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0B1360" w14:textId="77777777" w:rsidR="00BD2DA1" w:rsidRDefault="00BD2DA1"/>
    <w:p w14:paraId="31903883" w14:textId="77777777" w:rsidR="00422C05" w:rsidRDefault="00422C05"/>
    <w:p w14:paraId="0649266D" w14:textId="77777777" w:rsidR="00AD1D47" w:rsidRDefault="00AD1D47"/>
    <w:p w14:paraId="0C273FD5" w14:textId="77777777" w:rsidR="00AD1D47" w:rsidRDefault="00AD1D47"/>
    <w:p w14:paraId="1DFCADD0" w14:textId="77777777" w:rsidR="00AD1D47" w:rsidRDefault="00AD1D47"/>
    <w:p w14:paraId="28BEF797" w14:textId="77777777" w:rsidR="00AD1D47" w:rsidRDefault="00AD1D47"/>
    <w:p w14:paraId="74A02A8B" w14:textId="77777777" w:rsidR="00422C05" w:rsidRDefault="00422C05"/>
    <w:p w14:paraId="78A9C044" w14:textId="21EDB6BB" w:rsidR="00AD1D47" w:rsidRPr="00AD1D47" w:rsidRDefault="00AD1D47">
      <w:pPr>
        <w:rPr>
          <w:b/>
          <w:bCs/>
          <w:sz w:val="36"/>
          <w:szCs w:val="36"/>
        </w:rPr>
      </w:pPr>
      <w:r w:rsidRPr="00AD1D47">
        <w:rPr>
          <w:b/>
          <w:bCs/>
          <w:sz w:val="36"/>
          <w:szCs w:val="36"/>
        </w:rPr>
        <w:t>University of Wales Trinity Saint David</w:t>
      </w:r>
    </w:p>
    <w:p w14:paraId="206DBCA4" w14:textId="0706678B" w:rsidR="00422C05" w:rsidRDefault="00DC3771">
      <w:pPr>
        <w:rPr>
          <w:sz w:val="36"/>
          <w:szCs w:val="36"/>
        </w:rPr>
      </w:pPr>
      <w:r w:rsidRPr="00AD1D47">
        <w:rPr>
          <w:sz w:val="36"/>
          <w:szCs w:val="36"/>
        </w:rPr>
        <w:t xml:space="preserve">HKBM </w:t>
      </w:r>
      <w:r w:rsidR="00AD1D47" w:rsidRPr="00AD1D47">
        <w:rPr>
          <w:sz w:val="36"/>
          <w:szCs w:val="36"/>
        </w:rPr>
        <w:t>7004 Quantitative</w:t>
      </w:r>
      <w:r w:rsidRPr="00AD1D47">
        <w:rPr>
          <w:sz w:val="36"/>
          <w:szCs w:val="36"/>
        </w:rPr>
        <w:t xml:space="preserve"> Research </w:t>
      </w:r>
      <w:r w:rsidR="00AD1D47" w:rsidRPr="00AD1D47">
        <w:rPr>
          <w:sz w:val="36"/>
          <w:szCs w:val="36"/>
        </w:rPr>
        <w:t>Method</w:t>
      </w:r>
      <w:r w:rsidR="00AD1D47">
        <w:rPr>
          <w:sz w:val="36"/>
          <w:szCs w:val="36"/>
        </w:rPr>
        <w:t>s</w:t>
      </w:r>
    </w:p>
    <w:p w14:paraId="53FECCCC" w14:textId="77777777" w:rsidR="00E206B7" w:rsidRDefault="00E206B7">
      <w:pPr>
        <w:rPr>
          <w:b/>
          <w:bCs/>
          <w:sz w:val="44"/>
          <w:szCs w:val="44"/>
        </w:rPr>
      </w:pPr>
    </w:p>
    <w:p w14:paraId="586B2168" w14:textId="20ED8B1E" w:rsidR="00E206B7" w:rsidRDefault="00E206B7">
      <w:pPr>
        <w:rPr>
          <w:b/>
          <w:bCs/>
          <w:sz w:val="44"/>
          <w:szCs w:val="44"/>
        </w:rPr>
      </w:pPr>
      <w:proofErr w:type="gramStart"/>
      <w:r w:rsidRPr="00E206B7">
        <w:rPr>
          <w:b/>
          <w:bCs/>
          <w:sz w:val="44"/>
          <w:szCs w:val="44"/>
        </w:rPr>
        <w:t>Title :</w:t>
      </w:r>
      <w:proofErr w:type="gramEnd"/>
      <w:r w:rsidRPr="00E206B7">
        <w:rPr>
          <w:b/>
          <w:bCs/>
          <w:sz w:val="44"/>
          <w:szCs w:val="44"/>
        </w:rPr>
        <w:t xml:space="preserve"> </w:t>
      </w:r>
    </w:p>
    <w:p w14:paraId="6D56EEF7" w14:textId="4EAEAA60" w:rsidR="00E206B7" w:rsidRPr="00E206B7" w:rsidRDefault="00DA6B1A">
      <w:pPr>
        <w:rPr>
          <w:b/>
          <w:bCs/>
          <w:sz w:val="44"/>
          <w:szCs w:val="44"/>
        </w:rPr>
      </w:pPr>
      <w:r w:rsidRPr="00DA6B1A">
        <w:rPr>
          <w:rFonts w:asciiTheme="majorHAnsi" w:eastAsiaTheme="majorEastAsia" w:hAnsi="Avenir Next LT Pro" w:cstheme="majorBidi"/>
          <w:b/>
          <w:bCs/>
          <w:color w:val="000000" w:themeColor="text1"/>
          <w:kern w:val="24"/>
          <w:sz w:val="44"/>
          <w:szCs w:val="44"/>
          <w:lang w:val="en-US"/>
        </w:rPr>
        <w:t xml:space="preserve">Understanding Gen Z's Perception of </w:t>
      </w:r>
      <w:r w:rsidR="00EF03D8">
        <w:rPr>
          <w:rFonts w:asciiTheme="majorHAnsi" w:eastAsiaTheme="majorEastAsia" w:hAnsi="Avenir Next LT Pro" w:cstheme="majorBidi"/>
          <w:b/>
          <w:bCs/>
          <w:color w:val="000000" w:themeColor="text1"/>
          <w:kern w:val="24"/>
          <w:sz w:val="44"/>
          <w:szCs w:val="44"/>
          <w:lang w:val="en-US"/>
        </w:rPr>
        <w:t>“</w:t>
      </w:r>
      <w:r w:rsidRPr="00DA6B1A">
        <w:rPr>
          <w:rFonts w:asciiTheme="majorHAnsi" w:eastAsiaTheme="majorEastAsia" w:hAnsi="Avenir Next LT Pro" w:cstheme="majorBidi"/>
          <w:b/>
          <w:bCs/>
          <w:color w:val="000000" w:themeColor="text1"/>
          <w:kern w:val="24"/>
          <w:sz w:val="44"/>
          <w:szCs w:val="44"/>
          <w:lang w:val="en-US"/>
        </w:rPr>
        <w:t>Meanin</w:t>
      </w:r>
      <w:r w:rsidR="00EF03D8">
        <w:rPr>
          <w:rFonts w:asciiTheme="majorHAnsi" w:eastAsiaTheme="majorEastAsia" w:hAnsi="Avenir Next LT Pro" w:cstheme="majorBidi"/>
          <w:b/>
          <w:bCs/>
          <w:color w:val="000000" w:themeColor="text1"/>
          <w:kern w:val="24"/>
          <w:sz w:val="44"/>
          <w:szCs w:val="44"/>
          <w:lang w:val="en-US"/>
        </w:rPr>
        <w:t>g of Work</w:t>
      </w:r>
      <w:r w:rsidR="00EF03D8">
        <w:rPr>
          <w:rFonts w:asciiTheme="majorHAnsi" w:eastAsiaTheme="majorEastAsia" w:hAnsi="Avenir Next LT Pro" w:cstheme="majorBidi"/>
          <w:b/>
          <w:bCs/>
          <w:color w:val="000000" w:themeColor="text1"/>
          <w:kern w:val="24"/>
          <w:sz w:val="44"/>
          <w:szCs w:val="44"/>
          <w:lang w:val="en-US"/>
        </w:rPr>
        <w:t>”</w:t>
      </w:r>
      <w:r w:rsidRPr="00DA6B1A">
        <w:rPr>
          <w:rFonts w:asciiTheme="majorHAnsi" w:eastAsiaTheme="majorEastAsia" w:hAnsi="Avenir Next LT Pro" w:cstheme="majorBidi"/>
          <w:b/>
          <w:bCs/>
          <w:color w:val="000000" w:themeColor="text1"/>
          <w:kern w:val="24"/>
          <w:sz w:val="44"/>
          <w:szCs w:val="44"/>
          <w:lang w:val="en-US"/>
        </w:rPr>
        <w:t xml:space="preserve"> and Its Impact on Job Satisfaction in Hong Kong's Insurance Sector</w:t>
      </w:r>
      <w:r>
        <w:rPr>
          <w:rFonts w:asciiTheme="majorHAnsi" w:eastAsiaTheme="majorEastAsia" w:hAnsi="Avenir Next LT Pro" w:cstheme="majorBidi"/>
          <w:b/>
          <w:bCs/>
          <w:color w:val="000000" w:themeColor="text1"/>
          <w:kern w:val="24"/>
          <w:sz w:val="44"/>
          <w:szCs w:val="44"/>
          <w:lang w:val="en-US"/>
        </w:rPr>
        <w:t xml:space="preserve"> </w:t>
      </w:r>
    </w:p>
    <w:p w14:paraId="310D153C" w14:textId="77777777" w:rsidR="00E206B7" w:rsidRDefault="00E206B7">
      <w:pPr>
        <w:rPr>
          <w:sz w:val="36"/>
          <w:szCs w:val="36"/>
        </w:rPr>
      </w:pPr>
    </w:p>
    <w:p w14:paraId="7DFAD6CE" w14:textId="71039236" w:rsidR="00AD1D47" w:rsidRPr="00AD1D47" w:rsidRDefault="00AD1D47">
      <w:pPr>
        <w:rPr>
          <w:sz w:val="36"/>
          <w:szCs w:val="36"/>
        </w:rPr>
      </w:pPr>
      <w:r w:rsidRPr="00AD1D47">
        <w:rPr>
          <w:sz w:val="36"/>
          <w:szCs w:val="36"/>
        </w:rPr>
        <w:t xml:space="preserve">Student </w:t>
      </w:r>
      <w:proofErr w:type="gramStart"/>
      <w:r w:rsidRPr="00AD1D47">
        <w:rPr>
          <w:sz w:val="36"/>
          <w:szCs w:val="36"/>
        </w:rPr>
        <w:t>Name :</w:t>
      </w:r>
      <w:proofErr w:type="gramEnd"/>
      <w:r w:rsidRPr="00AD1D47">
        <w:rPr>
          <w:sz w:val="36"/>
          <w:szCs w:val="36"/>
        </w:rPr>
        <w:t xml:space="preserve"> Claudia Man Yuen Hodges</w:t>
      </w:r>
    </w:p>
    <w:p w14:paraId="761A4088" w14:textId="13C61FA2" w:rsidR="00AD1D47" w:rsidRPr="00AD1D47" w:rsidRDefault="00AD1D47">
      <w:pPr>
        <w:rPr>
          <w:sz w:val="36"/>
          <w:szCs w:val="36"/>
        </w:rPr>
      </w:pPr>
      <w:r w:rsidRPr="00AD1D47">
        <w:rPr>
          <w:sz w:val="36"/>
          <w:szCs w:val="36"/>
        </w:rPr>
        <w:t xml:space="preserve">Student </w:t>
      </w:r>
      <w:proofErr w:type="gramStart"/>
      <w:r w:rsidRPr="00AD1D47">
        <w:rPr>
          <w:sz w:val="36"/>
          <w:szCs w:val="36"/>
        </w:rPr>
        <w:t>ID :</w:t>
      </w:r>
      <w:proofErr w:type="gramEnd"/>
      <w:r w:rsidRPr="00AD1D47">
        <w:rPr>
          <w:sz w:val="36"/>
          <w:szCs w:val="36"/>
        </w:rPr>
        <w:t xml:space="preserve"> 223233</w:t>
      </w:r>
    </w:p>
    <w:p w14:paraId="62D5FD03" w14:textId="77777777" w:rsidR="00AD1D47" w:rsidRPr="00AD1D47" w:rsidRDefault="00AD1D47">
      <w:pPr>
        <w:rPr>
          <w:sz w:val="36"/>
          <w:szCs w:val="36"/>
        </w:rPr>
      </w:pPr>
    </w:p>
    <w:p w14:paraId="426CEDDF" w14:textId="22E5CD32" w:rsidR="00AD1D47" w:rsidRPr="00AD1D47" w:rsidRDefault="00AD1D47">
      <w:pPr>
        <w:rPr>
          <w:sz w:val="36"/>
          <w:szCs w:val="36"/>
        </w:rPr>
      </w:pPr>
      <w:proofErr w:type="gramStart"/>
      <w:r w:rsidRPr="00AD1D47">
        <w:rPr>
          <w:sz w:val="36"/>
          <w:szCs w:val="36"/>
        </w:rPr>
        <w:t>Words :</w:t>
      </w:r>
      <w:proofErr w:type="gramEnd"/>
      <w:r w:rsidRPr="00AD1D47">
        <w:rPr>
          <w:sz w:val="36"/>
          <w:szCs w:val="36"/>
        </w:rPr>
        <w:t xml:space="preserve"> </w:t>
      </w:r>
      <w:r w:rsidR="00491D22">
        <w:rPr>
          <w:sz w:val="36"/>
          <w:szCs w:val="36"/>
        </w:rPr>
        <w:t>8025</w:t>
      </w:r>
    </w:p>
    <w:p w14:paraId="75FF8603" w14:textId="77777777" w:rsidR="00AD1D47" w:rsidRPr="00AD1D47" w:rsidRDefault="00AD1D47">
      <w:pPr>
        <w:rPr>
          <w:sz w:val="36"/>
          <w:szCs w:val="36"/>
        </w:rPr>
      </w:pPr>
    </w:p>
    <w:p w14:paraId="31A122C1" w14:textId="77777777" w:rsidR="00AD1D47" w:rsidRPr="00AD1D47" w:rsidRDefault="00AD1D47">
      <w:pPr>
        <w:rPr>
          <w:sz w:val="36"/>
          <w:szCs w:val="36"/>
        </w:rPr>
      </w:pPr>
    </w:p>
    <w:p w14:paraId="41DB466F" w14:textId="77777777" w:rsidR="00422C05" w:rsidRDefault="00422C05"/>
    <w:p w14:paraId="270BFECD" w14:textId="77777777" w:rsidR="00422C05" w:rsidRDefault="00422C05"/>
    <w:p w14:paraId="75D9EE9F" w14:textId="77777777" w:rsidR="00422C05" w:rsidRDefault="00422C05"/>
    <w:p w14:paraId="6B12D8CB" w14:textId="77777777" w:rsidR="00422C05" w:rsidRDefault="00422C05"/>
    <w:p w14:paraId="0AB305ED" w14:textId="77777777" w:rsidR="00422C05" w:rsidRDefault="00422C05"/>
    <w:sdt>
      <w:sdtPr>
        <w:rPr>
          <w:rFonts w:asciiTheme="minorHAnsi" w:eastAsiaTheme="minorEastAsia" w:hAnsiTheme="minorHAnsi" w:cstheme="minorBidi"/>
          <w:color w:val="auto"/>
          <w:kern w:val="2"/>
          <w:sz w:val="22"/>
          <w:szCs w:val="22"/>
          <w:lang w:val="en-HK" w:eastAsia="zh-CN"/>
          <w14:ligatures w14:val="standardContextual"/>
        </w:rPr>
        <w:id w:val="-1401134069"/>
        <w:docPartObj>
          <w:docPartGallery w:val="Table of Contents"/>
          <w:docPartUnique/>
        </w:docPartObj>
      </w:sdtPr>
      <w:sdtEndPr>
        <w:rPr>
          <w:b/>
          <w:bCs/>
          <w:noProof/>
        </w:rPr>
      </w:sdtEndPr>
      <w:sdtContent>
        <w:p w14:paraId="14FF9A17" w14:textId="694D518C" w:rsidR="004B15EC" w:rsidRDefault="004B15EC">
          <w:pPr>
            <w:pStyle w:val="TOCHeading"/>
          </w:pPr>
          <w:r>
            <w:t>Contents</w:t>
          </w:r>
        </w:p>
        <w:p w14:paraId="7B2A8787" w14:textId="42C8208B" w:rsidR="00EF03D8" w:rsidRDefault="004B15EC">
          <w:pPr>
            <w:pStyle w:val="TOC1"/>
            <w:tabs>
              <w:tab w:val="right" w:leader="dot" w:pos="9016"/>
            </w:tabs>
            <w:rPr>
              <w:noProof/>
            </w:rPr>
          </w:pPr>
          <w:r>
            <w:fldChar w:fldCharType="begin"/>
          </w:r>
          <w:r>
            <w:instrText xml:space="preserve"> TOC \o "1-3" \h \z \u </w:instrText>
          </w:r>
          <w:r>
            <w:fldChar w:fldCharType="separate"/>
          </w:r>
          <w:hyperlink w:anchor="_Toc154174186" w:history="1">
            <w:r w:rsidR="00EF03D8" w:rsidRPr="00FB13A4">
              <w:rPr>
                <w:rStyle w:val="Hyperlink"/>
                <w:noProof/>
                <w:lang w:eastAsia="en-US"/>
              </w:rPr>
              <w:t>Abstract</w:t>
            </w:r>
            <w:r w:rsidR="00EF03D8">
              <w:rPr>
                <w:noProof/>
                <w:webHidden/>
              </w:rPr>
              <w:tab/>
            </w:r>
            <w:r w:rsidR="00EF03D8">
              <w:rPr>
                <w:noProof/>
                <w:webHidden/>
              </w:rPr>
              <w:fldChar w:fldCharType="begin"/>
            </w:r>
            <w:r w:rsidR="00EF03D8">
              <w:rPr>
                <w:noProof/>
                <w:webHidden/>
              </w:rPr>
              <w:instrText xml:space="preserve"> PAGEREF _Toc154174186 \h </w:instrText>
            </w:r>
            <w:r w:rsidR="00EF03D8">
              <w:rPr>
                <w:noProof/>
                <w:webHidden/>
              </w:rPr>
            </w:r>
            <w:r w:rsidR="00EF03D8">
              <w:rPr>
                <w:noProof/>
                <w:webHidden/>
              </w:rPr>
              <w:fldChar w:fldCharType="separate"/>
            </w:r>
            <w:r w:rsidR="00EF03D8">
              <w:rPr>
                <w:noProof/>
                <w:webHidden/>
              </w:rPr>
              <w:t>3</w:t>
            </w:r>
            <w:r w:rsidR="00EF03D8">
              <w:rPr>
                <w:noProof/>
                <w:webHidden/>
              </w:rPr>
              <w:fldChar w:fldCharType="end"/>
            </w:r>
          </w:hyperlink>
        </w:p>
        <w:p w14:paraId="299E30F8" w14:textId="4C58C8F4" w:rsidR="00EF03D8" w:rsidRDefault="00EF03D8">
          <w:pPr>
            <w:pStyle w:val="TOC2"/>
            <w:tabs>
              <w:tab w:val="right" w:leader="dot" w:pos="9016"/>
            </w:tabs>
            <w:rPr>
              <w:noProof/>
            </w:rPr>
          </w:pPr>
          <w:hyperlink w:anchor="_Toc154174187" w:history="1">
            <w:r w:rsidRPr="00FB13A4">
              <w:rPr>
                <w:rStyle w:val="Hyperlink"/>
                <w:noProof/>
                <w:lang w:eastAsia="en-US"/>
              </w:rPr>
              <w:t>Purpose</w:t>
            </w:r>
            <w:r>
              <w:rPr>
                <w:noProof/>
                <w:webHidden/>
              </w:rPr>
              <w:tab/>
            </w:r>
            <w:r>
              <w:rPr>
                <w:noProof/>
                <w:webHidden/>
              </w:rPr>
              <w:fldChar w:fldCharType="begin"/>
            </w:r>
            <w:r>
              <w:rPr>
                <w:noProof/>
                <w:webHidden/>
              </w:rPr>
              <w:instrText xml:space="preserve"> PAGEREF _Toc154174187 \h </w:instrText>
            </w:r>
            <w:r>
              <w:rPr>
                <w:noProof/>
                <w:webHidden/>
              </w:rPr>
            </w:r>
            <w:r>
              <w:rPr>
                <w:noProof/>
                <w:webHidden/>
              </w:rPr>
              <w:fldChar w:fldCharType="separate"/>
            </w:r>
            <w:r>
              <w:rPr>
                <w:noProof/>
                <w:webHidden/>
              </w:rPr>
              <w:t>3</w:t>
            </w:r>
            <w:r>
              <w:rPr>
                <w:noProof/>
                <w:webHidden/>
              </w:rPr>
              <w:fldChar w:fldCharType="end"/>
            </w:r>
          </w:hyperlink>
        </w:p>
        <w:p w14:paraId="34C9555D" w14:textId="23E9F883" w:rsidR="00EF03D8" w:rsidRDefault="00EF03D8">
          <w:pPr>
            <w:pStyle w:val="TOC2"/>
            <w:tabs>
              <w:tab w:val="right" w:leader="dot" w:pos="9016"/>
            </w:tabs>
            <w:rPr>
              <w:noProof/>
            </w:rPr>
          </w:pPr>
          <w:hyperlink w:anchor="_Toc154174188" w:history="1">
            <w:r w:rsidRPr="00FB13A4">
              <w:rPr>
                <w:rStyle w:val="Hyperlink"/>
                <w:noProof/>
                <w:lang w:eastAsia="en-US"/>
              </w:rPr>
              <w:t>Design/Methodology/Approach</w:t>
            </w:r>
            <w:r>
              <w:rPr>
                <w:noProof/>
                <w:webHidden/>
              </w:rPr>
              <w:tab/>
            </w:r>
            <w:r>
              <w:rPr>
                <w:noProof/>
                <w:webHidden/>
              </w:rPr>
              <w:fldChar w:fldCharType="begin"/>
            </w:r>
            <w:r>
              <w:rPr>
                <w:noProof/>
                <w:webHidden/>
              </w:rPr>
              <w:instrText xml:space="preserve"> PAGEREF _Toc154174188 \h </w:instrText>
            </w:r>
            <w:r>
              <w:rPr>
                <w:noProof/>
                <w:webHidden/>
              </w:rPr>
            </w:r>
            <w:r>
              <w:rPr>
                <w:noProof/>
                <w:webHidden/>
              </w:rPr>
              <w:fldChar w:fldCharType="separate"/>
            </w:r>
            <w:r>
              <w:rPr>
                <w:noProof/>
                <w:webHidden/>
              </w:rPr>
              <w:t>3</w:t>
            </w:r>
            <w:r>
              <w:rPr>
                <w:noProof/>
                <w:webHidden/>
              </w:rPr>
              <w:fldChar w:fldCharType="end"/>
            </w:r>
          </w:hyperlink>
        </w:p>
        <w:p w14:paraId="2ADC9E43" w14:textId="4C991CCD" w:rsidR="00EF03D8" w:rsidRDefault="00EF03D8">
          <w:pPr>
            <w:pStyle w:val="TOC2"/>
            <w:tabs>
              <w:tab w:val="right" w:leader="dot" w:pos="9016"/>
            </w:tabs>
            <w:rPr>
              <w:noProof/>
            </w:rPr>
          </w:pPr>
          <w:hyperlink w:anchor="_Toc154174189" w:history="1">
            <w:r w:rsidRPr="00FB13A4">
              <w:rPr>
                <w:rStyle w:val="Hyperlink"/>
                <w:noProof/>
                <w:lang w:eastAsia="en-US"/>
              </w:rPr>
              <w:t>Findings</w:t>
            </w:r>
            <w:r>
              <w:rPr>
                <w:noProof/>
                <w:webHidden/>
              </w:rPr>
              <w:tab/>
            </w:r>
            <w:r>
              <w:rPr>
                <w:noProof/>
                <w:webHidden/>
              </w:rPr>
              <w:fldChar w:fldCharType="begin"/>
            </w:r>
            <w:r>
              <w:rPr>
                <w:noProof/>
                <w:webHidden/>
              </w:rPr>
              <w:instrText xml:space="preserve"> PAGEREF _Toc154174189 \h </w:instrText>
            </w:r>
            <w:r>
              <w:rPr>
                <w:noProof/>
                <w:webHidden/>
              </w:rPr>
            </w:r>
            <w:r>
              <w:rPr>
                <w:noProof/>
                <w:webHidden/>
              </w:rPr>
              <w:fldChar w:fldCharType="separate"/>
            </w:r>
            <w:r>
              <w:rPr>
                <w:noProof/>
                <w:webHidden/>
              </w:rPr>
              <w:t>3</w:t>
            </w:r>
            <w:r>
              <w:rPr>
                <w:noProof/>
                <w:webHidden/>
              </w:rPr>
              <w:fldChar w:fldCharType="end"/>
            </w:r>
          </w:hyperlink>
        </w:p>
        <w:p w14:paraId="6CB04322" w14:textId="7BDBCF86" w:rsidR="00EF03D8" w:rsidRDefault="00EF03D8">
          <w:pPr>
            <w:pStyle w:val="TOC2"/>
            <w:tabs>
              <w:tab w:val="right" w:leader="dot" w:pos="9016"/>
            </w:tabs>
            <w:rPr>
              <w:noProof/>
            </w:rPr>
          </w:pPr>
          <w:hyperlink w:anchor="_Toc154174190" w:history="1">
            <w:r w:rsidRPr="00FB13A4">
              <w:rPr>
                <w:rStyle w:val="Hyperlink"/>
                <w:noProof/>
                <w:lang w:eastAsia="en-US"/>
              </w:rPr>
              <w:t>Keywords</w:t>
            </w:r>
            <w:r>
              <w:rPr>
                <w:noProof/>
                <w:webHidden/>
              </w:rPr>
              <w:tab/>
            </w:r>
            <w:r>
              <w:rPr>
                <w:noProof/>
                <w:webHidden/>
              </w:rPr>
              <w:fldChar w:fldCharType="begin"/>
            </w:r>
            <w:r>
              <w:rPr>
                <w:noProof/>
                <w:webHidden/>
              </w:rPr>
              <w:instrText xml:space="preserve"> PAGEREF _Toc154174190 \h </w:instrText>
            </w:r>
            <w:r>
              <w:rPr>
                <w:noProof/>
                <w:webHidden/>
              </w:rPr>
            </w:r>
            <w:r>
              <w:rPr>
                <w:noProof/>
                <w:webHidden/>
              </w:rPr>
              <w:fldChar w:fldCharType="separate"/>
            </w:r>
            <w:r>
              <w:rPr>
                <w:noProof/>
                <w:webHidden/>
              </w:rPr>
              <w:t>3</w:t>
            </w:r>
            <w:r>
              <w:rPr>
                <w:noProof/>
                <w:webHidden/>
              </w:rPr>
              <w:fldChar w:fldCharType="end"/>
            </w:r>
          </w:hyperlink>
        </w:p>
        <w:p w14:paraId="410C648A" w14:textId="43BAB7A8" w:rsidR="00EF03D8" w:rsidRDefault="00EF03D8">
          <w:pPr>
            <w:pStyle w:val="TOC1"/>
            <w:tabs>
              <w:tab w:val="right" w:leader="dot" w:pos="9016"/>
            </w:tabs>
            <w:rPr>
              <w:noProof/>
            </w:rPr>
          </w:pPr>
          <w:hyperlink w:anchor="_Toc154174191" w:history="1">
            <w:r w:rsidRPr="00FB13A4">
              <w:rPr>
                <w:rStyle w:val="Hyperlink"/>
                <w:noProof/>
                <w:lang w:eastAsia="en-US"/>
              </w:rPr>
              <w:t>Introduction</w:t>
            </w:r>
            <w:r>
              <w:rPr>
                <w:noProof/>
                <w:webHidden/>
              </w:rPr>
              <w:tab/>
            </w:r>
            <w:r>
              <w:rPr>
                <w:noProof/>
                <w:webHidden/>
              </w:rPr>
              <w:fldChar w:fldCharType="begin"/>
            </w:r>
            <w:r>
              <w:rPr>
                <w:noProof/>
                <w:webHidden/>
              </w:rPr>
              <w:instrText xml:space="preserve"> PAGEREF _Toc154174191 \h </w:instrText>
            </w:r>
            <w:r>
              <w:rPr>
                <w:noProof/>
                <w:webHidden/>
              </w:rPr>
            </w:r>
            <w:r>
              <w:rPr>
                <w:noProof/>
                <w:webHidden/>
              </w:rPr>
              <w:fldChar w:fldCharType="separate"/>
            </w:r>
            <w:r>
              <w:rPr>
                <w:noProof/>
                <w:webHidden/>
              </w:rPr>
              <w:t>4</w:t>
            </w:r>
            <w:r>
              <w:rPr>
                <w:noProof/>
                <w:webHidden/>
              </w:rPr>
              <w:fldChar w:fldCharType="end"/>
            </w:r>
          </w:hyperlink>
        </w:p>
        <w:p w14:paraId="1379DF46" w14:textId="41F248BC" w:rsidR="00EF03D8" w:rsidRDefault="00EF03D8">
          <w:pPr>
            <w:pStyle w:val="TOC1"/>
            <w:tabs>
              <w:tab w:val="right" w:leader="dot" w:pos="9016"/>
            </w:tabs>
            <w:rPr>
              <w:noProof/>
            </w:rPr>
          </w:pPr>
          <w:hyperlink w:anchor="_Toc154174192" w:history="1">
            <w:r w:rsidRPr="00FB13A4">
              <w:rPr>
                <w:rStyle w:val="Hyperlink"/>
                <w:noProof/>
              </w:rPr>
              <w:t>Background</w:t>
            </w:r>
            <w:r>
              <w:rPr>
                <w:noProof/>
                <w:webHidden/>
              </w:rPr>
              <w:tab/>
            </w:r>
            <w:r>
              <w:rPr>
                <w:noProof/>
                <w:webHidden/>
              </w:rPr>
              <w:fldChar w:fldCharType="begin"/>
            </w:r>
            <w:r>
              <w:rPr>
                <w:noProof/>
                <w:webHidden/>
              </w:rPr>
              <w:instrText xml:space="preserve"> PAGEREF _Toc154174192 \h </w:instrText>
            </w:r>
            <w:r>
              <w:rPr>
                <w:noProof/>
                <w:webHidden/>
              </w:rPr>
            </w:r>
            <w:r>
              <w:rPr>
                <w:noProof/>
                <w:webHidden/>
              </w:rPr>
              <w:fldChar w:fldCharType="separate"/>
            </w:r>
            <w:r>
              <w:rPr>
                <w:noProof/>
                <w:webHidden/>
              </w:rPr>
              <w:t>5</w:t>
            </w:r>
            <w:r>
              <w:rPr>
                <w:noProof/>
                <w:webHidden/>
              </w:rPr>
              <w:fldChar w:fldCharType="end"/>
            </w:r>
          </w:hyperlink>
        </w:p>
        <w:p w14:paraId="45772B70" w14:textId="25FADB15" w:rsidR="00EF03D8" w:rsidRDefault="00EF03D8">
          <w:pPr>
            <w:pStyle w:val="TOC1"/>
            <w:tabs>
              <w:tab w:val="right" w:leader="dot" w:pos="9016"/>
            </w:tabs>
            <w:rPr>
              <w:noProof/>
            </w:rPr>
          </w:pPr>
          <w:hyperlink w:anchor="_Toc154174193" w:history="1">
            <w:r w:rsidRPr="00FB13A4">
              <w:rPr>
                <w:rStyle w:val="Hyperlink"/>
                <w:noProof/>
              </w:rPr>
              <w:t>Literature Review</w:t>
            </w:r>
            <w:r>
              <w:rPr>
                <w:noProof/>
                <w:webHidden/>
              </w:rPr>
              <w:tab/>
            </w:r>
            <w:r>
              <w:rPr>
                <w:noProof/>
                <w:webHidden/>
              </w:rPr>
              <w:fldChar w:fldCharType="begin"/>
            </w:r>
            <w:r>
              <w:rPr>
                <w:noProof/>
                <w:webHidden/>
              </w:rPr>
              <w:instrText xml:space="preserve"> PAGEREF _Toc154174193 \h </w:instrText>
            </w:r>
            <w:r>
              <w:rPr>
                <w:noProof/>
                <w:webHidden/>
              </w:rPr>
            </w:r>
            <w:r>
              <w:rPr>
                <w:noProof/>
                <w:webHidden/>
              </w:rPr>
              <w:fldChar w:fldCharType="separate"/>
            </w:r>
            <w:r>
              <w:rPr>
                <w:noProof/>
                <w:webHidden/>
              </w:rPr>
              <w:t>6</w:t>
            </w:r>
            <w:r>
              <w:rPr>
                <w:noProof/>
                <w:webHidden/>
              </w:rPr>
              <w:fldChar w:fldCharType="end"/>
            </w:r>
          </w:hyperlink>
        </w:p>
        <w:p w14:paraId="07CA4B92" w14:textId="061CA8B7" w:rsidR="00EF03D8" w:rsidRDefault="00EF03D8">
          <w:pPr>
            <w:pStyle w:val="TOC2"/>
            <w:tabs>
              <w:tab w:val="right" w:leader="dot" w:pos="9016"/>
            </w:tabs>
            <w:rPr>
              <w:noProof/>
            </w:rPr>
          </w:pPr>
          <w:hyperlink w:anchor="_Toc154174194" w:history="1">
            <w:r w:rsidRPr="00FB13A4">
              <w:rPr>
                <w:rStyle w:val="Hyperlink"/>
                <w:noProof/>
              </w:rPr>
              <w:t>Meaning of work</w:t>
            </w:r>
            <w:r>
              <w:rPr>
                <w:noProof/>
                <w:webHidden/>
              </w:rPr>
              <w:tab/>
            </w:r>
            <w:r>
              <w:rPr>
                <w:noProof/>
                <w:webHidden/>
              </w:rPr>
              <w:fldChar w:fldCharType="begin"/>
            </w:r>
            <w:r>
              <w:rPr>
                <w:noProof/>
                <w:webHidden/>
              </w:rPr>
              <w:instrText xml:space="preserve"> PAGEREF _Toc154174194 \h </w:instrText>
            </w:r>
            <w:r>
              <w:rPr>
                <w:noProof/>
                <w:webHidden/>
              </w:rPr>
            </w:r>
            <w:r>
              <w:rPr>
                <w:noProof/>
                <w:webHidden/>
              </w:rPr>
              <w:fldChar w:fldCharType="separate"/>
            </w:r>
            <w:r>
              <w:rPr>
                <w:noProof/>
                <w:webHidden/>
              </w:rPr>
              <w:t>6</w:t>
            </w:r>
            <w:r>
              <w:rPr>
                <w:noProof/>
                <w:webHidden/>
              </w:rPr>
              <w:fldChar w:fldCharType="end"/>
            </w:r>
          </w:hyperlink>
        </w:p>
        <w:p w14:paraId="76C1D862" w14:textId="7E7E864E" w:rsidR="00EF03D8" w:rsidRDefault="00EF03D8">
          <w:pPr>
            <w:pStyle w:val="TOC2"/>
            <w:tabs>
              <w:tab w:val="right" w:leader="dot" w:pos="9016"/>
            </w:tabs>
            <w:rPr>
              <w:noProof/>
            </w:rPr>
          </w:pPr>
          <w:hyperlink w:anchor="_Toc154174195" w:history="1">
            <w:r w:rsidRPr="00FB13A4">
              <w:rPr>
                <w:rStyle w:val="Hyperlink"/>
                <w:noProof/>
              </w:rPr>
              <w:t>Job Satisfaction</w:t>
            </w:r>
            <w:r>
              <w:rPr>
                <w:noProof/>
                <w:webHidden/>
              </w:rPr>
              <w:tab/>
            </w:r>
            <w:r>
              <w:rPr>
                <w:noProof/>
                <w:webHidden/>
              </w:rPr>
              <w:fldChar w:fldCharType="begin"/>
            </w:r>
            <w:r>
              <w:rPr>
                <w:noProof/>
                <w:webHidden/>
              </w:rPr>
              <w:instrText xml:space="preserve"> PAGEREF _Toc154174195 \h </w:instrText>
            </w:r>
            <w:r>
              <w:rPr>
                <w:noProof/>
                <w:webHidden/>
              </w:rPr>
            </w:r>
            <w:r>
              <w:rPr>
                <w:noProof/>
                <w:webHidden/>
              </w:rPr>
              <w:fldChar w:fldCharType="separate"/>
            </w:r>
            <w:r>
              <w:rPr>
                <w:noProof/>
                <w:webHidden/>
              </w:rPr>
              <w:t>8</w:t>
            </w:r>
            <w:r>
              <w:rPr>
                <w:noProof/>
                <w:webHidden/>
              </w:rPr>
              <w:fldChar w:fldCharType="end"/>
            </w:r>
          </w:hyperlink>
        </w:p>
        <w:p w14:paraId="05971839" w14:textId="6385996E" w:rsidR="00EF03D8" w:rsidRDefault="00EF03D8">
          <w:pPr>
            <w:pStyle w:val="TOC2"/>
            <w:tabs>
              <w:tab w:val="right" w:leader="dot" w:pos="9016"/>
            </w:tabs>
            <w:rPr>
              <w:noProof/>
            </w:rPr>
          </w:pPr>
          <w:hyperlink w:anchor="_Toc154174196" w:history="1">
            <w:r w:rsidRPr="00FB13A4">
              <w:rPr>
                <w:rStyle w:val="Hyperlink"/>
                <w:noProof/>
              </w:rPr>
              <w:t>Generation Z</w:t>
            </w:r>
            <w:r>
              <w:rPr>
                <w:noProof/>
                <w:webHidden/>
              </w:rPr>
              <w:tab/>
            </w:r>
            <w:r>
              <w:rPr>
                <w:noProof/>
                <w:webHidden/>
              </w:rPr>
              <w:fldChar w:fldCharType="begin"/>
            </w:r>
            <w:r>
              <w:rPr>
                <w:noProof/>
                <w:webHidden/>
              </w:rPr>
              <w:instrText xml:space="preserve"> PAGEREF _Toc154174196 \h </w:instrText>
            </w:r>
            <w:r>
              <w:rPr>
                <w:noProof/>
                <w:webHidden/>
              </w:rPr>
            </w:r>
            <w:r>
              <w:rPr>
                <w:noProof/>
                <w:webHidden/>
              </w:rPr>
              <w:fldChar w:fldCharType="separate"/>
            </w:r>
            <w:r>
              <w:rPr>
                <w:noProof/>
                <w:webHidden/>
              </w:rPr>
              <w:t>9</w:t>
            </w:r>
            <w:r>
              <w:rPr>
                <w:noProof/>
                <w:webHidden/>
              </w:rPr>
              <w:fldChar w:fldCharType="end"/>
            </w:r>
          </w:hyperlink>
        </w:p>
        <w:p w14:paraId="1088F67C" w14:textId="4E380D88" w:rsidR="00EF03D8" w:rsidRDefault="00EF03D8">
          <w:pPr>
            <w:pStyle w:val="TOC2"/>
            <w:tabs>
              <w:tab w:val="right" w:leader="dot" w:pos="9016"/>
            </w:tabs>
            <w:rPr>
              <w:noProof/>
            </w:rPr>
          </w:pPr>
          <w:hyperlink w:anchor="_Toc154174197" w:history="1">
            <w:r w:rsidRPr="00FB13A4">
              <w:rPr>
                <w:rStyle w:val="Hyperlink"/>
                <w:noProof/>
              </w:rPr>
              <w:t>Business challenges</w:t>
            </w:r>
            <w:r>
              <w:rPr>
                <w:noProof/>
                <w:webHidden/>
              </w:rPr>
              <w:tab/>
            </w:r>
            <w:r>
              <w:rPr>
                <w:noProof/>
                <w:webHidden/>
              </w:rPr>
              <w:fldChar w:fldCharType="begin"/>
            </w:r>
            <w:r>
              <w:rPr>
                <w:noProof/>
                <w:webHidden/>
              </w:rPr>
              <w:instrText xml:space="preserve"> PAGEREF _Toc154174197 \h </w:instrText>
            </w:r>
            <w:r>
              <w:rPr>
                <w:noProof/>
                <w:webHidden/>
              </w:rPr>
            </w:r>
            <w:r>
              <w:rPr>
                <w:noProof/>
                <w:webHidden/>
              </w:rPr>
              <w:fldChar w:fldCharType="separate"/>
            </w:r>
            <w:r>
              <w:rPr>
                <w:noProof/>
                <w:webHidden/>
              </w:rPr>
              <w:t>10</w:t>
            </w:r>
            <w:r>
              <w:rPr>
                <w:noProof/>
                <w:webHidden/>
              </w:rPr>
              <w:fldChar w:fldCharType="end"/>
            </w:r>
          </w:hyperlink>
        </w:p>
        <w:p w14:paraId="7164BA3A" w14:textId="20685FBE" w:rsidR="00EF03D8" w:rsidRDefault="00EF03D8">
          <w:pPr>
            <w:pStyle w:val="TOC2"/>
            <w:tabs>
              <w:tab w:val="right" w:leader="dot" w:pos="9016"/>
            </w:tabs>
            <w:rPr>
              <w:noProof/>
            </w:rPr>
          </w:pPr>
          <w:hyperlink w:anchor="_Toc154174198" w:history="1">
            <w:r w:rsidRPr="00FB13A4">
              <w:rPr>
                <w:rStyle w:val="Hyperlink"/>
                <w:noProof/>
              </w:rPr>
              <w:t>Hypothesis</w:t>
            </w:r>
            <w:r>
              <w:rPr>
                <w:noProof/>
                <w:webHidden/>
              </w:rPr>
              <w:tab/>
            </w:r>
            <w:r>
              <w:rPr>
                <w:noProof/>
                <w:webHidden/>
              </w:rPr>
              <w:fldChar w:fldCharType="begin"/>
            </w:r>
            <w:r>
              <w:rPr>
                <w:noProof/>
                <w:webHidden/>
              </w:rPr>
              <w:instrText xml:space="preserve"> PAGEREF _Toc154174198 \h </w:instrText>
            </w:r>
            <w:r>
              <w:rPr>
                <w:noProof/>
                <w:webHidden/>
              </w:rPr>
            </w:r>
            <w:r>
              <w:rPr>
                <w:noProof/>
                <w:webHidden/>
              </w:rPr>
              <w:fldChar w:fldCharType="separate"/>
            </w:r>
            <w:r>
              <w:rPr>
                <w:noProof/>
                <w:webHidden/>
              </w:rPr>
              <w:t>11</w:t>
            </w:r>
            <w:r>
              <w:rPr>
                <w:noProof/>
                <w:webHidden/>
              </w:rPr>
              <w:fldChar w:fldCharType="end"/>
            </w:r>
          </w:hyperlink>
        </w:p>
        <w:p w14:paraId="40493257" w14:textId="50EEDF4A" w:rsidR="00EF03D8" w:rsidRDefault="00EF03D8">
          <w:pPr>
            <w:pStyle w:val="TOC1"/>
            <w:tabs>
              <w:tab w:val="right" w:leader="dot" w:pos="9016"/>
            </w:tabs>
            <w:rPr>
              <w:noProof/>
            </w:rPr>
          </w:pPr>
          <w:hyperlink w:anchor="_Toc154174199" w:history="1">
            <w:r w:rsidRPr="00FB13A4">
              <w:rPr>
                <w:rStyle w:val="Hyperlink"/>
                <w:noProof/>
              </w:rPr>
              <w:t>Methodology</w:t>
            </w:r>
            <w:r>
              <w:rPr>
                <w:noProof/>
                <w:webHidden/>
              </w:rPr>
              <w:tab/>
            </w:r>
            <w:r>
              <w:rPr>
                <w:noProof/>
                <w:webHidden/>
              </w:rPr>
              <w:fldChar w:fldCharType="begin"/>
            </w:r>
            <w:r>
              <w:rPr>
                <w:noProof/>
                <w:webHidden/>
              </w:rPr>
              <w:instrText xml:space="preserve"> PAGEREF _Toc154174199 \h </w:instrText>
            </w:r>
            <w:r>
              <w:rPr>
                <w:noProof/>
                <w:webHidden/>
              </w:rPr>
            </w:r>
            <w:r>
              <w:rPr>
                <w:noProof/>
                <w:webHidden/>
              </w:rPr>
              <w:fldChar w:fldCharType="separate"/>
            </w:r>
            <w:r>
              <w:rPr>
                <w:noProof/>
                <w:webHidden/>
              </w:rPr>
              <w:t>13</w:t>
            </w:r>
            <w:r>
              <w:rPr>
                <w:noProof/>
                <w:webHidden/>
              </w:rPr>
              <w:fldChar w:fldCharType="end"/>
            </w:r>
          </w:hyperlink>
        </w:p>
        <w:p w14:paraId="531D0367" w14:textId="79115DA8" w:rsidR="00EF03D8" w:rsidRDefault="00EF03D8">
          <w:pPr>
            <w:pStyle w:val="TOC2"/>
            <w:tabs>
              <w:tab w:val="right" w:leader="dot" w:pos="9016"/>
            </w:tabs>
            <w:rPr>
              <w:noProof/>
            </w:rPr>
          </w:pPr>
          <w:hyperlink w:anchor="_Toc154174200" w:history="1">
            <w:r w:rsidRPr="00FB13A4">
              <w:rPr>
                <w:rStyle w:val="Hyperlink"/>
                <w:noProof/>
              </w:rPr>
              <w:t>Conceptual Framework</w:t>
            </w:r>
            <w:r>
              <w:rPr>
                <w:noProof/>
                <w:webHidden/>
              </w:rPr>
              <w:tab/>
            </w:r>
            <w:r>
              <w:rPr>
                <w:noProof/>
                <w:webHidden/>
              </w:rPr>
              <w:fldChar w:fldCharType="begin"/>
            </w:r>
            <w:r>
              <w:rPr>
                <w:noProof/>
                <w:webHidden/>
              </w:rPr>
              <w:instrText xml:space="preserve"> PAGEREF _Toc154174200 \h </w:instrText>
            </w:r>
            <w:r>
              <w:rPr>
                <w:noProof/>
                <w:webHidden/>
              </w:rPr>
            </w:r>
            <w:r>
              <w:rPr>
                <w:noProof/>
                <w:webHidden/>
              </w:rPr>
              <w:fldChar w:fldCharType="separate"/>
            </w:r>
            <w:r>
              <w:rPr>
                <w:noProof/>
                <w:webHidden/>
              </w:rPr>
              <w:t>13</w:t>
            </w:r>
            <w:r>
              <w:rPr>
                <w:noProof/>
                <w:webHidden/>
              </w:rPr>
              <w:fldChar w:fldCharType="end"/>
            </w:r>
          </w:hyperlink>
        </w:p>
        <w:p w14:paraId="1B18716B" w14:textId="78E58D32" w:rsidR="00EF03D8" w:rsidRDefault="00EF03D8">
          <w:pPr>
            <w:pStyle w:val="TOC2"/>
            <w:tabs>
              <w:tab w:val="right" w:leader="dot" w:pos="9016"/>
            </w:tabs>
            <w:rPr>
              <w:noProof/>
            </w:rPr>
          </w:pPr>
          <w:hyperlink w:anchor="_Toc154174201" w:history="1">
            <w:r w:rsidRPr="00FB13A4">
              <w:rPr>
                <w:rStyle w:val="Hyperlink"/>
                <w:noProof/>
              </w:rPr>
              <w:t>Method</w:t>
            </w:r>
            <w:r>
              <w:rPr>
                <w:noProof/>
                <w:webHidden/>
              </w:rPr>
              <w:tab/>
            </w:r>
            <w:r>
              <w:rPr>
                <w:noProof/>
                <w:webHidden/>
              </w:rPr>
              <w:fldChar w:fldCharType="begin"/>
            </w:r>
            <w:r>
              <w:rPr>
                <w:noProof/>
                <w:webHidden/>
              </w:rPr>
              <w:instrText xml:space="preserve"> PAGEREF _Toc154174201 \h </w:instrText>
            </w:r>
            <w:r>
              <w:rPr>
                <w:noProof/>
                <w:webHidden/>
              </w:rPr>
            </w:r>
            <w:r>
              <w:rPr>
                <w:noProof/>
                <w:webHidden/>
              </w:rPr>
              <w:fldChar w:fldCharType="separate"/>
            </w:r>
            <w:r>
              <w:rPr>
                <w:noProof/>
                <w:webHidden/>
              </w:rPr>
              <w:t>15</w:t>
            </w:r>
            <w:r>
              <w:rPr>
                <w:noProof/>
                <w:webHidden/>
              </w:rPr>
              <w:fldChar w:fldCharType="end"/>
            </w:r>
          </w:hyperlink>
        </w:p>
        <w:p w14:paraId="13C3D809" w14:textId="6B27A3F5" w:rsidR="00EF03D8" w:rsidRDefault="00EF03D8">
          <w:pPr>
            <w:pStyle w:val="TOC3"/>
            <w:tabs>
              <w:tab w:val="right" w:leader="dot" w:pos="9016"/>
            </w:tabs>
            <w:rPr>
              <w:noProof/>
            </w:rPr>
          </w:pPr>
          <w:hyperlink w:anchor="_Toc154174202" w:history="1">
            <w:r w:rsidRPr="00FB13A4">
              <w:rPr>
                <w:rStyle w:val="Hyperlink"/>
                <w:noProof/>
              </w:rPr>
              <w:t>Participants</w:t>
            </w:r>
            <w:r>
              <w:rPr>
                <w:noProof/>
                <w:webHidden/>
              </w:rPr>
              <w:tab/>
            </w:r>
            <w:r>
              <w:rPr>
                <w:noProof/>
                <w:webHidden/>
              </w:rPr>
              <w:fldChar w:fldCharType="begin"/>
            </w:r>
            <w:r>
              <w:rPr>
                <w:noProof/>
                <w:webHidden/>
              </w:rPr>
              <w:instrText xml:space="preserve"> PAGEREF _Toc154174202 \h </w:instrText>
            </w:r>
            <w:r>
              <w:rPr>
                <w:noProof/>
                <w:webHidden/>
              </w:rPr>
            </w:r>
            <w:r>
              <w:rPr>
                <w:noProof/>
                <w:webHidden/>
              </w:rPr>
              <w:fldChar w:fldCharType="separate"/>
            </w:r>
            <w:r>
              <w:rPr>
                <w:noProof/>
                <w:webHidden/>
              </w:rPr>
              <w:t>15</w:t>
            </w:r>
            <w:r>
              <w:rPr>
                <w:noProof/>
                <w:webHidden/>
              </w:rPr>
              <w:fldChar w:fldCharType="end"/>
            </w:r>
          </w:hyperlink>
        </w:p>
        <w:p w14:paraId="5B4393A8" w14:textId="50FC2A6D" w:rsidR="00EF03D8" w:rsidRDefault="00EF03D8">
          <w:pPr>
            <w:pStyle w:val="TOC2"/>
            <w:tabs>
              <w:tab w:val="right" w:leader="dot" w:pos="9016"/>
            </w:tabs>
            <w:rPr>
              <w:noProof/>
            </w:rPr>
          </w:pPr>
          <w:hyperlink w:anchor="_Toc154174203" w:history="1">
            <w:r w:rsidRPr="00FB13A4">
              <w:rPr>
                <w:rStyle w:val="Hyperlink"/>
                <w:noProof/>
              </w:rPr>
              <w:t>Instrument</w:t>
            </w:r>
            <w:r>
              <w:rPr>
                <w:noProof/>
                <w:webHidden/>
              </w:rPr>
              <w:tab/>
            </w:r>
            <w:r>
              <w:rPr>
                <w:noProof/>
                <w:webHidden/>
              </w:rPr>
              <w:fldChar w:fldCharType="begin"/>
            </w:r>
            <w:r>
              <w:rPr>
                <w:noProof/>
                <w:webHidden/>
              </w:rPr>
              <w:instrText xml:space="preserve"> PAGEREF _Toc154174203 \h </w:instrText>
            </w:r>
            <w:r>
              <w:rPr>
                <w:noProof/>
                <w:webHidden/>
              </w:rPr>
            </w:r>
            <w:r>
              <w:rPr>
                <w:noProof/>
                <w:webHidden/>
              </w:rPr>
              <w:fldChar w:fldCharType="separate"/>
            </w:r>
            <w:r>
              <w:rPr>
                <w:noProof/>
                <w:webHidden/>
              </w:rPr>
              <w:t>15</w:t>
            </w:r>
            <w:r>
              <w:rPr>
                <w:noProof/>
                <w:webHidden/>
              </w:rPr>
              <w:fldChar w:fldCharType="end"/>
            </w:r>
          </w:hyperlink>
        </w:p>
        <w:p w14:paraId="4A846B53" w14:textId="1F7D61AF" w:rsidR="00EF03D8" w:rsidRDefault="00EF03D8">
          <w:pPr>
            <w:pStyle w:val="TOC2"/>
            <w:tabs>
              <w:tab w:val="right" w:leader="dot" w:pos="9016"/>
            </w:tabs>
            <w:rPr>
              <w:noProof/>
            </w:rPr>
          </w:pPr>
          <w:hyperlink w:anchor="_Toc154174204" w:history="1">
            <w:r w:rsidRPr="00FB13A4">
              <w:rPr>
                <w:rStyle w:val="Hyperlink"/>
                <w:noProof/>
              </w:rPr>
              <w:t>Procedure</w:t>
            </w:r>
            <w:r>
              <w:rPr>
                <w:noProof/>
                <w:webHidden/>
              </w:rPr>
              <w:tab/>
            </w:r>
            <w:r>
              <w:rPr>
                <w:noProof/>
                <w:webHidden/>
              </w:rPr>
              <w:fldChar w:fldCharType="begin"/>
            </w:r>
            <w:r>
              <w:rPr>
                <w:noProof/>
                <w:webHidden/>
              </w:rPr>
              <w:instrText xml:space="preserve"> PAGEREF _Toc154174204 \h </w:instrText>
            </w:r>
            <w:r>
              <w:rPr>
                <w:noProof/>
                <w:webHidden/>
              </w:rPr>
            </w:r>
            <w:r>
              <w:rPr>
                <w:noProof/>
                <w:webHidden/>
              </w:rPr>
              <w:fldChar w:fldCharType="separate"/>
            </w:r>
            <w:r>
              <w:rPr>
                <w:noProof/>
                <w:webHidden/>
              </w:rPr>
              <w:t>15</w:t>
            </w:r>
            <w:r>
              <w:rPr>
                <w:noProof/>
                <w:webHidden/>
              </w:rPr>
              <w:fldChar w:fldCharType="end"/>
            </w:r>
          </w:hyperlink>
        </w:p>
        <w:p w14:paraId="55161A14" w14:textId="3737AFDB" w:rsidR="00EF03D8" w:rsidRDefault="00EF03D8">
          <w:pPr>
            <w:pStyle w:val="TOC1"/>
            <w:tabs>
              <w:tab w:val="right" w:leader="dot" w:pos="9016"/>
            </w:tabs>
            <w:rPr>
              <w:noProof/>
            </w:rPr>
          </w:pPr>
          <w:hyperlink w:anchor="_Toc154174205" w:history="1">
            <w:r w:rsidRPr="00FB13A4">
              <w:rPr>
                <w:rStyle w:val="Hyperlink"/>
                <w:noProof/>
              </w:rPr>
              <w:t>Data Analysis</w:t>
            </w:r>
            <w:r>
              <w:rPr>
                <w:noProof/>
                <w:webHidden/>
              </w:rPr>
              <w:tab/>
            </w:r>
            <w:r>
              <w:rPr>
                <w:noProof/>
                <w:webHidden/>
              </w:rPr>
              <w:fldChar w:fldCharType="begin"/>
            </w:r>
            <w:r>
              <w:rPr>
                <w:noProof/>
                <w:webHidden/>
              </w:rPr>
              <w:instrText xml:space="preserve"> PAGEREF _Toc154174205 \h </w:instrText>
            </w:r>
            <w:r>
              <w:rPr>
                <w:noProof/>
                <w:webHidden/>
              </w:rPr>
            </w:r>
            <w:r>
              <w:rPr>
                <w:noProof/>
                <w:webHidden/>
              </w:rPr>
              <w:fldChar w:fldCharType="separate"/>
            </w:r>
            <w:r>
              <w:rPr>
                <w:noProof/>
                <w:webHidden/>
              </w:rPr>
              <w:t>15</w:t>
            </w:r>
            <w:r>
              <w:rPr>
                <w:noProof/>
                <w:webHidden/>
              </w:rPr>
              <w:fldChar w:fldCharType="end"/>
            </w:r>
          </w:hyperlink>
        </w:p>
        <w:p w14:paraId="4BF363AE" w14:textId="2B45C8BC" w:rsidR="00EF03D8" w:rsidRDefault="00EF03D8">
          <w:pPr>
            <w:pStyle w:val="TOC2"/>
            <w:tabs>
              <w:tab w:val="right" w:leader="dot" w:pos="9016"/>
            </w:tabs>
            <w:rPr>
              <w:noProof/>
            </w:rPr>
          </w:pPr>
          <w:hyperlink w:anchor="_Toc154174206" w:history="1">
            <w:r w:rsidRPr="00FB13A4">
              <w:rPr>
                <w:rStyle w:val="Hyperlink"/>
                <w:noProof/>
              </w:rPr>
              <w:t>Descriptive Analysis</w:t>
            </w:r>
            <w:r>
              <w:rPr>
                <w:noProof/>
                <w:webHidden/>
              </w:rPr>
              <w:tab/>
            </w:r>
            <w:r>
              <w:rPr>
                <w:noProof/>
                <w:webHidden/>
              </w:rPr>
              <w:fldChar w:fldCharType="begin"/>
            </w:r>
            <w:r>
              <w:rPr>
                <w:noProof/>
                <w:webHidden/>
              </w:rPr>
              <w:instrText xml:space="preserve"> PAGEREF _Toc154174206 \h </w:instrText>
            </w:r>
            <w:r>
              <w:rPr>
                <w:noProof/>
                <w:webHidden/>
              </w:rPr>
            </w:r>
            <w:r>
              <w:rPr>
                <w:noProof/>
                <w:webHidden/>
              </w:rPr>
              <w:fldChar w:fldCharType="separate"/>
            </w:r>
            <w:r>
              <w:rPr>
                <w:noProof/>
                <w:webHidden/>
              </w:rPr>
              <w:t>16</w:t>
            </w:r>
            <w:r>
              <w:rPr>
                <w:noProof/>
                <w:webHidden/>
              </w:rPr>
              <w:fldChar w:fldCharType="end"/>
            </w:r>
          </w:hyperlink>
        </w:p>
        <w:p w14:paraId="5343F210" w14:textId="2E003F33" w:rsidR="00EF03D8" w:rsidRDefault="00EF03D8">
          <w:pPr>
            <w:pStyle w:val="TOC1"/>
            <w:tabs>
              <w:tab w:val="right" w:leader="dot" w:pos="9016"/>
            </w:tabs>
            <w:rPr>
              <w:noProof/>
            </w:rPr>
          </w:pPr>
          <w:hyperlink w:anchor="_Toc154174207" w:history="1">
            <w:r w:rsidRPr="00FB13A4">
              <w:rPr>
                <w:rStyle w:val="Hyperlink"/>
                <w:noProof/>
              </w:rPr>
              <w:t>Findings</w:t>
            </w:r>
            <w:r>
              <w:rPr>
                <w:noProof/>
                <w:webHidden/>
              </w:rPr>
              <w:tab/>
            </w:r>
            <w:r>
              <w:rPr>
                <w:noProof/>
                <w:webHidden/>
              </w:rPr>
              <w:fldChar w:fldCharType="begin"/>
            </w:r>
            <w:r>
              <w:rPr>
                <w:noProof/>
                <w:webHidden/>
              </w:rPr>
              <w:instrText xml:space="preserve"> PAGEREF _Toc154174207 \h </w:instrText>
            </w:r>
            <w:r>
              <w:rPr>
                <w:noProof/>
                <w:webHidden/>
              </w:rPr>
            </w:r>
            <w:r>
              <w:rPr>
                <w:noProof/>
                <w:webHidden/>
              </w:rPr>
              <w:fldChar w:fldCharType="separate"/>
            </w:r>
            <w:r>
              <w:rPr>
                <w:noProof/>
                <w:webHidden/>
              </w:rPr>
              <w:t>22</w:t>
            </w:r>
            <w:r>
              <w:rPr>
                <w:noProof/>
                <w:webHidden/>
              </w:rPr>
              <w:fldChar w:fldCharType="end"/>
            </w:r>
          </w:hyperlink>
        </w:p>
        <w:p w14:paraId="70AA2035" w14:textId="1DC411ED" w:rsidR="00EF03D8" w:rsidRDefault="00EF03D8">
          <w:pPr>
            <w:pStyle w:val="TOC1"/>
            <w:tabs>
              <w:tab w:val="right" w:leader="dot" w:pos="9016"/>
            </w:tabs>
            <w:rPr>
              <w:noProof/>
            </w:rPr>
          </w:pPr>
          <w:hyperlink w:anchor="_Toc154174208" w:history="1">
            <w:r w:rsidRPr="00FB13A4">
              <w:rPr>
                <w:rStyle w:val="Hyperlink"/>
                <w:rFonts w:ascii="Arial" w:hAnsi="Arial" w:cs="Arial"/>
                <w:noProof/>
              </w:rPr>
              <w:t>Discussions</w:t>
            </w:r>
            <w:r>
              <w:rPr>
                <w:noProof/>
                <w:webHidden/>
              </w:rPr>
              <w:tab/>
            </w:r>
            <w:r>
              <w:rPr>
                <w:noProof/>
                <w:webHidden/>
              </w:rPr>
              <w:fldChar w:fldCharType="begin"/>
            </w:r>
            <w:r>
              <w:rPr>
                <w:noProof/>
                <w:webHidden/>
              </w:rPr>
              <w:instrText xml:space="preserve"> PAGEREF _Toc154174208 \h </w:instrText>
            </w:r>
            <w:r>
              <w:rPr>
                <w:noProof/>
                <w:webHidden/>
              </w:rPr>
            </w:r>
            <w:r>
              <w:rPr>
                <w:noProof/>
                <w:webHidden/>
              </w:rPr>
              <w:fldChar w:fldCharType="separate"/>
            </w:r>
            <w:r>
              <w:rPr>
                <w:noProof/>
                <w:webHidden/>
              </w:rPr>
              <w:t>23</w:t>
            </w:r>
            <w:r>
              <w:rPr>
                <w:noProof/>
                <w:webHidden/>
              </w:rPr>
              <w:fldChar w:fldCharType="end"/>
            </w:r>
          </w:hyperlink>
        </w:p>
        <w:p w14:paraId="49A28DA2" w14:textId="7D7EDB81" w:rsidR="00EF03D8" w:rsidRDefault="00EF03D8">
          <w:pPr>
            <w:pStyle w:val="TOC1"/>
            <w:tabs>
              <w:tab w:val="right" w:leader="dot" w:pos="9016"/>
            </w:tabs>
            <w:rPr>
              <w:noProof/>
            </w:rPr>
          </w:pPr>
          <w:hyperlink w:anchor="_Toc154174209" w:history="1">
            <w:r w:rsidRPr="00FB13A4">
              <w:rPr>
                <w:rStyle w:val="Hyperlink"/>
                <w:rFonts w:ascii="Arial" w:hAnsi="Arial" w:cs="Arial"/>
                <w:noProof/>
                <w:kern w:val="0"/>
                <w14:ligatures w14:val="none"/>
              </w:rPr>
              <w:t>Limitations</w:t>
            </w:r>
            <w:r>
              <w:rPr>
                <w:noProof/>
                <w:webHidden/>
              </w:rPr>
              <w:tab/>
            </w:r>
            <w:r>
              <w:rPr>
                <w:noProof/>
                <w:webHidden/>
              </w:rPr>
              <w:fldChar w:fldCharType="begin"/>
            </w:r>
            <w:r>
              <w:rPr>
                <w:noProof/>
                <w:webHidden/>
              </w:rPr>
              <w:instrText xml:space="preserve"> PAGEREF _Toc154174209 \h </w:instrText>
            </w:r>
            <w:r>
              <w:rPr>
                <w:noProof/>
                <w:webHidden/>
              </w:rPr>
            </w:r>
            <w:r>
              <w:rPr>
                <w:noProof/>
                <w:webHidden/>
              </w:rPr>
              <w:fldChar w:fldCharType="separate"/>
            </w:r>
            <w:r>
              <w:rPr>
                <w:noProof/>
                <w:webHidden/>
              </w:rPr>
              <w:t>24</w:t>
            </w:r>
            <w:r>
              <w:rPr>
                <w:noProof/>
                <w:webHidden/>
              </w:rPr>
              <w:fldChar w:fldCharType="end"/>
            </w:r>
          </w:hyperlink>
        </w:p>
        <w:p w14:paraId="7C206DC5" w14:textId="55AD7AD6" w:rsidR="00EF03D8" w:rsidRDefault="00EF03D8">
          <w:pPr>
            <w:pStyle w:val="TOC1"/>
            <w:tabs>
              <w:tab w:val="right" w:leader="dot" w:pos="9016"/>
            </w:tabs>
            <w:rPr>
              <w:noProof/>
            </w:rPr>
          </w:pPr>
          <w:hyperlink w:anchor="_Toc154174210" w:history="1">
            <w:r w:rsidRPr="00FB13A4">
              <w:rPr>
                <w:rStyle w:val="Hyperlink"/>
                <w:rFonts w:ascii="Arial" w:hAnsi="Arial" w:cs="Arial"/>
                <w:noProof/>
              </w:rPr>
              <w:t>Conclusion</w:t>
            </w:r>
            <w:r>
              <w:rPr>
                <w:noProof/>
                <w:webHidden/>
              </w:rPr>
              <w:tab/>
            </w:r>
            <w:r>
              <w:rPr>
                <w:noProof/>
                <w:webHidden/>
              </w:rPr>
              <w:fldChar w:fldCharType="begin"/>
            </w:r>
            <w:r>
              <w:rPr>
                <w:noProof/>
                <w:webHidden/>
              </w:rPr>
              <w:instrText xml:space="preserve"> PAGEREF _Toc154174210 \h </w:instrText>
            </w:r>
            <w:r>
              <w:rPr>
                <w:noProof/>
                <w:webHidden/>
              </w:rPr>
            </w:r>
            <w:r>
              <w:rPr>
                <w:noProof/>
                <w:webHidden/>
              </w:rPr>
              <w:fldChar w:fldCharType="separate"/>
            </w:r>
            <w:r>
              <w:rPr>
                <w:noProof/>
                <w:webHidden/>
              </w:rPr>
              <w:t>24</w:t>
            </w:r>
            <w:r>
              <w:rPr>
                <w:noProof/>
                <w:webHidden/>
              </w:rPr>
              <w:fldChar w:fldCharType="end"/>
            </w:r>
          </w:hyperlink>
        </w:p>
        <w:p w14:paraId="03200A51" w14:textId="42BFC996" w:rsidR="00EF03D8" w:rsidRDefault="00EF03D8">
          <w:pPr>
            <w:pStyle w:val="TOC1"/>
            <w:tabs>
              <w:tab w:val="right" w:leader="dot" w:pos="9016"/>
            </w:tabs>
            <w:rPr>
              <w:noProof/>
            </w:rPr>
          </w:pPr>
          <w:hyperlink w:anchor="_Toc154174211" w:history="1">
            <w:r w:rsidRPr="00FB13A4">
              <w:rPr>
                <w:rStyle w:val="Hyperlink"/>
                <w:noProof/>
              </w:rPr>
              <w:t>References</w:t>
            </w:r>
            <w:r>
              <w:rPr>
                <w:noProof/>
                <w:webHidden/>
              </w:rPr>
              <w:tab/>
            </w:r>
            <w:r>
              <w:rPr>
                <w:noProof/>
                <w:webHidden/>
              </w:rPr>
              <w:fldChar w:fldCharType="begin"/>
            </w:r>
            <w:r>
              <w:rPr>
                <w:noProof/>
                <w:webHidden/>
              </w:rPr>
              <w:instrText xml:space="preserve"> PAGEREF _Toc154174211 \h </w:instrText>
            </w:r>
            <w:r>
              <w:rPr>
                <w:noProof/>
                <w:webHidden/>
              </w:rPr>
            </w:r>
            <w:r>
              <w:rPr>
                <w:noProof/>
                <w:webHidden/>
              </w:rPr>
              <w:fldChar w:fldCharType="separate"/>
            </w:r>
            <w:r>
              <w:rPr>
                <w:noProof/>
                <w:webHidden/>
              </w:rPr>
              <w:t>35</w:t>
            </w:r>
            <w:r>
              <w:rPr>
                <w:noProof/>
                <w:webHidden/>
              </w:rPr>
              <w:fldChar w:fldCharType="end"/>
            </w:r>
          </w:hyperlink>
        </w:p>
        <w:p w14:paraId="2CC72399" w14:textId="7F3880B1" w:rsidR="004B15EC" w:rsidRDefault="004B15EC">
          <w:r>
            <w:rPr>
              <w:b/>
              <w:bCs/>
              <w:noProof/>
            </w:rPr>
            <w:fldChar w:fldCharType="end"/>
          </w:r>
        </w:p>
      </w:sdtContent>
    </w:sdt>
    <w:p w14:paraId="0815DD36" w14:textId="77777777" w:rsidR="00AD1D47" w:rsidRDefault="00AD1D47" w:rsidP="00DC3771"/>
    <w:p w14:paraId="687569FE" w14:textId="77777777" w:rsidR="00AD1D47" w:rsidRDefault="00AD1D47" w:rsidP="00DC3771"/>
    <w:p w14:paraId="16EF06F7" w14:textId="77777777" w:rsidR="00AD1D47" w:rsidRDefault="00AD1D47" w:rsidP="00DC3771"/>
    <w:p w14:paraId="535ED1C8" w14:textId="77777777" w:rsidR="00AD1D47" w:rsidRDefault="00AD1D47" w:rsidP="00DC3771"/>
    <w:p w14:paraId="3D3C92E8" w14:textId="77777777" w:rsidR="00AD1D47" w:rsidRDefault="00AD1D47" w:rsidP="00DC3771"/>
    <w:p w14:paraId="4EA406DD" w14:textId="642440B6" w:rsidR="004B15EC" w:rsidRPr="00EF03D8" w:rsidRDefault="001F78FC" w:rsidP="00EF03D8">
      <w:pPr>
        <w:pStyle w:val="Heading1"/>
        <w:rPr>
          <w:lang w:eastAsia="en-US"/>
        </w:rPr>
      </w:pPr>
      <w:r>
        <w:br w:type="page"/>
      </w:r>
      <w:bookmarkStart w:id="0" w:name="_Toc154174186"/>
      <w:r w:rsidR="004B15EC">
        <w:rPr>
          <w:lang w:eastAsia="en-US"/>
        </w:rPr>
        <w:lastRenderedPageBreak/>
        <w:t>Abstra</w:t>
      </w:r>
      <w:bookmarkEnd w:id="0"/>
      <w:r w:rsidR="00EF03D8">
        <w:rPr>
          <w:lang w:eastAsia="en-US"/>
        </w:rPr>
        <w:t>ct</w:t>
      </w:r>
    </w:p>
    <w:p w14:paraId="13D82BDD" w14:textId="77777777" w:rsidR="00EF03D8" w:rsidRDefault="00EF03D8" w:rsidP="00EF03D8">
      <w:pPr>
        <w:rPr>
          <w:rFonts w:ascii="Arial" w:eastAsiaTheme="minorHAnsi" w:hAnsi="Arial" w:cs="Arial"/>
          <w:b/>
          <w:bCs/>
          <w:kern w:val="0"/>
          <w:sz w:val="24"/>
          <w:szCs w:val="24"/>
          <w:lang w:eastAsia="en-US"/>
          <w14:ligatures w14:val="none"/>
        </w:rPr>
      </w:pPr>
    </w:p>
    <w:p w14:paraId="3E2E28CD" w14:textId="6F14A260" w:rsidR="00EF03D8" w:rsidRPr="00EF03D8" w:rsidRDefault="004C590A" w:rsidP="00EF03D8">
      <w:pPr>
        <w:rPr>
          <w:rFonts w:ascii="Arial" w:hAnsi="Arial" w:cs="Arial"/>
          <w:b/>
          <w:bCs/>
          <w:sz w:val="24"/>
          <w:szCs w:val="24"/>
        </w:rPr>
      </w:pPr>
      <w:proofErr w:type="gramStart"/>
      <w:r w:rsidRPr="004C590A">
        <w:rPr>
          <w:rFonts w:ascii="Arial" w:eastAsiaTheme="minorHAnsi" w:hAnsi="Arial" w:cs="Arial"/>
          <w:b/>
          <w:bCs/>
          <w:kern w:val="0"/>
          <w:sz w:val="24"/>
          <w:szCs w:val="24"/>
          <w:lang w:eastAsia="en-US"/>
          <w14:ligatures w14:val="none"/>
        </w:rPr>
        <w:t>Title :</w:t>
      </w:r>
      <w:proofErr w:type="gramEnd"/>
      <w:r w:rsidRPr="004C590A">
        <w:rPr>
          <w:rFonts w:ascii="Arial" w:eastAsiaTheme="minorHAnsi" w:hAnsi="Arial" w:cs="Arial"/>
          <w:kern w:val="0"/>
          <w:sz w:val="24"/>
          <w:szCs w:val="24"/>
          <w:lang w:eastAsia="en-US"/>
          <w14:ligatures w14:val="none"/>
        </w:rPr>
        <w:t xml:space="preserve"> </w:t>
      </w:r>
      <w:r w:rsidR="00EF03D8" w:rsidRPr="00EF03D8">
        <w:rPr>
          <w:rFonts w:ascii="Arial" w:eastAsiaTheme="majorEastAsia" w:hAnsi="Arial" w:cs="Arial"/>
          <w:b/>
          <w:bCs/>
          <w:color w:val="000000" w:themeColor="text1"/>
          <w:kern w:val="24"/>
          <w:sz w:val="24"/>
          <w:szCs w:val="24"/>
          <w:lang w:val="en-US"/>
        </w:rPr>
        <w:t xml:space="preserve">Understanding Gen Z's Perception of </w:t>
      </w:r>
      <w:r w:rsidR="00EF03D8">
        <w:rPr>
          <w:rFonts w:ascii="Arial" w:eastAsiaTheme="majorEastAsia" w:hAnsi="Arial" w:cs="Arial"/>
          <w:b/>
          <w:bCs/>
          <w:color w:val="000000" w:themeColor="text1"/>
          <w:kern w:val="24"/>
          <w:sz w:val="24"/>
          <w:szCs w:val="24"/>
          <w:lang w:val="en-US"/>
        </w:rPr>
        <w:t>“</w:t>
      </w:r>
      <w:r w:rsidR="00EF03D8" w:rsidRPr="00EF03D8">
        <w:rPr>
          <w:rFonts w:ascii="Arial" w:eastAsiaTheme="majorEastAsia" w:hAnsi="Arial" w:cs="Arial"/>
          <w:b/>
          <w:bCs/>
          <w:color w:val="000000" w:themeColor="text1"/>
          <w:kern w:val="24"/>
          <w:sz w:val="24"/>
          <w:szCs w:val="24"/>
          <w:lang w:val="en-US"/>
        </w:rPr>
        <w:t xml:space="preserve">Meaning </w:t>
      </w:r>
      <w:r w:rsidR="00EF03D8">
        <w:rPr>
          <w:rFonts w:ascii="Arial" w:eastAsiaTheme="majorEastAsia" w:hAnsi="Arial" w:cs="Arial"/>
          <w:b/>
          <w:bCs/>
          <w:color w:val="000000" w:themeColor="text1"/>
          <w:kern w:val="24"/>
          <w:sz w:val="24"/>
          <w:szCs w:val="24"/>
          <w:lang w:val="en-US"/>
        </w:rPr>
        <w:t xml:space="preserve">of Work” </w:t>
      </w:r>
      <w:r w:rsidR="00EF03D8" w:rsidRPr="00EF03D8">
        <w:rPr>
          <w:rFonts w:ascii="Arial" w:eastAsiaTheme="majorEastAsia" w:hAnsi="Arial" w:cs="Arial"/>
          <w:b/>
          <w:bCs/>
          <w:color w:val="000000" w:themeColor="text1"/>
          <w:kern w:val="24"/>
          <w:sz w:val="24"/>
          <w:szCs w:val="24"/>
          <w:lang w:val="en-US"/>
        </w:rPr>
        <w:t xml:space="preserve">and Its Impact on Job Satisfaction in Hong Kong's Insurance Sector </w:t>
      </w:r>
    </w:p>
    <w:p w14:paraId="3013F2C5" w14:textId="03267AAB" w:rsidR="004C590A" w:rsidRDefault="004C590A" w:rsidP="00864E06">
      <w:pPr>
        <w:rPr>
          <w:rFonts w:ascii="Arial" w:eastAsiaTheme="minorHAnsi" w:hAnsi="Arial" w:cs="Arial"/>
          <w:kern w:val="0"/>
          <w:sz w:val="24"/>
          <w:szCs w:val="24"/>
          <w:lang w:eastAsia="en-US"/>
          <w14:ligatures w14:val="none"/>
        </w:rPr>
      </w:pPr>
    </w:p>
    <w:p w14:paraId="019FDB3C" w14:textId="5B9A6F13" w:rsidR="00864E06" w:rsidRPr="004B15EC" w:rsidRDefault="00864E06" w:rsidP="004B15EC">
      <w:pPr>
        <w:pStyle w:val="Heading2"/>
        <w:rPr>
          <w:sz w:val="28"/>
          <w:szCs w:val="28"/>
          <w:lang w:eastAsia="en-US"/>
        </w:rPr>
      </w:pPr>
      <w:bookmarkStart w:id="1" w:name="_Toc154174187"/>
      <w:r w:rsidRPr="004B15EC">
        <w:rPr>
          <w:sz w:val="28"/>
          <w:szCs w:val="28"/>
          <w:lang w:eastAsia="en-US"/>
        </w:rPr>
        <w:t>Purpose</w:t>
      </w:r>
      <w:bookmarkEnd w:id="1"/>
    </w:p>
    <w:p w14:paraId="6CAA39C0" w14:textId="77777777" w:rsidR="00864E06" w:rsidRPr="00864E06" w:rsidRDefault="00864E06" w:rsidP="00864E06">
      <w:pPr>
        <w:rPr>
          <w:rFonts w:ascii="Arial" w:eastAsiaTheme="minorHAnsi" w:hAnsi="Arial" w:cs="Arial"/>
          <w:kern w:val="0"/>
          <w:sz w:val="24"/>
          <w:szCs w:val="24"/>
          <w:lang w:eastAsia="en-US"/>
          <w14:ligatures w14:val="none"/>
        </w:rPr>
      </w:pPr>
      <w:r w:rsidRPr="00864E06">
        <w:rPr>
          <w:rFonts w:ascii="Arial" w:eastAsiaTheme="minorHAnsi" w:hAnsi="Arial" w:cs="Arial"/>
          <w:kern w:val="0"/>
          <w:sz w:val="24"/>
          <w:szCs w:val="24"/>
          <w:lang w:eastAsia="en-US"/>
          <w14:ligatures w14:val="none"/>
        </w:rPr>
        <w:t>The aim of this study is to critically evaluate how Generation Z's interpretation of the meaning of work influences their level of job satisfaction within the insurance industry in Hong Kong.</w:t>
      </w:r>
    </w:p>
    <w:p w14:paraId="59767A5A" w14:textId="77777777" w:rsidR="00864E06" w:rsidRPr="00864E06" w:rsidRDefault="00864E06" w:rsidP="00864E06">
      <w:pPr>
        <w:rPr>
          <w:rFonts w:ascii="Arial" w:eastAsiaTheme="minorHAnsi" w:hAnsi="Arial" w:cs="Arial"/>
          <w:kern w:val="0"/>
          <w:sz w:val="24"/>
          <w:szCs w:val="24"/>
          <w:lang w:eastAsia="en-US"/>
          <w14:ligatures w14:val="none"/>
        </w:rPr>
      </w:pPr>
    </w:p>
    <w:p w14:paraId="3140C0F6" w14:textId="77777777" w:rsidR="00864E06" w:rsidRPr="004B15EC" w:rsidRDefault="00864E06" w:rsidP="004B15EC">
      <w:pPr>
        <w:pStyle w:val="Heading2"/>
        <w:rPr>
          <w:sz w:val="28"/>
          <w:szCs w:val="28"/>
          <w:lang w:eastAsia="en-US"/>
        </w:rPr>
      </w:pPr>
      <w:bookmarkStart w:id="2" w:name="_Toc154174188"/>
      <w:r w:rsidRPr="004B15EC">
        <w:rPr>
          <w:sz w:val="28"/>
          <w:szCs w:val="28"/>
          <w:lang w:eastAsia="en-US"/>
        </w:rPr>
        <w:t>Design/Methodology/Approach</w:t>
      </w:r>
      <w:bookmarkEnd w:id="2"/>
    </w:p>
    <w:p w14:paraId="1C377749" w14:textId="645ABCED" w:rsidR="00864E06" w:rsidRPr="00864E06" w:rsidRDefault="00864E06" w:rsidP="00864E06">
      <w:pPr>
        <w:rPr>
          <w:rFonts w:ascii="Arial" w:eastAsiaTheme="minorHAnsi" w:hAnsi="Arial" w:cs="Arial"/>
          <w:kern w:val="0"/>
          <w:sz w:val="24"/>
          <w:szCs w:val="24"/>
          <w:lang w:eastAsia="en-US"/>
          <w14:ligatures w14:val="none"/>
        </w:rPr>
      </w:pPr>
      <w:r w:rsidRPr="00864E06">
        <w:rPr>
          <w:rFonts w:ascii="Arial" w:eastAsiaTheme="minorHAnsi" w:hAnsi="Arial" w:cs="Arial"/>
          <w:kern w:val="0"/>
          <w:sz w:val="24"/>
          <w:szCs w:val="24"/>
          <w:lang w:eastAsia="en-US"/>
          <w14:ligatures w14:val="none"/>
        </w:rPr>
        <w:t xml:space="preserve">A quantitative research design was utilized, employing snowball sampling to distribute a structured survey questionnaire via social media platforms, including WhatsApp and WeChat. The questionnaire was grounded in the five core dimensions of work meaning—Usefulness, Value, Respect, Success &amp; Recognition, and Remuneration—as conceptualized by Morin and </w:t>
      </w:r>
      <w:proofErr w:type="spellStart"/>
      <w:r w:rsidRPr="00864E06">
        <w:rPr>
          <w:rFonts w:ascii="Arial" w:eastAsiaTheme="minorHAnsi" w:hAnsi="Arial" w:cs="Arial"/>
          <w:kern w:val="0"/>
          <w:sz w:val="24"/>
          <w:szCs w:val="24"/>
          <w:lang w:eastAsia="en-US"/>
          <w14:ligatures w14:val="none"/>
        </w:rPr>
        <w:t>Cherré</w:t>
      </w:r>
      <w:proofErr w:type="spellEnd"/>
      <w:r w:rsidRPr="00864E06">
        <w:rPr>
          <w:rFonts w:ascii="Arial" w:eastAsiaTheme="minorHAnsi" w:hAnsi="Arial" w:cs="Arial"/>
          <w:kern w:val="0"/>
          <w:sz w:val="24"/>
          <w:szCs w:val="24"/>
          <w:lang w:eastAsia="en-US"/>
          <w14:ligatures w14:val="none"/>
        </w:rPr>
        <w:t xml:space="preserve"> </w:t>
      </w:r>
      <w:sdt>
        <w:sdtPr>
          <w:rPr>
            <w:rFonts w:ascii="Arial" w:eastAsiaTheme="minorHAnsi" w:hAnsi="Arial" w:cs="Arial"/>
            <w:kern w:val="0"/>
            <w:sz w:val="24"/>
            <w:szCs w:val="24"/>
            <w:lang w:eastAsia="en-US"/>
            <w14:ligatures w14:val="none"/>
          </w:rPr>
          <w:tag w:val="MENDELEY_CITATION_v3_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"/>
          <w:id w:val="811223925"/>
          <w:placeholder>
            <w:docPart w:val="DefaultPlaceholder_-1854013440"/>
          </w:placeholder>
        </w:sdtPr>
        <w:sdtEndPr/>
        <w:sdtContent>
          <w:r w:rsidR="001C3C26">
            <w:rPr>
              <w:rFonts w:eastAsia="Times New Roman"/>
            </w:rPr>
            <w:t xml:space="preserve">(Morin, 2003; Morin &amp; </w:t>
          </w:r>
          <w:proofErr w:type="spellStart"/>
          <w:r w:rsidR="001C3C26">
            <w:rPr>
              <w:rFonts w:eastAsia="Times New Roman"/>
            </w:rPr>
            <w:t>Cherré</w:t>
          </w:r>
          <w:proofErr w:type="spellEnd"/>
          <w:r w:rsidR="001C3C26">
            <w:rPr>
              <w:rFonts w:eastAsia="Times New Roman"/>
            </w:rPr>
            <w:t xml:space="preserve">, 2004; </w:t>
          </w:r>
          <w:proofErr w:type="spellStart"/>
          <w:r w:rsidR="001C3C26">
            <w:rPr>
              <w:rFonts w:eastAsia="Times New Roman"/>
            </w:rPr>
            <w:t>Pignault</w:t>
          </w:r>
          <w:proofErr w:type="spellEnd"/>
          <w:r w:rsidR="001C3C26">
            <w:rPr>
              <w:rFonts w:eastAsia="Times New Roman"/>
            </w:rPr>
            <w:t xml:space="preserve"> &amp; </w:t>
          </w:r>
          <w:proofErr w:type="spellStart"/>
          <w:r w:rsidR="001C3C26">
            <w:rPr>
              <w:rFonts w:eastAsia="Times New Roman"/>
            </w:rPr>
            <w:t>Houssemand</w:t>
          </w:r>
          <w:proofErr w:type="spellEnd"/>
          <w:r w:rsidR="001C3C26">
            <w:rPr>
              <w:rFonts w:eastAsia="Times New Roman"/>
            </w:rPr>
            <w:t>, 2021)</w:t>
          </w:r>
        </w:sdtContent>
      </w:sdt>
      <w:r w:rsidRPr="003273F8">
        <w:rPr>
          <w:rFonts w:ascii="Arial" w:eastAsiaTheme="minorHAnsi" w:hAnsi="Arial" w:cs="Arial"/>
          <w:kern w:val="0"/>
          <w:sz w:val="24"/>
          <w:szCs w:val="24"/>
          <w:lang w:eastAsia="en-US"/>
          <w14:ligatures w14:val="none"/>
        </w:rPr>
        <w:t>19</w:t>
      </w:r>
      <w:r w:rsidRPr="00864E06">
        <w:rPr>
          <w:rFonts w:ascii="Arial" w:eastAsiaTheme="minorHAnsi" w:hAnsi="Arial" w:cs="Arial"/>
          <w:kern w:val="0"/>
          <w:sz w:val="24"/>
          <w:szCs w:val="24"/>
          <w:lang w:eastAsia="en-US"/>
          <w14:ligatures w14:val="none"/>
        </w:rPr>
        <w:t xml:space="preserve">99, 2001, 2003, 2004), and incorporated measures of job satisfaction based on the work of </w:t>
      </w:r>
      <w:sdt>
        <w:sdtPr>
          <w:rPr>
            <w:rFonts w:ascii="Arial" w:eastAsiaTheme="minorHAnsi" w:hAnsi="Arial" w:cs="Arial"/>
            <w:color w:val="000000"/>
            <w:kern w:val="0"/>
            <w:sz w:val="24"/>
            <w:szCs w:val="24"/>
            <w:lang w:eastAsia="en-US"/>
            <w14:ligatures w14:val="none"/>
          </w:rPr>
          <w:tag w:val="MENDELEY_CITATION_v3_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"/>
          <w:id w:val="-1137178356"/>
          <w:placeholder>
            <w:docPart w:val="DefaultPlaceholder_-1854013440"/>
          </w:placeholder>
        </w:sdtPr>
        <w:sdtEndPr/>
        <w:sdtContent>
          <w:r w:rsidR="001C3C26" w:rsidRPr="001C3C26">
            <w:rPr>
              <w:rFonts w:ascii="Arial" w:eastAsiaTheme="minorHAnsi" w:hAnsi="Arial" w:cs="Arial"/>
              <w:color w:val="000000"/>
              <w:kern w:val="0"/>
              <w:sz w:val="24"/>
              <w:szCs w:val="24"/>
              <w:lang w:eastAsia="en-US"/>
              <w14:ligatures w14:val="none"/>
            </w:rPr>
            <w:t>Spector</w:t>
          </w:r>
          <w:r w:rsidR="00904339">
            <w:rPr>
              <w:rFonts w:ascii="Arial" w:eastAsiaTheme="minorHAnsi" w:hAnsi="Arial" w:cs="Arial"/>
              <w:color w:val="000000"/>
              <w:kern w:val="0"/>
              <w:sz w:val="24"/>
              <w:szCs w:val="24"/>
              <w:lang w:eastAsia="en-US"/>
              <w14:ligatures w14:val="none"/>
            </w:rPr>
            <w:t xml:space="preserve"> (</w:t>
          </w:r>
          <w:r w:rsidR="001C3C26" w:rsidRPr="001C3C26">
            <w:rPr>
              <w:rFonts w:ascii="Arial" w:eastAsiaTheme="minorHAnsi" w:hAnsi="Arial" w:cs="Arial"/>
              <w:color w:val="000000"/>
              <w:kern w:val="0"/>
              <w:sz w:val="24"/>
              <w:szCs w:val="24"/>
              <w:lang w:eastAsia="en-US"/>
              <w14:ligatures w14:val="none"/>
            </w:rPr>
            <w:t>1997)</w:t>
          </w:r>
        </w:sdtContent>
      </w:sdt>
      <w:r w:rsidRPr="00864E06">
        <w:rPr>
          <w:rFonts w:ascii="Arial" w:eastAsiaTheme="minorHAnsi" w:hAnsi="Arial" w:cs="Arial"/>
          <w:kern w:val="0"/>
          <w:sz w:val="24"/>
          <w:szCs w:val="24"/>
          <w:lang w:eastAsia="en-US"/>
          <w14:ligatures w14:val="none"/>
        </w:rPr>
        <w:t>.</w:t>
      </w:r>
    </w:p>
    <w:p w14:paraId="16E7DDCD" w14:textId="77777777" w:rsidR="00864E06" w:rsidRPr="00864E06" w:rsidRDefault="00864E06" w:rsidP="00864E06">
      <w:pPr>
        <w:rPr>
          <w:rFonts w:ascii="Arial" w:eastAsiaTheme="minorHAnsi" w:hAnsi="Arial" w:cs="Arial"/>
          <w:kern w:val="0"/>
          <w:sz w:val="24"/>
          <w:szCs w:val="24"/>
          <w:lang w:eastAsia="en-US"/>
          <w14:ligatures w14:val="none"/>
        </w:rPr>
      </w:pPr>
    </w:p>
    <w:p w14:paraId="5834B060" w14:textId="77777777" w:rsidR="00864E06" w:rsidRPr="004B15EC" w:rsidRDefault="00864E06" w:rsidP="004B15EC">
      <w:pPr>
        <w:pStyle w:val="Heading2"/>
        <w:rPr>
          <w:sz w:val="28"/>
          <w:szCs w:val="28"/>
          <w:lang w:eastAsia="en-US"/>
        </w:rPr>
      </w:pPr>
      <w:bookmarkStart w:id="3" w:name="_Toc154174189"/>
      <w:r w:rsidRPr="004B15EC">
        <w:rPr>
          <w:sz w:val="28"/>
          <w:szCs w:val="28"/>
          <w:lang w:eastAsia="en-US"/>
        </w:rPr>
        <w:t>Findings</w:t>
      </w:r>
      <w:bookmarkEnd w:id="3"/>
    </w:p>
    <w:p w14:paraId="38C9C6F5" w14:textId="77777777" w:rsidR="00706FEB" w:rsidRDefault="00706FEB" w:rsidP="00864E06">
      <w:pPr>
        <w:rPr>
          <w:rFonts w:ascii="Arial" w:eastAsiaTheme="minorHAnsi" w:hAnsi="Arial" w:cs="Arial"/>
          <w:kern w:val="0"/>
          <w:sz w:val="24"/>
          <w:szCs w:val="24"/>
          <w:lang w:eastAsia="en-US"/>
          <w14:ligatures w14:val="none"/>
        </w:rPr>
      </w:pPr>
    </w:p>
    <w:p w14:paraId="1EF81857" w14:textId="04D26E81" w:rsidR="00706FEB" w:rsidRDefault="00706FEB" w:rsidP="00706FEB">
      <w:pPr>
        <w:rPr>
          <w:rFonts w:ascii="Arial" w:eastAsiaTheme="minorHAnsi" w:hAnsi="Arial" w:cs="Arial"/>
          <w:kern w:val="0"/>
          <w:sz w:val="24"/>
          <w:szCs w:val="24"/>
          <w:lang w:eastAsia="en-US"/>
          <w14:ligatures w14:val="none"/>
        </w:rPr>
      </w:pPr>
      <w:r w:rsidRPr="00706FEB">
        <w:rPr>
          <w:rFonts w:ascii="Arial" w:eastAsiaTheme="minorHAnsi" w:hAnsi="Arial" w:cs="Arial"/>
          <w:kern w:val="0"/>
          <w:sz w:val="24"/>
          <w:szCs w:val="24"/>
          <w:lang w:eastAsia="en-US"/>
          <w14:ligatures w14:val="none"/>
        </w:rPr>
        <w:t xml:space="preserve">The analysis of job satisfaction drivers among Generation Z within the insurance industry reveals </w:t>
      </w:r>
      <w:proofErr w:type="gramStart"/>
      <w:r w:rsidRPr="00706FEB">
        <w:rPr>
          <w:rFonts w:ascii="Arial" w:eastAsiaTheme="minorHAnsi" w:hAnsi="Arial" w:cs="Arial"/>
          <w:kern w:val="0"/>
          <w:sz w:val="24"/>
          <w:szCs w:val="24"/>
          <w:lang w:eastAsia="en-US"/>
          <w14:ligatures w14:val="none"/>
        </w:rPr>
        <w:t>th</w:t>
      </w:r>
      <w:r>
        <w:rPr>
          <w:rFonts w:ascii="Arial" w:eastAsiaTheme="minorHAnsi" w:hAnsi="Arial" w:cs="Arial"/>
          <w:kern w:val="0"/>
          <w:sz w:val="24"/>
          <w:szCs w:val="24"/>
          <w:lang w:eastAsia="en-US"/>
          <w14:ligatures w14:val="none"/>
        </w:rPr>
        <w:t xml:space="preserve">at </w:t>
      </w:r>
      <w:r w:rsidRPr="00706FEB">
        <w:rPr>
          <w:rFonts w:ascii="Arial" w:eastAsiaTheme="minorHAnsi" w:hAnsi="Arial" w:cs="Arial"/>
          <w:kern w:val="0"/>
          <w:sz w:val="24"/>
          <w:szCs w:val="24"/>
          <w:lang w:eastAsia="en-US"/>
          <w14:ligatures w14:val="none"/>
        </w:rPr>
        <w:t>intrinsic factors</w:t>
      </w:r>
      <w:proofErr w:type="gramEnd"/>
      <w:r w:rsidRPr="00706FEB">
        <w:rPr>
          <w:rFonts w:ascii="Arial" w:eastAsiaTheme="minorHAnsi" w:hAnsi="Arial" w:cs="Arial"/>
          <w:kern w:val="0"/>
          <w:sz w:val="24"/>
          <w:szCs w:val="24"/>
          <w:lang w:eastAsia="en-US"/>
          <w14:ligatures w14:val="none"/>
        </w:rPr>
        <w:t>—specifically, the perceived usefulness of work, a sense of value, feeling respected and recognition—have a significant positive correlation with job satisfaction. These findings suggest that Generation Z employees place a high premium on roles that provide meaningful work and acknowledge their contributions. Interestingly, remuneration does not exhibit a substantial link with job satisfaction, indicating that financial rewards may not be the primary motivator for this cohort. Organizations should leverage these insights to refine their compensation strategies, ensuring that they encompass competitive pay and elements that foster a sense of purpose and achievement. By aligning their strategies with these intrinsic motivators, companies can cultivate a more motivated, engaged, and satisfied Generation Z workforce.</w:t>
      </w:r>
    </w:p>
    <w:p w14:paraId="14012742" w14:textId="77777777" w:rsidR="00706FEB" w:rsidRDefault="00706FEB" w:rsidP="00DC763E">
      <w:pPr>
        <w:pStyle w:val="Heading2"/>
        <w:rPr>
          <w:sz w:val="28"/>
          <w:szCs w:val="28"/>
          <w:lang w:eastAsia="en-US"/>
        </w:rPr>
      </w:pPr>
    </w:p>
    <w:p w14:paraId="583FEAFB" w14:textId="33B0783A" w:rsidR="00DC763E" w:rsidRPr="004B15EC" w:rsidRDefault="00DC763E" w:rsidP="00DC763E">
      <w:pPr>
        <w:pStyle w:val="Heading2"/>
        <w:rPr>
          <w:sz w:val="28"/>
          <w:szCs w:val="28"/>
          <w:lang w:eastAsia="en-US"/>
        </w:rPr>
      </w:pPr>
      <w:bookmarkStart w:id="4" w:name="_Toc154174190"/>
      <w:r w:rsidRPr="004B15EC">
        <w:rPr>
          <w:sz w:val="28"/>
          <w:szCs w:val="28"/>
          <w:lang w:eastAsia="en-US"/>
        </w:rPr>
        <w:t>Keywords</w:t>
      </w:r>
      <w:bookmarkEnd w:id="4"/>
    </w:p>
    <w:p w14:paraId="272686BD" w14:textId="6D87E58A" w:rsidR="00DC763E" w:rsidRPr="00864E06" w:rsidRDefault="00DC763E" w:rsidP="00DC763E">
      <w:pPr>
        <w:rPr>
          <w:rFonts w:ascii="Arial" w:eastAsiaTheme="minorHAnsi" w:hAnsi="Arial" w:cs="Arial"/>
          <w:kern w:val="0"/>
          <w:sz w:val="24"/>
          <w:szCs w:val="24"/>
          <w:lang w:eastAsia="en-US"/>
          <w14:ligatures w14:val="none"/>
        </w:rPr>
      </w:pPr>
      <w:r w:rsidRPr="004B15EC">
        <w:rPr>
          <w:rFonts w:ascii="Arial" w:eastAsiaTheme="minorHAnsi" w:hAnsi="Arial" w:cs="Arial"/>
          <w:kern w:val="0"/>
          <w:sz w:val="24"/>
          <w:szCs w:val="24"/>
          <w:lang w:eastAsia="en-US"/>
          <w14:ligatures w14:val="none"/>
        </w:rPr>
        <w:t>Meaning of Work, Generation Z, Value, Usefulness, Respect, Success &amp; Recognition, Remuneration, Job Satisfaction</w:t>
      </w:r>
    </w:p>
    <w:p w14:paraId="3E7FDB9D" w14:textId="77777777" w:rsidR="004B15EC" w:rsidRDefault="004B15EC" w:rsidP="004B15EC">
      <w:pPr>
        <w:rPr>
          <w:rFonts w:ascii="Arial" w:eastAsiaTheme="minorHAnsi" w:hAnsi="Arial" w:cs="Arial"/>
          <w:kern w:val="0"/>
          <w:sz w:val="24"/>
          <w:szCs w:val="24"/>
          <w:lang w:eastAsia="en-US"/>
          <w14:ligatures w14:val="none"/>
        </w:rPr>
      </w:pPr>
    </w:p>
    <w:p w14:paraId="4329AAC5" w14:textId="77777777" w:rsidR="00EE1444" w:rsidRDefault="00EE1444" w:rsidP="004B15EC">
      <w:pPr>
        <w:rPr>
          <w:rFonts w:ascii="Arial" w:eastAsiaTheme="minorHAnsi" w:hAnsi="Arial" w:cs="Arial"/>
          <w:kern w:val="0"/>
          <w:sz w:val="24"/>
          <w:szCs w:val="24"/>
          <w:lang w:eastAsia="en-US"/>
          <w14:ligatures w14:val="none"/>
        </w:rPr>
      </w:pPr>
    </w:p>
    <w:p w14:paraId="187CFCD3" w14:textId="77777777" w:rsidR="00EE1444" w:rsidRDefault="00EE1444" w:rsidP="004B15EC">
      <w:pPr>
        <w:rPr>
          <w:rFonts w:ascii="Arial" w:eastAsiaTheme="minorHAnsi" w:hAnsi="Arial" w:cs="Arial"/>
          <w:kern w:val="0"/>
          <w:sz w:val="24"/>
          <w:szCs w:val="24"/>
          <w:lang w:eastAsia="en-US"/>
          <w14:ligatures w14:val="none"/>
        </w:rPr>
      </w:pPr>
    </w:p>
    <w:p w14:paraId="3A3137FF" w14:textId="77777777" w:rsidR="00D66B20" w:rsidRDefault="004202CC" w:rsidP="00414A58">
      <w:pPr>
        <w:pStyle w:val="Heading1"/>
        <w:rPr>
          <w:lang w:eastAsia="en-US"/>
        </w:rPr>
      </w:pPr>
      <w:bookmarkStart w:id="5" w:name="_Toc154174191"/>
      <w:r>
        <w:rPr>
          <w:lang w:eastAsia="en-US"/>
        </w:rPr>
        <w:t>Introduction</w:t>
      </w:r>
      <w:bookmarkEnd w:id="5"/>
    </w:p>
    <w:p w14:paraId="74210ABE" w14:textId="77777777" w:rsidR="00CC16C7" w:rsidRDefault="00CC16C7" w:rsidP="00CC16C7">
      <w:pPr>
        <w:rPr>
          <w:rFonts w:ascii="Arial" w:eastAsiaTheme="minorHAnsi" w:hAnsi="Arial" w:cs="Arial"/>
          <w:kern w:val="0"/>
          <w:sz w:val="24"/>
          <w:szCs w:val="24"/>
          <w:lang w:eastAsia="en-US"/>
          <w14:ligatures w14:val="none"/>
        </w:rPr>
      </w:pPr>
    </w:p>
    <w:p w14:paraId="252236CB" w14:textId="55D10567" w:rsidR="00D753AE" w:rsidRDefault="00CC16C7" w:rsidP="00CC16C7">
      <w:pPr>
        <w:rPr>
          <w:rFonts w:ascii="Arial" w:eastAsiaTheme="minorHAnsi" w:hAnsi="Arial" w:cs="Arial"/>
          <w:kern w:val="0"/>
          <w:sz w:val="24"/>
          <w:szCs w:val="24"/>
          <w:lang w:eastAsia="en-US"/>
          <w14:ligatures w14:val="none"/>
        </w:rPr>
      </w:pPr>
      <w:r w:rsidRPr="00CC16C7">
        <w:rPr>
          <w:rFonts w:ascii="Arial" w:eastAsiaTheme="minorHAnsi" w:hAnsi="Arial" w:cs="Arial"/>
          <w:kern w:val="0"/>
          <w:sz w:val="24"/>
          <w:szCs w:val="24"/>
          <w:lang w:eastAsia="en-US"/>
          <w14:ligatures w14:val="none"/>
        </w:rPr>
        <w:t xml:space="preserve">Organizations in the sales sector are increasingly recognizing the importance of designing compelling compensation strategies to enhance the motivation of sales personnel and drive </w:t>
      </w:r>
      <w:r w:rsidR="00B053E8">
        <w:rPr>
          <w:rFonts w:ascii="Arial" w:eastAsiaTheme="minorHAnsi" w:hAnsi="Arial" w:cs="Arial"/>
          <w:kern w:val="0"/>
          <w:sz w:val="24"/>
          <w:szCs w:val="24"/>
          <w:lang w:eastAsia="en-US"/>
          <w14:ligatures w14:val="none"/>
        </w:rPr>
        <w:t>desir</w:t>
      </w:r>
      <w:r w:rsidR="007F7292">
        <w:rPr>
          <w:rFonts w:ascii="Arial" w:eastAsiaTheme="minorHAnsi" w:hAnsi="Arial" w:cs="Arial"/>
          <w:kern w:val="0"/>
          <w:sz w:val="24"/>
          <w:szCs w:val="24"/>
          <w:lang w:eastAsia="en-US"/>
          <w14:ligatures w14:val="none"/>
        </w:rPr>
        <w:t>able</w:t>
      </w:r>
      <w:r w:rsidRPr="00CC16C7">
        <w:rPr>
          <w:rFonts w:ascii="Arial" w:eastAsiaTheme="minorHAnsi" w:hAnsi="Arial" w:cs="Arial"/>
          <w:kern w:val="0"/>
          <w:sz w:val="24"/>
          <w:szCs w:val="24"/>
          <w:lang w:eastAsia="en-US"/>
          <w14:ligatures w14:val="none"/>
        </w:rPr>
        <w:t xml:space="preserve"> business results. Sales executives, who are well-versed in the critical impact of rewards and recognition, view these factors as direct influencers on sales performance outcomes.</w:t>
      </w:r>
      <w:r>
        <w:rPr>
          <w:rFonts w:ascii="Arial" w:eastAsiaTheme="minorHAnsi" w:hAnsi="Arial" w:cs="Arial"/>
          <w:kern w:val="0"/>
          <w:sz w:val="24"/>
          <w:szCs w:val="24"/>
          <w:lang w:eastAsia="en-US"/>
          <w14:ligatures w14:val="none"/>
        </w:rPr>
        <w:t xml:space="preserve">  </w:t>
      </w:r>
      <w:r w:rsidRPr="00CC16C7">
        <w:rPr>
          <w:rFonts w:ascii="Arial" w:eastAsiaTheme="minorHAnsi" w:hAnsi="Arial" w:cs="Arial"/>
          <w:kern w:val="0"/>
          <w:sz w:val="24"/>
          <w:szCs w:val="24"/>
          <w:lang w:eastAsia="en-US"/>
          <w14:ligatures w14:val="none"/>
        </w:rPr>
        <w:t xml:space="preserve">Traditionally, organizational psychology and agency theory suggest that compensation and related factors, once considered and controlled, </w:t>
      </w:r>
      <w:r w:rsidR="00723E9E">
        <w:rPr>
          <w:rFonts w:ascii="Arial" w:eastAsiaTheme="minorHAnsi" w:hAnsi="Arial" w:cs="Arial"/>
          <w:kern w:val="0"/>
          <w:sz w:val="24"/>
          <w:szCs w:val="24"/>
          <w:lang w:eastAsia="en-US"/>
          <w14:ligatures w14:val="none"/>
        </w:rPr>
        <w:t>render</w:t>
      </w:r>
      <w:r w:rsidRPr="00CC16C7">
        <w:rPr>
          <w:rFonts w:ascii="Arial" w:eastAsiaTheme="minorHAnsi" w:hAnsi="Arial" w:cs="Arial"/>
          <w:kern w:val="0"/>
          <w:sz w:val="24"/>
          <w:szCs w:val="24"/>
          <w:lang w:eastAsia="en-US"/>
          <w14:ligatures w14:val="none"/>
        </w:rPr>
        <w:t xml:space="preserve"> effort a cost to an agent (Christen et al., 2006). </w:t>
      </w:r>
      <w:sdt>
        <w:sdtPr>
          <w:rPr>
            <w:rFonts w:ascii="Arial" w:eastAsiaTheme="minorHAnsi" w:hAnsi="Arial" w:cs="Arial"/>
            <w:color w:val="000000"/>
            <w:kern w:val="0"/>
            <w:sz w:val="24"/>
            <w:szCs w:val="24"/>
            <w:lang w:eastAsia="en-US"/>
            <w14:ligatures w14:val="none"/>
          </w:rPr>
          <w:tag w:val="MENDELEY_CITATION_v3_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"/>
          <w:id w:val="-1862279584"/>
          <w:placeholder>
            <w:docPart w:val="DefaultPlaceholder_-1854013440"/>
          </w:placeholder>
        </w:sdtPr>
        <w:sdtEndPr/>
        <w:sdtContent>
          <w:r w:rsidR="001C3C26" w:rsidRPr="001C3C26">
            <w:rPr>
              <w:rFonts w:ascii="Arial" w:eastAsiaTheme="minorHAnsi" w:hAnsi="Arial" w:cs="Arial"/>
              <w:color w:val="000000"/>
              <w:kern w:val="0"/>
              <w:sz w:val="24"/>
              <w:szCs w:val="24"/>
              <w:lang w:eastAsia="en-US"/>
              <w14:ligatures w14:val="none"/>
            </w:rPr>
            <w:t>(Christen et al., 2006)</w:t>
          </w:r>
        </w:sdtContent>
      </w:sdt>
      <w:r w:rsidRPr="00CC16C7">
        <w:rPr>
          <w:rFonts w:ascii="Arial" w:eastAsiaTheme="minorHAnsi" w:hAnsi="Arial" w:cs="Arial"/>
          <w:kern w:val="0"/>
          <w:sz w:val="24"/>
          <w:szCs w:val="24"/>
          <w:lang w:eastAsia="en-US"/>
          <w14:ligatures w14:val="none"/>
        </w:rPr>
        <w:t>Therefore, when designing and developing incentive strategies and employment contracts, it is crucial to understand this interrelationship clearly to maximize organizational performance while offering attractive incentives and compensation for employees.</w:t>
      </w:r>
      <w:r>
        <w:rPr>
          <w:rFonts w:ascii="Arial" w:eastAsiaTheme="minorHAnsi" w:hAnsi="Arial" w:cs="Arial"/>
          <w:kern w:val="0"/>
          <w:sz w:val="24"/>
          <w:szCs w:val="24"/>
          <w:lang w:eastAsia="en-US"/>
          <w14:ligatures w14:val="none"/>
        </w:rPr>
        <w:t xml:space="preserve">  </w:t>
      </w:r>
      <w:r w:rsidRPr="00CC16C7">
        <w:rPr>
          <w:rFonts w:ascii="Arial" w:eastAsiaTheme="minorHAnsi" w:hAnsi="Arial" w:cs="Arial"/>
          <w:kern w:val="0"/>
          <w:sz w:val="24"/>
          <w:szCs w:val="24"/>
          <w:lang w:eastAsia="en-US"/>
          <w14:ligatures w14:val="none"/>
        </w:rPr>
        <w:t>However, the entrance of Generation Z into the workforce has shed light on new challenges. This generation may perceive effort as burdensome or feel that the effort exerted is not adequately rewarded. Their unique interpretation of the meaning of work has profound implications for traditional motivational strategies. The effectiveness of extrinsic motivators, such as compensation programs, is being questioned when these incentives do not align with the intrinsic values and aspirations of these younger employees. The established "carrot and stick" method, although fundamental, is not universally effective in eliciting positive performance across this evolving workforce.</w:t>
      </w:r>
    </w:p>
    <w:p w14:paraId="30580238" w14:textId="77777777" w:rsidR="00CC16C7" w:rsidRDefault="00CC16C7" w:rsidP="00D753AE">
      <w:pPr>
        <w:rPr>
          <w:rFonts w:ascii="Arial" w:eastAsiaTheme="minorHAnsi" w:hAnsi="Arial" w:cs="Arial"/>
          <w:kern w:val="0"/>
          <w:sz w:val="24"/>
          <w:szCs w:val="24"/>
          <w:lang w:eastAsia="en-US"/>
          <w14:ligatures w14:val="none"/>
        </w:rPr>
      </w:pPr>
    </w:p>
    <w:p w14:paraId="20D59638" w14:textId="60390700" w:rsidR="00D753AE" w:rsidRDefault="00E47EE3" w:rsidP="00D753AE">
      <w:pPr>
        <w:rPr>
          <w:rFonts w:ascii="Arial" w:eastAsiaTheme="minorHAnsi" w:hAnsi="Arial" w:cs="Arial"/>
          <w:kern w:val="0"/>
          <w:sz w:val="24"/>
          <w:szCs w:val="24"/>
          <w:lang w:eastAsia="en-US"/>
          <w14:ligatures w14:val="none"/>
        </w:rPr>
      </w:pPr>
      <w:r>
        <w:rPr>
          <w:rFonts w:ascii="Arial" w:eastAsiaTheme="minorHAnsi" w:hAnsi="Arial" w:cs="Arial"/>
          <w:kern w:val="0"/>
          <w:sz w:val="24"/>
          <w:szCs w:val="24"/>
          <w:lang w:eastAsia="en-US"/>
          <w14:ligatures w14:val="none"/>
        </w:rPr>
        <w:t>It is noteworthy that t</w:t>
      </w:r>
      <w:r w:rsidR="00D753AE" w:rsidRPr="00D753AE">
        <w:rPr>
          <w:rFonts w:ascii="Arial" w:eastAsiaTheme="minorHAnsi" w:hAnsi="Arial" w:cs="Arial"/>
          <w:kern w:val="0"/>
          <w:sz w:val="24"/>
          <w:szCs w:val="24"/>
          <w:lang w:eastAsia="en-US"/>
          <w14:ligatures w14:val="none"/>
        </w:rPr>
        <w:t xml:space="preserve">he diverse reactions to extrinsic rewards, heavily influenced by how they resonate with individuals' values and search for meaning in their work, underscore the need for a more tailored approach.  While the absence of rewards and recognition can negatively affect performance outcomes and lead to higher turnover rates, the presence of such incentives does not automatically equate to job satisfaction or business success.  </w:t>
      </w:r>
      <w:sdt>
        <w:sdtPr>
          <w:rPr>
            <w:rFonts w:ascii="Arial" w:eastAsiaTheme="minorHAnsi" w:hAnsi="Arial" w:cs="Arial"/>
            <w:kern w:val="0"/>
            <w:sz w:val="24"/>
            <w:szCs w:val="24"/>
            <w:lang w:eastAsia="en-US"/>
            <w14:ligatures w14:val="none"/>
          </w:rPr>
          <w:tag w:val="MENDELEY_CITATION_v3_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"/>
          <w:id w:val="-600798798"/>
          <w:placeholder>
            <w:docPart w:val="DefaultPlaceholder_-1854013440"/>
          </w:placeholder>
        </w:sdtPr>
        <w:sdtEndPr/>
        <w:sdtContent>
          <w:r w:rsidR="001C3C26">
            <w:rPr>
              <w:rFonts w:eastAsia="Times New Roman"/>
            </w:rPr>
            <w:t>(Zaki Ismail &amp; Ahmed, 2015)</w:t>
          </w:r>
        </w:sdtContent>
      </w:sdt>
      <w:r w:rsidR="00D753AE" w:rsidRPr="009B3F93">
        <w:rPr>
          <w:rFonts w:ascii="Arial" w:eastAsiaTheme="minorHAnsi" w:hAnsi="Arial" w:cs="Arial"/>
          <w:kern w:val="0"/>
          <w:sz w:val="24"/>
          <w:szCs w:val="24"/>
          <w:lang w:eastAsia="en-US"/>
          <w14:ligatures w14:val="none"/>
        </w:rPr>
        <w:t xml:space="preserve"> emphasize</w:t>
      </w:r>
      <w:r w:rsidR="00D753AE" w:rsidRPr="00D753AE">
        <w:rPr>
          <w:rFonts w:ascii="Arial" w:eastAsiaTheme="minorHAnsi" w:hAnsi="Arial" w:cs="Arial"/>
          <w:kern w:val="0"/>
          <w:sz w:val="24"/>
          <w:szCs w:val="24"/>
          <w:lang w:eastAsia="en-US"/>
          <w14:ligatures w14:val="none"/>
        </w:rPr>
        <w:t xml:space="preserve"> the importance of organizations assessing which rewards are most compelling to their workforce to avoid mis</w:t>
      </w:r>
      <w:r w:rsidR="000E1E03">
        <w:rPr>
          <w:rFonts w:ascii="Arial" w:eastAsiaTheme="minorHAnsi" w:hAnsi="Arial" w:cs="Arial"/>
          <w:kern w:val="0"/>
          <w:sz w:val="24"/>
          <w:szCs w:val="24"/>
          <w:lang w:eastAsia="en-US"/>
          <w14:ligatures w14:val="none"/>
        </w:rPr>
        <w:t>-</w:t>
      </w:r>
      <w:r w:rsidR="00D753AE" w:rsidRPr="00D753AE">
        <w:rPr>
          <w:rFonts w:ascii="Arial" w:eastAsiaTheme="minorHAnsi" w:hAnsi="Arial" w:cs="Arial"/>
          <w:kern w:val="0"/>
          <w:sz w:val="24"/>
          <w:szCs w:val="24"/>
          <w:lang w:eastAsia="en-US"/>
          <w14:ligatures w14:val="none"/>
        </w:rPr>
        <w:t xml:space="preserve">investment in reward systems.  Indeed, while an environment rich in rewards and recognition could help reinforce a positive work culture, it does not guarantee job satisfaction or successful business results.  Organizations aim to cultivate a highly productive and engaged workforce that finds a sense of purpose and fulfilment in their work.  The meaning employees derive from their work goes </w:t>
      </w:r>
      <w:proofErr w:type="gramStart"/>
      <w:r w:rsidR="00D753AE" w:rsidRPr="00D753AE">
        <w:rPr>
          <w:rFonts w:ascii="Arial" w:eastAsiaTheme="minorHAnsi" w:hAnsi="Arial" w:cs="Arial"/>
          <w:kern w:val="0"/>
          <w:sz w:val="24"/>
          <w:szCs w:val="24"/>
          <w:lang w:eastAsia="en-US"/>
          <w14:ligatures w14:val="none"/>
        </w:rPr>
        <w:t>hand-in-hand</w:t>
      </w:r>
      <w:proofErr w:type="gramEnd"/>
      <w:r w:rsidR="00D753AE" w:rsidRPr="00D753AE">
        <w:rPr>
          <w:rFonts w:ascii="Arial" w:eastAsiaTheme="minorHAnsi" w:hAnsi="Arial" w:cs="Arial"/>
          <w:kern w:val="0"/>
          <w:sz w:val="24"/>
          <w:szCs w:val="24"/>
          <w:lang w:eastAsia="en-US"/>
          <w14:ligatures w14:val="none"/>
        </w:rPr>
        <w:t xml:space="preserve"> with their performance and job satisfaction.  </w:t>
      </w:r>
      <w:r w:rsidR="00D753AE" w:rsidRPr="009B3F93">
        <w:rPr>
          <w:rFonts w:ascii="Arial" w:eastAsiaTheme="minorHAnsi" w:hAnsi="Arial" w:cs="Arial"/>
          <w:kern w:val="0"/>
          <w:sz w:val="24"/>
          <w:szCs w:val="24"/>
          <w:lang w:eastAsia="en-US"/>
          <w14:ligatures w14:val="none"/>
        </w:rPr>
        <w:t xml:space="preserve">As </w:t>
      </w:r>
      <w:sdt>
        <w:sdtPr>
          <w:rPr>
            <w:rFonts w:ascii="Arial" w:eastAsiaTheme="minorHAnsi" w:hAnsi="Arial" w:cs="Arial"/>
            <w:kern w:val="0"/>
            <w:sz w:val="24"/>
            <w:szCs w:val="24"/>
            <w:lang w:eastAsia="en-US"/>
            <w14:ligatures w14:val="none"/>
          </w:rPr>
          <w:tag w:val="MENDELEY_CITATION_v3_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"/>
          <w:id w:val="-1671868280"/>
          <w:placeholder>
            <w:docPart w:val="DefaultPlaceholder_-1854013440"/>
          </w:placeholder>
        </w:sdtPr>
        <w:sdtEndPr/>
        <w:sdtContent>
          <w:r w:rsidR="001C3C26">
            <w:rPr>
              <w:rFonts w:eastAsia="Times New Roman"/>
            </w:rPr>
            <w:t>(Sonnentag &amp; Frese, 2002)</w:t>
          </w:r>
        </w:sdtContent>
      </w:sdt>
      <w:r w:rsidR="00D753AE" w:rsidRPr="00D753AE">
        <w:rPr>
          <w:rFonts w:ascii="Arial" w:eastAsiaTheme="minorHAnsi" w:hAnsi="Arial" w:cs="Arial"/>
          <w:kern w:val="0"/>
          <w:sz w:val="24"/>
          <w:szCs w:val="24"/>
          <w:lang w:eastAsia="en-US"/>
          <w14:ligatures w14:val="none"/>
        </w:rPr>
        <w:t xml:space="preserve"> identified, when performance is rewarded in a manner that resonates with employees' sense of achievement and recognition, it leads to heightened job satisfaction.  This satisfaction can become a cornerstone for future career progression and sustained motivation.</w:t>
      </w:r>
      <w:r w:rsidR="00EE0632">
        <w:rPr>
          <w:rFonts w:ascii="Arial" w:eastAsiaTheme="minorHAnsi" w:hAnsi="Arial" w:cs="Arial"/>
          <w:kern w:val="0"/>
          <w:sz w:val="24"/>
          <w:szCs w:val="24"/>
          <w:lang w:eastAsia="en-US"/>
          <w14:ligatures w14:val="none"/>
        </w:rPr>
        <w:t xml:space="preserve">  </w:t>
      </w:r>
    </w:p>
    <w:p w14:paraId="3CE39874" w14:textId="77777777" w:rsidR="00B21825" w:rsidRPr="00D753AE" w:rsidRDefault="00B21825" w:rsidP="00D753AE">
      <w:pPr>
        <w:rPr>
          <w:rFonts w:ascii="Arial" w:eastAsiaTheme="minorHAnsi" w:hAnsi="Arial" w:cs="Arial"/>
          <w:kern w:val="0"/>
          <w:sz w:val="24"/>
          <w:szCs w:val="24"/>
          <w:lang w:eastAsia="en-US"/>
          <w14:ligatures w14:val="none"/>
        </w:rPr>
      </w:pPr>
    </w:p>
    <w:p w14:paraId="1E1CB3D4" w14:textId="7D660ED3" w:rsidR="00D753AE" w:rsidRDefault="000E1E03" w:rsidP="00D753AE">
      <w:pPr>
        <w:rPr>
          <w:rFonts w:ascii="Arial" w:eastAsiaTheme="minorHAnsi" w:hAnsi="Arial" w:cs="Arial"/>
          <w:kern w:val="0"/>
          <w:sz w:val="24"/>
          <w:szCs w:val="24"/>
          <w:lang w:eastAsia="en-US"/>
          <w14:ligatures w14:val="none"/>
        </w:rPr>
      </w:pPr>
      <w:r w:rsidRPr="00D753AE">
        <w:rPr>
          <w:rFonts w:ascii="Arial" w:eastAsiaTheme="minorHAnsi" w:hAnsi="Arial" w:cs="Arial"/>
          <w:kern w:val="0"/>
          <w:sz w:val="24"/>
          <w:szCs w:val="24"/>
          <w:lang w:eastAsia="en-US"/>
          <w14:ligatures w14:val="none"/>
        </w:rPr>
        <w:lastRenderedPageBreak/>
        <w:t>Considering</w:t>
      </w:r>
      <w:r w:rsidR="00D753AE" w:rsidRPr="00D753AE">
        <w:rPr>
          <w:rFonts w:ascii="Arial" w:eastAsiaTheme="minorHAnsi" w:hAnsi="Arial" w:cs="Arial"/>
          <w:kern w:val="0"/>
          <w:sz w:val="24"/>
          <w:szCs w:val="24"/>
          <w:lang w:eastAsia="en-US"/>
          <w14:ligatures w14:val="none"/>
        </w:rPr>
        <w:t xml:space="preserve"> these insights, a growing imperative exists for sales organizations to understand and integrate the meaning of work into their motivational strategies.  Doing so can bridge the gap between generating a positive work environment and achieving tangible business outcomes, fostering an engaged, satisfied, and high-performing workforce.</w:t>
      </w:r>
      <w:r w:rsidR="00A16CBE">
        <w:rPr>
          <w:rFonts w:ascii="Arial" w:eastAsiaTheme="minorHAnsi" w:hAnsi="Arial" w:cs="Arial"/>
          <w:kern w:val="0"/>
          <w:sz w:val="24"/>
          <w:szCs w:val="24"/>
          <w:lang w:eastAsia="en-US"/>
          <w14:ligatures w14:val="none"/>
        </w:rPr>
        <w:t xml:space="preserve"> </w:t>
      </w:r>
    </w:p>
    <w:p w14:paraId="57B019ED" w14:textId="77777777" w:rsidR="00A16CBE" w:rsidRDefault="00A16CBE" w:rsidP="00D753AE">
      <w:pPr>
        <w:rPr>
          <w:rFonts w:ascii="Arial" w:eastAsiaTheme="minorHAnsi" w:hAnsi="Arial" w:cs="Arial"/>
          <w:kern w:val="0"/>
          <w:sz w:val="24"/>
          <w:szCs w:val="24"/>
          <w:lang w:eastAsia="en-US"/>
          <w14:ligatures w14:val="none"/>
        </w:rPr>
      </w:pPr>
    </w:p>
    <w:p w14:paraId="35E6DB24" w14:textId="4B9DBCD9" w:rsidR="00507998" w:rsidRDefault="00507998" w:rsidP="00507998">
      <w:pPr>
        <w:rPr>
          <w:rFonts w:ascii="Arial" w:eastAsiaTheme="minorHAnsi" w:hAnsi="Arial" w:cs="Arial"/>
          <w:kern w:val="0"/>
          <w:sz w:val="24"/>
          <w:szCs w:val="24"/>
          <w:lang w:eastAsia="en-US"/>
          <w14:ligatures w14:val="none"/>
        </w:rPr>
      </w:pPr>
      <w:r w:rsidRPr="00507998">
        <w:rPr>
          <w:rFonts w:ascii="Arial" w:eastAsiaTheme="minorHAnsi" w:hAnsi="Arial" w:cs="Arial"/>
          <w:kern w:val="0"/>
          <w:sz w:val="24"/>
          <w:szCs w:val="24"/>
          <w:lang w:eastAsia="en-US"/>
          <w14:ligatures w14:val="none"/>
        </w:rPr>
        <w:t xml:space="preserve">Therefore, this study aims to assess how Generation Z perceives the meaning of work and how this perception influences their response to extrinsic rewards, such as monetary gains. To provide </w:t>
      </w:r>
      <w:r w:rsidR="009A6B12">
        <w:rPr>
          <w:rFonts w:ascii="Arial" w:eastAsiaTheme="minorHAnsi" w:hAnsi="Arial" w:cs="Arial"/>
          <w:kern w:val="0"/>
          <w:sz w:val="24"/>
          <w:szCs w:val="24"/>
          <w:lang w:eastAsia="en-US"/>
          <w14:ligatures w14:val="none"/>
        </w:rPr>
        <w:t xml:space="preserve">valuable </w:t>
      </w:r>
      <w:r w:rsidRPr="00507998">
        <w:rPr>
          <w:rFonts w:ascii="Arial" w:eastAsiaTheme="minorHAnsi" w:hAnsi="Arial" w:cs="Arial"/>
          <w:kern w:val="0"/>
          <w:sz w:val="24"/>
          <w:szCs w:val="24"/>
          <w:lang w:eastAsia="en-US"/>
          <w14:ligatures w14:val="none"/>
        </w:rPr>
        <w:t xml:space="preserve">insights for sales organizations, key concepts including the definitions of Generation Z, the Meaning of Work, and Job Satisfaction will be clearly </w:t>
      </w:r>
      <w:r w:rsidR="009A6B12" w:rsidRPr="00507998">
        <w:rPr>
          <w:rFonts w:ascii="Arial" w:eastAsiaTheme="minorHAnsi" w:hAnsi="Arial" w:cs="Arial"/>
          <w:kern w:val="0"/>
          <w:sz w:val="24"/>
          <w:szCs w:val="24"/>
          <w:lang w:eastAsia="en-US"/>
          <w14:ligatures w14:val="none"/>
        </w:rPr>
        <w:t>de</w:t>
      </w:r>
      <w:r w:rsidR="009A6B12">
        <w:rPr>
          <w:rFonts w:ascii="Arial" w:eastAsiaTheme="minorHAnsi" w:hAnsi="Arial" w:cs="Arial"/>
          <w:kern w:val="0"/>
          <w:sz w:val="24"/>
          <w:szCs w:val="24"/>
          <w:lang w:eastAsia="en-US"/>
          <w14:ligatures w14:val="none"/>
        </w:rPr>
        <w:t>scrib</w:t>
      </w:r>
      <w:r w:rsidR="009A6B12" w:rsidRPr="00507998">
        <w:rPr>
          <w:rFonts w:ascii="Arial" w:eastAsiaTheme="minorHAnsi" w:hAnsi="Arial" w:cs="Arial"/>
          <w:kern w:val="0"/>
          <w:sz w:val="24"/>
          <w:szCs w:val="24"/>
          <w:lang w:eastAsia="en-US"/>
          <w14:ligatures w14:val="none"/>
        </w:rPr>
        <w:t>ed</w:t>
      </w:r>
      <w:r w:rsidRPr="00507998">
        <w:rPr>
          <w:rFonts w:ascii="Arial" w:eastAsiaTheme="minorHAnsi" w:hAnsi="Arial" w:cs="Arial"/>
          <w:kern w:val="0"/>
          <w:sz w:val="24"/>
          <w:szCs w:val="24"/>
          <w:lang w:eastAsia="en-US"/>
          <w14:ligatures w14:val="none"/>
        </w:rPr>
        <w:t>. This will enable the study to directly address the current challenges sales executives face in designing and developing compensation strategies.</w:t>
      </w:r>
      <w:r w:rsidR="009A6B12">
        <w:rPr>
          <w:rFonts w:ascii="Arial" w:eastAsiaTheme="minorHAnsi" w:hAnsi="Arial" w:cs="Arial"/>
          <w:kern w:val="0"/>
          <w:sz w:val="24"/>
          <w:szCs w:val="24"/>
          <w:lang w:eastAsia="en-US"/>
          <w14:ligatures w14:val="none"/>
        </w:rPr>
        <w:t xml:space="preserve">  </w:t>
      </w:r>
      <w:r w:rsidRPr="00507998">
        <w:rPr>
          <w:rFonts w:ascii="Arial" w:eastAsiaTheme="minorHAnsi" w:hAnsi="Arial" w:cs="Arial"/>
          <w:kern w:val="0"/>
          <w:sz w:val="24"/>
          <w:szCs w:val="24"/>
          <w:lang w:eastAsia="en-US"/>
          <w14:ligatures w14:val="none"/>
        </w:rPr>
        <w:t xml:space="preserve">The study will </w:t>
      </w:r>
      <w:r w:rsidR="009A6B12">
        <w:rPr>
          <w:rFonts w:ascii="Arial" w:eastAsiaTheme="minorHAnsi" w:hAnsi="Arial" w:cs="Arial"/>
          <w:kern w:val="0"/>
          <w:sz w:val="24"/>
          <w:szCs w:val="24"/>
          <w:lang w:eastAsia="en-US"/>
          <w14:ligatures w14:val="none"/>
        </w:rPr>
        <w:t xml:space="preserve">adopt </w:t>
      </w:r>
      <w:r w:rsidRPr="00507998">
        <w:rPr>
          <w:rFonts w:ascii="Arial" w:eastAsiaTheme="minorHAnsi" w:hAnsi="Arial" w:cs="Arial"/>
          <w:kern w:val="0"/>
          <w:sz w:val="24"/>
          <w:szCs w:val="24"/>
          <w:lang w:eastAsia="en-US"/>
          <w14:ligatures w14:val="none"/>
        </w:rPr>
        <w:t>a quantitative research methodology, utilizing an electronic self-administered survey questionnaire for data collection. A snowball sampling method will be executed through social media platforms such as WhatsApp and WeChat to gather data.</w:t>
      </w:r>
      <w:r w:rsidR="009A6B12">
        <w:rPr>
          <w:rFonts w:ascii="Arial" w:eastAsiaTheme="minorHAnsi" w:hAnsi="Arial" w:cs="Arial"/>
          <w:kern w:val="0"/>
          <w:sz w:val="24"/>
          <w:szCs w:val="24"/>
          <w:lang w:eastAsia="en-US"/>
          <w14:ligatures w14:val="none"/>
        </w:rPr>
        <w:t xml:space="preserve">   </w:t>
      </w:r>
      <w:r w:rsidRPr="00507998">
        <w:rPr>
          <w:rFonts w:ascii="Arial" w:eastAsiaTheme="minorHAnsi" w:hAnsi="Arial" w:cs="Arial"/>
          <w:kern w:val="0"/>
          <w:sz w:val="24"/>
          <w:szCs w:val="24"/>
          <w:lang w:eastAsia="en-US"/>
          <w14:ligatures w14:val="none"/>
        </w:rPr>
        <w:t>Six core dimensions—usefulness of work, respect, value derived from and through work, success and recognition, remuneration, and job satisfaction—will be measured to define the Meaning of Work. The findings indicate a positive intercorrelation between the meaning of work and the level of job satisfaction. It has been noted that when Generation Z finds their work meaningful and useful, they tend to perform better and experience higher job satisfaction.</w:t>
      </w:r>
      <w:r w:rsidR="009A6B12">
        <w:rPr>
          <w:rFonts w:ascii="Arial" w:eastAsiaTheme="minorHAnsi" w:hAnsi="Arial" w:cs="Arial"/>
          <w:kern w:val="0"/>
          <w:sz w:val="24"/>
          <w:szCs w:val="24"/>
          <w:lang w:eastAsia="en-US"/>
          <w14:ligatures w14:val="none"/>
        </w:rPr>
        <w:t xml:space="preserve">  </w:t>
      </w:r>
      <w:r w:rsidRPr="00507998">
        <w:rPr>
          <w:rFonts w:ascii="Arial" w:eastAsiaTheme="minorHAnsi" w:hAnsi="Arial" w:cs="Arial"/>
          <w:kern w:val="0"/>
          <w:sz w:val="24"/>
          <w:szCs w:val="24"/>
          <w:lang w:eastAsia="en-US"/>
          <w14:ligatures w14:val="none"/>
        </w:rPr>
        <w:t>Most importantly, the study reveals that when Generation Z feels valued and respected in the workplace, their job satisfaction is significantly higher. These positive indications suggest that they are satisfied with their work; however, this does not necessarily imply that they perceive the rewards, including pay and benefits, as fair. It has been observed that monetary gain still plays a critical moderating role in job satisfaction.</w:t>
      </w:r>
    </w:p>
    <w:p w14:paraId="35A1F67B" w14:textId="77777777" w:rsidR="009A6B12" w:rsidRPr="00422C05" w:rsidRDefault="009A6B12" w:rsidP="009A6B12">
      <w:pPr>
        <w:shd w:val="clear" w:color="auto" w:fill="FFFFFF"/>
        <w:spacing w:after="0" w:line="240" w:lineRule="auto"/>
        <w:rPr>
          <w:rFonts w:ascii="Arial" w:eastAsia="Times New Roman" w:hAnsi="Arial" w:cs="Arial"/>
          <w:color w:val="222222"/>
          <w:kern w:val="0"/>
          <w:sz w:val="24"/>
          <w:szCs w:val="24"/>
          <w14:ligatures w14:val="none"/>
        </w:rPr>
      </w:pPr>
      <w:r w:rsidRPr="00422C05">
        <w:rPr>
          <w:rFonts w:ascii="Arial" w:eastAsia="Times New Roman" w:hAnsi="Arial" w:cs="Arial"/>
          <w:color w:val="222222"/>
          <w:kern w:val="0"/>
          <w:sz w:val="24"/>
          <w:szCs w:val="24"/>
          <w14:ligatures w14:val="none"/>
        </w:rPr>
        <w:t> </w:t>
      </w:r>
    </w:p>
    <w:p w14:paraId="21799956" w14:textId="75DE5404" w:rsidR="009A6B12" w:rsidRPr="00422C05" w:rsidRDefault="009A6B12" w:rsidP="00C77618">
      <w:pPr>
        <w:pStyle w:val="Heading1"/>
      </w:pPr>
      <w:bookmarkStart w:id="6" w:name="_Toc154174192"/>
      <w:r w:rsidRPr="00422C05">
        <w:t>Background</w:t>
      </w:r>
      <w:bookmarkEnd w:id="6"/>
    </w:p>
    <w:p w14:paraId="502A2379" w14:textId="77777777" w:rsidR="000D3395" w:rsidRDefault="000D3395" w:rsidP="00610A99">
      <w:pPr>
        <w:spacing w:after="0" w:line="240" w:lineRule="auto"/>
        <w:rPr>
          <w:rFonts w:ascii="Arial" w:eastAsia="Times New Roman" w:hAnsi="Arial" w:cs="Arial"/>
          <w:color w:val="0E101A"/>
          <w:kern w:val="0"/>
          <w:sz w:val="24"/>
          <w:szCs w:val="24"/>
          <w:lang w:eastAsia="en-HK"/>
          <w14:ligatures w14:val="none"/>
        </w:rPr>
      </w:pPr>
    </w:p>
    <w:p w14:paraId="75802FCD" w14:textId="77777777" w:rsidR="000D3395" w:rsidRDefault="000D3395" w:rsidP="00610A99">
      <w:pPr>
        <w:spacing w:after="0" w:line="240" w:lineRule="auto"/>
        <w:rPr>
          <w:rFonts w:ascii="Arial" w:eastAsia="Times New Roman" w:hAnsi="Arial" w:cs="Arial"/>
          <w:color w:val="0E101A"/>
          <w:kern w:val="0"/>
          <w:sz w:val="24"/>
          <w:szCs w:val="24"/>
          <w:lang w:eastAsia="en-HK"/>
          <w14:ligatures w14:val="none"/>
        </w:rPr>
      </w:pPr>
    </w:p>
    <w:p w14:paraId="0B3EF912" w14:textId="1B604DE7" w:rsidR="00933B77" w:rsidRPr="00933B77" w:rsidRDefault="00933B77" w:rsidP="00933B77">
      <w:pPr>
        <w:spacing w:after="0" w:line="240" w:lineRule="auto"/>
        <w:rPr>
          <w:rFonts w:ascii="Arial" w:eastAsia="Times New Roman" w:hAnsi="Arial" w:cs="Arial"/>
          <w:color w:val="0E101A"/>
          <w:kern w:val="0"/>
          <w:sz w:val="24"/>
          <w:szCs w:val="24"/>
          <w:lang w:eastAsia="en-HK"/>
          <w14:ligatures w14:val="none"/>
        </w:rPr>
      </w:pPr>
      <w:r w:rsidRPr="00933B77">
        <w:rPr>
          <w:rFonts w:ascii="Arial" w:eastAsia="Times New Roman" w:hAnsi="Arial" w:cs="Arial"/>
          <w:color w:val="0E101A"/>
          <w:kern w:val="0"/>
          <w:sz w:val="24"/>
          <w:szCs w:val="24"/>
          <w:lang w:eastAsia="en-HK"/>
          <w14:ligatures w14:val="none"/>
        </w:rPr>
        <w:t xml:space="preserve">As the work environment in Hong Kong continues to change and evolve at an accelerated pace—driven by globalization, local government policies, increased utilization of information and communication technologies, and rapid expansion in the service sector and </w:t>
      </w:r>
      <w:r w:rsidR="00283019" w:rsidRPr="00933B77">
        <w:rPr>
          <w:rFonts w:ascii="Arial" w:eastAsia="Times New Roman" w:hAnsi="Arial" w:cs="Arial"/>
          <w:color w:val="0E101A"/>
          <w:kern w:val="0"/>
          <w:sz w:val="24"/>
          <w:szCs w:val="24"/>
          <w:lang w:eastAsia="en-HK"/>
          <w14:ligatures w14:val="none"/>
        </w:rPr>
        <w:t>labour</w:t>
      </w:r>
      <w:r w:rsidRPr="00933B77">
        <w:rPr>
          <w:rFonts w:ascii="Arial" w:eastAsia="Times New Roman" w:hAnsi="Arial" w:cs="Arial"/>
          <w:color w:val="0E101A"/>
          <w:kern w:val="0"/>
          <w:sz w:val="24"/>
          <w:szCs w:val="24"/>
          <w:lang w:eastAsia="en-HK"/>
          <w14:ligatures w14:val="none"/>
        </w:rPr>
        <w:t xml:space="preserve"> outsourcing—insurance companies are facing the dual management challenges of staff retention and fostering engagement. They are increasingly focused on harnessing the potential of the local, younger workforce to secure long-term sustainable business growth. These organizations offer opportunities for employees to increase their earning potential, become more entrepreneurial, and pursue self-managed, boundaryless careers. However, traditional sales management methods are proving to be less effective with this demographic.</w:t>
      </w:r>
      <w:r w:rsidR="002875D5">
        <w:rPr>
          <w:rFonts w:ascii="Arial" w:eastAsia="Times New Roman" w:hAnsi="Arial" w:cs="Arial"/>
          <w:color w:val="0E101A"/>
          <w:kern w:val="0"/>
          <w:sz w:val="24"/>
          <w:szCs w:val="24"/>
          <w:lang w:eastAsia="en-HK"/>
          <w14:ligatures w14:val="none"/>
        </w:rPr>
        <w:t xml:space="preserve">  </w:t>
      </w:r>
      <w:r w:rsidRPr="00933B77">
        <w:rPr>
          <w:rFonts w:ascii="Arial" w:eastAsia="Times New Roman" w:hAnsi="Arial" w:cs="Arial"/>
          <w:color w:val="0E101A"/>
          <w:kern w:val="0"/>
          <w:sz w:val="24"/>
          <w:szCs w:val="24"/>
          <w:lang w:eastAsia="en-HK"/>
          <w14:ligatures w14:val="none"/>
        </w:rPr>
        <w:t xml:space="preserve">Generation Z financial planners in Hong Kong find daily reporting and escalating sales targets burdensome. They frequently question the necessity of daily office attendance and view the pressure to exceed sales performance as overly demanding. This cohort is becoming increasingly frustrated at work and is seeking opportunities for greater self-expression and </w:t>
      </w:r>
      <w:r w:rsidR="00162C09" w:rsidRPr="00933B77">
        <w:rPr>
          <w:rFonts w:ascii="Arial" w:eastAsia="Times New Roman" w:hAnsi="Arial" w:cs="Arial"/>
          <w:color w:val="0E101A"/>
          <w:kern w:val="0"/>
          <w:sz w:val="24"/>
          <w:szCs w:val="24"/>
          <w:lang w:eastAsia="en-HK"/>
          <w14:ligatures w14:val="none"/>
        </w:rPr>
        <w:t>fulfilment</w:t>
      </w:r>
      <w:r w:rsidRPr="00933B77">
        <w:rPr>
          <w:rFonts w:ascii="Arial" w:eastAsia="Times New Roman" w:hAnsi="Arial" w:cs="Arial"/>
          <w:color w:val="0E101A"/>
          <w:kern w:val="0"/>
          <w:sz w:val="24"/>
          <w:szCs w:val="24"/>
          <w:lang w:eastAsia="en-HK"/>
          <w14:ligatures w14:val="none"/>
        </w:rPr>
        <w:t xml:space="preserve"> </w:t>
      </w:r>
      <w:sdt>
        <w:sdtPr>
          <w:rPr>
            <w:rFonts w:ascii="Arial" w:eastAsia="Times New Roman" w:hAnsi="Arial" w:cs="Arial"/>
            <w:color w:val="000000"/>
            <w:kern w:val="0"/>
            <w:sz w:val="24"/>
            <w:szCs w:val="24"/>
            <w:lang w:eastAsia="en-HK"/>
            <w14:ligatures w14:val="none"/>
          </w:rPr>
          <w:tag w:val="MENDELEY_CITATION_v3_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"/>
          <w:id w:val="212773813"/>
          <w:placeholder>
            <w:docPart w:val="DefaultPlaceholder_-1854013440"/>
          </w:placeholder>
        </w:sdtPr>
        <w:sdtEndPr/>
        <w:sdtContent>
          <w:r w:rsidR="001C3C26" w:rsidRPr="001C3C26">
            <w:rPr>
              <w:rFonts w:ascii="Arial" w:eastAsia="Times New Roman" w:hAnsi="Arial" w:cs="Arial"/>
              <w:color w:val="000000"/>
              <w:kern w:val="0"/>
              <w:sz w:val="24"/>
              <w:szCs w:val="24"/>
              <w:lang w:eastAsia="en-HK"/>
              <w14:ligatures w14:val="none"/>
            </w:rPr>
            <w:t>(Bunting, 2004)</w:t>
          </w:r>
        </w:sdtContent>
      </w:sdt>
    </w:p>
    <w:p w14:paraId="09E5D181" w14:textId="77777777" w:rsidR="00933B77" w:rsidRPr="00933B77" w:rsidRDefault="00933B77" w:rsidP="00933B77">
      <w:pPr>
        <w:spacing w:after="0" w:line="240" w:lineRule="auto"/>
        <w:rPr>
          <w:rFonts w:ascii="Arial" w:eastAsia="Times New Roman" w:hAnsi="Arial" w:cs="Arial"/>
          <w:color w:val="0E101A"/>
          <w:kern w:val="0"/>
          <w:sz w:val="24"/>
          <w:szCs w:val="24"/>
          <w:lang w:eastAsia="en-HK"/>
          <w14:ligatures w14:val="none"/>
        </w:rPr>
      </w:pPr>
    </w:p>
    <w:p w14:paraId="6B385D56" w14:textId="77777777" w:rsidR="00AE6469" w:rsidRDefault="00AE6469" w:rsidP="00933B77">
      <w:pPr>
        <w:spacing w:after="0" w:line="240" w:lineRule="auto"/>
        <w:rPr>
          <w:rFonts w:ascii="Arial" w:eastAsia="Times New Roman" w:hAnsi="Arial" w:cs="Arial"/>
          <w:color w:val="0E101A"/>
          <w:kern w:val="0"/>
          <w:sz w:val="24"/>
          <w:szCs w:val="24"/>
          <w:lang w:eastAsia="en-HK"/>
          <w14:ligatures w14:val="none"/>
        </w:rPr>
      </w:pPr>
    </w:p>
    <w:p w14:paraId="0329CBA5" w14:textId="5D43A823" w:rsidR="00933B77" w:rsidRDefault="00485F03" w:rsidP="00933B77">
      <w:pPr>
        <w:spacing w:after="0" w:line="240" w:lineRule="auto"/>
        <w:rPr>
          <w:rFonts w:ascii="Arial" w:eastAsia="Times New Roman" w:hAnsi="Arial" w:cs="Arial"/>
          <w:color w:val="0E101A"/>
          <w:kern w:val="0"/>
          <w:sz w:val="24"/>
          <w:szCs w:val="24"/>
          <w:lang w:eastAsia="en-HK"/>
          <w14:ligatures w14:val="none"/>
        </w:rPr>
      </w:pPr>
      <w:r>
        <w:rPr>
          <w:rFonts w:ascii="Arial" w:eastAsia="Times New Roman" w:hAnsi="Arial" w:cs="Arial"/>
          <w:color w:val="0E101A"/>
          <w:kern w:val="0"/>
          <w:sz w:val="24"/>
          <w:szCs w:val="24"/>
          <w:lang w:eastAsia="en-HK"/>
          <w14:ligatures w14:val="none"/>
        </w:rPr>
        <w:t>Theref</w:t>
      </w:r>
      <w:r w:rsidR="00AE6469">
        <w:rPr>
          <w:rFonts w:ascii="Arial" w:eastAsia="Times New Roman" w:hAnsi="Arial" w:cs="Arial"/>
          <w:color w:val="0E101A"/>
          <w:kern w:val="0"/>
          <w:sz w:val="24"/>
          <w:szCs w:val="24"/>
          <w:lang w:eastAsia="en-HK"/>
          <w14:ligatures w14:val="none"/>
        </w:rPr>
        <w:t>ore, this stu</w:t>
      </w:r>
      <w:r w:rsidR="00933B77" w:rsidRPr="00933B77">
        <w:rPr>
          <w:rFonts w:ascii="Arial" w:eastAsia="Times New Roman" w:hAnsi="Arial" w:cs="Arial"/>
          <w:color w:val="0E101A"/>
          <w:kern w:val="0"/>
          <w:sz w:val="24"/>
          <w:szCs w:val="24"/>
          <w:lang w:eastAsia="en-HK"/>
          <w14:ligatures w14:val="none"/>
        </w:rPr>
        <w:t>dy will focus specifically on Hong Kong-born Generation Z to explore their unique work value perceptions. The research aims to equip sales executives with insights that will enable them to effectively lead and manage this segment by employing diverse leadership styles and perspectives.</w:t>
      </w:r>
    </w:p>
    <w:p w14:paraId="26266261" w14:textId="77777777" w:rsidR="0022597F" w:rsidRPr="00610A99" w:rsidRDefault="0022597F" w:rsidP="00610A99">
      <w:pPr>
        <w:spacing w:after="0" w:line="240" w:lineRule="auto"/>
        <w:rPr>
          <w:rFonts w:ascii="Arial" w:eastAsia="Times New Roman" w:hAnsi="Arial" w:cs="Arial"/>
          <w:color w:val="0E101A"/>
          <w:kern w:val="0"/>
          <w:sz w:val="24"/>
          <w:szCs w:val="24"/>
          <w:lang w:eastAsia="en-HK"/>
          <w14:ligatures w14:val="none"/>
        </w:rPr>
      </w:pPr>
    </w:p>
    <w:p w14:paraId="7B237745" w14:textId="77777777" w:rsidR="00610A99" w:rsidRDefault="00610A99" w:rsidP="001A5562">
      <w:pPr>
        <w:spacing w:after="0" w:line="240" w:lineRule="auto"/>
        <w:rPr>
          <w:rFonts w:ascii="Arial" w:eastAsia="Times New Roman" w:hAnsi="Arial" w:cs="Arial"/>
          <w:color w:val="0E101A"/>
          <w:kern w:val="0"/>
          <w:sz w:val="24"/>
          <w:szCs w:val="24"/>
          <w:lang w:eastAsia="en-HK"/>
          <w14:ligatures w14:val="none"/>
        </w:rPr>
      </w:pPr>
    </w:p>
    <w:p w14:paraId="09BF2B6F" w14:textId="4FE4C1D4" w:rsidR="00E52AAA" w:rsidRPr="00422C05" w:rsidRDefault="00E52AAA" w:rsidP="00EA1BAD">
      <w:pPr>
        <w:rPr>
          <w:rFonts w:ascii="Arial" w:eastAsia="Times New Roman" w:hAnsi="Arial" w:cs="Arial"/>
          <w:color w:val="222222"/>
          <w:kern w:val="0"/>
          <w:sz w:val="24"/>
          <w:szCs w:val="24"/>
          <w14:ligatures w14:val="none"/>
        </w:rPr>
      </w:pPr>
      <w:bookmarkStart w:id="7" w:name="_Toc154174193"/>
      <w:r w:rsidRPr="00162C09">
        <w:rPr>
          <w:rStyle w:val="Heading1Char"/>
        </w:rPr>
        <w:t>Literature</w:t>
      </w:r>
      <w:r w:rsidR="00162C09" w:rsidRPr="00162C09">
        <w:rPr>
          <w:rStyle w:val="Heading1Char"/>
        </w:rPr>
        <w:t xml:space="preserve"> Review</w:t>
      </w:r>
      <w:bookmarkEnd w:id="7"/>
    </w:p>
    <w:p w14:paraId="18BE3DDF" w14:textId="77777777" w:rsidR="00494612" w:rsidRDefault="00494612" w:rsidP="00E52AAA">
      <w:pPr>
        <w:shd w:val="clear" w:color="auto" w:fill="FFFFFF"/>
        <w:spacing w:after="0" w:line="240" w:lineRule="auto"/>
        <w:rPr>
          <w:rFonts w:ascii="Arial" w:eastAsia="Times New Roman" w:hAnsi="Arial" w:cs="Arial"/>
          <w:color w:val="222222"/>
          <w:kern w:val="0"/>
          <w:sz w:val="24"/>
          <w:szCs w:val="24"/>
          <w14:ligatures w14:val="none"/>
        </w:rPr>
      </w:pPr>
    </w:p>
    <w:p w14:paraId="2DF839CA" w14:textId="60121CEE" w:rsidR="00AD0DCF" w:rsidRDefault="00AD0DCF" w:rsidP="00162C09">
      <w:pPr>
        <w:pStyle w:val="Heading2"/>
      </w:pPr>
      <w:bookmarkStart w:id="8" w:name="_Toc154174194"/>
      <w:r>
        <w:t>Meaning of work</w:t>
      </w:r>
      <w:bookmarkEnd w:id="8"/>
    </w:p>
    <w:p w14:paraId="620E964E" w14:textId="77777777" w:rsidR="00AD0DCF" w:rsidRDefault="00AD0DCF" w:rsidP="00E52AAA">
      <w:pPr>
        <w:shd w:val="clear" w:color="auto" w:fill="FFFFFF"/>
        <w:spacing w:after="0" w:line="240" w:lineRule="auto"/>
        <w:rPr>
          <w:rFonts w:ascii="Arial" w:eastAsia="Times New Roman" w:hAnsi="Arial" w:cs="Arial"/>
          <w:color w:val="222222"/>
          <w:kern w:val="0"/>
          <w:sz w:val="24"/>
          <w:szCs w:val="24"/>
          <w14:ligatures w14:val="none"/>
        </w:rPr>
      </w:pPr>
    </w:p>
    <w:p w14:paraId="7A147173" w14:textId="396B845B" w:rsidR="00E92BA5" w:rsidRPr="00E92BA5" w:rsidRDefault="00E92BA5" w:rsidP="00E92BA5">
      <w:pPr>
        <w:shd w:val="clear" w:color="auto" w:fill="FFFFFF"/>
        <w:spacing w:after="0" w:line="240" w:lineRule="auto"/>
        <w:rPr>
          <w:rFonts w:ascii="Arial" w:eastAsia="Times New Roman" w:hAnsi="Arial" w:cs="Arial"/>
          <w:color w:val="222222"/>
          <w:kern w:val="0"/>
          <w:sz w:val="24"/>
          <w:szCs w:val="24"/>
          <w14:ligatures w14:val="none"/>
        </w:rPr>
      </w:pPr>
      <w:r w:rsidRPr="00E92BA5">
        <w:rPr>
          <w:rFonts w:ascii="Arial" w:eastAsia="Times New Roman" w:hAnsi="Arial" w:cs="Arial"/>
          <w:color w:val="222222"/>
          <w:kern w:val="0"/>
          <w:sz w:val="24"/>
          <w:szCs w:val="24"/>
          <w14:ligatures w14:val="none"/>
        </w:rPr>
        <w:t xml:space="preserve">Exploring work's meaning is a rich field of study that has been approached from multiple disciplinary angles. Scholars have extensively examined the role of meaning in work and how it affects employees' emotions, thoughts, and behaviours. They look at how individuals find meaningfulness in their work, the various interpretations of similar job tasks, and the evolution of work's meaning over time and across different cultures. Additionally, a noted discrepancy exists between personal and organizational perspectives of work's meaning, often leading to contrasting management expectations </w:t>
      </w:r>
      <w:sdt>
        <w:sdtPr>
          <w:rPr>
            <w:rFonts w:ascii="Arial" w:eastAsia="Times New Roman" w:hAnsi="Arial" w:cs="Arial"/>
            <w:color w:val="000000"/>
            <w:kern w:val="0"/>
            <w:sz w:val="24"/>
            <w:szCs w:val="24"/>
            <w14:ligatures w14:val="none"/>
          </w:rPr>
          <w:tag w:val="MENDELEY_CITATION_v3_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"/>
          <w:id w:val="-748117568"/>
          <w:placeholder>
            <w:docPart w:val="DefaultPlaceholder_-1854013440"/>
          </w:placeholder>
        </w:sdtPr>
        <w:sdtEndPr/>
        <w:sdtContent>
          <w:r w:rsidR="001C3C26" w:rsidRPr="001C3C26">
            <w:rPr>
              <w:rFonts w:ascii="Arial" w:eastAsia="Times New Roman" w:hAnsi="Arial" w:cs="Arial"/>
              <w:color w:val="000000"/>
              <w:kern w:val="0"/>
              <w:sz w:val="24"/>
              <w:szCs w:val="24"/>
              <w14:ligatures w14:val="none"/>
            </w:rPr>
            <w:t>(Rosso et al., 2010).</w:t>
          </w:r>
        </w:sdtContent>
      </w:sdt>
    </w:p>
    <w:p w14:paraId="7D51509E" w14:textId="77777777" w:rsidR="00E92BA5" w:rsidRDefault="00E92BA5" w:rsidP="00E92BA5">
      <w:pPr>
        <w:shd w:val="clear" w:color="auto" w:fill="FFFFFF"/>
        <w:spacing w:after="0" w:line="240" w:lineRule="auto"/>
        <w:rPr>
          <w:rFonts w:ascii="Arial" w:eastAsia="Times New Roman" w:hAnsi="Arial" w:cs="Arial"/>
          <w:color w:val="222222"/>
          <w:kern w:val="0"/>
          <w:sz w:val="24"/>
          <w:szCs w:val="24"/>
          <w14:ligatures w14:val="none"/>
        </w:rPr>
      </w:pPr>
    </w:p>
    <w:p w14:paraId="33F4F13D" w14:textId="77777777" w:rsidR="00940100" w:rsidRPr="00E92BA5" w:rsidRDefault="00940100" w:rsidP="00E92BA5">
      <w:pPr>
        <w:shd w:val="clear" w:color="auto" w:fill="FFFFFF"/>
        <w:spacing w:after="0" w:line="240" w:lineRule="auto"/>
        <w:rPr>
          <w:rFonts w:ascii="Arial" w:eastAsia="Times New Roman" w:hAnsi="Arial" w:cs="Arial"/>
          <w:color w:val="222222"/>
          <w:kern w:val="0"/>
          <w:sz w:val="24"/>
          <w:szCs w:val="24"/>
          <w14:ligatures w14:val="none"/>
        </w:rPr>
      </w:pPr>
    </w:p>
    <w:p w14:paraId="338EC9BD" w14:textId="7F1C8560" w:rsidR="00E92BA5" w:rsidRPr="00E92BA5" w:rsidRDefault="00E92BA5" w:rsidP="00E92BA5">
      <w:pPr>
        <w:shd w:val="clear" w:color="auto" w:fill="FFFFFF"/>
        <w:spacing w:after="0" w:line="240" w:lineRule="auto"/>
        <w:rPr>
          <w:rFonts w:ascii="Arial" w:eastAsia="Times New Roman" w:hAnsi="Arial" w:cs="Arial"/>
          <w:color w:val="222222"/>
          <w:kern w:val="0"/>
          <w:sz w:val="24"/>
          <w:szCs w:val="24"/>
          <w14:ligatures w14:val="none"/>
        </w:rPr>
      </w:pPr>
      <w:r w:rsidRPr="00E92BA5">
        <w:rPr>
          <w:rFonts w:ascii="Arial" w:eastAsia="Times New Roman" w:hAnsi="Arial" w:cs="Arial"/>
          <w:color w:val="222222"/>
          <w:kern w:val="0"/>
          <w:sz w:val="24"/>
          <w:szCs w:val="24"/>
          <w14:ligatures w14:val="none"/>
        </w:rPr>
        <w:t>In organizational psychology, companies seek to understand what makes work meaningful for their employees and why perceptions of work vary widely among individuals. They also endeavour to determine how to</w:t>
      </w:r>
      <w:r w:rsidR="009E2B67">
        <w:rPr>
          <w:rFonts w:ascii="Arial" w:eastAsia="Times New Roman" w:hAnsi="Arial" w:cs="Arial"/>
          <w:color w:val="222222"/>
          <w:kern w:val="0"/>
          <w:sz w:val="24"/>
          <w:szCs w:val="24"/>
          <w14:ligatures w14:val="none"/>
        </w:rPr>
        <w:t xml:space="preserve"> </w:t>
      </w:r>
      <w:proofErr w:type="spellStart"/>
      <w:r w:rsidR="009E2B67">
        <w:rPr>
          <w:rFonts w:ascii="Arial" w:eastAsia="Times New Roman" w:hAnsi="Arial" w:cs="Arial"/>
          <w:color w:val="222222"/>
          <w:kern w:val="0"/>
          <w:sz w:val="24"/>
          <w:szCs w:val="24"/>
          <w14:ligatures w14:val="none"/>
        </w:rPr>
        <w:t>instill</w:t>
      </w:r>
      <w:proofErr w:type="spellEnd"/>
      <w:r w:rsidR="009E2B67">
        <w:rPr>
          <w:rFonts w:ascii="Arial" w:eastAsia="Times New Roman" w:hAnsi="Arial" w:cs="Arial"/>
          <w:color w:val="222222"/>
          <w:kern w:val="0"/>
          <w:sz w:val="24"/>
          <w:szCs w:val="24"/>
          <w14:ligatures w14:val="none"/>
        </w:rPr>
        <w:t xml:space="preserve"> </w:t>
      </w:r>
      <w:r w:rsidRPr="00E92BA5">
        <w:rPr>
          <w:rFonts w:ascii="Arial" w:eastAsia="Times New Roman" w:hAnsi="Arial" w:cs="Arial"/>
          <w:color w:val="222222"/>
          <w:kern w:val="0"/>
          <w:sz w:val="24"/>
          <w:szCs w:val="24"/>
          <w14:ligatures w14:val="none"/>
        </w:rPr>
        <w:t xml:space="preserve">the work assigned to employees with more significant meaning. The significance of work's meaning is well-documented, with substantial impacts on a range of organizational outcomes, including motivation </w:t>
      </w:r>
      <w:sdt>
        <w:sdtPr>
          <w:rPr>
            <w:rFonts w:ascii="Arial" w:eastAsia="Times New Roman" w:hAnsi="Arial" w:cs="Arial"/>
            <w:color w:val="000000"/>
            <w:kern w:val="0"/>
            <w:sz w:val="24"/>
            <w:szCs w:val="24"/>
            <w14:ligatures w14:val="none"/>
          </w:rPr>
          <w:tag w:val="MENDELEY_CITATION_v3_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"/>
          <w:id w:val="938789531"/>
          <w:placeholder>
            <w:docPart w:val="DefaultPlaceholder_-1854013440"/>
          </w:placeholder>
        </w:sdtPr>
        <w:sdtEndPr/>
        <w:sdtContent>
          <w:r w:rsidR="001C3C26" w:rsidRPr="001C3C26">
            <w:rPr>
              <w:rFonts w:ascii="Arial" w:eastAsia="Times New Roman" w:hAnsi="Arial" w:cs="Arial"/>
              <w:color w:val="000000"/>
              <w:kern w:val="0"/>
              <w:sz w:val="24"/>
              <w:szCs w:val="24"/>
              <w14:ligatures w14:val="none"/>
            </w:rPr>
            <w:t>(Hackman, 1980)</w:t>
          </w:r>
        </w:sdtContent>
      </w:sdt>
      <w:r w:rsidRPr="00E92BA5">
        <w:rPr>
          <w:rFonts w:ascii="Arial" w:eastAsia="Times New Roman" w:hAnsi="Arial" w:cs="Arial"/>
          <w:color w:val="222222"/>
          <w:kern w:val="0"/>
          <w:sz w:val="24"/>
          <w:szCs w:val="24"/>
          <w14:ligatures w14:val="none"/>
        </w:rPr>
        <w:t xml:space="preserve">, behaviour </w:t>
      </w:r>
      <w:sdt>
        <w:sdtPr>
          <w:rPr>
            <w:rFonts w:ascii="Arial" w:eastAsia="Times New Roman" w:hAnsi="Arial" w:cs="Arial"/>
            <w:color w:val="000000"/>
            <w:kern w:val="0"/>
            <w:sz w:val="24"/>
            <w:szCs w:val="24"/>
            <w14:ligatures w14:val="none"/>
          </w:rPr>
          <w:tag w:val="MENDELEY_CITATION_v3_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"/>
          <w:id w:val="-1253963911"/>
          <w:placeholder>
            <w:docPart w:val="DefaultPlaceholder_-1854013440"/>
          </w:placeholder>
        </w:sdtPr>
        <w:sdtEndPr/>
        <w:sdtContent>
          <w:r w:rsidR="001C3C26" w:rsidRPr="001C3C26">
            <w:rPr>
              <w:rFonts w:ascii="Arial" w:eastAsia="Times New Roman" w:hAnsi="Arial" w:cs="Arial"/>
              <w:color w:val="000000"/>
              <w:kern w:val="0"/>
              <w:sz w:val="24"/>
              <w:szCs w:val="24"/>
              <w14:ligatures w14:val="none"/>
            </w:rPr>
            <w:t>(Berg et al., 2010)</w:t>
          </w:r>
        </w:sdtContent>
      </w:sdt>
      <w:r w:rsidRPr="00E92BA5">
        <w:rPr>
          <w:rFonts w:ascii="Arial" w:eastAsia="Times New Roman" w:hAnsi="Arial" w:cs="Arial"/>
          <w:color w:val="222222"/>
          <w:kern w:val="0"/>
          <w:sz w:val="24"/>
          <w:szCs w:val="24"/>
          <w14:ligatures w14:val="none"/>
        </w:rPr>
        <w:t xml:space="preserve">, engagement </w:t>
      </w:r>
      <w:sdt>
        <w:sdtPr>
          <w:rPr>
            <w:rFonts w:ascii="Arial" w:eastAsia="Times New Roman" w:hAnsi="Arial" w:cs="Arial"/>
            <w:color w:val="000000"/>
            <w:kern w:val="0"/>
            <w:sz w:val="24"/>
            <w:szCs w:val="24"/>
            <w14:ligatures w14:val="none"/>
          </w:rPr>
          <w:tag w:val="MENDELEY_CITATION_v3_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"/>
          <w:id w:val="-639951299"/>
          <w:placeholder>
            <w:docPart w:val="DefaultPlaceholder_-1854013440"/>
          </w:placeholder>
        </w:sdtPr>
        <w:sdtEndPr/>
        <w:sdtContent>
          <w:r w:rsidR="001C3C26" w:rsidRPr="001C3C26">
            <w:rPr>
              <w:rFonts w:ascii="Arial" w:eastAsia="Times New Roman" w:hAnsi="Arial" w:cs="Arial"/>
              <w:color w:val="000000"/>
              <w:kern w:val="0"/>
              <w:sz w:val="24"/>
              <w:szCs w:val="24"/>
              <w14:ligatures w14:val="none"/>
            </w:rPr>
            <w:t>(May et al., 2004)</w:t>
          </w:r>
        </w:sdtContent>
      </w:sdt>
      <w:r w:rsidRPr="00E92BA5">
        <w:rPr>
          <w:rFonts w:ascii="Arial" w:eastAsia="Times New Roman" w:hAnsi="Arial" w:cs="Arial"/>
          <w:color w:val="222222"/>
          <w:kern w:val="0"/>
          <w:sz w:val="24"/>
          <w:szCs w:val="24"/>
          <w14:ligatures w14:val="none"/>
        </w:rPr>
        <w:t xml:space="preserve">, job satisfaction </w:t>
      </w:r>
      <w:sdt>
        <w:sdtPr>
          <w:rPr>
            <w:rFonts w:ascii="Arial" w:eastAsia="Times New Roman" w:hAnsi="Arial" w:cs="Arial"/>
            <w:color w:val="000000"/>
            <w:kern w:val="0"/>
            <w:sz w:val="24"/>
            <w:szCs w:val="24"/>
            <w14:ligatures w14:val="none"/>
          </w:rPr>
          <w:tag w:val="MENDELEY_CITATION_v3_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"/>
          <w:id w:val="1506317035"/>
          <w:placeholder>
            <w:docPart w:val="DefaultPlaceholder_-1854013440"/>
          </w:placeholder>
        </w:sdtPr>
        <w:sdtEndPr/>
        <w:sdtContent>
          <w:r w:rsidR="001C3C26" w:rsidRPr="001C3C26">
            <w:rPr>
              <w:rFonts w:ascii="Arial" w:eastAsia="Times New Roman" w:hAnsi="Arial" w:cs="Arial"/>
              <w:color w:val="000000"/>
              <w:kern w:val="0"/>
              <w:sz w:val="24"/>
              <w:szCs w:val="24"/>
              <w14:ligatures w14:val="none"/>
            </w:rPr>
            <w:t xml:space="preserve">(Christen et al., 2006; </w:t>
          </w:r>
          <w:proofErr w:type="spellStart"/>
          <w:r w:rsidR="001C3C26" w:rsidRPr="001C3C26">
            <w:rPr>
              <w:rFonts w:ascii="Arial" w:eastAsia="Times New Roman" w:hAnsi="Arial" w:cs="Arial"/>
              <w:color w:val="000000"/>
              <w:kern w:val="0"/>
              <w:sz w:val="24"/>
              <w:szCs w:val="24"/>
              <w14:ligatures w14:val="none"/>
            </w:rPr>
            <w:t>Jalagat</w:t>
          </w:r>
          <w:proofErr w:type="spellEnd"/>
          <w:r w:rsidR="001C3C26" w:rsidRPr="001C3C26">
            <w:rPr>
              <w:rFonts w:ascii="Arial" w:eastAsia="Times New Roman" w:hAnsi="Arial" w:cs="Arial"/>
              <w:color w:val="000000"/>
              <w:kern w:val="0"/>
              <w:sz w:val="24"/>
              <w:szCs w:val="24"/>
              <w14:ligatures w14:val="none"/>
            </w:rPr>
            <w:t>, 2016)</w:t>
          </w:r>
        </w:sdtContent>
      </w:sdt>
      <w:r w:rsidRPr="00E92BA5">
        <w:rPr>
          <w:rFonts w:ascii="Arial" w:eastAsia="Times New Roman" w:hAnsi="Arial" w:cs="Arial"/>
          <w:color w:val="222222"/>
          <w:kern w:val="0"/>
          <w:sz w:val="24"/>
          <w:szCs w:val="24"/>
          <w14:ligatures w14:val="none"/>
        </w:rPr>
        <w:t xml:space="preserve">, empowerment </w:t>
      </w:r>
      <w:sdt>
        <w:sdtPr>
          <w:rPr>
            <w:rFonts w:ascii="Arial" w:eastAsia="Times New Roman" w:hAnsi="Arial" w:cs="Arial"/>
            <w:color w:val="000000"/>
            <w:kern w:val="0"/>
            <w:sz w:val="24"/>
            <w:szCs w:val="24"/>
            <w14:ligatures w14:val="none"/>
          </w:rPr>
          <w:tag w:val="MENDELEY_CITATION_v3_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"/>
          <w:id w:val="2093273505"/>
          <w:placeholder>
            <w:docPart w:val="DefaultPlaceholder_-1854013440"/>
          </w:placeholder>
        </w:sdtPr>
        <w:sdtEndPr/>
        <w:sdtContent>
          <w:r w:rsidR="001C3C26" w:rsidRPr="001C3C26">
            <w:rPr>
              <w:rFonts w:ascii="Arial" w:eastAsia="Times New Roman" w:hAnsi="Arial" w:cs="Arial"/>
              <w:color w:val="000000"/>
              <w:kern w:val="0"/>
              <w:sz w:val="24"/>
              <w:szCs w:val="24"/>
              <w14:ligatures w14:val="none"/>
            </w:rPr>
            <w:t>(Spreitzer, 1996)</w:t>
          </w:r>
        </w:sdtContent>
      </w:sdt>
      <w:r w:rsidRPr="00E92BA5">
        <w:rPr>
          <w:rFonts w:ascii="Arial" w:eastAsia="Times New Roman" w:hAnsi="Arial" w:cs="Arial"/>
          <w:color w:val="222222"/>
          <w:kern w:val="0"/>
          <w:sz w:val="24"/>
          <w:szCs w:val="24"/>
          <w14:ligatures w14:val="none"/>
        </w:rPr>
        <w:t xml:space="preserve">, stress </w:t>
      </w:r>
      <w:sdt>
        <w:sdtPr>
          <w:rPr>
            <w:rFonts w:ascii="Arial" w:eastAsia="Times New Roman" w:hAnsi="Arial" w:cs="Arial"/>
            <w:color w:val="000000"/>
            <w:kern w:val="0"/>
            <w:sz w:val="24"/>
            <w:szCs w:val="24"/>
            <w14:ligatures w14:val="none"/>
          </w:rPr>
          <w:tag w:val="MENDELEY_CITATION_v3_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"/>
          <w:id w:val="-1238394534"/>
          <w:placeholder>
            <w:docPart w:val="DefaultPlaceholder_-1854013440"/>
          </w:placeholder>
        </w:sdtPr>
        <w:sdtEndPr/>
        <w:sdtContent>
          <w:r w:rsidR="001C3C26" w:rsidRPr="001C3C26">
            <w:rPr>
              <w:rFonts w:ascii="Arial" w:eastAsia="Times New Roman" w:hAnsi="Arial" w:cs="Arial"/>
              <w:color w:val="000000"/>
              <w:kern w:val="0"/>
              <w:sz w:val="24"/>
              <w:szCs w:val="24"/>
              <w14:ligatures w14:val="none"/>
            </w:rPr>
            <w:t>(Elangovan et al., 2010)</w:t>
          </w:r>
        </w:sdtContent>
      </w:sdt>
      <w:r w:rsidRPr="00E92BA5">
        <w:rPr>
          <w:rFonts w:ascii="Arial" w:eastAsia="Times New Roman" w:hAnsi="Arial" w:cs="Arial"/>
          <w:color w:val="222222"/>
          <w:kern w:val="0"/>
          <w:sz w:val="24"/>
          <w:szCs w:val="24"/>
          <w14:ligatures w14:val="none"/>
        </w:rPr>
        <w:t>, individual performance (Hackman, 1980</w:t>
      </w:r>
      <w:r w:rsidR="00EB51CE">
        <w:rPr>
          <w:rFonts w:ascii="Arial" w:eastAsia="Times New Roman" w:hAnsi="Arial" w:cs="Arial"/>
          <w:color w:val="222222"/>
          <w:kern w:val="0"/>
          <w:sz w:val="24"/>
          <w:szCs w:val="24"/>
          <w14:ligatures w14:val="none"/>
        </w:rPr>
        <w:t>)</w:t>
      </w:r>
      <w:r w:rsidRPr="00E92BA5">
        <w:rPr>
          <w:rFonts w:ascii="Arial" w:eastAsia="Times New Roman" w:hAnsi="Arial" w:cs="Arial"/>
          <w:color w:val="222222"/>
          <w:kern w:val="0"/>
          <w:sz w:val="24"/>
          <w:szCs w:val="24"/>
          <w14:ligatures w14:val="none"/>
        </w:rPr>
        <w:t xml:space="preserve">, and personal fulfilment </w:t>
      </w:r>
      <w:r w:rsidR="00EB51CE">
        <w:rPr>
          <w:rFonts w:ascii="Arial" w:eastAsia="Times New Roman" w:hAnsi="Arial" w:cs="Arial"/>
          <w:color w:val="222222"/>
          <w:kern w:val="0"/>
          <w:sz w:val="24"/>
          <w:szCs w:val="24"/>
          <w14:ligatures w14:val="none"/>
        </w:rPr>
        <w:t xml:space="preserve"> </w:t>
      </w:r>
      <w:sdt>
        <w:sdtPr>
          <w:rPr>
            <w:rFonts w:ascii="Arial" w:eastAsia="Times New Roman" w:hAnsi="Arial" w:cs="Arial"/>
            <w:color w:val="000000"/>
            <w:kern w:val="0"/>
            <w:sz w:val="24"/>
            <w:szCs w:val="24"/>
            <w14:ligatures w14:val="none"/>
          </w:rPr>
          <w:tag w:val="MENDELEY_CITATION_v3_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"/>
          <w:id w:val="-620919561"/>
          <w:placeholder>
            <w:docPart w:val="DefaultPlaceholder_-1854013440"/>
          </w:placeholder>
        </w:sdtPr>
        <w:sdtEndPr/>
        <w:sdtContent>
          <w:r w:rsidR="001C3C26" w:rsidRPr="001C3C26">
            <w:rPr>
              <w:rFonts w:ascii="Arial" w:eastAsia="Times New Roman" w:hAnsi="Arial" w:cs="Arial"/>
              <w:color w:val="000000"/>
              <w:kern w:val="0"/>
              <w:sz w:val="24"/>
              <w:szCs w:val="24"/>
              <w14:ligatures w14:val="none"/>
            </w:rPr>
            <w:t>(Kahn, 1990)</w:t>
          </w:r>
        </w:sdtContent>
      </w:sdt>
      <w:r w:rsidRPr="00E92BA5">
        <w:rPr>
          <w:rFonts w:ascii="Arial" w:eastAsia="Times New Roman" w:hAnsi="Arial" w:cs="Arial"/>
          <w:color w:val="222222"/>
          <w:kern w:val="0"/>
          <w:sz w:val="24"/>
          <w:szCs w:val="24"/>
          <w14:ligatures w14:val="none"/>
        </w:rPr>
        <w:t>.</w:t>
      </w:r>
    </w:p>
    <w:p w14:paraId="07DE39BF" w14:textId="77777777" w:rsidR="00E92BA5" w:rsidRPr="00E92BA5" w:rsidRDefault="00E92BA5" w:rsidP="00E92BA5">
      <w:pPr>
        <w:shd w:val="clear" w:color="auto" w:fill="FFFFFF"/>
        <w:spacing w:after="0" w:line="240" w:lineRule="auto"/>
        <w:rPr>
          <w:rFonts w:ascii="Arial" w:eastAsia="Times New Roman" w:hAnsi="Arial" w:cs="Arial"/>
          <w:color w:val="222222"/>
          <w:kern w:val="0"/>
          <w:sz w:val="24"/>
          <w:szCs w:val="24"/>
          <w14:ligatures w14:val="none"/>
        </w:rPr>
      </w:pPr>
    </w:p>
    <w:p w14:paraId="041DB6D5" w14:textId="3A36689C" w:rsidR="0001033F" w:rsidRDefault="00E92BA5" w:rsidP="00E92BA5">
      <w:pPr>
        <w:shd w:val="clear" w:color="auto" w:fill="FFFFFF"/>
        <w:spacing w:after="0" w:line="240" w:lineRule="auto"/>
        <w:rPr>
          <w:rFonts w:ascii="Arial" w:eastAsia="Times New Roman" w:hAnsi="Arial" w:cs="Arial"/>
          <w:color w:val="222222"/>
          <w:kern w:val="0"/>
          <w:sz w:val="24"/>
          <w:szCs w:val="24"/>
          <w14:ligatures w14:val="none"/>
        </w:rPr>
      </w:pPr>
      <w:r w:rsidRPr="00E92BA5">
        <w:rPr>
          <w:rFonts w:ascii="Arial" w:eastAsia="Times New Roman" w:hAnsi="Arial" w:cs="Arial"/>
          <w:color w:val="222222"/>
          <w:kern w:val="0"/>
          <w:sz w:val="24"/>
          <w:szCs w:val="24"/>
          <w14:ligatures w14:val="none"/>
        </w:rPr>
        <w:t>While much literature focuses on identifying singular factors or processes that contribute to the meaning of work, Rosso et al. (2010) suggest that research should consider the origins of work's meaning and the underlying psychological and social mechanisms that make work meaningful. They underscore the importance of distinguishing between 'meaning' and 'meaningfulness' to enhance the clarity and validity of research findings.</w:t>
      </w:r>
      <w:r w:rsidR="009E2B67">
        <w:rPr>
          <w:rFonts w:ascii="Arial" w:eastAsia="Times New Roman" w:hAnsi="Arial" w:cs="Arial"/>
          <w:color w:val="222222"/>
          <w:kern w:val="0"/>
          <w:sz w:val="24"/>
          <w:szCs w:val="24"/>
          <w14:ligatures w14:val="none"/>
        </w:rPr>
        <w:t xml:space="preserve">  </w:t>
      </w:r>
      <w:r w:rsidRPr="00E92BA5">
        <w:rPr>
          <w:rFonts w:ascii="Arial" w:eastAsia="Times New Roman" w:hAnsi="Arial" w:cs="Arial"/>
          <w:color w:val="222222"/>
          <w:kern w:val="0"/>
          <w:sz w:val="24"/>
          <w:szCs w:val="24"/>
          <w14:ligatures w14:val="none"/>
        </w:rPr>
        <w:t xml:space="preserve">The concept of 'meaning' can be elusive as it is subjectively constructed by individuals or collectively through social norms and shared perceptions </w:t>
      </w:r>
      <w:sdt>
        <w:sdtPr>
          <w:rPr>
            <w:rFonts w:ascii="Arial" w:eastAsia="Times New Roman" w:hAnsi="Arial" w:cs="Arial"/>
            <w:color w:val="222222"/>
            <w:kern w:val="0"/>
            <w:sz w:val="24"/>
            <w:szCs w:val="24"/>
            <w14:ligatures w14:val="none"/>
          </w:rPr>
          <w:tag w:val="MENDELEY_CITATION_v3_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"/>
          <w:id w:val="-299609607"/>
          <w:placeholder>
            <w:docPart w:val="DefaultPlaceholder_-1854013440"/>
          </w:placeholder>
        </w:sdtPr>
        <w:sdtEndPr/>
        <w:sdtContent>
          <w:r w:rsidR="001C3C26">
            <w:rPr>
              <w:rFonts w:eastAsia="Times New Roman"/>
            </w:rPr>
            <w:t>(Pratt &amp; Ashforth, 2003)</w:t>
          </w:r>
        </w:sdtContent>
      </w:sdt>
      <w:r w:rsidRPr="00082F23">
        <w:rPr>
          <w:rFonts w:ascii="Arial" w:eastAsia="Times New Roman" w:hAnsi="Arial" w:cs="Arial"/>
          <w:color w:val="222222"/>
          <w:kern w:val="0"/>
          <w:sz w:val="24"/>
          <w:szCs w:val="24"/>
          <w14:ligatures w14:val="none"/>
        </w:rPr>
        <w:t>.</w:t>
      </w:r>
      <w:r w:rsidRPr="00E92BA5">
        <w:rPr>
          <w:rFonts w:ascii="Arial" w:eastAsia="Times New Roman" w:hAnsi="Arial" w:cs="Arial"/>
          <w:color w:val="222222"/>
          <w:kern w:val="0"/>
          <w:sz w:val="24"/>
          <w:szCs w:val="24"/>
          <w14:ligatures w14:val="none"/>
        </w:rPr>
        <w:t xml:space="preserve"> The organizational behaviour literature often adopts a psychological perspective, </w:t>
      </w:r>
      <w:proofErr w:type="gramStart"/>
      <w:r w:rsidRPr="00E92BA5">
        <w:rPr>
          <w:rFonts w:ascii="Arial" w:eastAsia="Times New Roman" w:hAnsi="Arial" w:cs="Arial"/>
          <w:color w:val="222222"/>
          <w:kern w:val="0"/>
          <w:sz w:val="24"/>
          <w:szCs w:val="24"/>
          <w14:ligatures w14:val="none"/>
        </w:rPr>
        <w:t>assuming that</w:t>
      </w:r>
      <w:proofErr w:type="gramEnd"/>
      <w:r w:rsidRPr="00E92BA5">
        <w:rPr>
          <w:rFonts w:ascii="Arial" w:eastAsia="Times New Roman" w:hAnsi="Arial" w:cs="Arial"/>
          <w:color w:val="222222"/>
          <w:kern w:val="0"/>
          <w:sz w:val="24"/>
          <w:szCs w:val="24"/>
          <w14:ligatures w14:val="none"/>
        </w:rPr>
        <w:t xml:space="preserve"> individuals find meaning in their work is influenced by their subjective experiences and interactions </w:t>
      </w:r>
      <w:r w:rsidR="00082F23">
        <w:rPr>
          <w:rFonts w:ascii="Arial" w:eastAsia="Times New Roman" w:hAnsi="Arial" w:cs="Arial"/>
          <w:color w:val="222222"/>
          <w:kern w:val="0"/>
          <w:sz w:val="24"/>
          <w:szCs w:val="24"/>
          <w14:ligatures w14:val="none"/>
        </w:rPr>
        <w:t>(</w:t>
      </w:r>
      <w:r w:rsidRPr="00E92BA5">
        <w:rPr>
          <w:rFonts w:ascii="Arial" w:eastAsia="Times New Roman" w:hAnsi="Arial" w:cs="Arial"/>
          <w:color w:val="222222"/>
          <w:kern w:val="0"/>
          <w:sz w:val="24"/>
          <w:szCs w:val="24"/>
          <w14:ligatures w14:val="none"/>
        </w:rPr>
        <w:t>Rosso et al., 2010</w:t>
      </w:r>
      <w:r w:rsidR="00082F23">
        <w:rPr>
          <w:rFonts w:ascii="Arial" w:eastAsia="Times New Roman" w:hAnsi="Arial" w:cs="Arial"/>
          <w:color w:val="222222"/>
          <w:kern w:val="0"/>
          <w:sz w:val="24"/>
          <w:szCs w:val="24"/>
          <w14:ligatures w14:val="none"/>
        </w:rPr>
        <w:t xml:space="preserve">, </w:t>
      </w:r>
      <w:sdt>
        <w:sdtPr>
          <w:rPr>
            <w:rFonts w:ascii="Arial" w:eastAsia="Times New Roman" w:hAnsi="Arial" w:cs="Arial"/>
            <w:color w:val="000000"/>
            <w:kern w:val="0"/>
            <w:sz w:val="24"/>
            <w:szCs w:val="24"/>
            <w14:ligatures w14:val="none"/>
          </w:rPr>
          <w:tag w:val="MENDELEY_CITATION_v3_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"/>
          <w:id w:val="-2066710675"/>
          <w:placeholder>
            <w:docPart w:val="DefaultPlaceholder_-1854013440"/>
          </w:placeholder>
        </w:sdtPr>
        <w:sdtEndPr/>
        <w:sdtContent>
          <w:proofErr w:type="spellStart"/>
          <w:r w:rsidR="001C3C26" w:rsidRPr="001C3C26">
            <w:rPr>
              <w:rFonts w:ascii="Arial" w:eastAsia="Times New Roman" w:hAnsi="Arial" w:cs="Arial"/>
              <w:color w:val="000000"/>
              <w:kern w:val="0"/>
              <w:sz w:val="24"/>
              <w:szCs w:val="24"/>
              <w14:ligatures w14:val="none"/>
            </w:rPr>
            <w:t>Wrzesniewski</w:t>
          </w:r>
          <w:proofErr w:type="spellEnd"/>
          <w:r w:rsidR="001C3C26" w:rsidRPr="001C3C26">
            <w:rPr>
              <w:rFonts w:ascii="Arial" w:eastAsia="Times New Roman" w:hAnsi="Arial" w:cs="Arial"/>
              <w:color w:val="000000"/>
              <w:kern w:val="0"/>
              <w:sz w:val="24"/>
              <w:szCs w:val="24"/>
              <w14:ligatures w14:val="none"/>
            </w:rPr>
            <w:t>, 2003)</w:t>
          </w:r>
        </w:sdtContent>
      </w:sdt>
      <w:r w:rsidRPr="00E92BA5">
        <w:rPr>
          <w:rFonts w:ascii="Arial" w:eastAsia="Times New Roman" w:hAnsi="Arial" w:cs="Arial"/>
          <w:color w:val="222222"/>
          <w:kern w:val="0"/>
          <w:sz w:val="24"/>
          <w:szCs w:val="24"/>
          <w14:ligatures w14:val="none"/>
        </w:rPr>
        <w:t>. This perspective examines meaning from the individual's point of view, focusing on personal experiences and the significance of work.</w:t>
      </w:r>
      <w:r w:rsidR="0001033F">
        <w:rPr>
          <w:rFonts w:ascii="Arial" w:eastAsia="Times New Roman" w:hAnsi="Arial" w:cs="Arial"/>
          <w:color w:val="222222"/>
          <w:kern w:val="0"/>
          <w:sz w:val="24"/>
          <w:szCs w:val="24"/>
          <w14:ligatures w14:val="none"/>
        </w:rPr>
        <w:t xml:space="preserve">  </w:t>
      </w:r>
      <w:r w:rsidR="00F235D4">
        <w:rPr>
          <w:rFonts w:ascii="Arial" w:eastAsia="Times New Roman" w:hAnsi="Arial" w:cs="Arial"/>
          <w:color w:val="222222"/>
          <w:kern w:val="0"/>
          <w:sz w:val="24"/>
          <w:szCs w:val="24"/>
          <w14:ligatures w14:val="none"/>
        </w:rPr>
        <w:t>However, th</w:t>
      </w:r>
      <w:r w:rsidR="000A3AAD">
        <w:rPr>
          <w:rFonts w:ascii="Arial" w:eastAsia="Times New Roman" w:hAnsi="Arial" w:cs="Arial"/>
          <w:color w:val="222222"/>
          <w:kern w:val="0"/>
          <w:sz w:val="24"/>
          <w:szCs w:val="24"/>
          <w14:ligatures w14:val="none"/>
        </w:rPr>
        <w:t xml:space="preserve">is perspective does not </w:t>
      </w:r>
      <w:r w:rsidR="00620090">
        <w:rPr>
          <w:rFonts w:ascii="Arial" w:eastAsia="Times New Roman" w:hAnsi="Arial" w:cs="Arial"/>
          <w:color w:val="222222"/>
          <w:kern w:val="0"/>
          <w:sz w:val="24"/>
          <w:szCs w:val="24"/>
          <w14:ligatures w14:val="none"/>
        </w:rPr>
        <w:t>provide a</w:t>
      </w:r>
      <w:r w:rsidR="000A3AAD">
        <w:rPr>
          <w:rFonts w:ascii="Arial" w:eastAsia="Times New Roman" w:hAnsi="Arial" w:cs="Arial"/>
          <w:color w:val="222222"/>
          <w:kern w:val="0"/>
          <w:sz w:val="24"/>
          <w:szCs w:val="24"/>
          <w14:ligatures w14:val="none"/>
        </w:rPr>
        <w:t xml:space="preserve"> full understanding of the concept of </w:t>
      </w:r>
      <w:r w:rsidR="00656513">
        <w:rPr>
          <w:rFonts w:ascii="Arial" w:eastAsia="Times New Roman" w:hAnsi="Arial" w:cs="Arial"/>
          <w:color w:val="222222"/>
          <w:kern w:val="0"/>
          <w:sz w:val="24"/>
          <w:szCs w:val="24"/>
          <w14:ligatures w14:val="none"/>
        </w:rPr>
        <w:t>meaning of work</w:t>
      </w:r>
      <w:r w:rsidR="00620090">
        <w:rPr>
          <w:rFonts w:ascii="Arial" w:eastAsia="Times New Roman" w:hAnsi="Arial" w:cs="Arial"/>
          <w:color w:val="222222"/>
          <w:kern w:val="0"/>
          <w:sz w:val="24"/>
          <w:szCs w:val="24"/>
          <w14:ligatures w14:val="none"/>
        </w:rPr>
        <w:t>.</w:t>
      </w:r>
      <w:r w:rsidR="000A3AAD">
        <w:rPr>
          <w:rFonts w:ascii="Arial" w:eastAsia="Times New Roman" w:hAnsi="Arial" w:cs="Arial"/>
          <w:color w:val="222222"/>
          <w:kern w:val="0"/>
          <w:sz w:val="24"/>
          <w:szCs w:val="24"/>
          <w14:ligatures w14:val="none"/>
        </w:rPr>
        <w:t xml:space="preserve"> </w:t>
      </w:r>
    </w:p>
    <w:p w14:paraId="4452D0FD" w14:textId="77777777" w:rsidR="00656513" w:rsidRDefault="00656513" w:rsidP="00E92BA5">
      <w:pPr>
        <w:shd w:val="clear" w:color="auto" w:fill="FFFFFF"/>
        <w:spacing w:after="0" w:line="240" w:lineRule="auto"/>
        <w:rPr>
          <w:rFonts w:ascii="Arial" w:eastAsia="Times New Roman" w:hAnsi="Arial" w:cs="Arial"/>
          <w:color w:val="222222"/>
          <w:kern w:val="0"/>
          <w:sz w:val="24"/>
          <w:szCs w:val="24"/>
          <w14:ligatures w14:val="none"/>
        </w:rPr>
      </w:pPr>
    </w:p>
    <w:p w14:paraId="0077A387" w14:textId="77777777" w:rsidR="00656513" w:rsidRDefault="00656513" w:rsidP="00E92BA5">
      <w:pPr>
        <w:shd w:val="clear" w:color="auto" w:fill="FFFFFF"/>
        <w:spacing w:after="0" w:line="240" w:lineRule="auto"/>
        <w:rPr>
          <w:rFonts w:ascii="Arial" w:eastAsia="Times New Roman" w:hAnsi="Arial" w:cs="Arial"/>
          <w:color w:val="222222"/>
          <w:kern w:val="0"/>
          <w:sz w:val="24"/>
          <w:szCs w:val="24"/>
          <w14:ligatures w14:val="none"/>
        </w:rPr>
      </w:pPr>
    </w:p>
    <w:p w14:paraId="2FACA6DD" w14:textId="2751D9AF" w:rsidR="00165B4B" w:rsidRDefault="00E92BA5" w:rsidP="00E92BA5">
      <w:pPr>
        <w:shd w:val="clear" w:color="auto" w:fill="FFFFFF"/>
        <w:spacing w:after="0" w:line="240" w:lineRule="auto"/>
        <w:rPr>
          <w:rFonts w:ascii="Arial" w:eastAsia="Times New Roman" w:hAnsi="Arial" w:cs="Arial"/>
          <w:color w:val="222222"/>
          <w:kern w:val="0"/>
          <w:sz w:val="24"/>
          <w:szCs w:val="24"/>
          <w14:ligatures w14:val="none"/>
        </w:rPr>
      </w:pPr>
      <w:r w:rsidRPr="00E92BA5">
        <w:rPr>
          <w:rFonts w:ascii="Arial" w:eastAsia="Times New Roman" w:hAnsi="Arial" w:cs="Arial"/>
          <w:color w:val="222222"/>
          <w:kern w:val="0"/>
          <w:sz w:val="24"/>
          <w:szCs w:val="24"/>
          <w14:ligatures w14:val="none"/>
        </w:rPr>
        <w:lastRenderedPageBreak/>
        <w:t>Conversely, from a sociological perspective, the meaning of work is presumed to reflect culturally influenced worldviews and value systems, suggesting that societal and cultural forces also shape how work is perceived as meaningful (Rosso et al., 2010). It is, therefore, crucial to differentiate between 'meaning,' which refers to the cognitive sense-making process, and 'meaningfulness,' which relates to the emotional significance of work.</w:t>
      </w:r>
      <w:r w:rsidR="001402B8">
        <w:rPr>
          <w:rFonts w:ascii="Arial" w:eastAsia="Times New Roman" w:hAnsi="Arial" w:cs="Arial"/>
          <w:color w:val="222222"/>
          <w:kern w:val="0"/>
          <w:sz w:val="24"/>
          <w:szCs w:val="24"/>
          <w14:ligatures w14:val="none"/>
        </w:rPr>
        <w:t xml:space="preserve">  </w:t>
      </w:r>
      <w:sdt>
        <w:sdtPr>
          <w:rPr>
            <w:rFonts w:ascii="Arial" w:eastAsia="Times New Roman" w:hAnsi="Arial" w:cs="Arial"/>
            <w:color w:val="000000"/>
            <w:kern w:val="0"/>
            <w:sz w:val="24"/>
            <w:szCs w:val="24"/>
            <w14:ligatures w14:val="none"/>
          </w:rPr>
          <w:tag w:val="MENDELEY_CITATION_v3_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"/>
          <w:id w:val="-939676919"/>
          <w:placeholder>
            <w:docPart w:val="DefaultPlaceholder_-1854013440"/>
          </w:placeholder>
        </w:sdtPr>
        <w:sdtEndPr/>
        <w:sdtContent>
          <w:r w:rsidR="001C3C26">
            <w:rPr>
              <w:rFonts w:eastAsia="Times New Roman"/>
            </w:rPr>
            <w:t>Pratt &amp; Ashforth (2003)</w:t>
          </w:r>
        </w:sdtContent>
      </w:sdt>
      <w:r w:rsidRPr="00E92BA5">
        <w:rPr>
          <w:rFonts w:ascii="Arial" w:eastAsia="Times New Roman" w:hAnsi="Arial" w:cs="Arial"/>
          <w:color w:val="222222"/>
          <w:kern w:val="0"/>
          <w:sz w:val="24"/>
          <w:szCs w:val="24"/>
          <w14:ligatures w14:val="none"/>
        </w:rPr>
        <w:t>, as cited by Rosso et al. (2010), propose that 'meaning' could relate to the type of meaning employees derive from their work or the degree of significance they attribute to it. They further explain that 'meaning' signifies the interpretation of work by individuals, the roles their work plays, and the relevance of work in the context of their lives. Ultimately, the individual determines the perception of meaning and can be influenced by their work environment or social context (</w:t>
      </w:r>
      <w:proofErr w:type="spellStart"/>
      <w:r w:rsidRPr="00E92BA5">
        <w:rPr>
          <w:rFonts w:ascii="Arial" w:eastAsia="Times New Roman" w:hAnsi="Arial" w:cs="Arial"/>
          <w:color w:val="222222"/>
          <w:kern w:val="0"/>
          <w:sz w:val="24"/>
          <w:szCs w:val="24"/>
          <w14:ligatures w14:val="none"/>
        </w:rPr>
        <w:t>Wrzesniewski</w:t>
      </w:r>
      <w:proofErr w:type="spellEnd"/>
      <w:r w:rsidRPr="00E92BA5">
        <w:rPr>
          <w:rFonts w:ascii="Arial" w:eastAsia="Times New Roman" w:hAnsi="Arial" w:cs="Arial"/>
          <w:color w:val="222222"/>
          <w:kern w:val="0"/>
          <w:sz w:val="24"/>
          <w:szCs w:val="24"/>
          <w14:ligatures w14:val="none"/>
        </w:rPr>
        <w:t xml:space="preserve"> et al., 2003). </w:t>
      </w:r>
      <w:r w:rsidR="00EB05F7">
        <w:rPr>
          <w:rFonts w:ascii="Arial" w:eastAsia="Times New Roman" w:hAnsi="Arial" w:cs="Arial"/>
          <w:color w:val="222222"/>
          <w:kern w:val="0"/>
          <w:sz w:val="24"/>
          <w:szCs w:val="24"/>
          <w14:ligatures w14:val="none"/>
        </w:rPr>
        <w:t xml:space="preserve"> </w:t>
      </w:r>
      <w:sdt>
        <w:sdtPr>
          <w:rPr>
            <w:rFonts w:ascii="Arial" w:eastAsia="Times New Roman" w:hAnsi="Arial" w:cs="Arial"/>
            <w:color w:val="000000"/>
            <w:kern w:val="0"/>
            <w:sz w:val="24"/>
            <w:szCs w:val="24"/>
            <w14:ligatures w14:val="none"/>
          </w:rPr>
          <w:tag w:val="MENDELEY_CITATION_v3_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"/>
          <w:id w:val="1606238320"/>
          <w:placeholder>
            <w:docPart w:val="DefaultPlaceholder_-1854013440"/>
          </w:placeholder>
        </w:sdtPr>
        <w:sdtEndPr/>
        <w:sdtContent>
          <w:r w:rsidR="001C3C26" w:rsidRPr="001C3C26">
            <w:rPr>
              <w:rFonts w:ascii="Arial" w:eastAsia="Times New Roman" w:hAnsi="Arial" w:cs="Arial"/>
              <w:color w:val="000000"/>
              <w:kern w:val="0"/>
              <w:sz w:val="24"/>
              <w:szCs w:val="24"/>
              <w14:ligatures w14:val="none"/>
            </w:rPr>
            <w:t>Lee (2015)</w:t>
          </w:r>
        </w:sdtContent>
      </w:sdt>
      <w:r w:rsidR="00577982">
        <w:rPr>
          <w:rFonts w:ascii="Arial" w:eastAsia="Times New Roman" w:hAnsi="Arial" w:cs="Arial"/>
          <w:color w:val="222222"/>
          <w:kern w:val="0"/>
          <w:sz w:val="24"/>
          <w:szCs w:val="24"/>
          <w14:ligatures w14:val="none"/>
        </w:rPr>
        <w:t xml:space="preserve"> </w:t>
      </w:r>
      <w:r w:rsidR="009144A5">
        <w:rPr>
          <w:rFonts w:ascii="Arial" w:eastAsia="Times New Roman" w:hAnsi="Arial" w:cs="Arial"/>
          <w:color w:val="222222"/>
          <w:kern w:val="0"/>
          <w:sz w:val="24"/>
          <w:szCs w:val="24"/>
          <w14:ligatures w14:val="none"/>
        </w:rPr>
        <w:t xml:space="preserve"> </w:t>
      </w:r>
      <w:r w:rsidR="009144A5" w:rsidRPr="009144A5">
        <w:rPr>
          <w:rFonts w:ascii="Arial" w:eastAsia="Times New Roman" w:hAnsi="Arial" w:cs="Arial"/>
          <w:color w:val="222222"/>
          <w:kern w:val="0"/>
          <w:sz w:val="24"/>
          <w:szCs w:val="24"/>
          <w14:ligatures w14:val="none"/>
        </w:rPr>
        <w:t>provides a further definition of meaningful work, stating that it involves an individual discovering existential meaning through their work experiences, the work itself, and the purpose or goals of the work. From this perspective, Lee (2015) proposes a conceptual framework comprised of the work context and three additional elements: the self, others, and the spiritual realm.</w:t>
      </w:r>
      <w:r w:rsidR="00F020C0">
        <w:rPr>
          <w:rFonts w:ascii="Arial" w:eastAsia="Times New Roman" w:hAnsi="Arial" w:cs="Arial"/>
          <w:color w:val="222222"/>
          <w:kern w:val="0"/>
          <w:sz w:val="24"/>
          <w:szCs w:val="24"/>
          <w14:ligatures w14:val="none"/>
        </w:rPr>
        <w:t xml:space="preserve"> </w:t>
      </w:r>
      <w:r w:rsidR="005A30D1">
        <w:rPr>
          <w:rFonts w:ascii="Arial" w:eastAsia="Times New Roman" w:hAnsi="Arial" w:cs="Arial"/>
          <w:color w:val="222222"/>
          <w:kern w:val="0"/>
          <w:sz w:val="24"/>
          <w:szCs w:val="24"/>
          <w14:ligatures w14:val="none"/>
        </w:rPr>
        <w:t xml:space="preserve"> </w:t>
      </w:r>
      <w:r w:rsidRPr="00E92BA5">
        <w:rPr>
          <w:rFonts w:ascii="Arial" w:eastAsia="Times New Roman" w:hAnsi="Arial" w:cs="Arial"/>
          <w:color w:val="222222"/>
          <w:kern w:val="0"/>
          <w:sz w:val="24"/>
          <w:szCs w:val="24"/>
          <w14:ligatures w14:val="none"/>
        </w:rPr>
        <w:t>While the term 'meaning' is often interpreted positively, traditional research focuses on how employees find or create meaning in their work. 'Meaningfulness' is a dependent variable that reflects an individual's felt significance of performing a task, which can vary across different tasks and over time. Hence, 'meaningful work' is characterized by experiences that individuals find particularly significant, carrying a more positive connotation (Pratt &amp; Ashforth, 2003; Rosso et al., 2010).</w:t>
      </w:r>
      <w:r w:rsidR="00A307B6">
        <w:rPr>
          <w:rFonts w:ascii="Arial" w:eastAsia="Times New Roman" w:hAnsi="Arial" w:cs="Arial"/>
          <w:color w:val="222222"/>
          <w:kern w:val="0"/>
          <w:sz w:val="24"/>
          <w:szCs w:val="24"/>
          <w14:ligatures w14:val="none"/>
        </w:rPr>
        <w:t xml:space="preserve"> </w:t>
      </w:r>
    </w:p>
    <w:p w14:paraId="08613CF6" w14:textId="77777777" w:rsidR="00165B4B" w:rsidRDefault="00165B4B" w:rsidP="00E92BA5">
      <w:pPr>
        <w:shd w:val="clear" w:color="auto" w:fill="FFFFFF"/>
        <w:spacing w:after="0" w:line="240" w:lineRule="auto"/>
        <w:rPr>
          <w:rFonts w:ascii="Arial" w:eastAsia="Times New Roman" w:hAnsi="Arial" w:cs="Arial"/>
          <w:color w:val="222222"/>
          <w:kern w:val="0"/>
          <w:sz w:val="24"/>
          <w:szCs w:val="24"/>
          <w14:ligatures w14:val="none"/>
        </w:rPr>
      </w:pPr>
    </w:p>
    <w:p w14:paraId="1D6BBF00" w14:textId="77777777" w:rsidR="00B53933" w:rsidRDefault="00B53933" w:rsidP="00E92BA5">
      <w:pPr>
        <w:shd w:val="clear" w:color="auto" w:fill="FFFFFF"/>
        <w:spacing w:after="0" w:line="240" w:lineRule="auto"/>
        <w:rPr>
          <w:rFonts w:ascii="Arial" w:eastAsia="Times New Roman" w:hAnsi="Arial" w:cs="Arial"/>
          <w:color w:val="222222"/>
          <w:kern w:val="0"/>
          <w:sz w:val="24"/>
          <w:szCs w:val="24"/>
          <w14:ligatures w14:val="none"/>
        </w:rPr>
      </w:pPr>
    </w:p>
    <w:p w14:paraId="77CD5948" w14:textId="382869FF" w:rsidR="00B53933" w:rsidRDefault="00B53933" w:rsidP="00E92BA5">
      <w:pPr>
        <w:shd w:val="clear" w:color="auto" w:fill="FFFFFF"/>
        <w:spacing w:after="0" w:line="240" w:lineRule="auto"/>
        <w:rPr>
          <w:rFonts w:ascii="Arial" w:eastAsia="Times New Roman" w:hAnsi="Arial" w:cs="Arial"/>
          <w:color w:val="222222"/>
          <w:kern w:val="0"/>
          <w:sz w:val="24"/>
          <w:szCs w:val="24"/>
          <w14:ligatures w14:val="none"/>
        </w:rPr>
      </w:pPr>
      <w:r w:rsidRPr="00B53933">
        <w:rPr>
          <w:rFonts w:ascii="Arial" w:eastAsia="Times New Roman" w:hAnsi="Arial" w:cs="Arial"/>
          <w:color w:val="222222"/>
          <w:kern w:val="0"/>
          <w:sz w:val="24"/>
          <w:szCs w:val="24"/>
          <w14:ligatures w14:val="none"/>
        </w:rPr>
        <w:t xml:space="preserve">Therefore, it is essential to construct a clear definition of the "meaning of work" to provide conceptual clarity for this study. Additionally, defining "work" is necessary to offer perspective and enhance the understanding of this research. According to </w:t>
      </w:r>
      <w:sdt>
        <w:sdtPr>
          <w:rPr>
            <w:rFonts w:ascii="Arial" w:eastAsia="Times New Roman" w:hAnsi="Arial" w:cs="Arial"/>
            <w:color w:val="000000"/>
            <w:kern w:val="0"/>
            <w:sz w:val="24"/>
            <w:szCs w:val="24"/>
            <w14:ligatures w14:val="none"/>
          </w:rPr>
          <w:tag w:val="MENDELEY_CITATION_v3_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"/>
          <w:id w:val="-81226264"/>
          <w:placeholder>
            <w:docPart w:val="DefaultPlaceholder_-1854013440"/>
          </w:placeholder>
        </w:sdtPr>
        <w:sdtEndPr/>
        <w:sdtContent>
          <w:r w:rsidR="001C3C26" w:rsidRPr="001C3C26">
            <w:rPr>
              <w:rFonts w:ascii="Arial" w:eastAsia="Times New Roman" w:hAnsi="Arial" w:cs="Arial"/>
              <w:color w:val="000000"/>
              <w:kern w:val="0"/>
              <w:sz w:val="24"/>
              <w:szCs w:val="24"/>
              <w14:ligatures w14:val="none"/>
            </w:rPr>
            <w:t>Both-</w:t>
          </w:r>
          <w:proofErr w:type="spellStart"/>
          <w:r w:rsidR="001C3C26" w:rsidRPr="001C3C26">
            <w:rPr>
              <w:rFonts w:ascii="Arial" w:eastAsia="Times New Roman" w:hAnsi="Arial" w:cs="Arial"/>
              <w:color w:val="000000"/>
              <w:kern w:val="0"/>
              <w:sz w:val="24"/>
              <w:szCs w:val="24"/>
              <w14:ligatures w14:val="none"/>
            </w:rPr>
            <w:t>Nwabuwe</w:t>
          </w:r>
          <w:proofErr w:type="spellEnd"/>
          <w:r w:rsidR="001C3C26" w:rsidRPr="001C3C26">
            <w:rPr>
              <w:rFonts w:ascii="Arial" w:eastAsia="Times New Roman" w:hAnsi="Arial" w:cs="Arial"/>
              <w:color w:val="000000"/>
              <w:kern w:val="0"/>
              <w:sz w:val="24"/>
              <w:szCs w:val="24"/>
              <w14:ligatures w14:val="none"/>
            </w:rPr>
            <w:t xml:space="preserve"> et al., (2017a)</w:t>
          </w:r>
        </w:sdtContent>
      </w:sdt>
      <w:r w:rsidRPr="00B53933">
        <w:rPr>
          <w:rFonts w:ascii="Arial" w:eastAsia="Times New Roman" w:hAnsi="Arial" w:cs="Arial"/>
          <w:color w:val="222222"/>
          <w:kern w:val="0"/>
          <w:sz w:val="24"/>
          <w:szCs w:val="24"/>
          <w14:ligatures w14:val="none"/>
        </w:rPr>
        <w:t>, work is defined as activities that are morally justifiable, legal, and remunerated. Some studies suggest, as cited by Veltman (2016)</w:t>
      </w:r>
      <w:sdt>
        <w:sdtPr>
          <w:rPr>
            <w:rFonts w:ascii="Arial" w:eastAsia="Times New Roman" w:hAnsi="Arial" w:cs="Arial"/>
            <w:color w:val="000000"/>
            <w:kern w:val="0"/>
            <w:sz w:val="24"/>
            <w:szCs w:val="24"/>
            <w14:ligatures w14:val="none"/>
          </w:rPr>
          <w:tag w:val="MENDELEY_CITATION_v3_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"/>
          <w:id w:val="-1305924406"/>
          <w:placeholder>
            <w:docPart w:val="DefaultPlaceholder_-1854013440"/>
          </w:placeholder>
        </w:sdtPr>
        <w:sdtEndPr/>
        <w:sdtContent>
          <w:r w:rsidR="001C3C26" w:rsidRPr="001C3C26">
            <w:rPr>
              <w:rFonts w:ascii="Arial" w:eastAsia="Times New Roman" w:hAnsi="Arial" w:cs="Arial"/>
              <w:color w:val="000000"/>
              <w:kern w:val="0"/>
              <w:sz w:val="24"/>
              <w:szCs w:val="24"/>
              <w14:ligatures w14:val="none"/>
            </w:rPr>
            <w:t>(Veltman, 2016)</w:t>
          </w:r>
        </w:sdtContent>
      </w:sdt>
      <w:r w:rsidRPr="00B53933">
        <w:rPr>
          <w:rFonts w:ascii="Arial" w:eastAsia="Times New Roman" w:hAnsi="Arial" w:cs="Arial"/>
          <w:color w:val="222222"/>
          <w:kern w:val="0"/>
          <w:sz w:val="24"/>
          <w:szCs w:val="24"/>
          <w14:ligatures w14:val="none"/>
        </w:rPr>
        <w:t xml:space="preserve"> in Both-</w:t>
      </w:r>
      <w:proofErr w:type="spellStart"/>
      <w:r w:rsidRPr="00B53933">
        <w:rPr>
          <w:rFonts w:ascii="Arial" w:eastAsia="Times New Roman" w:hAnsi="Arial" w:cs="Arial"/>
          <w:color w:val="222222"/>
          <w:kern w:val="0"/>
          <w:sz w:val="24"/>
          <w:szCs w:val="24"/>
          <w14:ligatures w14:val="none"/>
        </w:rPr>
        <w:t>Nwabuwe</w:t>
      </w:r>
      <w:proofErr w:type="spellEnd"/>
      <w:r w:rsidRPr="00B53933">
        <w:rPr>
          <w:rFonts w:ascii="Arial" w:eastAsia="Times New Roman" w:hAnsi="Arial" w:cs="Arial"/>
          <w:color w:val="222222"/>
          <w:kern w:val="0"/>
          <w:sz w:val="24"/>
          <w:szCs w:val="24"/>
          <w14:ligatures w14:val="none"/>
        </w:rPr>
        <w:t xml:space="preserve"> et al. (2017</w:t>
      </w:r>
      <w:r w:rsidR="00ED36B7">
        <w:rPr>
          <w:rFonts w:ascii="Arial" w:eastAsia="Times New Roman" w:hAnsi="Arial" w:cs="Arial"/>
          <w:color w:val="222222"/>
          <w:kern w:val="0"/>
          <w:sz w:val="24"/>
          <w:szCs w:val="24"/>
          <w14:ligatures w14:val="none"/>
        </w:rPr>
        <w:t>a</w:t>
      </w:r>
      <w:r w:rsidRPr="00B53933">
        <w:rPr>
          <w:rFonts w:ascii="Arial" w:eastAsia="Times New Roman" w:hAnsi="Arial" w:cs="Arial"/>
          <w:color w:val="222222"/>
          <w:kern w:val="0"/>
          <w:sz w:val="24"/>
          <w:szCs w:val="24"/>
          <w14:ligatures w14:val="none"/>
        </w:rPr>
        <w:t>), that the concept of work should encompass a more holistic view that includes caring for family members, volunteer work, or other forms of unpaid work. People work not solely for financial needs but also out of personal interest and autonomous choice between paid and unpaid activities. These personal choices will likely influence individuals' sense of meaningfulness from their tasks. Therefore, this study will concentrate on the context of paid work, meaning work activities that are compensated on an occupational basis and are lawful, exemplified by financial planners selling insurance policies.</w:t>
      </w:r>
    </w:p>
    <w:p w14:paraId="0D06DA09" w14:textId="77777777" w:rsidR="00B53933" w:rsidRDefault="00B53933" w:rsidP="00E92BA5">
      <w:pPr>
        <w:shd w:val="clear" w:color="auto" w:fill="FFFFFF"/>
        <w:spacing w:after="0" w:line="240" w:lineRule="auto"/>
        <w:rPr>
          <w:rFonts w:ascii="Arial" w:eastAsia="Times New Roman" w:hAnsi="Arial" w:cs="Arial"/>
          <w:color w:val="222222"/>
          <w:kern w:val="0"/>
          <w:sz w:val="24"/>
          <w:szCs w:val="24"/>
          <w14:ligatures w14:val="none"/>
        </w:rPr>
      </w:pPr>
    </w:p>
    <w:p w14:paraId="4033B9E4" w14:textId="77777777" w:rsidR="000604EC" w:rsidRDefault="000604EC" w:rsidP="00E52AAA">
      <w:pPr>
        <w:shd w:val="clear" w:color="auto" w:fill="FFFFFF"/>
        <w:spacing w:after="0" w:line="240" w:lineRule="auto"/>
        <w:rPr>
          <w:rFonts w:ascii="Arial" w:eastAsia="Times New Roman" w:hAnsi="Arial" w:cs="Arial"/>
          <w:color w:val="222222"/>
          <w:kern w:val="0"/>
          <w:sz w:val="24"/>
          <w:szCs w:val="24"/>
          <w14:ligatures w14:val="none"/>
        </w:rPr>
      </w:pPr>
    </w:p>
    <w:p w14:paraId="12EFBF06" w14:textId="62E479EC" w:rsidR="005B26CA" w:rsidRDefault="008F06DC" w:rsidP="005B26CA">
      <w:pPr>
        <w:shd w:val="clear" w:color="auto" w:fill="FFFFFF"/>
        <w:spacing w:after="0" w:line="240" w:lineRule="auto"/>
        <w:rPr>
          <w:rFonts w:ascii="Arial" w:eastAsia="Times New Roman" w:hAnsi="Arial" w:cs="Arial"/>
          <w:color w:val="222222"/>
          <w:kern w:val="0"/>
          <w:sz w:val="24"/>
          <w:szCs w:val="24"/>
          <w14:ligatures w14:val="none"/>
        </w:rPr>
      </w:pPr>
      <w:r>
        <w:rPr>
          <w:rFonts w:ascii="Arial" w:eastAsia="Times New Roman" w:hAnsi="Arial" w:cs="Arial"/>
          <w:color w:val="222222"/>
          <w:kern w:val="0"/>
          <w:sz w:val="24"/>
          <w:szCs w:val="24"/>
          <w14:ligatures w14:val="none"/>
        </w:rPr>
        <w:t xml:space="preserve">It is noted that </w:t>
      </w:r>
      <w:r w:rsidR="005B26CA" w:rsidRPr="005B26CA">
        <w:rPr>
          <w:rFonts w:ascii="Arial" w:eastAsia="Times New Roman" w:hAnsi="Arial" w:cs="Arial"/>
          <w:color w:val="222222"/>
          <w:kern w:val="0"/>
          <w:sz w:val="24"/>
          <w:szCs w:val="24"/>
          <w14:ligatures w14:val="none"/>
        </w:rPr>
        <w:t xml:space="preserve">most literature reviews suggest that the meaning of work is often interpreted as having a positive connotation for both individuals and organizations, </w:t>
      </w:r>
      <w:sdt>
        <w:sdtPr>
          <w:rPr>
            <w:rFonts w:ascii="Arial" w:eastAsia="Times New Roman" w:hAnsi="Arial" w:cs="Arial"/>
            <w:color w:val="000000"/>
            <w:kern w:val="0"/>
            <w:sz w:val="28"/>
            <w:szCs w:val="28"/>
            <w14:ligatures w14:val="none"/>
          </w:rPr>
          <w:tag w:val="MENDELEY_CITATION_v3_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"/>
          <w:id w:val="-1378615151"/>
          <w:placeholder>
            <w:docPart w:val="DefaultPlaceholder_-1854013440"/>
          </w:placeholder>
        </w:sdtPr>
        <w:sdtEndPr/>
        <w:sdtContent>
          <w:r w:rsidR="001C3C26">
            <w:rPr>
              <w:rFonts w:eastAsia="Times New Roman"/>
            </w:rPr>
            <w:t>Cartwright &amp; Holmes (2006)</w:t>
          </w:r>
        </w:sdtContent>
      </w:sdt>
      <w:r w:rsidR="00ED36B7" w:rsidRPr="00ED36B7">
        <w:rPr>
          <w:rFonts w:ascii="Arial" w:eastAsia="Times New Roman" w:hAnsi="Arial" w:cs="Arial"/>
          <w:color w:val="222222"/>
          <w:kern w:val="0"/>
          <w:sz w:val="28"/>
          <w:szCs w:val="28"/>
          <w14:ligatures w14:val="none"/>
        </w:rPr>
        <w:t xml:space="preserve"> </w:t>
      </w:r>
      <w:r w:rsidR="005B26CA" w:rsidRPr="005B26CA">
        <w:rPr>
          <w:rFonts w:ascii="Arial" w:eastAsia="Times New Roman" w:hAnsi="Arial" w:cs="Arial"/>
          <w:color w:val="222222"/>
          <w:kern w:val="0"/>
          <w:sz w:val="24"/>
          <w:szCs w:val="24"/>
          <w14:ligatures w14:val="none"/>
        </w:rPr>
        <w:t>argue that the modern, globalized workplace is now facing a negative impact on employees in terms of job uncertainty, job losses, ambiguity, and increased mental health issues due to factors such as globalization, international competition, organizational delaying, and downsizing. They contend that increased work stress, stretched goals, and the demand for high-performance productivity and financial profits cannot be sufficiently counterbalanced by employee compensation and benefits (Cartwright &amp; Holmes, 2006).</w:t>
      </w:r>
    </w:p>
    <w:p w14:paraId="03A8B8E0" w14:textId="77777777" w:rsidR="00321F67" w:rsidRPr="005B26CA" w:rsidRDefault="00321F67" w:rsidP="005B26CA">
      <w:pPr>
        <w:shd w:val="clear" w:color="auto" w:fill="FFFFFF"/>
        <w:spacing w:after="0" w:line="240" w:lineRule="auto"/>
        <w:rPr>
          <w:rFonts w:ascii="Arial" w:eastAsia="Times New Roman" w:hAnsi="Arial" w:cs="Arial"/>
          <w:color w:val="222222"/>
          <w:kern w:val="0"/>
          <w:sz w:val="24"/>
          <w:szCs w:val="24"/>
          <w14:ligatures w14:val="none"/>
        </w:rPr>
      </w:pPr>
    </w:p>
    <w:p w14:paraId="12800B58" w14:textId="77777777" w:rsidR="005B26CA" w:rsidRPr="005B26CA" w:rsidRDefault="005B26CA" w:rsidP="005B26CA">
      <w:pPr>
        <w:shd w:val="clear" w:color="auto" w:fill="FFFFFF"/>
        <w:spacing w:after="0" w:line="240" w:lineRule="auto"/>
        <w:rPr>
          <w:rFonts w:ascii="Arial" w:eastAsia="Times New Roman" w:hAnsi="Arial" w:cs="Arial"/>
          <w:color w:val="222222"/>
          <w:kern w:val="0"/>
          <w:sz w:val="24"/>
          <w:szCs w:val="24"/>
          <w14:ligatures w14:val="none"/>
        </w:rPr>
      </w:pPr>
    </w:p>
    <w:p w14:paraId="28DB937C" w14:textId="53D8EB3C" w:rsidR="000D7F73" w:rsidRDefault="005B26CA" w:rsidP="00E52AAA">
      <w:pPr>
        <w:shd w:val="clear" w:color="auto" w:fill="FFFFFF"/>
        <w:spacing w:after="0" w:line="240" w:lineRule="auto"/>
        <w:rPr>
          <w:rFonts w:ascii="Arial" w:eastAsia="Times New Roman" w:hAnsi="Arial" w:cs="Arial"/>
          <w:color w:val="222222"/>
          <w:kern w:val="0"/>
          <w:sz w:val="24"/>
          <w:szCs w:val="24"/>
          <w14:ligatures w14:val="none"/>
        </w:rPr>
      </w:pPr>
      <w:r w:rsidRPr="005B26CA">
        <w:rPr>
          <w:rFonts w:ascii="Arial" w:eastAsia="Times New Roman" w:hAnsi="Arial" w:cs="Arial"/>
          <w:color w:val="222222"/>
          <w:kern w:val="0"/>
          <w:sz w:val="24"/>
          <w:szCs w:val="24"/>
          <w14:ligatures w14:val="none"/>
        </w:rPr>
        <w:t xml:space="preserve">In </w:t>
      </w:r>
      <w:sdt>
        <w:sdtPr>
          <w:rPr>
            <w:rFonts w:ascii="Arial" w:eastAsia="Times New Roman" w:hAnsi="Arial" w:cs="Arial"/>
            <w:color w:val="000000"/>
            <w:kern w:val="0"/>
            <w:sz w:val="24"/>
            <w:szCs w:val="24"/>
            <w14:ligatures w14:val="none"/>
          </w:rPr>
          <w:tag w:val="MENDELEY_CITATION_v3_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"/>
          <w:id w:val="1500769963"/>
          <w:placeholder>
            <w:docPart w:val="DefaultPlaceholder_-1854013440"/>
          </w:placeholder>
        </w:sdtPr>
        <w:sdtEndPr/>
        <w:sdtContent>
          <w:r w:rsidR="001C3C26" w:rsidRPr="001C3C26">
            <w:rPr>
              <w:rFonts w:ascii="Arial" w:eastAsia="Times New Roman" w:hAnsi="Arial" w:cs="Arial"/>
              <w:color w:val="000000"/>
              <w:kern w:val="0"/>
              <w:sz w:val="24"/>
              <w:szCs w:val="24"/>
              <w14:ligatures w14:val="none"/>
            </w:rPr>
            <w:t>Bibby (2001)</w:t>
          </w:r>
        </w:sdtContent>
      </w:sdt>
      <w:r w:rsidRPr="005B26CA">
        <w:rPr>
          <w:rFonts w:ascii="Arial" w:eastAsia="Times New Roman" w:hAnsi="Arial" w:cs="Arial"/>
          <w:color w:val="222222"/>
          <w:kern w:val="0"/>
          <w:sz w:val="24"/>
          <w:szCs w:val="24"/>
          <w14:ligatures w14:val="none"/>
        </w:rPr>
        <w:t>study on young people's perceptions of the critical characteristics of a good job, interesting work was considered important by 86% of respondents, a feeling of accomplishment by 76%, helpful colleagues by 63%, and adding value to people's lives by 59%. These factors were deemed nearly as important as pay (66%) and job security (57%) (Cartwright &amp; Holmes, 2006). Thus, the growing emphasis and influence of work's intrinsic aspects are becoming a more vital motivational force than extrinsic rewards.</w:t>
      </w:r>
      <w:r w:rsidR="00382961">
        <w:rPr>
          <w:rFonts w:ascii="Arial" w:eastAsia="Times New Roman" w:hAnsi="Arial" w:cs="Arial"/>
          <w:color w:val="222222"/>
          <w:kern w:val="0"/>
          <w:sz w:val="24"/>
          <w:szCs w:val="24"/>
          <w14:ligatures w14:val="none"/>
        </w:rPr>
        <w:t xml:space="preserve">  Besides, m</w:t>
      </w:r>
      <w:r w:rsidRPr="005B26CA">
        <w:rPr>
          <w:rFonts w:ascii="Arial" w:eastAsia="Times New Roman" w:hAnsi="Arial" w:cs="Arial"/>
          <w:color w:val="222222"/>
          <w:kern w:val="0"/>
          <w:sz w:val="24"/>
          <w:szCs w:val="24"/>
          <w14:ligatures w14:val="none"/>
        </w:rPr>
        <w:t xml:space="preserve">ore recent studies, such as </w:t>
      </w:r>
      <w:sdt>
        <w:sdtPr>
          <w:rPr>
            <w:rFonts w:ascii="Arial" w:eastAsia="Times New Roman" w:hAnsi="Arial" w:cs="Arial"/>
            <w:color w:val="000000"/>
            <w:kern w:val="0"/>
            <w:sz w:val="24"/>
            <w:szCs w:val="24"/>
            <w14:ligatures w14:val="none"/>
          </w:rPr>
          <w:tag w:val="MENDELEY_CITATION_v3_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"/>
          <w:id w:val="-1679269008"/>
          <w:placeholder>
            <w:docPart w:val="DefaultPlaceholder_-1854013440"/>
          </w:placeholder>
        </w:sdtPr>
        <w:sdtEndPr/>
        <w:sdtContent>
          <w:proofErr w:type="spellStart"/>
          <w:r w:rsidR="001C3C26" w:rsidRPr="001C3C26">
            <w:rPr>
              <w:rFonts w:ascii="Arial" w:eastAsia="Times New Roman" w:hAnsi="Arial" w:cs="Arial"/>
              <w:color w:val="000000"/>
              <w:kern w:val="0"/>
              <w:sz w:val="24"/>
              <w:szCs w:val="24"/>
              <w14:ligatures w14:val="none"/>
            </w:rPr>
            <w:t>Chalofsky</w:t>
          </w:r>
          <w:proofErr w:type="spellEnd"/>
          <w:r w:rsidR="001C3C26" w:rsidRPr="001C3C26">
            <w:rPr>
              <w:rFonts w:ascii="Arial" w:eastAsia="Times New Roman" w:hAnsi="Arial" w:cs="Arial"/>
              <w:color w:val="000000"/>
              <w:kern w:val="0"/>
              <w:sz w:val="24"/>
              <w:szCs w:val="24"/>
              <w14:ligatures w14:val="none"/>
            </w:rPr>
            <w:t xml:space="preserve"> (2003)</w:t>
          </w:r>
        </w:sdtContent>
      </w:sdt>
      <w:r w:rsidRPr="005B26CA">
        <w:rPr>
          <w:rFonts w:ascii="Arial" w:eastAsia="Times New Roman" w:hAnsi="Arial" w:cs="Arial"/>
          <w:color w:val="222222"/>
          <w:kern w:val="0"/>
          <w:sz w:val="24"/>
          <w:szCs w:val="24"/>
          <w14:ligatures w14:val="none"/>
        </w:rPr>
        <w:t>, show that people rate purpose, fulfilment, autonomy, satisfaction, close working relationships, and learning opportunities as significant as monetary gain. The younger generation</w:t>
      </w:r>
      <w:r w:rsidR="00382961" w:rsidRPr="005B26CA">
        <w:rPr>
          <w:rFonts w:ascii="Arial" w:eastAsia="Times New Roman" w:hAnsi="Arial" w:cs="Arial"/>
          <w:color w:val="222222"/>
          <w:kern w:val="0"/>
          <w:sz w:val="24"/>
          <w:szCs w:val="24"/>
          <w14:ligatures w14:val="none"/>
        </w:rPr>
        <w:t xml:space="preserve"> tends</w:t>
      </w:r>
      <w:r w:rsidRPr="005B26CA">
        <w:rPr>
          <w:rFonts w:ascii="Arial" w:eastAsia="Times New Roman" w:hAnsi="Arial" w:cs="Arial"/>
          <w:color w:val="222222"/>
          <w:kern w:val="0"/>
          <w:sz w:val="24"/>
          <w:szCs w:val="24"/>
          <w14:ligatures w14:val="none"/>
        </w:rPr>
        <w:t xml:space="preserve"> to seek a greater sense of meaning and purpose in their extended working lives.</w:t>
      </w:r>
      <w:r w:rsidR="00B76DFC">
        <w:rPr>
          <w:rFonts w:ascii="Arial" w:eastAsia="Times New Roman" w:hAnsi="Arial" w:cs="Arial"/>
          <w:color w:val="222222"/>
          <w:kern w:val="0"/>
          <w:sz w:val="24"/>
          <w:szCs w:val="24"/>
          <w14:ligatures w14:val="none"/>
        </w:rPr>
        <w:t xml:space="preserve">  </w:t>
      </w:r>
      <w:r w:rsidR="00885754" w:rsidRPr="00885754">
        <w:rPr>
          <w:rFonts w:ascii="Arial" w:eastAsia="Times New Roman" w:hAnsi="Arial" w:cs="Arial"/>
          <w:color w:val="222222"/>
          <w:kern w:val="0"/>
          <w:sz w:val="24"/>
          <w:szCs w:val="24"/>
          <w14:ligatures w14:val="none"/>
        </w:rPr>
        <w:t xml:space="preserve">Therefore, this study will attempt to assess the characteristics that Generation Z considers important in a good </w:t>
      </w:r>
      <w:r w:rsidR="00885754">
        <w:rPr>
          <w:rFonts w:ascii="Arial" w:eastAsia="Times New Roman" w:hAnsi="Arial" w:cs="Arial"/>
          <w:color w:val="222222"/>
          <w:kern w:val="0"/>
          <w:sz w:val="24"/>
          <w:szCs w:val="24"/>
          <w14:ligatures w14:val="none"/>
        </w:rPr>
        <w:t>job.</w:t>
      </w:r>
    </w:p>
    <w:p w14:paraId="77D37112" w14:textId="77777777" w:rsidR="000D7F73" w:rsidRDefault="000D7F73" w:rsidP="00E52AAA">
      <w:pPr>
        <w:shd w:val="clear" w:color="auto" w:fill="FFFFFF"/>
        <w:spacing w:after="0" w:line="240" w:lineRule="auto"/>
        <w:rPr>
          <w:rFonts w:ascii="Arial" w:eastAsia="Times New Roman" w:hAnsi="Arial" w:cs="Arial"/>
          <w:color w:val="222222"/>
          <w:kern w:val="0"/>
          <w:sz w:val="24"/>
          <w:szCs w:val="24"/>
          <w14:ligatures w14:val="none"/>
        </w:rPr>
      </w:pPr>
    </w:p>
    <w:p w14:paraId="0E9733A4" w14:textId="77777777" w:rsidR="00641AD3" w:rsidRDefault="00641AD3" w:rsidP="00E52AAA">
      <w:pPr>
        <w:shd w:val="clear" w:color="auto" w:fill="FFFFFF"/>
        <w:spacing w:after="0" w:line="240" w:lineRule="auto"/>
        <w:rPr>
          <w:rFonts w:ascii="Arial" w:eastAsia="Times New Roman" w:hAnsi="Arial" w:cs="Arial"/>
          <w:color w:val="222222"/>
          <w:kern w:val="0"/>
          <w:sz w:val="24"/>
          <w:szCs w:val="24"/>
          <w14:ligatures w14:val="none"/>
        </w:rPr>
      </w:pPr>
    </w:p>
    <w:p w14:paraId="452F868F" w14:textId="77777777" w:rsidR="00AD0DCF" w:rsidRDefault="00AD0DCF" w:rsidP="00E52AAA">
      <w:pPr>
        <w:shd w:val="clear" w:color="auto" w:fill="FFFFFF"/>
        <w:spacing w:after="0" w:line="240" w:lineRule="auto"/>
        <w:rPr>
          <w:rFonts w:ascii="Arial" w:eastAsia="Times New Roman" w:hAnsi="Arial" w:cs="Arial"/>
          <w:color w:val="222222"/>
          <w:kern w:val="0"/>
          <w:sz w:val="24"/>
          <w:szCs w:val="24"/>
          <w14:ligatures w14:val="none"/>
        </w:rPr>
      </w:pPr>
    </w:p>
    <w:p w14:paraId="7232D7DA" w14:textId="3ADB7AEE" w:rsidR="00AD0DCF" w:rsidRDefault="00AD0DCF" w:rsidP="00162C09">
      <w:pPr>
        <w:pStyle w:val="Heading2"/>
      </w:pPr>
      <w:bookmarkStart w:id="9" w:name="_Toc154174195"/>
      <w:r>
        <w:t>Job Satisfaction</w:t>
      </w:r>
      <w:bookmarkEnd w:id="9"/>
      <w:r>
        <w:t xml:space="preserve"> </w:t>
      </w:r>
    </w:p>
    <w:p w14:paraId="724555B5" w14:textId="77777777" w:rsidR="00AD0DCF" w:rsidRDefault="00AD0DCF" w:rsidP="00E52AAA">
      <w:pPr>
        <w:shd w:val="clear" w:color="auto" w:fill="FFFFFF"/>
        <w:spacing w:after="0" w:line="240" w:lineRule="auto"/>
        <w:rPr>
          <w:rFonts w:ascii="Arial" w:eastAsia="Times New Roman" w:hAnsi="Arial" w:cs="Arial"/>
          <w:color w:val="222222"/>
          <w:kern w:val="0"/>
          <w:sz w:val="24"/>
          <w:szCs w:val="24"/>
          <w14:ligatures w14:val="none"/>
        </w:rPr>
      </w:pPr>
    </w:p>
    <w:p w14:paraId="385317C1" w14:textId="77777777" w:rsidR="000D7086" w:rsidRDefault="000D7086" w:rsidP="00E52AAA">
      <w:pPr>
        <w:shd w:val="clear" w:color="auto" w:fill="FFFFFF"/>
        <w:spacing w:after="0" w:line="240" w:lineRule="auto"/>
        <w:rPr>
          <w:rFonts w:ascii="Arial" w:eastAsia="Times New Roman" w:hAnsi="Arial" w:cs="Arial"/>
          <w:color w:val="222222"/>
          <w:kern w:val="0"/>
          <w:sz w:val="24"/>
          <w:szCs w:val="24"/>
          <w14:ligatures w14:val="none"/>
        </w:rPr>
      </w:pPr>
    </w:p>
    <w:p w14:paraId="2BE25A50" w14:textId="30358B9E" w:rsidR="000D7086" w:rsidRPr="000D7086" w:rsidRDefault="000D7086" w:rsidP="000D7086">
      <w:pPr>
        <w:shd w:val="clear" w:color="auto" w:fill="FFFFFF"/>
        <w:spacing w:after="0" w:line="240" w:lineRule="auto"/>
        <w:rPr>
          <w:rFonts w:ascii="Arial" w:eastAsia="Times New Roman" w:hAnsi="Arial" w:cs="Arial"/>
          <w:color w:val="222222"/>
          <w:kern w:val="0"/>
          <w:sz w:val="24"/>
          <w:szCs w:val="24"/>
          <w14:ligatures w14:val="none"/>
        </w:rPr>
      </w:pPr>
      <w:r w:rsidRPr="000D7086">
        <w:rPr>
          <w:rFonts w:ascii="Arial" w:eastAsia="Times New Roman" w:hAnsi="Arial" w:cs="Arial"/>
          <w:color w:val="222222"/>
          <w:kern w:val="0"/>
          <w:sz w:val="24"/>
          <w:szCs w:val="24"/>
          <w14:ligatures w14:val="none"/>
        </w:rPr>
        <w:t>Understanding Generation Z's perception of the meaning of work is crucial, as numerous studies suggest that job satisfaction has a positive impact on work performance at both individual and organizational levels (</w:t>
      </w:r>
      <w:proofErr w:type="spellStart"/>
      <w:r w:rsidRPr="000D7086">
        <w:rPr>
          <w:rFonts w:ascii="Arial" w:eastAsia="Times New Roman" w:hAnsi="Arial" w:cs="Arial"/>
          <w:color w:val="222222"/>
          <w:kern w:val="0"/>
          <w:sz w:val="24"/>
          <w:szCs w:val="24"/>
          <w14:ligatures w14:val="none"/>
        </w:rPr>
        <w:t>Jalagat</w:t>
      </w:r>
      <w:proofErr w:type="spellEnd"/>
      <w:r w:rsidRPr="000D7086">
        <w:rPr>
          <w:rFonts w:ascii="Arial" w:eastAsia="Times New Roman" w:hAnsi="Arial" w:cs="Arial"/>
          <w:color w:val="222222"/>
          <w:kern w:val="0"/>
          <w:sz w:val="24"/>
          <w:szCs w:val="24"/>
          <w14:ligatures w14:val="none"/>
        </w:rPr>
        <w:t>, n.d., 2016). Job satisfaction encompasses employees' feelings, thoughts, and emotions towards their tasks and efforts</w:t>
      </w:r>
      <w:r w:rsidR="00A621AE">
        <w:rPr>
          <w:rFonts w:ascii="Arial" w:eastAsia="Times New Roman" w:hAnsi="Arial" w:cs="Arial"/>
          <w:color w:val="222222"/>
          <w:kern w:val="0"/>
          <w:sz w:val="24"/>
          <w:szCs w:val="24"/>
          <w14:ligatures w14:val="none"/>
        </w:rPr>
        <w:t xml:space="preserve"> </w:t>
      </w:r>
      <w:sdt>
        <w:sdtPr>
          <w:rPr>
            <w:rFonts w:ascii="Arial" w:eastAsia="Times New Roman" w:hAnsi="Arial" w:cs="Arial"/>
            <w:color w:val="222222"/>
            <w:kern w:val="0"/>
            <w:sz w:val="24"/>
            <w:szCs w:val="24"/>
            <w14:ligatures w14:val="none"/>
          </w:rPr>
          <w:tag w:val="MENDELEY_CITATION_v3_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"/>
          <w:id w:val="1253321774"/>
          <w:placeholder>
            <w:docPart w:val="DefaultPlaceholder_-1854013440"/>
          </w:placeholder>
        </w:sdtPr>
        <w:sdtEndPr/>
        <w:sdtContent>
          <w:r w:rsidR="001C3C26">
            <w:rPr>
              <w:rFonts w:eastAsia="Times New Roman"/>
            </w:rPr>
            <w:t>(</w:t>
          </w:r>
          <w:proofErr w:type="spellStart"/>
          <w:r w:rsidR="001C3C26">
            <w:rPr>
              <w:rFonts w:eastAsia="Times New Roman"/>
            </w:rPr>
            <w:t>Rakhmatia</w:t>
          </w:r>
          <w:proofErr w:type="spellEnd"/>
          <w:r w:rsidR="001C3C26">
            <w:rPr>
              <w:rFonts w:eastAsia="Times New Roman"/>
            </w:rPr>
            <w:t xml:space="preserve"> </w:t>
          </w:r>
          <w:proofErr w:type="spellStart"/>
          <w:r w:rsidR="001C3C26">
            <w:rPr>
              <w:rFonts w:eastAsia="Times New Roman"/>
            </w:rPr>
            <w:t>Nabahani</w:t>
          </w:r>
          <w:proofErr w:type="spellEnd"/>
          <w:r w:rsidR="001C3C26">
            <w:rPr>
              <w:rFonts w:eastAsia="Times New Roman"/>
            </w:rPr>
            <w:t xml:space="preserve"> &amp; Riyanto, n.d.)</w:t>
          </w:r>
        </w:sdtContent>
      </w:sdt>
      <w:r w:rsidRPr="000D7086">
        <w:rPr>
          <w:rFonts w:ascii="Arial" w:eastAsia="Times New Roman" w:hAnsi="Arial" w:cs="Arial"/>
          <w:color w:val="222222"/>
          <w:kern w:val="0"/>
          <w:sz w:val="24"/>
          <w:szCs w:val="24"/>
          <w14:ligatures w14:val="none"/>
        </w:rPr>
        <w:t xml:space="preserve"> and can manifest as either positive or negative.  </w:t>
      </w:r>
      <w:sdt>
        <w:sdtPr>
          <w:rPr>
            <w:rFonts w:ascii="Arial" w:eastAsia="Times New Roman" w:hAnsi="Arial" w:cs="Arial"/>
            <w:color w:val="222222"/>
            <w:kern w:val="0"/>
            <w:sz w:val="24"/>
            <w:szCs w:val="24"/>
            <w14:ligatures w14:val="none"/>
          </w:rPr>
          <w:tag w:val="MENDELEY_CITATION_v3_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"/>
          <w:id w:val="1058677799"/>
          <w:placeholder>
            <w:docPart w:val="DefaultPlaceholder_-1854013440"/>
          </w:placeholder>
        </w:sdtPr>
        <w:sdtEndPr/>
        <w:sdtContent>
          <w:r w:rsidR="001C3C26">
            <w:rPr>
              <w:rFonts w:eastAsia="Times New Roman"/>
            </w:rPr>
            <w:t>(Hulin &amp; Judge, 2003)</w:t>
          </w:r>
        </w:sdtContent>
      </w:sdt>
      <w:r w:rsidR="007C5A47">
        <w:rPr>
          <w:rFonts w:ascii="Arial" w:eastAsia="Times New Roman" w:hAnsi="Arial" w:cs="Arial"/>
          <w:color w:val="222222"/>
          <w:kern w:val="0"/>
          <w:sz w:val="24"/>
          <w:szCs w:val="24"/>
          <w14:ligatures w14:val="none"/>
        </w:rPr>
        <w:t xml:space="preserve"> d</w:t>
      </w:r>
      <w:r w:rsidRPr="000D7086">
        <w:rPr>
          <w:rFonts w:ascii="Arial" w:eastAsia="Times New Roman" w:hAnsi="Arial" w:cs="Arial"/>
          <w:color w:val="222222"/>
          <w:kern w:val="0"/>
          <w:sz w:val="24"/>
          <w:szCs w:val="24"/>
          <w14:ligatures w14:val="none"/>
        </w:rPr>
        <w:t>efine job satisfaction as a combination of psychological, physiological, and environmental circumstances that leads an individual to express contentment with their job.</w:t>
      </w:r>
    </w:p>
    <w:p w14:paraId="25AF7293" w14:textId="77777777" w:rsidR="000D7086" w:rsidRPr="000D7086" w:rsidRDefault="000D7086" w:rsidP="000D7086">
      <w:pPr>
        <w:shd w:val="clear" w:color="auto" w:fill="FFFFFF"/>
        <w:spacing w:after="0" w:line="240" w:lineRule="auto"/>
        <w:rPr>
          <w:rFonts w:ascii="Arial" w:eastAsia="Times New Roman" w:hAnsi="Arial" w:cs="Arial"/>
          <w:color w:val="222222"/>
          <w:kern w:val="0"/>
          <w:sz w:val="24"/>
          <w:szCs w:val="24"/>
          <w14:ligatures w14:val="none"/>
        </w:rPr>
      </w:pPr>
    </w:p>
    <w:p w14:paraId="3D6DB190" w14:textId="77777777" w:rsidR="00E73559" w:rsidRDefault="00E73559" w:rsidP="000D7086">
      <w:pPr>
        <w:shd w:val="clear" w:color="auto" w:fill="FFFFFF"/>
        <w:spacing w:after="0" w:line="240" w:lineRule="auto"/>
        <w:rPr>
          <w:rFonts w:ascii="Arial" w:eastAsia="Times New Roman" w:hAnsi="Arial" w:cs="Arial"/>
          <w:color w:val="222222"/>
          <w:kern w:val="0"/>
          <w:sz w:val="24"/>
          <w:szCs w:val="24"/>
          <w14:ligatures w14:val="none"/>
        </w:rPr>
      </w:pPr>
    </w:p>
    <w:p w14:paraId="56CB3E21" w14:textId="1F7B4618" w:rsidR="000D7086" w:rsidRPr="000D7086" w:rsidRDefault="000D7086" w:rsidP="000D7086">
      <w:pPr>
        <w:shd w:val="clear" w:color="auto" w:fill="FFFFFF"/>
        <w:spacing w:after="0" w:line="240" w:lineRule="auto"/>
        <w:rPr>
          <w:rFonts w:ascii="Arial" w:eastAsia="Times New Roman" w:hAnsi="Arial" w:cs="Arial"/>
          <w:color w:val="222222"/>
          <w:kern w:val="0"/>
          <w:sz w:val="24"/>
          <w:szCs w:val="24"/>
          <w14:ligatures w14:val="none"/>
        </w:rPr>
      </w:pPr>
      <w:r w:rsidRPr="000D7086">
        <w:rPr>
          <w:rFonts w:ascii="Arial" w:eastAsia="Times New Roman" w:hAnsi="Arial" w:cs="Arial"/>
          <w:color w:val="222222"/>
          <w:kern w:val="0"/>
          <w:sz w:val="24"/>
          <w:szCs w:val="24"/>
          <w14:ligatures w14:val="none"/>
        </w:rPr>
        <w:t>The significance of job satisfaction cannot be overstated; it can motivate employees to work harder, while dissatisfaction may drive them to resign. Senior executives frequently use job satisfaction as a metric to measure and assess organizational effectiveness and efficiency. In response to these insights, modern management teams are giving serious consideration to employees' personal needs and desires, aiming to improve job satisfaction levels (Colquitt et al., 2013)</w:t>
      </w:r>
      <w:sdt>
        <w:sdtPr>
          <w:rPr>
            <w:rFonts w:ascii="Arial" w:eastAsia="Times New Roman" w:hAnsi="Arial" w:cs="Arial"/>
            <w:color w:val="000000"/>
            <w:kern w:val="0"/>
            <w:sz w:val="24"/>
            <w:szCs w:val="24"/>
            <w14:ligatures w14:val="none"/>
          </w:rPr>
          <w:tag w:val="MENDELEY_CITATION_v3_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"/>
          <w:id w:val="1208844325"/>
          <w:placeholder>
            <w:docPart w:val="DefaultPlaceholder_-1854013440"/>
          </w:placeholder>
        </w:sdtPr>
        <w:sdtEndPr/>
        <w:sdtContent>
          <w:r w:rsidR="001C3C26" w:rsidRPr="001C3C26">
            <w:rPr>
              <w:rFonts w:ascii="Arial" w:eastAsia="Times New Roman" w:hAnsi="Arial" w:cs="Arial"/>
              <w:color w:val="000000"/>
              <w:kern w:val="0"/>
              <w:sz w:val="24"/>
              <w:szCs w:val="24"/>
              <w14:ligatures w14:val="none"/>
            </w:rPr>
            <w:t>(Colquitt et al., 2013)</w:t>
          </w:r>
        </w:sdtContent>
      </w:sdt>
      <w:r w:rsidRPr="000D7086">
        <w:rPr>
          <w:rFonts w:ascii="Arial" w:eastAsia="Times New Roman" w:hAnsi="Arial" w:cs="Arial"/>
          <w:color w:val="222222"/>
          <w:kern w:val="0"/>
          <w:sz w:val="24"/>
          <w:szCs w:val="24"/>
          <w14:ligatures w14:val="none"/>
        </w:rPr>
        <w:t>.</w:t>
      </w:r>
    </w:p>
    <w:p w14:paraId="4E1B51D4" w14:textId="77777777" w:rsidR="000D7086" w:rsidRPr="000D7086" w:rsidRDefault="000D7086" w:rsidP="000D7086">
      <w:pPr>
        <w:shd w:val="clear" w:color="auto" w:fill="FFFFFF"/>
        <w:spacing w:after="0" w:line="240" w:lineRule="auto"/>
        <w:rPr>
          <w:rFonts w:ascii="Arial" w:eastAsia="Times New Roman" w:hAnsi="Arial" w:cs="Arial"/>
          <w:color w:val="222222"/>
          <w:kern w:val="0"/>
          <w:sz w:val="24"/>
          <w:szCs w:val="24"/>
          <w14:ligatures w14:val="none"/>
        </w:rPr>
      </w:pPr>
    </w:p>
    <w:p w14:paraId="57B2E47A" w14:textId="77777777" w:rsidR="00E73559" w:rsidRDefault="00E73559" w:rsidP="000D7086">
      <w:pPr>
        <w:shd w:val="clear" w:color="auto" w:fill="FFFFFF"/>
        <w:spacing w:after="0" w:line="240" w:lineRule="auto"/>
        <w:rPr>
          <w:rFonts w:ascii="Arial" w:eastAsia="Times New Roman" w:hAnsi="Arial" w:cs="Arial"/>
          <w:color w:val="222222"/>
          <w:kern w:val="0"/>
          <w:sz w:val="24"/>
          <w:szCs w:val="24"/>
          <w14:ligatures w14:val="none"/>
        </w:rPr>
      </w:pPr>
    </w:p>
    <w:p w14:paraId="091F03B1" w14:textId="1CFD9140" w:rsidR="000D7086" w:rsidRPr="000D7086" w:rsidRDefault="007D3D7B" w:rsidP="000D7086">
      <w:pPr>
        <w:shd w:val="clear" w:color="auto" w:fill="FFFFFF"/>
        <w:spacing w:after="0" w:line="240" w:lineRule="auto"/>
        <w:rPr>
          <w:rFonts w:ascii="Arial" w:eastAsia="Times New Roman" w:hAnsi="Arial" w:cs="Arial"/>
          <w:color w:val="222222"/>
          <w:kern w:val="0"/>
          <w:sz w:val="24"/>
          <w:szCs w:val="24"/>
          <w14:ligatures w14:val="none"/>
        </w:rPr>
      </w:pPr>
      <w:r>
        <w:rPr>
          <w:rFonts w:ascii="Arial" w:eastAsia="Times New Roman" w:hAnsi="Arial" w:cs="Arial"/>
          <w:color w:val="222222"/>
          <w:kern w:val="0"/>
          <w:sz w:val="24"/>
          <w:szCs w:val="24"/>
          <w14:ligatures w14:val="none"/>
        </w:rPr>
        <w:t>I</w:t>
      </w:r>
      <w:r w:rsidR="0094078A">
        <w:rPr>
          <w:rFonts w:ascii="Arial" w:eastAsia="Times New Roman" w:hAnsi="Arial" w:cs="Arial"/>
          <w:color w:val="222222"/>
          <w:kern w:val="0"/>
          <w:sz w:val="24"/>
          <w:szCs w:val="24"/>
          <w14:ligatures w14:val="none"/>
        </w:rPr>
        <w:t>n recent research,</w:t>
      </w:r>
      <w:r w:rsidR="00536FB7">
        <w:rPr>
          <w:rFonts w:ascii="Arial" w:eastAsia="Times New Roman" w:hAnsi="Arial" w:cs="Arial"/>
          <w:color w:val="222222"/>
          <w:kern w:val="0"/>
          <w:sz w:val="24"/>
          <w:szCs w:val="24"/>
          <w14:ligatures w14:val="none"/>
        </w:rPr>
        <w:t xml:space="preserve"> it is found that</w:t>
      </w:r>
      <w:r>
        <w:rPr>
          <w:rFonts w:ascii="Arial" w:eastAsia="Times New Roman" w:hAnsi="Arial" w:cs="Arial"/>
          <w:color w:val="222222"/>
          <w:kern w:val="0"/>
          <w:sz w:val="24"/>
          <w:szCs w:val="24"/>
          <w14:ligatures w14:val="none"/>
        </w:rPr>
        <w:t xml:space="preserve"> e</w:t>
      </w:r>
      <w:r w:rsidR="000D7086" w:rsidRPr="000D7086">
        <w:rPr>
          <w:rFonts w:ascii="Arial" w:eastAsia="Times New Roman" w:hAnsi="Arial" w:cs="Arial"/>
          <w:color w:val="222222"/>
          <w:kern w:val="0"/>
          <w:sz w:val="24"/>
          <w:szCs w:val="24"/>
          <w14:ligatures w14:val="none"/>
        </w:rPr>
        <w:t xml:space="preserve">mployees prefer jobs that are interesting, challenging, and utilize their skills and abilities, as opposed to repetitive tasks that require no special skills (Colquitt et al., 2013). However, job satisfaction is a subjective, intrinsic concept that varies and is interpreted differently among individuals. Additionally, </w:t>
      </w:r>
      <w:proofErr w:type="spellStart"/>
      <w:r w:rsidR="000D7086" w:rsidRPr="000D7086">
        <w:rPr>
          <w:rFonts w:ascii="Arial" w:eastAsia="Times New Roman" w:hAnsi="Arial" w:cs="Arial"/>
          <w:color w:val="222222"/>
          <w:kern w:val="0"/>
          <w:sz w:val="24"/>
          <w:szCs w:val="24"/>
          <w14:ligatures w14:val="none"/>
        </w:rPr>
        <w:t>Rakhmatia</w:t>
      </w:r>
      <w:proofErr w:type="spellEnd"/>
      <w:r w:rsidR="000D7086" w:rsidRPr="000D7086">
        <w:rPr>
          <w:rFonts w:ascii="Arial" w:eastAsia="Times New Roman" w:hAnsi="Arial" w:cs="Arial"/>
          <w:color w:val="222222"/>
          <w:kern w:val="0"/>
          <w:sz w:val="24"/>
          <w:szCs w:val="24"/>
          <w14:ligatures w14:val="none"/>
        </w:rPr>
        <w:t xml:space="preserve"> </w:t>
      </w:r>
      <w:proofErr w:type="spellStart"/>
      <w:r w:rsidR="000D7086" w:rsidRPr="000D7086">
        <w:rPr>
          <w:rFonts w:ascii="Arial" w:eastAsia="Times New Roman" w:hAnsi="Arial" w:cs="Arial"/>
          <w:color w:val="222222"/>
          <w:kern w:val="0"/>
          <w:sz w:val="24"/>
          <w:szCs w:val="24"/>
          <w14:ligatures w14:val="none"/>
        </w:rPr>
        <w:t>Nabahani</w:t>
      </w:r>
      <w:proofErr w:type="spellEnd"/>
      <w:r w:rsidR="000D7086" w:rsidRPr="000D7086">
        <w:rPr>
          <w:rFonts w:ascii="Arial" w:eastAsia="Times New Roman" w:hAnsi="Arial" w:cs="Arial"/>
          <w:color w:val="222222"/>
          <w:kern w:val="0"/>
          <w:sz w:val="24"/>
          <w:szCs w:val="24"/>
          <w14:ligatures w14:val="none"/>
        </w:rPr>
        <w:t xml:space="preserve"> &amp; Riyanto (2020) highlight the association between job satisfaction and employees' attitudes in the workplace, which consist of cognitive, affective, and behavioural components. The behavioural aspect relates to the intention to act in a certain way toward a situation or person, which is also linked to work motivation (</w:t>
      </w:r>
      <w:proofErr w:type="spellStart"/>
      <w:r w:rsidR="000D7086" w:rsidRPr="000D7086">
        <w:rPr>
          <w:rFonts w:ascii="Arial" w:eastAsia="Times New Roman" w:hAnsi="Arial" w:cs="Arial"/>
          <w:color w:val="222222"/>
          <w:kern w:val="0"/>
          <w:sz w:val="24"/>
          <w:szCs w:val="24"/>
          <w14:ligatures w14:val="none"/>
        </w:rPr>
        <w:t>Rakhmatia</w:t>
      </w:r>
      <w:proofErr w:type="spellEnd"/>
      <w:r w:rsidR="000D7086" w:rsidRPr="000D7086">
        <w:rPr>
          <w:rFonts w:ascii="Arial" w:eastAsia="Times New Roman" w:hAnsi="Arial" w:cs="Arial"/>
          <w:color w:val="222222"/>
          <w:kern w:val="0"/>
          <w:sz w:val="24"/>
          <w:szCs w:val="24"/>
          <w14:ligatures w14:val="none"/>
        </w:rPr>
        <w:t xml:space="preserve"> </w:t>
      </w:r>
      <w:proofErr w:type="spellStart"/>
      <w:r w:rsidR="000D7086" w:rsidRPr="000D7086">
        <w:rPr>
          <w:rFonts w:ascii="Arial" w:eastAsia="Times New Roman" w:hAnsi="Arial" w:cs="Arial"/>
          <w:color w:val="222222"/>
          <w:kern w:val="0"/>
          <w:sz w:val="24"/>
          <w:szCs w:val="24"/>
          <w14:ligatures w14:val="none"/>
        </w:rPr>
        <w:t>Nabahani</w:t>
      </w:r>
      <w:proofErr w:type="spellEnd"/>
      <w:r w:rsidR="000D7086" w:rsidRPr="000D7086">
        <w:rPr>
          <w:rFonts w:ascii="Arial" w:eastAsia="Times New Roman" w:hAnsi="Arial" w:cs="Arial"/>
          <w:color w:val="222222"/>
          <w:kern w:val="0"/>
          <w:sz w:val="24"/>
          <w:szCs w:val="24"/>
          <w14:ligatures w14:val="none"/>
        </w:rPr>
        <w:t xml:space="preserve"> &amp; Riyanto, 2020).</w:t>
      </w:r>
    </w:p>
    <w:p w14:paraId="05DD5055" w14:textId="77777777" w:rsidR="000D7086" w:rsidRPr="000D7086" w:rsidRDefault="000D7086" w:rsidP="000D7086">
      <w:pPr>
        <w:shd w:val="clear" w:color="auto" w:fill="FFFFFF"/>
        <w:spacing w:after="0" w:line="240" w:lineRule="auto"/>
        <w:rPr>
          <w:rFonts w:ascii="Arial" w:eastAsia="Times New Roman" w:hAnsi="Arial" w:cs="Arial"/>
          <w:color w:val="222222"/>
          <w:kern w:val="0"/>
          <w:sz w:val="24"/>
          <w:szCs w:val="24"/>
          <w14:ligatures w14:val="none"/>
        </w:rPr>
      </w:pPr>
    </w:p>
    <w:p w14:paraId="0F8A7BF9" w14:textId="37053547" w:rsidR="000D7086" w:rsidRDefault="000D7086" w:rsidP="000D7086">
      <w:pPr>
        <w:shd w:val="clear" w:color="auto" w:fill="FFFFFF"/>
        <w:spacing w:after="0" w:line="240" w:lineRule="auto"/>
        <w:rPr>
          <w:rFonts w:ascii="Arial" w:eastAsia="Times New Roman" w:hAnsi="Arial" w:cs="Arial"/>
          <w:color w:val="222222"/>
          <w:kern w:val="0"/>
          <w:sz w:val="24"/>
          <w:szCs w:val="24"/>
          <w14:ligatures w14:val="none"/>
        </w:rPr>
      </w:pPr>
      <w:r w:rsidRPr="000D7086">
        <w:rPr>
          <w:rFonts w:ascii="Arial" w:eastAsia="Times New Roman" w:hAnsi="Arial" w:cs="Arial"/>
          <w:color w:val="222222"/>
          <w:kern w:val="0"/>
          <w:sz w:val="24"/>
          <w:szCs w:val="24"/>
          <w14:ligatures w14:val="none"/>
        </w:rPr>
        <w:t xml:space="preserve">Therefore, job satisfaction can significantly influence an employee's intention to remain with or attend work, which is a critical factor in managing and leading a Generation Z team. It is implied that for Generation Z, this may involve a deeper </w:t>
      </w:r>
      <w:r w:rsidRPr="000D7086">
        <w:rPr>
          <w:rFonts w:ascii="Arial" w:eastAsia="Times New Roman" w:hAnsi="Arial" w:cs="Arial"/>
          <w:color w:val="222222"/>
          <w:kern w:val="0"/>
          <w:sz w:val="24"/>
          <w:szCs w:val="24"/>
          <w14:ligatures w14:val="none"/>
        </w:rPr>
        <w:lastRenderedPageBreak/>
        <w:t>understanding of their values and aspirations, which tend to emphasize meaningful work and personal fulfilment</w:t>
      </w:r>
      <w:r>
        <w:rPr>
          <w:rFonts w:ascii="Arial" w:eastAsia="Times New Roman" w:hAnsi="Arial" w:cs="Arial"/>
          <w:color w:val="222222"/>
          <w:kern w:val="0"/>
          <w:sz w:val="24"/>
          <w:szCs w:val="24"/>
          <w14:ligatures w14:val="none"/>
        </w:rPr>
        <w:t>.</w:t>
      </w:r>
    </w:p>
    <w:p w14:paraId="36D2385B" w14:textId="77777777" w:rsidR="00C5154E" w:rsidRDefault="00C5154E" w:rsidP="000D7086">
      <w:pPr>
        <w:shd w:val="clear" w:color="auto" w:fill="FFFFFF"/>
        <w:spacing w:after="0" w:line="240" w:lineRule="auto"/>
        <w:rPr>
          <w:rFonts w:ascii="Arial" w:eastAsia="Times New Roman" w:hAnsi="Arial" w:cs="Arial"/>
          <w:color w:val="222222"/>
          <w:kern w:val="0"/>
          <w:sz w:val="24"/>
          <w:szCs w:val="24"/>
          <w14:ligatures w14:val="none"/>
        </w:rPr>
      </w:pPr>
    </w:p>
    <w:p w14:paraId="67715AAD" w14:textId="77777777" w:rsidR="00C5154E" w:rsidRDefault="00C5154E" w:rsidP="000D7086">
      <w:pPr>
        <w:shd w:val="clear" w:color="auto" w:fill="FFFFFF"/>
        <w:spacing w:after="0" w:line="240" w:lineRule="auto"/>
        <w:rPr>
          <w:rFonts w:ascii="Arial" w:eastAsia="Times New Roman" w:hAnsi="Arial" w:cs="Arial"/>
          <w:color w:val="222222"/>
          <w:kern w:val="0"/>
          <w:sz w:val="24"/>
          <w:szCs w:val="24"/>
          <w14:ligatures w14:val="none"/>
        </w:rPr>
      </w:pPr>
    </w:p>
    <w:p w14:paraId="04620AD0" w14:textId="5F5949AE" w:rsidR="000D7086" w:rsidRDefault="00C5154E" w:rsidP="0015054A">
      <w:pPr>
        <w:pStyle w:val="Heading2"/>
      </w:pPr>
      <w:bookmarkStart w:id="10" w:name="_Toc154174196"/>
      <w:r>
        <w:t>Generation Z</w:t>
      </w:r>
      <w:bookmarkEnd w:id="10"/>
      <w:r>
        <w:t xml:space="preserve"> </w:t>
      </w:r>
    </w:p>
    <w:p w14:paraId="65E5840C" w14:textId="60E85B67" w:rsidR="000D7086" w:rsidRDefault="000D7086" w:rsidP="00BC74EE">
      <w:pPr>
        <w:shd w:val="clear" w:color="auto" w:fill="FFFFFF"/>
        <w:spacing w:after="0" w:line="240" w:lineRule="auto"/>
        <w:rPr>
          <w:rFonts w:ascii="Arial" w:eastAsia="Times New Roman" w:hAnsi="Arial" w:cs="Arial"/>
          <w:color w:val="222222"/>
          <w:kern w:val="0"/>
          <w:sz w:val="24"/>
          <w:szCs w:val="24"/>
          <w14:ligatures w14:val="none"/>
        </w:rPr>
      </w:pPr>
    </w:p>
    <w:p w14:paraId="44AEEFA8" w14:textId="190850FC" w:rsidR="00A56B84" w:rsidRPr="00A56B84" w:rsidRDefault="00A56B84" w:rsidP="00A56B84">
      <w:pPr>
        <w:shd w:val="clear" w:color="auto" w:fill="FFFFFF"/>
        <w:spacing w:after="0" w:line="240" w:lineRule="auto"/>
        <w:rPr>
          <w:rFonts w:ascii="Arial" w:eastAsia="Times New Roman" w:hAnsi="Arial" w:cs="Arial"/>
          <w:color w:val="222222"/>
          <w:kern w:val="0"/>
          <w:sz w:val="24"/>
          <w:szCs w:val="24"/>
          <w14:ligatures w14:val="none"/>
        </w:rPr>
      </w:pPr>
      <w:r w:rsidRPr="00A56B84">
        <w:rPr>
          <w:rFonts w:ascii="Arial" w:eastAsia="Times New Roman" w:hAnsi="Arial" w:cs="Arial"/>
          <w:color w:val="222222"/>
          <w:kern w:val="0"/>
          <w:sz w:val="24"/>
          <w:szCs w:val="24"/>
          <w14:ligatures w14:val="none"/>
        </w:rPr>
        <w:t xml:space="preserve">Ozkan and Solmaz (2015) </w:t>
      </w:r>
      <w:sdt>
        <w:sdtPr>
          <w:rPr>
            <w:rFonts w:ascii="Arial" w:eastAsia="Times New Roman" w:hAnsi="Arial" w:cs="Arial"/>
            <w:color w:val="222222"/>
            <w:kern w:val="0"/>
            <w:sz w:val="24"/>
            <w:szCs w:val="24"/>
            <w14:ligatures w14:val="none"/>
          </w:rPr>
          <w:tag w:val="MENDELEY_CITATION_v3_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"/>
          <w:id w:val="1969007379"/>
          <w:placeholder>
            <w:docPart w:val="DefaultPlaceholder_-1854013440"/>
          </w:placeholder>
        </w:sdtPr>
        <w:sdtEndPr/>
        <w:sdtContent>
          <w:r w:rsidR="001C3C26">
            <w:rPr>
              <w:rFonts w:eastAsia="Times New Roman"/>
            </w:rPr>
            <w:t>(Ozkan &amp; Solmaz, 2015)</w:t>
          </w:r>
        </w:sdtContent>
      </w:sdt>
      <w:r w:rsidRPr="00A56B84">
        <w:rPr>
          <w:rFonts w:ascii="Arial" w:eastAsia="Times New Roman" w:hAnsi="Arial" w:cs="Arial"/>
          <w:color w:val="222222"/>
          <w:kern w:val="0"/>
          <w:sz w:val="24"/>
          <w:szCs w:val="24"/>
          <w14:ligatures w14:val="none"/>
        </w:rPr>
        <w:t xml:space="preserve">conceptualize a generation as a collective shaped by the same pivotal events during their formative years, which significantly influence their consumer </w:t>
      </w:r>
      <w:proofErr w:type="spellStart"/>
      <w:r w:rsidRPr="00A56B84">
        <w:rPr>
          <w:rFonts w:ascii="Arial" w:eastAsia="Times New Roman" w:hAnsi="Arial" w:cs="Arial"/>
          <w:color w:val="222222"/>
          <w:kern w:val="0"/>
          <w:sz w:val="24"/>
          <w:szCs w:val="24"/>
          <w14:ligatures w14:val="none"/>
        </w:rPr>
        <w:t>behaviors</w:t>
      </w:r>
      <w:proofErr w:type="spellEnd"/>
      <w:r w:rsidRPr="00A56B84">
        <w:rPr>
          <w:rFonts w:ascii="Arial" w:eastAsia="Times New Roman" w:hAnsi="Arial" w:cs="Arial"/>
          <w:color w:val="222222"/>
          <w:kern w:val="0"/>
          <w:sz w:val="24"/>
          <w:szCs w:val="24"/>
          <w14:ligatures w14:val="none"/>
        </w:rPr>
        <w:t xml:space="preserve"> and foundational social values. These influences stem from the environmental and cultural contexts they are exposed to during their growth. </w:t>
      </w:r>
      <w:sdt>
        <w:sdtPr>
          <w:rPr>
            <w:rFonts w:ascii="Arial" w:eastAsia="Times New Roman" w:hAnsi="Arial" w:cs="Arial"/>
            <w:color w:val="000000"/>
            <w:kern w:val="0"/>
            <w:sz w:val="24"/>
            <w:szCs w:val="24"/>
            <w14:ligatures w14:val="none"/>
          </w:rPr>
          <w:tag w:val="MENDELEY_CITATION_v3_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"/>
          <w:id w:val="-286506745"/>
          <w:placeholder>
            <w:docPart w:val="DefaultPlaceholder_-1854013440"/>
          </w:placeholder>
        </w:sdtPr>
        <w:sdtEndPr/>
        <w:sdtContent>
          <w:r w:rsidR="001C3C26" w:rsidRPr="001C3C26">
            <w:rPr>
              <w:rFonts w:ascii="Arial" w:eastAsia="Times New Roman" w:hAnsi="Arial" w:cs="Arial"/>
              <w:color w:val="000000"/>
              <w:kern w:val="0"/>
              <w:sz w:val="24"/>
              <w:szCs w:val="24"/>
              <w14:ligatures w14:val="none"/>
            </w:rPr>
            <w:t xml:space="preserve">Andrea et al., </w:t>
          </w:r>
          <w:r w:rsidR="00F2383A">
            <w:rPr>
              <w:rFonts w:ascii="Arial" w:eastAsia="Times New Roman" w:hAnsi="Arial" w:cs="Arial"/>
              <w:color w:val="000000"/>
              <w:kern w:val="0"/>
              <w:sz w:val="24"/>
              <w:szCs w:val="24"/>
              <w14:ligatures w14:val="none"/>
            </w:rPr>
            <w:t>(</w:t>
          </w:r>
          <w:r w:rsidR="001C3C26" w:rsidRPr="001C3C26">
            <w:rPr>
              <w:rFonts w:ascii="Arial" w:eastAsia="Times New Roman" w:hAnsi="Arial" w:cs="Arial"/>
              <w:color w:val="000000"/>
              <w:kern w:val="0"/>
              <w:sz w:val="24"/>
              <w:szCs w:val="24"/>
              <w14:ligatures w14:val="none"/>
            </w:rPr>
            <w:t>2016a)</w:t>
          </w:r>
        </w:sdtContent>
      </w:sdt>
      <w:r w:rsidRPr="00A56B84">
        <w:rPr>
          <w:rFonts w:ascii="Arial" w:eastAsia="Times New Roman" w:hAnsi="Arial" w:cs="Arial"/>
          <w:color w:val="222222"/>
          <w:kern w:val="0"/>
          <w:sz w:val="24"/>
          <w:szCs w:val="24"/>
          <w14:ligatures w14:val="none"/>
        </w:rPr>
        <w:t xml:space="preserve"> extend this discussion by highlighting how differences among generational groups—in their thought processes, attitudes, </w:t>
      </w:r>
      <w:r w:rsidR="00F870F9" w:rsidRPr="00A56B84">
        <w:rPr>
          <w:rFonts w:ascii="Arial" w:eastAsia="Times New Roman" w:hAnsi="Arial" w:cs="Arial"/>
          <w:color w:val="222222"/>
          <w:kern w:val="0"/>
          <w:sz w:val="24"/>
          <w:szCs w:val="24"/>
          <w14:ligatures w14:val="none"/>
        </w:rPr>
        <w:t>behaviours</w:t>
      </w:r>
      <w:r w:rsidRPr="00A56B84">
        <w:rPr>
          <w:rFonts w:ascii="Arial" w:eastAsia="Times New Roman" w:hAnsi="Arial" w:cs="Arial"/>
          <w:color w:val="222222"/>
          <w:kern w:val="0"/>
          <w:sz w:val="24"/>
          <w:szCs w:val="24"/>
          <w14:ligatures w14:val="none"/>
        </w:rPr>
        <w:t>, and value systems—may pose challenges in the workplace, particularly in areas of management and leadership.</w:t>
      </w:r>
    </w:p>
    <w:p w14:paraId="062CE989" w14:textId="77777777" w:rsidR="00A56B84" w:rsidRPr="00A56B84" w:rsidRDefault="00A56B84" w:rsidP="00A56B84">
      <w:pPr>
        <w:shd w:val="clear" w:color="auto" w:fill="FFFFFF"/>
        <w:spacing w:after="0" w:line="240" w:lineRule="auto"/>
        <w:rPr>
          <w:rFonts w:ascii="Arial" w:eastAsia="Times New Roman" w:hAnsi="Arial" w:cs="Arial"/>
          <w:color w:val="222222"/>
          <w:kern w:val="0"/>
          <w:sz w:val="24"/>
          <w:szCs w:val="24"/>
          <w14:ligatures w14:val="none"/>
        </w:rPr>
      </w:pPr>
    </w:p>
    <w:p w14:paraId="11D168BD" w14:textId="06DD87A4" w:rsidR="00A56B84" w:rsidRDefault="00A56B84" w:rsidP="00A56B84">
      <w:pPr>
        <w:shd w:val="clear" w:color="auto" w:fill="FFFFFF"/>
        <w:spacing w:after="0" w:line="240" w:lineRule="auto"/>
        <w:rPr>
          <w:rFonts w:ascii="Arial" w:eastAsia="Times New Roman" w:hAnsi="Arial" w:cs="Arial"/>
          <w:color w:val="222222"/>
          <w:kern w:val="0"/>
          <w:sz w:val="24"/>
          <w:szCs w:val="24"/>
          <w14:ligatures w14:val="none"/>
        </w:rPr>
      </w:pPr>
      <w:r w:rsidRPr="00A56B84">
        <w:rPr>
          <w:rFonts w:ascii="Arial" w:eastAsia="Times New Roman" w:hAnsi="Arial" w:cs="Arial"/>
          <w:color w:val="222222"/>
          <w:kern w:val="0"/>
          <w:sz w:val="24"/>
          <w:szCs w:val="24"/>
          <w14:ligatures w14:val="none"/>
        </w:rPr>
        <w:t xml:space="preserve">To address these generational distinctions, this study will draw on contemporary research to delineate the birth years that define the four recognized generational cohorts: Baby Boomers (1946 - 1960), Generation X (1961 - 1980), Generation Y (1981 - 1995), and Generation Z (1996 - 2010). </w:t>
      </w:r>
    </w:p>
    <w:p w14:paraId="26D6461B" w14:textId="77777777" w:rsidR="00A56B84" w:rsidRDefault="00A56B84" w:rsidP="00A56B84">
      <w:pPr>
        <w:shd w:val="clear" w:color="auto" w:fill="FFFFFF"/>
        <w:spacing w:after="0" w:line="240" w:lineRule="auto"/>
        <w:rPr>
          <w:rFonts w:ascii="Arial" w:eastAsia="Times New Roman" w:hAnsi="Arial" w:cs="Arial"/>
          <w:color w:val="222222"/>
          <w:kern w:val="0"/>
          <w:sz w:val="24"/>
          <w:szCs w:val="24"/>
          <w14:ligatures w14:val="none"/>
        </w:rPr>
      </w:pPr>
    </w:p>
    <w:p w14:paraId="054C438B" w14:textId="77777777" w:rsidR="00A56B84" w:rsidRDefault="00A56B84" w:rsidP="00A56B84">
      <w:pPr>
        <w:shd w:val="clear" w:color="auto" w:fill="FFFFFF"/>
        <w:spacing w:after="0" w:line="240" w:lineRule="auto"/>
        <w:rPr>
          <w:rFonts w:ascii="Arial" w:eastAsia="Times New Roman" w:hAnsi="Arial" w:cs="Arial"/>
          <w:color w:val="222222"/>
          <w:kern w:val="0"/>
          <w:sz w:val="24"/>
          <w:szCs w:val="24"/>
          <w14:ligatures w14:val="none"/>
        </w:rPr>
      </w:pPr>
    </w:p>
    <w:tbl>
      <w:tblPr>
        <w:tblW w:w="4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0"/>
        <w:gridCol w:w="2260"/>
      </w:tblGrid>
      <w:tr w:rsidR="00A56B84" w:rsidRPr="00297703" w14:paraId="06BF3240" w14:textId="77777777" w:rsidTr="001F5811">
        <w:trPr>
          <w:trHeight w:val="285"/>
        </w:trPr>
        <w:tc>
          <w:tcPr>
            <w:tcW w:w="2260" w:type="dxa"/>
            <w:shd w:val="clear" w:color="DDEBF7" w:fill="DDEBF7"/>
            <w:noWrap/>
            <w:vAlign w:val="bottom"/>
            <w:hideMark/>
          </w:tcPr>
          <w:p w14:paraId="59C7D4C8" w14:textId="77777777" w:rsidR="00A56B84" w:rsidRPr="00297703" w:rsidRDefault="00A56B84" w:rsidP="001F5811">
            <w:pPr>
              <w:spacing w:after="0" w:line="240" w:lineRule="auto"/>
              <w:rPr>
                <w:rFonts w:ascii="Calibri" w:eastAsia="Times New Roman" w:hAnsi="Calibri" w:cs="Calibri"/>
                <w:color w:val="000000"/>
                <w:kern w:val="0"/>
                <w14:ligatures w14:val="none"/>
              </w:rPr>
            </w:pPr>
            <w:r w:rsidRPr="00297703">
              <w:rPr>
                <w:rFonts w:ascii="Calibri" w:eastAsia="Times New Roman" w:hAnsi="Calibri" w:cs="Calibri"/>
                <w:color w:val="000000"/>
                <w:kern w:val="0"/>
                <w14:ligatures w14:val="none"/>
              </w:rPr>
              <w:t>Baby Boomer</w:t>
            </w:r>
          </w:p>
        </w:tc>
        <w:tc>
          <w:tcPr>
            <w:tcW w:w="2260" w:type="dxa"/>
            <w:shd w:val="clear" w:color="auto" w:fill="auto"/>
            <w:noWrap/>
            <w:vAlign w:val="bottom"/>
            <w:hideMark/>
          </w:tcPr>
          <w:p w14:paraId="623AD9B7" w14:textId="77777777" w:rsidR="00A56B84" w:rsidRPr="00297703" w:rsidRDefault="00A56B84" w:rsidP="001F5811">
            <w:pPr>
              <w:spacing w:after="0" w:line="240" w:lineRule="auto"/>
              <w:rPr>
                <w:rFonts w:ascii="Calibri" w:eastAsia="Times New Roman" w:hAnsi="Calibri" w:cs="Calibri"/>
                <w:color w:val="000000"/>
                <w:kern w:val="0"/>
                <w14:ligatures w14:val="none"/>
              </w:rPr>
            </w:pPr>
            <w:r w:rsidRPr="00297703">
              <w:rPr>
                <w:rFonts w:ascii="Calibri" w:eastAsia="Times New Roman" w:hAnsi="Calibri" w:cs="Calibri"/>
                <w:color w:val="000000"/>
                <w:kern w:val="0"/>
                <w14:ligatures w14:val="none"/>
              </w:rPr>
              <w:t>1946 -1960</w:t>
            </w:r>
          </w:p>
        </w:tc>
      </w:tr>
      <w:tr w:rsidR="00A56B84" w:rsidRPr="00297703" w14:paraId="130EB254" w14:textId="77777777" w:rsidTr="001F5811">
        <w:trPr>
          <w:trHeight w:val="285"/>
        </w:trPr>
        <w:tc>
          <w:tcPr>
            <w:tcW w:w="2260" w:type="dxa"/>
            <w:shd w:val="clear" w:color="auto" w:fill="auto"/>
            <w:noWrap/>
            <w:vAlign w:val="bottom"/>
            <w:hideMark/>
          </w:tcPr>
          <w:p w14:paraId="6FF782E2" w14:textId="77777777" w:rsidR="00A56B84" w:rsidRPr="00297703" w:rsidRDefault="00A56B84" w:rsidP="001F5811">
            <w:pPr>
              <w:spacing w:after="0" w:line="240" w:lineRule="auto"/>
              <w:rPr>
                <w:rFonts w:ascii="Calibri" w:eastAsia="Times New Roman" w:hAnsi="Calibri" w:cs="Calibri"/>
                <w:color w:val="000000"/>
                <w:kern w:val="0"/>
                <w14:ligatures w14:val="none"/>
              </w:rPr>
            </w:pPr>
            <w:r w:rsidRPr="00297703">
              <w:rPr>
                <w:rFonts w:ascii="Calibri" w:eastAsia="Times New Roman" w:hAnsi="Calibri" w:cs="Calibri"/>
                <w:color w:val="000000"/>
                <w:kern w:val="0"/>
                <w14:ligatures w14:val="none"/>
              </w:rPr>
              <w:t>Generation X</w:t>
            </w:r>
          </w:p>
        </w:tc>
        <w:tc>
          <w:tcPr>
            <w:tcW w:w="2260" w:type="dxa"/>
            <w:shd w:val="clear" w:color="auto" w:fill="auto"/>
            <w:noWrap/>
            <w:vAlign w:val="bottom"/>
            <w:hideMark/>
          </w:tcPr>
          <w:p w14:paraId="05651CCE" w14:textId="77777777" w:rsidR="00A56B84" w:rsidRPr="00297703" w:rsidRDefault="00A56B84" w:rsidP="001F5811">
            <w:pPr>
              <w:spacing w:after="0" w:line="240" w:lineRule="auto"/>
              <w:rPr>
                <w:rFonts w:ascii="Calibri" w:eastAsia="Times New Roman" w:hAnsi="Calibri" w:cs="Calibri"/>
                <w:color w:val="000000"/>
                <w:kern w:val="0"/>
                <w14:ligatures w14:val="none"/>
              </w:rPr>
            </w:pPr>
            <w:r w:rsidRPr="00297703">
              <w:rPr>
                <w:rFonts w:ascii="Calibri" w:eastAsia="Times New Roman" w:hAnsi="Calibri" w:cs="Calibri"/>
                <w:color w:val="000000"/>
                <w:kern w:val="0"/>
                <w14:ligatures w14:val="none"/>
              </w:rPr>
              <w:t>1961 - 1980</w:t>
            </w:r>
          </w:p>
        </w:tc>
      </w:tr>
      <w:tr w:rsidR="00A56B84" w:rsidRPr="00297703" w14:paraId="466352B8" w14:textId="77777777" w:rsidTr="001F5811">
        <w:trPr>
          <w:trHeight w:val="285"/>
        </w:trPr>
        <w:tc>
          <w:tcPr>
            <w:tcW w:w="2260" w:type="dxa"/>
            <w:shd w:val="clear" w:color="auto" w:fill="auto"/>
            <w:noWrap/>
            <w:vAlign w:val="bottom"/>
            <w:hideMark/>
          </w:tcPr>
          <w:p w14:paraId="35DBE96D" w14:textId="77777777" w:rsidR="00A56B84" w:rsidRPr="00297703" w:rsidRDefault="00A56B84" w:rsidP="001F5811">
            <w:pPr>
              <w:spacing w:after="0" w:line="240" w:lineRule="auto"/>
              <w:rPr>
                <w:rFonts w:ascii="Calibri" w:eastAsia="Times New Roman" w:hAnsi="Calibri" w:cs="Calibri"/>
                <w:color w:val="000000"/>
                <w:kern w:val="0"/>
                <w14:ligatures w14:val="none"/>
              </w:rPr>
            </w:pPr>
            <w:r w:rsidRPr="00297703">
              <w:rPr>
                <w:rFonts w:ascii="Calibri" w:eastAsia="Times New Roman" w:hAnsi="Calibri" w:cs="Calibri"/>
                <w:color w:val="000000"/>
                <w:kern w:val="0"/>
                <w14:ligatures w14:val="none"/>
              </w:rPr>
              <w:t>Generation Y</w:t>
            </w:r>
          </w:p>
        </w:tc>
        <w:tc>
          <w:tcPr>
            <w:tcW w:w="2260" w:type="dxa"/>
            <w:shd w:val="clear" w:color="auto" w:fill="auto"/>
            <w:noWrap/>
            <w:vAlign w:val="bottom"/>
            <w:hideMark/>
          </w:tcPr>
          <w:p w14:paraId="5096DB2E" w14:textId="77777777" w:rsidR="00A56B84" w:rsidRPr="00297703" w:rsidRDefault="00A56B84" w:rsidP="001F5811">
            <w:pPr>
              <w:spacing w:after="0" w:line="240" w:lineRule="auto"/>
              <w:rPr>
                <w:rFonts w:ascii="Calibri" w:eastAsia="Times New Roman" w:hAnsi="Calibri" w:cs="Calibri"/>
                <w:color w:val="000000"/>
                <w:kern w:val="0"/>
                <w14:ligatures w14:val="none"/>
              </w:rPr>
            </w:pPr>
            <w:r w:rsidRPr="00297703">
              <w:rPr>
                <w:rFonts w:ascii="Calibri" w:eastAsia="Times New Roman" w:hAnsi="Calibri" w:cs="Calibri"/>
                <w:color w:val="000000"/>
                <w:kern w:val="0"/>
                <w14:ligatures w14:val="none"/>
              </w:rPr>
              <w:t>1981 - 1995</w:t>
            </w:r>
          </w:p>
        </w:tc>
      </w:tr>
      <w:tr w:rsidR="00A56B84" w:rsidRPr="00297703" w14:paraId="357C857F" w14:textId="77777777" w:rsidTr="001F5811">
        <w:trPr>
          <w:trHeight w:val="285"/>
        </w:trPr>
        <w:tc>
          <w:tcPr>
            <w:tcW w:w="2260" w:type="dxa"/>
            <w:shd w:val="clear" w:color="DDEBF7" w:fill="DDEBF7"/>
            <w:noWrap/>
            <w:vAlign w:val="bottom"/>
            <w:hideMark/>
          </w:tcPr>
          <w:p w14:paraId="6B6942F8" w14:textId="77777777" w:rsidR="00A56B84" w:rsidRPr="00297703" w:rsidRDefault="00A56B84" w:rsidP="001F5811">
            <w:pPr>
              <w:spacing w:after="0" w:line="240" w:lineRule="auto"/>
              <w:rPr>
                <w:rFonts w:ascii="Calibri" w:eastAsia="Times New Roman" w:hAnsi="Calibri" w:cs="Calibri"/>
                <w:color w:val="000000"/>
                <w:kern w:val="0"/>
                <w14:ligatures w14:val="none"/>
              </w:rPr>
            </w:pPr>
            <w:r w:rsidRPr="00297703">
              <w:rPr>
                <w:rFonts w:ascii="Calibri" w:eastAsia="Times New Roman" w:hAnsi="Calibri" w:cs="Calibri"/>
                <w:color w:val="000000"/>
                <w:kern w:val="0"/>
                <w14:ligatures w14:val="none"/>
              </w:rPr>
              <w:t>Generation Z</w:t>
            </w:r>
          </w:p>
        </w:tc>
        <w:tc>
          <w:tcPr>
            <w:tcW w:w="2260" w:type="dxa"/>
            <w:shd w:val="clear" w:color="auto" w:fill="auto"/>
            <w:noWrap/>
            <w:vAlign w:val="bottom"/>
            <w:hideMark/>
          </w:tcPr>
          <w:p w14:paraId="403B1409" w14:textId="77777777" w:rsidR="00A56B84" w:rsidRPr="00297703" w:rsidRDefault="00A56B84" w:rsidP="001F5811">
            <w:pPr>
              <w:spacing w:after="0" w:line="240" w:lineRule="auto"/>
              <w:rPr>
                <w:rFonts w:ascii="Calibri" w:eastAsia="Times New Roman" w:hAnsi="Calibri" w:cs="Calibri"/>
                <w:color w:val="000000"/>
                <w:kern w:val="0"/>
                <w14:ligatures w14:val="none"/>
              </w:rPr>
            </w:pPr>
            <w:r w:rsidRPr="00297703">
              <w:rPr>
                <w:rFonts w:ascii="Calibri" w:eastAsia="Times New Roman" w:hAnsi="Calibri" w:cs="Calibri"/>
                <w:color w:val="000000"/>
                <w:kern w:val="0"/>
                <w14:ligatures w14:val="none"/>
              </w:rPr>
              <w:t>1996 - 2010</w:t>
            </w:r>
          </w:p>
        </w:tc>
      </w:tr>
    </w:tbl>
    <w:p w14:paraId="051A2604" w14:textId="77777777" w:rsidR="00A56B84" w:rsidRDefault="00A56B84" w:rsidP="00A56B84">
      <w:pPr>
        <w:shd w:val="clear" w:color="auto" w:fill="FFFFFF"/>
        <w:spacing w:after="0" w:line="240" w:lineRule="auto"/>
        <w:rPr>
          <w:rFonts w:ascii="Arial" w:eastAsia="Times New Roman" w:hAnsi="Arial" w:cs="Arial"/>
          <w:color w:val="222222"/>
          <w:kern w:val="0"/>
          <w:sz w:val="24"/>
          <w:szCs w:val="24"/>
          <w14:ligatures w14:val="none"/>
        </w:rPr>
      </w:pPr>
    </w:p>
    <w:p w14:paraId="4082B5B4" w14:textId="46AA78B4" w:rsidR="00A56B84" w:rsidRDefault="00A56B84" w:rsidP="00A56B84">
      <w:pPr>
        <w:shd w:val="clear" w:color="auto" w:fill="FFFFFF"/>
        <w:spacing w:after="0" w:line="240" w:lineRule="auto"/>
        <w:rPr>
          <w:rFonts w:ascii="Arial" w:eastAsia="Times New Roman" w:hAnsi="Arial" w:cs="Arial"/>
          <w:color w:val="222222"/>
          <w:kern w:val="0"/>
          <w:sz w:val="24"/>
          <w:szCs w:val="24"/>
          <w14:ligatures w14:val="none"/>
        </w:rPr>
      </w:pPr>
    </w:p>
    <w:p w14:paraId="0407D6A9" w14:textId="25DCF46A" w:rsidR="00A56B84" w:rsidRPr="00A56B84" w:rsidRDefault="00A56B84" w:rsidP="00A56B84">
      <w:pPr>
        <w:shd w:val="clear" w:color="auto" w:fill="FFFFFF"/>
        <w:spacing w:after="0" w:line="240" w:lineRule="auto"/>
        <w:rPr>
          <w:rFonts w:ascii="Arial" w:eastAsia="Times New Roman" w:hAnsi="Arial" w:cs="Arial"/>
          <w:color w:val="222222"/>
          <w:kern w:val="0"/>
          <w:sz w:val="24"/>
          <w:szCs w:val="24"/>
          <w14:ligatures w14:val="none"/>
        </w:rPr>
      </w:pPr>
      <w:r w:rsidRPr="00A56B84">
        <w:rPr>
          <w:rFonts w:ascii="Arial" w:eastAsia="Times New Roman" w:hAnsi="Arial" w:cs="Arial"/>
          <w:color w:val="222222"/>
          <w:kern w:val="0"/>
          <w:sz w:val="24"/>
          <w:szCs w:val="24"/>
          <w14:ligatures w14:val="none"/>
        </w:rPr>
        <w:t>Understanding the unique characteristics of each generation—including their values, relationships with others, life aspirations, self-discovery, and technological literacy—is critical for tackling the managerial challenges that arise from generational differences</w:t>
      </w:r>
      <w:r w:rsidR="00F870F9">
        <w:rPr>
          <w:rFonts w:ascii="Arial" w:eastAsia="Times New Roman" w:hAnsi="Arial" w:cs="Arial"/>
          <w:color w:val="222222"/>
          <w:kern w:val="0"/>
          <w:sz w:val="24"/>
          <w:szCs w:val="24"/>
          <w14:ligatures w14:val="none"/>
        </w:rPr>
        <w:t xml:space="preserve"> </w:t>
      </w:r>
      <w:sdt>
        <w:sdtPr>
          <w:rPr>
            <w:rFonts w:ascii="Arial" w:eastAsia="Times New Roman" w:hAnsi="Arial" w:cs="Arial"/>
            <w:color w:val="000000"/>
            <w:kern w:val="0"/>
            <w:sz w:val="24"/>
            <w:szCs w:val="24"/>
            <w14:ligatures w14:val="none"/>
          </w:rPr>
          <w:tag w:val="MENDELEY_CITATION_v3_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"/>
          <w:id w:val="-1306312120"/>
          <w:placeholder>
            <w:docPart w:val="DefaultPlaceholder_-1854013440"/>
          </w:placeholder>
        </w:sdtPr>
        <w:sdtEndPr/>
        <w:sdtContent>
          <w:r w:rsidR="001C3C26" w:rsidRPr="001C3C26">
            <w:rPr>
              <w:rFonts w:ascii="Arial" w:eastAsia="Times New Roman" w:hAnsi="Arial" w:cs="Arial"/>
              <w:color w:val="000000"/>
              <w:kern w:val="0"/>
              <w:sz w:val="24"/>
              <w:szCs w:val="24"/>
              <w14:ligatures w14:val="none"/>
            </w:rPr>
            <w:t>(Andrea et al., 2016b)</w:t>
          </w:r>
        </w:sdtContent>
      </w:sdt>
      <w:r w:rsidR="00F870F9">
        <w:rPr>
          <w:rFonts w:ascii="Arial" w:eastAsia="Times New Roman" w:hAnsi="Arial" w:cs="Arial"/>
          <w:color w:val="222222"/>
          <w:kern w:val="0"/>
          <w:sz w:val="24"/>
          <w:szCs w:val="24"/>
          <w14:ligatures w14:val="none"/>
        </w:rPr>
        <w:t>(Appendix 1).</w:t>
      </w:r>
      <w:r w:rsidRPr="00A56B84">
        <w:rPr>
          <w:rFonts w:ascii="Arial" w:eastAsia="Times New Roman" w:hAnsi="Arial" w:cs="Arial"/>
          <w:color w:val="222222"/>
          <w:kern w:val="0"/>
          <w:sz w:val="24"/>
          <w:szCs w:val="24"/>
          <w14:ligatures w14:val="none"/>
        </w:rPr>
        <w:t xml:space="preserve"> Organizations must create strategies that foster teamwork, knowledge exchange, and skill development to unite diverse generational perspectives towards common business objectives, thereby cultivating a workplace where trust and cooperation flourish.</w:t>
      </w:r>
    </w:p>
    <w:p w14:paraId="3BC2B31D" w14:textId="77777777" w:rsidR="00A56B84" w:rsidRDefault="00A56B84" w:rsidP="00A56B84">
      <w:pPr>
        <w:shd w:val="clear" w:color="auto" w:fill="FFFFFF"/>
        <w:spacing w:after="0" w:line="240" w:lineRule="auto"/>
        <w:rPr>
          <w:rFonts w:ascii="Arial" w:eastAsia="Times New Roman" w:hAnsi="Arial" w:cs="Arial"/>
          <w:color w:val="222222"/>
          <w:kern w:val="0"/>
          <w:sz w:val="24"/>
          <w:szCs w:val="24"/>
          <w14:ligatures w14:val="none"/>
        </w:rPr>
      </w:pPr>
    </w:p>
    <w:p w14:paraId="2D4E3760" w14:textId="77777777" w:rsidR="00F870F9" w:rsidRPr="00A56B84" w:rsidRDefault="00F870F9" w:rsidP="00A56B84">
      <w:pPr>
        <w:shd w:val="clear" w:color="auto" w:fill="FFFFFF"/>
        <w:spacing w:after="0" w:line="240" w:lineRule="auto"/>
        <w:rPr>
          <w:rFonts w:ascii="Arial" w:eastAsia="Times New Roman" w:hAnsi="Arial" w:cs="Arial"/>
          <w:color w:val="222222"/>
          <w:kern w:val="0"/>
          <w:sz w:val="24"/>
          <w:szCs w:val="24"/>
          <w14:ligatures w14:val="none"/>
        </w:rPr>
      </w:pPr>
    </w:p>
    <w:p w14:paraId="375E2F56" w14:textId="2567B864" w:rsidR="00A56B84" w:rsidRPr="00A56B84" w:rsidRDefault="00A56B84" w:rsidP="00A56B84">
      <w:pPr>
        <w:shd w:val="clear" w:color="auto" w:fill="FFFFFF"/>
        <w:spacing w:after="0" w:line="240" w:lineRule="auto"/>
        <w:rPr>
          <w:rFonts w:ascii="Arial" w:eastAsia="Times New Roman" w:hAnsi="Arial" w:cs="Arial"/>
          <w:color w:val="222222"/>
          <w:kern w:val="0"/>
          <w:sz w:val="24"/>
          <w:szCs w:val="24"/>
          <w14:ligatures w14:val="none"/>
        </w:rPr>
      </w:pPr>
      <w:r w:rsidRPr="00A56B84">
        <w:rPr>
          <w:rFonts w:ascii="Arial" w:eastAsia="Times New Roman" w:hAnsi="Arial" w:cs="Arial"/>
          <w:color w:val="222222"/>
          <w:kern w:val="0"/>
          <w:sz w:val="24"/>
          <w:szCs w:val="24"/>
          <w14:ligatures w14:val="none"/>
        </w:rPr>
        <w:t>Specifically, Generation Z, as described by Andrea et al. (2016) and others, stands out as the quintessential digital natives, having come of age during the rise of digital technology. This generation is characterized by a high degree of connectivity, adaptability, and a community-centric approach, shaped by the boundless information access provided by the internet (</w:t>
      </w:r>
      <w:proofErr w:type="spellStart"/>
      <w:r w:rsidRPr="00A56B84">
        <w:rPr>
          <w:rFonts w:ascii="Arial" w:eastAsia="Times New Roman" w:hAnsi="Arial" w:cs="Arial"/>
          <w:color w:val="222222"/>
          <w:kern w:val="0"/>
          <w:sz w:val="24"/>
          <w:szCs w:val="24"/>
          <w14:ligatures w14:val="none"/>
        </w:rPr>
        <w:t>Rakhmatia</w:t>
      </w:r>
      <w:proofErr w:type="spellEnd"/>
      <w:r w:rsidRPr="00A56B84">
        <w:rPr>
          <w:rFonts w:ascii="Arial" w:eastAsia="Times New Roman" w:hAnsi="Arial" w:cs="Arial"/>
          <w:color w:val="222222"/>
          <w:kern w:val="0"/>
          <w:sz w:val="24"/>
          <w:szCs w:val="24"/>
          <w14:ligatures w14:val="none"/>
        </w:rPr>
        <w:t xml:space="preserve"> </w:t>
      </w:r>
      <w:proofErr w:type="spellStart"/>
      <w:r w:rsidRPr="00A56B84">
        <w:rPr>
          <w:rFonts w:ascii="Arial" w:eastAsia="Times New Roman" w:hAnsi="Arial" w:cs="Arial"/>
          <w:color w:val="222222"/>
          <w:kern w:val="0"/>
          <w:sz w:val="24"/>
          <w:szCs w:val="24"/>
          <w14:ligatures w14:val="none"/>
        </w:rPr>
        <w:t>Nabahani</w:t>
      </w:r>
      <w:proofErr w:type="spellEnd"/>
      <w:r w:rsidRPr="00A56B84">
        <w:rPr>
          <w:rFonts w:ascii="Arial" w:eastAsia="Times New Roman" w:hAnsi="Arial" w:cs="Arial"/>
          <w:color w:val="222222"/>
          <w:kern w:val="0"/>
          <w:sz w:val="24"/>
          <w:szCs w:val="24"/>
          <w14:ligatures w14:val="none"/>
        </w:rPr>
        <w:t xml:space="preserve"> &amp; Riyanto, 2020). They are notably affected by global issues such as climate change and digital transformation and are known for their ability to respond to these challenges with innovation and courage</w:t>
      </w:r>
      <w:r w:rsidR="009503BE">
        <w:rPr>
          <w:rFonts w:ascii="Arial" w:eastAsia="Times New Roman" w:hAnsi="Arial" w:cs="Arial"/>
          <w:color w:val="222222"/>
          <w:kern w:val="0"/>
          <w:sz w:val="24"/>
          <w:szCs w:val="24"/>
          <w14:ligatures w14:val="none"/>
        </w:rPr>
        <w:t xml:space="preserve"> </w:t>
      </w:r>
      <w:sdt>
        <w:sdtPr>
          <w:rPr>
            <w:rFonts w:ascii="Arial" w:eastAsia="Times New Roman" w:hAnsi="Arial" w:cs="Arial"/>
            <w:color w:val="222222"/>
            <w:kern w:val="0"/>
            <w:sz w:val="24"/>
            <w:szCs w:val="24"/>
            <w14:ligatures w14:val="none"/>
          </w:rPr>
          <w:tag w:val="MENDELEY_CITATION_v3_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"/>
          <w:id w:val="-1813477237"/>
          <w:placeholder>
            <w:docPart w:val="DefaultPlaceholder_-1854013440"/>
          </w:placeholder>
        </w:sdtPr>
        <w:sdtEndPr/>
        <w:sdtContent>
          <w:r w:rsidR="001C3C26">
            <w:rPr>
              <w:rFonts w:eastAsia="Times New Roman"/>
            </w:rPr>
            <w:t>(</w:t>
          </w:r>
          <w:proofErr w:type="spellStart"/>
          <w:r w:rsidR="001C3C26">
            <w:rPr>
              <w:rFonts w:eastAsia="Times New Roman"/>
            </w:rPr>
            <w:t>Csiszárik-Kocsír</w:t>
          </w:r>
          <w:proofErr w:type="spellEnd"/>
          <w:r w:rsidR="001C3C26">
            <w:rPr>
              <w:rFonts w:eastAsia="Times New Roman"/>
            </w:rPr>
            <w:t xml:space="preserve"> &amp; Garia-Fodor, 2018)</w:t>
          </w:r>
        </w:sdtContent>
      </w:sdt>
      <w:r w:rsidRPr="00A56B84">
        <w:rPr>
          <w:rFonts w:ascii="Arial" w:eastAsia="Times New Roman" w:hAnsi="Arial" w:cs="Arial"/>
          <w:color w:val="222222"/>
          <w:kern w:val="0"/>
          <w:sz w:val="24"/>
          <w:szCs w:val="24"/>
          <w14:ligatures w14:val="none"/>
        </w:rPr>
        <w:t>. Mccrindle (2011)</w:t>
      </w:r>
      <w:sdt>
        <w:sdtPr>
          <w:rPr>
            <w:rFonts w:ascii="Arial" w:eastAsia="Times New Roman" w:hAnsi="Arial" w:cs="Arial"/>
            <w:color w:val="000000"/>
            <w:kern w:val="0"/>
            <w:sz w:val="24"/>
            <w:szCs w:val="24"/>
            <w14:ligatures w14:val="none"/>
          </w:rPr>
          <w:tag w:val="MENDELEY_CITATION_v3_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"/>
          <w:id w:val="-1177729142"/>
          <w:placeholder>
            <w:docPart w:val="DefaultPlaceholder_-1854013440"/>
          </w:placeholder>
        </w:sdtPr>
        <w:sdtEndPr/>
        <w:sdtContent>
          <w:r w:rsidR="001C3C26" w:rsidRPr="001C3C26">
            <w:rPr>
              <w:rFonts w:ascii="Arial" w:eastAsia="Times New Roman" w:hAnsi="Arial" w:cs="Arial"/>
              <w:color w:val="000000"/>
              <w:kern w:val="0"/>
              <w:sz w:val="24"/>
              <w:szCs w:val="24"/>
              <w14:ligatures w14:val="none"/>
            </w:rPr>
            <w:t>(Mccrindle, 2011)</w:t>
          </w:r>
        </w:sdtContent>
      </w:sdt>
      <w:r w:rsidRPr="00A56B84">
        <w:rPr>
          <w:rFonts w:ascii="Arial" w:eastAsia="Times New Roman" w:hAnsi="Arial" w:cs="Arial"/>
          <w:color w:val="222222"/>
          <w:kern w:val="0"/>
          <w:sz w:val="24"/>
          <w:szCs w:val="24"/>
          <w14:ligatures w14:val="none"/>
        </w:rPr>
        <w:t xml:space="preserve"> observes that Generation Z is task-oriented, adept at multitasking, and possesses an innate capacity to process a vast array of information, which reflects their sophisticated approach to learning and work. Yet, they are also recognized for their propensity to change jobs frequently, with job satisfaction and motivation being key factors in their decision to stay or leave an employer.</w:t>
      </w:r>
    </w:p>
    <w:p w14:paraId="334ABAE1" w14:textId="77777777" w:rsidR="00A56B84" w:rsidRPr="00A56B84" w:rsidRDefault="00A56B84" w:rsidP="00A56B84">
      <w:pPr>
        <w:shd w:val="clear" w:color="auto" w:fill="FFFFFF"/>
        <w:spacing w:after="0" w:line="240" w:lineRule="auto"/>
        <w:rPr>
          <w:rFonts w:ascii="Arial" w:eastAsia="Times New Roman" w:hAnsi="Arial" w:cs="Arial"/>
          <w:color w:val="222222"/>
          <w:kern w:val="0"/>
          <w:sz w:val="24"/>
          <w:szCs w:val="24"/>
          <w14:ligatures w14:val="none"/>
        </w:rPr>
      </w:pPr>
    </w:p>
    <w:p w14:paraId="13EAA6F2" w14:textId="701D1C40" w:rsidR="00A56B84" w:rsidRDefault="00A56B84" w:rsidP="00A56B84">
      <w:pPr>
        <w:shd w:val="clear" w:color="auto" w:fill="FFFFFF"/>
        <w:spacing w:after="0" w:line="240" w:lineRule="auto"/>
        <w:rPr>
          <w:rFonts w:ascii="Arial" w:eastAsia="Times New Roman" w:hAnsi="Arial" w:cs="Arial"/>
          <w:color w:val="222222"/>
          <w:kern w:val="0"/>
          <w:sz w:val="24"/>
          <w:szCs w:val="24"/>
          <w14:ligatures w14:val="none"/>
        </w:rPr>
      </w:pPr>
      <w:r w:rsidRPr="00A56B84">
        <w:rPr>
          <w:rFonts w:ascii="Arial" w:eastAsia="Times New Roman" w:hAnsi="Arial" w:cs="Arial"/>
          <w:color w:val="222222"/>
          <w:kern w:val="0"/>
          <w:sz w:val="24"/>
          <w:szCs w:val="24"/>
          <w14:ligatures w14:val="none"/>
        </w:rPr>
        <w:t>Grasping the motivational drivers for Generation Z within the workplace is imperative. Investigating their job preferences, perceptions of work, and career expectations can provide valuable insights for organizations aiming to enhance job satisfaction among this cohort</w:t>
      </w:r>
      <w:r w:rsidR="00243E7F">
        <w:rPr>
          <w:rFonts w:ascii="Arial" w:eastAsia="Times New Roman" w:hAnsi="Arial" w:cs="Arial"/>
          <w:color w:val="222222"/>
          <w:kern w:val="0"/>
          <w:sz w:val="24"/>
          <w:szCs w:val="24"/>
          <w14:ligatures w14:val="none"/>
        </w:rPr>
        <w:t xml:space="preserve"> </w:t>
      </w:r>
      <w:sdt>
        <w:sdtPr>
          <w:rPr>
            <w:rFonts w:ascii="Arial" w:eastAsia="Times New Roman" w:hAnsi="Arial" w:cs="Arial"/>
            <w:color w:val="000000"/>
            <w:kern w:val="0"/>
            <w:sz w:val="24"/>
            <w:szCs w:val="24"/>
            <w14:ligatures w14:val="none"/>
          </w:rPr>
          <w:tag w:val="MENDELEY_CITATION_v3_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"/>
          <w:id w:val="-1449084546"/>
          <w:placeholder>
            <w:docPart w:val="DefaultPlaceholder_-1854013440"/>
          </w:placeholder>
        </w:sdtPr>
        <w:sdtEndPr/>
        <w:sdtContent>
          <w:r w:rsidR="001C3C26" w:rsidRPr="001C3C26">
            <w:rPr>
              <w:rFonts w:ascii="Arial" w:eastAsia="Times New Roman" w:hAnsi="Arial" w:cs="Arial"/>
              <w:color w:val="000000"/>
              <w:kern w:val="0"/>
              <w:sz w:val="24"/>
              <w:szCs w:val="24"/>
              <w14:ligatures w14:val="none"/>
            </w:rPr>
            <w:t>(Agarwal, 2018)</w:t>
          </w:r>
        </w:sdtContent>
      </w:sdt>
      <w:r w:rsidRPr="00A56B84">
        <w:rPr>
          <w:rFonts w:ascii="Arial" w:eastAsia="Times New Roman" w:hAnsi="Arial" w:cs="Arial"/>
          <w:color w:val="222222"/>
          <w:kern w:val="0"/>
          <w:sz w:val="24"/>
          <w:szCs w:val="24"/>
          <w14:ligatures w14:val="none"/>
        </w:rPr>
        <w:t>. Therefore, this study will concentrate on identifying the specific attributes of Generation Z that influence their understanding of work's meaning and how this understanding impacts their level of job satisfaction.</w:t>
      </w:r>
    </w:p>
    <w:p w14:paraId="7C3CC945" w14:textId="77777777" w:rsidR="00A56B84" w:rsidRDefault="00A56B84" w:rsidP="00BC74EE">
      <w:pPr>
        <w:shd w:val="clear" w:color="auto" w:fill="FFFFFF"/>
        <w:spacing w:after="0" w:line="240" w:lineRule="auto"/>
        <w:rPr>
          <w:rFonts w:ascii="Arial" w:eastAsia="Times New Roman" w:hAnsi="Arial" w:cs="Arial"/>
          <w:color w:val="222222"/>
          <w:kern w:val="0"/>
          <w:sz w:val="24"/>
          <w:szCs w:val="24"/>
          <w14:ligatures w14:val="none"/>
        </w:rPr>
      </w:pPr>
    </w:p>
    <w:p w14:paraId="3F2883AD" w14:textId="3A4A2B72" w:rsidR="00A81BDE" w:rsidRDefault="00A81BDE">
      <w:pPr>
        <w:rPr>
          <w:rFonts w:ascii="Arial" w:eastAsia="Times New Roman" w:hAnsi="Arial" w:cs="Arial"/>
          <w:color w:val="222222"/>
          <w:kern w:val="0"/>
          <w:sz w:val="24"/>
          <w:szCs w:val="24"/>
          <w14:ligatures w14:val="none"/>
        </w:rPr>
      </w:pPr>
    </w:p>
    <w:p w14:paraId="21434F29" w14:textId="77777777" w:rsidR="00F120C0" w:rsidRDefault="00F120C0" w:rsidP="00E52AAA">
      <w:pPr>
        <w:shd w:val="clear" w:color="auto" w:fill="FFFFFF"/>
        <w:spacing w:after="0" w:line="240" w:lineRule="auto"/>
        <w:rPr>
          <w:rFonts w:ascii="Arial" w:eastAsia="Times New Roman" w:hAnsi="Arial" w:cs="Arial"/>
          <w:color w:val="222222"/>
          <w:kern w:val="0"/>
          <w:sz w:val="24"/>
          <w:szCs w:val="24"/>
          <w14:ligatures w14:val="none"/>
        </w:rPr>
      </w:pPr>
    </w:p>
    <w:p w14:paraId="047432B1" w14:textId="5AFC927C" w:rsidR="000F3C85" w:rsidRDefault="000F3C85" w:rsidP="00327DD3">
      <w:pPr>
        <w:pStyle w:val="Heading2"/>
      </w:pPr>
      <w:bookmarkStart w:id="11" w:name="_Toc154174197"/>
      <w:r>
        <w:t>Business challenges</w:t>
      </w:r>
      <w:bookmarkEnd w:id="11"/>
      <w:r>
        <w:t xml:space="preserve"> </w:t>
      </w:r>
    </w:p>
    <w:p w14:paraId="3005FEA8" w14:textId="77777777" w:rsidR="00F120C0" w:rsidRDefault="00F120C0" w:rsidP="00E52AAA">
      <w:pPr>
        <w:shd w:val="clear" w:color="auto" w:fill="FFFFFF"/>
        <w:spacing w:after="0" w:line="240" w:lineRule="auto"/>
        <w:rPr>
          <w:rFonts w:ascii="Arial" w:eastAsia="Times New Roman" w:hAnsi="Arial" w:cs="Arial"/>
          <w:color w:val="222222"/>
          <w:kern w:val="0"/>
          <w:sz w:val="24"/>
          <w:szCs w:val="24"/>
          <w14:ligatures w14:val="none"/>
        </w:rPr>
      </w:pPr>
    </w:p>
    <w:p w14:paraId="4D106746" w14:textId="77777777" w:rsidR="00A81BDE" w:rsidRDefault="00A81BDE" w:rsidP="00E52AAA">
      <w:pPr>
        <w:shd w:val="clear" w:color="auto" w:fill="FFFFFF"/>
        <w:spacing w:after="0" w:line="240" w:lineRule="auto"/>
        <w:rPr>
          <w:rFonts w:ascii="Arial" w:eastAsia="Times New Roman" w:hAnsi="Arial" w:cs="Arial"/>
          <w:color w:val="222222"/>
          <w:kern w:val="0"/>
          <w:sz w:val="24"/>
          <w:szCs w:val="24"/>
          <w14:ligatures w14:val="none"/>
        </w:rPr>
      </w:pPr>
    </w:p>
    <w:p w14:paraId="3BA74093" w14:textId="45CEF3D5" w:rsidR="00A81BDE" w:rsidRPr="00A81BDE" w:rsidRDefault="00A81BDE" w:rsidP="00A81BDE">
      <w:pPr>
        <w:shd w:val="clear" w:color="auto" w:fill="FFFFFF"/>
        <w:spacing w:after="0" w:line="240" w:lineRule="auto"/>
        <w:rPr>
          <w:rFonts w:ascii="Arial" w:eastAsia="Times New Roman" w:hAnsi="Arial" w:cs="Arial"/>
          <w:color w:val="222222"/>
          <w:kern w:val="0"/>
          <w:sz w:val="24"/>
          <w:szCs w:val="24"/>
          <w14:ligatures w14:val="none"/>
        </w:rPr>
      </w:pPr>
      <w:r w:rsidRPr="00A81BDE">
        <w:rPr>
          <w:rFonts w:ascii="Arial" w:eastAsia="Times New Roman" w:hAnsi="Arial" w:cs="Arial"/>
          <w:color w:val="222222"/>
          <w:kern w:val="0"/>
          <w:sz w:val="24"/>
          <w:szCs w:val="24"/>
          <w14:ligatures w14:val="none"/>
        </w:rPr>
        <w:t xml:space="preserve">Theoretical frameworks suggest that work motivation is a fundamental driver of job commitment, which, in turn, fuels more significant effort in performance. Such increased effort can yield better outcomes and, ultimately, elevate job satisfaction. Work motivation is the impetus to act or perform tasks from external and internal factors influencing an employee's behaviour (Colquitt et al., 2013). As </w:t>
      </w:r>
      <w:proofErr w:type="spellStart"/>
      <w:r w:rsidRPr="00A81BDE">
        <w:rPr>
          <w:rFonts w:ascii="Arial" w:eastAsia="Times New Roman" w:hAnsi="Arial" w:cs="Arial"/>
          <w:color w:val="222222"/>
          <w:kern w:val="0"/>
          <w:sz w:val="24"/>
          <w:szCs w:val="24"/>
          <w14:ligatures w14:val="none"/>
        </w:rPr>
        <w:t>Rakhmatia</w:t>
      </w:r>
      <w:proofErr w:type="spellEnd"/>
      <w:r w:rsidRPr="00A81BDE">
        <w:rPr>
          <w:rFonts w:ascii="Arial" w:eastAsia="Times New Roman" w:hAnsi="Arial" w:cs="Arial"/>
          <w:color w:val="222222"/>
          <w:kern w:val="0"/>
          <w:sz w:val="24"/>
          <w:szCs w:val="24"/>
          <w14:ligatures w14:val="none"/>
        </w:rPr>
        <w:t xml:space="preserve"> </w:t>
      </w:r>
      <w:proofErr w:type="spellStart"/>
      <w:r w:rsidRPr="00A81BDE">
        <w:rPr>
          <w:rFonts w:ascii="Arial" w:eastAsia="Times New Roman" w:hAnsi="Arial" w:cs="Arial"/>
          <w:color w:val="222222"/>
          <w:kern w:val="0"/>
          <w:sz w:val="24"/>
          <w:szCs w:val="24"/>
          <w14:ligatures w14:val="none"/>
        </w:rPr>
        <w:t>Nabahani</w:t>
      </w:r>
      <w:proofErr w:type="spellEnd"/>
      <w:r w:rsidRPr="00A81BDE">
        <w:rPr>
          <w:rFonts w:ascii="Arial" w:eastAsia="Times New Roman" w:hAnsi="Arial" w:cs="Arial"/>
          <w:color w:val="222222"/>
          <w:kern w:val="0"/>
          <w:sz w:val="24"/>
          <w:szCs w:val="24"/>
          <w14:ligatures w14:val="none"/>
        </w:rPr>
        <w:t xml:space="preserve"> Riyanto (2020) described, motivation can manifest as an intrinsic urge to advance or be propelled by external environmental pressures. This implies that employees are inspired to pursue organizational objectives, ideally driven by their interests to exert optimal effort </w:t>
      </w:r>
      <w:sdt>
        <w:sdtPr>
          <w:rPr>
            <w:rFonts w:ascii="Arial" w:eastAsia="Times New Roman" w:hAnsi="Arial" w:cs="Arial"/>
            <w:color w:val="000000"/>
            <w:kern w:val="0"/>
            <w:sz w:val="24"/>
            <w:szCs w:val="24"/>
            <w14:ligatures w14:val="none"/>
          </w:rPr>
          <w:tag w:val="MENDELEY_CITATION_v3_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"/>
          <w:id w:val="1198510161"/>
          <w:placeholder>
            <w:docPart w:val="DefaultPlaceholder_-1854013440"/>
          </w:placeholder>
        </w:sdtPr>
        <w:sdtEndPr/>
        <w:sdtContent>
          <w:r w:rsidR="001C3C26" w:rsidRPr="001C3C26">
            <w:rPr>
              <w:rFonts w:ascii="Arial" w:eastAsia="Times New Roman" w:hAnsi="Arial" w:cs="Arial"/>
              <w:color w:val="000000"/>
              <w:kern w:val="0"/>
              <w:sz w:val="24"/>
              <w:szCs w:val="24"/>
              <w14:ligatures w14:val="none"/>
            </w:rPr>
            <w:t>(Riyanto et al., 2017)</w:t>
          </w:r>
        </w:sdtContent>
      </w:sdt>
      <w:r w:rsidRPr="00A81BDE">
        <w:rPr>
          <w:rFonts w:ascii="Arial" w:eastAsia="Times New Roman" w:hAnsi="Arial" w:cs="Arial"/>
          <w:color w:val="222222"/>
          <w:kern w:val="0"/>
          <w:sz w:val="24"/>
          <w:szCs w:val="24"/>
          <w14:ligatures w14:val="none"/>
        </w:rPr>
        <w:t>.</w:t>
      </w:r>
    </w:p>
    <w:p w14:paraId="1A6515DB" w14:textId="77777777" w:rsidR="00A81BDE" w:rsidRDefault="00A81BDE" w:rsidP="00A81BDE">
      <w:pPr>
        <w:shd w:val="clear" w:color="auto" w:fill="FFFFFF"/>
        <w:spacing w:after="0" w:line="240" w:lineRule="auto"/>
        <w:rPr>
          <w:rFonts w:ascii="Arial" w:eastAsia="Times New Roman" w:hAnsi="Arial" w:cs="Arial"/>
          <w:color w:val="222222"/>
          <w:kern w:val="0"/>
          <w:sz w:val="24"/>
          <w:szCs w:val="24"/>
          <w14:ligatures w14:val="none"/>
        </w:rPr>
      </w:pPr>
    </w:p>
    <w:p w14:paraId="17617653" w14:textId="77777777" w:rsidR="00A81BDE" w:rsidRPr="00A81BDE" w:rsidRDefault="00A81BDE" w:rsidP="00A81BDE">
      <w:pPr>
        <w:shd w:val="clear" w:color="auto" w:fill="FFFFFF"/>
        <w:spacing w:after="0" w:line="240" w:lineRule="auto"/>
        <w:rPr>
          <w:rFonts w:ascii="Arial" w:eastAsia="Times New Roman" w:hAnsi="Arial" w:cs="Arial"/>
          <w:color w:val="222222"/>
          <w:kern w:val="0"/>
          <w:sz w:val="24"/>
          <w:szCs w:val="24"/>
          <w14:ligatures w14:val="none"/>
        </w:rPr>
      </w:pPr>
    </w:p>
    <w:p w14:paraId="33042CDB" w14:textId="77777777" w:rsidR="00A81BDE" w:rsidRPr="00A81BDE" w:rsidRDefault="00A81BDE" w:rsidP="00A81BDE">
      <w:pPr>
        <w:shd w:val="clear" w:color="auto" w:fill="FFFFFF"/>
        <w:spacing w:after="0" w:line="240" w:lineRule="auto"/>
        <w:rPr>
          <w:rFonts w:ascii="Arial" w:eastAsia="Times New Roman" w:hAnsi="Arial" w:cs="Arial"/>
          <w:color w:val="222222"/>
          <w:kern w:val="0"/>
          <w:sz w:val="24"/>
          <w:szCs w:val="24"/>
          <w14:ligatures w14:val="none"/>
        </w:rPr>
      </w:pPr>
      <w:r w:rsidRPr="00A81BDE">
        <w:rPr>
          <w:rFonts w:ascii="Arial" w:eastAsia="Times New Roman" w:hAnsi="Arial" w:cs="Arial"/>
          <w:color w:val="222222"/>
          <w:kern w:val="0"/>
          <w:sz w:val="24"/>
          <w:szCs w:val="24"/>
          <w14:ligatures w14:val="none"/>
        </w:rPr>
        <w:t>From an organizational perspective, companies must develop and execute effective compensation strategies to incentivize employee effort. Furthermore, organizations should consistently review and design work structures that facilitate staff development and foster a nurturing and engaging company culture. However, in modern management, more than these strategies alone may be needed to motivate Generation Z effectively. This generation has grown up in a world with advanced technology and is comfortable with it. They live in a constant virtual connection, and unlike previous generations, the concept of prolonged struggle alienates them; they are inclined towards immediate gratification and success. They are pragmatic, impatient, and adaptable, always looking for new challenges and unafraid of change (Andrea et al., 2016b).</w:t>
      </w:r>
    </w:p>
    <w:p w14:paraId="42398D2C" w14:textId="77777777" w:rsidR="00A81BDE" w:rsidRPr="00A81BDE" w:rsidRDefault="00A81BDE" w:rsidP="00A81BDE">
      <w:pPr>
        <w:shd w:val="clear" w:color="auto" w:fill="FFFFFF"/>
        <w:spacing w:after="0" w:line="240" w:lineRule="auto"/>
        <w:rPr>
          <w:rFonts w:ascii="Arial" w:eastAsia="Times New Roman" w:hAnsi="Arial" w:cs="Arial"/>
          <w:color w:val="222222"/>
          <w:kern w:val="0"/>
          <w:sz w:val="24"/>
          <w:szCs w:val="24"/>
          <w14:ligatures w14:val="none"/>
        </w:rPr>
      </w:pPr>
    </w:p>
    <w:p w14:paraId="073379A4" w14:textId="77777777" w:rsidR="00A81BDE" w:rsidRDefault="00A81BDE" w:rsidP="00A81BDE">
      <w:pPr>
        <w:shd w:val="clear" w:color="auto" w:fill="FFFFFF"/>
        <w:spacing w:after="0" w:line="240" w:lineRule="auto"/>
        <w:rPr>
          <w:rFonts w:ascii="Arial" w:eastAsia="Times New Roman" w:hAnsi="Arial" w:cs="Arial"/>
          <w:color w:val="222222"/>
          <w:kern w:val="0"/>
          <w:sz w:val="24"/>
          <w:szCs w:val="24"/>
          <w14:ligatures w14:val="none"/>
        </w:rPr>
      </w:pPr>
    </w:p>
    <w:p w14:paraId="62366DEA" w14:textId="12E0953A" w:rsidR="00A81BDE" w:rsidRDefault="00A81BDE" w:rsidP="00A81BDE">
      <w:pPr>
        <w:shd w:val="clear" w:color="auto" w:fill="FFFFFF"/>
        <w:spacing w:after="0" w:line="240" w:lineRule="auto"/>
        <w:rPr>
          <w:rFonts w:ascii="Arial" w:eastAsia="Times New Roman" w:hAnsi="Arial" w:cs="Arial"/>
          <w:color w:val="222222"/>
          <w:kern w:val="0"/>
          <w:sz w:val="24"/>
          <w:szCs w:val="24"/>
          <w14:ligatures w14:val="none"/>
        </w:rPr>
      </w:pPr>
      <w:r w:rsidRPr="00A81BDE">
        <w:rPr>
          <w:rFonts w:ascii="Arial" w:eastAsia="Times New Roman" w:hAnsi="Arial" w:cs="Arial"/>
          <w:color w:val="222222"/>
          <w:kern w:val="0"/>
          <w:sz w:val="24"/>
          <w:szCs w:val="24"/>
          <w14:ligatures w14:val="none"/>
        </w:rPr>
        <w:t xml:space="preserve">Neglecting how Generation Z perceives work and what motivates them to give their best can lead to subpar performance, low motivation, and job dissatisfaction, potentially resulting in a high turnover rate. Sales organizations must look beyond traditional motivators such as compensation strategies or external factors like flexible working hours and the </w:t>
      </w:r>
      <w:r w:rsidR="008339B0">
        <w:rPr>
          <w:rFonts w:ascii="Arial" w:eastAsia="Times New Roman" w:hAnsi="Arial" w:cs="Arial"/>
          <w:color w:val="222222"/>
          <w:kern w:val="0"/>
          <w:sz w:val="24"/>
          <w:szCs w:val="24"/>
          <w14:ligatures w14:val="none"/>
        </w:rPr>
        <w:t xml:space="preserve">work </w:t>
      </w:r>
      <w:r w:rsidRPr="00A81BDE">
        <w:rPr>
          <w:rFonts w:ascii="Arial" w:eastAsia="Times New Roman" w:hAnsi="Arial" w:cs="Arial"/>
          <w:color w:val="222222"/>
          <w:kern w:val="0"/>
          <w:sz w:val="24"/>
          <w:szCs w:val="24"/>
          <w14:ligatures w14:val="none"/>
        </w:rPr>
        <w:t>environment. Instead, there is a need to delve into the unique characteristics of Generation Z to comprehend how they find meaning in work and identify critical mediating factors that influence their commitment. It is essential to consider whether they find their helpful work, derive value from their work and through it, feel respected, recognize their contributions, and ultimately believe they are being rewarded fairly.</w:t>
      </w:r>
    </w:p>
    <w:p w14:paraId="4EC8914D" w14:textId="77777777" w:rsidR="00F3173B" w:rsidRDefault="00F3173B" w:rsidP="00A81BDE">
      <w:pPr>
        <w:shd w:val="clear" w:color="auto" w:fill="FFFFFF"/>
        <w:spacing w:after="0" w:line="240" w:lineRule="auto"/>
        <w:rPr>
          <w:rFonts w:ascii="Arial" w:eastAsia="Times New Roman" w:hAnsi="Arial" w:cs="Arial"/>
          <w:color w:val="222222"/>
          <w:kern w:val="0"/>
          <w:sz w:val="24"/>
          <w:szCs w:val="24"/>
          <w14:ligatures w14:val="none"/>
        </w:rPr>
      </w:pPr>
    </w:p>
    <w:p w14:paraId="46222B3F" w14:textId="77777777" w:rsidR="00600AED" w:rsidRDefault="00600AED" w:rsidP="00A81BDE">
      <w:pPr>
        <w:shd w:val="clear" w:color="auto" w:fill="FFFFFF"/>
        <w:spacing w:after="0" w:line="240" w:lineRule="auto"/>
        <w:rPr>
          <w:rFonts w:ascii="Arial" w:eastAsia="Times New Roman" w:hAnsi="Arial" w:cs="Arial"/>
          <w:color w:val="222222"/>
          <w:kern w:val="0"/>
          <w:sz w:val="24"/>
          <w:szCs w:val="24"/>
          <w14:ligatures w14:val="none"/>
        </w:rPr>
      </w:pPr>
    </w:p>
    <w:p w14:paraId="6E4A9BDB" w14:textId="0E47E38D" w:rsidR="00422C05" w:rsidRDefault="00327DD3" w:rsidP="007C7D7C">
      <w:pPr>
        <w:pStyle w:val="Heading2"/>
      </w:pPr>
      <w:bookmarkStart w:id="12" w:name="_Toc154174198"/>
      <w:r>
        <w:t>Hypothesis</w:t>
      </w:r>
      <w:bookmarkEnd w:id="12"/>
      <w:r>
        <w:t xml:space="preserve"> </w:t>
      </w:r>
    </w:p>
    <w:p w14:paraId="10384A5F" w14:textId="77777777" w:rsidR="00F77A45" w:rsidRDefault="00F77A45" w:rsidP="00F77A45">
      <w:pPr>
        <w:shd w:val="clear" w:color="auto" w:fill="FFFFFF"/>
        <w:spacing w:after="0" w:line="240" w:lineRule="auto"/>
        <w:rPr>
          <w:rFonts w:ascii="Arial" w:eastAsia="Times New Roman" w:hAnsi="Arial" w:cs="Arial"/>
          <w:color w:val="222222"/>
          <w:kern w:val="0"/>
          <w:sz w:val="24"/>
          <w:szCs w:val="24"/>
          <w14:ligatures w14:val="none"/>
        </w:rPr>
      </w:pPr>
    </w:p>
    <w:p w14:paraId="472DCF8A" w14:textId="2A20DDC0" w:rsidR="0032233E" w:rsidRDefault="00EA2AD5" w:rsidP="00EA2AD5">
      <w:pPr>
        <w:shd w:val="clear" w:color="auto" w:fill="FFFFFF"/>
        <w:spacing w:after="0" w:line="240" w:lineRule="auto"/>
        <w:rPr>
          <w:rFonts w:ascii="Arial" w:eastAsia="Times New Roman" w:hAnsi="Arial" w:cs="Arial"/>
          <w:color w:val="222222"/>
          <w:kern w:val="0"/>
          <w:sz w:val="24"/>
          <w:szCs w:val="24"/>
          <w14:ligatures w14:val="none"/>
        </w:rPr>
      </w:pPr>
      <w:r w:rsidRPr="00EA2AD5">
        <w:rPr>
          <w:rFonts w:ascii="Arial" w:eastAsia="Times New Roman" w:hAnsi="Arial" w:cs="Arial"/>
          <w:color w:val="222222"/>
          <w:kern w:val="0"/>
          <w:sz w:val="24"/>
          <w:szCs w:val="24"/>
          <w14:ligatures w14:val="none"/>
        </w:rPr>
        <w:t xml:space="preserve">Hypothesis 1: </w:t>
      </w:r>
      <w:r w:rsidR="0032233E" w:rsidRPr="0032233E">
        <w:rPr>
          <w:rFonts w:ascii="Arial" w:eastAsia="Times New Roman" w:hAnsi="Arial" w:cs="Arial"/>
          <w:color w:val="222222"/>
          <w:kern w:val="0"/>
          <w:sz w:val="24"/>
          <w:szCs w:val="24"/>
          <w14:ligatures w14:val="none"/>
        </w:rPr>
        <w:t>The perception of work utility and the ability to help others mediate the relationship between job performance and job satisfaction among Generation Z employees.</w:t>
      </w:r>
    </w:p>
    <w:p w14:paraId="1454A9BB" w14:textId="77777777" w:rsidR="0032233E" w:rsidRDefault="0032233E" w:rsidP="00EA2AD5">
      <w:pPr>
        <w:shd w:val="clear" w:color="auto" w:fill="FFFFFF"/>
        <w:spacing w:after="0" w:line="240" w:lineRule="auto"/>
        <w:rPr>
          <w:rFonts w:ascii="Arial" w:eastAsia="Times New Roman" w:hAnsi="Arial" w:cs="Arial"/>
          <w:color w:val="222222"/>
          <w:kern w:val="0"/>
          <w:sz w:val="24"/>
          <w:szCs w:val="24"/>
          <w14:ligatures w14:val="none"/>
        </w:rPr>
      </w:pPr>
    </w:p>
    <w:p w14:paraId="686F9CFE" w14:textId="31E506FF" w:rsidR="009E340D" w:rsidRPr="009E340D" w:rsidRDefault="009E340D" w:rsidP="009E340D">
      <w:pPr>
        <w:shd w:val="clear" w:color="auto" w:fill="FFFFFF"/>
        <w:spacing w:after="0" w:line="240" w:lineRule="auto"/>
        <w:rPr>
          <w:rFonts w:ascii="Arial" w:eastAsia="Times New Roman" w:hAnsi="Arial" w:cs="Arial"/>
          <w:color w:val="222222"/>
          <w:kern w:val="0"/>
          <w:sz w:val="24"/>
          <w:szCs w:val="24"/>
          <w14:ligatures w14:val="none"/>
        </w:rPr>
      </w:pPr>
      <w:r w:rsidRPr="009E340D">
        <w:rPr>
          <w:rFonts w:ascii="Arial" w:eastAsia="Times New Roman" w:hAnsi="Arial" w:cs="Arial"/>
          <w:color w:val="222222"/>
          <w:kern w:val="0"/>
          <w:sz w:val="24"/>
          <w:szCs w:val="24"/>
          <w14:ligatures w14:val="none"/>
        </w:rPr>
        <w:t xml:space="preserve">This hypothesis is founded on the notion that job satisfaction among Generation Z employees is shaped not only by their job performance but also by how they perceive their work's usefulness and capacity to help others. Christen et al. (2006) have identified that job </w:t>
      </w:r>
      <w:proofErr w:type="spellStart"/>
      <w:r w:rsidRPr="009E340D">
        <w:rPr>
          <w:rFonts w:ascii="Arial" w:eastAsia="Times New Roman" w:hAnsi="Arial" w:cs="Arial"/>
          <w:color w:val="222222"/>
          <w:kern w:val="0"/>
          <w:sz w:val="24"/>
          <w:szCs w:val="24"/>
          <w14:ligatures w14:val="none"/>
        </w:rPr>
        <w:t>perfrmance</w:t>
      </w:r>
      <w:proofErr w:type="spellEnd"/>
      <w:r w:rsidRPr="009E340D">
        <w:rPr>
          <w:rFonts w:ascii="Arial" w:eastAsia="Times New Roman" w:hAnsi="Arial" w:cs="Arial"/>
          <w:color w:val="222222"/>
          <w:kern w:val="0"/>
          <w:sz w:val="24"/>
          <w:szCs w:val="24"/>
          <w14:ligatures w14:val="none"/>
        </w:rPr>
        <w:t xml:space="preserve"> directly affects job satisfaction and related outcomes, such as employee turnover. It is essential to recognize that factors like effort, compensation, quality of supervision, job clarity, and perceived job utility exert direct and indirect effects on job performance and satisfaction. These factors are critical determinants of the sustainability of any employment scenario.</w:t>
      </w:r>
    </w:p>
    <w:p w14:paraId="1CE6B450" w14:textId="77777777" w:rsidR="009E340D" w:rsidRPr="009E340D" w:rsidRDefault="009E340D" w:rsidP="009E340D">
      <w:pPr>
        <w:shd w:val="clear" w:color="auto" w:fill="FFFFFF"/>
        <w:spacing w:after="0" w:line="240" w:lineRule="auto"/>
        <w:rPr>
          <w:rFonts w:ascii="Arial" w:eastAsia="Times New Roman" w:hAnsi="Arial" w:cs="Arial"/>
          <w:color w:val="222222"/>
          <w:kern w:val="0"/>
          <w:sz w:val="24"/>
          <w:szCs w:val="24"/>
          <w14:ligatures w14:val="none"/>
        </w:rPr>
      </w:pPr>
    </w:p>
    <w:p w14:paraId="32CFA083" w14:textId="59A01416" w:rsidR="009E340D" w:rsidRDefault="009E340D" w:rsidP="009E340D">
      <w:pPr>
        <w:shd w:val="clear" w:color="auto" w:fill="FFFFFF"/>
        <w:spacing w:after="0" w:line="240" w:lineRule="auto"/>
        <w:rPr>
          <w:rFonts w:ascii="Arial" w:eastAsia="Times New Roman" w:hAnsi="Arial" w:cs="Arial"/>
          <w:color w:val="222222"/>
          <w:kern w:val="0"/>
          <w:sz w:val="24"/>
          <w:szCs w:val="24"/>
          <w14:ligatures w14:val="none"/>
        </w:rPr>
      </w:pPr>
      <w:r w:rsidRPr="009E340D">
        <w:rPr>
          <w:rFonts w:ascii="Arial" w:eastAsia="Times New Roman" w:hAnsi="Arial" w:cs="Arial"/>
          <w:color w:val="222222"/>
          <w:kern w:val="0"/>
          <w:sz w:val="24"/>
          <w:szCs w:val="24"/>
          <w14:ligatures w14:val="none"/>
        </w:rPr>
        <w:t>Building on the Self-Determination Theory (Ryan &amp; Deci, 2000), which underscores the significance of intrinsic motivation, the hypothesis suggests that the influence of job performance on job satisfaction is amplified when employees view their work as meaningful and contributory to the welfare of others. This enhancement is particularly evident when work fulfils intrinsic needs, such as competence, autonomy, and relatedness, which are central to the theory. By integrating these perspectives, the hypothesis aims to comprehensively understand the variables that contribute to job satisfaction among Generation Z employees.</w:t>
      </w:r>
    </w:p>
    <w:p w14:paraId="213F4570" w14:textId="58FB6ED3" w:rsidR="00EA2AD5" w:rsidRPr="00EA2AD5" w:rsidRDefault="00EA2AD5" w:rsidP="00EA2AD5">
      <w:pPr>
        <w:shd w:val="clear" w:color="auto" w:fill="FFFFFF"/>
        <w:spacing w:after="0" w:line="240" w:lineRule="auto"/>
        <w:rPr>
          <w:rFonts w:ascii="Arial" w:eastAsia="Times New Roman" w:hAnsi="Arial" w:cs="Arial"/>
          <w:color w:val="222222"/>
          <w:kern w:val="0"/>
          <w:sz w:val="24"/>
          <w:szCs w:val="24"/>
          <w14:ligatures w14:val="none"/>
        </w:rPr>
      </w:pPr>
    </w:p>
    <w:p w14:paraId="1357ACB6" w14:textId="77777777" w:rsidR="00EA2AD5" w:rsidRDefault="00EA2AD5" w:rsidP="00EA2AD5">
      <w:pPr>
        <w:shd w:val="clear" w:color="auto" w:fill="FFFFFF"/>
        <w:spacing w:after="0" w:line="240" w:lineRule="auto"/>
        <w:rPr>
          <w:rFonts w:ascii="Arial" w:eastAsia="Times New Roman" w:hAnsi="Arial" w:cs="Arial"/>
          <w:color w:val="222222"/>
          <w:kern w:val="0"/>
          <w:sz w:val="24"/>
          <w:szCs w:val="24"/>
          <w14:ligatures w14:val="none"/>
        </w:rPr>
      </w:pPr>
    </w:p>
    <w:p w14:paraId="5F37AD05" w14:textId="77777777" w:rsidR="00F46C6E" w:rsidRPr="00EA2AD5" w:rsidRDefault="00F46C6E" w:rsidP="00EA2AD5">
      <w:pPr>
        <w:shd w:val="clear" w:color="auto" w:fill="FFFFFF"/>
        <w:spacing w:after="0" w:line="240" w:lineRule="auto"/>
        <w:rPr>
          <w:rFonts w:ascii="Arial" w:eastAsia="Times New Roman" w:hAnsi="Arial" w:cs="Arial"/>
          <w:color w:val="222222"/>
          <w:kern w:val="0"/>
          <w:sz w:val="24"/>
          <w:szCs w:val="24"/>
          <w14:ligatures w14:val="none"/>
        </w:rPr>
      </w:pPr>
    </w:p>
    <w:p w14:paraId="20329BF6" w14:textId="683669F5" w:rsidR="0028540A" w:rsidRDefault="00EA2AD5" w:rsidP="00EA2AD5">
      <w:pPr>
        <w:shd w:val="clear" w:color="auto" w:fill="FFFFFF"/>
        <w:spacing w:after="0" w:line="240" w:lineRule="auto"/>
        <w:rPr>
          <w:rFonts w:ascii="Arial" w:eastAsia="Times New Roman" w:hAnsi="Arial" w:cs="Arial"/>
          <w:color w:val="222222"/>
          <w:kern w:val="0"/>
          <w:sz w:val="24"/>
          <w:szCs w:val="24"/>
          <w14:ligatures w14:val="none"/>
        </w:rPr>
      </w:pPr>
      <w:r w:rsidRPr="00EA2AD5">
        <w:rPr>
          <w:rFonts w:ascii="Arial" w:eastAsia="Times New Roman" w:hAnsi="Arial" w:cs="Arial"/>
          <w:color w:val="222222"/>
          <w:kern w:val="0"/>
          <w:sz w:val="24"/>
          <w:szCs w:val="24"/>
          <w14:ligatures w14:val="none"/>
        </w:rPr>
        <w:t>Hypothesis 2:</w:t>
      </w:r>
      <w:r w:rsidR="0028540A">
        <w:rPr>
          <w:rFonts w:ascii="Arial" w:eastAsia="Times New Roman" w:hAnsi="Arial" w:cs="Arial"/>
          <w:color w:val="222222"/>
          <w:kern w:val="0"/>
          <w:sz w:val="24"/>
          <w:szCs w:val="24"/>
          <w14:ligatures w14:val="none"/>
        </w:rPr>
        <w:t xml:space="preserve"> </w:t>
      </w:r>
      <w:r w:rsidR="00F46C6E" w:rsidRPr="00F46C6E">
        <w:rPr>
          <w:rFonts w:ascii="Arial" w:eastAsia="Times New Roman" w:hAnsi="Arial" w:cs="Arial"/>
          <w:color w:val="222222"/>
          <w:kern w:val="0"/>
          <w:sz w:val="24"/>
          <w:szCs w:val="24"/>
          <w14:ligatures w14:val="none"/>
        </w:rPr>
        <w:t>The level of respect felt in the workplace and support from the team moderate the relationship between job performance and job satisfaction in Generation Z employees, such that the relationship is stronger when respect and support are higher.</w:t>
      </w:r>
    </w:p>
    <w:p w14:paraId="24E3A32A" w14:textId="77777777" w:rsidR="0028540A" w:rsidRDefault="0028540A" w:rsidP="00EA2AD5">
      <w:pPr>
        <w:shd w:val="clear" w:color="auto" w:fill="FFFFFF"/>
        <w:spacing w:after="0" w:line="240" w:lineRule="auto"/>
        <w:rPr>
          <w:rFonts w:ascii="Arial" w:eastAsia="Times New Roman" w:hAnsi="Arial" w:cs="Arial"/>
          <w:color w:val="222222"/>
          <w:kern w:val="0"/>
          <w:sz w:val="24"/>
          <w:szCs w:val="24"/>
          <w14:ligatures w14:val="none"/>
        </w:rPr>
      </w:pPr>
    </w:p>
    <w:p w14:paraId="2472F6DB" w14:textId="77777777" w:rsidR="00A34629" w:rsidRPr="00A34629" w:rsidRDefault="00A34629" w:rsidP="00A34629">
      <w:pPr>
        <w:shd w:val="clear" w:color="auto" w:fill="FFFFFF"/>
        <w:spacing w:after="0" w:line="240" w:lineRule="auto"/>
        <w:rPr>
          <w:rFonts w:ascii="Arial" w:eastAsia="Times New Roman" w:hAnsi="Arial" w:cs="Arial"/>
          <w:color w:val="222222"/>
          <w:kern w:val="0"/>
          <w:sz w:val="24"/>
          <w:szCs w:val="24"/>
          <w14:ligatures w14:val="none"/>
        </w:rPr>
      </w:pPr>
      <w:r w:rsidRPr="00A34629">
        <w:rPr>
          <w:rFonts w:ascii="Arial" w:eastAsia="Times New Roman" w:hAnsi="Arial" w:cs="Arial"/>
          <w:color w:val="222222"/>
          <w:kern w:val="0"/>
          <w:sz w:val="24"/>
          <w:szCs w:val="24"/>
          <w14:ligatures w14:val="none"/>
        </w:rPr>
        <w:t xml:space="preserve">This hypothesis posits that the social dynamics of the workplace, particularly respect and support among team members, are key determinants of an employee's job satisfaction. It proposes that the link between job performance and job satisfaction is reinforced when there is a higher degree of respect and support within the team. According to the study by </w:t>
      </w:r>
      <w:proofErr w:type="spellStart"/>
      <w:r w:rsidRPr="00A34629">
        <w:rPr>
          <w:rFonts w:ascii="Arial" w:eastAsia="Times New Roman" w:hAnsi="Arial" w:cs="Arial"/>
          <w:color w:val="222222"/>
          <w:kern w:val="0"/>
          <w:sz w:val="24"/>
          <w:szCs w:val="24"/>
          <w14:ligatures w14:val="none"/>
        </w:rPr>
        <w:t>Rakhmatia</w:t>
      </w:r>
      <w:proofErr w:type="spellEnd"/>
      <w:r w:rsidRPr="00A34629">
        <w:rPr>
          <w:rFonts w:ascii="Arial" w:eastAsia="Times New Roman" w:hAnsi="Arial" w:cs="Arial"/>
          <w:color w:val="222222"/>
          <w:kern w:val="0"/>
          <w:sz w:val="24"/>
          <w:szCs w:val="24"/>
          <w14:ligatures w14:val="none"/>
        </w:rPr>
        <w:t xml:space="preserve"> </w:t>
      </w:r>
      <w:proofErr w:type="spellStart"/>
      <w:r w:rsidRPr="00A34629">
        <w:rPr>
          <w:rFonts w:ascii="Arial" w:eastAsia="Times New Roman" w:hAnsi="Arial" w:cs="Arial"/>
          <w:color w:val="222222"/>
          <w:kern w:val="0"/>
          <w:sz w:val="24"/>
          <w:szCs w:val="24"/>
          <w14:ligatures w14:val="none"/>
        </w:rPr>
        <w:t>Nabahani</w:t>
      </w:r>
      <w:proofErr w:type="spellEnd"/>
      <w:r w:rsidRPr="00A34629">
        <w:rPr>
          <w:rFonts w:ascii="Arial" w:eastAsia="Times New Roman" w:hAnsi="Arial" w:cs="Arial"/>
          <w:color w:val="222222"/>
          <w:kern w:val="0"/>
          <w:sz w:val="24"/>
          <w:szCs w:val="24"/>
          <w14:ligatures w14:val="none"/>
        </w:rPr>
        <w:t xml:space="preserve"> &amp; Riyanto (2020), Generation Z places great value on knowledge, trust, and security. The research revealed that many respondents experience trust issues at work and express a preference for a workplace characterized by transparency and open communication.</w:t>
      </w:r>
    </w:p>
    <w:p w14:paraId="6974E56E" w14:textId="77777777" w:rsidR="00A34629" w:rsidRPr="00A34629" w:rsidRDefault="00A34629" w:rsidP="00A34629">
      <w:pPr>
        <w:shd w:val="clear" w:color="auto" w:fill="FFFFFF"/>
        <w:spacing w:after="0" w:line="240" w:lineRule="auto"/>
        <w:rPr>
          <w:rFonts w:ascii="Arial" w:eastAsia="Times New Roman" w:hAnsi="Arial" w:cs="Arial"/>
          <w:color w:val="222222"/>
          <w:kern w:val="0"/>
          <w:sz w:val="24"/>
          <w:szCs w:val="24"/>
          <w14:ligatures w14:val="none"/>
        </w:rPr>
      </w:pPr>
    </w:p>
    <w:p w14:paraId="26EC88D2" w14:textId="0D32A4CF" w:rsidR="00EA2AD5" w:rsidRDefault="00A34629" w:rsidP="00EA2AD5">
      <w:pPr>
        <w:shd w:val="clear" w:color="auto" w:fill="FFFFFF"/>
        <w:spacing w:after="0" w:line="240" w:lineRule="auto"/>
        <w:rPr>
          <w:rFonts w:ascii="Arial" w:eastAsia="Times New Roman" w:hAnsi="Arial" w:cs="Arial"/>
          <w:color w:val="222222"/>
          <w:kern w:val="0"/>
          <w:sz w:val="24"/>
          <w:szCs w:val="24"/>
          <w14:ligatures w14:val="none"/>
        </w:rPr>
      </w:pPr>
      <w:r w:rsidRPr="00A34629">
        <w:rPr>
          <w:rFonts w:ascii="Arial" w:eastAsia="Times New Roman" w:hAnsi="Arial" w:cs="Arial"/>
          <w:color w:val="222222"/>
          <w:kern w:val="0"/>
          <w:sz w:val="24"/>
          <w:szCs w:val="24"/>
          <w14:ligatures w14:val="none"/>
        </w:rPr>
        <w:t>The findings suggest that for Generation Z, a clear career trajectory and a work environment that is both supportive and fosters a sense of community rank highly as factors that drive their commitment and, consequently, their job satisfaction. Interestingly, the study also indicates that Generation Z's trust in a company is not necessarily correlated with the company's prestigious branding. Instead, the authenticity of the workplace culture and the quality of interpersonal relationships are more influential in shaping their trust and satisfaction levels. This underscores the importance of fostering a workplace that aligns with the values and expectations of Generation Z to enhance their job satisfaction and commitment to the organization.</w:t>
      </w:r>
      <w:r w:rsidR="00E629D1">
        <w:rPr>
          <w:rFonts w:ascii="Arial" w:eastAsia="Times New Roman" w:hAnsi="Arial" w:cs="Arial"/>
          <w:color w:val="222222"/>
          <w:kern w:val="0"/>
          <w:sz w:val="24"/>
          <w:szCs w:val="24"/>
          <w14:ligatures w14:val="none"/>
        </w:rPr>
        <w:t xml:space="preserve"> </w:t>
      </w:r>
    </w:p>
    <w:p w14:paraId="52B62031" w14:textId="77777777" w:rsidR="00795980" w:rsidRPr="00EA2AD5" w:rsidRDefault="00795980" w:rsidP="00EA2AD5">
      <w:pPr>
        <w:shd w:val="clear" w:color="auto" w:fill="FFFFFF"/>
        <w:spacing w:after="0" w:line="240" w:lineRule="auto"/>
        <w:rPr>
          <w:rFonts w:ascii="Arial" w:eastAsia="Times New Roman" w:hAnsi="Arial" w:cs="Arial"/>
          <w:color w:val="222222"/>
          <w:kern w:val="0"/>
          <w:sz w:val="24"/>
          <w:szCs w:val="24"/>
          <w14:ligatures w14:val="none"/>
        </w:rPr>
      </w:pPr>
    </w:p>
    <w:p w14:paraId="0F691612" w14:textId="77777777" w:rsidR="00213509" w:rsidRDefault="00213509" w:rsidP="00EA2AD5">
      <w:pPr>
        <w:shd w:val="clear" w:color="auto" w:fill="FFFFFF"/>
        <w:spacing w:after="0" w:line="240" w:lineRule="auto"/>
        <w:rPr>
          <w:rFonts w:ascii="Arial" w:eastAsia="Times New Roman" w:hAnsi="Arial" w:cs="Arial"/>
          <w:color w:val="222222"/>
          <w:kern w:val="0"/>
          <w:sz w:val="24"/>
          <w:szCs w:val="24"/>
          <w14:ligatures w14:val="none"/>
        </w:rPr>
      </w:pPr>
    </w:p>
    <w:p w14:paraId="6961CEF9" w14:textId="68B1FDF9" w:rsidR="00914AD6" w:rsidRDefault="00EA2AD5" w:rsidP="00EA2AD5">
      <w:pPr>
        <w:shd w:val="clear" w:color="auto" w:fill="FFFFFF"/>
        <w:spacing w:after="0" w:line="240" w:lineRule="auto"/>
        <w:rPr>
          <w:rFonts w:ascii="Arial" w:eastAsia="Times New Roman" w:hAnsi="Arial" w:cs="Arial"/>
          <w:color w:val="222222"/>
          <w:kern w:val="0"/>
          <w:sz w:val="24"/>
          <w:szCs w:val="24"/>
          <w14:ligatures w14:val="none"/>
        </w:rPr>
      </w:pPr>
      <w:r w:rsidRPr="00EA2AD5">
        <w:rPr>
          <w:rFonts w:ascii="Arial" w:eastAsia="Times New Roman" w:hAnsi="Arial" w:cs="Arial"/>
          <w:color w:val="222222"/>
          <w:kern w:val="0"/>
          <w:sz w:val="24"/>
          <w:szCs w:val="24"/>
          <w14:ligatures w14:val="none"/>
        </w:rPr>
        <w:t>Hypothesis 3:</w:t>
      </w:r>
      <w:r w:rsidR="00914AD6">
        <w:rPr>
          <w:rFonts w:ascii="Arial" w:eastAsia="Times New Roman" w:hAnsi="Arial" w:cs="Arial"/>
          <w:color w:val="222222"/>
          <w:kern w:val="0"/>
          <w:sz w:val="24"/>
          <w:szCs w:val="24"/>
          <w14:ligatures w14:val="none"/>
        </w:rPr>
        <w:t xml:space="preserve"> </w:t>
      </w:r>
      <w:r w:rsidR="00F85779" w:rsidRPr="00F85779">
        <w:rPr>
          <w:rFonts w:ascii="Arial" w:eastAsia="Times New Roman" w:hAnsi="Arial" w:cs="Arial"/>
          <w:color w:val="222222"/>
          <w:kern w:val="0"/>
          <w:sz w:val="24"/>
          <w:szCs w:val="24"/>
          <w14:ligatures w14:val="none"/>
        </w:rPr>
        <w:t>The recognition of work and efforts by Generation Z employees mediates the relationship between the quality of their work and their overall job satisfaction.</w:t>
      </w:r>
    </w:p>
    <w:p w14:paraId="17D50297" w14:textId="77777777" w:rsidR="00914AD6" w:rsidRDefault="00914AD6" w:rsidP="00EA2AD5">
      <w:pPr>
        <w:shd w:val="clear" w:color="auto" w:fill="FFFFFF"/>
        <w:spacing w:after="0" w:line="240" w:lineRule="auto"/>
        <w:rPr>
          <w:rFonts w:ascii="Arial" w:eastAsia="Times New Roman" w:hAnsi="Arial" w:cs="Arial"/>
          <w:color w:val="222222"/>
          <w:kern w:val="0"/>
          <w:sz w:val="24"/>
          <w:szCs w:val="24"/>
          <w14:ligatures w14:val="none"/>
        </w:rPr>
      </w:pPr>
    </w:p>
    <w:p w14:paraId="58D9BCE1" w14:textId="1C0D929F" w:rsidR="00795980" w:rsidRPr="00795980" w:rsidRDefault="00795980" w:rsidP="00795980">
      <w:pPr>
        <w:shd w:val="clear" w:color="auto" w:fill="FFFFFF"/>
        <w:spacing w:after="0" w:line="240" w:lineRule="auto"/>
        <w:rPr>
          <w:rFonts w:ascii="Arial" w:eastAsia="Times New Roman" w:hAnsi="Arial" w:cs="Arial"/>
          <w:color w:val="222222"/>
          <w:kern w:val="0"/>
          <w:sz w:val="24"/>
          <w:szCs w:val="24"/>
          <w14:ligatures w14:val="none"/>
        </w:rPr>
      </w:pPr>
      <w:r w:rsidRPr="00795980">
        <w:rPr>
          <w:rFonts w:ascii="Arial" w:eastAsia="Times New Roman" w:hAnsi="Arial" w:cs="Arial"/>
          <w:color w:val="222222"/>
          <w:kern w:val="0"/>
          <w:sz w:val="24"/>
          <w:szCs w:val="24"/>
          <w14:ligatures w14:val="none"/>
        </w:rPr>
        <w:t>The hypothesis in question is shaped by Vroom's Expectancy Theory of Motivation (</w:t>
      </w:r>
      <w:sdt>
        <w:sdtPr>
          <w:rPr>
            <w:rFonts w:ascii="Arial" w:eastAsia="Times New Roman" w:hAnsi="Arial" w:cs="Arial"/>
            <w:color w:val="000000"/>
            <w:kern w:val="0"/>
            <w:sz w:val="24"/>
            <w:szCs w:val="24"/>
            <w14:ligatures w14:val="none"/>
          </w:rPr>
          <w:tag w:val="MENDELEY_CITATION_v3_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"/>
          <w:id w:val="-549691752"/>
          <w:placeholder>
            <w:docPart w:val="DefaultPlaceholder_-1854013440"/>
          </w:placeholder>
        </w:sdtPr>
        <w:sdtEndPr/>
        <w:sdtContent>
          <w:r w:rsidR="001C3C26" w:rsidRPr="001C3C26">
            <w:rPr>
              <w:rFonts w:ascii="Arial" w:eastAsia="Times New Roman" w:hAnsi="Arial" w:cs="Arial"/>
              <w:color w:val="000000"/>
              <w:kern w:val="0"/>
              <w:sz w:val="24"/>
              <w:szCs w:val="24"/>
              <w14:ligatures w14:val="none"/>
            </w:rPr>
            <w:t>(Vroom et al., 2015)</w:t>
          </w:r>
        </w:sdtContent>
      </w:sdt>
      <w:r w:rsidRPr="00795980">
        <w:rPr>
          <w:rFonts w:ascii="Arial" w:eastAsia="Times New Roman" w:hAnsi="Arial" w:cs="Arial"/>
          <w:color w:val="222222"/>
          <w:kern w:val="0"/>
          <w:sz w:val="24"/>
          <w:szCs w:val="24"/>
          <w14:ligatures w14:val="none"/>
        </w:rPr>
        <w:t xml:space="preserve">), which suggests that the recognition of employees' work and efforts plays a mediating role in the relationship between the quality of their work and their overall job satisfaction. This perspective is supported by the findings of </w:t>
      </w:r>
      <w:proofErr w:type="spellStart"/>
      <w:r w:rsidRPr="00795980">
        <w:rPr>
          <w:rFonts w:ascii="Arial" w:eastAsia="Times New Roman" w:hAnsi="Arial" w:cs="Arial"/>
          <w:color w:val="222222"/>
          <w:kern w:val="0"/>
          <w:sz w:val="24"/>
          <w:szCs w:val="24"/>
          <w14:ligatures w14:val="none"/>
        </w:rPr>
        <w:t>Rakhmatia</w:t>
      </w:r>
      <w:proofErr w:type="spellEnd"/>
      <w:r w:rsidRPr="00795980">
        <w:rPr>
          <w:rFonts w:ascii="Arial" w:eastAsia="Times New Roman" w:hAnsi="Arial" w:cs="Arial"/>
          <w:color w:val="222222"/>
          <w:kern w:val="0"/>
          <w:sz w:val="24"/>
          <w:szCs w:val="24"/>
          <w14:ligatures w14:val="none"/>
        </w:rPr>
        <w:t xml:space="preserve">, </w:t>
      </w:r>
      <w:proofErr w:type="spellStart"/>
      <w:r w:rsidRPr="00795980">
        <w:rPr>
          <w:rFonts w:ascii="Arial" w:eastAsia="Times New Roman" w:hAnsi="Arial" w:cs="Arial"/>
          <w:color w:val="222222"/>
          <w:kern w:val="0"/>
          <w:sz w:val="24"/>
          <w:szCs w:val="24"/>
          <w14:ligatures w14:val="none"/>
        </w:rPr>
        <w:t>Nabahani</w:t>
      </w:r>
      <w:proofErr w:type="spellEnd"/>
      <w:r w:rsidRPr="00795980">
        <w:rPr>
          <w:rFonts w:ascii="Arial" w:eastAsia="Times New Roman" w:hAnsi="Arial" w:cs="Arial"/>
          <w:color w:val="222222"/>
          <w:kern w:val="0"/>
          <w:sz w:val="24"/>
          <w:szCs w:val="24"/>
          <w14:ligatures w14:val="none"/>
        </w:rPr>
        <w:t>, and Riyanto (2020</w:t>
      </w:r>
      <w:r w:rsidR="00AC396F">
        <w:rPr>
          <w:rFonts w:ascii="Arial" w:eastAsia="Times New Roman" w:hAnsi="Arial" w:cs="Arial"/>
          <w:color w:val="222222"/>
          <w:kern w:val="0"/>
          <w:sz w:val="24"/>
          <w:szCs w:val="24"/>
          <w14:ligatures w14:val="none"/>
        </w:rPr>
        <w:t xml:space="preserve">) </w:t>
      </w:r>
      <w:r w:rsidRPr="00795980">
        <w:rPr>
          <w:rFonts w:ascii="Arial" w:eastAsia="Times New Roman" w:hAnsi="Arial" w:cs="Arial"/>
          <w:color w:val="222222"/>
          <w:kern w:val="0"/>
          <w:sz w:val="24"/>
          <w:szCs w:val="24"/>
          <w14:ligatures w14:val="none"/>
        </w:rPr>
        <w:t>argue that work motivation can be cultivated through personal interest in the work or through external recognition of the employees' efforts. The theory posits that as employees experience more interest in their tasks or receive more recognition, their motivation levels increase.</w:t>
      </w:r>
    </w:p>
    <w:p w14:paraId="342FF422" w14:textId="77777777" w:rsidR="00795980" w:rsidRPr="00795980" w:rsidRDefault="00795980" w:rsidP="00795980">
      <w:pPr>
        <w:shd w:val="clear" w:color="auto" w:fill="FFFFFF"/>
        <w:spacing w:after="0" w:line="240" w:lineRule="auto"/>
        <w:rPr>
          <w:rFonts w:ascii="Arial" w:eastAsia="Times New Roman" w:hAnsi="Arial" w:cs="Arial"/>
          <w:color w:val="222222"/>
          <w:kern w:val="0"/>
          <w:sz w:val="24"/>
          <w:szCs w:val="24"/>
          <w14:ligatures w14:val="none"/>
        </w:rPr>
      </w:pPr>
    </w:p>
    <w:p w14:paraId="2EB58183" w14:textId="77777777" w:rsidR="00795980" w:rsidRPr="00795980" w:rsidRDefault="00795980" w:rsidP="00795980">
      <w:pPr>
        <w:shd w:val="clear" w:color="auto" w:fill="FFFFFF"/>
        <w:spacing w:after="0" w:line="240" w:lineRule="auto"/>
        <w:rPr>
          <w:rFonts w:ascii="Arial" w:eastAsia="Times New Roman" w:hAnsi="Arial" w:cs="Arial"/>
          <w:color w:val="222222"/>
          <w:kern w:val="0"/>
          <w:sz w:val="24"/>
          <w:szCs w:val="24"/>
          <w14:ligatures w14:val="none"/>
        </w:rPr>
      </w:pPr>
      <w:r w:rsidRPr="00795980">
        <w:rPr>
          <w:rFonts w:ascii="Arial" w:eastAsia="Times New Roman" w:hAnsi="Arial" w:cs="Arial"/>
          <w:color w:val="222222"/>
          <w:kern w:val="0"/>
          <w:sz w:val="24"/>
          <w:szCs w:val="24"/>
          <w14:ligatures w14:val="none"/>
        </w:rPr>
        <w:t>Moreover, it is recognized that personal interests, which may be influenced by the employees' own characteristics, can affect their levels of motivation. Therefore, motivation is considered a dependent variable that is subject to various determinants. The motivational factors that are effective for one individual may not necessarily resonate with another, highlighting the subjective nature of motivational drivers.</w:t>
      </w:r>
    </w:p>
    <w:p w14:paraId="04364B2C" w14:textId="77777777" w:rsidR="00795980" w:rsidRPr="00795980" w:rsidRDefault="00795980" w:rsidP="00795980">
      <w:pPr>
        <w:shd w:val="clear" w:color="auto" w:fill="FFFFFF"/>
        <w:spacing w:after="0" w:line="240" w:lineRule="auto"/>
        <w:rPr>
          <w:rFonts w:ascii="Arial" w:eastAsia="Times New Roman" w:hAnsi="Arial" w:cs="Arial"/>
          <w:color w:val="222222"/>
          <w:kern w:val="0"/>
          <w:sz w:val="24"/>
          <w:szCs w:val="24"/>
          <w14:ligatures w14:val="none"/>
        </w:rPr>
      </w:pPr>
    </w:p>
    <w:p w14:paraId="69A24158" w14:textId="31EE7C86" w:rsidR="00795980" w:rsidRDefault="00795980" w:rsidP="00795980">
      <w:pPr>
        <w:shd w:val="clear" w:color="auto" w:fill="FFFFFF"/>
        <w:spacing w:after="0" w:line="240" w:lineRule="auto"/>
        <w:rPr>
          <w:rFonts w:ascii="Arial" w:eastAsia="Times New Roman" w:hAnsi="Arial" w:cs="Arial"/>
          <w:color w:val="222222"/>
          <w:kern w:val="0"/>
          <w:sz w:val="24"/>
          <w:szCs w:val="24"/>
          <w14:ligatures w14:val="none"/>
        </w:rPr>
      </w:pPr>
      <w:r w:rsidRPr="00795980">
        <w:rPr>
          <w:rFonts w:ascii="Arial" w:eastAsia="Times New Roman" w:hAnsi="Arial" w:cs="Arial"/>
          <w:color w:val="222222"/>
          <w:kern w:val="0"/>
          <w:sz w:val="24"/>
          <w:szCs w:val="24"/>
          <w14:ligatures w14:val="none"/>
        </w:rPr>
        <w:t>The link between work motivation and job satisfaction is critical; job satisfaction is an indicator that measures how employees feel about their work. It assesses whether the job or its outcomes align with their expectations. The relationship is such that as work motivation rises, so does job satisfaction. In essence, the more motivated employees are at work, the greater their job satisfaction is likely to be. This interplay underscores the importance of acknowledging and addressing individual motivators to enhance job satisfaction among employees.</w:t>
      </w:r>
    </w:p>
    <w:p w14:paraId="07221CFA" w14:textId="77777777" w:rsidR="009F0E56" w:rsidRPr="00EA2AD5" w:rsidRDefault="009F0E56" w:rsidP="00EA2AD5">
      <w:pPr>
        <w:shd w:val="clear" w:color="auto" w:fill="FFFFFF"/>
        <w:spacing w:after="0" w:line="240" w:lineRule="auto"/>
        <w:rPr>
          <w:rFonts w:ascii="Arial" w:eastAsia="Times New Roman" w:hAnsi="Arial" w:cs="Arial"/>
          <w:color w:val="222222"/>
          <w:kern w:val="0"/>
          <w:sz w:val="24"/>
          <w:szCs w:val="24"/>
          <w14:ligatures w14:val="none"/>
        </w:rPr>
      </w:pPr>
    </w:p>
    <w:p w14:paraId="67F304BF" w14:textId="77777777" w:rsidR="00EE1B60" w:rsidRDefault="00EE1B60" w:rsidP="00EA2AD5">
      <w:pPr>
        <w:shd w:val="clear" w:color="auto" w:fill="FFFFFF"/>
        <w:spacing w:after="0" w:line="240" w:lineRule="auto"/>
        <w:rPr>
          <w:rFonts w:ascii="Arial" w:eastAsia="Times New Roman" w:hAnsi="Arial" w:cs="Arial"/>
          <w:color w:val="222222"/>
          <w:kern w:val="0"/>
          <w:sz w:val="24"/>
          <w:szCs w:val="24"/>
          <w14:ligatures w14:val="none"/>
        </w:rPr>
      </w:pPr>
    </w:p>
    <w:p w14:paraId="658A0A42" w14:textId="09C3C422" w:rsidR="00EE1B60" w:rsidRDefault="00EA2AD5" w:rsidP="00EA2AD5">
      <w:pPr>
        <w:shd w:val="clear" w:color="auto" w:fill="FFFFFF"/>
        <w:spacing w:after="0" w:line="240" w:lineRule="auto"/>
        <w:rPr>
          <w:rFonts w:ascii="Arial" w:eastAsia="Times New Roman" w:hAnsi="Arial" w:cs="Arial"/>
          <w:color w:val="222222"/>
          <w:kern w:val="0"/>
          <w:sz w:val="24"/>
          <w:szCs w:val="24"/>
          <w14:ligatures w14:val="none"/>
        </w:rPr>
      </w:pPr>
      <w:r w:rsidRPr="00EA2AD5">
        <w:rPr>
          <w:rFonts w:ascii="Arial" w:eastAsia="Times New Roman" w:hAnsi="Arial" w:cs="Arial"/>
          <w:color w:val="222222"/>
          <w:kern w:val="0"/>
          <w:sz w:val="24"/>
          <w:szCs w:val="24"/>
          <w14:ligatures w14:val="none"/>
        </w:rPr>
        <w:t xml:space="preserve">Hypothesis 4: </w:t>
      </w:r>
      <w:r w:rsidR="00EE1B60" w:rsidRPr="00EE1B60">
        <w:rPr>
          <w:rFonts w:ascii="Arial" w:eastAsia="Times New Roman" w:hAnsi="Arial" w:cs="Arial"/>
          <w:color w:val="222222"/>
          <w:kern w:val="0"/>
          <w:sz w:val="24"/>
          <w:szCs w:val="24"/>
          <w14:ligatures w14:val="none"/>
        </w:rPr>
        <w:t>The ability to demonstrate self-autonomy in accomplishing tasks moderates the relationship between task significance and job satisfaction among Generation Z employees.</w:t>
      </w:r>
    </w:p>
    <w:p w14:paraId="369D1C13" w14:textId="77777777" w:rsidR="00EE1B60" w:rsidRDefault="00EE1B60" w:rsidP="00EA2AD5">
      <w:pPr>
        <w:shd w:val="clear" w:color="auto" w:fill="FFFFFF"/>
        <w:spacing w:after="0" w:line="240" w:lineRule="auto"/>
        <w:rPr>
          <w:rFonts w:ascii="Arial" w:eastAsia="Times New Roman" w:hAnsi="Arial" w:cs="Arial"/>
          <w:color w:val="222222"/>
          <w:kern w:val="0"/>
          <w:sz w:val="24"/>
          <w:szCs w:val="24"/>
          <w14:ligatures w14:val="none"/>
        </w:rPr>
      </w:pPr>
    </w:p>
    <w:p w14:paraId="3A9428FF" w14:textId="77777777" w:rsidR="0071025D" w:rsidRDefault="0071025D" w:rsidP="00EE1B60">
      <w:pPr>
        <w:shd w:val="clear" w:color="auto" w:fill="FFFFFF"/>
        <w:spacing w:after="0" w:line="240" w:lineRule="auto"/>
        <w:rPr>
          <w:rFonts w:ascii="Arial" w:eastAsia="Times New Roman" w:hAnsi="Arial" w:cs="Arial"/>
          <w:color w:val="222222"/>
          <w:kern w:val="0"/>
          <w:sz w:val="24"/>
          <w:szCs w:val="24"/>
          <w14:ligatures w14:val="none"/>
        </w:rPr>
      </w:pPr>
    </w:p>
    <w:p w14:paraId="58BCDCBD" w14:textId="7AF39AE9" w:rsidR="0071025D" w:rsidRPr="0071025D" w:rsidRDefault="00F454B4" w:rsidP="0071025D">
      <w:pPr>
        <w:shd w:val="clear" w:color="auto" w:fill="FFFFFF"/>
        <w:spacing w:after="0" w:line="240" w:lineRule="auto"/>
        <w:rPr>
          <w:rFonts w:ascii="Arial" w:eastAsia="Times New Roman" w:hAnsi="Arial" w:cs="Arial"/>
          <w:color w:val="222222"/>
          <w:kern w:val="0"/>
          <w:sz w:val="24"/>
          <w:szCs w:val="24"/>
          <w14:ligatures w14:val="none"/>
        </w:rPr>
      </w:pPr>
      <w:sdt>
        <w:sdtPr>
          <w:rPr>
            <w:rFonts w:ascii="Arial" w:eastAsia="Times New Roman" w:hAnsi="Arial" w:cs="Arial"/>
            <w:color w:val="000000"/>
            <w:kern w:val="0"/>
            <w:sz w:val="24"/>
            <w:szCs w:val="24"/>
            <w14:ligatures w14:val="none"/>
          </w:rPr>
          <w:tag w:val="MENDELEY_CITATION_v3_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"/>
          <w:id w:val="1096448575"/>
          <w:placeholder>
            <w:docPart w:val="DefaultPlaceholder_-1854013440"/>
          </w:placeholder>
        </w:sdtPr>
        <w:sdtEndPr/>
        <w:sdtContent>
          <w:r w:rsidR="001C3C26" w:rsidRPr="001C3C26">
            <w:rPr>
              <w:rFonts w:ascii="Arial" w:eastAsia="Times New Roman" w:hAnsi="Arial" w:cs="Arial"/>
              <w:color w:val="000000"/>
              <w:kern w:val="0"/>
              <w:sz w:val="24"/>
              <w:szCs w:val="24"/>
              <w14:ligatures w14:val="none"/>
            </w:rPr>
            <w:t>Bowie (1998)</w:t>
          </w:r>
        </w:sdtContent>
      </w:sdt>
      <w:r w:rsidR="0071025D" w:rsidRPr="0071025D">
        <w:rPr>
          <w:rFonts w:ascii="Arial" w:eastAsia="Times New Roman" w:hAnsi="Arial" w:cs="Arial"/>
          <w:color w:val="222222"/>
          <w:kern w:val="0"/>
          <w:sz w:val="24"/>
          <w:szCs w:val="24"/>
          <w14:ligatures w14:val="none"/>
        </w:rPr>
        <w:t xml:space="preserve"> clarifies the meaning of work by emphasizing that it encompasses employment that individuals willingly engage in, which promotes autonomy and independence. This perspective aligns with the intrinsic value of work, suggesting that employment should not merely be a means to an end but should also contribute to the moral and rational development of employees. According to this view, work should enable employees to utilize and expand their rational capabilities while also providing sufficient income to ensure their physical welfare. Importantly, the nature of work should respect the employees' personal pursuits of happiness without paternalistic interference in their life choices</w:t>
      </w:r>
      <w:r w:rsidR="0071025D">
        <w:rPr>
          <w:rFonts w:ascii="Arial" w:eastAsia="Times New Roman" w:hAnsi="Arial" w:cs="Arial"/>
          <w:color w:val="222222"/>
          <w:kern w:val="0"/>
          <w:sz w:val="24"/>
          <w:szCs w:val="24"/>
          <w14:ligatures w14:val="none"/>
        </w:rPr>
        <w:t xml:space="preserve"> </w:t>
      </w:r>
      <w:sdt>
        <w:sdtPr>
          <w:rPr>
            <w:rFonts w:ascii="Arial" w:eastAsia="Times New Roman" w:hAnsi="Arial" w:cs="Arial"/>
            <w:color w:val="000000"/>
            <w:kern w:val="0"/>
            <w:sz w:val="24"/>
            <w:szCs w:val="24"/>
            <w14:ligatures w14:val="none"/>
          </w:rPr>
          <w:tag w:val="MENDELEY_CITATION_v3_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"/>
          <w:id w:val="-255438238"/>
          <w:placeholder>
            <w:docPart w:val="DefaultPlaceholder_-1854013440"/>
          </w:placeholder>
        </w:sdtPr>
        <w:sdtEndPr/>
        <w:sdtContent>
          <w:r w:rsidR="001C3C26" w:rsidRPr="001C3C26">
            <w:rPr>
              <w:rFonts w:ascii="Arial" w:eastAsia="Times New Roman" w:hAnsi="Arial" w:cs="Arial"/>
              <w:color w:val="000000"/>
              <w:kern w:val="0"/>
              <w:sz w:val="24"/>
              <w:szCs w:val="24"/>
              <w14:ligatures w14:val="none"/>
            </w:rPr>
            <w:t>(Both-</w:t>
          </w:r>
          <w:proofErr w:type="spellStart"/>
          <w:r w:rsidR="001C3C26" w:rsidRPr="001C3C26">
            <w:rPr>
              <w:rFonts w:ascii="Arial" w:eastAsia="Times New Roman" w:hAnsi="Arial" w:cs="Arial"/>
              <w:color w:val="000000"/>
              <w:kern w:val="0"/>
              <w:sz w:val="24"/>
              <w:szCs w:val="24"/>
              <w14:ligatures w14:val="none"/>
            </w:rPr>
            <w:t>Nwabuwe</w:t>
          </w:r>
          <w:proofErr w:type="spellEnd"/>
          <w:r w:rsidR="001C3C26" w:rsidRPr="001C3C26">
            <w:rPr>
              <w:rFonts w:ascii="Arial" w:eastAsia="Times New Roman" w:hAnsi="Arial" w:cs="Arial"/>
              <w:color w:val="000000"/>
              <w:kern w:val="0"/>
              <w:sz w:val="24"/>
              <w:szCs w:val="24"/>
              <w14:ligatures w14:val="none"/>
            </w:rPr>
            <w:t xml:space="preserve"> et al., 2017b)</w:t>
          </w:r>
        </w:sdtContent>
      </w:sdt>
      <w:r w:rsidR="0071025D" w:rsidRPr="0071025D">
        <w:rPr>
          <w:rFonts w:ascii="Arial" w:eastAsia="Times New Roman" w:hAnsi="Arial" w:cs="Arial"/>
          <w:color w:val="222222"/>
          <w:kern w:val="0"/>
          <w:sz w:val="24"/>
          <w:szCs w:val="24"/>
          <w14:ligatures w14:val="none"/>
        </w:rPr>
        <w:t>.</w:t>
      </w:r>
    </w:p>
    <w:p w14:paraId="606D1367" w14:textId="77777777" w:rsidR="0071025D" w:rsidRPr="0071025D" w:rsidRDefault="0071025D" w:rsidP="0071025D">
      <w:pPr>
        <w:shd w:val="clear" w:color="auto" w:fill="FFFFFF"/>
        <w:spacing w:after="0" w:line="240" w:lineRule="auto"/>
        <w:rPr>
          <w:rFonts w:ascii="Arial" w:eastAsia="Times New Roman" w:hAnsi="Arial" w:cs="Arial"/>
          <w:color w:val="222222"/>
          <w:kern w:val="0"/>
          <w:sz w:val="24"/>
          <w:szCs w:val="24"/>
          <w14:ligatures w14:val="none"/>
        </w:rPr>
      </w:pPr>
    </w:p>
    <w:p w14:paraId="45A2D7A0" w14:textId="538E40F7" w:rsidR="0071025D" w:rsidRDefault="0071025D" w:rsidP="0071025D">
      <w:pPr>
        <w:shd w:val="clear" w:color="auto" w:fill="FFFFFF"/>
        <w:spacing w:after="0" w:line="240" w:lineRule="auto"/>
        <w:rPr>
          <w:rFonts w:ascii="Arial" w:eastAsia="Times New Roman" w:hAnsi="Arial" w:cs="Arial"/>
          <w:color w:val="222222"/>
          <w:kern w:val="0"/>
          <w:sz w:val="24"/>
          <w:szCs w:val="24"/>
          <w14:ligatures w14:val="none"/>
        </w:rPr>
      </w:pPr>
      <w:r w:rsidRPr="0071025D">
        <w:rPr>
          <w:rFonts w:ascii="Arial" w:eastAsia="Times New Roman" w:hAnsi="Arial" w:cs="Arial"/>
          <w:color w:val="222222"/>
          <w:kern w:val="0"/>
          <w:sz w:val="24"/>
          <w:szCs w:val="24"/>
          <w14:ligatures w14:val="none"/>
        </w:rPr>
        <w:t xml:space="preserve">Additionally, autonomy and empowerment are highlighted as critical components within the Job Characteristics Model, as proposed by Hackman and Oldham (1976). In this model, task significance—a job dimension that measures a job to what extent it has a substantial impact on the lives or work of other people, both in and outside </w:t>
      </w:r>
      <w:r w:rsidRPr="0071025D">
        <w:rPr>
          <w:rFonts w:ascii="Arial" w:eastAsia="Times New Roman" w:hAnsi="Arial" w:cs="Arial"/>
          <w:color w:val="222222"/>
          <w:kern w:val="0"/>
          <w:sz w:val="24"/>
          <w:szCs w:val="24"/>
          <w14:ligatures w14:val="none"/>
        </w:rPr>
        <w:lastRenderedPageBreak/>
        <w:t>the organization—is a key factor influencing job satisfaction. It is contended that when Generation Z employees are afforded higher levels of autonomy and are empowered in their roles, the positive impact of task significance on their job satisfaction becomes more significant. This assertion recognizes the changing expectations of newer generations in the workplace, who tend to value self-direction and meaningful contributions to their work more highly.</w:t>
      </w:r>
    </w:p>
    <w:p w14:paraId="74BB1BA8" w14:textId="77777777" w:rsidR="0071025D" w:rsidRDefault="0071025D" w:rsidP="00EE1B60">
      <w:pPr>
        <w:shd w:val="clear" w:color="auto" w:fill="FFFFFF"/>
        <w:spacing w:after="0" w:line="240" w:lineRule="auto"/>
        <w:rPr>
          <w:rFonts w:ascii="Arial" w:eastAsia="Times New Roman" w:hAnsi="Arial" w:cs="Arial"/>
          <w:color w:val="222222"/>
          <w:kern w:val="0"/>
          <w:sz w:val="24"/>
          <w:szCs w:val="24"/>
          <w14:ligatures w14:val="none"/>
        </w:rPr>
      </w:pPr>
    </w:p>
    <w:p w14:paraId="0EE4394B" w14:textId="77777777" w:rsidR="0071025D" w:rsidRDefault="0071025D" w:rsidP="00EE1B60">
      <w:pPr>
        <w:shd w:val="clear" w:color="auto" w:fill="FFFFFF"/>
        <w:spacing w:after="0" w:line="240" w:lineRule="auto"/>
        <w:rPr>
          <w:rFonts w:ascii="Arial" w:eastAsia="Times New Roman" w:hAnsi="Arial" w:cs="Arial"/>
          <w:color w:val="222222"/>
          <w:kern w:val="0"/>
          <w:sz w:val="24"/>
          <w:szCs w:val="24"/>
          <w14:ligatures w14:val="none"/>
        </w:rPr>
      </w:pPr>
    </w:p>
    <w:p w14:paraId="4494C8B6" w14:textId="77777777" w:rsidR="00914AD6" w:rsidRDefault="00914AD6" w:rsidP="00EA2AD5">
      <w:pPr>
        <w:shd w:val="clear" w:color="auto" w:fill="FFFFFF"/>
        <w:spacing w:after="0" w:line="240" w:lineRule="auto"/>
        <w:rPr>
          <w:rFonts w:ascii="Arial" w:eastAsia="Times New Roman" w:hAnsi="Arial" w:cs="Arial"/>
          <w:color w:val="222222"/>
          <w:kern w:val="0"/>
          <w:sz w:val="24"/>
          <w:szCs w:val="24"/>
          <w14:ligatures w14:val="none"/>
        </w:rPr>
      </w:pPr>
    </w:p>
    <w:p w14:paraId="5065FD00" w14:textId="3C58ACD9" w:rsidR="00914AD6" w:rsidRDefault="00EA2AD5" w:rsidP="00EA2AD5">
      <w:pPr>
        <w:shd w:val="clear" w:color="auto" w:fill="FFFFFF"/>
        <w:spacing w:after="0" w:line="240" w:lineRule="auto"/>
        <w:rPr>
          <w:rFonts w:ascii="Arial" w:eastAsia="Times New Roman" w:hAnsi="Arial" w:cs="Arial"/>
          <w:color w:val="222222"/>
          <w:kern w:val="0"/>
          <w:sz w:val="24"/>
          <w:szCs w:val="24"/>
          <w14:ligatures w14:val="none"/>
        </w:rPr>
      </w:pPr>
      <w:r w:rsidRPr="00EA2AD5">
        <w:rPr>
          <w:rFonts w:ascii="Arial" w:eastAsia="Times New Roman" w:hAnsi="Arial" w:cs="Arial"/>
          <w:color w:val="222222"/>
          <w:kern w:val="0"/>
          <w:sz w:val="24"/>
          <w:szCs w:val="24"/>
          <w14:ligatures w14:val="none"/>
        </w:rPr>
        <w:t>Hypothes</w:t>
      </w:r>
      <w:r w:rsidR="00213509">
        <w:rPr>
          <w:rFonts w:ascii="Arial" w:eastAsia="Times New Roman" w:hAnsi="Arial" w:cs="Arial"/>
          <w:color w:val="222222"/>
          <w:kern w:val="0"/>
          <w:sz w:val="24"/>
          <w:szCs w:val="24"/>
          <w14:ligatures w14:val="none"/>
        </w:rPr>
        <w:t>is 5</w:t>
      </w:r>
      <w:r w:rsidRPr="00EA2AD5">
        <w:rPr>
          <w:rFonts w:ascii="Arial" w:eastAsia="Times New Roman" w:hAnsi="Arial" w:cs="Arial"/>
          <w:color w:val="222222"/>
          <w:kern w:val="0"/>
          <w:sz w:val="24"/>
          <w:szCs w:val="24"/>
          <w14:ligatures w14:val="none"/>
        </w:rPr>
        <w:t xml:space="preserve">: </w:t>
      </w:r>
      <w:r w:rsidR="00914AD6" w:rsidRPr="00EA2AD5">
        <w:rPr>
          <w:rFonts w:ascii="Arial" w:eastAsia="Times New Roman" w:hAnsi="Arial" w:cs="Arial"/>
          <w:color w:val="222222"/>
          <w:kern w:val="0"/>
          <w:sz w:val="24"/>
          <w:szCs w:val="24"/>
          <w14:ligatures w14:val="none"/>
        </w:rPr>
        <w:t>The perception of remuneration is proposed to mediate the relationship between actual remuneration and job satisfaction.</w:t>
      </w:r>
    </w:p>
    <w:p w14:paraId="08B363B5" w14:textId="77777777" w:rsidR="00914AD6" w:rsidRDefault="00914AD6" w:rsidP="00EA2AD5">
      <w:pPr>
        <w:shd w:val="clear" w:color="auto" w:fill="FFFFFF"/>
        <w:spacing w:after="0" w:line="240" w:lineRule="auto"/>
        <w:rPr>
          <w:rFonts w:ascii="Arial" w:eastAsia="Times New Roman" w:hAnsi="Arial" w:cs="Arial"/>
          <w:color w:val="222222"/>
          <w:kern w:val="0"/>
          <w:sz w:val="24"/>
          <w:szCs w:val="24"/>
          <w14:ligatures w14:val="none"/>
        </w:rPr>
      </w:pPr>
    </w:p>
    <w:p w14:paraId="63FB3596" w14:textId="27C77B71" w:rsidR="00AD5239" w:rsidRPr="00AD5239" w:rsidRDefault="00AD5239" w:rsidP="00AD5239">
      <w:pPr>
        <w:shd w:val="clear" w:color="auto" w:fill="FFFFFF"/>
        <w:spacing w:after="0" w:line="240" w:lineRule="auto"/>
        <w:rPr>
          <w:rFonts w:ascii="Arial" w:eastAsia="Times New Roman" w:hAnsi="Arial" w:cs="Arial"/>
          <w:color w:val="222222"/>
          <w:kern w:val="0"/>
          <w:sz w:val="24"/>
          <w:szCs w:val="24"/>
          <w14:ligatures w14:val="none"/>
        </w:rPr>
      </w:pPr>
      <w:r w:rsidRPr="00AD5239">
        <w:rPr>
          <w:rFonts w:ascii="Arial" w:eastAsia="Times New Roman" w:hAnsi="Arial" w:cs="Arial"/>
          <w:color w:val="222222"/>
          <w:kern w:val="0"/>
          <w:sz w:val="24"/>
          <w:szCs w:val="24"/>
          <w14:ligatures w14:val="none"/>
        </w:rPr>
        <w:t>This hypothesis incorporates the principles of the traditional Equity Theory</w:t>
      </w:r>
      <w:r w:rsidR="000C0500">
        <w:rPr>
          <w:rFonts w:ascii="Arial" w:eastAsia="Times New Roman" w:hAnsi="Arial" w:cs="Arial"/>
          <w:color w:val="222222"/>
          <w:kern w:val="0"/>
          <w:sz w:val="24"/>
          <w:szCs w:val="24"/>
          <w14:ligatures w14:val="none"/>
        </w:rPr>
        <w:t xml:space="preserve"> </w:t>
      </w:r>
      <w:sdt>
        <w:sdtPr>
          <w:rPr>
            <w:rFonts w:ascii="Arial" w:eastAsia="Times New Roman" w:hAnsi="Arial" w:cs="Arial"/>
            <w:color w:val="000000"/>
            <w:kern w:val="0"/>
            <w:sz w:val="24"/>
            <w:szCs w:val="24"/>
            <w14:ligatures w14:val="none"/>
          </w:rPr>
          <w:tag w:val="MENDELEY_CITATION_v3_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"/>
          <w:id w:val="1624422781"/>
          <w:placeholder>
            <w:docPart w:val="DefaultPlaceholder_-1854013440"/>
          </w:placeholder>
        </w:sdtPr>
        <w:sdtEndPr/>
        <w:sdtContent>
          <w:r w:rsidR="001C3C26" w:rsidRPr="001C3C26">
            <w:rPr>
              <w:rFonts w:ascii="Arial" w:eastAsia="Times New Roman" w:hAnsi="Arial" w:cs="Arial"/>
              <w:color w:val="000000"/>
              <w:kern w:val="0"/>
              <w:sz w:val="24"/>
              <w:szCs w:val="24"/>
              <w14:ligatures w14:val="none"/>
            </w:rPr>
            <w:t>(Adams, 2015)</w:t>
          </w:r>
        </w:sdtContent>
      </w:sdt>
      <w:r w:rsidRPr="00AD5239">
        <w:rPr>
          <w:rFonts w:ascii="Arial" w:eastAsia="Times New Roman" w:hAnsi="Arial" w:cs="Arial"/>
          <w:color w:val="222222"/>
          <w:kern w:val="0"/>
          <w:sz w:val="24"/>
          <w:szCs w:val="24"/>
          <w14:ligatures w14:val="none"/>
        </w:rPr>
        <w:t>, which emphasizes the perceived balance between efforts and rewards. It operates alongside the assumptions of agency theory (Christen et al., 2006), highlighting the significance of anticipated rewards in shaping behaviour. According to Christen et al. (2006), an effective reward and recognition system should align with the organization's mission, vision, values, and competitive context. For instance, in a highly competitive sales-driven organization, the reward system might need to be structured around production metrics to encourage enhanced sales performance.</w:t>
      </w:r>
    </w:p>
    <w:p w14:paraId="3743B2DB" w14:textId="77777777" w:rsidR="00AD5239" w:rsidRPr="00AD5239" w:rsidRDefault="00AD5239" w:rsidP="00AD5239">
      <w:pPr>
        <w:shd w:val="clear" w:color="auto" w:fill="FFFFFF"/>
        <w:spacing w:after="0" w:line="240" w:lineRule="auto"/>
        <w:rPr>
          <w:rFonts w:ascii="Arial" w:eastAsia="Times New Roman" w:hAnsi="Arial" w:cs="Arial"/>
          <w:color w:val="222222"/>
          <w:kern w:val="0"/>
          <w:sz w:val="24"/>
          <w:szCs w:val="24"/>
          <w14:ligatures w14:val="none"/>
        </w:rPr>
      </w:pPr>
    </w:p>
    <w:p w14:paraId="4A48788E" w14:textId="755E86EC" w:rsidR="00AD5239" w:rsidRDefault="00AD5239" w:rsidP="00AD5239">
      <w:pPr>
        <w:shd w:val="clear" w:color="auto" w:fill="FFFFFF"/>
        <w:spacing w:after="0" w:line="240" w:lineRule="auto"/>
        <w:rPr>
          <w:rFonts w:ascii="Arial" w:eastAsia="Times New Roman" w:hAnsi="Arial" w:cs="Arial"/>
          <w:color w:val="222222"/>
          <w:kern w:val="0"/>
          <w:sz w:val="24"/>
          <w:szCs w:val="24"/>
          <w14:ligatures w14:val="none"/>
        </w:rPr>
      </w:pPr>
      <w:r w:rsidRPr="00AD5239">
        <w:rPr>
          <w:rFonts w:ascii="Arial" w:eastAsia="Times New Roman" w:hAnsi="Arial" w:cs="Arial"/>
          <w:color w:val="222222"/>
          <w:kern w:val="0"/>
          <w:sz w:val="24"/>
          <w:szCs w:val="24"/>
          <w14:ligatures w14:val="none"/>
        </w:rPr>
        <w:t xml:space="preserve">This framework suggests that job satisfaction for Generation Z employees is affected by their perception of remuneration rather than the actual amount itself. </w:t>
      </w:r>
      <w:r w:rsidR="00C55431">
        <w:rPr>
          <w:rFonts w:ascii="Arial" w:eastAsia="Times New Roman" w:hAnsi="Arial" w:cs="Arial"/>
          <w:color w:val="222222"/>
          <w:kern w:val="0"/>
          <w:sz w:val="24"/>
          <w:szCs w:val="24"/>
          <w14:ligatures w14:val="none"/>
        </w:rPr>
        <w:t xml:space="preserve">  They make their own decision in joining the company or not.  Besides, compensation is the two least concerned items for the Generation Z.  Instead, they prefer to get a meaningful, interesting, and great job rather good </w:t>
      </w:r>
      <w:r w:rsidR="00C55431" w:rsidRPr="000C0500">
        <w:rPr>
          <w:rFonts w:ascii="Arial" w:eastAsia="Times New Roman" w:hAnsi="Arial" w:cs="Arial"/>
          <w:color w:val="222222"/>
          <w:kern w:val="0"/>
          <w:sz w:val="24"/>
          <w:szCs w:val="24"/>
          <w14:ligatures w14:val="none"/>
        </w:rPr>
        <w:t xml:space="preserve">compensation </w:t>
      </w:r>
      <w:sdt>
        <w:sdtPr>
          <w:rPr>
            <w:rFonts w:ascii="Arial" w:eastAsia="Times New Roman" w:hAnsi="Arial" w:cs="Arial"/>
            <w:color w:val="000000"/>
            <w:kern w:val="0"/>
            <w:sz w:val="24"/>
            <w:szCs w:val="24"/>
            <w14:ligatures w14:val="none"/>
          </w:rPr>
          <w:tag w:val="MENDELEY_CITATION_v3_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"/>
          <w:id w:val="-2086678699"/>
          <w:placeholder>
            <w:docPart w:val="DefaultPlaceholder_-1854013440"/>
          </w:placeholder>
        </w:sdtPr>
        <w:sdtEndPr/>
        <w:sdtContent>
          <w:r w:rsidR="001C3C26">
            <w:rPr>
              <w:rFonts w:eastAsia="Times New Roman"/>
            </w:rPr>
            <w:t>(</w:t>
          </w:r>
          <w:proofErr w:type="spellStart"/>
          <w:r w:rsidR="001C3C26">
            <w:rPr>
              <w:rFonts w:eastAsia="Times New Roman"/>
            </w:rPr>
            <w:t>Rakhmatia</w:t>
          </w:r>
          <w:proofErr w:type="spellEnd"/>
          <w:r w:rsidR="001C3C26">
            <w:rPr>
              <w:rFonts w:eastAsia="Times New Roman"/>
            </w:rPr>
            <w:t xml:space="preserve"> </w:t>
          </w:r>
          <w:proofErr w:type="spellStart"/>
          <w:r w:rsidR="001C3C26">
            <w:rPr>
              <w:rFonts w:eastAsia="Times New Roman"/>
            </w:rPr>
            <w:t>Nabahani</w:t>
          </w:r>
          <w:proofErr w:type="spellEnd"/>
          <w:r w:rsidR="001C3C26">
            <w:rPr>
              <w:rFonts w:eastAsia="Times New Roman"/>
            </w:rPr>
            <w:t xml:space="preserve"> &amp; Riyanto, 2020)</w:t>
          </w:r>
        </w:sdtContent>
      </w:sdt>
      <w:r w:rsidR="00C55431" w:rsidRPr="00F812DA">
        <w:rPr>
          <w:rFonts w:ascii="Arial" w:eastAsia="Times New Roman" w:hAnsi="Arial" w:cs="Arial"/>
          <w:color w:val="222222"/>
          <w:kern w:val="0"/>
          <w:sz w:val="24"/>
          <w:szCs w:val="24"/>
          <w14:ligatures w14:val="none"/>
        </w:rPr>
        <w:t xml:space="preserve">.  </w:t>
      </w:r>
      <w:r w:rsidRPr="000C0500">
        <w:rPr>
          <w:rFonts w:ascii="Arial" w:eastAsia="Times New Roman" w:hAnsi="Arial" w:cs="Arial"/>
          <w:color w:val="222222"/>
          <w:kern w:val="0"/>
          <w:sz w:val="24"/>
          <w:szCs w:val="24"/>
          <w14:ligatures w14:val="none"/>
        </w:rPr>
        <w:t>Supporting this perspective, Zaki Ismail and A</w:t>
      </w:r>
      <w:r w:rsidRPr="00AD5239">
        <w:rPr>
          <w:rFonts w:ascii="Arial" w:eastAsia="Times New Roman" w:hAnsi="Arial" w:cs="Arial"/>
          <w:color w:val="222222"/>
          <w:kern w:val="0"/>
          <w:sz w:val="24"/>
          <w:szCs w:val="24"/>
          <w14:ligatures w14:val="none"/>
        </w:rPr>
        <w:t>hmed (2015) argue that rewards must be as diverse as the individuals receiving them, pointing out the futility of offering rewards that do not resonate with the recipient. They advocate for the involvement of employees in the design phase of reward, recognition, and motivation programs, proposing that monetary incentives may have more drawbacks than benefits. According to their findings, the effects of monetary rewards are often ephemeral, whereas non-cash rewards with high intrinsic value tend to be more effective (Zaki et al., 2015). Therefore, for long-term job satisfaction and employee motivation, it is crucial to consider a holistic approach to reward systems beyond financial incentives.</w:t>
      </w:r>
    </w:p>
    <w:p w14:paraId="637CD58B" w14:textId="77777777" w:rsidR="00AD5239" w:rsidRDefault="00AD5239" w:rsidP="00EA2AD5">
      <w:pPr>
        <w:shd w:val="clear" w:color="auto" w:fill="FFFFFF"/>
        <w:spacing w:after="0" w:line="240" w:lineRule="auto"/>
        <w:rPr>
          <w:rFonts w:ascii="Arial" w:eastAsia="Times New Roman" w:hAnsi="Arial" w:cs="Arial"/>
          <w:color w:val="222222"/>
          <w:kern w:val="0"/>
          <w:sz w:val="24"/>
          <w:szCs w:val="24"/>
          <w14:ligatures w14:val="none"/>
        </w:rPr>
      </w:pPr>
    </w:p>
    <w:p w14:paraId="61320C67" w14:textId="77777777" w:rsidR="00422C05" w:rsidRDefault="00422C05" w:rsidP="00422C05">
      <w:pPr>
        <w:shd w:val="clear" w:color="auto" w:fill="FFFFFF"/>
        <w:spacing w:after="0" w:line="240" w:lineRule="auto"/>
        <w:rPr>
          <w:rFonts w:ascii="Arial" w:eastAsia="Times New Roman" w:hAnsi="Arial" w:cs="Arial"/>
          <w:color w:val="222222"/>
          <w:kern w:val="0"/>
          <w:sz w:val="24"/>
          <w:szCs w:val="24"/>
          <w14:ligatures w14:val="none"/>
        </w:rPr>
      </w:pPr>
      <w:r w:rsidRPr="00422C05">
        <w:rPr>
          <w:rFonts w:ascii="Arial" w:eastAsia="Times New Roman" w:hAnsi="Arial" w:cs="Arial"/>
          <w:color w:val="222222"/>
          <w:kern w:val="0"/>
          <w:sz w:val="24"/>
          <w:szCs w:val="24"/>
          <w14:ligatures w14:val="none"/>
        </w:rPr>
        <w:t> </w:t>
      </w:r>
    </w:p>
    <w:p w14:paraId="4D8810C0" w14:textId="77777777" w:rsidR="00213509" w:rsidRPr="00422C05" w:rsidRDefault="00213509" w:rsidP="00422C05">
      <w:pPr>
        <w:shd w:val="clear" w:color="auto" w:fill="FFFFFF"/>
        <w:spacing w:after="0" w:line="240" w:lineRule="auto"/>
        <w:rPr>
          <w:rFonts w:ascii="Arial" w:eastAsia="Times New Roman" w:hAnsi="Arial" w:cs="Arial"/>
          <w:color w:val="222222"/>
          <w:kern w:val="0"/>
          <w:sz w:val="24"/>
          <w:szCs w:val="24"/>
          <w14:ligatures w14:val="none"/>
        </w:rPr>
      </w:pPr>
    </w:p>
    <w:p w14:paraId="5812B285" w14:textId="768B6AF4" w:rsidR="00422C05" w:rsidRDefault="00422C05" w:rsidP="00422C05">
      <w:pPr>
        <w:shd w:val="clear" w:color="auto" w:fill="FFFFFF"/>
        <w:spacing w:after="0" w:line="240" w:lineRule="auto"/>
        <w:rPr>
          <w:rFonts w:ascii="Arial" w:eastAsia="Times New Roman" w:hAnsi="Arial" w:cs="Arial"/>
          <w:color w:val="222222"/>
          <w:kern w:val="0"/>
          <w:sz w:val="24"/>
          <w:szCs w:val="24"/>
          <w14:ligatures w14:val="none"/>
        </w:rPr>
      </w:pPr>
      <w:bookmarkStart w:id="13" w:name="_Toc154174199"/>
      <w:r w:rsidRPr="00422C05">
        <w:rPr>
          <w:rStyle w:val="Heading1Char"/>
        </w:rPr>
        <w:t>Methodology</w:t>
      </w:r>
      <w:bookmarkEnd w:id="13"/>
      <w:r w:rsidR="00213509">
        <w:rPr>
          <w:rFonts w:ascii="Arial" w:eastAsia="Times New Roman" w:hAnsi="Arial" w:cs="Arial"/>
          <w:color w:val="222222"/>
          <w:kern w:val="0"/>
          <w:sz w:val="24"/>
          <w:szCs w:val="24"/>
          <w14:ligatures w14:val="none"/>
        </w:rPr>
        <w:t>:</w:t>
      </w:r>
    </w:p>
    <w:p w14:paraId="21AD8EF6" w14:textId="77777777" w:rsidR="007C7D7C" w:rsidRDefault="007C7D7C" w:rsidP="00422C05">
      <w:pPr>
        <w:shd w:val="clear" w:color="auto" w:fill="FFFFFF"/>
        <w:spacing w:after="0" w:line="240" w:lineRule="auto"/>
        <w:rPr>
          <w:rFonts w:ascii="Arial" w:eastAsia="Times New Roman" w:hAnsi="Arial" w:cs="Arial"/>
          <w:color w:val="222222"/>
          <w:kern w:val="0"/>
          <w:sz w:val="24"/>
          <w:szCs w:val="24"/>
          <w14:ligatures w14:val="none"/>
        </w:rPr>
      </w:pPr>
    </w:p>
    <w:p w14:paraId="0DBA86CD" w14:textId="661443F9" w:rsidR="00BD3C1E" w:rsidRDefault="00BD3C1E" w:rsidP="00BD3C1E">
      <w:pPr>
        <w:pStyle w:val="Heading2"/>
      </w:pPr>
      <w:bookmarkStart w:id="14" w:name="_Toc154174200"/>
      <w:r>
        <w:t>Conceptual Framework</w:t>
      </w:r>
      <w:bookmarkEnd w:id="14"/>
      <w:r>
        <w:t xml:space="preserve"> </w:t>
      </w:r>
    </w:p>
    <w:p w14:paraId="07434E68" w14:textId="77777777" w:rsidR="00BD3C1E" w:rsidRDefault="00BD3C1E" w:rsidP="00422C05">
      <w:pPr>
        <w:shd w:val="clear" w:color="auto" w:fill="FFFFFF"/>
        <w:spacing w:after="0" w:line="240" w:lineRule="auto"/>
        <w:rPr>
          <w:rFonts w:ascii="Arial" w:eastAsia="Times New Roman" w:hAnsi="Arial" w:cs="Arial"/>
          <w:color w:val="222222"/>
          <w:kern w:val="0"/>
          <w:sz w:val="24"/>
          <w:szCs w:val="24"/>
          <w14:ligatures w14:val="none"/>
        </w:rPr>
      </w:pPr>
    </w:p>
    <w:p w14:paraId="3D5C8CD0" w14:textId="4354A26B" w:rsidR="007C7D7C" w:rsidRPr="00F77A45" w:rsidRDefault="007C7D7C" w:rsidP="007C7D7C">
      <w:pPr>
        <w:shd w:val="clear" w:color="auto" w:fill="FFFFFF"/>
        <w:spacing w:after="0" w:line="240" w:lineRule="auto"/>
        <w:rPr>
          <w:rFonts w:ascii="Arial" w:eastAsia="Times New Roman" w:hAnsi="Arial" w:cs="Arial"/>
          <w:color w:val="222222"/>
          <w:kern w:val="0"/>
          <w:sz w:val="24"/>
          <w:szCs w:val="24"/>
          <w14:ligatures w14:val="none"/>
        </w:rPr>
      </w:pPr>
      <w:r w:rsidRPr="00F77A45">
        <w:rPr>
          <w:rFonts w:ascii="Arial" w:eastAsia="Times New Roman" w:hAnsi="Arial" w:cs="Arial"/>
          <w:color w:val="222222"/>
          <w:kern w:val="0"/>
          <w:sz w:val="24"/>
          <w:szCs w:val="24"/>
          <w14:ligatures w14:val="none"/>
        </w:rPr>
        <w:t xml:space="preserve">In the study by </w:t>
      </w:r>
      <w:proofErr w:type="spellStart"/>
      <w:r w:rsidRPr="00F77A45">
        <w:rPr>
          <w:rFonts w:ascii="Arial" w:eastAsia="Times New Roman" w:hAnsi="Arial" w:cs="Arial"/>
          <w:color w:val="222222"/>
          <w:kern w:val="0"/>
          <w:sz w:val="24"/>
          <w:szCs w:val="24"/>
          <w14:ligatures w14:val="none"/>
        </w:rPr>
        <w:t>Pignault</w:t>
      </w:r>
      <w:proofErr w:type="spellEnd"/>
      <w:r w:rsidRPr="00F77A45">
        <w:rPr>
          <w:rFonts w:ascii="Arial" w:eastAsia="Times New Roman" w:hAnsi="Arial" w:cs="Arial"/>
          <w:color w:val="222222"/>
          <w:kern w:val="0"/>
          <w:sz w:val="24"/>
          <w:szCs w:val="24"/>
          <w14:ligatures w14:val="none"/>
        </w:rPr>
        <w:t xml:space="preserve"> and </w:t>
      </w:r>
      <w:proofErr w:type="spellStart"/>
      <w:r w:rsidRPr="00F77A45">
        <w:rPr>
          <w:rFonts w:ascii="Arial" w:eastAsia="Times New Roman" w:hAnsi="Arial" w:cs="Arial"/>
          <w:color w:val="222222"/>
          <w:kern w:val="0"/>
          <w:sz w:val="24"/>
          <w:szCs w:val="24"/>
          <w14:ligatures w14:val="none"/>
        </w:rPr>
        <w:t>Houssemand</w:t>
      </w:r>
      <w:proofErr w:type="spellEnd"/>
      <w:r w:rsidRPr="00F77A45">
        <w:rPr>
          <w:rFonts w:ascii="Arial" w:eastAsia="Times New Roman" w:hAnsi="Arial" w:cs="Arial"/>
          <w:color w:val="222222"/>
          <w:kern w:val="0"/>
          <w:sz w:val="24"/>
          <w:szCs w:val="24"/>
          <w14:ligatures w14:val="none"/>
        </w:rPr>
        <w:t xml:space="preserve"> (2021), the meaning of work is conceptualized at three levels. </w:t>
      </w:r>
      <w:r w:rsidR="007D272E">
        <w:rPr>
          <w:rFonts w:ascii="Arial" w:eastAsia="Times New Roman" w:hAnsi="Arial" w:cs="Arial"/>
          <w:color w:val="222222"/>
          <w:kern w:val="0"/>
          <w:sz w:val="24"/>
          <w:szCs w:val="24"/>
          <w14:ligatures w14:val="none"/>
        </w:rPr>
        <w:t xml:space="preserve"> In their study, they</w:t>
      </w:r>
      <w:r w:rsidRPr="00F77A45">
        <w:rPr>
          <w:rFonts w:ascii="Arial" w:eastAsia="Times New Roman" w:hAnsi="Arial" w:cs="Arial"/>
          <w:color w:val="222222"/>
          <w:kern w:val="0"/>
          <w:sz w:val="24"/>
          <w:szCs w:val="24"/>
          <w14:ligatures w14:val="none"/>
        </w:rPr>
        <w:t xml:space="preserve"> define the first level as the individual’s representation of work, including the values he or she associates with it, drawing on the framework established by the International Research Team (1987). At the second level, the meaning of work pertains to an individual’s motivations, shaped by the intentions that steer one’s conduct, an idea initially posited by</w:t>
      </w:r>
      <w:r w:rsidR="009B3F93">
        <w:rPr>
          <w:rFonts w:ascii="Arial" w:eastAsia="Times New Roman" w:hAnsi="Arial" w:cs="Arial"/>
          <w:color w:val="222222"/>
          <w:kern w:val="0"/>
          <w:sz w:val="24"/>
          <w:szCs w:val="24"/>
          <w14:ligatures w14:val="none"/>
        </w:rPr>
        <w:t xml:space="preserve"> </w:t>
      </w:r>
      <w:sdt>
        <w:sdtPr>
          <w:rPr>
            <w:rFonts w:ascii="Arial" w:eastAsia="Times New Roman" w:hAnsi="Arial" w:cs="Arial"/>
            <w:color w:val="000000"/>
            <w:kern w:val="0"/>
            <w:sz w:val="24"/>
            <w:szCs w:val="24"/>
            <w14:ligatures w14:val="none"/>
          </w:rPr>
          <w:tag w:val="MENDELEY_CITATION_v3_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"/>
          <w:id w:val="-1702544383"/>
          <w:placeholder>
            <w:docPart w:val="DefaultPlaceholder_-1854013440"/>
          </w:placeholder>
        </w:sdtPr>
        <w:sdtEndPr>
          <w:rPr>
            <w:sz w:val="28"/>
            <w:szCs w:val="28"/>
          </w:rPr>
        </w:sdtEndPr>
        <w:sdtContent>
          <w:r w:rsidR="001C3C26">
            <w:rPr>
              <w:rFonts w:eastAsia="Times New Roman"/>
            </w:rPr>
            <w:t xml:space="preserve">Super &amp; </w:t>
          </w:r>
          <w:proofErr w:type="spellStart"/>
          <w:r w:rsidR="001C3C26">
            <w:rPr>
              <w:rFonts w:eastAsia="Times New Roman"/>
            </w:rPr>
            <w:lastRenderedPageBreak/>
            <w:t>Šverko</w:t>
          </w:r>
          <w:proofErr w:type="spellEnd"/>
          <w:r w:rsidR="001C3C26">
            <w:rPr>
              <w:rFonts w:eastAsia="Times New Roman"/>
            </w:rPr>
            <w:t>, (1995)</w:t>
          </w:r>
        </w:sdtContent>
      </w:sdt>
      <w:r w:rsidRPr="009B3F93">
        <w:rPr>
          <w:rFonts w:ascii="Arial" w:eastAsia="Times New Roman" w:hAnsi="Arial" w:cs="Arial"/>
          <w:color w:val="222222"/>
          <w:kern w:val="0"/>
          <w:sz w:val="28"/>
          <w:szCs w:val="28"/>
          <w14:ligatures w14:val="none"/>
        </w:rPr>
        <w:t xml:space="preserve"> </w:t>
      </w:r>
      <w:r w:rsidRPr="00F77A45">
        <w:rPr>
          <w:rFonts w:ascii="Arial" w:eastAsia="Times New Roman" w:hAnsi="Arial" w:cs="Arial"/>
          <w:color w:val="222222"/>
          <w:kern w:val="0"/>
          <w:sz w:val="24"/>
          <w:szCs w:val="24"/>
          <w14:ligatures w14:val="none"/>
        </w:rPr>
        <w:t xml:space="preserve">and later cited by </w:t>
      </w:r>
      <w:proofErr w:type="spellStart"/>
      <w:r w:rsidRPr="00F77A45">
        <w:rPr>
          <w:rFonts w:ascii="Arial" w:eastAsia="Times New Roman" w:hAnsi="Arial" w:cs="Arial"/>
          <w:color w:val="222222"/>
          <w:kern w:val="0"/>
          <w:sz w:val="24"/>
          <w:szCs w:val="24"/>
          <w14:ligatures w14:val="none"/>
        </w:rPr>
        <w:t>Pignault</w:t>
      </w:r>
      <w:proofErr w:type="spellEnd"/>
      <w:r w:rsidRPr="00F77A45">
        <w:rPr>
          <w:rFonts w:ascii="Arial" w:eastAsia="Times New Roman" w:hAnsi="Arial" w:cs="Arial"/>
          <w:color w:val="222222"/>
          <w:kern w:val="0"/>
          <w:sz w:val="24"/>
          <w:szCs w:val="24"/>
          <w14:ligatures w14:val="none"/>
        </w:rPr>
        <w:t xml:space="preserve"> and </w:t>
      </w:r>
      <w:proofErr w:type="spellStart"/>
      <w:r w:rsidRPr="00F77A45">
        <w:rPr>
          <w:rFonts w:ascii="Arial" w:eastAsia="Times New Roman" w:hAnsi="Arial" w:cs="Arial"/>
          <w:color w:val="222222"/>
          <w:kern w:val="0"/>
          <w:sz w:val="24"/>
          <w:szCs w:val="24"/>
          <w14:ligatures w14:val="none"/>
        </w:rPr>
        <w:t>Houssemand</w:t>
      </w:r>
      <w:proofErr w:type="spellEnd"/>
      <w:r w:rsidRPr="00F77A45">
        <w:rPr>
          <w:rFonts w:ascii="Arial" w:eastAsia="Times New Roman" w:hAnsi="Arial" w:cs="Arial"/>
          <w:color w:val="222222"/>
          <w:kern w:val="0"/>
          <w:sz w:val="24"/>
          <w:szCs w:val="24"/>
          <w14:ligatures w14:val="none"/>
        </w:rPr>
        <w:t xml:space="preserve"> (2021). The third level is described as the harmony between an individual and their work, analogous to the equilibrium sought in one’s relationship with their profession, a concept further detailed by Morin and </w:t>
      </w:r>
      <w:proofErr w:type="spellStart"/>
      <w:r w:rsidRPr="00F77A45">
        <w:rPr>
          <w:rFonts w:ascii="Arial" w:eastAsia="Times New Roman" w:hAnsi="Arial" w:cs="Arial"/>
          <w:color w:val="222222"/>
          <w:kern w:val="0"/>
          <w:sz w:val="24"/>
          <w:szCs w:val="24"/>
          <w14:ligatures w14:val="none"/>
        </w:rPr>
        <w:t>Cherré</w:t>
      </w:r>
      <w:proofErr w:type="spellEnd"/>
      <w:r w:rsidRPr="00F77A45">
        <w:rPr>
          <w:rFonts w:ascii="Arial" w:eastAsia="Times New Roman" w:hAnsi="Arial" w:cs="Arial"/>
          <w:color w:val="222222"/>
          <w:kern w:val="0"/>
          <w:sz w:val="24"/>
          <w:szCs w:val="24"/>
          <w14:ligatures w14:val="none"/>
        </w:rPr>
        <w:t xml:space="preserve"> (2004), as referenced by </w:t>
      </w:r>
      <w:proofErr w:type="spellStart"/>
      <w:r w:rsidRPr="00F77A45">
        <w:rPr>
          <w:rFonts w:ascii="Arial" w:eastAsia="Times New Roman" w:hAnsi="Arial" w:cs="Arial"/>
          <w:color w:val="222222"/>
          <w:kern w:val="0"/>
          <w:sz w:val="24"/>
          <w:szCs w:val="24"/>
          <w14:ligatures w14:val="none"/>
        </w:rPr>
        <w:t>Pignault</w:t>
      </w:r>
      <w:proofErr w:type="spellEnd"/>
      <w:r w:rsidRPr="00F77A45">
        <w:rPr>
          <w:rFonts w:ascii="Arial" w:eastAsia="Times New Roman" w:hAnsi="Arial" w:cs="Arial"/>
          <w:color w:val="222222"/>
          <w:kern w:val="0"/>
          <w:sz w:val="24"/>
          <w:szCs w:val="24"/>
          <w14:ligatures w14:val="none"/>
        </w:rPr>
        <w:t xml:space="preserve"> and </w:t>
      </w:r>
      <w:proofErr w:type="spellStart"/>
      <w:r w:rsidRPr="00F77A45">
        <w:rPr>
          <w:rFonts w:ascii="Arial" w:eastAsia="Times New Roman" w:hAnsi="Arial" w:cs="Arial"/>
          <w:color w:val="222222"/>
          <w:kern w:val="0"/>
          <w:sz w:val="24"/>
          <w:szCs w:val="24"/>
          <w14:ligatures w14:val="none"/>
        </w:rPr>
        <w:t>Houssemand</w:t>
      </w:r>
      <w:proofErr w:type="spellEnd"/>
      <w:r w:rsidRPr="00F77A45">
        <w:rPr>
          <w:rFonts w:ascii="Arial" w:eastAsia="Times New Roman" w:hAnsi="Arial" w:cs="Arial"/>
          <w:color w:val="222222"/>
          <w:kern w:val="0"/>
          <w:sz w:val="24"/>
          <w:szCs w:val="24"/>
          <w14:ligatures w14:val="none"/>
        </w:rPr>
        <w:t xml:space="preserve"> (2021).</w:t>
      </w:r>
    </w:p>
    <w:p w14:paraId="2292D5B7" w14:textId="77777777" w:rsidR="007C7D7C" w:rsidRDefault="007C7D7C" w:rsidP="007C7D7C">
      <w:pPr>
        <w:shd w:val="clear" w:color="auto" w:fill="FFFFFF"/>
        <w:spacing w:after="0" w:line="240" w:lineRule="auto"/>
        <w:rPr>
          <w:rFonts w:ascii="Arial" w:eastAsia="Times New Roman" w:hAnsi="Arial" w:cs="Arial"/>
          <w:color w:val="222222"/>
          <w:kern w:val="0"/>
          <w:sz w:val="24"/>
          <w:szCs w:val="24"/>
          <w14:ligatures w14:val="none"/>
        </w:rPr>
      </w:pPr>
    </w:p>
    <w:p w14:paraId="158DC8D8" w14:textId="77777777" w:rsidR="001D4A20" w:rsidRDefault="001D4A20" w:rsidP="007C7D7C">
      <w:pPr>
        <w:shd w:val="clear" w:color="auto" w:fill="FFFFFF"/>
        <w:spacing w:after="0" w:line="240" w:lineRule="auto"/>
        <w:rPr>
          <w:rFonts w:ascii="Arial" w:eastAsia="Times New Roman" w:hAnsi="Arial" w:cs="Arial"/>
          <w:color w:val="222222"/>
          <w:kern w:val="0"/>
          <w:sz w:val="24"/>
          <w:szCs w:val="24"/>
          <w14:ligatures w14:val="none"/>
        </w:rPr>
      </w:pPr>
    </w:p>
    <w:p w14:paraId="1B551037" w14:textId="77777777" w:rsidR="001D4A20" w:rsidRPr="001D4A20" w:rsidRDefault="001D4A20" w:rsidP="001D4A20">
      <w:pPr>
        <w:shd w:val="clear" w:color="auto" w:fill="FFFFFF"/>
        <w:spacing w:after="0" w:line="240" w:lineRule="auto"/>
        <w:rPr>
          <w:rFonts w:ascii="Arial" w:eastAsia="Times New Roman" w:hAnsi="Arial" w:cs="Arial"/>
          <w:color w:val="222222"/>
          <w:kern w:val="0"/>
          <w:sz w:val="24"/>
          <w:szCs w:val="24"/>
          <w14:ligatures w14:val="none"/>
        </w:rPr>
      </w:pPr>
      <w:r w:rsidRPr="001D4A20">
        <w:rPr>
          <w:rFonts w:ascii="Arial" w:eastAsia="Times New Roman" w:hAnsi="Arial" w:cs="Arial"/>
          <w:color w:val="222222"/>
          <w:kern w:val="0"/>
          <w:sz w:val="24"/>
          <w:szCs w:val="24"/>
          <w14:ligatures w14:val="none"/>
        </w:rPr>
        <w:t xml:space="preserve">Expanding upon the established framework, </w:t>
      </w:r>
      <w:proofErr w:type="spellStart"/>
      <w:r w:rsidRPr="001D4A20">
        <w:rPr>
          <w:rFonts w:ascii="Arial" w:eastAsia="Times New Roman" w:hAnsi="Arial" w:cs="Arial"/>
          <w:color w:val="222222"/>
          <w:kern w:val="0"/>
          <w:sz w:val="24"/>
          <w:szCs w:val="24"/>
          <w14:ligatures w14:val="none"/>
        </w:rPr>
        <w:t>Pignault</w:t>
      </w:r>
      <w:proofErr w:type="spellEnd"/>
      <w:r w:rsidRPr="001D4A20">
        <w:rPr>
          <w:rFonts w:ascii="Arial" w:eastAsia="Times New Roman" w:hAnsi="Arial" w:cs="Arial"/>
          <w:color w:val="222222"/>
          <w:kern w:val="0"/>
          <w:sz w:val="24"/>
          <w:szCs w:val="24"/>
          <w14:ligatures w14:val="none"/>
        </w:rPr>
        <w:t xml:space="preserve"> and </w:t>
      </w:r>
      <w:proofErr w:type="spellStart"/>
      <w:r w:rsidRPr="001D4A20">
        <w:rPr>
          <w:rFonts w:ascii="Arial" w:eastAsia="Times New Roman" w:hAnsi="Arial" w:cs="Arial"/>
          <w:color w:val="222222"/>
          <w:kern w:val="0"/>
          <w:sz w:val="24"/>
          <w:szCs w:val="24"/>
          <w14:ligatures w14:val="none"/>
        </w:rPr>
        <w:t>Houssemand’s</w:t>
      </w:r>
      <w:proofErr w:type="spellEnd"/>
      <w:r w:rsidRPr="001D4A20">
        <w:rPr>
          <w:rFonts w:ascii="Arial" w:eastAsia="Times New Roman" w:hAnsi="Arial" w:cs="Arial"/>
          <w:color w:val="222222"/>
          <w:kern w:val="0"/>
          <w:sz w:val="24"/>
          <w:szCs w:val="24"/>
          <w14:ligatures w14:val="none"/>
        </w:rPr>
        <w:t xml:space="preserve"> 2021 study introduces a nuanced construct for understanding the significance of work in an individual’s life. This multidimensional construct recognizes work as fulfilling critical functions: economically providing for oneself, socially connecting with others, enhancing one’s status, and contributing to psychological well-being through identity formation and acknowledgement.</w:t>
      </w:r>
    </w:p>
    <w:p w14:paraId="295BC7FA" w14:textId="77777777" w:rsidR="001D4A20" w:rsidRPr="001D4A20" w:rsidRDefault="001D4A20" w:rsidP="001D4A20">
      <w:pPr>
        <w:shd w:val="clear" w:color="auto" w:fill="FFFFFF"/>
        <w:spacing w:after="0" w:line="240" w:lineRule="auto"/>
        <w:rPr>
          <w:rFonts w:ascii="Arial" w:eastAsia="Times New Roman" w:hAnsi="Arial" w:cs="Arial"/>
          <w:color w:val="222222"/>
          <w:kern w:val="0"/>
          <w:sz w:val="24"/>
          <w:szCs w:val="24"/>
          <w14:ligatures w14:val="none"/>
        </w:rPr>
      </w:pPr>
    </w:p>
    <w:p w14:paraId="41138BED" w14:textId="77777777" w:rsidR="001D4A20" w:rsidRPr="001D4A20" w:rsidRDefault="001D4A20" w:rsidP="001D4A20">
      <w:pPr>
        <w:shd w:val="clear" w:color="auto" w:fill="FFFFFF"/>
        <w:spacing w:after="0" w:line="240" w:lineRule="auto"/>
        <w:rPr>
          <w:rFonts w:ascii="Arial" w:eastAsia="Times New Roman" w:hAnsi="Arial" w:cs="Arial"/>
          <w:color w:val="222222"/>
          <w:kern w:val="0"/>
          <w:sz w:val="24"/>
          <w:szCs w:val="24"/>
          <w14:ligatures w14:val="none"/>
        </w:rPr>
      </w:pPr>
      <w:r w:rsidRPr="001D4A20">
        <w:rPr>
          <w:rFonts w:ascii="Arial" w:eastAsia="Times New Roman" w:hAnsi="Arial" w:cs="Arial"/>
          <w:color w:val="222222"/>
          <w:kern w:val="0"/>
          <w:sz w:val="24"/>
          <w:szCs w:val="24"/>
          <w14:ligatures w14:val="none"/>
        </w:rPr>
        <w:t>In this scholarly landscape, the research posits five hypotheses to dissect Generation Z’s attitudes towards work and its impact on their job satisfaction.</w:t>
      </w:r>
    </w:p>
    <w:p w14:paraId="25EBCF3A" w14:textId="77777777" w:rsidR="001D4A20" w:rsidRPr="001D4A20" w:rsidRDefault="001D4A20" w:rsidP="001D4A20">
      <w:pPr>
        <w:shd w:val="clear" w:color="auto" w:fill="FFFFFF"/>
        <w:spacing w:after="0" w:line="240" w:lineRule="auto"/>
        <w:rPr>
          <w:rFonts w:ascii="Arial" w:eastAsia="Times New Roman" w:hAnsi="Arial" w:cs="Arial"/>
          <w:color w:val="222222"/>
          <w:kern w:val="0"/>
          <w:sz w:val="24"/>
          <w:szCs w:val="24"/>
          <w14:ligatures w14:val="none"/>
        </w:rPr>
      </w:pPr>
    </w:p>
    <w:p w14:paraId="6279AC86" w14:textId="77777777" w:rsidR="001D4A20" w:rsidRPr="001D4A20" w:rsidRDefault="001D4A20" w:rsidP="001D4A20">
      <w:pPr>
        <w:shd w:val="clear" w:color="auto" w:fill="FFFFFF"/>
        <w:spacing w:after="0" w:line="240" w:lineRule="auto"/>
        <w:rPr>
          <w:rFonts w:ascii="Arial" w:eastAsia="Times New Roman" w:hAnsi="Arial" w:cs="Arial"/>
          <w:color w:val="222222"/>
          <w:kern w:val="0"/>
          <w:sz w:val="24"/>
          <w:szCs w:val="24"/>
          <w14:ligatures w14:val="none"/>
        </w:rPr>
      </w:pPr>
      <w:r w:rsidRPr="001D4A20">
        <w:rPr>
          <w:rFonts w:ascii="Arial" w:eastAsia="Times New Roman" w:hAnsi="Arial" w:cs="Arial"/>
          <w:color w:val="222222"/>
          <w:kern w:val="0"/>
          <w:sz w:val="24"/>
          <w:szCs w:val="24"/>
          <w14:ligatures w14:val="none"/>
        </w:rPr>
        <w:t>Rosso and colleagues, in their 2010 publication, articulated a theoretical construct that delineates four primary pathways through which individuals find meaning in their work: individuation, which involves personal autonomy, competence, and self-esteem; contribution, relating to the perceived influence and significance of one’s work; self-connection, which ties work to identity and personal investment; and unification, which aligns work with one’s value system and community ties.</w:t>
      </w:r>
    </w:p>
    <w:p w14:paraId="70DC8351" w14:textId="77777777" w:rsidR="001D4A20" w:rsidRPr="001D4A20" w:rsidRDefault="001D4A20" w:rsidP="001D4A20">
      <w:pPr>
        <w:shd w:val="clear" w:color="auto" w:fill="FFFFFF"/>
        <w:spacing w:after="0" w:line="240" w:lineRule="auto"/>
        <w:rPr>
          <w:rFonts w:ascii="Arial" w:eastAsia="Times New Roman" w:hAnsi="Arial" w:cs="Arial"/>
          <w:color w:val="222222"/>
          <w:kern w:val="0"/>
          <w:sz w:val="24"/>
          <w:szCs w:val="24"/>
          <w14:ligatures w14:val="none"/>
        </w:rPr>
      </w:pPr>
    </w:p>
    <w:p w14:paraId="56A6B72E" w14:textId="6DE44080" w:rsidR="001D4A20" w:rsidRPr="001D4A20" w:rsidRDefault="001D4A20" w:rsidP="001D4A20">
      <w:pPr>
        <w:shd w:val="clear" w:color="auto" w:fill="FFFFFF"/>
        <w:spacing w:after="0" w:line="240" w:lineRule="auto"/>
        <w:rPr>
          <w:rFonts w:ascii="Arial" w:eastAsia="Times New Roman" w:hAnsi="Arial" w:cs="Arial"/>
          <w:color w:val="222222"/>
          <w:kern w:val="0"/>
          <w:sz w:val="24"/>
          <w:szCs w:val="24"/>
          <w14:ligatures w14:val="none"/>
        </w:rPr>
      </w:pPr>
      <w:r w:rsidRPr="001D4A20">
        <w:rPr>
          <w:rFonts w:ascii="Arial" w:eastAsia="Times New Roman" w:hAnsi="Arial" w:cs="Arial"/>
          <w:color w:val="222222"/>
          <w:kern w:val="0"/>
          <w:sz w:val="24"/>
          <w:szCs w:val="24"/>
          <w14:ligatures w14:val="none"/>
        </w:rPr>
        <w:t>The seminal MOW (Meaning of Work) project by the International Research Team in 1987</w:t>
      </w:r>
      <w:sdt>
        <w:sdtPr>
          <w:rPr>
            <w:rFonts w:ascii="Arial" w:eastAsia="Times New Roman" w:hAnsi="Arial" w:cs="Arial"/>
            <w:color w:val="000000"/>
            <w:kern w:val="0"/>
            <w:sz w:val="24"/>
            <w:szCs w:val="24"/>
            <w14:ligatures w14:val="none"/>
          </w:rPr>
          <w:tag w:val="MENDELEY_CITATION_v3_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"/>
          <w:id w:val="1109937855"/>
          <w:placeholder>
            <w:docPart w:val="DefaultPlaceholder_-1854013440"/>
          </w:placeholder>
        </w:sdtPr>
        <w:sdtEndPr/>
        <w:sdtContent>
          <w:r w:rsidR="001C3C26" w:rsidRPr="001C3C26">
            <w:rPr>
              <w:rFonts w:ascii="Arial" w:eastAsia="Times New Roman" w:hAnsi="Arial" w:cs="Arial"/>
              <w:color w:val="000000"/>
              <w:kern w:val="0"/>
              <w:sz w:val="24"/>
              <w:szCs w:val="24"/>
              <w14:ligatures w14:val="none"/>
            </w:rPr>
            <w:t>(International Research Team, 1987)</w:t>
          </w:r>
        </w:sdtContent>
      </w:sdt>
      <w:r w:rsidRPr="001D4A20">
        <w:rPr>
          <w:rFonts w:ascii="Arial" w:eastAsia="Times New Roman" w:hAnsi="Arial" w:cs="Arial"/>
          <w:color w:val="222222"/>
          <w:kern w:val="0"/>
          <w:sz w:val="24"/>
          <w:szCs w:val="24"/>
          <w14:ligatures w14:val="none"/>
        </w:rPr>
        <w:t xml:space="preserve"> pioneered this type of assessment, establishing 14 elements to gauge consensus on work perceptions across 11 distinct sample groups.</w:t>
      </w:r>
    </w:p>
    <w:p w14:paraId="54CE4A2F" w14:textId="77777777" w:rsidR="001D4A20" w:rsidRPr="001D4A20" w:rsidRDefault="001D4A20" w:rsidP="001D4A20">
      <w:pPr>
        <w:shd w:val="clear" w:color="auto" w:fill="FFFFFF"/>
        <w:spacing w:after="0" w:line="240" w:lineRule="auto"/>
        <w:rPr>
          <w:rFonts w:ascii="Arial" w:eastAsia="Times New Roman" w:hAnsi="Arial" w:cs="Arial"/>
          <w:color w:val="222222"/>
          <w:kern w:val="0"/>
          <w:sz w:val="24"/>
          <w:szCs w:val="24"/>
          <w14:ligatures w14:val="none"/>
        </w:rPr>
      </w:pPr>
    </w:p>
    <w:p w14:paraId="0900CB30" w14:textId="4F839AB6" w:rsidR="001D4A20" w:rsidRPr="001D4A20" w:rsidRDefault="001D4A20" w:rsidP="001D4A20">
      <w:pPr>
        <w:shd w:val="clear" w:color="auto" w:fill="FFFFFF"/>
        <w:spacing w:after="0" w:line="240" w:lineRule="auto"/>
        <w:rPr>
          <w:rFonts w:ascii="Arial" w:eastAsia="Times New Roman" w:hAnsi="Arial" w:cs="Arial"/>
          <w:color w:val="222222"/>
          <w:kern w:val="0"/>
          <w:sz w:val="24"/>
          <w:szCs w:val="24"/>
          <w14:ligatures w14:val="none"/>
        </w:rPr>
      </w:pPr>
      <w:r w:rsidRPr="001D4A20">
        <w:rPr>
          <w:rFonts w:ascii="Arial" w:eastAsia="Times New Roman" w:hAnsi="Arial" w:cs="Arial"/>
          <w:color w:val="222222"/>
          <w:kern w:val="0"/>
          <w:sz w:val="24"/>
          <w:szCs w:val="24"/>
          <w14:ligatures w14:val="none"/>
        </w:rPr>
        <w:t xml:space="preserve">England’s </w:t>
      </w:r>
      <w:sdt>
        <w:sdtPr>
          <w:rPr>
            <w:rFonts w:ascii="Arial" w:eastAsia="Times New Roman" w:hAnsi="Arial" w:cs="Arial"/>
            <w:color w:val="000000"/>
            <w:kern w:val="0"/>
            <w:sz w:val="24"/>
            <w:szCs w:val="24"/>
            <w14:ligatures w14:val="none"/>
          </w:rPr>
          <w:tag w:val="MENDELEY_CITATION_v3_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"/>
          <w:id w:val="-720355320"/>
          <w:placeholder>
            <w:docPart w:val="DefaultPlaceholder_-1854013440"/>
          </w:placeholder>
        </w:sdtPr>
        <w:sdtEndPr/>
        <w:sdtContent>
          <w:r w:rsidR="001C3C26" w:rsidRPr="001C3C26">
            <w:rPr>
              <w:rFonts w:ascii="Arial" w:eastAsia="Times New Roman" w:hAnsi="Arial" w:cs="Arial"/>
              <w:color w:val="000000"/>
              <w:kern w:val="0"/>
              <w:sz w:val="24"/>
              <w:szCs w:val="24"/>
              <w14:ligatures w14:val="none"/>
            </w:rPr>
            <w:t>(1991)</w:t>
          </w:r>
        </w:sdtContent>
      </w:sdt>
      <w:r w:rsidRPr="001D4A20">
        <w:rPr>
          <w:rFonts w:ascii="Arial" w:eastAsia="Times New Roman" w:hAnsi="Arial" w:cs="Arial"/>
          <w:color w:val="222222"/>
          <w:kern w:val="0"/>
          <w:sz w:val="24"/>
          <w:szCs w:val="24"/>
          <w14:ligatures w14:val="none"/>
        </w:rPr>
        <w:t>study expanded the framework and introduced four methodological approaches to measuring work’s meaning: societal norms regarding work, the importance of work goals, the centrality of work, and the labour force’s definition of work. Since these early studies, many measurement tools have emerged, each reflecting a distinct methodological approach, highlighting the challenge of choosing the appropriate instrument to measure the multifaceted concept of work’s meaning.</w:t>
      </w:r>
    </w:p>
    <w:p w14:paraId="7E7FA94E" w14:textId="77777777" w:rsidR="001D4A20" w:rsidRPr="001D4A20" w:rsidRDefault="001D4A20" w:rsidP="001D4A20">
      <w:pPr>
        <w:shd w:val="clear" w:color="auto" w:fill="FFFFFF"/>
        <w:spacing w:after="0" w:line="240" w:lineRule="auto"/>
        <w:rPr>
          <w:rFonts w:ascii="Arial" w:eastAsia="Times New Roman" w:hAnsi="Arial" w:cs="Arial"/>
          <w:color w:val="222222"/>
          <w:kern w:val="0"/>
          <w:sz w:val="24"/>
          <w:szCs w:val="24"/>
          <w14:ligatures w14:val="none"/>
        </w:rPr>
      </w:pPr>
    </w:p>
    <w:p w14:paraId="028F105F" w14:textId="07300A31" w:rsidR="001D4A20" w:rsidRPr="001344B9" w:rsidRDefault="001D4A20" w:rsidP="001D4A20">
      <w:pPr>
        <w:shd w:val="clear" w:color="auto" w:fill="FFFFFF"/>
        <w:spacing w:after="0" w:line="240" w:lineRule="auto"/>
        <w:rPr>
          <w:rFonts w:ascii="Arial" w:eastAsia="Times New Roman" w:hAnsi="Arial" w:cs="Arial"/>
          <w:color w:val="222222"/>
          <w:kern w:val="0"/>
          <w:sz w:val="24"/>
          <w:szCs w:val="24"/>
          <w14:ligatures w14:val="none"/>
        </w:rPr>
      </w:pPr>
      <w:r w:rsidRPr="001D4A20">
        <w:rPr>
          <w:rFonts w:ascii="Arial" w:eastAsia="Times New Roman" w:hAnsi="Arial" w:cs="Arial"/>
          <w:color w:val="222222"/>
          <w:kern w:val="0"/>
          <w:sz w:val="24"/>
          <w:szCs w:val="24"/>
          <w14:ligatures w14:val="none"/>
        </w:rPr>
        <w:t xml:space="preserve">The current study employs the Morin and </w:t>
      </w:r>
      <w:proofErr w:type="spellStart"/>
      <w:r w:rsidRPr="001D4A20">
        <w:rPr>
          <w:rFonts w:ascii="Arial" w:eastAsia="Times New Roman" w:hAnsi="Arial" w:cs="Arial"/>
          <w:color w:val="222222"/>
          <w:kern w:val="0"/>
          <w:sz w:val="24"/>
          <w:szCs w:val="24"/>
          <w14:ligatures w14:val="none"/>
        </w:rPr>
        <w:t>Cherré</w:t>
      </w:r>
      <w:proofErr w:type="spellEnd"/>
      <w:r w:rsidRPr="001D4A20">
        <w:rPr>
          <w:rFonts w:ascii="Arial" w:eastAsia="Times New Roman" w:hAnsi="Arial" w:cs="Arial"/>
          <w:color w:val="222222"/>
          <w:kern w:val="0"/>
          <w:sz w:val="24"/>
          <w:szCs w:val="24"/>
          <w14:ligatures w14:val="none"/>
        </w:rPr>
        <w:t xml:space="preserve"> model from 2004, which identifies 14 characteristics to assess the meaning of work, including the utility of work, its societal contribution, task rationalization, workload, collaboration, remuneration, skill utilization, learning opportunities, autonomy, responsibilities, integrity in social and organizational practices, service orientation, working conditions, and acknowledgement of employees’ </w:t>
      </w:r>
      <w:r w:rsidRPr="001344B9">
        <w:rPr>
          <w:rFonts w:ascii="Arial" w:eastAsia="Times New Roman" w:hAnsi="Arial" w:cs="Arial"/>
          <w:color w:val="222222"/>
          <w:kern w:val="0"/>
          <w:sz w:val="24"/>
          <w:szCs w:val="24"/>
          <w14:ligatures w14:val="none"/>
        </w:rPr>
        <w:t>efforts</w:t>
      </w:r>
      <w:r w:rsidR="002E26E4" w:rsidRPr="001344B9">
        <w:rPr>
          <w:rFonts w:ascii="Arial" w:eastAsia="Times New Roman" w:hAnsi="Arial" w:cs="Arial"/>
          <w:color w:val="222222"/>
          <w:kern w:val="0"/>
          <w:sz w:val="24"/>
          <w:szCs w:val="24"/>
          <w14:ligatures w14:val="none"/>
        </w:rPr>
        <w:t xml:space="preserve"> </w:t>
      </w:r>
      <w:sdt>
        <w:sdtPr>
          <w:rPr>
            <w:rFonts w:ascii="Arial" w:eastAsia="Times New Roman" w:hAnsi="Arial" w:cs="Arial"/>
            <w:color w:val="222222"/>
            <w:kern w:val="0"/>
            <w:sz w:val="24"/>
            <w:szCs w:val="24"/>
            <w14:ligatures w14:val="none"/>
          </w:rPr>
          <w:tag w:val="MENDELEY_CITATION_v3_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"/>
          <w:id w:val="424851803"/>
          <w:placeholder>
            <w:docPart w:val="DefaultPlaceholder_-1854013440"/>
          </w:placeholder>
        </w:sdtPr>
        <w:sdtEndPr/>
        <w:sdtContent>
          <w:r w:rsidR="001C3C26" w:rsidRPr="001344B9">
            <w:rPr>
              <w:rFonts w:ascii="Arial" w:eastAsia="Times New Roman" w:hAnsi="Arial" w:cs="Arial"/>
              <w:sz w:val="24"/>
              <w:szCs w:val="24"/>
            </w:rPr>
            <w:t>(</w:t>
          </w:r>
          <w:proofErr w:type="spellStart"/>
          <w:r w:rsidR="001C3C26" w:rsidRPr="001344B9">
            <w:rPr>
              <w:rFonts w:ascii="Arial" w:eastAsia="Times New Roman" w:hAnsi="Arial" w:cs="Arial"/>
              <w:sz w:val="24"/>
              <w:szCs w:val="24"/>
            </w:rPr>
            <w:t>Pignault</w:t>
          </w:r>
          <w:proofErr w:type="spellEnd"/>
          <w:r w:rsidR="001C3C26" w:rsidRPr="001344B9">
            <w:rPr>
              <w:rFonts w:ascii="Arial" w:eastAsia="Times New Roman" w:hAnsi="Arial" w:cs="Arial"/>
              <w:sz w:val="24"/>
              <w:szCs w:val="24"/>
            </w:rPr>
            <w:t xml:space="preserve"> &amp; </w:t>
          </w:r>
          <w:proofErr w:type="spellStart"/>
          <w:r w:rsidR="001C3C26" w:rsidRPr="001344B9">
            <w:rPr>
              <w:rFonts w:ascii="Arial" w:eastAsia="Times New Roman" w:hAnsi="Arial" w:cs="Arial"/>
              <w:sz w:val="24"/>
              <w:szCs w:val="24"/>
            </w:rPr>
            <w:t>Houssemand</w:t>
          </w:r>
          <w:proofErr w:type="spellEnd"/>
          <w:r w:rsidR="001C3C26" w:rsidRPr="001344B9">
            <w:rPr>
              <w:rFonts w:ascii="Arial" w:eastAsia="Times New Roman" w:hAnsi="Arial" w:cs="Arial"/>
              <w:sz w:val="24"/>
              <w:szCs w:val="24"/>
            </w:rPr>
            <w:t>, 2021)</w:t>
          </w:r>
        </w:sdtContent>
      </w:sdt>
      <w:r w:rsidR="007547AE" w:rsidRPr="001344B9">
        <w:rPr>
          <w:rFonts w:ascii="Arial" w:eastAsia="Times New Roman" w:hAnsi="Arial" w:cs="Arial"/>
          <w:color w:val="222222"/>
          <w:kern w:val="0"/>
          <w:sz w:val="24"/>
          <w:szCs w:val="24"/>
          <w14:ligatures w14:val="none"/>
        </w:rPr>
        <w:t xml:space="preserve"> </w:t>
      </w:r>
      <w:r w:rsidR="001344B9" w:rsidRPr="001344B9">
        <w:rPr>
          <w:rFonts w:ascii="Arial" w:eastAsia="Times New Roman" w:hAnsi="Arial" w:cs="Arial"/>
          <w:color w:val="222222"/>
          <w:kern w:val="0"/>
          <w:sz w:val="24"/>
          <w:szCs w:val="24"/>
          <w14:ligatures w14:val="none"/>
        </w:rPr>
        <w:t>(Appendix 2)</w:t>
      </w:r>
      <w:r w:rsidRPr="001344B9">
        <w:rPr>
          <w:rFonts w:ascii="Arial" w:eastAsia="Times New Roman" w:hAnsi="Arial" w:cs="Arial"/>
          <w:color w:val="222222"/>
          <w:kern w:val="0"/>
          <w:sz w:val="24"/>
          <w:szCs w:val="24"/>
          <w14:ligatures w14:val="none"/>
        </w:rPr>
        <w:t>.</w:t>
      </w:r>
    </w:p>
    <w:p w14:paraId="4573C9E1" w14:textId="77777777" w:rsidR="001D4A20" w:rsidRPr="009B3F93" w:rsidRDefault="001D4A20" w:rsidP="001D4A20">
      <w:pPr>
        <w:shd w:val="clear" w:color="auto" w:fill="FFFFFF"/>
        <w:spacing w:after="0" w:line="240" w:lineRule="auto"/>
        <w:rPr>
          <w:rFonts w:ascii="Arial" w:eastAsia="Times New Roman" w:hAnsi="Arial" w:cs="Arial"/>
          <w:color w:val="222222"/>
          <w:kern w:val="0"/>
          <w:sz w:val="24"/>
          <w:szCs w:val="24"/>
          <w14:ligatures w14:val="none"/>
        </w:rPr>
      </w:pPr>
    </w:p>
    <w:p w14:paraId="7B94B025" w14:textId="5E9A5055" w:rsidR="001D4A20" w:rsidRPr="00F77A45" w:rsidRDefault="001D4A20" w:rsidP="001D4A20">
      <w:pPr>
        <w:shd w:val="clear" w:color="auto" w:fill="FFFFFF"/>
        <w:spacing w:after="0" w:line="240" w:lineRule="auto"/>
        <w:rPr>
          <w:rFonts w:ascii="Arial" w:eastAsia="Times New Roman" w:hAnsi="Arial" w:cs="Arial"/>
          <w:color w:val="222222"/>
          <w:kern w:val="0"/>
          <w:sz w:val="24"/>
          <w:szCs w:val="24"/>
          <w14:ligatures w14:val="none"/>
        </w:rPr>
      </w:pPr>
      <w:r w:rsidRPr="001D4A20">
        <w:rPr>
          <w:rFonts w:ascii="Arial" w:eastAsia="Times New Roman" w:hAnsi="Arial" w:cs="Arial"/>
          <w:color w:val="222222"/>
          <w:kern w:val="0"/>
          <w:sz w:val="24"/>
          <w:szCs w:val="24"/>
          <w14:ligatures w14:val="none"/>
        </w:rPr>
        <w:t>To capture these dimensions with greater precision, a 33-item questionnaire was developed. Furthermore, to explore the relationship between the meaning of work and job satisfaction, this study incorporated the job satisfaction model proposed by Spector in 1997, culminating in a concise 5-item questionnaire designed for this purpose</w:t>
      </w:r>
      <w:r w:rsidR="002E26E4">
        <w:rPr>
          <w:rFonts w:ascii="Arial" w:eastAsia="Times New Roman" w:hAnsi="Arial" w:cs="Arial"/>
          <w:color w:val="222222"/>
          <w:kern w:val="0"/>
          <w:sz w:val="24"/>
          <w:szCs w:val="24"/>
          <w14:ligatures w14:val="none"/>
        </w:rPr>
        <w:t xml:space="preserve"> </w:t>
      </w:r>
      <w:sdt>
        <w:sdtPr>
          <w:rPr>
            <w:rFonts w:ascii="Arial" w:eastAsia="Times New Roman" w:hAnsi="Arial" w:cs="Arial"/>
            <w:color w:val="000000"/>
            <w:kern w:val="0"/>
            <w:sz w:val="24"/>
            <w:szCs w:val="24"/>
            <w14:ligatures w14:val="none"/>
          </w:rPr>
          <w:tag w:val="MENDELEY_CITATION_v3_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"/>
          <w:id w:val="989366319"/>
          <w:placeholder>
            <w:docPart w:val="DefaultPlaceholder_-1854013440"/>
          </w:placeholder>
        </w:sdtPr>
        <w:sdtEndPr/>
        <w:sdtContent>
          <w:r w:rsidR="001C3C26" w:rsidRPr="001C3C26">
            <w:rPr>
              <w:rFonts w:ascii="Arial" w:eastAsia="Times New Roman" w:hAnsi="Arial" w:cs="Arial"/>
              <w:color w:val="000000"/>
              <w:kern w:val="0"/>
              <w:sz w:val="24"/>
              <w:szCs w:val="24"/>
              <w14:ligatures w14:val="none"/>
            </w:rPr>
            <w:t>(Spector, 1997)</w:t>
          </w:r>
        </w:sdtContent>
      </w:sdt>
      <w:r w:rsidRPr="001D4A20">
        <w:rPr>
          <w:rFonts w:ascii="Arial" w:eastAsia="Times New Roman" w:hAnsi="Arial" w:cs="Arial"/>
          <w:color w:val="222222"/>
          <w:kern w:val="0"/>
          <w:sz w:val="24"/>
          <w:szCs w:val="24"/>
          <w14:ligatures w14:val="none"/>
        </w:rPr>
        <w:t>.</w:t>
      </w:r>
    </w:p>
    <w:p w14:paraId="20B6D4AA" w14:textId="657683D5" w:rsidR="004A5B16" w:rsidRDefault="004A5B16" w:rsidP="00422C05">
      <w:pPr>
        <w:shd w:val="clear" w:color="auto" w:fill="FFFFFF"/>
        <w:spacing w:after="0" w:line="240" w:lineRule="auto"/>
        <w:rPr>
          <w:rFonts w:ascii="Arial" w:eastAsia="Times New Roman" w:hAnsi="Arial" w:cs="Arial"/>
          <w:color w:val="000000"/>
          <w:kern w:val="0"/>
          <w:sz w:val="24"/>
          <w:szCs w:val="24"/>
          <w14:ligatures w14:val="none"/>
        </w:rPr>
      </w:pPr>
    </w:p>
    <w:p w14:paraId="2D81C8C7" w14:textId="77777777" w:rsidR="00BD3C1E" w:rsidRPr="00D23834" w:rsidRDefault="00BD3C1E" w:rsidP="00422C05">
      <w:pPr>
        <w:shd w:val="clear" w:color="auto" w:fill="FFFFFF"/>
        <w:spacing w:after="0" w:line="240" w:lineRule="auto"/>
        <w:rPr>
          <w:rFonts w:ascii="Arial" w:eastAsia="Times New Roman" w:hAnsi="Arial" w:cs="Arial"/>
          <w:color w:val="000000"/>
          <w:kern w:val="0"/>
          <w:sz w:val="24"/>
          <w:szCs w:val="24"/>
          <w14:ligatures w14:val="none"/>
        </w:rPr>
      </w:pPr>
    </w:p>
    <w:p w14:paraId="6C8820BB" w14:textId="2C1F64DB" w:rsidR="007C7D7C" w:rsidRDefault="00B806D1" w:rsidP="00BD3C1E">
      <w:pPr>
        <w:pStyle w:val="Heading2"/>
      </w:pPr>
      <w:bookmarkStart w:id="15" w:name="_Toc154174201"/>
      <w:r>
        <w:t>Method</w:t>
      </w:r>
      <w:bookmarkEnd w:id="15"/>
    </w:p>
    <w:p w14:paraId="75F421F3" w14:textId="77777777" w:rsidR="00450BEA" w:rsidRPr="00422C05" w:rsidRDefault="00450BEA" w:rsidP="00422C05">
      <w:pPr>
        <w:shd w:val="clear" w:color="auto" w:fill="FFFFFF"/>
        <w:spacing w:after="0" w:line="240" w:lineRule="auto"/>
        <w:rPr>
          <w:rFonts w:ascii="Arial" w:eastAsia="Times New Roman" w:hAnsi="Arial" w:cs="Arial"/>
          <w:color w:val="222222"/>
          <w:kern w:val="0"/>
          <w:sz w:val="24"/>
          <w:szCs w:val="24"/>
          <w14:ligatures w14:val="none"/>
        </w:rPr>
      </w:pPr>
    </w:p>
    <w:p w14:paraId="4DB313E2" w14:textId="77777777" w:rsidR="00433A1C" w:rsidRPr="00433A1C" w:rsidRDefault="00433A1C" w:rsidP="00D005FB">
      <w:pPr>
        <w:pStyle w:val="Heading3"/>
      </w:pPr>
      <w:bookmarkStart w:id="16" w:name="_Toc154174202"/>
      <w:r w:rsidRPr="00433A1C">
        <w:t>Participants</w:t>
      </w:r>
      <w:bookmarkEnd w:id="16"/>
    </w:p>
    <w:p w14:paraId="4AC6A814" w14:textId="77777777" w:rsidR="00433A1C" w:rsidRDefault="00433A1C" w:rsidP="00433A1C">
      <w:pPr>
        <w:shd w:val="clear" w:color="auto" w:fill="FFFFFF"/>
        <w:spacing w:after="0" w:line="240" w:lineRule="auto"/>
        <w:rPr>
          <w:rFonts w:ascii="Arial" w:eastAsia="Times New Roman" w:hAnsi="Arial" w:cs="Arial"/>
          <w:color w:val="222222"/>
          <w:kern w:val="0"/>
          <w:sz w:val="24"/>
          <w:szCs w:val="24"/>
          <w14:ligatures w14:val="none"/>
        </w:rPr>
      </w:pPr>
    </w:p>
    <w:p w14:paraId="6A0E9E30" w14:textId="6D0743F3" w:rsidR="00433A1C" w:rsidRPr="00433A1C" w:rsidRDefault="00433A1C" w:rsidP="00433A1C">
      <w:pPr>
        <w:shd w:val="clear" w:color="auto" w:fill="FFFFFF"/>
        <w:spacing w:after="0" w:line="240" w:lineRule="auto"/>
        <w:rPr>
          <w:rFonts w:ascii="Arial" w:eastAsia="Times New Roman" w:hAnsi="Arial" w:cs="Arial"/>
          <w:color w:val="222222"/>
          <w:kern w:val="0"/>
          <w:sz w:val="24"/>
          <w:szCs w:val="24"/>
          <w14:ligatures w14:val="none"/>
        </w:rPr>
      </w:pPr>
      <w:r w:rsidRPr="00433A1C">
        <w:rPr>
          <w:rFonts w:ascii="Arial" w:eastAsia="Times New Roman" w:hAnsi="Arial" w:cs="Arial"/>
          <w:color w:val="222222"/>
          <w:kern w:val="0"/>
          <w:sz w:val="24"/>
          <w:szCs w:val="24"/>
          <w14:ligatures w14:val="none"/>
        </w:rPr>
        <w:t>The survey was administered to 30 active insurance financial planners working in Hong Kong. The gender composition of the respondents was 56.6% female. The age range of the respondents was 19 to 28 years, which falls within the demographic cohort known as Generation Z.</w:t>
      </w:r>
    </w:p>
    <w:p w14:paraId="4DD79684" w14:textId="77777777" w:rsidR="00433A1C" w:rsidRPr="00433A1C" w:rsidRDefault="00433A1C" w:rsidP="00433A1C">
      <w:pPr>
        <w:shd w:val="clear" w:color="auto" w:fill="FFFFFF"/>
        <w:spacing w:after="0" w:line="240" w:lineRule="auto"/>
        <w:rPr>
          <w:rFonts w:ascii="Arial" w:eastAsia="Times New Roman" w:hAnsi="Arial" w:cs="Arial"/>
          <w:color w:val="222222"/>
          <w:kern w:val="0"/>
          <w:sz w:val="24"/>
          <w:szCs w:val="24"/>
          <w14:ligatures w14:val="none"/>
        </w:rPr>
      </w:pPr>
    </w:p>
    <w:p w14:paraId="62B62230" w14:textId="77777777" w:rsidR="00433A1C" w:rsidRPr="00433A1C" w:rsidRDefault="00433A1C" w:rsidP="00811E14">
      <w:pPr>
        <w:pStyle w:val="Heading2"/>
      </w:pPr>
      <w:bookmarkStart w:id="17" w:name="_Toc154174203"/>
      <w:r w:rsidRPr="00433A1C">
        <w:t>Instrument</w:t>
      </w:r>
      <w:bookmarkEnd w:id="17"/>
    </w:p>
    <w:p w14:paraId="03410C84" w14:textId="77777777" w:rsidR="00433A1C" w:rsidRDefault="00433A1C" w:rsidP="00433A1C">
      <w:pPr>
        <w:shd w:val="clear" w:color="auto" w:fill="FFFFFF"/>
        <w:spacing w:after="0" w:line="240" w:lineRule="auto"/>
        <w:rPr>
          <w:rFonts w:ascii="Arial" w:eastAsia="Times New Roman" w:hAnsi="Arial" w:cs="Arial"/>
          <w:color w:val="222222"/>
          <w:kern w:val="0"/>
          <w:sz w:val="24"/>
          <w:szCs w:val="24"/>
          <w14:ligatures w14:val="none"/>
        </w:rPr>
      </w:pPr>
    </w:p>
    <w:p w14:paraId="01D25D49" w14:textId="00744652" w:rsidR="000F7AE8" w:rsidRPr="000F7AE8" w:rsidRDefault="00433A1C" w:rsidP="000F7AE8">
      <w:pPr>
        <w:shd w:val="clear" w:color="auto" w:fill="FFFFFF"/>
        <w:spacing w:after="0" w:line="240" w:lineRule="auto"/>
        <w:rPr>
          <w:rFonts w:ascii="Arial" w:eastAsia="Times New Roman" w:hAnsi="Arial" w:cs="Arial"/>
          <w:color w:val="222222"/>
          <w:kern w:val="0"/>
          <w:sz w:val="24"/>
          <w:szCs w:val="24"/>
          <w14:ligatures w14:val="none"/>
        </w:rPr>
      </w:pPr>
      <w:r w:rsidRPr="00433A1C">
        <w:rPr>
          <w:rFonts w:ascii="Arial" w:eastAsia="Times New Roman" w:hAnsi="Arial" w:cs="Arial"/>
          <w:color w:val="222222"/>
          <w:kern w:val="0"/>
          <w:sz w:val="24"/>
          <w:szCs w:val="24"/>
          <w14:ligatures w14:val="none"/>
        </w:rPr>
        <w:t xml:space="preserve">The survey consisted of a 38-item Meaning of Work (Morin &amp; </w:t>
      </w:r>
      <w:proofErr w:type="spellStart"/>
      <w:r w:rsidRPr="00433A1C">
        <w:rPr>
          <w:rFonts w:ascii="Arial" w:eastAsia="Times New Roman" w:hAnsi="Arial" w:cs="Arial"/>
          <w:color w:val="222222"/>
          <w:kern w:val="0"/>
          <w:sz w:val="24"/>
          <w:szCs w:val="24"/>
          <w14:ligatures w14:val="none"/>
        </w:rPr>
        <w:t>Cherré</w:t>
      </w:r>
      <w:proofErr w:type="spellEnd"/>
      <w:r w:rsidRPr="00433A1C">
        <w:rPr>
          <w:rFonts w:ascii="Arial" w:eastAsia="Times New Roman" w:hAnsi="Arial" w:cs="Arial"/>
          <w:color w:val="222222"/>
          <w:kern w:val="0"/>
          <w:sz w:val="24"/>
          <w:szCs w:val="24"/>
          <w14:ligatures w14:val="none"/>
        </w:rPr>
        <w:t>, 2004) questionnaire accompanied by five sociodemographic questions (i.e., gender, age, education, job title, and length of service)</w:t>
      </w:r>
      <w:r w:rsidR="001B490B">
        <w:rPr>
          <w:rFonts w:ascii="Arial" w:eastAsia="Times New Roman" w:hAnsi="Arial" w:cs="Arial"/>
          <w:color w:val="222222"/>
          <w:kern w:val="0"/>
          <w:sz w:val="24"/>
          <w:szCs w:val="24"/>
          <w14:ligatures w14:val="none"/>
        </w:rPr>
        <w:t xml:space="preserve"> (Appendix</w:t>
      </w:r>
      <w:r w:rsidR="0070036E">
        <w:rPr>
          <w:rFonts w:ascii="Arial" w:eastAsia="Times New Roman" w:hAnsi="Arial" w:cs="Arial"/>
          <w:color w:val="222222"/>
          <w:kern w:val="0"/>
          <w:sz w:val="24"/>
          <w:szCs w:val="24"/>
          <w14:ligatures w14:val="none"/>
        </w:rPr>
        <w:t xml:space="preserve"> 2). </w:t>
      </w:r>
      <w:r w:rsidRPr="00433A1C">
        <w:rPr>
          <w:rFonts w:ascii="Arial" w:eastAsia="Times New Roman" w:hAnsi="Arial" w:cs="Arial"/>
          <w:color w:val="222222"/>
          <w:kern w:val="0"/>
          <w:sz w:val="24"/>
          <w:szCs w:val="24"/>
          <w14:ligatures w14:val="none"/>
        </w:rPr>
        <w:t xml:space="preserve"> The questionnaire was distributed in English using an online self-administration platform, specifically Microsoft Forms. Responses to the Meaning of Work questionnaire were recorded on a 7-point Likert scale, with rates ranging from 1 (strongly disagree) to 7 (strongly agree).</w:t>
      </w:r>
      <w:r w:rsidR="00BF72BE">
        <w:rPr>
          <w:rFonts w:ascii="Arial" w:eastAsia="Times New Roman" w:hAnsi="Arial" w:cs="Arial"/>
          <w:color w:val="222222"/>
          <w:kern w:val="0"/>
          <w:sz w:val="24"/>
          <w:szCs w:val="24"/>
          <w14:ligatures w14:val="none"/>
        </w:rPr>
        <w:t xml:space="preserve">  </w:t>
      </w:r>
      <w:r w:rsidR="000F7AE8">
        <w:rPr>
          <w:rFonts w:ascii="Arial" w:eastAsia="Times New Roman" w:hAnsi="Arial" w:cs="Arial"/>
          <w:color w:val="222222"/>
          <w:kern w:val="0"/>
          <w:sz w:val="24"/>
          <w:szCs w:val="24"/>
          <w14:ligatures w14:val="none"/>
        </w:rPr>
        <w:t xml:space="preserve"> </w:t>
      </w:r>
      <w:r w:rsidR="000F7AE8" w:rsidRPr="000F7AE8">
        <w:rPr>
          <w:rFonts w:ascii="Arial" w:eastAsia="Times New Roman" w:hAnsi="Arial" w:cs="Arial"/>
          <w:color w:val="222222"/>
          <w:kern w:val="0"/>
          <w:sz w:val="24"/>
          <w:szCs w:val="24"/>
          <w14:ligatures w14:val="none"/>
        </w:rPr>
        <w:t xml:space="preserve">A simple and short introduction to the questionnaire's purpose was written at the beginning of the questionnaire.  Two senior executives currently working as Chief Agency Officers and Deputy Chief Agency officers reviewed and endorsed all questionnaires at two different multinational insurance organizations.  </w:t>
      </w:r>
    </w:p>
    <w:p w14:paraId="7E515CF5" w14:textId="77777777" w:rsidR="000F7AE8" w:rsidRPr="000F7AE8" w:rsidRDefault="000F7AE8" w:rsidP="000F7AE8">
      <w:pPr>
        <w:shd w:val="clear" w:color="auto" w:fill="FFFFFF"/>
        <w:spacing w:after="0" w:line="240" w:lineRule="auto"/>
        <w:rPr>
          <w:rFonts w:ascii="Arial" w:eastAsia="Times New Roman" w:hAnsi="Arial" w:cs="Arial"/>
          <w:color w:val="222222"/>
          <w:kern w:val="0"/>
          <w:sz w:val="24"/>
          <w:szCs w:val="24"/>
          <w14:ligatures w14:val="none"/>
        </w:rPr>
      </w:pPr>
    </w:p>
    <w:p w14:paraId="12681FFD" w14:textId="77777777" w:rsidR="000F7AE8" w:rsidRPr="000F7AE8" w:rsidRDefault="000F7AE8" w:rsidP="000F7AE8">
      <w:pPr>
        <w:shd w:val="clear" w:color="auto" w:fill="FFFFFF"/>
        <w:spacing w:after="0" w:line="240" w:lineRule="auto"/>
        <w:rPr>
          <w:rFonts w:ascii="Arial" w:eastAsia="Times New Roman" w:hAnsi="Arial" w:cs="Arial"/>
          <w:color w:val="222222"/>
          <w:kern w:val="0"/>
          <w:sz w:val="24"/>
          <w:szCs w:val="24"/>
          <w14:ligatures w14:val="none"/>
        </w:rPr>
      </w:pPr>
    </w:p>
    <w:p w14:paraId="3F9FF691" w14:textId="77777777" w:rsidR="000F7AE8" w:rsidRPr="000F7AE8" w:rsidRDefault="000F7AE8" w:rsidP="00811E14">
      <w:pPr>
        <w:pStyle w:val="Heading2"/>
      </w:pPr>
      <w:bookmarkStart w:id="18" w:name="_Toc154174204"/>
      <w:r w:rsidRPr="000F7AE8">
        <w:t>Procedure</w:t>
      </w:r>
      <w:bookmarkEnd w:id="18"/>
    </w:p>
    <w:p w14:paraId="76C2E15A" w14:textId="77777777" w:rsidR="000F7AE8" w:rsidRPr="000F7AE8" w:rsidRDefault="000F7AE8" w:rsidP="000F7AE8">
      <w:pPr>
        <w:shd w:val="clear" w:color="auto" w:fill="FFFFFF"/>
        <w:spacing w:after="0" w:line="240" w:lineRule="auto"/>
        <w:rPr>
          <w:rFonts w:ascii="Arial" w:eastAsia="Times New Roman" w:hAnsi="Arial" w:cs="Arial"/>
          <w:color w:val="222222"/>
          <w:kern w:val="0"/>
          <w:sz w:val="24"/>
          <w:szCs w:val="24"/>
          <w14:ligatures w14:val="none"/>
        </w:rPr>
      </w:pPr>
    </w:p>
    <w:p w14:paraId="13C1F89C" w14:textId="14C00D89" w:rsidR="000F7AE8" w:rsidRDefault="00624684" w:rsidP="000F7AE8">
      <w:pPr>
        <w:shd w:val="clear" w:color="auto" w:fill="FFFFFF"/>
        <w:spacing w:after="0" w:line="240" w:lineRule="auto"/>
        <w:rPr>
          <w:rFonts w:ascii="Arial" w:eastAsia="Times New Roman" w:hAnsi="Arial" w:cs="Arial"/>
          <w:color w:val="222222"/>
          <w:kern w:val="0"/>
          <w:sz w:val="24"/>
          <w:szCs w:val="24"/>
          <w14:ligatures w14:val="none"/>
        </w:rPr>
      </w:pPr>
      <w:r>
        <w:rPr>
          <w:rFonts w:ascii="Arial" w:eastAsia="Times New Roman" w:hAnsi="Arial" w:cs="Arial"/>
          <w:color w:val="222222"/>
          <w:kern w:val="0"/>
          <w:sz w:val="24"/>
          <w:szCs w:val="24"/>
          <w14:ligatures w14:val="none"/>
        </w:rPr>
        <w:t xml:space="preserve">A pilot test with six respondents was conducted to ensure that the form format </w:t>
      </w:r>
      <w:r w:rsidR="005F4248">
        <w:rPr>
          <w:rFonts w:ascii="Arial" w:eastAsia="Times New Roman" w:hAnsi="Arial" w:cs="Arial"/>
          <w:color w:val="222222"/>
          <w:kern w:val="0"/>
          <w:sz w:val="24"/>
          <w:szCs w:val="24"/>
          <w14:ligatures w14:val="none"/>
        </w:rPr>
        <w:t xml:space="preserve">was </w:t>
      </w:r>
      <w:proofErr w:type="gramStart"/>
      <w:r>
        <w:rPr>
          <w:rFonts w:ascii="Arial" w:eastAsia="Times New Roman" w:hAnsi="Arial" w:cs="Arial"/>
          <w:color w:val="222222"/>
          <w:kern w:val="0"/>
          <w:sz w:val="24"/>
          <w:szCs w:val="24"/>
          <w14:ligatures w14:val="none"/>
        </w:rPr>
        <w:t>correct</w:t>
      </w:r>
      <w:proofErr w:type="gramEnd"/>
      <w:r>
        <w:rPr>
          <w:rFonts w:ascii="Arial" w:eastAsia="Times New Roman" w:hAnsi="Arial" w:cs="Arial"/>
          <w:color w:val="222222"/>
          <w:kern w:val="0"/>
          <w:sz w:val="24"/>
          <w:szCs w:val="24"/>
          <w14:ligatures w14:val="none"/>
        </w:rPr>
        <w:t xml:space="preserve"> and all questions could be answered.  The pilot test went smoothly, and data collected and recorded correctly.   Then, t</w:t>
      </w:r>
      <w:r w:rsidR="00E356C4" w:rsidRPr="00E356C4">
        <w:rPr>
          <w:rFonts w:ascii="Arial" w:eastAsia="Times New Roman" w:hAnsi="Arial" w:cs="Arial"/>
          <w:color w:val="222222"/>
          <w:kern w:val="0"/>
          <w:sz w:val="24"/>
          <w:szCs w:val="24"/>
          <w14:ligatures w14:val="none"/>
        </w:rPr>
        <w:t>he researcher utilized personal networks on WhatsApp and WeChat to recruit participants via snowball sampling.</w:t>
      </w:r>
      <w:r w:rsidR="00E356C4">
        <w:rPr>
          <w:rFonts w:ascii="Arial" w:eastAsia="Times New Roman" w:hAnsi="Arial" w:cs="Arial"/>
          <w:color w:val="222222"/>
          <w:kern w:val="0"/>
          <w:sz w:val="24"/>
          <w:szCs w:val="24"/>
          <w14:ligatures w14:val="none"/>
        </w:rPr>
        <w:t xml:space="preserve">  </w:t>
      </w:r>
      <w:r w:rsidR="000F7AE8" w:rsidRPr="000F7AE8">
        <w:rPr>
          <w:rFonts w:ascii="Arial" w:eastAsia="Times New Roman" w:hAnsi="Arial" w:cs="Arial"/>
          <w:color w:val="222222"/>
          <w:kern w:val="0"/>
          <w:sz w:val="24"/>
          <w:szCs w:val="24"/>
          <w14:ligatures w14:val="none"/>
        </w:rPr>
        <w:t xml:space="preserve"> All respondents were volunteers and received no compensation or individual feedback regarding their responses.  They answered the self-administered online Microsoft form, and responses </w:t>
      </w:r>
      <w:r w:rsidR="001574F9">
        <w:rPr>
          <w:rFonts w:ascii="Arial" w:eastAsia="Times New Roman" w:hAnsi="Arial" w:cs="Arial"/>
          <w:color w:val="222222"/>
          <w:kern w:val="0"/>
          <w:sz w:val="24"/>
          <w:szCs w:val="24"/>
          <w14:ligatures w14:val="none"/>
        </w:rPr>
        <w:t xml:space="preserve">and completion time </w:t>
      </w:r>
      <w:r w:rsidR="000F7AE8" w:rsidRPr="000F7AE8">
        <w:rPr>
          <w:rFonts w:ascii="Arial" w:eastAsia="Times New Roman" w:hAnsi="Arial" w:cs="Arial"/>
          <w:color w:val="222222"/>
          <w:kern w:val="0"/>
          <w:sz w:val="24"/>
          <w:szCs w:val="24"/>
          <w14:ligatures w14:val="none"/>
        </w:rPr>
        <w:t>were collected automatically.  Overall, the respondents took an average of 3.24 minutes to complete the assessment.  Due to the default design of the Microsoft form, each question would be answered accordingly, and no data was missing.</w:t>
      </w:r>
    </w:p>
    <w:p w14:paraId="2B4EF3FF" w14:textId="77777777" w:rsidR="001D1ABB" w:rsidRDefault="001D1ABB" w:rsidP="000F7AE8">
      <w:pPr>
        <w:shd w:val="clear" w:color="auto" w:fill="FFFFFF"/>
        <w:spacing w:after="0" w:line="240" w:lineRule="auto"/>
        <w:rPr>
          <w:rFonts w:ascii="Arial" w:eastAsia="Times New Roman" w:hAnsi="Arial" w:cs="Arial"/>
          <w:color w:val="222222"/>
          <w:kern w:val="0"/>
          <w:sz w:val="24"/>
          <w:szCs w:val="24"/>
          <w14:ligatures w14:val="none"/>
        </w:rPr>
      </w:pPr>
    </w:p>
    <w:p w14:paraId="4CC4AF24" w14:textId="1E19C694" w:rsidR="00422C05" w:rsidRPr="00422C05" w:rsidRDefault="00422C05" w:rsidP="00811E14">
      <w:pPr>
        <w:shd w:val="clear" w:color="auto" w:fill="FFFFFF"/>
        <w:spacing w:after="0" w:line="240" w:lineRule="auto"/>
        <w:rPr>
          <w:rFonts w:ascii="Arial" w:eastAsia="Times New Roman" w:hAnsi="Arial" w:cs="Arial"/>
          <w:color w:val="222222"/>
          <w:kern w:val="0"/>
          <w:sz w:val="24"/>
          <w:szCs w:val="24"/>
          <w14:ligatures w14:val="none"/>
        </w:rPr>
      </w:pPr>
      <w:r w:rsidRPr="00422C05">
        <w:rPr>
          <w:rFonts w:ascii="Arial" w:eastAsia="Times New Roman" w:hAnsi="Arial" w:cs="Arial"/>
          <w:color w:val="222222"/>
          <w:kern w:val="0"/>
          <w:sz w:val="24"/>
          <w:szCs w:val="24"/>
          <w14:ligatures w14:val="none"/>
        </w:rPr>
        <w:t xml:space="preserve">   </w:t>
      </w:r>
    </w:p>
    <w:p w14:paraId="7D148DC8" w14:textId="3983ED78" w:rsidR="00B51039" w:rsidRPr="00811E14" w:rsidRDefault="009731E3" w:rsidP="00811E14">
      <w:pPr>
        <w:pStyle w:val="Heading1"/>
      </w:pPr>
      <w:bookmarkStart w:id="19" w:name="_Toc154174205"/>
      <w:r w:rsidRPr="00811E14">
        <w:t>Data Analysis</w:t>
      </w:r>
      <w:bookmarkEnd w:id="19"/>
    </w:p>
    <w:p w14:paraId="39E3DCB3" w14:textId="453BF5BA" w:rsidR="00AB06D5" w:rsidRDefault="00AB06D5"/>
    <w:p w14:paraId="3116E098" w14:textId="77777777" w:rsidR="00811E14" w:rsidRDefault="00811E14" w:rsidP="00811E14">
      <w:pPr>
        <w:shd w:val="clear" w:color="auto" w:fill="FFFFFF"/>
        <w:spacing w:after="0" w:line="240" w:lineRule="auto"/>
        <w:rPr>
          <w:rFonts w:ascii="Arial" w:eastAsia="Times New Roman" w:hAnsi="Arial" w:cs="Arial"/>
          <w:color w:val="222222"/>
          <w:kern w:val="0"/>
          <w:sz w:val="24"/>
          <w:szCs w:val="24"/>
          <w14:ligatures w14:val="none"/>
        </w:rPr>
      </w:pPr>
      <w:r w:rsidRPr="007846D5">
        <w:rPr>
          <w:rFonts w:ascii="Arial" w:eastAsia="Times New Roman" w:hAnsi="Arial" w:cs="Arial"/>
          <w:color w:val="222222"/>
          <w:kern w:val="0"/>
          <w:sz w:val="24"/>
          <w:szCs w:val="24"/>
          <w14:ligatures w14:val="none"/>
        </w:rPr>
        <w:t>Three statistical analyses were run on the data: descriptive, T-test and partial correlation.   Descriptive analysis is performed to understand the variability of respondents’ answers, to compute the discriminatory power of items, to verify the distribution of items by using descriptive indicator (like, mean, standard deviation, skewness)., corrected item-total correlations and functions of responses for distribution) (</w:t>
      </w:r>
      <w:proofErr w:type="spellStart"/>
      <w:r w:rsidRPr="007846D5">
        <w:rPr>
          <w:rFonts w:ascii="Arial" w:eastAsia="Times New Roman" w:hAnsi="Arial" w:cs="Arial"/>
          <w:color w:val="222222"/>
          <w:kern w:val="0"/>
          <w:sz w:val="24"/>
          <w:szCs w:val="24"/>
          <w14:ligatures w14:val="none"/>
        </w:rPr>
        <w:t>Pignault</w:t>
      </w:r>
      <w:proofErr w:type="spellEnd"/>
      <w:r w:rsidRPr="007846D5">
        <w:rPr>
          <w:rFonts w:ascii="Arial" w:eastAsia="Times New Roman" w:hAnsi="Arial" w:cs="Arial"/>
          <w:color w:val="222222"/>
          <w:kern w:val="0"/>
          <w:sz w:val="24"/>
          <w:szCs w:val="24"/>
          <w14:ligatures w14:val="none"/>
        </w:rPr>
        <w:t xml:space="preserve"> &amp; </w:t>
      </w:r>
      <w:proofErr w:type="spellStart"/>
      <w:r w:rsidRPr="007846D5">
        <w:rPr>
          <w:rFonts w:ascii="Arial" w:eastAsia="Times New Roman" w:hAnsi="Arial" w:cs="Arial"/>
          <w:color w:val="222222"/>
          <w:kern w:val="0"/>
          <w:sz w:val="24"/>
          <w:szCs w:val="24"/>
          <w14:ligatures w14:val="none"/>
        </w:rPr>
        <w:t>Houssemand</w:t>
      </w:r>
      <w:proofErr w:type="spellEnd"/>
      <w:r w:rsidRPr="007846D5">
        <w:rPr>
          <w:rFonts w:ascii="Arial" w:eastAsia="Times New Roman" w:hAnsi="Arial" w:cs="Arial"/>
          <w:color w:val="222222"/>
          <w:kern w:val="0"/>
          <w:sz w:val="24"/>
          <w:szCs w:val="24"/>
          <w14:ligatures w14:val="none"/>
        </w:rPr>
        <w:t xml:space="preserve">, 2021).  </w:t>
      </w:r>
    </w:p>
    <w:p w14:paraId="55B30720" w14:textId="77777777" w:rsidR="00811E14" w:rsidRDefault="00811E14" w:rsidP="00811E14">
      <w:pPr>
        <w:shd w:val="clear" w:color="auto" w:fill="FFFFFF"/>
        <w:spacing w:after="0" w:line="240" w:lineRule="auto"/>
        <w:rPr>
          <w:rFonts w:ascii="Arial" w:eastAsia="Times New Roman" w:hAnsi="Arial" w:cs="Arial"/>
          <w:color w:val="222222"/>
          <w:kern w:val="0"/>
          <w:sz w:val="24"/>
          <w:szCs w:val="24"/>
          <w14:ligatures w14:val="none"/>
        </w:rPr>
      </w:pPr>
    </w:p>
    <w:p w14:paraId="502543A5" w14:textId="77777777" w:rsidR="00811E14" w:rsidRPr="006A7AB3" w:rsidRDefault="00811E14" w:rsidP="00811E14">
      <w:pPr>
        <w:shd w:val="clear" w:color="auto" w:fill="FFFFFF"/>
        <w:spacing w:after="0" w:line="240" w:lineRule="auto"/>
        <w:rPr>
          <w:rFonts w:ascii="Arial" w:eastAsia="Times New Roman" w:hAnsi="Arial" w:cs="Arial"/>
          <w:color w:val="222222"/>
          <w:kern w:val="0"/>
          <w:sz w:val="24"/>
          <w:szCs w:val="24"/>
          <w14:ligatures w14:val="none"/>
        </w:rPr>
      </w:pPr>
      <w:r w:rsidRPr="006A7AB3">
        <w:rPr>
          <w:rFonts w:ascii="Arial" w:eastAsia="Times New Roman" w:hAnsi="Arial" w:cs="Arial"/>
          <w:color w:val="222222"/>
          <w:kern w:val="0"/>
          <w:sz w:val="24"/>
          <w:szCs w:val="24"/>
          <w14:ligatures w14:val="none"/>
        </w:rPr>
        <w:lastRenderedPageBreak/>
        <w:t>The T-test examines the statistical significance of the mean differences between two related groups. It helps determine if the observed differences in sample means are due to random chance or an actual difference in the population means under the assumption of normally distributed data.</w:t>
      </w:r>
    </w:p>
    <w:p w14:paraId="40A0F5CC" w14:textId="77777777" w:rsidR="00811E14" w:rsidRPr="006A7AB3" w:rsidRDefault="00811E14" w:rsidP="00811E14">
      <w:pPr>
        <w:shd w:val="clear" w:color="auto" w:fill="FFFFFF"/>
        <w:spacing w:after="0" w:line="240" w:lineRule="auto"/>
        <w:rPr>
          <w:rFonts w:ascii="Arial" w:eastAsia="Times New Roman" w:hAnsi="Arial" w:cs="Arial"/>
          <w:color w:val="222222"/>
          <w:kern w:val="0"/>
          <w:sz w:val="24"/>
          <w:szCs w:val="24"/>
          <w14:ligatures w14:val="none"/>
        </w:rPr>
      </w:pPr>
    </w:p>
    <w:p w14:paraId="7A025950" w14:textId="77777777" w:rsidR="00811E14" w:rsidRDefault="00811E14" w:rsidP="00811E14">
      <w:pPr>
        <w:shd w:val="clear" w:color="auto" w:fill="FFFFFF"/>
        <w:spacing w:after="0" w:line="240" w:lineRule="auto"/>
        <w:rPr>
          <w:rFonts w:ascii="Arial" w:eastAsia="Times New Roman" w:hAnsi="Arial" w:cs="Arial"/>
          <w:color w:val="222222"/>
          <w:kern w:val="0"/>
          <w:sz w:val="24"/>
          <w:szCs w:val="24"/>
          <w14:ligatures w14:val="none"/>
        </w:rPr>
      </w:pPr>
      <w:r w:rsidRPr="006A7AB3">
        <w:rPr>
          <w:rFonts w:ascii="Arial" w:eastAsia="Times New Roman" w:hAnsi="Arial" w:cs="Arial"/>
          <w:color w:val="222222"/>
          <w:kern w:val="0"/>
          <w:sz w:val="24"/>
          <w:szCs w:val="24"/>
          <w14:ligatures w14:val="none"/>
        </w:rPr>
        <w:t>Partial correlation, in contrast, is a technique that quantifies the association between two continuous variables while factually accounting for the influence of other variables. Holding one or more other variables constant discerns the specific correlation unaffected by external factors, providing a clearer view of the direct relationship between the two main variables of interest.</w:t>
      </w:r>
    </w:p>
    <w:p w14:paraId="7F7438F8" w14:textId="77777777" w:rsidR="00811E14" w:rsidRDefault="00811E14" w:rsidP="00811E14">
      <w:pPr>
        <w:shd w:val="clear" w:color="auto" w:fill="FFFFFF"/>
        <w:spacing w:after="0" w:line="240" w:lineRule="auto"/>
        <w:rPr>
          <w:rFonts w:ascii="Arial" w:eastAsia="Times New Roman" w:hAnsi="Arial" w:cs="Arial"/>
          <w:color w:val="222222"/>
          <w:kern w:val="0"/>
          <w:sz w:val="24"/>
          <w:szCs w:val="24"/>
          <w14:ligatures w14:val="none"/>
        </w:rPr>
      </w:pPr>
    </w:p>
    <w:p w14:paraId="147642C2" w14:textId="683AE769" w:rsidR="00811E14" w:rsidRDefault="00811E14" w:rsidP="00811E14">
      <w:pPr>
        <w:pStyle w:val="Heading2"/>
      </w:pPr>
      <w:bookmarkStart w:id="20" w:name="_Toc154174206"/>
      <w:r>
        <w:t>Descriptive Analysis</w:t>
      </w:r>
      <w:bookmarkEnd w:id="20"/>
    </w:p>
    <w:p w14:paraId="71D8E2B7" w14:textId="77777777" w:rsidR="00811E14" w:rsidRDefault="00811E14" w:rsidP="00AB06D5">
      <w:pPr>
        <w:pStyle w:val="NormalWeb"/>
        <w:spacing w:before="0" w:beforeAutospacing="0" w:after="0" w:afterAutospacing="0"/>
        <w:rPr>
          <w:rFonts w:ascii="Arial" w:hAnsi="Arial" w:cs="Arial"/>
          <w:color w:val="0E101A"/>
        </w:rPr>
      </w:pPr>
    </w:p>
    <w:p w14:paraId="59EF45F1" w14:textId="604C2AD1" w:rsidR="00811E14" w:rsidRDefault="00811E14" w:rsidP="00AB06D5">
      <w:pPr>
        <w:pStyle w:val="NormalWeb"/>
        <w:spacing w:before="0" w:beforeAutospacing="0" w:after="0" w:afterAutospacing="0"/>
        <w:rPr>
          <w:rFonts w:ascii="Arial" w:hAnsi="Arial" w:cs="Arial"/>
          <w:color w:val="0E101A"/>
        </w:rPr>
      </w:pPr>
      <w:r>
        <w:rPr>
          <w:rFonts w:ascii="Arial" w:hAnsi="Arial" w:cs="Arial"/>
          <w:noProof/>
          <w:color w:val="0E101A"/>
        </w:rPr>
        <w:drawing>
          <wp:inline distT="0" distB="0" distL="0" distR="0" wp14:anchorId="1F088205" wp14:editId="4554C667">
            <wp:extent cx="4267835" cy="2182495"/>
            <wp:effectExtent l="0" t="0" r="0" b="0"/>
            <wp:docPr id="212551374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67835" cy="2182495"/>
                    </a:xfrm>
                    <a:prstGeom prst="rect">
                      <a:avLst/>
                    </a:prstGeom>
                    <a:noFill/>
                  </pic:spPr>
                </pic:pic>
              </a:graphicData>
            </a:graphic>
          </wp:inline>
        </w:drawing>
      </w:r>
    </w:p>
    <w:p w14:paraId="7F748974" w14:textId="77777777" w:rsidR="00811E14" w:rsidRDefault="00811E14" w:rsidP="00AB06D5">
      <w:pPr>
        <w:pStyle w:val="NormalWeb"/>
        <w:spacing w:before="0" w:beforeAutospacing="0" w:after="0" w:afterAutospacing="0"/>
        <w:rPr>
          <w:rFonts w:ascii="Arial" w:hAnsi="Arial" w:cs="Arial"/>
          <w:color w:val="0E101A"/>
        </w:rPr>
      </w:pPr>
    </w:p>
    <w:p w14:paraId="5BD86E37" w14:textId="4B5B0FA8" w:rsidR="00AB06D5" w:rsidRPr="00397D6C" w:rsidRDefault="00AB06D5" w:rsidP="00AB06D5">
      <w:pPr>
        <w:pStyle w:val="NormalWeb"/>
        <w:spacing w:before="0" w:beforeAutospacing="0" w:after="0" w:afterAutospacing="0"/>
        <w:rPr>
          <w:rFonts w:ascii="Arial" w:hAnsi="Arial" w:cs="Arial"/>
          <w:color w:val="0E101A"/>
        </w:rPr>
      </w:pPr>
      <w:r w:rsidRPr="00397D6C">
        <w:rPr>
          <w:rFonts w:ascii="Arial" w:hAnsi="Arial" w:cs="Arial"/>
          <w:color w:val="0E101A"/>
        </w:rPr>
        <w:t>The survey results provide an insightful look into the perceptions of employees across six key dimensions: Usefulness, Respect, Value, Success &amp; Recognition, Remuneration, and Job Satisfaction. The analysis includes 30 responses for each dimension.</w:t>
      </w:r>
    </w:p>
    <w:p w14:paraId="19090D73" w14:textId="77777777" w:rsidR="00AB06D5" w:rsidRPr="00397D6C" w:rsidRDefault="00AB06D5" w:rsidP="00AB06D5">
      <w:pPr>
        <w:pStyle w:val="NormalWeb"/>
        <w:spacing w:before="0" w:beforeAutospacing="0" w:after="0" w:afterAutospacing="0"/>
        <w:rPr>
          <w:rFonts w:ascii="Arial" w:hAnsi="Arial" w:cs="Arial"/>
          <w:color w:val="0E101A"/>
        </w:rPr>
      </w:pPr>
    </w:p>
    <w:p w14:paraId="36C6DC8B" w14:textId="77777777" w:rsidR="001825A3" w:rsidRPr="00397D6C" w:rsidRDefault="001825A3" w:rsidP="00AB06D5">
      <w:pPr>
        <w:pStyle w:val="NormalWeb"/>
        <w:spacing w:before="0" w:beforeAutospacing="0" w:after="0" w:afterAutospacing="0"/>
        <w:rPr>
          <w:rFonts w:ascii="Arial" w:hAnsi="Arial" w:cs="Arial"/>
          <w:color w:val="0E101A"/>
        </w:rPr>
      </w:pPr>
    </w:p>
    <w:p w14:paraId="0B55A39C" w14:textId="77777777" w:rsidR="00AB06D5" w:rsidRPr="00397D6C" w:rsidRDefault="00AB06D5" w:rsidP="00AB06D5">
      <w:pPr>
        <w:pStyle w:val="NormalWeb"/>
        <w:spacing w:before="0" w:beforeAutospacing="0" w:after="0" w:afterAutospacing="0"/>
        <w:rPr>
          <w:rFonts w:ascii="Arial" w:hAnsi="Arial" w:cs="Arial"/>
          <w:color w:val="0E101A"/>
        </w:rPr>
      </w:pPr>
      <w:r w:rsidRPr="00397D6C">
        <w:rPr>
          <w:rFonts w:ascii="Arial" w:hAnsi="Arial" w:cs="Arial"/>
          <w:color w:val="0E101A"/>
        </w:rPr>
        <w:t>Descriptive Statistics:</w:t>
      </w:r>
    </w:p>
    <w:p w14:paraId="5789E812" w14:textId="77777777" w:rsidR="001825A3" w:rsidRPr="00397D6C" w:rsidRDefault="001825A3" w:rsidP="00AB06D5">
      <w:pPr>
        <w:pStyle w:val="NormalWeb"/>
        <w:spacing w:before="0" w:beforeAutospacing="0" w:after="0" w:afterAutospacing="0"/>
        <w:rPr>
          <w:rFonts w:ascii="Arial" w:hAnsi="Arial" w:cs="Arial"/>
          <w:color w:val="0E101A"/>
        </w:rPr>
      </w:pPr>
    </w:p>
    <w:p w14:paraId="15E05674" w14:textId="77777777" w:rsidR="00AB06D5" w:rsidRPr="00107A71" w:rsidRDefault="00AB06D5" w:rsidP="00AB06D5">
      <w:pPr>
        <w:pStyle w:val="NormalWeb"/>
        <w:spacing w:before="0" w:beforeAutospacing="0" w:after="0" w:afterAutospacing="0"/>
        <w:rPr>
          <w:rFonts w:ascii="Arial" w:hAnsi="Arial" w:cs="Arial"/>
          <w:color w:val="0E101A"/>
        </w:rPr>
      </w:pPr>
    </w:p>
    <w:p w14:paraId="6F725F4D" w14:textId="77777777" w:rsidR="00AB06D5" w:rsidRPr="00107A71" w:rsidRDefault="00AB06D5" w:rsidP="00AB06D5">
      <w:pPr>
        <w:pStyle w:val="NormalWeb"/>
        <w:spacing w:before="0" w:beforeAutospacing="0" w:after="0" w:afterAutospacing="0"/>
        <w:rPr>
          <w:rFonts w:ascii="Arial" w:hAnsi="Arial" w:cs="Arial"/>
          <w:color w:val="0E101A"/>
        </w:rPr>
      </w:pPr>
      <w:r w:rsidRPr="00107A71">
        <w:rPr>
          <w:rStyle w:val="Strong"/>
          <w:rFonts w:ascii="Arial" w:hAnsi="Arial" w:cs="Arial"/>
          <w:color w:val="0E101A"/>
        </w:rPr>
        <w:t>Usefulness:</w:t>
      </w:r>
      <w:r w:rsidRPr="00107A71">
        <w:rPr>
          <w:rFonts w:ascii="Arial" w:hAnsi="Arial" w:cs="Arial"/>
          <w:color w:val="0E101A"/>
        </w:rPr>
        <w:t> Employees rated 'Usefulness' with a mean score of 5.24, suggesting a generally high perception of their job's utility. The median score of 6.06 indicates that more than half of the respondents rate their job's usefulness above the scale's midpoint. The standard deviation of 2.04 points to a moderate variation in how employees perceive the usefulness of their jobs.</w:t>
      </w:r>
    </w:p>
    <w:p w14:paraId="11BEFFB1" w14:textId="77777777" w:rsidR="00AB06D5" w:rsidRPr="00107A71" w:rsidRDefault="00AB06D5" w:rsidP="00AB06D5">
      <w:pPr>
        <w:pStyle w:val="NormalWeb"/>
        <w:spacing w:before="0" w:beforeAutospacing="0" w:after="0" w:afterAutospacing="0"/>
        <w:rPr>
          <w:rFonts w:ascii="Arial" w:hAnsi="Arial" w:cs="Arial"/>
          <w:color w:val="0E101A"/>
        </w:rPr>
      </w:pPr>
    </w:p>
    <w:p w14:paraId="6763E05F" w14:textId="77777777" w:rsidR="00AB06D5" w:rsidRPr="00107A71" w:rsidRDefault="00AB06D5" w:rsidP="00AB06D5">
      <w:pPr>
        <w:pStyle w:val="NormalWeb"/>
        <w:spacing w:before="0" w:beforeAutospacing="0" w:after="0" w:afterAutospacing="0"/>
        <w:rPr>
          <w:rFonts w:ascii="Arial" w:hAnsi="Arial" w:cs="Arial"/>
          <w:color w:val="0E101A"/>
        </w:rPr>
      </w:pPr>
      <w:r w:rsidRPr="00107A71">
        <w:rPr>
          <w:rStyle w:val="Strong"/>
          <w:rFonts w:ascii="Arial" w:hAnsi="Arial" w:cs="Arial"/>
          <w:color w:val="0E101A"/>
        </w:rPr>
        <w:t>Respect:</w:t>
      </w:r>
      <w:r w:rsidRPr="00107A71">
        <w:rPr>
          <w:rFonts w:ascii="Arial" w:hAnsi="Arial" w:cs="Arial"/>
          <w:color w:val="0E101A"/>
        </w:rPr>
        <w:t> The mean score for 'Respect' in the workplace is 5.17. A median of 6.13 is slightly higher than that for usefulness, implying that most respondents feel quite respected at work. The standard deviation is 2.11, showing a similar response spread as 'Usefulness'.</w:t>
      </w:r>
    </w:p>
    <w:p w14:paraId="7DA389C1" w14:textId="77777777" w:rsidR="00AB06D5" w:rsidRPr="00107A71" w:rsidRDefault="00AB06D5" w:rsidP="00AB06D5">
      <w:pPr>
        <w:pStyle w:val="NormalWeb"/>
        <w:spacing w:before="0" w:beforeAutospacing="0" w:after="0" w:afterAutospacing="0"/>
        <w:rPr>
          <w:rFonts w:ascii="Arial" w:hAnsi="Arial" w:cs="Arial"/>
          <w:color w:val="0E101A"/>
        </w:rPr>
      </w:pPr>
    </w:p>
    <w:p w14:paraId="05E8AAE0" w14:textId="77777777" w:rsidR="00AB06D5" w:rsidRPr="00107A71" w:rsidRDefault="00AB06D5" w:rsidP="00AB06D5">
      <w:pPr>
        <w:pStyle w:val="NormalWeb"/>
        <w:spacing w:before="0" w:beforeAutospacing="0" w:after="0" w:afterAutospacing="0"/>
        <w:rPr>
          <w:rFonts w:ascii="Arial" w:hAnsi="Arial" w:cs="Arial"/>
          <w:color w:val="0E101A"/>
        </w:rPr>
      </w:pPr>
      <w:r w:rsidRPr="00107A71">
        <w:rPr>
          <w:rFonts w:ascii="Arial" w:hAnsi="Arial" w:cs="Arial"/>
          <w:b/>
          <w:bCs/>
          <w:color w:val="0E101A"/>
        </w:rPr>
        <w:t>Value</w:t>
      </w:r>
      <w:r w:rsidRPr="00107A71">
        <w:rPr>
          <w:rFonts w:ascii="Arial" w:hAnsi="Arial" w:cs="Arial"/>
          <w:color w:val="0E101A"/>
        </w:rPr>
        <w:t xml:space="preserve">: 'Value' has a mean score of 5.13, closely aligned with the other dimensions, indicative of employees feeling valued at work. The median of 5.81 reflects that the </w:t>
      </w:r>
      <w:r w:rsidRPr="00107A71">
        <w:rPr>
          <w:rFonts w:ascii="Arial" w:hAnsi="Arial" w:cs="Arial"/>
          <w:color w:val="0E101A"/>
        </w:rPr>
        <w:lastRenderedPageBreak/>
        <w:t>central tendency of the responses is also positive. The standard deviation of 2.11 indicates variability in how different employees perceive value.</w:t>
      </w:r>
    </w:p>
    <w:p w14:paraId="49F00D4B" w14:textId="77777777" w:rsidR="00AB06D5" w:rsidRPr="00107A71" w:rsidRDefault="00AB06D5" w:rsidP="00AB06D5">
      <w:pPr>
        <w:pStyle w:val="NormalWeb"/>
        <w:spacing w:before="0" w:beforeAutospacing="0" w:after="0" w:afterAutospacing="0"/>
        <w:rPr>
          <w:rFonts w:ascii="Arial" w:hAnsi="Arial" w:cs="Arial"/>
          <w:color w:val="0E101A"/>
        </w:rPr>
      </w:pPr>
    </w:p>
    <w:p w14:paraId="193ADFBF" w14:textId="77777777" w:rsidR="00AB06D5" w:rsidRPr="00107A71" w:rsidRDefault="00AB06D5" w:rsidP="00AB06D5">
      <w:pPr>
        <w:pStyle w:val="NormalWeb"/>
        <w:spacing w:before="0" w:beforeAutospacing="0" w:after="0" w:afterAutospacing="0"/>
        <w:rPr>
          <w:rFonts w:ascii="Arial" w:hAnsi="Arial" w:cs="Arial"/>
          <w:color w:val="0E101A"/>
        </w:rPr>
      </w:pPr>
      <w:r w:rsidRPr="00107A71">
        <w:rPr>
          <w:rStyle w:val="Strong"/>
          <w:rFonts w:ascii="Arial" w:hAnsi="Arial" w:cs="Arial"/>
          <w:color w:val="0E101A"/>
        </w:rPr>
        <w:t>Success &amp; Recognition:</w:t>
      </w:r>
      <w:r w:rsidRPr="00107A71">
        <w:rPr>
          <w:rFonts w:ascii="Arial" w:hAnsi="Arial" w:cs="Arial"/>
          <w:color w:val="0E101A"/>
        </w:rPr>
        <w:t> This dimension scored a mean of 5.10, with a median score 6.00. This suggests that while the average is slightly lower than other factors, there is a consensus towards feeling successful and recognized by the majority. The standard deviation of 2.16 is the highest among the dimensions, indicating a wider range of sentiments about success and recognition.</w:t>
      </w:r>
    </w:p>
    <w:p w14:paraId="02A672A4" w14:textId="77777777" w:rsidR="00AB06D5" w:rsidRPr="00107A71" w:rsidRDefault="00AB06D5" w:rsidP="00AB06D5">
      <w:pPr>
        <w:pStyle w:val="NormalWeb"/>
        <w:spacing w:before="0" w:beforeAutospacing="0" w:after="0" w:afterAutospacing="0"/>
        <w:rPr>
          <w:rFonts w:ascii="Arial" w:hAnsi="Arial" w:cs="Arial"/>
          <w:color w:val="0E101A"/>
        </w:rPr>
      </w:pPr>
    </w:p>
    <w:p w14:paraId="46889F4C" w14:textId="77777777" w:rsidR="00AB06D5" w:rsidRPr="00107A71" w:rsidRDefault="00AB06D5" w:rsidP="00AB06D5">
      <w:pPr>
        <w:pStyle w:val="NormalWeb"/>
        <w:spacing w:before="0" w:beforeAutospacing="0" w:after="0" w:afterAutospacing="0"/>
        <w:rPr>
          <w:rFonts w:ascii="Arial" w:hAnsi="Arial" w:cs="Arial"/>
          <w:color w:val="0E101A"/>
        </w:rPr>
      </w:pPr>
      <w:r w:rsidRPr="00107A71">
        <w:rPr>
          <w:rStyle w:val="Strong"/>
          <w:rFonts w:ascii="Arial" w:hAnsi="Arial" w:cs="Arial"/>
          <w:color w:val="0E101A"/>
        </w:rPr>
        <w:t>Remuneration:</w:t>
      </w:r>
      <w:r w:rsidRPr="00107A71">
        <w:rPr>
          <w:rFonts w:ascii="Arial" w:hAnsi="Arial" w:cs="Arial"/>
          <w:color w:val="0E101A"/>
        </w:rPr>
        <w:t> The average score for 'Remuneration' is 5.15, and the median is 6.00. This shows a positive sentiment towards compensation, with half of the respondents scoring it above the midpoint. A standard deviation of 2.09 signifies a moderate spread in the perception of remuneration.</w:t>
      </w:r>
    </w:p>
    <w:p w14:paraId="0253F66A" w14:textId="77777777" w:rsidR="00AB06D5" w:rsidRPr="00107A71" w:rsidRDefault="00AB06D5" w:rsidP="00AB06D5">
      <w:pPr>
        <w:pStyle w:val="NormalWeb"/>
        <w:spacing w:before="0" w:beforeAutospacing="0" w:after="0" w:afterAutospacing="0"/>
        <w:rPr>
          <w:rFonts w:ascii="Arial" w:hAnsi="Arial" w:cs="Arial"/>
          <w:color w:val="0E101A"/>
        </w:rPr>
      </w:pPr>
    </w:p>
    <w:p w14:paraId="6A20F5C8" w14:textId="77777777" w:rsidR="00AB06D5" w:rsidRPr="00107A71" w:rsidRDefault="00AB06D5" w:rsidP="00AB06D5">
      <w:pPr>
        <w:pStyle w:val="NormalWeb"/>
        <w:spacing w:before="0" w:beforeAutospacing="0" w:after="0" w:afterAutospacing="0"/>
        <w:rPr>
          <w:rFonts w:ascii="Arial" w:hAnsi="Arial" w:cs="Arial"/>
          <w:color w:val="0E101A"/>
        </w:rPr>
      </w:pPr>
      <w:r w:rsidRPr="00107A71">
        <w:rPr>
          <w:rStyle w:val="Strong"/>
          <w:rFonts w:ascii="Arial" w:hAnsi="Arial" w:cs="Arial"/>
          <w:color w:val="0E101A"/>
        </w:rPr>
        <w:t>Job Satisfaction:</w:t>
      </w:r>
      <w:r w:rsidRPr="00107A71">
        <w:rPr>
          <w:rFonts w:ascii="Arial" w:hAnsi="Arial" w:cs="Arial"/>
          <w:color w:val="0E101A"/>
        </w:rPr>
        <w:t xml:space="preserve"> With a mean score of 5.11 and a median of 6.00, 'Job Satisfaction' reflects a positive trend </w:t>
      </w:r>
      <w:proofErr w:type="gramStart"/>
      <w:r w:rsidRPr="00107A71">
        <w:rPr>
          <w:rFonts w:ascii="Arial" w:hAnsi="Arial" w:cs="Arial"/>
          <w:color w:val="0E101A"/>
        </w:rPr>
        <w:t>similar to</w:t>
      </w:r>
      <w:proofErr w:type="gramEnd"/>
      <w:r w:rsidRPr="00107A71">
        <w:rPr>
          <w:rFonts w:ascii="Arial" w:hAnsi="Arial" w:cs="Arial"/>
          <w:color w:val="0E101A"/>
        </w:rPr>
        <w:t xml:space="preserve"> the other dimensions. The standard deviation is 2.19, suggesting the broadest range of responses, indicating that job satisfaction levels vary more among the employees than other aspects.</w:t>
      </w:r>
    </w:p>
    <w:p w14:paraId="0D81D91F" w14:textId="77777777" w:rsidR="00AB06D5" w:rsidRPr="00107A71" w:rsidRDefault="00AB06D5" w:rsidP="00AB06D5">
      <w:pPr>
        <w:pStyle w:val="NormalWeb"/>
        <w:spacing w:before="0" w:beforeAutospacing="0" w:after="0" w:afterAutospacing="0"/>
        <w:rPr>
          <w:rFonts w:ascii="Arial" w:hAnsi="Arial" w:cs="Arial"/>
          <w:color w:val="0E101A"/>
        </w:rPr>
      </w:pPr>
    </w:p>
    <w:p w14:paraId="49732E1D" w14:textId="77777777" w:rsidR="00AB06D5" w:rsidRPr="00107A71" w:rsidRDefault="00AB06D5" w:rsidP="00AB06D5">
      <w:pPr>
        <w:pStyle w:val="NormalWeb"/>
        <w:spacing w:before="0" w:beforeAutospacing="0" w:after="0" w:afterAutospacing="0"/>
        <w:rPr>
          <w:rFonts w:ascii="Arial" w:hAnsi="Arial" w:cs="Arial"/>
          <w:color w:val="0E101A"/>
        </w:rPr>
      </w:pPr>
      <w:r w:rsidRPr="00107A71">
        <w:rPr>
          <w:rFonts w:ascii="Arial" w:hAnsi="Arial" w:cs="Arial"/>
          <w:b/>
          <w:bCs/>
          <w:color w:val="0E101A"/>
        </w:rPr>
        <w:t>Overall Implications</w:t>
      </w:r>
      <w:r w:rsidRPr="00107A71">
        <w:rPr>
          <w:rFonts w:ascii="Arial" w:hAnsi="Arial" w:cs="Arial"/>
          <w:color w:val="0E101A"/>
        </w:rPr>
        <w:t>:</w:t>
      </w:r>
    </w:p>
    <w:p w14:paraId="62BCDCAF" w14:textId="77777777" w:rsidR="00AB06D5" w:rsidRPr="00107A71" w:rsidRDefault="00AB06D5" w:rsidP="00AB06D5">
      <w:pPr>
        <w:pStyle w:val="NormalWeb"/>
        <w:spacing w:before="0" w:beforeAutospacing="0" w:after="0" w:afterAutospacing="0"/>
        <w:rPr>
          <w:rFonts w:ascii="Arial" w:hAnsi="Arial" w:cs="Arial"/>
          <w:color w:val="0E101A"/>
        </w:rPr>
      </w:pPr>
      <w:r w:rsidRPr="00107A71">
        <w:rPr>
          <w:rFonts w:ascii="Arial" w:hAnsi="Arial" w:cs="Arial"/>
          <w:color w:val="0E101A"/>
        </w:rPr>
        <w:t>For all dimensions, the minimum score is 1.00, and the maximum is 7.00, indicating that the survey captured a full range of employee sentiments. The means are above the scale's midpoint, implying a generally positive perception in all areas.</w:t>
      </w:r>
    </w:p>
    <w:p w14:paraId="026B10BA" w14:textId="77777777" w:rsidR="00AB06D5" w:rsidRPr="00107A71" w:rsidRDefault="00AB06D5" w:rsidP="00AB06D5">
      <w:pPr>
        <w:pStyle w:val="NormalWeb"/>
        <w:spacing w:before="0" w:beforeAutospacing="0" w:after="0" w:afterAutospacing="0"/>
        <w:rPr>
          <w:rFonts w:ascii="Arial" w:hAnsi="Arial" w:cs="Arial"/>
          <w:color w:val="0E101A"/>
        </w:rPr>
      </w:pPr>
    </w:p>
    <w:p w14:paraId="606D594E" w14:textId="2E40AEE4" w:rsidR="00AB06D5" w:rsidRPr="00107A71" w:rsidRDefault="00AB06D5" w:rsidP="00AB06D5">
      <w:pPr>
        <w:pStyle w:val="NormalWeb"/>
        <w:spacing w:before="0" w:beforeAutospacing="0" w:after="0" w:afterAutospacing="0"/>
        <w:rPr>
          <w:rFonts w:ascii="Arial" w:hAnsi="Arial" w:cs="Arial"/>
          <w:color w:val="0E101A"/>
        </w:rPr>
      </w:pPr>
      <w:r w:rsidRPr="00107A71">
        <w:rPr>
          <w:rFonts w:ascii="Arial" w:hAnsi="Arial" w:cs="Arial"/>
          <w:color w:val="0E101A"/>
        </w:rPr>
        <w:t xml:space="preserve">The medians at or above 6 for all dimensions except 'Value' suggest that over half of the participants rated their perceptions relatively high. This could indicate that employees, </w:t>
      </w:r>
      <w:r w:rsidR="006B2F34" w:rsidRPr="00107A71">
        <w:rPr>
          <w:rFonts w:ascii="Arial" w:hAnsi="Arial" w:cs="Arial"/>
          <w:color w:val="0E101A"/>
        </w:rPr>
        <w:t>overall</w:t>
      </w:r>
      <w:r w:rsidRPr="00107A71">
        <w:rPr>
          <w:rFonts w:ascii="Arial" w:hAnsi="Arial" w:cs="Arial"/>
          <w:color w:val="0E101A"/>
        </w:rPr>
        <w:t>, feel their jobs are useful, respected and valued, recognize success, find remuneration fair, and are satisfied with their jobs.</w:t>
      </w:r>
    </w:p>
    <w:p w14:paraId="5E07E5D8" w14:textId="77777777" w:rsidR="00AB06D5" w:rsidRPr="00107A71" w:rsidRDefault="00AB06D5" w:rsidP="00AB06D5">
      <w:pPr>
        <w:pStyle w:val="NormalWeb"/>
        <w:spacing w:before="0" w:beforeAutospacing="0" w:after="0" w:afterAutospacing="0"/>
        <w:rPr>
          <w:rFonts w:ascii="Arial" w:hAnsi="Arial" w:cs="Arial"/>
          <w:color w:val="0E101A"/>
        </w:rPr>
      </w:pPr>
    </w:p>
    <w:p w14:paraId="70097E83" w14:textId="77777777" w:rsidR="00AB06D5" w:rsidRPr="00107A71" w:rsidRDefault="00AB06D5" w:rsidP="00AB06D5">
      <w:pPr>
        <w:pStyle w:val="NormalWeb"/>
        <w:spacing w:before="0" w:beforeAutospacing="0" w:after="0" w:afterAutospacing="0"/>
        <w:rPr>
          <w:rFonts w:ascii="Arial" w:hAnsi="Arial" w:cs="Arial"/>
          <w:color w:val="0E101A"/>
        </w:rPr>
      </w:pPr>
      <w:r w:rsidRPr="00107A71">
        <w:rPr>
          <w:rFonts w:ascii="Arial" w:hAnsi="Arial" w:cs="Arial"/>
          <w:color w:val="0E101A"/>
        </w:rPr>
        <w:t>However, the relatively high standard deviations across all dimensions, especially in 'Job Satisfaction', reveal that there is still a significant diversity in employee perceptions and experiences. This variability is an essential consideration for the organization, as it suggests that while overall trends are positive, there is room to explore individual differences and address any underlying issues contributing to the spread of responses.</w:t>
      </w:r>
    </w:p>
    <w:p w14:paraId="374748C6" w14:textId="77777777" w:rsidR="00AB06D5" w:rsidRPr="00107A71" w:rsidRDefault="00AB06D5" w:rsidP="00AB06D5">
      <w:pPr>
        <w:pStyle w:val="NormalWeb"/>
        <w:spacing w:before="0" w:beforeAutospacing="0" w:after="0" w:afterAutospacing="0"/>
        <w:rPr>
          <w:rFonts w:ascii="Arial" w:hAnsi="Arial" w:cs="Arial"/>
          <w:color w:val="0E101A"/>
        </w:rPr>
      </w:pPr>
    </w:p>
    <w:p w14:paraId="44BF9E09" w14:textId="1B6DEDD4" w:rsidR="00AB06D5" w:rsidRPr="00107A71" w:rsidRDefault="004B032B" w:rsidP="00AB06D5">
      <w:pPr>
        <w:pStyle w:val="NormalWeb"/>
        <w:spacing w:before="0" w:beforeAutospacing="0" w:after="0" w:afterAutospacing="0"/>
        <w:rPr>
          <w:rFonts w:ascii="Arial" w:hAnsi="Arial" w:cs="Arial"/>
          <w:color w:val="0E101A"/>
        </w:rPr>
      </w:pPr>
      <w:r w:rsidRPr="00107A71">
        <w:rPr>
          <w:rFonts w:ascii="Arial" w:hAnsi="Arial" w:cs="Arial"/>
          <w:color w:val="0E101A"/>
        </w:rPr>
        <w:t xml:space="preserve">After all, </w:t>
      </w:r>
      <w:r w:rsidR="00AB06D5" w:rsidRPr="00107A71">
        <w:rPr>
          <w:rFonts w:ascii="Arial" w:hAnsi="Arial" w:cs="Arial"/>
          <w:color w:val="0E101A"/>
        </w:rPr>
        <w:t>the survey results indicate a generally positive outlook among employees regarding key job aspects, but with noticeable variability that warrants further qualitative investigation to understand the individual employee experiences and to ensure a consistently positive work environment.</w:t>
      </w:r>
    </w:p>
    <w:p w14:paraId="64142CF8" w14:textId="2D453E43" w:rsidR="00AD003F" w:rsidRDefault="00AD003F">
      <w:pPr>
        <w:rPr>
          <w:rFonts w:ascii="Arial" w:eastAsia="Times New Roman" w:hAnsi="Arial" w:cs="Arial"/>
          <w:color w:val="0E101A"/>
          <w:kern w:val="0"/>
          <w:sz w:val="24"/>
          <w:szCs w:val="24"/>
          <w14:ligatures w14:val="none"/>
        </w:rPr>
      </w:pPr>
      <w:r>
        <w:rPr>
          <w:rFonts w:ascii="Arial" w:hAnsi="Arial" w:cs="Arial"/>
          <w:color w:val="0E101A"/>
        </w:rPr>
        <w:br w:type="page"/>
      </w:r>
    </w:p>
    <w:p w14:paraId="2CAA6E0C" w14:textId="23FAC0C5" w:rsidR="00FE794A" w:rsidRDefault="00FE794A" w:rsidP="004D3928">
      <w:pPr>
        <w:shd w:val="clear" w:color="auto" w:fill="FFFFFF"/>
        <w:spacing w:after="0" w:line="240" w:lineRule="auto"/>
        <w:rPr>
          <w:rFonts w:ascii="Arial" w:eastAsia="Times New Roman" w:hAnsi="Arial" w:cs="Arial"/>
          <w:color w:val="0E101A"/>
          <w:kern w:val="0"/>
          <w:sz w:val="24"/>
          <w:szCs w:val="24"/>
          <w14:ligatures w14:val="none"/>
        </w:rPr>
      </w:pPr>
    </w:p>
    <w:p w14:paraId="12D7A4CA" w14:textId="77777777" w:rsidR="001825A3" w:rsidRDefault="001825A3" w:rsidP="00AB06D5">
      <w:pPr>
        <w:pStyle w:val="NormalWeb"/>
        <w:spacing w:before="0" w:beforeAutospacing="0" w:after="0" w:afterAutospacing="0"/>
        <w:rPr>
          <w:rFonts w:ascii="Arial" w:hAnsi="Arial" w:cs="Arial"/>
          <w:color w:val="0E101A"/>
        </w:rPr>
      </w:pPr>
    </w:p>
    <w:p w14:paraId="30ADDA75" w14:textId="214C9AB4" w:rsidR="00720717" w:rsidRDefault="00811E14" w:rsidP="00AB06D5">
      <w:pPr>
        <w:pStyle w:val="NormalWeb"/>
        <w:spacing w:before="0" w:beforeAutospacing="0" w:after="0" w:afterAutospacing="0"/>
        <w:rPr>
          <w:rFonts w:ascii="Arial" w:hAnsi="Arial" w:cs="Arial"/>
          <w:color w:val="0E101A"/>
        </w:rPr>
      </w:pPr>
      <w:r>
        <w:rPr>
          <w:rFonts w:ascii="Arial" w:hAnsi="Arial" w:cs="Arial"/>
          <w:color w:val="0E101A"/>
        </w:rPr>
        <w:t xml:space="preserve">T-Test </w:t>
      </w:r>
    </w:p>
    <w:p w14:paraId="6F733FFC" w14:textId="77777777" w:rsidR="00811E14" w:rsidRDefault="00811E14" w:rsidP="00AB06D5">
      <w:pPr>
        <w:pStyle w:val="NormalWeb"/>
        <w:spacing w:before="0" w:beforeAutospacing="0" w:after="0" w:afterAutospacing="0"/>
        <w:rPr>
          <w:rFonts w:ascii="Arial" w:hAnsi="Arial" w:cs="Arial"/>
          <w:color w:val="0E101A"/>
        </w:rPr>
      </w:pPr>
    </w:p>
    <w:p w14:paraId="1D63A74F" w14:textId="77777777" w:rsidR="00811E14" w:rsidRPr="00107A71" w:rsidRDefault="00811E14" w:rsidP="00AB06D5">
      <w:pPr>
        <w:pStyle w:val="NormalWeb"/>
        <w:spacing w:before="0" w:beforeAutospacing="0" w:after="0" w:afterAutospacing="0"/>
        <w:rPr>
          <w:rFonts w:ascii="Arial" w:hAnsi="Arial" w:cs="Arial"/>
          <w:color w:val="0E101A"/>
        </w:rPr>
      </w:pPr>
    </w:p>
    <w:p w14:paraId="2FF3C7B6" w14:textId="3AD8E311" w:rsidR="00720717" w:rsidRDefault="00F63178" w:rsidP="00AB06D5">
      <w:pPr>
        <w:pStyle w:val="NormalWeb"/>
        <w:spacing w:before="0" w:beforeAutospacing="0" w:after="0" w:afterAutospacing="0"/>
        <w:rPr>
          <w:rFonts w:ascii="Arial" w:hAnsi="Arial" w:cs="Arial"/>
          <w:color w:val="0E101A"/>
        </w:rPr>
      </w:pPr>
      <w:r w:rsidRPr="00F63178">
        <w:rPr>
          <w:noProof/>
        </w:rPr>
        <w:drawing>
          <wp:inline distT="0" distB="0" distL="0" distR="0" wp14:anchorId="552A820A" wp14:editId="7F1996FF">
            <wp:extent cx="5731510" cy="4740275"/>
            <wp:effectExtent l="0" t="0" r="2540" b="0"/>
            <wp:docPr id="870395773"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4740275"/>
                    </a:xfrm>
                    <a:prstGeom prst="rect">
                      <a:avLst/>
                    </a:prstGeom>
                    <a:noFill/>
                    <a:ln>
                      <a:noFill/>
                    </a:ln>
                  </pic:spPr>
                </pic:pic>
              </a:graphicData>
            </a:graphic>
          </wp:inline>
        </w:drawing>
      </w:r>
    </w:p>
    <w:p w14:paraId="5B419CCD" w14:textId="77777777" w:rsidR="00210E97" w:rsidRPr="00210E97" w:rsidRDefault="00210E97" w:rsidP="00210E97">
      <w:pPr>
        <w:pStyle w:val="NormalWeb"/>
        <w:spacing w:after="0"/>
        <w:rPr>
          <w:rFonts w:ascii="Arial" w:hAnsi="Arial" w:cs="Arial"/>
          <w:color w:val="0E101A"/>
        </w:rPr>
      </w:pPr>
      <w:r w:rsidRPr="00210E97">
        <w:rPr>
          <w:rFonts w:ascii="Arial" w:hAnsi="Arial" w:cs="Arial"/>
          <w:color w:val="0E101A"/>
        </w:rPr>
        <w:t>The summary results for the one-sample t-tests conducted on six workplace variables are presented below, along with their descriptive statistics:</w:t>
      </w:r>
    </w:p>
    <w:p w14:paraId="6BCCBA4B" w14:textId="7ACBD143" w:rsidR="00210E97" w:rsidRPr="00210E97" w:rsidRDefault="00210E97" w:rsidP="00210E97">
      <w:pPr>
        <w:pStyle w:val="NormalWeb"/>
        <w:spacing w:after="0"/>
        <w:rPr>
          <w:rFonts w:ascii="Arial" w:hAnsi="Arial" w:cs="Arial"/>
          <w:color w:val="0E101A"/>
        </w:rPr>
      </w:pPr>
      <w:r w:rsidRPr="00210E97">
        <w:rPr>
          <w:rFonts w:ascii="Arial" w:hAnsi="Arial" w:cs="Arial"/>
          <w:color w:val="0E101A"/>
        </w:rPr>
        <w:t>Usefulness: The one-sample t-test resulted in a t-value of 6.01, with a statistically significant p-value (&lt; .001), indicating that the mean rating for Usefulness (M = 5.24) is significantly different from the test value of 3. The mean difference was 2.24, with a 95% confidence interval ranging from 1.48 to 3.00. The effect size, measured by Cohen's d, was 1.098, suggesting a large effect size, with a confidence interval for the effect size ranging from 0.637 to 1.55.</w:t>
      </w:r>
    </w:p>
    <w:p w14:paraId="18CB5A64" w14:textId="76984825" w:rsidR="00210E97" w:rsidRPr="00210E97" w:rsidRDefault="00210E97" w:rsidP="00210E97">
      <w:pPr>
        <w:pStyle w:val="NormalWeb"/>
        <w:spacing w:after="0"/>
        <w:rPr>
          <w:rFonts w:ascii="Arial" w:hAnsi="Arial" w:cs="Arial"/>
          <w:color w:val="0E101A"/>
        </w:rPr>
      </w:pPr>
      <w:r w:rsidRPr="00210E97">
        <w:rPr>
          <w:rFonts w:ascii="Arial" w:hAnsi="Arial" w:cs="Arial"/>
          <w:color w:val="0E101A"/>
        </w:rPr>
        <w:t>Respect: The t-test yielded a t-value of 5.63; the p-value was again &lt; .001, suggesting a significant difference from the test value. The mean difference was 2.17, with a confidence interval from 1.38 to 2.95. Cohen's d was 1.029, indicating a large effect size, with its confidence interval from 0.578 to 1.47.</w:t>
      </w:r>
    </w:p>
    <w:p w14:paraId="4C577AE8" w14:textId="77777777" w:rsidR="00210E97" w:rsidRPr="00210E97" w:rsidRDefault="00210E97" w:rsidP="00210E97">
      <w:pPr>
        <w:pStyle w:val="NormalWeb"/>
        <w:spacing w:after="0"/>
        <w:rPr>
          <w:rFonts w:ascii="Arial" w:hAnsi="Arial" w:cs="Arial"/>
          <w:color w:val="0E101A"/>
        </w:rPr>
      </w:pPr>
    </w:p>
    <w:p w14:paraId="5312E22F" w14:textId="29F749AA" w:rsidR="00210E97" w:rsidRPr="00210E97" w:rsidRDefault="00210E97" w:rsidP="00210E97">
      <w:pPr>
        <w:pStyle w:val="NormalWeb"/>
        <w:spacing w:after="0"/>
        <w:rPr>
          <w:rFonts w:ascii="Arial" w:hAnsi="Arial" w:cs="Arial"/>
          <w:color w:val="0E101A"/>
        </w:rPr>
      </w:pPr>
      <w:r w:rsidRPr="00210E97">
        <w:rPr>
          <w:rFonts w:ascii="Arial" w:hAnsi="Arial" w:cs="Arial"/>
          <w:color w:val="0E101A"/>
        </w:rPr>
        <w:lastRenderedPageBreak/>
        <w:t>Value: With a t-value of 5.52 and a p-value &lt; .001, the test suggests the mean rating (M = 5.13) significantly differs from the test value. The mean difference was 2.13, and the confidence interval was between 1.34 and 2.91. The effect size was also large (Cohen's d = 1.009), with an interval from 0.561 to 1.44.</w:t>
      </w:r>
    </w:p>
    <w:p w14:paraId="2DF2088D" w14:textId="60A11A41" w:rsidR="00210E97" w:rsidRPr="00210E97" w:rsidRDefault="00210E97" w:rsidP="00210E97">
      <w:pPr>
        <w:pStyle w:val="NormalWeb"/>
        <w:spacing w:after="0"/>
        <w:rPr>
          <w:rFonts w:ascii="Arial" w:hAnsi="Arial" w:cs="Arial"/>
          <w:color w:val="0E101A"/>
        </w:rPr>
      </w:pPr>
      <w:r w:rsidRPr="00210E97">
        <w:rPr>
          <w:rFonts w:ascii="Arial" w:hAnsi="Arial" w:cs="Arial"/>
          <w:color w:val="0E101A"/>
        </w:rPr>
        <w:t>Success &amp; Recognition: The t-value was 5.32, and the p-value was &lt; .001. The mean difference was 2.10, with a confidence interval from 1.29 to 2.91. The effect size had a Cohen's d of 0.972, with a confidence interval between 0.530 and 1.40.</w:t>
      </w:r>
    </w:p>
    <w:p w14:paraId="3BEA5660" w14:textId="421AA22C" w:rsidR="00210E97" w:rsidRPr="00210E97" w:rsidRDefault="00210E97" w:rsidP="00210E97">
      <w:pPr>
        <w:pStyle w:val="NormalWeb"/>
        <w:spacing w:after="0"/>
        <w:rPr>
          <w:rFonts w:ascii="Arial" w:hAnsi="Arial" w:cs="Arial"/>
          <w:color w:val="0E101A"/>
        </w:rPr>
      </w:pPr>
      <w:r w:rsidRPr="00210E97">
        <w:rPr>
          <w:rFonts w:ascii="Arial" w:hAnsi="Arial" w:cs="Arial"/>
          <w:color w:val="0E101A"/>
        </w:rPr>
        <w:t>Remuneration: This variable had a t-value of 5.62 and a p-value &lt; .001. The mean difference was 2.15, with a confidence interval from 1.37 to 2.93. The effect size (Cohen's d) was 1.027, and the confidence interval for the effect size ranged from 0.577 to 1.46.</w:t>
      </w:r>
    </w:p>
    <w:p w14:paraId="32CD0E8C" w14:textId="6C794219" w:rsidR="00210E97" w:rsidRPr="00210E97" w:rsidRDefault="00210E97" w:rsidP="00210E97">
      <w:pPr>
        <w:pStyle w:val="NormalWeb"/>
        <w:spacing w:after="0"/>
        <w:rPr>
          <w:rFonts w:ascii="Arial" w:hAnsi="Arial" w:cs="Arial"/>
          <w:color w:val="0E101A"/>
        </w:rPr>
      </w:pPr>
      <w:r w:rsidRPr="00210E97">
        <w:rPr>
          <w:rFonts w:ascii="Arial" w:hAnsi="Arial" w:cs="Arial"/>
          <w:color w:val="0E101A"/>
        </w:rPr>
        <w:t>Job Satisfaction: The t-test resulted in a t-value of 5.27 with a p-value &lt; .001. The mean difference was 2.11, with a confidence interval from 1.29 to 2.92. Cohen's d was 0.962, indicating a large effect size, with a confidence interval ranging from 0.522 to 1.39.</w:t>
      </w:r>
    </w:p>
    <w:p w14:paraId="5516AF7A" w14:textId="77777777" w:rsidR="00CB046F" w:rsidRDefault="00CB046F" w:rsidP="00210E97">
      <w:pPr>
        <w:pStyle w:val="NormalWeb"/>
        <w:spacing w:before="0" w:beforeAutospacing="0" w:after="0" w:afterAutospacing="0"/>
        <w:rPr>
          <w:rFonts w:ascii="Arial" w:hAnsi="Arial" w:cs="Arial"/>
          <w:color w:val="0E101A"/>
        </w:rPr>
      </w:pPr>
    </w:p>
    <w:p w14:paraId="3101FE05" w14:textId="0292CEDD" w:rsidR="00F63178" w:rsidRDefault="00210E97" w:rsidP="00210E97">
      <w:pPr>
        <w:pStyle w:val="NormalWeb"/>
        <w:spacing w:before="0" w:beforeAutospacing="0" w:after="0" w:afterAutospacing="0"/>
        <w:rPr>
          <w:rFonts w:ascii="Arial" w:hAnsi="Arial" w:cs="Arial"/>
          <w:color w:val="0E101A"/>
        </w:rPr>
      </w:pPr>
      <w:r w:rsidRPr="00210E97">
        <w:rPr>
          <w:rFonts w:ascii="Arial" w:hAnsi="Arial" w:cs="Arial"/>
          <w:color w:val="0E101A"/>
        </w:rPr>
        <w:t>All variables showed a similar pattern: highly significant differences from the test value of 3, suggesting that the observed means for Usefulness, Respect, Value, Success and recognition, Remuneration, and Job Satisfaction are notably higher than the midpoint of a typical 1-to-7 Likert scale. The effect sizes are significant across all variables, indicating that the differences are statistically significant and practically meaningful. The confidence intervals for both the mean differences and the effect sizes do not include the test value or null effect size, respectively, reinforcing the robustness of these findings.</w:t>
      </w:r>
    </w:p>
    <w:p w14:paraId="3FE05FA1" w14:textId="77777777" w:rsidR="0055401D" w:rsidRDefault="0055401D" w:rsidP="00210E97">
      <w:pPr>
        <w:pStyle w:val="NormalWeb"/>
        <w:spacing w:before="0" w:beforeAutospacing="0" w:after="0" w:afterAutospacing="0"/>
        <w:rPr>
          <w:rFonts w:ascii="Arial" w:hAnsi="Arial" w:cs="Arial"/>
          <w:color w:val="0E101A"/>
        </w:rPr>
      </w:pPr>
    </w:p>
    <w:p w14:paraId="20962C59" w14:textId="77777777" w:rsidR="0055401D" w:rsidRDefault="0055401D" w:rsidP="00210E97">
      <w:pPr>
        <w:pStyle w:val="NormalWeb"/>
        <w:spacing w:before="0" w:beforeAutospacing="0" w:after="0" w:afterAutospacing="0"/>
        <w:rPr>
          <w:rFonts w:ascii="Arial" w:hAnsi="Arial" w:cs="Arial"/>
          <w:color w:val="0E101A"/>
        </w:rPr>
      </w:pPr>
    </w:p>
    <w:p w14:paraId="1C8083AA" w14:textId="77777777" w:rsidR="0055401D" w:rsidRDefault="0055401D" w:rsidP="00210E97">
      <w:pPr>
        <w:pStyle w:val="NormalWeb"/>
        <w:spacing w:before="0" w:beforeAutospacing="0" w:after="0" w:afterAutospacing="0"/>
        <w:rPr>
          <w:rFonts w:ascii="Arial" w:hAnsi="Arial" w:cs="Arial"/>
          <w:color w:val="0E101A"/>
        </w:rPr>
      </w:pPr>
    </w:p>
    <w:p w14:paraId="04ECBED0" w14:textId="0C2777BB" w:rsidR="00397D6C" w:rsidRDefault="002D085E" w:rsidP="00AB06D5">
      <w:pPr>
        <w:pStyle w:val="NormalWeb"/>
        <w:spacing w:before="0" w:beforeAutospacing="0" w:after="0" w:afterAutospacing="0"/>
        <w:rPr>
          <w:rFonts w:ascii="Arial" w:hAnsi="Arial" w:cs="Arial"/>
          <w:color w:val="0E101A"/>
        </w:rPr>
      </w:pPr>
      <w:r w:rsidRPr="002D085E">
        <w:rPr>
          <w:noProof/>
        </w:rPr>
        <w:drawing>
          <wp:inline distT="0" distB="0" distL="0" distR="0" wp14:anchorId="1F9282FD" wp14:editId="43224FA3">
            <wp:extent cx="5731510" cy="2305050"/>
            <wp:effectExtent l="0" t="0" r="0" b="0"/>
            <wp:docPr id="1579733646"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305050"/>
                    </a:xfrm>
                    <a:prstGeom prst="rect">
                      <a:avLst/>
                    </a:prstGeom>
                    <a:noFill/>
                    <a:ln>
                      <a:noFill/>
                    </a:ln>
                  </pic:spPr>
                </pic:pic>
              </a:graphicData>
            </a:graphic>
          </wp:inline>
        </w:drawing>
      </w:r>
    </w:p>
    <w:p w14:paraId="77A50558" w14:textId="77777777" w:rsidR="00397D6C" w:rsidRPr="00397D6C" w:rsidRDefault="00397D6C" w:rsidP="00397D6C">
      <w:pPr>
        <w:pStyle w:val="NormalWeb"/>
        <w:spacing w:after="0"/>
        <w:rPr>
          <w:rFonts w:ascii="Arial" w:hAnsi="Arial" w:cs="Arial"/>
          <w:color w:val="0E101A"/>
        </w:rPr>
      </w:pPr>
      <w:r w:rsidRPr="00397D6C">
        <w:rPr>
          <w:rFonts w:ascii="Arial" w:hAnsi="Arial" w:cs="Arial"/>
          <w:color w:val="0E101A"/>
        </w:rPr>
        <w:t>The descriptive statistics for six workplace variables are summarized below for a sample size of 30 respondents:</w:t>
      </w:r>
    </w:p>
    <w:p w14:paraId="114A6956" w14:textId="7F8DC8B9" w:rsidR="00397D6C" w:rsidRPr="00397D6C" w:rsidRDefault="00397D6C" w:rsidP="00397D6C">
      <w:pPr>
        <w:pStyle w:val="NormalWeb"/>
        <w:spacing w:after="0"/>
        <w:rPr>
          <w:rFonts w:ascii="Arial" w:hAnsi="Arial" w:cs="Arial"/>
          <w:color w:val="0E101A"/>
        </w:rPr>
      </w:pPr>
      <w:r w:rsidRPr="00397D6C">
        <w:rPr>
          <w:rFonts w:ascii="Arial" w:hAnsi="Arial" w:cs="Arial"/>
          <w:color w:val="0E101A"/>
        </w:rPr>
        <w:t xml:space="preserve">Usefulness: The average rating was 5.24 with a median of 6.06, indicating a slight skew towards higher ratings. The standard deviation (SD) was 2.04, which suggests </w:t>
      </w:r>
      <w:r w:rsidRPr="00397D6C">
        <w:rPr>
          <w:rFonts w:ascii="Arial" w:hAnsi="Arial" w:cs="Arial"/>
          <w:color w:val="0E101A"/>
        </w:rPr>
        <w:lastRenderedPageBreak/>
        <w:t>moderate variability in the responses. The standard error (SE) was 0.372, providing an estimate of the precision of the mean.</w:t>
      </w:r>
      <w:r w:rsidR="00872879">
        <w:rPr>
          <w:rFonts w:ascii="Arial" w:hAnsi="Arial" w:cs="Arial"/>
          <w:color w:val="0E101A"/>
        </w:rPr>
        <w:t xml:space="preserve">  </w:t>
      </w:r>
      <w:r w:rsidRPr="00397D6C">
        <w:rPr>
          <w:rFonts w:ascii="Arial" w:hAnsi="Arial" w:cs="Arial"/>
          <w:color w:val="0E101A"/>
        </w:rPr>
        <w:t>Respect: The mean rating was 5.17, and the median was slightly higher at 6.13, again reflecting a skew. The responses varied with an SD of 2.11 and an SE of 0.385.</w:t>
      </w:r>
      <w:r w:rsidR="00872879">
        <w:rPr>
          <w:rFonts w:ascii="Arial" w:hAnsi="Arial" w:cs="Arial"/>
          <w:color w:val="0E101A"/>
        </w:rPr>
        <w:t xml:space="preserve">  </w:t>
      </w:r>
      <w:r w:rsidRPr="00397D6C">
        <w:rPr>
          <w:rFonts w:ascii="Arial" w:hAnsi="Arial" w:cs="Arial"/>
          <w:color w:val="0E101A"/>
        </w:rPr>
        <w:t>Value: Respondents rated this with a mean of 5.13 and a median of 5.81, pointing to a skew in the data. The SD was 2.11, and the SE was 0.385.</w:t>
      </w:r>
      <w:r w:rsidR="00872879">
        <w:rPr>
          <w:rFonts w:ascii="Arial" w:hAnsi="Arial" w:cs="Arial"/>
          <w:color w:val="0E101A"/>
        </w:rPr>
        <w:t xml:space="preserve">  </w:t>
      </w:r>
      <w:r w:rsidRPr="00397D6C">
        <w:rPr>
          <w:rFonts w:ascii="Arial" w:hAnsi="Arial" w:cs="Arial"/>
          <w:color w:val="0E101A"/>
        </w:rPr>
        <w:t>Success &amp; Recognition: The average score was 5.10, with a median of 6.00. The SD of 2.16 and an SE of 0.394 indicate variability and the precision of the mean respectively.</w:t>
      </w:r>
      <w:r w:rsidR="00872879">
        <w:rPr>
          <w:rFonts w:ascii="Arial" w:hAnsi="Arial" w:cs="Arial"/>
          <w:color w:val="0E101A"/>
        </w:rPr>
        <w:t xml:space="preserve">  </w:t>
      </w:r>
      <w:r w:rsidRPr="00397D6C">
        <w:rPr>
          <w:rFonts w:ascii="Arial" w:hAnsi="Arial" w:cs="Arial"/>
          <w:color w:val="0E101A"/>
        </w:rPr>
        <w:t>Remuneration: This had a mean score of 5.15 and a median score of 6.00. The SD was 2.09 and the SE was 0.382, showing the data's spread and the mean's precision.</w:t>
      </w:r>
      <w:r w:rsidR="00872879">
        <w:rPr>
          <w:rFonts w:ascii="Arial" w:hAnsi="Arial" w:cs="Arial"/>
          <w:color w:val="0E101A"/>
        </w:rPr>
        <w:t xml:space="preserve">  </w:t>
      </w:r>
      <w:r w:rsidRPr="00397D6C">
        <w:rPr>
          <w:rFonts w:ascii="Arial" w:hAnsi="Arial" w:cs="Arial"/>
          <w:color w:val="0E101A"/>
        </w:rPr>
        <w:t>Job Satisfaction: The mean was 5.11, with a median of 6.00. The SD was 2.19, which was the highest among the variables, suggesting the greatest variability in responses, and an SE of 0.400.</w:t>
      </w:r>
    </w:p>
    <w:p w14:paraId="6EB7B3D9" w14:textId="77777777" w:rsidR="00397D6C" w:rsidRPr="00397D6C" w:rsidRDefault="00397D6C" w:rsidP="00397D6C">
      <w:pPr>
        <w:pStyle w:val="NormalWeb"/>
        <w:spacing w:before="0" w:beforeAutospacing="0" w:after="0" w:afterAutospacing="0"/>
        <w:rPr>
          <w:rFonts w:ascii="Arial" w:hAnsi="Arial" w:cs="Arial"/>
          <w:color w:val="0E101A"/>
        </w:rPr>
      </w:pPr>
      <w:r w:rsidRPr="00397D6C">
        <w:rPr>
          <w:rFonts w:ascii="Arial" w:hAnsi="Arial" w:cs="Arial"/>
          <w:color w:val="0E101A"/>
        </w:rPr>
        <w:t xml:space="preserve">Overall, all variables had mean scores around the 5-point mark and medians above 6.00, indicating a tendency for ratings to be above the midpoint of the scale used. The standard deviations were </w:t>
      </w:r>
      <w:proofErr w:type="gramStart"/>
      <w:r w:rsidRPr="00397D6C">
        <w:rPr>
          <w:rFonts w:ascii="Arial" w:hAnsi="Arial" w:cs="Arial"/>
          <w:color w:val="0E101A"/>
        </w:rPr>
        <w:t>fairly consistent</w:t>
      </w:r>
      <w:proofErr w:type="gramEnd"/>
      <w:r w:rsidRPr="00397D6C">
        <w:rPr>
          <w:rFonts w:ascii="Arial" w:hAnsi="Arial" w:cs="Arial"/>
          <w:color w:val="0E101A"/>
        </w:rPr>
        <w:t>, showing a similar degree of variability across responses. The standard errors were relatively small, indicating good precision of the mean estimates.</w:t>
      </w:r>
    </w:p>
    <w:p w14:paraId="2426236E" w14:textId="77777777" w:rsidR="00397D6C" w:rsidRDefault="00397D6C" w:rsidP="00AB06D5">
      <w:pPr>
        <w:pStyle w:val="NormalWeb"/>
        <w:spacing w:before="0" w:beforeAutospacing="0" w:after="0" w:afterAutospacing="0"/>
        <w:rPr>
          <w:rFonts w:ascii="Arial" w:hAnsi="Arial" w:cs="Arial"/>
          <w:color w:val="0E101A"/>
        </w:rPr>
      </w:pPr>
    </w:p>
    <w:p w14:paraId="4A231290" w14:textId="77777777" w:rsidR="000D476F" w:rsidRDefault="000D476F" w:rsidP="00AB06D5">
      <w:pPr>
        <w:pStyle w:val="NormalWeb"/>
        <w:spacing w:before="0" w:beforeAutospacing="0" w:after="0" w:afterAutospacing="0"/>
        <w:rPr>
          <w:rFonts w:ascii="Arial" w:hAnsi="Arial" w:cs="Arial"/>
          <w:color w:val="0E101A"/>
        </w:rPr>
      </w:pPr>
    </w:p>
    <w:p w14:paraId="1C87AD26" w14:textId="5A50EC7D" w:rsidR="000D476F" w:rsidRDefault="000D476F" w:rsidP="00AB06D5">
      <w:pPr>
        <w:pStyle w:val="NormalWeb"/>
        <w:spacing w:before="0" w:beforeAutospacing="0" w:after="0" w:afterAutospacing="0"/>
        <w:rPr>
          <w:rFonts w:ascii="Arial" w:hAnsi="Arial" w:cs="Arial"/>
          <w:color w:val="0E101A"/>
        </w:rPr>
      </w:pPr>
    </w:p>
    <w:p w14:paraId="6C8F239D" w14:textId="77777777" w:rsidR="00397D6C" w:rsidRDefault="00397D6C" w:rsidP="00AB06D5">
      <w:pPr>
        <w:pStyle w:val="NormalWeb"/>
        <w:spacing w:before="0" w:beforeAutospacing="0" w:after="0" w:afterAutospacing="0"/>
        <w:rPr>
          <w:rFonts w:ascii="Arial" w:hAnsi="Arial" w:cs="Arial"/>
          <w:color w:val="0E101A"/>
        </w:rPr>
      </w:pPr>
    </w:p>
    <w:p w14:paraId="06B4BA23" w14:textId="7250B0A8" w:rsidR="004D3928" w:rsidRDefault="00FA3060" w:rsidP="00AB06D5">
      <w:pPr>
        <w:pStyle w:val="NormalWeb"/>
        <w:spacing w:before="0" w:beforeAutospacing="0" w:after="0" w:afterAutospacing="0"/>
        <w:rPr>
          <w:rFonts w:ascii="Arial" w:hAnsi="Arial" w:cs="Arial"/>
          <w:color w:val="0E101A"/>
        </w:rPr>
      </w:pPr>
      <w:r>
        <w:rPr>
          <w:rFonts w:ascii="Arial" w:hAnsi="Arial" w:cs="Arial"/>
          <w:color w:val="0E101A"/>
        </w:rPr>
        <w:t>Partial</w:t>
      </w:r>
      <w:r w:rsidR="004D3928">
        <w:rPr>
          <w:rFonts w:ascii="Arial" w:hAnsi="Arial" w:cs="Arial"/>
          <w:color w:val="0E101A"/>
        </w:rPr>
        <w:t xml:space="preserve"> Correlation </w:t>
      </w:r>
    </w:p>
    <w:p w14:paraId="7E895B1A" w14:textId="77777777" w:rsidR="00AF1565" w:rsidRDefault="00AF1565">
      <w:pPr>
        <w:rPr>
          <w:rFonts w:ascii="Arial" w:hAnsi="Arial" w:cs="Arial"/>
          <w:color w:val="0E101A"/>
        </w:rPr>
      </w:pPr>
    </w:p>
    <w:p w14:paraId="16B3740F" w14:textId="37631F2E" w:rsidR="00AF1565" w:rsidRDefault="00FA3060">
      <w:pPr>
        <w:rPr>
          <w:rFonts w:ascii="Arial" w:hAnsi="Arial" w:cs="Arial"/>
          <w:color w:val="0E101A"/>
        </w:rPr>
      </w:pPr>
      <w:r w:rsidRPr="00FA3060">
        <w:rPr>
          <w:noProof/>
        </w:rPr>
        <w:drawing>
          <wp:inline distT="0" distB="0" distL="0" distR="0" wp14:anchorId="4E78000F" wp14:editId="1A0525D6">
            <wp:extent cx="4690183" cy="3841627"/>
            <wp:effectExtent l="0" t="0" r="0" b="0"/>
            <wp:docPr id="545426502"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692085" cy="3843185"/>
                    </a:xfrm>
                    <a:prstGeom prst="rect">
                      <a:avLst/>
                    </a:prstGeom>
                    <a:noFill/>
                    <a:ln>
                      <a:noFill/>
                    </a:ln>
                  </pic:spPr>
                </pic:pic>
              </a:graphicData>
            </a:graphic>
          </wp:inline>
        </w:drawing>
      </w:r>
    </w:p>
    <w:p w14:paraId="039E4D91" w14:textId="77777777" w:rsidR="00AF1565" w:rsidRDefault="00AF1565">
      <w:pPr>
        <w:rPr>
          <w:rFonts w:ascii="Arial" w:hAnsi="Arial" w:cs="Arial"/>
          <w:color w:val="0E101A"/>
        </w:rPr>
      </w:pPr>
    </w:p>
    <w:p w14:paraId="3B1A9FB4" w14:textId="77777777" w:rsidR="00AF1565" w:rsidRDefault="00AF1565">
      <w:pPr>
        <w:rPr>
          <w:rFonts w:ascii="Arial" w:hAnsi="Arial" w:cs="Arial"/>
          <w:color w:val="0E101A"/>
        </w:rPr>
      </w:pPr>
    </w:p>
    <w:p w14:paraId="12402613" w14:textId="77777777" w:rsidR="00AF1565" w:rsidRPr="001F5910" w:rsidRDefault="00AF1565">
      <w:pPr>
        <w:rPr>
          <w:rFonts w:ascii="Arial" w:hAnsi="Arial" w:cs="Arial"/>
          <w:color w:val="0E101A"/>
          <w:sz w:val="24"/>
          <w:szCs w:val="24"/>
        </w:rPr>
      </w:pPr>
    </w:p>
    <w:p w14:paraId="450B386E" w14:textId="77777777" w:rsidR="00970F55" w:rsidRPr="001F5910" w:rsidRDefault="00970F55" w:rsidP="00970F55">
      <w:pPr>
        <w:rPr>
          <w:rFonts w:ascii="Arial" w:hAnsi="Arial" w:cs="Arial"/>
          <w:color w:val="0E101A"/>
          <w:sz w:val="24"/>
          <w:szCs w:val="24"/>
        </w:rPr>
      </w:pPr>
      <w:r w:rsidRPr="001F5910">
        <w:rPr>
          <w:rFonts w:ascii="Arial" w:hAnsi="Arial" w:cs="Arial"/>
          <w:color w:val="0E101A"/>
          <w:sz w:val="24"/>
          <w:szCs w:val="24"/>
        </w:rPr>
        <w:t>The summary results for the partial correlation analysis, while controlling for 'Job Satisfaction', are as follows:</w:t>
      </w:r>
    </w:p>
    <w:p w14:paraId="5A80A7A8" w14:textId="77777777" w:rsidR="00970F55" w:rsidRPr="001F5910" w:rsidRDefault="00970F55" w:rsidP="00970F55">
      <w:pPr>
        <w:rPr>
          <w:rFonts w:ascii="Arial" w:hAnsi="Arial" w:cs="Arial"/>
          <w:color w:val="0E101A"/>
          <w:sz w:val="24"/>
          <w:szCs w:val="24"/>
        </w:rPr>
      </w:pPr>
    </w:p>
    <w:p w14:paraId="14ACADC1" w14:textId="685F5964" w:rsidR="00970F55" w:rsidRPr="001F5910" w:rsidRDefault="00970F55" w:rsidP="00970F55">
      <w:pPr>
        <w:rPr>
          <w:rFonts w:ascii="Arial" w:hAnsi="Arial" w:cs="Arial"/>
          <w:color w:val="0E101A"/>
          <w:sz w:val="24"/>
          <w:szCs w:val="24"/>
        </w:rPr>
      </w:pPr>
      <w:r w:rsidRPr="001F5910">
        <w:rPr>
          <w:rFonts w:ascii="Arial" w:hAnsi="Arial" w:cs="Arial"/>
          <w:color w:val="0E101A"/>
          <w:sz w:val="24"/>
          <w:szCs w:val="24"/>
        </w:rPr>
        <w:t>Usefulness and Respect: There is a strong positive correlation (Pearson's r = 0.733) which is statistically significant (p &lt; .001).</w:t>
      </w:r>
    </w:p>
    <w:p w14:paraId="3F9270CC" w14:textId="6947862A" w:rsidR="00970F55" w:rsidRPr="001F5910" w:rsidRDefault="00970F55" w:rsidP="00970F55">
      <w:pPr>
        <w:rPr>
          <w:rFonts w:ascii="Arial" w:hAnsi="Arial" w:cs="Arial"/>
          <w:color w:val="0E101A"/>
          <w:sz w:val="24"/>
          <w:szCs w:val="24"/>
        </w:rPr>
      </w:pPr>
      <w:r w:rsidRPr="001F5910">
        <w:rPr>
          <w:rFonts w:ascii="Arial" w:hAnsi="Arial" w:cs="Arial"/>
          <w:color w:val="0E101A"/>
          <w:sz w:val="24"/>
          <w:szCs w:val="24"/>
        </w:rPr>
        <w:t>Usefulness and Valu</w:t>
      </w:r>
      <w:r w:rsidR="00FA3060" w:rsidRPr="001F5910">
        <w:rPr>
          <w:rFonts w:ascii="Arial" w:hAnsi="Arial" w:cs="Arial"/>
          <w:color w:val="0E101A"/>
          <w:sz w:val="24"/>
          <w:szCs w:val="24"/>
        </w:rPr>
        <w:t>e</w:t>
      </w:r>
      <w:r w:rsidRPr="001F5910">
        <w:rPr>
          <w:rFonts w:ascii="Arial" w:hAnsi="Arial" w:cs="Arial"/>
          <w:color w:val="0E101A"/>
          <w:sz w:val="24"/>
          <w:szCs w:val="24"/>
        </w:rPr>
        <w:t>: A very strong positive correlation is observed (Pearson's r = 0.825) with significance (p &lt; .001).</w:t>
      </w:r>
    </w:p>
    <w:p w14:paraId="6FFE17F9" w14:textId="54403C47" w:rsidR="00970F55" w:rsidRPr="001F5910" w:rsidRDefault="00970F55" w:rsidP="00970F55">
      <w:pPr>
        <w:rPr>
          <w:rFonts w:ascii="Arial" w:hAnsi="Arial" w:cs="Arial"/>
          <w:color w:val="0E101A"/>
          <w:sz w:val="24"/>
          <w:szCs w:val="24"/>
        </w:rPr>
      </w:pPr>
      <w:r w:rsidRPr="001F5910">
        <w:rPr>
          <w:rFonts w:ascii="Arial" w:hAnsi="Arial" w:cs="Arial"/>
          <w:color w:val="0E101A"/>
          <w:sz w:val="24"/>
          <w:szCs w:val="24"/>
        </w:rPr>
        <w:t>Respect and Value: Also exhibit a strong positive correlation (Pearson's r = 0.636), with the relationship being statistically significant (p &lt; .001).</w:t>
      </w:r>
    </w:p>
    <w:p w14:paraId="01EAB1CF" w14:textId="5EA87AC2" w:rsidR="00970F55" w:rsidRPr="001F5910" w:rsidRDefault="00970F55" w:rsidP="00970F55">
      <w:pPr>
        <w:rPr>
          <w:rFonts w:ascii="Arial" w:hAnsi="Arial" w:cs="Arial"/>
          <w:color w:val="0E101A"/>
          <w:sz w:val="24"/>
          <w:szCs w:val="24"/>
        </w:rPr>
      </w:pPr>
      <w:r w:rsidRPr="001F5910">
        <w:rPr>
          <w:rFonts w:ascii="Arial" w:hAnsi="Arial" w:cs="Arial"/>
          <w:color w:val="0E101A"/>
          <w:sz w:val="24"/>
          <w:szCs w:val="24"/>
        </w:rPr>
        <w:t>Usefulness and Success &amp; Recognition: A moderate positive correlation is noted (Pearson's r = 0.362), and the result is statistically significant (p = 0.027).</w:t>
      </w:r>
    </w:p>
    <w:p w14:paraId="23B3F98A" w14:textId="024217D5" w:rsidR="00970F55" w:rsidRPr="001F5910" w:rsidRDefault="00970F55" w:rsidP="00970F55">
      <w:pPr>
        <w:rPr>
          <w:rFonts w:ascii="Arial" w:hAnsi="Arial" w:cs="Arial"/>
          <w:color w:val="0E101A"/>
          <w:sz w:val="24"/>
          <w:szCs w:val="24"/>
        </w:rPr>
      </w:pPr>
      <w:r w:rsidRPr="001F5910">
        <w:rPr>
          <w:rFonts w:ascii="Arial" w:hAnsi="Arial" w:cs="Arial"/>
          <w:color w:val="0E101A"/>
          <w:sz w:val="24"/>
          <w:szCs w:val="24"/>
        </w:rPr>
        <w:t>Respect and Success &amp; Recognition: The correlation is moderate (Pearson's r = 0.356) and significant (p = 0.029).</w:t>
      </w:r>
    </w:p>
    <w:p w14:paraId="4A78E479" w14:textId="7FA0B87B" w:rsidR="00970F55" w:rsidRPr="001F5910" w:rsidRDefault="00970F55" w:rsidP="00970F55">
      <w:pPr>
        <w:rPr>
          <w:rFonts w:ascii="Arial" w:hAnsi="Arial" w:cs="Arial"/>
          <w:color w:val="0E101A"/>
          <w:sz w:val="24"/>
          <w:szCs w:val="24"/>
        </w:rPr>
      </w:pPr>
      <w:r w:rsidRPr="001F5910">
        <w:rPr>
          <w:rFonts w:ascii="Arial" w:hAnsi="Arial" w:cs="Arial"/>
          <w:color w:val="0E101A"/>
          <w:sz w:val="24"/>
          <w:szCs w:val="24"/>
        </w:rPr>
        <w:t>Value and Success &amp; Recognition: A weak and non-significant positive correlation is found (Pearson's r = 0.208, p = 0.139), suggesting a weaker linear relationship.</w:t>
      </w:r>
    </w:p>
    <w:p w14:paraId="1AE1CF6D" w14:textId="3C6DCC3E" w:rsidR="00970F55" w:rsidRPr="001F5910" w:rsidRDefault="00970F55" w:rsidP="00970F55">
      <w:pPr>
        <w:rPr>
          <w:rFonts w:ascii="Arial" w:hAnsi="Arial" w:cs="Arial"/>
          <w:color w:val="0E101A"/>
          <w:sz w:val="24"/>
          <w:szCs w:val="24"/>
        </w:rPr>
      </w:pPr>
      <w:r w:rsidRPr="001F5910">
        <w:rPr>
          <w:rFonts w:ascii="Arial" w:hAnsi="Arial" w:cs="Arial"/>
          <w:color w:val="0E101A"/>
          <w:sz w:val="24"/>
          <w:szCs w:val="24"/>
        </w:rPr>
        <w:t>Usefulness and Remuneration: There is a negligible correlation (Pearson's r = -0.087), and it is not statistically significant (p = 1.000), indicating no linear relationship.</w:t>
      </w:r>
    </w:p>
    <w:p w14:paraId="63DF376D" w14:textId="5EAC1330" w:rsidR="00970F55" w:rsidRPr="001F5910" w:rsidRDefault="00970F55" w:rsidP="00970F55">
      <w:pPr>
        <w:rPr>
          <w:rFonts w:ascii="Arial" w:hAnsi="Arial" w:cs="Arial"/>
          <w:color w:val="0E101A"/>
          <w:sz w:val="24"/>
          <w:szCs w:val="24"/>
        </w:rPr>
      </w:pPr>
      <w:r w:rsidRPr="001F5910">
        <w:rPr>
          <w:rFonts w:ascii="Arial" w:hAnsi="Arial" w:cs="Arial"/>
          <w:color w:val="0E101A"/>
          <w:sz w:val="24"/>
          <w:szCs w:val="24"/>
        </w:rPr>
        <w:t>Respect and Remuneration: A weak negative correlation is observed (Pearson's r = -0.291), but it is not statistically significant (p = 1.000).</w:t>
      </w:r>
    </w:p>
    <w:p w14:paraId="055E3E99" w14:textId="3FB6247B" w:rsidR="00970F55" w:rsidRPr="001F5910" w:rsidRDefault="00970F55" w:rsidP="00970F55">
      <w:pPr>
        <w:rPr>
          <w:rFonts w:ascii="Arial" w:hAnsi="Arial" w:cs="Arial"/>
          <w:color w:val="0E101A"/>
          <w:sz w:val="24"/>
          <w:szCs w:val="24"/>
        </w:rPr>
      </w:pPr>
      <w:r w:rsidRPr="001F5910">
        <w:rPr>
          <w:rFonts w:ascii="Arial" w:hAnsi="Arial" w:cs="Arial"/>
          <w:color w:val="0E101A"/>
          <w:sz w:val="24"/>
          <w:szCs w:val="24"/>
        </w:rPr>
        <w:t>Value and Remuneration</w:t>
      </w:r>
      <w:r w:rsidR="00FA3060" w:rsidRPr="001F5910">
        <w:rPr>
          <w:rFonts w:ascii="Arial" w:hAnsi="Arial" w:cs="Arial"/>
          <w:color w:val="0E101A"/>
          <w:sz w:val="24"/>
          <w:szCs w:val="24"/>
        </w:rPr>
        <w:t>:</w:t>
      </w:r>
      <w:r w:rsidRPr="001F5910">
        <w:rPr>
          <w:rFonts w:ascii="Arial" w:hAnsi="Arial" w:cs="Arial"/>
          <w:color w:val="0E101A"/>
          <w:sz w:val="24"/>
          <w:szCs w:val="24"/>
        </w:rPr>
        <w:t xml:space="preserve"> Shows a weak negative correlation (Pearson's r = -0.179), with no statistical significance (p = 1.000).</w:t>
      </w:r>
    </w:p>
    <w:p w14:paraId="0B941993" w14:textId="177B561D" w:rsidR="00970F55" w:rsidRPr="001F5910" w:rsidRDefault="00970F55" w:rsidP="00970F55">
      <w:pPr>
        <w:rPr>
          <w:rFonts w:ascii="Arial" w:hAnsi="Arial" w:cs="Arial"/>
          <w:color w:val="0E101A"/>
          <w:sz w:val="24"/>
          <w:szCs w:val="24"/>
        </w:rPr>
      </w:pPr>
      <w:r w:rsidRPr="001F5910">
        <w:rPr>
          <w:rFonts w:ascii="Arial" w:hAnsi="Arial" w:cs="Arial"/>
          <w:color w:val="0E101A"/>
          <w:sz w:val="24"/>
          <w:szCs w:val="24"/>
        </w:rPr>
        <w:t>Success &amp; Recognition and Remuneration: There is a slight positive correlation (Pearson's r = 0.130), which is not significant (p = 0.250).</w:t>
      </w:r>
    </w:p>
    <w:p w14:paraId="4BA5D366" w14:textId="77777777" w:rsidR="00970F55" w:rsidRPr="001F5910" w:rsidRDefault="00970F55" w:rsidP="00970F55">
      <w:pPr>
        <w:rPr>
          <w:rFonts w:ascii="Arial" w:hAnsi="Arial" w:cs="Arial"/>
          <w:color w:val="0E101A"/>
          <w:sz w:val="24"/>
          <w:szCs w:val="24"/>
        </w:rPr>
      </w:pPr>
    </w:p>
    <w:p w14:paraId="49B2C460" w14:textId="33ABD655" w:rsidR="00AF1565" w:rsidRPr="001F5910" w:rsidRDefault="00970F55" w:rsidP="00970F55">
      <w:pPr>
        <w:rPr>
          <w:rFonts w:ascii="Arial" w:hAnsi="Arial" w:cs="Arial"/>
          <w:color w:val="0E101A"/>
          <w:sz w:val="24"/>
          <w:szCs w:val="24"/>
        </w:rPr>
      </w:pPr>
      <w:r w:rsidRPr="001F5910">
        <w:rPr>
          <w:rFonts w:ascii="Arial" w:hAnsi="Arial" w:cs="Arial"/>
          <w:color w:val="0E101A"/>
          <w:sz w:val="24"/>
          <w:szCs w:val="24"/>
        </w:rPr>
        <w:t>Overall, Usefulness, Respect, and Value show strong, significant correlations with each other. Success &amp; Recognition has a moderate positive correlation with Usefulness and Respect but not with Value. Remuneration does not have a significant correlation with any of the other variables. It is important to note that these correlations are calculated controlling for the variable 'Job Satisfaction'.</w:t>
      </w:r>
    </w:p>
    <w:p w14:paraId="126F74E1" w14:textId="77777777" w:rsidR="00AF1565" w:rsidRDefault="00AF1565">
      <w:pPr>
        <w:rPr>
          <w:rFonts w:ascii="Arial" w:hAnsi="Arial" w:cs="Arial"/>
          <w:color w:val="0E101A"/>
        </w:rPr>
      </w:pPr>
    </w:p>
    <w:p w14:paraId="67C7111D" w14:textId="6A246CD1" w:rsidR="00A6171C" w:rsidRDefault="00A6171C">
      <w:pPr>
        <w:rPr>
          <w:rFonts w:ascii="Arial" w:eastAsia="Times New Roman" w:hAnsi="Arial" w:cs="Arial"/>
          <w:color w:val="0E101A"/>
          <w:kern w:val="0"/>
          <w:sz w:val="24"/>
          <w:szCs w:val="24"/>
          <w14:ligatures w14:val="none"/>
        </w:rPr>
      </w:pPr>
      <w:r>
        <w:rPr>
          <w:rFonts w:ascii="Arial" w:hAnsi="Arial" w:cs="Arial"/>
          <w:color w:val="0E101A"/>
        </w:rPr>
        <w:br w:type="page"/>
      </w:r>
    </w:p>
    <w:p w14:paraId="25D4386D" w14:textId="77777777" w:rsidR="00397D6C" w:rsidRPr="00107A71" w:rsidRDefault="00397D6C" w:rsidP="00AB06D5">
      <w:pPr>
        <w:pStyle w:val="NormalWeb"/>
        <w:spacing w:before="0" w:beforeAutospacing="0" w:after="0" w:afterAutospacing="0"/>
        <w:rPr>
          <w:rFonts w:ascii="Arial" w:hAnsi="Arial" w:cs="Arial"/>
          <w:color w:val="0E101A"/>
        </w:rPr>
      </w:pPr>
    </w:p>
    <w:p w14:paraId="0501DE14" w14:textId="0BAEB9FF" w:rsidR="00720717" w:rsidRPr="00BF0C08" w:rsidRDefault="007E56AC" w:rsidP="002D447B">
      <w:pPr>
        <w:pStyle w:val="Heading1"/>
      </w:pPr>
      <w:bookmarkStart w:id="21" w:name="_Toc154174207"/>
      <w:r>
        <w:t>Findings</w:t>
      </w:r>
      <w:bookmarkEnd w:id="21"/>
    </w:p>
    <w:p w14:paraId="4FF8A441" w14:textId="77777777" w:rsidR="00BF0C08" w:rsidRDefault="00BF0C08" w:rsidP="00AB06D5">
      <w:pPr>
        <w:pStyle w:val="NormalWeb"/>
        <w:spacing w:before="0" w:beforeAutospacing="0" w:after="0" w:afterAutospacing="0"/>
        <w:rPr>
          <w:rFonts w:ascii="Arial" w:hAnsi="Arial" w:cs="Arial"/>
          <w:color w:val="0E101A"/>
        </w:rPr>
      </w:pPr>
    </w:p>
    <w:p w14:paraId="2C0D1B0C" w14:textId="77777777" w:rsidR="005C45A2" w:rsidRPr="005C45A2" w:rsidRDefault="005C45A2" w:rsidP="005C45A2">
      <w:pPr>
        <w:pStyle w:val="NormalWeb"/>
        <w:spacing w:after="0"/>
        <w:rPr>
          <w:rFonts w:ascii="Arial" w:hAnsi="Arial" w:cs="Arial"/>
          <w:color w:val="0E101A"/>
        </w:rPr>
      </w:pPr>
      <w:r w:rsidRPr="005C45A2">
        <w:rPr>
          <w:rFonts w:ascii="Arial" w:hAnsi="Arial" w:cs="Arial"/>
          <w:color w:val="0E101A"/>
        </w:rPr>
        <w:t>In conclusion, the partial correlation results, alongside an extensive review of social demographic factors as outlined in appendices 1-5, contribute to a comprehensive understanding of job satisfaction determinants among Generation Z employees. These findings are pivotal in evaluating the proposed hypotheses.</w:t>
      </w:r>
    </w:p>
    <w:p w14:paraId="02E2671C" w14:textId="5923131A" w:rsidR="005C45A2" w:rsidRPr="005C45A2" w:rsidRDefault="005C45A2" w:rsidP="005C45A2">
      <w:pPr>
        <w:pStyle w:val="NormalWeb"/>
        <w:spacing w:after="0"/>
        <w:rPr>
          <w:rFonts w:ascii="Arial" w:hAnsi="Arial" w:cs="Arial"/>
          <w:color w:val="0E101A"/>
        </w:rPr>
      </w:pPr>
      <w:r w:rsidRPr="005C45A2">
        <w:rPr>
          <w:rFonts w:ascii="Arial" w:hAnsi="Arial" w:cs="Arial"/>
          <w:color w:val="0E101A"/>
        </w:rPr>
        <w:t>Hypothesis 1 posits that the perception of work utility, or Usefulness, mediates the relationship between job performance and job satisfaction. The data affirm this hypothesis, revealing a strong positive correlation between Usefulness and other job satisfaction dimensions. Given the significant association of Usefulness with Respect and Value, it is evident that the sense of contributing meaningfully to the workplace is intricately linked to the satisfaction levels of Generation Z employees, thereby supporting their perceived job performance.</w:t>
      </w:r>
    </w:p>
    <w:p w14:paraId="363CD4A9" w14:textId="3D33424A" w:rsidR="005C45A2" w:rsidRPr="005C45A2" w:rsidRDefault="005C45A2" w:rsidP="005C45A2">
      <w:pPr>
        <w:pStyle w:val="NormalWeb"/>
        <w:spacing w:after="0"/>
        <w:rPr>
          <w:rFonts w:ascii="Arial" w:hAnsi="Arial" w:cs="Arial"/>
          <w:color w:val="0E101A"/>
        </w:rPr>
      </w:pPr>
      <w:r w:rsidRPr="005C45A2">
        <w:rPr>
          <w:rFonts w:ascii="Arial" w:hAnsi="Arial" w:cs="Arial"/>
          <w:color w:val="0E101A"/>
        </w:rPr>
        <w:t>Hypothesis 2 suggests that the level of Respect and team support moderates the relationship between job performance and job satisfaction, which is expected to be more robust when Respect and support are higher. The strong correlation between Respect and Usefulness bolsters this hypothesis, highlighting that when employees feel esteemed and supported, their job performance and satisfaction will likely be positively influenced.</w:t>
      </w:r>
    </w:p>
    <w:p w14:paraId="4A2B3C06" w14:textId="3E6A18D9" w:rsidR="005C45A2" w:rsidRPr="005C45A2" w:rsidRDefault="005C45A2" w:rsidP="005C45A2">
      <w:pPr>
        <w:pStyle w:val="NormalWeb"/>
        <w:spacing w:after="0"/>
        <w:rPr>
          <w:rFonts w:ascii="Arial" w:hAnsi="Arial" w:cs="Arial"/>
          <w:color w:val="0E101A"/>
        </w:rPr>
      </w:pPr>
      <w:r w:rsidRPr="005C45A2">
        <w:rPr>
          <w:rFonts w:ascii="Arial" w:hAnsi="Arial" w:cs="Arial"/>
          <w:color w:val="0E101A"/>
        </w:rPr>
        <w:t xml:space="preserve">Hypothesis 3 focuses on the mediation effect of recognition of work, or Success and recognition, on the relationship between the quality of work and job satisfaction. The moderate positive correlation of Success and </w:t>
      </w:r>
      <w:r w:rsidR="004B5650">
        <w:rPr>
          <w:rFonts w:ascii="Arial" w:hAnsi="Arial" w:cs="Arial"/>
          <w:color w:val="0E101A"/>
        </w:rPr>
        <w:t>R</w:t>
      </w:r>
      <w:r w:rsidRPr="005C45A2">
        <w:rPr>
          <w:rFonts w:ascii="Arial" w:hAnsi="Arial" w:cs="Arial"/>
          <w:color w:val="0E101A"/>
        </w:rPr>
        <w:t xml:space="preserve">ecognition with Usefulness and Respect partially supports this hypothesis. Although Success and </w:t>
      </w:r>
      <w:r w:rsidR="001F05E6">
        <w:rPr>
          <w:rFonts w:ascii="Arial" w:hAnsi="Arial" w:cs="Arial"/>
          <w:color w:val="0E101A"/>
        </w:rPr>
        <w:t>R</w:t>
      </w:r>
      <w:r w:rsidRPr="005C45A2">
        <w:rPr>
          <w:rFonts w:ascii="Arial" w:hAnsi="Arial" w:cs="Arial"/>
          <w:color w:val="0E101A"/>
        </w:rPr>
        <w:t>ecognition do not correlate significantly with Value, their importance cannot be discounted as they still affect job satisfaction, albeit less strongly than Usefulness and Respect.</w:t>
      </w:r>
    </w:p>
    <w:p w14:paraId="65EFA04C" w14:textId="2FB49A57" w:rsidR="005C45A2" w:rsidRPr="005C45A2" w:rsidRDefault="005C45A2" w:rsidP="005C45A2">
      <w:pPr>
        <w:pStyle w:val="NormalWeb"/>
        <w:spacing w:after="0"/>
        <w:rPr>
          <w:rFonts w:ascii="Arial" w:hAnsi="Arial" w:cs="Arial"/>
          <w:color w:val="0E101A"/>
        </w:rPr>
      </w:pPr>
      <w:r w:rsidRPr="005C45A2">
        <w:rPr>
          <w:rFonts w:ascii="Arial" w:hAnsi="Arial" w:cs="Arial"/>
          <w:color w:val="0E101A"/>
        </w:rPr>
        <w:t>Hypothesis 4 asserts that self-autonomy, possibly reflected in the variable Value, moderates the relationship between task significance and job satisfaction. The hypothesis is supported by Value showing the strongest correlation with Usefulness and a strong correlation with Respect. Generation Z employees value autonomy and meaningful work, and when these are present, job satisfaction is enhanced.</w:t>
      </w:r>
    </w:p>
    <w:p w14:paraId="6ECD5B44" w14:textId="378B5DC2" w:rsidR="005C45A2" w:rsidRDefault="005C45A2" w:rsidP="00E72E10">
      <w:pPr>
        <w:pStyle w:val="NormalWeb"/>
        <w:spacing w:after="0"/>
        <w:rPr>
          <w:rFonts w:ascii="Arial" w:hAnsi="Arial" w:cs="Arial"/>
          <w:color w:val="0E101A"/>
        </w:rPr>
      </w:pPr>
      <w:r w:rsidRPr="005C45A2">
        <w:rPr>
          <w:rFonts w:ascii="Arial" w:hAnsi="Arial" w:cs="Arial"/>
          <w:color w:val="0E101A"/>
        </w:rPr>
        <w:t>Hypothesis 5 deals with the perception of Remuneration, proposing it as a mediator between actual Remuneration and job satisfaction. The results indicate no significant correlation between Remuneration and other job satisfaction variables, which fails to support this hypothesis. For Generation Z employees, the perception of fair pay may not be as critical to job satisfaction as other factors such as Usefulness, Respect, and Value.</w:t>
      </w:r>
    </w:p>
    <w:p w14:paraId="146E01BD" w14:textId="77777777" w:rsidR="00E72E10" w:rsidRDefault="00E72E10" w:rsidP="00E72E10">
      <w:pPr>
        <w:pStyle w:val="NormalWeb"/>
        <w:spacing w:after="0"/>
        <w:rPr>
          <w:rFonts w:ascii="Arial" w:hAnsi="Arial" w:cs="Arial"/>
          <w:color w:val="0E101A"/>
        </w:rPr>
      </w:pPr>
    </w:p>
    <w:p w14:paraId="4E12239C" w14:textId="03FE0AA9" w:rsidR="005C45A2" w:rsidRPr="00390C57" w:rsidRDefault="005C45A2" w:rsidP="005C45A2">
      <w:pPr>
        <w:pStyle w:val="NormalWeb"/>
        <w:spacing w:after="0"/>
        <w:rPr>
          <w:rFonts w:ascii="Arial" w:hAnsi="Arial" w:cs="Arial"/>
          <w:color w:val="0E101A"/>
        </w:rPr>
      </w:pPr>
      <w:r w:rsidRPr="005C45A2">
        <w:rPr>
          <w:rFonts w:ascii="Arial" w:hAnsi="Arial" w:cs="Arial"/>
          <w:color w:val="0E101A"/>
        </w:rPr>
        <w:t>Social demographics provide additional insights</w:t>
      </w:r>
      <w:r w:rsidR="00390C57">
        <w:rPr>
          <w:rFonts w:ascii="Arial" w:hAnsi="Arial" w:cs="Arial"/>
          <w:color w:val="0E101A"/>
        </w:rPr>
        <w:t xml:space="preserve"> (Appendix </w:t>
      </w:r>
      <w:r w:rsidR="001344B9">
        <w:rPr>
          <w:rFonts w:ascii="Arial" w:hAnsi="Arial" w:cs="Arial"/>
          <w:color w:val="0E101A"/>
        </w:rPr>
        <w:t>3</w:t>
      </w:r>
      <w:r w:rsidR="00E72E10">
        <w:rPr>
          <w:rFonts w:ascii="Arial" w:hAnsi="Arial" w:cs="Arial"/>
          <w:color w:val="0E101A"/>
        </w:rPr>
        <w:t xml:space="preserve"> - </w:t>
      </w:r>
      <w:r w:rsidR="001344B9">
        <w:rPr>
          <w:rFonts w:ascii="Arial" w:hAnsi="Arial" w:cs="Arial"/>
          <w:color w:val="0E101A"/>
        </w:rPr>
        <w:t>7</w:t>
      </w:r>
      <w:r w:rsidR="003E1CEC">
        <w:rPr>
          <w:rFonts w:ascii="Arial" w:hAnsi="Arial" w:cs="Arial"/>
          <w:color w:val="0E101A"/>
        </w:rPr>
        <w:t>)</w:t>
      </w:r>
      <w:r w:rsidRPr="005C45A2">
        <w:rPr>
          <w:rFonts w:ascii="Arial" w:hAnsi="Arial" w:cs="Arial"/>
          <w:color w:val="0E101A"/>
        </w:rPr>
        <w:t xml:space="preserve">. Gender differences suggest that women may perceive workplace environments more positively than men, a factor </w:t>
      </w:r>
      <w:r w:rsidRPr="00390C57">
        <w:rPr>
          <w:rFonts w:ascii="Arial" w:hAnsi="Arial" w:cs="Arial"/>
          <w:color w:val="0E101A"/>
        </w:rPr>
        <w:t xml:space="preserve">that could impact the perceived relationship between job performance </w:t>
      </w:r>
      <w:r w:rsidRPr="00390C57">
        <w:rPr>
          <w:rFonts w:ascii="Arial" w:hAnsi="Arial" w:cs="Arial"/>
          <w:color w:val="0E101A"/>
        </w:rPr>
        <w:lastRenderedPageBreak/>
        <w:t>and satisfaction. Age differences reveal that younger employees tend to be more satisfied, with satisfaction waning as employees grow older, potentially affecting how different age groups view the importance of the variables in question.</w:t>
      </w:r>
      <w:r w:rsidR="003C5DAD" w:rsidRPr="00390C57">
        <w:rPr>
          <w:rFonts w:ascii="Arial" w:hAnsi="Arial" w:cs="Arial"/>
          <w:color w:val="0E101A"/>
        </w:rPr>
        <w:t xml:space="preserve">  </w:t>
      </w:r>
      <w:r w:rsidRPr="00390C57">
        <w:rPr>
          <w:rFonts w:ascii="Arial" w:hAnsi="Arial" w:cs="Arial"/>
          <w:color w:val="0E101A"/>
        </w:rPr>
        <w:t>Education and job roles further delineate satisfaction levels. Diploma and advanced degree holders report higher job satisfaction, indicating the potential impact of educational attainment on workplace experiences. Job roles like Financial Planners and Unit Managers express positive workplace sentiments, with variations among different positions suggesting that job role is a critical factor in job satisfaction.</w:t>
      </w:r>
      <w:r w:rsidR="003C5DAD" w:rsidRPr="00390C57">
        <w:rPr>
          <w:rFonts w:ascii="Arial" w:hAnsi="Arial" w:cs="Arial"/>
          <w:color w:val="0E101A"/>
        </w:rPr>
        <w:t xml:space="preserve">  </w:t>
      </w:r>
      <w:r w:rsidRPr="00390C57">
        <w:rPr>
          <w:rFonts w:ascii="Arial" w:hAnsi="Arial" w:cs="Arial"/>
          <w:color w:val="0E101A"/>
        </w:rPr>
        <w:t>Finally, tenure portrays a nuanced picture. Employees with less service time report higher satisfaction, which gradually declines with tenure, pointing to changing needs and perspectives over time.</w:t>
      </w:r>
    </w:p>
    <w:p w14:paraId="28ECEE84" w14:textId="77777777" w:rsidR="005C45A2" w:rsidRPr="00390C57" w:rsidRDefault="005C45A2" w:rsidP="005C45A2">
      <w:pPr>
        <w:pStyle w:val="NormalWeb"/>
        <w:spacing w:after="0"/>
        <w:rPr>
          <w:rFonts w:ascii="Arial" w:hAnsi="Arial" w:cs="Arial"/>
          <w:color w:val="0E101A"/>
        </w:rPr>
      </w:pPr>
    </w:p>
    <w:p w14:paraId="13D0990E" w14:textId="77777777" w:rsidR="007E56AC" w:rsidRPr="00390C57" w:rsidRDefault="007E56AC" w:rsidP="002D447B">
      <w:pPr>
        <w:pStyle w:val="Heading1"/>
        <w:rPr>
          <w:rFonts w:ascii="Arial" w:hAnsi="Arial" w:cs="Arial"/>
          <w:sz w:val="24"/>
          <w:szCs w:val="24"/>
        </w:rPr>
      </w:pPr>
      <w:bookmarkStart w:id="22" w:name="_Toc154174208"/>
      <w:r w:rsidRPr="00390C57">
        <w:rPr>
          <w:rFonts w:ascii="Arial" w:hAnsi="Arial" w:cs="Arial"/>
          <w:sz w:val="24"/>
          <w:szCs w:val="24"/>
        </w:rPr>
        <w:t>Discussions</w:t>
      </w:r>
      <w:bookmarkEnd w:id="22"/>
    </w:p>
    <w:p w14:paraId="448C7BB6" w14:textId="77777777" w:rsidR="007E56AC" w:rsidRPr="00390C57" w:rsidRDefault="007E56AC" w:rsidP="007E56AC">
      <w:pPr>
        <w:rPr>
          <w:rFonts w:ascii="Arial" w:eastAsiaTheme="minorHAnsi" w:hAnsi="Arial" w:cs="Arial"/>
          <w:kern w:val="0"/>
          <w:sz w:val="24"/>
          <w:szCs w:val="24"/>
          <w:lang w:eastAsia="en-US"/>
          <w14:ligatures w14:val="none"/>
        </w:rPr>
      </w:pPr>
    </w:p>
    <w:p w14:paraId="4A4986E8" w14:textId="77777777" w:rsidR="00D54014" w:rsidRPr="00390C57" w:rsidRDefault="00D54014" w:rsidP="00D54014">
      <w:pPr>
        <w:rPr>
          <w:rFonts w:ascii="Arial" w:eastAsiaTheme="minorHAnsi" w:hAnsi="Arial" w:cs="Arial"/>
          <w:kern w:val="0"/>
          <w:sz w:val="24"/>
          <w:szCs w:val="24"/>
          <w:lang w:eastAsia="en-US"/>
          <w14:ligatures w14:val="none"/>
        </w:rPr>
      </w:pPr>
      <w:r w:rsidRPr="00390C57">
        <w:rPr>
          <w:rFonts w:ascii="Arial" w:eastAsiaTheme="minorHAnsi" w:hAnsi="Arial" w:cs="Arial"/>
          <w:kern w:val="0"/>
          <w:sz w:val="24"/>
          <w:szCs w:val="24"/>
          <w:lang w:eastAsia="en-US"/>
          <w14:ligatures w14:val="none"/>
        </w:rPr>
        <w:t>When analysed through partial correlation and social demographics, the exploration of job satisfaction determinants within Generation Z employees yields insights that warrant a critical discussion. The strong interplay between Usefulness, Respect, and Value signifies a paradigm where intrinsic motivators outweigh extrinsic factors like Remuneration. This is particularly intriguing as it contradicts traditional assumptions that Remuneration is a primary driver of job satisfaction. The findings challenge Hypothesis 5, suggesting that for Generation Z, meaningful work and recognition may be more valued than financial rewards.</w:t>
      </w:r>
    </w:p>
    <w:p w14:paraId="01C94681" w14:textId="77777777" w:rsidR="00D54014" w:rsidRPr="00390C57" w:rsidRDefault="00D54014" w:rsidP="00D54014">
      <w:pPr>
        <w:rPr>
          <w:rFonts w:ascii="Arial" w:eastAsiaTheme="minorHAnsi" w:hAnsi="Arial" w:cs="Arial"/>
          <w:kern w:val="0"/>
          <w:sz w:val="24"/>
          <w:szCs w:val="24"/>
          <w:lang w:eastAsia="en-US"/>
          <w14:ligatures w14:val="none"/>
        </w:rPr>
      </w:pPr>
    </w:p>
    <w:p w14:paraId="21A27CA3" w14:textId="35C2439F" w:rsidR="00D54014" w:rsidRPr="00390C57" w:rsidRDefault="00D54014" w:rsidP="00D54014">
      <w:pPr>
        <w:rPr>
          <w:rFonts w:ascii="Arial" w:eastAsiaTheme="minorHAnsi" w:hAnsi="Arial" w:cs="Arial"/>
          <w:kern w:val="0"/>
          <w:sz w:val="24"/>
          <w:szCs w:val="24"/>
          <w:lang w:eastAsia="en-US"/>
          <w14:ligatures w14:val="none"/>
        </w:rPr>
      </w:pPr>
      <w:r w:rsidRPr="00390C57">
        <w:rPr>
          <w:rFonts w:ascii="Arial" w:eastAsiaTheme="minorHAnsi" w:hAnsi="Arial" w:cs="Arial"/>
          <w:kern w:val="0"/>
          <w:sz w:val="24"/>
          <w:szCs w:val="24"/>
          <w:lang w:eastAsia="en-US"/>
          <w14:ligatures w14:val="none"/>
        </w:rPr>
        <w:t xml:space="preserve">The partial support for Hypothesis 3, with Success and </w:t>
      </w:r>
      <w:r w:rsidR="00D029E3">
        <w:rPr>
          <w:rFonts w:ascii="Arial" w:eastAsiaTheme="minorHAnsi" w:hAnsi="Arial" w:cs="Arial"/>
          <w:kern w:val="0"/>
          <w:sz w:val="24"/>
          <w:szCs w:val="24"/>
          <w:lang w:eastAsia="en-US"/>
          <w14:ligatures w14:val="none"/>
        </w:rPr>
        <w:t>R</w:t>
      </w:r>
      <w:r w:rsidRPr="00390C57">
        <w:rPr>
          <w:rFonts w:ascii="Arial" w:eastAsiaTheme="minorHAnsi" w:hAnsi="Arial" w:cs="Arial"/>
          <w:kern w:val="0"/>
          <w:sz w:val="24"/>
          <w:szCs w:val="24"/>
          <w:lang w:eastAsia="en-US"/>
          <w14:ligatures w14:val="none"/>
        </w:rPr>
        <w:t xml:space="preserve">ecognition showing a moderate correlation with only some variables, prompts a </w:t>
      </w:r>
      <w:r w:rsidR="005E1428" w:rsidRPr="00390C57">
        <w:rPr>
          <w:rFonts w:ascii="Arial" w:eastAsiaTheme="minorHAnsi" w:hAnsi="Arial" w:cs="Arial"/>
          <w:kern w:val="0"/>
          <w:sz w:val="24"/>
          <w:szCs w:val="24"/>
          <w:lang w:eastAsia="en-US"/>
          <w14:ligatures w14:val="none"/>
        </w:rPr>
        <w:t>re-evaluation</w:t>
      </w:r>
      <w:r w:rsidRPr="00390C57">
        <w:rPr>
          <w:rFonts w:ascii="Arial" w:eastAsiaTheme="minorHAnsi" w:hAnsi="Arial" w:cs="Arial"/>
          <w:kern w:val="0"/>
          <w:sz w:val="24"/>
          <w:szCs w:val="24"/>
          <w:lang w:eastAsia="en-US"/>
          <w14:ligatures w14:val="none"/>
        </w:rPr>
        <w:t xml:space="preserve"> of recognition practices in the workplace. While recognition is essential, it may not be the sole determinant of job satisfaction for Generation Z, necessitating a more holistic approach to employee engagement and motivation.</w:t>
      </w:r>
    </w:p>
    <w:p w14:paraId="71942E6A" w14:textId="77777777" w:rsidR="00D54014" w:rsidRPr="00390C57" w:rsidRDefault="00D54014" w:rsidP="00D54014">
      <w:pPr>
        <w:rPr>
          <w:rFonts w:ascii="Arial" w:eastAsiaTheme="minorHAnsi" w:hAnsi="Arial" w:cs="Arial"/>
          <w:kern w:val="0"/>
          <w:sz w:val="24"/>
          <w:szCs w:val="24"/>
          <w:lang w:eastAsia="en-US"/>
          <w14:ligatures w14:val="none"/>
        </w:rPr>
      </w:pPr>
    </w:p>
    <w:p w14:paraId="5CC58800" w14:textId="7FF55C26" w:rsidR="00D54014" w:rsidRPr="00390C57" w:rsidRDefault="00D54014" w:rsidP="00D54014">
      <w:pPr>
        <w:rPr>
          <w:rFonts w:ascii="Arial" w:eastAsiaTheme="minorHAnsi" w:hAnsi="Arial" w:cs="Arial"/>
          <w:kern w:val="0"/>
          <w:sz w:val="24"/>
          <w:szCs w:val="24"/>
          <w:lang w:eastAsia="en-US"/>
          <w14:ligatures w14:val="none"/>
        </w:rPr>
      </w:pPr>
      <w:r w:rsidRPr="00390C57">
        <w:rPr>
          <w:rFonts w:ascii="Arial" w:eastAsiaTheme="minorHAnsi" w:hAnsi="Arial" w:cs="Arial"/>
          <w:kern w:val="0"/>
          <w:sz w:val="24"/>
          <w:szCs w:val="24"/>
          <w:lang w:eastAsia="en-US"/>
          <w14:ligatures w14:val="none"/>
        </w:rPr>
        <w:t>Demographic data further refines the discourse, uncovering</w:t>
      </w:r>
      <w:r w:rsidR="00F1138C">
        <w:rPr>
          <w:rFonts w:ascii="Arial" w:eastAsiaTheme="minorHAnsi" w:hAnsi="Arial" w:cs="Arial"/>
          <w:kern w:val="0"/>
          <w:sz w:val="24"/>
          <w:szCs w:val="24"/>
          <w:lang w:eastAsia="en-US"/>
          <w14:ligatures w14:val="none"/>
        </w:rPr>
        <w:t xml:space="preserve"> subtle</w:t>
      </w:r>
      <w:r w:rsidRPr="00390C57">
        <w:rPr>
          <w:rFonts w:ascii="Arial" w:eastAsiaTheme="minorHAnsi" w:hAnsi="Arial" w:cs="Arial"/>
          <w:kern w:val="0"/>
          <w:sz w:val="24"/>
          <w:szCs w:val="24"/>
          <w:lang w:eastAsia="en-US"/>
          <w14:ligatures w14:val="none"/>
        </w:rPr>
        <w:t xml:space="preserve"> patterns of job satisfaction across gender, age, education, job role, and tenure. The consistent positive outlook reported by women and the initial high satisfaction levels reported by the youngest employees suggest that factors beyond the scope of the current hypotheses, such as optimistic career expectations or gender-specific workplace experiences, shape early career perceptions.</w:t>
      </w:r>
    </w:p>
    <w:p w14:paraId="20FF4CA2" w14:textId="77777777" w:rsidR="00D54014" w:rsidRPr="00390C57" w:rsidRDefault="00D54014" w:rsidP="00D54014">
      <w:pPr>
        <w:rPr>
          <w:rFonts w:ascii="Arial" w:eastAsiaTheme="minorHAnsi" w:hAnsi="Arial" w:cs="Arial"/>
          <w:kern w:val="0"/>
          <w:sz w:val="24"/>
          <w:szCs w:val="24"/>
          <w:lang w:eastAsia="en-US"/>
          <w14:ligatures w14:val="none"/>
        </w:rPr>
      </w:pPr>
    </w:p>
    <w:p w14:paraId="7D2B9427" w14:textId="77777777" w:rsidR="00D54014" w:rsidRPr="00390C57" w:rsidRDefault="00D54014" w:rsidP="00D54014">
      <w:pPr>
        <w:rPr>
          <w:rFonts w:ascii="Arial" w:eastAsiaTheme="minorHAnsi" w:hAnsi="Arial" w:cs="Arial"/>
          <w:kern w:val="0"/>
          <w:sz w:val="24"/>
          <w:szCs w:val="24"/>
          <w:lang w:eastAsia="en-US"/>
          <w14:ligatures w14:val="none"/>
        </w:rPr>
      </w:pPr>
      <w:r w:rsidRPr="00390C57">
        <w:rPr>
          <w:rFonts w:ascii="Arial" w:eastAsiaTheme="minorHAnsi" w:hAnsi="Arial" w:cs="Arial"/>
          <w:kern w:val="0"/>
          <w:sz w:val="24"/>
          <w:szCs w:val="24"/>
          <w:lang w:eastAsia="en-US"/>
          <w14:ligatures w14:val="none"/>
        </w:rPr>
        <w:t>The decline in job satisfaction with age and tenure indicates a potential dissonance between employee expectations and workplace realities. This highlights the importance of continued engagement strategies and career development opportunities to sustain satisfaction among older and longer-tenured employees.</w:t>
      </w:r>
    </w:p>
    <w:p w14:paraId="0BDF89F1" w14:textId="77777777" w:rsidR="00D54014" w:rsidRPr="00390C57" w:rsidRDefault="00D54014" w:rsidP="00D54014">
      <w:pPr>
        <w:rPr>
          <w:rFonts w:ascii="Arial" w:eastAsiaTheme="minorHAnsi" w:hAnsi="Arial" w:cs="Arial"/>
          <w:kern w:val="0"/>
          <w:sz w:val="24"/>
          <w:szCs w:val="24"/>
          <w:lang w:eastAsia="en-US"/>
          <w14:ligatures w14:val="none"/>
        </w:rPr>
      </w:pPr>
    </w:p>
    <w:p w14:paraId="3FC2FBCD" w14:textId="19BB9A13" w:rsidR="00D54014" w:rsidRPr="00390C57" w:rsidRDefault="00D54014" w:rsidP="00D54014">
      <w:pPr>
        <w:rPr>
          <w:rFonts w:ascii="Arial" w:eastAsiaTheme="minorHAnsi" w:hAnsi="Arial" w:cs="Arial"/>
          <w:kern w:val="0"/>
          <w:sz w:val="24"/>
          <w:szCs w:val="24"/>
          <w:lang w:eastAsia="en-US"/>
          <w14:ligatures w14:val="none"/>
        </w:rPr>
      </w:pPr>
      <w:r w:rsidRPr="00390C57">
        <w:rPr>
          <w:rFonts w:ascii="Arial" w:eastAsiaTheme="minorHAnsi" w:hAnsi="Arial" w:cs="Arial"/>
          <w:kern w:val="0"/>
          <w:sz w:val="24"/>
          <w:szCs w:val="24"/>
          <w:lang w:eastAsia="en-US"/>
          <w14:ligatures w14:val="none"/>
        </w:rPr>
        <w:lastRenderedPageBreak/>
        <w:t>In summary, the critical analysis reveals that while Usefulness, Respect, and Value are central to Generation Z's job satisfaction, the importance of Success, Recognition, and Remuneration must be more definitive. The findings prompt a rethinking of traditional job satisfaction models, advocating for a more employee-centric and developmental approach to managing Generation Z in the workplace.</w:t>
      </w:r>
    </w:p>
    <w:p w14:paraId="6434F7DF" w14:textId="77777777" w:rsidR="00CE3DA7" w:rsidRPr="00390C57" w:rsidRDefault="00CE3DA7" w:rsidP="00AB06D5">
      <w:pPr>
        <w:pStyle w:val="NormalWeb"/>
        <w:spacing w:before="0" w:beforeAutospacing="0" w:after="0" w:afterAutospacing="0"/>
        <w:rPr>
          <w:rFonts w:ascii="Arial" w:hAnsi="Arial" w:cs="Arial"/>
          <w:color w:val="0E101A"/>
        </w:rPr>
      </w:pPr>
    </w:p>
    <w:p w14:paraId="4B0B6544" w14:textId="77777777" w:rsidR="00357DC7" w:rsidRPr="00390C57" w:rsidRDefault="00357DC7" w:rsidP="00AB06D5">
      <w:pPr>
        <w:pStyle w:val="NormalWeb"/>
        <w:spacing w:before="0" w:beforeAutospacing="0" w:after="0" w:afterAutospacing="0"/>
        <w:rPr>
          <w:rFonts w:ascii="Arial" w:hAnsi="Arial" w:cs="Arial"/>
          <w:color w:val="0E101A"/>
        </w:rPr>
      </w:pPr>
    </w:p>
    <w:p w14:paraId="0F90A8E3" w14:textId="244E8BA1" w:rsidR="00357DC7" w:rsidRPr="00390C57" w:rsidRDefault="00357DC7" w:rsidP="00AB06D5">
      <w:pPr>
        <w:pStyle w:val="NormalWeb"/>
        <w:spacing w:before="0" w:beforeAutospacing="0" w:after="0" w:afterAutospacing="0"/>
        <w:rPr>
          <w:rFonts w:ascii="Arial" w:hAnsi="Arial" w:cs="Arial"/>
          <w:color w:val="0E101A"/>
        </w:rPr>
      </w:pPr>
      <w:bookmarkStart w:id="23" w:name="_Toc154174209"/>
      <w:r w:rsidRPr="00390C57">
        <w:rPr>
          <w:rStyle w:val="Heading1Char"/>
          <w:rFonts w:ascii="Arial" w:hAnsi="Arial" w:cs="Arial"/>
          <w:sz w:val="24"/>
          <w:szCs w:val="24"/>
        </w:rPr>
        <w:t>Limitations</w:t>
      </w:r>
      <w:bookmarkEnd w:id="23"/>
    </w:p>
    <w:p w14:paraId="6F016672" w14:textId="77777777" w:rsidR="00CE3DA7" w:rsidRPr="00390C57" w:rsidRDefault="00CE3DA7" w:rsidP="00AB06D5">
      <w:pPr>
        <w:pStyle w:val="NormalWeb"/>
        <w:spacing w:before="0" w:beforeAutospacing="0" w:after="0" w:afterAutospacing="0"/>
        <w:rPr>
          <w:rFonts w:ascii="Arial" w:hAnsi="Arial" w:cs="Arial"/>
          <w:color w:val="0E101A"/>
        </w:rPr>
      </w:pPr>
    </w:p>
    <w:p w14:paraId="20F9BE37" w14:textId="77777777" w:rsidR="00F31D3B" w:rsidRPr="00390C57" w:rsidRDefault="00F31D3B" w:rsidP="00F31D3B">
      <w:pPr>
        <w:pStyle w:val="NormalWeb"/>
        <w:spacing w:after="0"/>
        <w:rPr>
          <w:rFonts w:ascii="Arial" w:hAnsi="Arial" w:cs="Arial"/>
          <w:color w:val="0E101A"/>
        </w:rPr>
      </w:pPr>
      <w:r w:rsidRPr="00390C57">
        <w:rPr>
          <w:rFonts w:ascii="Arial" w:hAnsi="Arial" w:cs="Arial"/>
          <w:color w:val="0E101A"/>
        </w:rPr>
        <w:t>The rigorous design of the questionnaire, though underpinned by a proven framework to ensure validity and reliability, presented limitations due to its finite scope. These are vital dimensions from the previous research framework, but this process may have inadvertently excluded other relevant factors not initially deemed critical. While a strength, the specificity of the questionnaire also meant that the dynamics of the insurance organization in question may have yet to be fully captured. This introduces a potential bias, limiting the breadth of application and the generalizability of the results to other contexts or industries.</w:t>
      </w:r>
    </w:p>
    <w:p w14:paraId="71CD6B1E" w14:textId="156BCEB6" w:rsidR="000A76B0" w:rsidRPr="00390C57" w:rsidRDefault="00F31D3B" w:rsidP="00F31D3B">
      <w:pPr>
        <w:pStyle w:val="NormalWeb"/>
        <w:spacing w:before="0" w:beforeAutospacing="0" w:after="0" w:afterAutospacing="0"/>
        <w:rPr>
          <w:rFonts w:ascii="Arial" w:hAnsi="Arial" w:cs="Arial"/>
          <w:color w:val="0E101A"/>
        </w:rPr>
      </w:pPr>
      <w:r w:rsidRPr="00390C57">
        <w:rPr>
          <w:rFonts w:ascii="Arial" w:hAnsi="Arial" w:cs="Arial"/>
          <w:color w:val="0E101A"/>
        </w:rPr>
        <w:t>Future research should broaden the investigative lens, especially regarding the role of remuneration in job satisfaction. A deeper dive into how different compensation models influence employee satisfaction could significantly inform the design of more tailored and effective compensation strategies, particularly within the unique operational framework of the insurance sector.</w:t>
      </w:r>
    </w:p>
    <w:p w14:paraId="5EB3929B" w14:textId="77777777" w:rsidR="000A76B0" w:rsidRPr="00390C57" w:rsidRDefault="000A76B0" w:rsidP="00AB06D5">
      <w:pPr>
        <w:pStyle w:val="NormalWeb"/>
        <w:spacing w:before="0" w:beforeAutospacing="0" w:after="0" w:afterAutospacing="0"/>
        <w:rPr>
          <w:rFonts w:ascii="Arial" w:hAnsi="Arial" w:cs="Arial"/>
          <w:color w:val="0E101A"/>
        </w:rPr>
      </w:pPr>
    </w:p>
    <w:p w14:paraId="24B7A4E1" w14:textId="77777777" w:rsidR="00390C57" w:rsidRPr="00390C57" w:rsidRDefault="00390C57">
      <w:pPr>
        <w:rPr>
          <w:rFonts w:ascii="Arial" w:hAnsi="Arial" w:cs="Arial"/>
          <w:color w:val="0E101A"/>
          <w:sz w:val="24"/>
          <w:szCs w:val="24"/>
        </w:rPr>
      </w:pPr>
    </w:p>
    <w:p w14:paraId="46867C89" w14:textId="020CE765" w:rsidR="00390C57" w:rsidRPr="00390C57" w:rsidRDefault="00390C57" w:rsidP="00390C57">
      <w:pPr>
        <w:pStyle w:val="Heading1"/>
        <w:rPr>
          <w:rFonts w:ascii="Arial" w:hAnsi="Arial" w:cs="Arial"/>
          <w:sz w:val="24"/>
          <w:szCs w:val="24"/>
        </w:rPr>
      </w:pPr>
      <w:bookmarkStart w:id="24" w:name="_Toc154174210"/>
      <w:r w:rsidRPr="00390C57">
        <w:rPr>
          <w:rFonts w:ascii="Arial" w:hAnsi="Arial" w:cs="Arial"/>
          <w:sz w:val="24"/>
          <w:szCs w:val="24"/>
        </w:rPr>
        <w:t>Conclusion</w:t>
      </w:r>
      <w:bookmarkEnd w:id="24"/>
    </w:p>
    <w:p w14:paraId="0EB50D6C" w14:textId="77777777" w:rsidR="00390C57" w:rsidRPr="00390C57" w:rsidRDefault="00390C57">
      <w:pPr>
        <w:rPr>
          <w:rFonts w:ascii="Arial" w:hAnsi="Arial" w:cs="Arial"/>
          <w:color w:val="0E101A"/>
          <w:sz w:val="24"/>
          <w:szCs w:val="24"/>
        </w:rPr>
      </w:pPr>
    </w:p>
    <w:p w14:paraId="2E60644E" w14:textId="51C0E03F" w:rsidR="000A76B0" w:rsidRDefault="00390C57">
      <w:pPr>
        <w:rPr>
          <w:rFonts w:ascii="Arial" w:eastAsia="Times New Roman" w:hAnsi="Arial" w:cs="Arial"/>
          <w:color w:val="0E101A"/>
          <w:kern w:val="0"/>
          <w:sz w:val="24"/>
          <w:szCs w:val="24"/>
          <w14:ligatures w14:val="none"/>
        </w:rPr>
      </w:pPr>
      <w:r w:rsidRPr="00390C57">
        <w:rPr>
          <w:rFonts w:ascii="Arial" w:hAnsi="Arial" w:cs="Arial"/>
          <w:color w:val="0E101A"/>
          <w:sz w:val="24"/>
          <w:szCs w:val="24"/>
        </w:rPr>
        <w:t>This study has illuminated key factors influencing job satisfaction among Generation Z employees within the insurance sector, notably highlighting the significance of intrinsic over extrinsic motivators. However, the research's focus on preselected dimensions and its application to a single organization suggest caution when extrapolating findings. Future research must expand on the interplay between remuneration and satisfaction to aid in crafting comprehensive compensation strategies. The insights offered provide a valuable foundation for enhancing salesperson engagement and tailoring workplace practices to meet the evolving preferences of the emerging workforce.</w:t>
      </w:r>
      <w:r w:rsidR="000A76B0">
        <w:rPr>
          <w:rFonts w:ascii="Arial" w:hAnsi="Arial" w:cs="Arial"/>
          <w:color w:val="0E101A"/>
        </w:rPr>
        <w:br w:type="page"/>
      </w:r>
    </w:p>
    <w:p w14:paraId="45360A74" w14:textId="256969C5" w:rsidR="000A76B0" w:rsidRDefault="000A76B0" w:rsidP="00AB06D5">
      <w:pPr>
        <w:pStyle w:val="NormalWeb"/>
        <w:spacing w:before="0" w:beforeAutospacing="0" w:after="0" w:afterAutospacing="0"/>
        <w:rPr>
          <w:rFonts w:ascii="Arial" w:hAnsi="Arial" w:cs="Arial"/>
          <w:color w:val="0E101A"/>
        </w:rPr>
      </w:pPr>
      <w:r>
        <w:rPr>
          <w:rFonts w:ascii="Arial" w:hAnsi="Arial" w:cs="Arial"/>
          <w:color w:val="0E101A"/>
        </w:rPr>
        <w:lastRenderedPageBreak/>
        <w:t xml:space="preserve">Appendix </w:t>
      </w:r>
      <w:r w:rsidR="005765D0">
        <w:rPr>
          <w:rFonts w:ascii="Arial" w:hAnsi="Arial" w:cs="Arial"/>
          <w:color w:val="0E101A"/>
        </w:rPr>
        <w:t xml:space="preserve">1 </w:t>
      </w:r>
      <w:r w:rsidR="00716841">
        <w:rPr>
          <w:rFonts w:ascii="Arial" w:hAnsi="Arial" w:cs="Arial"/>
          <w:color w:val="0E101A"/>
        </w:rPr>
        <w:t>– Generational behavioural characteristics of diffe</w:t>
      </w:r>
      <w:r w:rsidR="008E3F2B">
        <w:rPr>
          <w:rFonts w:ascii="Arial" w:hAnsi="Arial" w:cs="Arial"/>
          <w:color w:val="0E101A"/>
        </w:rPr>
        <w:t>r</w:t>
      </w:r>
      <w:r w:rsidR="00716841">
        <w:rPr>
          <w:rFonts w:ascii="Arial" w:hAnsi="Arial" w:cs="Arial"/>
          <w:color w:val="0E101A"/>
        </w:rPr>
        <w:t>ent age-groups.</w:t>
      </w:r>
      <w:r w:rsidR="008E3F2B">
        <w:rPr>
          <w:rFonts w:ascii="Arial" w:hAnsi="Arial" w:cs="Arial"/>
          <w:color w:val="0E101A"/>
        </w:rPr>
        <w:t xml:space="preserve"> </w:t>
      </w:r>
      <w:sdt>
        <w:sdtPr>
          <w:rPr>
            <w:rFonts w:ascii="Arial" w:hAnsi="Arial" w:cs="Arial"/>
            <w:color w:val="0E101A"/>
          </w:rPr>
          <w:tag w:val="MENDELEY_CITATION_v3_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"/>
          <w:id w:val="-79759810"/>
          <w:placeholder>
            <w:docPart w:val="DefaultPlaceholder_-1854013440"/>
          </w:placeholder>
        </w:sdtPr>
        <w:sdtEndPr/>
        <w:sdtContent>
          <w:r w:rsidR="001C3C26">
            <w:t>(Bencsik &amp; Bencsik, 2016)</w:t>
          </w:r>
        </w:sdtContent>
      </w:sdt>
    </w:p>
    <w:p w14:paraId="1F85A667" w14:textId="77777777" w:rsidR="008A2E22" w:rsidRDefault="008A2E22" w:rsidP="00AB06D5">
      <w:pPr>
        <w:pStyle w:val="NormalWeb"/>
        <w:spacing w:before="0" w:beforeAutospacing="0" w:after="0" w:afterAutospacing="0"/>
        <w:rPr>
          <w:rFonts w:ascii="Arial" w:hAnsi="Arial" w:cs="Arial"/>
          <w:color w:val="0E101A"/>
        </w:rPr>
      </w:pPr>
    </w:p>
    <w:p w14:paraId="12C1EB5B" w14:textId="2DE20213" w:rsidR="008A2E22" w:rsidRDefault="008A2E22" w:rsidP="00AB06D5">
      <w:pPr>
        <w:pStyle w:val="NormalWeb"/>
        <w:spacing w:before="0" w:beforeAutospacing="0" w:after="0" w:afterAutospacing="0"/>
        <w:rPr>
          <w:rFonts w:ascii="Arial" w:hAnsi="Arial" w:cs="Arial"/>
          <w:color w:val="0E101A"/>
        </w:rPr>
      </w:pPr>
      <w:r>
        <w:rPr>
          <w:rFonts w:ascii="Arial" w:hAnsi="Arial" w:cs="Arial"/>
          <w:noProof/>
          <w:color w:val="0E101A"/>
        </w:rPr>
        <w:drawing>
          <wp:inline distT="0" distB="0" distL="0" distR="0" wp14:anchorId="1D85EAD1" wp14:editId="3EA07CD6">
            <wp:extent cx="4182110" cy="5584190"/>
            <wp:effectExtent l="0" t="0" r="8890" b="0"/>
            <wp:docPr id="955785705"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82110" cy="5584190"/>
                    </a:xfrm>
                    <a:prstGeom prst="rect">
                      <a:avLst/>
                    </a:prstGeom>
                    <a:noFill/>
                  </pic:spPr>
                </pic:pic>
              </a:graphicData>
            </a:graphic>
          </wp:inline>
        </w:drawing>
      </w:r>
    </w:p>
    <w:p w14:paraId="15F7DD4A" w14:textId="77777777" w:rsidR="008A2E22" w:rsidRDefault="008A2E22" w:rsidP="00AB06D5">
      <w:pPr>
        <w:pStyle w:val="NormalWeb"/>
        <w:spacing w:before="0" w:beforeAutospacing="0" w:after="0" w:afterAutospacing="0"/>
        <w:rPr>
          <w:rFonts w:ascii="Arial" w:hAnsi="Arial" w:cs="Arial"/>
          <w:color w:val="0E101A"/>
        </w:rPr>
      </w:pPr>
    </w:p>
    <w:p w14:paraId="6A869137" w14:textId="77777777" w:rsidR="003E1CEC" w:rsidRDefault="003E1CEC" w:rsidP="00AB06D5">
      <w:pPr>
        <w:pStyle w:val="NormalWeb"/>
        <w:spacing w:before="0" w:beforeAutospacing="0" w:after="0" w:afterAutospacing="0"/>
        <w:rPr>
          <w:rFonts w:ascii="Arial" w:hAnsi="Arial" w:cs="Arial"/>
          <w:color w:val="0E101A"/>
        </w:rPr>
      </w:pPr>
    </w:p>
    <w:p w14:paraId="4058EDED" w14:textId="77777777" w:rsidR="003E1CEC" w:rsidRDefault="003E1CEC" w:rsidP="00AB06D5">
      <w:pPr>
        <w:pStyle w:val="NormalWeb"/>
        <w:spacing w:before="0" w:beforeAutospacing="0" w:after="0" w:afterAutospacing="0"/>
        <w:rPr>
          <w:rFonts w:ascii="Arial" w:hAnsi="Arial" w:cs="Arial"/>
          <w:color w:val="0E101A"/>
        </w:rPr>
      </w:pPr>
    </w:p>
    <w:p w14:paraId="2772FCD9" w14:textId="77777777" w:rsidR="003E1CEC" w:rsidRDefault="003E1CEC" w:rsidP="00AB06D5">
      <w:pPr>
        <w:pStyle w:val="NormalWeb"/>
        <w:spacing w:before="0" w:beforeAutospacing="0" w:after="0" w:afterAutospacing="0"/>
        <w:rPr>
          <w:rFonts w:ascii="Arial" w:hAnsi="Arial" w:cs="Arial"/>
          <w:color w:val="0E101A"/>
        </w:rPr>
      </w:pPr>
    </w:p>
    <w:p w14:paraId="1399CBD2" w14:textId="77777777" w:rsidR="003E1CEC" w:rsidRDefault="003E1CEC" w:rsidP="00AB06D5">
      <w:pPr>
        <w:pStyle w:val="NormalWeb"/>
        <w:spacing w:before="0" w:beforeAutospacing="0" w:after="0" w:afterAutospacing="0"/>
        <w:rPr>
          <w:rFonts w:ascii="Arial" w:hAnsi="Arial" w:cs="Arial"/>
          <w:color w:val="0E101A"/>
        </w:rPr>
      </w:pPr>
    </w:p>
    <w:p w14:paraId="6D95EE99" w14:textId="77777777" w:rsidR="003E1CEC" w:rsidRDefault="003E1CEC" w:rsidP="00AB06D5">
      <w:pPr>
        <w:pStyle w:val="NormalWeb"/>
        <w:spacing w:before="0" w:beforeAutospacing="0" w:after="0" w:afterAutospacing="0"/>
        <w:rPr>
          <w:rFonts w:ascii="Arial" w:hAnsi="Arial" w:cs="Arial"/>
          <w:color w:val="0E101A"/>
        </w:rPr>
      </w:pPr>
    </w:p>
    <w:p w14:paraId="1599A87F" w14:textId="77777777" w:rsidR="003E1CEC" w:rsidRDefault="003E1CEC" w:rsidP="00AB06D5">
      <w:pPr>
        <w:pStyle w:val="NormalWeb"/>
        <w:spacing w:before="0" w:beforeAutospacing="0" w:after="0" w:afterAutospacing="0"/>
        <w:rPr>
          <w:rFonts w:ascii="Arial" w:hAnsi="Arial" w:cs="Arial"/>
          <w:color w:val="0E101A"/>
        </w:rPr>
      </w:pPr>
    </w:p>
    <w:p w14:paraId="6E27E105" w14:textId="03835279" w:rsidR="00074C2C" w:rsidRDefault="00074C2C">
      <w:pPr>
        <w:rPr>
          <w:rFonts w:ascii="Arial" w:eastAsia="Times New Roman" w:hAnsi="Arial" w:cs="Arial"/>
          <w:color w:val="0E101A"/>
          <w:kern w:val="0"/>
          <w:sz w:val="24"/>
          <w:szCs w:val="24"/>
          <w14:ligatures w14:val="none"/>
        </w:rPr>
      </w:pPr>
      <w:r>
        <w:rPr>
          <w:rFonts w:ascii="Arial" w:hAnsi="Arial" w:cs="Arial"/>
          <w:color w:val="0E101A"/>
        </w:rPr>
        <w:br w:type="page"/>
      </w:r>
    </w:p>
    <w:p w14:paraId="5FFFA92C" w14:textId="77777777" w:rsidR="003E1CEC" w:rsidRDefault="003E1CEC" w:rsidP="00AB06D5">
      <w:pPr>
        <w:pStyle w:val="NormalWeb"/>
        <w:spacing w:before="0" w:beforeAutospacing="0" w:after="0" w:afterAutospacing="0"/>
        <w:rPr>
          <w:rFonts w:ascii="Arial" w:hAnsi="Arial" w:cs="Arial"/>
          <w:color w:val="0E101A"/>
        </w:rPr>
      </w:pPr>
    </w:p>
    <w:p w14:paraId="426CCF04" w14:textId="77777777" w:rsidR="003E1CEC" w:rsidRDefault="003E1CEC" w:rsidP="00AB06D5">
      <w:pPr>
        <w:pStyle w:val="NormalWeb"/>
        <w:spacing w:before="0" w:beforeAutospacing="0" w:after="0" w:afterAutospacing="0"/>
        <w:rPr>
          <w:rFonts w:ascii="Arial" w:hAnsi="Arial" w:cs="Arial"/>
          <w:color w:val="0E101A"/>
        </w:rPr>
      </w:pPr>
    </w:p>
    <w:p w14:paraId="5A7C865C" w14:textId="053C7DF2" w:rsidR="003E1CEC" w:rsidRDefault="00074C2C" w:rsidP="00AB06D5">
      <w:pPr>
        <w:pStyle w:val="NormalWeb"/>
        <w:spacing w:before="0" w:beforeAutospacing="0" w:after="0" w:afterAutospacing="0"/>
        <w:rPr>
          <w:rFonts w:ascii="Arial" w:hAnsi="Arial" w:cs="Arial"/>
          <w:color w:val="0E101A"/>
        </w:rPr>
      </w:pPr>
      <w:r>
        <w:rPr>
          <w:rFonts w:ascii="Arial" w:hAnsi="Arial" w:cs="Arial"/>
          <w:color w:val="0E101A"/>
        </w:rPr>
        <w:t>App</w:t>
      </w:r>
      <w:r w:rsidR="00637FB1">
        <w:rPr>
          <w:rFonts w:ascii="Arial" w:hAnsi="Arial" w:cs="Arial"/>
          <w:color w:val="0E101A"/>
        </w:rPr>
        <w:t>endix 2</w:t>
      </w:r>
      <w:r w:rsidR="00C2062D">
        <w:rPr>
          <w:rFonts w:ascii="Arial" w:hAnsi="Arial" w:cs="Arial"/>
          <w:color w:val="0E101A"/>
        </w:rPr>
        <w:t xml:space="preserve"> </w:t>
      </w:r>
      <w:r w:rsidR="00B15A5B">
        <w:rPr>
          <w:rFonts w:ascii="Arial" w:hAnsi="Arial" w:cs="Arial"/>
          <w:color w:val="0E101A"/>
        </w:rPr>
        <w:t>–</w:t>
      </w:r>
      <w:r w:rsidR="00C2062D">
        <w:rPr>
          <w:rFonts w:ascii="Arial" w:hAnsi="Arial" w:cs="Arial"/>
          <w:color w:val="0E101A"/>
        </w:rPr>
        <w:t xml:space="preserve"> </w:t>
      </w:r>
      <w:r w:rsidR="005B7EB0">
        <w:rPr>
          <w:rFonts w:ascii="Arial" w:hAnsi="Arial" w:cs="Arial"/>
          <w:color w:val="0E101A"/>
        </w:rPr>
        <w:t>Conceptual Framework</w:t>
      </w:r>
    </w:p>
    <w:p w14:paraId="15F51F02" w14:textId="77777777" w:rsidR="00637FB1" w:rsidRDefault="00637FB1" w:rsidP="00AB06D5">
      <w:pPr>
        <w:pStyle w:val="NormalWeb"/>
        <w:spacing w:before="0" w:beforeAutospacing="0" w:after="0" w:afterAutospacing="0"/>
        <w:rPr>
          <w:rFonts w:ascii="Arial" w:hAnsi="Arial" w:cs="Arial"/>
          <w:color w:val="0E101A"/>
        </w:rPr>
      </w:pPr>
    </w:p>
    <w:p w14:paraId="6E6CC1F2" w14:textId="5179B9AF" w:rsidR="005B7EB0" w:rsidRDefault="005B7EB0" w:rsidP="00AB06D5">
      <w:pPr>
        <w:pStyle w:val="NormalWeb"/>
        <w:spacing w:before="0" w:beforeAutospacing="0" w:after="0" w:afterAutospacing="0"/>
        <w:rPr>
          <w:rFonts w:ascii="Arial" w:hAnsi="Arial" w:cs="Arial"/>
          <w:color w:val="0E101A"/>
        </w:rPr>
      </w:pPr>
      <w:r w:rsidRPr="005B7EB0">
        <w:rPr>
          <w:rFonts w:ascii="Arial" w:hAnsi="Arial" w:cs="Arial"/>
          <w:color w:val="0E101A"/>
        </w:rPr>
        <w:drawing>
          <wp:inline distT="0" distB="0" distL="0" distR="0" wp14:anchorId="45D54591" wp14:editId="798B151E">
            <wp:extent cx="6234776" cy="3348100"/>
            <wp:effectExtent l="0" t="0" r="0" b="5080"/>
            <wp:docPr id="167903809"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03809" name="Picture 1" descr="A screenshot of a computer screen&#10;&#10;Description automatically generated"/>
                    <pic:cNvPicPr/>
                  </pic:nvPicPr>
                  <pic:blipFill>
                    <a:blip r:embed="rId13"/>
                    <a:stretch>
                      <a:fillRect/>
                    </a:stretch>
                  </pic:blipFill>
                  <pic:spPr>
                    <a:xfrm>
                      <a:off x="0" y="0"/>
                      <a:ext cx="6242397" cy="3352192"/>
                    </a:xfrm>
                    <a:prstGeom prst="rect">
                      <a:avLst/>
                    </a:prstGeom>
                  </pic:spPr>
                </pic:pic>
              </a:graphicData>
            </a:graphic>
          </wp:inline>
        </w:drawing>
      </w:r>
    </w:p>
    <w:p w14:paraId="31EF8188" w14:textId="77777777" w:rsidR="00637FB1" w:rsidRDefault="00637FB1" w:rsidP="00AB06D5">
      <w:pPr>
        <w:pStyle w:val="NormalWeb"/>
        <w:spacing w:before="0" w:beforeAutospacing="0" w:after="0" w:afterAutospacing="0"/>
        <w:rPr>
          <w:rFonts w:ascii="Arial" w:hAnsi="Arial" w:cs="Arial"/>
          <w:color w:val="0E101A"/>
        </w:rPr>
      </w:pPr>
    </w:p>
    <w:p w14:paraId="3AA6ACA3" w14:textId="77777777" w:rsidR="005B7EB0" w:rsidRDefault="005B7EB0" w:rsidP="00AB06D5">
      <w:pPr>
        <w:pStyle w:val="NormalWeb"/>
        <w:spacing w:before="0" w:beforeAutospacing="0" w:after="0" w:afterAutospacing="0"/>
        <w:rPr>
          <w:rFonts w:ascii="Arial" w:hAnsi="Arial" w:cs="Arial"/>
          <w:color w:val="0E101A"/>
        </w:rPr>
      </w:pPr>
    </w:p>
    <w:p w14:paraId="6AB56785" w14:textId="77777777" w:rsidR="005B7EB0" w:rsidRDefault="005B7EB0" w:rsidP="00AB06D5">
      <w:pPr>
        <w:pStyle w:val="NormalWeb"/>
        <w:spacing w:before="0" w:beforeAutospacing="0" w:after="0" w:afterAutospacing="0"/>
        <w:rPr>
          <w:rFonts w:ascii="Arial" w:hAnsi="Arial" w:cs="Arial"/>
          <w:color w:val="0E101A"/>
        </w:rPr>
      </w:pPr>
    </w:p>
    <w:p w14:paraId="642F7FAA" w14:textId="77777777" w:rsidR="005B7EB0" w:rsidRDefault="005B7EB0" w:rsidP="00AB06D5">
      <w:pPr>
        <w:pStyle w:val="NormalWeb"/>
        <w:spacing w:before="0" w:beforeAutospacing="0" w:after="0" w:afterAutospacing="0"/>
        <w:rPr>
          <w:rFonts w:ascii="Arial" w:hAnsi="Arial" w:cs="Arial"/>
          <w:color w:val="0E101A"/>
        </w:rPr>
      </w:pPr>
    </w:p>
    <w:p w14:paraId="25F38049" w14:textId="77777777" w:rsidR="005B7EB0" w:rsidRDefault="005B7EB0" w:rsidP="00AB06D5">
      <w:pPr>
        <w:pStyle w:val="NormalWeb"/>
        <w:spacing w:before="0" w:beforeAutospacing="0" w:after="0" w:afterAutospacing="0"/>
        <w:rPr>
          <w:rFonts w:ascii="Arial" w:hAnsi="Arial" w:cs="Arial"/>
          <w:color w:val="0E101A"/>
        </w:rPr>
      </w:pPr>
    </w:p>
    <w:p w14:paraId="0BFD4203" w14:textId="77777777" w:rsidR="005B7EB0" w:rsidRDefault="005B7EB0" w:rsidP="00AB06D5">
      <w:pPr>
        <w:pStyle w:val="NormalWeb"/>
        <w:spacing w:before="0" w:beforeAutospacing="0" w:after="0" w:afterAutospacing="0"/>
        <w:rPr>
          <w:rFonts w:ascii="Arial" w:hAnsi="Arial" w:cs="Arial"/>
          <w:color w:val="0E101A"/>
        </w:rPr>
      </w:pPr>
    </w:p>
    <w:p w14:paraId="0487A7B2" w14:textId="77777777" w:rsidR="005B7EB0" w:rsidRDefault="005B7EB0" w:rsidP="00AB06D5">
      <w:pPr>
        <w:pStyle w:val="NormalWeb"/>
        <w:spacing w:before="0" w:beforeAutospacing="0" w:after="0" w:afterAutospacing="0"/>
        <w:rPr>
          <w:rFonts w:ascii="Arial" w:hAnsi="Arial" w:cs="Arial"/>
          <w:color w:val="0E101A"/>
        </w:rPr>
      </w:pPr>
    </w:p>
    <w:p w14:paraId="1F1F6DBC" w14:textId="77777777" w:rsidR="005B7EB0" w:rsidRDefault="005B7EB0" w:rsidP="00AB06D5">
      <w:pPr>
        <w:pStyle w:val="NormalWeb"/>
        <w:spacing w:before="0" w:beforeAutospacing="0" w:after="0" w:afterAutospacing="0"/>
        <w:rPr>
          <w:rFonts w:ascii="Arial" w:hAnsi="Arial" w:cs="Arial"/>
          <w:color w:val="0E101A"/>
        </w:rPr>
      </w:pPr>
    </w:p>
    <w:p w14:paraId="0225FFE1" w14:textId="77777777" w:rsidR="005B7EB0" w:rsidRDefault="005B7EB0" w:rsidP="00AB06D5">
      <w:pPr>
        <w:pStyle w:val="NormalWeb"/>
        <w:spacing w:before="0" w:beforeAutospacing="0" w:after="0" w:afterAutospacing="0"/>
        <w:rPr>
          <w:rFonts w:ascii="Arial" w:hAnsi="Arial" w:cs="Arial"/>
          <w:color w:val="0E101A"/>
        </w:rPr>
      </w:pPr>
    </w:p>
    <w:p w14:paraId="5C95E988" w14:textId="77777777" w:rsidR="005B7EB0" w:rsidRDefault="005B7EB0" w:rsidP="00AB06D5">
      <w:pPr>
        <w:pStyle w:val="NormalWeb"/>
        <w:spacing w:before="0" w:beforeAutospacing="0" w:after="0" w:afterAutospacing="0"/>
        <w:rPr>
          <w:rFonts w:ascii="Arial" w:hAnsi="Arial" w:cs="Arial"/>
          <w:color w:val="0E101A"/>
        </w:rPr>
      </w:pPr>
    </w:p>
    <w:p w14:paraId="1F4C30E1" w14:textId="77777777" w:rsidR="005B7EB0" w:rsidRDefault="005B7EB0" w:rsidP="00AB06D5">
      <w:pPr>
        <w:pStyle w:val="NormalWeb"/>
        <w:spacing w:before="0" w:beforeAutospacing="0" w:after="0" w:afterAutospacing="0"/>
        <w:rPr>
          <w:rFonts w:ascii="Arial" w:hAnsi="Arial" w:cs="Arial"/>
          <w:color w:val="0E101A"/>
        </w:rPr>
      </w:pPr>
    </w:p>
    <w:p w14:paraId="0320C71E" w14:textId="77777777" w:rsidR="005B7EB0" w:rsidRDefault="005B7EB0" w:rsidP="00AB06D5">
      <w:pPr>
        <w:pStyle w:val="NormalWeb"/>
        <w:spacing w:before="0" w:beforeAutospacing="0" w:after="0" w:afterAutospacing="0"/>
        <w:rPr>
          <w:rFonts w:ascii="Arial" w:hAnsi="Arial" w:cs="Arial"/>
          <w:color w:val="0E101A"/>
        </w:rPr>
      </w:pPr>
    </w:p>
    <w:p w14:paraId="20F18095" w14:textId="77777777" w:rsidR="005B7EB0" w:rsidRDefault="005B7EB0" w:rsidP="00AB06D5">
      <w:pPr>
        <w:pStyle w:val="NormalWeb"/>
        <w:spacing w:before="0" w:beforeAutospacing="0" w:after="0" w:afterAutospacing="0"/>
        <w:rPr>
          <w:rFonts w:ascii="Arial" w:hAnsi="Arial" w:cs="Arial"/>
          <w:color w:val="0E101A"/>
        </w:rPr>
      </w:pPr>
    </w:p>
    <w:p w14:paraId="560A5431" w14:textId="77777777" w:rsidR="005B7EB0" w:rsidRDefault="005B7EB0" w:rsidP="00AB06D5">
      <w:pPr>
        <w:pStyle w:val="NormalWeb"/>
        <w:spacing w:before="0" w:beforeAutospacing="0" w:after="0" w:afterAutospacing="0"/>
        <w:rPr>
          <w:rFonts w:ascii="Arial" w:hAnsi="Arial" w:cs="Arial"/>
          <w:color w:val="0E101A"/>
        </w:rPr>
      </w:pPr>
    </w:p>
    <w:p w14:paraId="4B6B200B" w14:textId="77777777" w:rsidR="005B7EB0" w:rsidRDefault="005B7EB0" w:rsidP="00AB06D5">
      <w:pPr>
        <w:pStyle w:val="NormalWeb"/>
        <w:spacing w:before="0" w:beforeAutospacing="0" w:after="0" w:afterAutospacing="0"/>
        <w:rPr>
          <w:rFonts w:ascii="Arial" w:hAnsi="Arial" w:cs="Arial"/>
          <w:color w:val="0E101A"/>
        </w:rPr>
      </w:pPr>
    </w:p>
    <w:p w14:paraId="430FF189" w14:textId="77777777" w:rsidR="005B7EB0" w:rsidRDefault="005B7EB0" w:rsidP="00AB06D5">
      <w:pPr>
        <w:pStyle w:val="NormalWeb"/>
        <w:spacing w:before="0" w:beforeAutospacing="0" w:after="0" w:afterAutospacing="0"/>
        <w:rPr>
          <w:rFonts w:ascii="Arial" w:hAnsi="Arial" w:cs="Arial"/>
          <w:color w:val="0E101A"/>
        </w:rPr>
      </w:pPr>
    </w:p>
    <w:p w14:paraId="27691958" w14:textId="77777777" w:rsidR="005B7EB0" w:rsidRDefault="005B7EB0" w:rsidP="00AB06D5">
      <w:pPr>
        <w:pStyle w:val="NormalWeb"/>
        <w:spacing w:before="0" w:beforeAutospacing="0" w:after="0" w:afterAutospacing="0"/>
        <w:rPr>
          <w:rFonts w:ascii="Arial" w:hAnsi="Arial" w:cs="Arial"/>
          <w:color w:val="0E101A"/>
        </w:rPr>
      </w:pPr>
    </w:p>
    <w:p w14:paraId="7E391C2A" w14:textId="77777777" w:rsidR="005B7EB0" w:rsidRDefault="005B7EB0" w:rsidP="00AB06D5">
      <w:pPr>
        <w:pStyle w:val="NormalWeb"/>
        <w:spacing w:before="0" w:beforeAutospacing="0" w:after="0" w:afterAutospacing="0"/>
        <w:rPr>
          <w:rFonts w:ascii="Arial" w:hAnsi="Arial" w:cs="Arial"/>
          <w:color w:val="0E101A"/>
        </w:rPr>
      </w:pPr>
    </w:p>
    <w:p w14:paraId="76AEBCA5" w14:textId="77777777" w:rsidR="005B7EB0" w:rsidRDefault="005B7EB0" w:rsidP="00AB06D5">
      <w:pPr>
        <w:pStyle w:val="NormalWeb"/>
        <w:spacing w:before="0" w:beforeAutospacing="0" w:after="0" w:afterAutospacing="0"/>
        <w:rPr>
          <w:rFonts w:ascii="Arial" w:hAnsi="Arial" w:cs="Arial"/>
          <w:color w:val="0E101A"/>
        </w:rPr>
      </w:pPr>
    </w:p>
    <w:p w14:paraId="058E891F" w14:textId="77777777" w:rsidR="005B7EB0" w:rsidRDefault="005B7EB0" w:rsidP="00AB06D5">
      <w:pPr>
        <w:pStyle w:val="NormalWeb"/>
        <w:spacing w:before="0" w:beforeAutospacing="0" w:after="0" w:afterAutospacing="0"/>
        <w:rPr>
          <w:rFonts w:ascii="Arial" w:hAnsi="Arial" w:cs="Arial"/>
          <w:color w:val="0E101A"/>
        </w:rPr>
      </w:pPr>
    </w:p>
    <w:p w14:paraId="552CAF75" w14:textId="77777777" w:rsidR="005B7EB0" w:rsidRDefault="005B7EB0" w:rsidP="00AB06D5">
      <w:pPr>
        <w:pStyle w:val="NormalWeb"/>
        <w:spacing w:before="0" w:beforeAutospacing="0" w:after="0" w:afterAutospacing="0"/>
        <w:rPr>
          <w:rFonts w:ascii="Arial" w:hAnsi="Arial" w:cs="Arial"/>
          <w:color w:val="0E101A"/>
        </w:rPr>
      </w:pPr>
    </w:p>
    <w:p w14:paraId="66F7D721" w14:textId="77777777" w:rsidR="005B7EB0" w:rsidRDefault="005B7EB0" w:rsidP="00AB06D5">
      <w:pPr>
        <w:pStyle w:val="NormalWeb"/>
        <w:spacing w:before="0" w:beforeAutospacing="0" w:after="0" w:afterAutospacing="0"/>
        <w:rPr>
          <w:rFonts w:ascii="Arial" w:hAnsi="Arial" w:cs="Arial"/>
          <w:color w:val="0E101A"/>
        </w:rPr>
      </w:pPr>
    </w:p>
    <w:p w14:paraId="528DA85D" w14:textId="77777777" w:rsidR="005B7EB0" w:rsidRDefault="005B7EB0" w:rsidP="00AB06D5">
      <w:pPr>
        <w:pStyle w:val="NormalWeb"/>
        <w:spacing w:before="0" w:beforeAutospacing="0" w:after="0" w:afterAutospacing="0"/>
        <w:rPr>
          <w:rFonts w:ascii="Arial" w:hAnsi="Arial" w:cs="Arial"/>
          <w:color w:val="0E101A"/>
        </w:rPr>
      </w:pPr>
    </w:p>
    <w:p w14:paraId="2E9FFA26" w14:textId="77777777" w:rsidR="005B7EB0" w:rsidRDefault="005B7EB0" w:rsidP="00AB06D5">
      <w:pPr>
        <w:pStyle w:val="NormalWeb"/>
        <w:spacing w:before="0" w:beforeAutospacing="0" w:after="0" w:afterAutospacing="0"/>
        <w:rPr>
          <w:rFonts w:ascii="Arial" w:hAnsi="Arial" w:cs="Arial"/>
          <w:color w:val="0E101A"/>
        </w:rPr>
      </w:pPr>
    </w:p>
    <w:p w14:paraId="6BFC93C7" w14:textId="77777777" w:rsidR="005B7EB0" w:rsidRDefault="005B7EB0" w:rsidP="00AB06D5">
      <w:pPr>
        <w:pStyle w:val="NormalWeb"/>
        <w:spacing w:before="0" w:beforeAutospacing="0" w:after="0" w:afterAutospacing="0"/>
        <w:rPr>
          <w:rFonts w:ascii="Arial" w:hAnsi="Arial" w:cs="Arial"/>
          <w:color w:val="0E101A"/>
        </w:rPr>
      </w:pPr>
    </w:p>
    <w:p w14:paraId="42FB76F5" w14:textId="77777777" w:rsidR="005B7EB0" w:rsidRDefault="005B7EB0" w:rsidP="00AB06D5">
      <w:pPr>
        <w:pStyle w:val="NormalWeb"/>
        <w:spacing w:before="0" w:beforeAutospacing="0" w:after="0" w:afterAutospacing="0"/>
        <w:rPr>
          <w:rFonts w:ascii="Arial" w:hAnsi="Arial" w:cs="Arial"/>
          <w:color w:val="0E101A"/>
        </w:rPr>
      </w:pPr>
    </w:p>
    <w:p w14:paraId="1DB4D64F" w14:textId="77777777" w:rsidR="005B7EB0" w:rsidRDefault="005B7EB0" w:rsidP="00AB06D5">
      <w:pPr>
        <w:pStyle w:val="NormalWeb"/>
        <w:spacing w:before="0" w:beforeAutospacing="0" w:after="0" w:afterAutospacing="0"/>
        <w:rPr>
          <w:rFonts w:ascii="Arial" w:hAnsi="Arial" w:cs="Arial"/>
          <w:color w:val="0E101A"/>
        </w:rPr>
      </w:pPr>
    </w:p>
    <w:p w14:paraId="18D7FC7A" w14:textId="77777777" w:rsidR="005B7EB0" w:rsidRDefault="005B7EB0" w:rsidP="00AB06D5">
      <w:pPr>
        <w:pStyle w:val="NormalWeb"/>
        <w:spacing w:before="0" w:beforeAutospacing="0" w:after="0" w:afterAutospacing="0"/>
        <w:rPr>
          <w:rFonts w:ascii="Arial" w:hAnsi="Arial" w:cs="Arial"/>
          <w:color w:val="0E101A"/>
        </w:rPr>
      </w:pPr>
    </w:p>
    <w:p w14:paraId="09ED87AC" w14:textId="4622078D" w:rsidR="005B7EB0" w:rsidRDefault="005B7EB0" w:rsidP="00AB06D5">
      <w:pPr>
        <w:pStyle w:val="NormalWeb"/>
        <w:spacing w:before="0" w:beforeAutospacing="0" w:after="0" w:afterAutospacing="0"/>
        <w:rPr>
          <w:rFonts w:ascii="Arial" w:hAnsi="Arial" w:cs="Arial"/>
          <w:color w:val="0E101A"/>
        </w:rPr>
      </w:pPr>
      <w:r>
        <w:rPr>
          <w:rFonts w:ascii="Arial" w:hAnsi="Arial" w:cs="Arial"/>
          <w:color w:val="0E101A"/>
        </w:rPr>
        <w:t>Appendix 3 – 38 item Questionnaire</w:t>
      </w:r>
    </w:p>
    <w:p w14:paraId="0FC17DBD" w14:textId="77777777" w:rsidR="005B7EB0" w:rsidRDefault="005B7EB0" w:rsidP="00AB06D5">
      <w:pPr>
        <w:pStyle w:val="NormalWeb"/>
        <w:spacing w:before="0" w:beforeAutospacing="0" w:after="0" w:afterAutospacing="0"/>
        <w:rPr>
          <w:rFonts w:ascii="Arial" w:hAnsi="Arial" w:cs="Arial"/>
          <w:color w:val="0E101A"/>
        </w:rPr>
      </w:pPr>
    </w:p>
    <w:p w14:paraId="0E6FBC98" w14:textId="77777777" w:rsidR="005B7EB0" w:rsidRDefault="005B7EB0" w:rsidP="00AB06D5">
      <w:pPr>
        <w:pStyle w:val="NormalWeb"/>
        <w:spacing w:before="0" w:beforeAutospacing="0" w:after="0" w:afterAutospacing="0"/>
        <w:rPr>
          <w:rFonts w:ascii="Arial" w:hAnsi="Arial" w:cs="Arial"/>
          <w:color w:val="0E101A"/>
        </w:rPr>
      </w:pPr>
    </w:p>
    <w:p w14:paraId="28DE1576" w14:textId="21B0E755" w:rsidR="00637FB1" w:rsidRDefault="00637FB1" w:rsidP="00AB06D5">
      <w:pPr>
        <w:pStyle w:val="NormalWeb"/>
        <w:spacing w:before="0" w:beforeAutospacing="0" w:after="0" w:afterAutospacing="0"/>
        <w:rPr>
          <w:rFonts w:ascii="Arial" w:hAnsi="Arial" w:cs="Arial"/>
          <w:color w:val="0E101A"/>
        </w:rPr>
      </w:pPr>
      <w:r w:rsidRPr="00637FB1">
        <w:rPr>
          <w:noProof/>
        </w:rPr>
        <w:drawing>
          <wp:inline distT="0" distB="0" distL="0" distR="0" wp14:anchorId="62E20269" wp14:editId="0C4696E4">
            <wp:extent cx="5731510" cy="6116955"/>
            <wp:effectExtent l="0" t="0" r="2540" b="0"/>
            <wp:docPr id="1496944669"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6116955"/>
                    </a:xfrm>
                    <a:prstGeom prst="rect">
                      <a:avLst/>
                    </a:prstGeom>
                    <a:noFill/>
                    <a:ln>
                      <a:noFill/>
                    </a:ln>
                  </pic:spPr>
                </pic:pic>
              </a:graphicData>
            </a:graphic>
          </wp:inline>
        </w:drawing>
      </w:r>
    </w:p>
    <w:p w14:paraId="5BAF3443" w14:textId="77777777" w:rsidR="003E1CEC" w:rsidRDefault="003E1CEC" w:rsidP="00AB06D5">
      <w:pPr>
        <w:pStyle w:val="NormalWeb"/>
        <w:spacing w:before="0" w:beforeAutospacing="0" w:after="0" w:afterAutospacing="0"/>
        <w:rPr>
          <w:rFonts w:ascii="Arial" w:hAnsi="Arial" w:cs="Arial"/>
          <w:color w:val="0E101A"/>
        </w:rPr>
      </w:pPr>
    </w:p>
    <w:p w14:paraId="7C1EC823" w14:textId="77777777" w:rsidR="003E1CEC" w:rsidRDefault="003E1CEC" w:rsidP="00AB06D5">
      <w:pPr>
        <w:pStyle w:val="NormalWeb"/>
        <w:spacing w:before="0" w:beforeAutospacing="0" w:after="0" w:afterAutospacing="0"/>
        <w:rPr>
          <w:rFonts w:ascii="Arial" w:hAnsi="Arial" w:cs="Arial"/>
          <w:color w:val="0E101A"/>
        </w:rPr>
      </w:pPr>
    </w:p>
    <w:p w14:paraId="090EB732" w14:textId="77777777" w:rsidR="003E1CEC" w:rsidRDefault="003E1CEC" w:rsidP="00AB06D5">
      <w:pPr>
        <w:pStyle w:val="NormalWeb"/>
        <w:spacing w:before="0" w:beforeAutospacing="0" w:after="0" w:afterAutospacing="0"/>
        <w:rPr>
          <w:rFonts w:ascii="Arial" w:hAnsi="Arial" w:cs="Arial"/>
          <w:color w:val="0E101A"/>
        </w:rPr>
      </w:pPr>
    </w:p>
    <w:p w14:paraId="72530DCB" w14:textId="77777777" w:rsidR="003E1CEC" w:rsidRDefault="003E1CEC" w:rsidP="00AB06D5">
      <w:pPr>
        <w:pStyle w:val="NormalWeb"/>
        <w:spacing w:before="0" w:beforeAutospacing="0" w:after="0" w:afterAutospacing="0"/>
        <w:rPr>
          <w:rFonts w:ascii="Arial" w:hAnsi="Arial" w:cs="Arial"/>
          <w:color w:val="0E101A"/>
        </w:rPr>
      </w:pPr>
    </w:p>
    <w:p w14:paraId="1C50B616" w14:textId="77777777" w:rsidR="00637FB1" w:rsidRDefault="00637FB1" w:rsidP="00AB06D5">
      <w:pPr>
        <w:pStyle w:val="NormalWeb"/>
        <w:spacing w:before="0" w:beforeAutospacing="0" w:after="0" w:afterAutospacing="0"/>
        <w:rPr>
          <w:rFonts w:ascii="Arial" w:hAnsi="Arial" w:cs="Arial"/>
          <w:color w:val="0E101A"/>
        </w:rPr>
      </w:pPr>
    </w:p>
    <w:p w14:paraId="4A9F4870" w14:textId="77777777" w:rsidR="00637FB1" w:rsidRDefault="00637FB1" w:rsidP="00AB06D5">
      <w:pPr>
        <w:pStyle w:val="NormalWeb"/>
        <w:spacing w:before="0" w:beforeAutospacing="0" w:after="0" w:afterAutospacing="0"/>
        <w:rPr>
          <w:rFonts w:ascii="Arial" w:hAnsi="Arial" w:cs="Arial"/>
          <w:color w:val="0E101A"/>
        </w:rPr>
      </w:pPr>
    </w:p>
    <w:p w14:paraId="41DDB214" w14:textId="77777777" w:rsidR="00637FB1" w:rsidRDefault="00637FB1" w:rsidP="00AB06D5">
      <w:pPr>
        <w:pStyle w:val="NormalWeb"/>
        <w:spacing w:before="0" w:beforeAutospacing="0" w:after="0" w:afterAutospacing="0"/>
        <w:rPr>
          <w:rFonts w:ascii="Arial" w:hAnsi="Arial" w:cs="Arial"/>
          <w:color w:val="0E101A"/>
        </w:rPr>
      </w:pPr>
    </w:p>
    <w:p w14:paraId="7A4182F6" w14:textId="77777777" w:rsidR="00637FB1" w:rsidRDefault="00637FB1" w:rsidP="00AB06D5">
      <w:pPr>
        <w:pStyle w:val="NormalWeb"/>
        <w:spacing w:before="0" w:beforeAutospacing="0" w:after="0" w:afterAutospacing="0"/>
        <w:rPr>
          <w:rFonts w:ascii="Arial" w:hAnsi="Arial" w:cs="Arial"/>
          <w:color w:val="0E101A"/>
        </w:rPr>
      </w:pPr>
    </w:p>
    <w:p w14:paraId="3B998C3C" w14:textId="77777777" w:rsidR="00637FB1" w:rsidRDefault="00637FB1" w:rsidP="00AB06D5">
      <w:pPr>
        <w:pStyle w:val="NormalWeb"/>
        <w:spacing w:before="0" w:beforeAutospacing="0" w:after="0" w:afterAutospacing="0"/>
        <w:rPr>
          <w:rFonts w:ascii="Arial" w:hAnsi="Arial" w:cs="Arial"/>
          <w:color w:val="0E101A"/>
        </w:rPr>
      </w:pPr>
    </w:p>
    <w:p w14:paraId="4B39EDC6" w14:textId="77777777" w:rsidR="00637FB1" w:rsidRDefault="00637FB1" w:rsidP="00AB06D5">
      <w:pPr>
        <w:pStyle w:val="NormalWeb"/>
        <w:spacing w:before="0" w:beforeAutospacing="0" w:after="0" w:afterAutospacing="0"/>
        <w:rPr>
          <w:rFonts w:ascii="Arial" w:hAnsi="Arial" w:cs="Arial"/>
          <w:color w:val="0E101A"/>
        </w:rPr>
      </w:pPr>
    </w:p>
    <w:p w14:paraId="2F405723" w14:textId="77777777" w:rsidR="003E1CEC" w:rsidRDefault="003E1CEC" w:rsidP="00AB06D5">
      <w:pPr>
        <w:pStyle w:val="NormalWeb"/>
        <w:spacing w:before="0" w:beforeAutospacing="0" w:after="0" w:afterAutospacing="0"/>
        <w:rPr>
          <w:rFonts w:ascii="Arial" w:hAnsi="Arial" w:cs="Arial"/>
          <w:color w:val="0E101A"/>
        </w:rPr>
      </w:pPr>
    </w:p>
    <w:p w14:paraId="4B67CA6C" w14:textId="6A7AA642" w:rsidR="003E1CEC" w:rsidRDefault="003E1CEC" w:rsidP="00AB06D5">
      <w:pPr>
        <w:pStyle w:val="NormalWeb"/>
        <w:spacing w:before="0" w:beforeAutospacing="0" w:after="0" w:afterAutospacing="0"/>
        <w:rPr>
          <w:rFonts w:ascii="Arial" w:hAnsi="Arial" w:cs="Arial"/>
          <w:color w:val="0E101A"/>
        </w:rPr>
      </w:pPr>
      <w:r>
        <w:rPr>
          <w:rFonts w:ascii="Arial" w:hAnsi="Arial" w:cs="Arial"/>
          <w:color w:val="0E101A"/>
        </w:rPr>
        <w:lastRenderedPageBreak/>
        <w:t xml:space="preserve">Appendix </w:t>
      </w:r>
      <w:r w:rsidR="005B7EB0">
        <w:rPr>
          <w:rFonts w:ascii="Arial" w:hAnsi="Arial" w:cs="Arial"/>
          <w:color w:val="0E101A"/>
        </w:rPr>
        <w:t>4</w:t>
      </w:r>
      <w:r w:rsidR="00C2062D">
        <w:rPr>
          <w:rFonts w:ascii="Arial" w:hAnsi="Arial" w:cs="Arial"/>
          <w:color w:val="0E101A"/>
        </w:rPr>
        <w:t xml:space="preserve"> – b</w:t>
      </w:r>
      <w:r w:rsidR="00B15A5B">
        <w:rPr>
          <w:rFonts w:ascii="Arial" w:hAnsi="Arial" w:cs="Arial"/>
          <w:color w:val="0E101A"/>
        </w:rPr>
        <w:t>y</w:t>
      </w:r>
      <w:r w:rsidR="00C2062D">
        <w:rPr>
          <w:rFonts w:ascii="Arial" w:hAnsi="Arial" w:cs="Arial"/>
          <w:color w:val="0E101A"/>
        </w:rPr>
        <w:t xml:space="preserve"> Gender</w:t>
      </w:r>
    </w:p>
    <w:p w14:paraId="08143A87" w14:textId="77777777" w:rsidR="005765D0" w:rsidRDefault="005765D0" w:rsidP="00AB06D5">
      <w:pPr>
        <w:pStyle w:val="NormalWeb"/>
        <w:spacing w:before="0" w:beforeAutospacing="0" w:after="0" w:afterAutospacing="0"/>
        <w:rPr>
          <w:rFonts w:ascii="Arial" w:hAnsi="Arial" w:cs="Arial"/>
          <w:color w:val="0E101A"/>
        </w:rPr>
      </w:pPr>
    </w:p>
    <w:p w14:paraId="691E3D75" w14:textId="0FAD9508" w:rsidR="005765D0" w:rsidRDefault="005765D0" w:rsidP="00AB06D5">
      <w:pPr>
        <w:pStyle w:val="NormalWeb"/>
        <w:spacing w:before="0" w:beforeAutospacing="0" w:after="0" w:afterAutospacing="0"/>
        <w:rPr>
          <w:rFonts w:ascii="Arial" w:hAnsi="Arial" w:cs="Arial"/>
          <w:color w:val="0E101A"/>
        </w:rPr>
      </w:pPr>
      <w:r w:rsidRPr="00144DE6">
        <w:rPr>
          <w:noProof/>
        </w:rPr>
        <w:drawing>
          <wp:inline distT="0" distB="0" distL="0" distR="0" wp14:anchorId="113B054A" wp14:editId="20468FE6">
            <wp:extent cx="4558391" cy="2062922"/>
            <wp:effectExtent l="0" t="0" r="0" b="0"/>
            <wp:docPr id="109327054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599712" cy="2081622"/>
                    </a:xfrm>
                    <a:prstGeom prst="rect">
                      <a:avLst/>
                    </a:prstGeom>
                    <a:noFill/>
                    <a:ln>
                      <a:noFill/>
                    </a:ln>
                  </pic:spPr>
                </pic:pic>
              </a:graphicData>
            </a:graphic>
          </wp:inline>
        </w:drawing>
      </w:r>
    </w:p>
    <w:p w14:paraId="788A8340" w14:textId="77777777" w:rsidR="00031BB4" w:rsidRDefault="005474F0">
      <w:r w:rsidRPr="005474F0">
        <w:rPr>
          <w:noProof/>
        </w:rPr>
        <w:drawing>
          <wp:inline distT="0" distB="0" distL="0" distR="0" wp14:anchorId="373D550D" wp14:editId="1BF0BCE9">
            <wp:extent cx="5729605" cy="3684270"/>
            <wp:effectExtent l="0" t="0" r="4445" b="0"/>
            <wp:docPr id="49114382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29605" cy="3684270"/>
                    </a:xfrm>
                    <a:prstGeom prst="rect">
                      <a:avLst/>
                    </a:prstGeom>
                    <a:noFill/>
                    <a:ln>
                      <a:noFill/>
                    </a:ln>
                  </pic:spPr>
                </pic:pic>
              </a:graphicData>
            </a:graphic>
          </wp:inline>
        </w:drawing>
      </w:r>
    </w:p>
    <w:p w14:paraId="71C4A36B" w14:textId="77777777" w:rsidR="00031BB4" w:rsidRDefault="00031BB4"/>
    <w:p w14:paraId="398F6D1A" w14:textId="77777777" w:rsidR="00031BB4" w:rsidRDefault="00031BB4"/>
    <w:p w14:paraId="52BF8FA9" w14:textId="77777777" w:rsidR="00031BB4" w:rsidRDefault="00031BB4"/>
    <w:p w14:paraId="3793FB5E" w14:textId="77777777" w:rsidR="00031BB4" w:rsidRDefault="00031BB4"/>
    <w:p w14:paraId="1B36EA1F" w14:textId="77777777" w:rsidR="00031BB4" w:rsidRDefault="00031BB4"/>
    <w:p w14:paraId="02D8D12A" w14:textId="77777777" w:rsidR="00031BB4" w:rsidRDefault="00031BB4"/>
    <w:p w14:paraId="7E863167" w14:textId="77777777" w:rsidR="00031BB4" w:rsidRDefault="00031BB4"/>
    <w:p w14:paraId="22F5AEAF" w14:textId="77777777" w:rsidR="00031BB4" w:rsidRDefault="00031BB4"/>
    <w:p w14:paraId="68BED8BC" w14:textId="77777777" w:rsidR="00031BB4" w:rsidRDefault="00031BB4"/>
    <w:p w14:paraId="5C520932" w14:textId="77777777" w:rsidR="00031BB4" w:rsidRDefault="00031BB4"/>
    <w:p w14:paraId="3ABCFEF7" w14:textId="56FA78B2" w:rsidR="00031BB4" w:rsidRDefault="00031BB4">
      <w:pPr>
        <w:rPr>
          <w:rFonts w:ascii="Arial" w:hAnsi="Arial" w:cs="Arial"/>
          <w:sz w:val="24"/>
          <w:szCs w:val="24"/>
        </w:rPr>
      </w:pPr>
      <w:r w:rsidRPr="00031BB4">
        <w:rPr>
          <w:rFonts w:ascii="Arial" w:hAnsi="Arial" w:cs="Arial"/>
          <w:sz w:val="24"/>
          <w:szCs w:val="24"/>
        </w:rPr>
        <w:t xml:space="preserve">Appendix </w:t>
      </w:r>
      <w:r w:rsidR="005B7EB0">
        <w:rPr>
          <w:rFonts w:ascii="Arial" w:hAnsi="Arial" w:cs="Arial"/>
          <w:sz w:val="24"/>
          <w:szCs w:val="24"/>
        </w:rPr>
        <w:t>5</w:t>
      </w:r>
      <w:r w:rsidR="00B15A5B">
        <w:rPr>
          <w:rFonts w:ascii="Arial" w:hAnsi="Arial" w:cs="Arial"/>
          <w:sz w:val="24"/>
          <w:szCs w:val="24"/>
        </w:rPr>
        <w:t xml:space="preserve"> – By AGE group</w:t>
      </w:r>
    </w:p>
    <w:p w14:paraId="67B2CE83" w14:textId="7F8E2DE8" w:rsidR="005765D0" w:rsidRPr="00031BB4" w:rsidRDefault="005765D0">
      <w:pPr>
        <w:rPr>
          <w:rFonts w:ascii="Arial" w:hAnsi="Arial" w:cs="Arial"/>
        </w:rPr>
      </w:pPr>
    </w:p>
    <w:p w14:paraId="3E306CC3" w14:textId="44E9EE5B" w:rsidR="0025616B" w:rsidRDefault="00F73C7A">
      <w:r>
        <w:rPr>
          <w:rFonts w:ascii="Segoe UI" w:eastAsia="Times New Roman" w:hAnsi="Segoe UI" w:cs="Segoe UI"/>
          <w:noProof/>
          <w:color w:val="333333"/>
          <w:kern w:val="0"/>
          <w:sz w:val="18"/>
          <w:szCs w:val="18"/>
        </w:rPr>
        <mc:AlternateContent>
          <mc:Choice Requires="wpc">
            <w:drawing>
              <wp:anchor distT="0" distB="0" distL="114300" distR="114300" simplePos="0" relativeHeight="251665920" behindDoc="0" locked="0" layoutInCell="1" allowOverlap="1" wp14:anchorId="7258403C" wp14:editId="2134069F">
                <wp:simplePos x="0" y="0"/>
                <wp:positionH relativeFrom="margin">
                  <wp:align>left</wp:align>
                </wp:positionH>
                <wp:positionV relativeFrom="paragraph">
                  <wp:posOffset>76840</wp:posOffset>
                </wp:positionV>
                <wp:extent cx="5025359" cy="3151773"/>
                <wp:effectExtent l="0" t="0" r="0" b="0"/>
                <wp:wrapNone/>
                <wp:docPr id="525694691" name="Canvas 1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g:wgp>
                        <wpg:cNvPr id="24800893" name="Group 207"/>
                        <wpg:cNvGrpSpPr>
                          <a:grpSpLocks/>
                        </wpg:cNvGrpSpPr>
                        <wpg:grpSpPr bwMode="auto">
                          <a:xfrm>
                            <a:off x="0" y="305565"/>
                            <a:ext cx="4232910" cy="1677670"/>
                            <a:chOff x="0" y="145"/>
                            <a:chExt cx="6666" cy="2642"/>
                          </a:xfrm>
                        </wpg:grpSpPr>
                        <wps:wsp>
                          <wps:cNvPr id="941888817" name="Rectangle 7"/>
                          <wps:cNvSpPr>
                            <a:spLocks noChangeArrowheads="1"/>
                          </wps:cNvSpPr>
                          <wps:spPr bwMode="auto">
                            <a:xfrm>
                              <a:off x="0" y="145"/>
                              <a:ext cx="1026" cy="4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6DF778" w14:textId="77777777" w:rsidR="00FC2255" w:rsidRDefault="00FC2255" w:rsidP="00FC2255">
                                <w:r>
                                  <w:rPr>
                                    <w:rFonts w:ascii="Segoe UI" w:hAnsi="Segoe UI" w:cs="Segoe UI"/>
                                    <w:b/>
                                    <w:bCs/>
                                    <w:color w:val="3E6DA9"/>
                                    <w:kern w:val="0"/>
                                    <w:sz w:val="18"/>
                                    <w:szCs w:val="18"/>
                                    <w:lang w:val="en-US"/>
                                  </w:rPr>
                                  <w:t>Descriptives</w:t>
                                </w:r>
                              </w:p>
                            </w:txbxContent>
                          </wps:txbx>
                          <wps:bodyPr rot="0" vert="horz" wrap="none" lIns="0" tIns="0" rIns="0" bIns="0" anchor="t" anchorCtr="0">
                            <a:spAutoFit/>
                          </wps:bodyPr>
                        </wps:wsp>
                        <wps:wsp>
                          <wps:cNvPr id="1227722673" name="Rectangle 8"/>
                          <wps:cNvSpPr>
                            <a:spLocks noChangeArrowheads="1"/>
                          </wps:cNvSpPr>
                          <wps:spPr bwMode="auto">
                            <a:xfrm>
                              <a:off x="1221" y="145"/>
                              <a:ext cx="50"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BBAC14" w14:textId="77777777" w:rsidR="00FC2255" w:rsidRDefault="00FC2255" w:rsidP="00FC2255">
                                <w:r>
                                  <w:rPr>
                                    <w:rFonts w:ascii="Segoe UI" w:hAnsi="Segoe UI" w:cs="Segoe UI"/>
                                    <w:b/>
                                    <w:bCs/>
                                    <w:color w:val="3E6DA9"/>
                                    <w:kern w:val="0"/>
                                    <w:sz w:val="18"/>
                                    <w:szCs w:val="18"/>
                                    <w:lang w:val="en-US"/>
                                  </w:rPr>
                                  <w:t xml:space="preserve"> </w:t>
                                </w:r>
                              </w:p>
                            </w:txbxContent>
                          </wps:txbx>
                          <wps:bodyPr rot="0" vert="horz" wrap="none" lIns="0" tIns="0" rIns="0" bIns="0" anchor="t" anchorCtr="0">
                            <a:spAutoFit/>
                          </wps:bodyPr>
                        </wps:wsp>
                        <wps:wsp>
                          <wps:cNvPr id="407540974" name="Rectangle 9"/>
                          <wps:cNvSpPr>
                            <a:spLocks noChangeArrowheads="1"/>
                          </wps:cNvSpPr>
                          <wps:spPr bwMode="auto">
                            <a:xfrm>
                              <a:off x="1280" y="145"/>
                              <a:ext cx="91" cy="4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C57447" w14:textId="77777777" w:rsidR="00FC2255" w:rsidRDefault="00FC2255" w:rsidP="00FC2255">
                                <w:r>
                                  <w:rPr>
                                    <w:rFonts w:ascii="Segoe UI" w:hAnsi="Segoe UI" w:cs="Segoe UI"/>
                                    <w:b/>
                                    <w:bCs/>
                                    <w:color w:val="3E6DA9"/>
                                    <w:kern w:val="0"/>
                                    <w:sz w:val="18"/>
                                    <w:szCs w:val="18"/>
                                    <w:lang w:val="en-US"/>
                                  </w:rPr>
                                  <w:t>–</w:t>
                                </w:r>
                              </w:p>
                            </w:txbxContent>
                          </wps:txbx>
                          <wps:bodyPr rot="0" vert="horz" wrap="none" lIns="0" tIns="0" rIns="0" bIns="0" anchor="t" anchorCtr="0">
                            <a:spAutoFit/>
                          </wps:bodyPr>
                        </wps:wsp>
                        <wps:wsp>
                          <wps:cNvPr id="20947681" name="Rectangle 10"/>
                          <wps:cNvSpPr>
                            <a:spLocks noChangeArrowheads="1"/>
                          </wps:cNvSpPr>
                          <wps:spPr bwMode="auto">
                            <a:xfrm>
                              <a:off x="1388" y="145"/>
                              <a:ext cx="50"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0A88C2" w14:textId="77777777" w:rsidR="00FC2255" w:rsidRDefault="00FC2255" w:rsidP="00FC2255">
                                <w:r>
                                  <w:rPr>
                                    <w:rFonts w:ascii="Segoe UI" w:hAnsi="Segoe UI" w:cs="Segoe UI"/>
                                    <w:b/>
                                    <w:bCs/>
                                    <w:color w:val="3E6DA9"/>
                                    <w:kern w:val="0"/>
                                    <w:sz w:val="18"/>
                                    <w:szCs w:val="18"/>
                                    <w:lang w:val="en-US"/>
                                  </w:rPr>
                                  <w:t xml:space="preserve"> </w:t>
                                </w:r>
                              </w:p>
                            </w:txbxContent>
                          </wps:txbx>
                          <wps:bodyPr rot="0" vert="horz" wrap="none" lIns="0" tIns="0" rIns="0" bIns="0" anchor="t" anchorCtr="0">
                            <a:spAutoFit/>
                          </wps:bodyPr>
                        </wps:wsp>
                        <wps:wsp>
                          <wps:cNvPr id="1431125520" name="Rectangle 11"/>
                          <wps:cNvSpPr>
                            <a:spLocks noChangeArrowheads="1"/>
                          </wps:cNvSpPr>
                          <wps:spPr bwMode="auto">
                            <a:xfrm>
                              <a:off x="1446" y="145"/>
                              <a:ext cx="213" cy="4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2D4076" w14:textId="77777777" w:rsidR="00FC2255" w:rsidRDefault="00FC2255" w:rsidP="00FC2255">
                                <w:r>
                                  <w:rPr>
                                    <w:rFonts w:ascii="Segoe UI" w:hAnsi="Segoe UI" w:cs="Segoe UI"/>
                                    <w:b/>
                                    <w:bCs/>
                                    <w:color w:val="3E6DA9"/>
                                    <w:kern w:val="0"/>
                                    <w:sz w:val="18"/>
                                    <w:szCs w:val="18"/>
                                    <w:lang w:val="en-US"/>
                                  </w:rPr>
                                  <w:t xml:space="preserve">By </w:t>
                                </w:r>
                              </w:p>
                            </w:txbxContent>
                          </wps:txbx>
                          <wps:bodyPr rot="0" vert="horz" wrap="none" lIns="0" tIns="0" rIns="0" bIns="0" anchor="t" anchorCtr="0">
                            <a:spAutoFit/>
                          </wps:bodyPr>
                        </wps:wsp>
                        <wps:wsp>
                          <wps:cNvPr id="1944629852" name="Rectangle 12"/>
                          <wps:cNvSpPr>
                            <a:spLocks noChangeArrowheads="1"/>
                          </wps:cNvSpPr>
                          <wps:spPr bwMode="auto">
                            <a:xfrm>
                              <a:off x="1757" y="145"/>
                              <a:ext cx="127" cy="4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0EBB5E" w14:textId="77777777" w:rsidR="00FC2255" w:rsidRDefault="00FC2255" w:rsidP="00FC2255">
                                <w:r>
                                  <w:rPr>
                                    <w:rFonts w:ascii="Segoe UI" w:hAnsi="Segoe UI" w:cs="Segoe UI"/>
                                    <w:b/>
                                    <w:bCs/>
                                    <w:color w:val="3E6DA9"/>
                                    <w:kern w:val="0"/>
                                    <w:sz w:val="18"/>
                                    <w:szCs w:val="18"/>
                                    <w:lang w:val="en-US"/>
                                  </w:rPr>
                                  <w:t>A</w:t>
                                </w:r>
                              </w:p>
                            </w:txbxContent>
                          </wps:txbx>
                          <wps:bodyPr rot="0" vert="horz" wrap="none" lIns="0" tIns="0" rIns="0" bIns="0" anchor="t" anchorCtr="0">
                            <a:spAutoFit/>
                          </wps:bodyPr>
                        </wps:wsp>
                        <wps:wsp>
                          <wps:cNvPr id="584854736" name="Rectangle 13"/>
                          <wps:cNvSpPr>
                            <a:spLocks noChangeArrowheads="1"/>
                          </wps:cNvSpPr>
                          <wps:spPr bwMode="auto">
                            <a:xfrm>
                              <a:off x="1907" y="145"/>
                              <a:ext cx="112" cy="4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36F072" w14:textId="77777777" w:rsidR="00FC2255" w:rsidRDefault="00FC2255" w:rsidP="00FC2255">
                                <w:r>
                                  <w:rPr>
                                    <w:rFonts w:ascii="Segoe UI" w:hAnsi="Segoe UI" w:cs="Segoe UI"/>
                                    <w:b/>
                                    <w:bCs/>
                                    <w:color w:val="3E6DA9"/>
                                    <w:kern w:val="0"/>
                                    <w:sz w:val="18"/>
                                    <w:szCs w:val="18"/>
                                    <w:lang w:val="en-US"/>
                                  </w:rPr>
                                  <w:t>g</w:t>
                                </w:r>
                              </w:p>
                            </w:txbxContent>
                          </wps:txbx>
                          <wps:bodyPr rot="0" vert="horz" wrap="none" lIns="0" tIns="0" rIns="0" bIns="0" anchor="t" anchorCtr="0">
                            <a:spAutoFit/>
                          </wps:bodyPr>
                        </wps:wsp>
                        <wps:wsp>
                          <wps:cNvPr id="872116991" name="Rectangle 14"/>
                          <wps:cNvSpPr>
                            <a:spLocks noChangeArrowheads="1"/>
                          </wps:cNvSpPr>
                          <wps:spPr bwMode="auto">
                            <a:xfrm>
                              <a:off x="2040" y="145"/>
                              <a:ext cx="98" cy="4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B32372" w14:textId="77777777" w:rsidR="00FC2255" w:rsidRDefault="00FC2255" w:rsidP="00FC2255">
                                <w:r>
                                  <w:rPr>
                                    <w:rFonts w:ascii="Segoe UI" w:hAnsi="Segoe UI" w:cs="Segoe UI"/>
                                    <w:b/>
                                    <w:bCs/>
                                    <w:color w:val="3E6DA9"/>
                                    <w:kern w:val="0"/>
                                    <w:sz w:val="18"/>
                                    <w:szCs w:val="18"/>
                                    <w:lang w:val="en-US"/>
                                  </w:rPr>
                                  <w:t xml:space="preserve">e </w:t>
                                </w:r>
                              </w:p>
                            </w:txbxContent>
                          </wps:txbx>
                          <wps:bodyPr rot="0" vert="horz" wrap="none" lIns="0" tIns="0" rIns="0" bIns="0" anchor="t" anchorCtr="0">
                            <a:spAutoFit/>
                          </wps:bodyPr>
                        </wps:wsp>
                        <wps:wsp>
                          <wps:cNvPr id="1488486504" name="Rectangle 16"/>
                          <wps:cNvSpPr>
                            <a:spLocks noChangeArrowheads="1"/>
                          </wps:cNvSpPr>
                          <wps:spPr bwMode="auto">
                            <a:xfrm>
                              <a:off x="2825" y="145"/>
                              <a:ext cx="50"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63CB0B" w14:textId="77777777" w:rsidR="00FC2255" w:rsidRDefault="00FC2255" w:rsidP="00FC2255">
                                <w:r>
                                  <w:rPr>
                                    <w:rFonts w:ascii="Segoe UI" w:hAnsi="Segoe UI" w:cs="Segoe UI"/>
                                    <w:b/>
                                    <w:bCs/>
                                    <w:color w:val="3E6DA9"/>
                                    <w:kern w:val="0"/>
                                    <w:sz w:val="18"/>
                                    <w:szCs w:val="18"/>
                                    <w:lang w:val="en-US"/>
                                  </w:rPr>
                                  <w:t xml:space="preserve"> </w:t>
                                </w:r>
                              </w:p>
                            </w:txbxContent>
                          </wps:txbx>
                          <wps:bodyPr rot="0" vert="horz" wrap="none" lIns="0" tIns="0" rIns="0" bIns="0" anchor="t" anchorCtr="0">
                            <a:spAutoFit/>
                          </wps:bodyPr>
                        </wps:wsp>
                        <wps:wsp>
                          <wps:cNvPr id="352193992" name="Rectangle 17"/>
                          <wps:cNvSpPr>
                            <a:spLocks noChangeArrowheads="1"/>
                          </wps:cNvSpPr>
                          <wps:spPr bwMode="auto">
                            <a:xfrm>
                              <a:off x="23" y="446"/>
                              <a:ext cx="530" cy="3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713DEF" w14:textId="77777777" w:rsidR="00FC2255" w:rsidRDefault="00FC2255" w:rsidP="00FC2255">
                                <w:r>
                                  <w:rPr>
                                    <w:rFonts w:ascii="Segoe UI" w:hAnsi="Segoe UI" w:cs="Segoe UI"/>
                                    <w:color w:val="333333"/>
                                    <w:kern w:val="0"/>
                                    <w:sz w:val="10"/>
                                    <w:szCs w:val="10"/>
                                    <w:lang w:val="en-US"/>
                                  </w:rPr>
                                  <w:t>Descriptives</w:t>
                                </w:r>
                              </w:p>
                            </w:txbxContent>
                          </wps:txbx>
                          <wps:bodyPr rot="0" vert="horz" wrap="none" lIns="0" tIns="0" rIns="0" bIns="0" anchor="t" anchorCtr="0">
                            <a:spAutoFit/>
                          </wps:bodyPr>
                        </wps:wsp>
                        <wps:wsp>
                          <wps:cNvPr id="159669603" name="Rectangle 18"/>
                          <wps:cNvSpPr>
                            <a:spLocks noChangeArrowheads="1"/>
                          </wps:cNvSpPr>
                          <wps:spPr bwMode="auto">
                            <a:xfrm>
                              <a:off x="727" y="446"/>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61EAF7" w14:textId="77777777" w:rsidR="00FC2255" w:rsidRDefault="00FC2255" w:rsidP="00FC2255">
                                <w:r>
                                  <w:rPr>
                                    <w:rFonts w:ascii="Segoe UI" w:hAnsi="Segoe UI" w:cs="Segoe UI"/>
                                    <w:b/>
                                    <w:bCs/>
                                    <w:color w:val="333333"/>
                                    <w:kern w:val="0"/>
                                    <w:sz w:val="10"/>
                                    <w:szCs w:val="10"/>
                                    <w:lang w:val="en-US"/>
                                  </w:rPr>
                                  <w:t xml:space="preserve"> </w:t>
                                </w:r>
                              </w:p>
                            </w:txbxContent>
                          </wps:txbx>
                          <wps:bodyPr rot="0" vert="horz" wrap="none" lIns="0" tIns="0" rIns="0" bIns="0" anchor="t" anchorCtr="0">
                            <a:spAutoFit/>
                          </wps:bodyPr>
                        </wps:wsp>
                        <wps:wsp>
                          <wps:cNvPr id="1420980604" name="Rectangle 19"/>
                          <wps:cNvSpPr>
                            <a:spLocks noChangeArrowheads="1"/>
                          </wps:cNvSpPr>
                          <wps:spPr bwMode="auto">
                            <a:xfrm>
                              <a:off x="0" y="622"/>
                              <a:ext cx="6666" cy="8"/>
                            </a:xfrm>
                            <a:prstGeom prst="rect">
                              <a:avLst/>
                            </a:prstGeom>
                            <a:solidFill>
                              <a:srgbClr val="33333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79009727" name="Rectangle 20"/>
                          <wps:cNvSpPr>
                            <a:spLocks noChangeArrowheads="1"/>
                          </wps:cNvSpPr>
                          <wps:spPr bwMode="auto">
                            <a:xfrm>
                              <a:off x="415" y="758"/>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7FEA5C" w14:textId="77777777" w:rsidR="00FC2255" w:rsidRDefault="00FC2255" w:rsidP="00FC2255">
                                <w:r>
                                  <w:rPr>
                                    <w:rFonts w:ascii="Segoe UI" w:hAnsi="Segoe UI" w:cs="Segoe UI"/>
                                    <w:b/>
                                    <w:bCs/>
                                    <w:color w:val="333333"/>
                                    <w:kern w:val="0"/>
                                    <w:sz w:val="10"/>
                                    <w:szCs w:val="10"/>
                                    <w:lang w:val="en-US"/>
                                  </w:rPr>
                                  <w:t xml:space="preserve"> </w:t>
                                </w:r>
                              </w:p>
                            </w:txbxContent>
                          </wps:txbx>
                          <wps:bodyPr rot="0" vert="horz" wrap="none" lIns="0" tIns="0" rIns="0" bIns="0" anchor="t" anchorCtr="0">
                            <a:spAutoFit/>
                          </wps:bodyPr>
                        </wps:wsp>
                        <wps:wsp>
                          <wps:cNvPr id="774896487" name="Rectangle 21"/>
                          <wps:cNvSpPr>
                            <a:spLocks noChangeArrowheads="1"/>
                          </wps:cNvSpPr>
                          <wps:spPr bwMode="auto">
                            <a:xfrm>
                              <a:off x="452" y="758"/>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4EA316" w14:textId="77777777" w:rsidR="00FC2255" w:rsidRDefault="00FC2255" w:rsidP="00FC2255">
                                <w:r>
                                  <w:rPr>
                                    <w:rFonts w:ascii="Segoe UI" w:hAnsi="Segoe UI" w:cs="Segoe UI"/>
                                    <w:b/>
                                    <w:bCs/>
                                    <w:color w:val="333333"/>
                                    <w:kern w:val="0"/>
                                    <w:sz w:val="10"/>
                                    <w:szCs w:val="10"/>
                                    <w:lang w:val="en-US"/>
                                  </w:rPr>
                                  <w:t xml:space="preserve"> </w:t>
                                </w:r>
                              </w:p>
                            </w:txbxContent>
                          </wps:txbx>
                          <wps:bodyPr rot="0" vert="horz" wrap="none" lIns="0" tIns="0" rIns="0" bIns="0" anchor="t" anchorCtr="0">
                            <a:spAutoFit/>
                          </wps:bodyPr>
                        </wps:wsp>
                        <wps:wsp>
                          <wps:cNvPr id="24193348" name="Rectangle 22"/>
                          <wps:cNvSpPr>
                            <a:spLocks noChangeArrowheads="1"/>
                          </wps:cNvSpPr>
                          <wps:spPr bwMode="auto">
                            <a:xfrm>
                              <a:off x="1032" y="686"/>
                              <a:ext cx="187" cy="3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D370C3" w14:textId="77777777" w:rsidR="00FC2255" w:rsidRDefault="00FC2255" w:rsidP="00FC2255">
                                <w:r>
                                  <w:rPr>
                                    <w:rFonts w:ascii="Segoe UI" w:hAnsi="Segoe UI" w:cs="Segoe UI"/>
                                    <w:b/>
                                    <w:bCs/>
                                    <w:color w:val="333333"/>
                                    <w:kern w:val="0"/>
                                    <w:sz w:val="10"/>
                                    <w:szCs w:val="10"/>
                                    <w:lang w:val="en-US"/>
                                  </w:rPr>
                                  <w:t xml:space="preserve">Age </w:t>
                                </w:r>
                              </w:p>
                            </w:txbxContent>
                          </wps:txbx>
                          <wps:bodyPr rot="0" vert="horz" wrap="none" lIns="0" tIns="0" rIns="0" bIns="0" anchor="t" anchorCtr="0">
                            <a:spAutoFit/>
                          </wps:bodyPr>
                        </wps:wsp>
                        <wps:wsp>
                          <wps:cNvPr id="1347233918" name="Rectangle 23"/>
                          <wps:cNvSpPr>
                            <a:spLocks noChangeArrowheads="1"/>
                          </wps:cNvSpPr>
                          <wps:spPr bwMode="auto">
                            <a:xfrm>
                              <a:off x="966" y="829"/>
                              <a:ext cx="286" cy="3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99C6A6" w14:textId="77777777" w:rsidR="00FC2255" w:rsidRDefault="00FC2255" w:rsidP="00FC2255">
                                <w:r>
                                  <w:rPr>
                                    <w:rFonts w:ascii="Segoe UI" w:hAnsi="Segoe UI" w:cs="Segoe UI"/>
                                    <w:b/>
                                    <w:bCs/>
                                    <w:color w:val="333333"/>
                                    <w:kern w:val="0"/>
                                    <w:sz w:val="10"/>
                                    <w:szCs w:val="10"/>
                                    <w:lang w:val="en-US"/>
                                  </w:rPr>
                                  <w:t>group</w:t>
                                </w:r>
                              </w:p>
                            </w:txbxContent>
                          </wps:txbx>
                          <wps:bodyPr rot="0" vert="horz" wrap="none" lIns="0" tIns="0" rIns="0" bIns="0" anchor="t" anchorCtr="0">
                            <a:spAutoFit/>
                          </wps:bodyPr>
                        </wps:wsp>
                        <wps:wsp>
                          <wps:cNvPr id="1228054614" name="Rectangle 24"/>
                          <wps:cNvSpPr>
                            <a:spLocks noChangeArrowheads="1"/>
                          </wps:cNvSpPr>
                          <wps:spPr bwMode="auto">
                            <a:xfrm>
                              <a:off x="1345" y="829"/>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66B808" w14:textId="77777777" w:rsidR="00FC2255" w:rsidRDefault="00FC2255" w:rsidP="00FC2255">
                                <w:r>
                                  <w:rPr>
                                    <w:rFonts w:ascii="Segoe UI" w:hAnsi="Segoe UI" w:cs="Segoe UI"/>
                                    <w:b/>
                                    <w:bCs/>
                                    <w:color w:val="333333"/>
                                    <w:kern w:val="0"/>
                                    <w:sz w:val="10"/>
                                    <w:szCs w:val="10"/>
                                    <w:lang w:val="en-US"/>
                                  </w:rPr>
                                  <w:t xml:space="preserve"> </w:t>
                                </w:r>
                              </w:p>
                            </w:txbxContent>
                          </wps:txbx>
                          <wps:bodyPr rot="0" vert="horz" wrap="none" lIns="0" tIns="0" rIns="0" bIns="0" anchor="t" anchorCtr="0">
                            <a:spAutoFit/>
                          </wps:bodyPr>
                        </wps:wsp>
                        <wps:wsp>
                          <wps:cNvPr id="700120554" name="Rectangle 25"/>
                          <wps:cNvSpPr>
                            <a:spLocks noChangeArrowheads="1"/>
                          </wps:cNvSpPr>
                          <wps:spPr bwMode="auto">
                            <a:xfrm>
                              <a:off x="1570" y="686"/>
                              <a:ext cx="501" cy="3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AEC9C6" w14:textId="77777777" w:rsidR="00FC2255" w:rsidRDefault="00FC2255" w:rsidP="00FC2255">
                                <w:r>
                                  <w:rPr>
                                    <w:rFonts w:ascii="Segoe UI" w:hAnsi="Segoe UI" w:cs="Segoe UI"/>
                                    <w:b/>
                                    <w:bCs/>
                                    <w:color w:val="333333"/>
                                    <w:kern w:val="0"/>
                                    <w:sz w:val="10"/>
                                    <w:szCs w:val="10"/>
                                    <w:lang w:val="en-US"/>
                                  </w:rPr>
                                  <w:t xml:space="preserve">Usefulness </w:t>
                                </w:r>
                              </w:p>
                            </w:txbxContent>
                          </wps:txbx>
                          <wps:bodyPr rot="0" vert="horz" wrap="none" lIns="0" tIns="0" rIns="0" bIns="0" anchor="t" anchorCtr="0">
                            <a:spAutoFit/>
                          </wps:bodyPr>
                        </wps:wsp>
                        <wps:wsp>
                          <wps:cNvPr id="915679996" name="Rectangle 26"/>
                          <wps:cNvSpPr>
                            <a:spLocks noChangeArrowheads="1"/>
                          </wps:cNvSpPr>
                          <wps:spPr bwMode="auto">
                            <a:xfrm>
                              <a:off x="1815" y="829"/>
                              <a:ext cx="132" cy="3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7F739E" w14:textId="77777777" w:rsidR="00FC2255" w:rsidRDefault="00FC2255" w:rsidP="00FC2255">
                                <w:r>
                                  <w:rPr>
                                    <w:rFonts w:ascii="Segoe UI" w:hAnsi="Segoe UI" w:cs="Segoe UI"/>
                                    <w:b/>
                                    <w:bCs/>
                                    <w:color w:val="333333"/>
                                    <w:kern w:val="0"/>
                                    <w:sz w:val="10"/>
                                    <w:szCs w:val="10"/>
                                    <w:lang w:val="en-US"/>
                                  </w:rPr>
                                  <w:t>(2)</w:t>
                                </w:r>
                              </w:p>
                            </w:txbxContent>
                          </wps:txbx>
                          <wps:bodyPr rot="0" vert="horz" wrap="none" lIns="0" tIns="0" rIns="0" bIns="0" anchor="t" anchorCtr="0">
                            <a:spAutoFit/>
                          </wps:bodyPr>
                        </wps:wsp>
                        <wps:wsp>
                          <wps:cNvPr id="1922650839" name="Rectangle 27"/>
                          <wps:cNvSpPr>
                            <a:spLocks noChangeArrowheads="1"/>
                          </wps:cNvSpPr>
                          <wps:spPr bwMode="auto">
                            <a:xfrm>
                              <a:off x="1991" y="829"/>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834134" w14:textId="77777777" w:rsidR="00FC2255" w:rsidRDefault="00FC2255" w:rsidP="00FC2255">
                                <w:r>
                                  <w:rPr>
                                    <w:rFonts w:ascii="Segoe UI" w:hAnsi="Segoe UI" w:cs="Segoe UI"/>
                                    <w:b/>
                                    <w:bCs/>
                                    <w:color w:val="333333"/>
                                    <w:kern w:val="0"/>
                                    <w:sz w:val="10"/>
                                    <w:szCs w:val="10"/>
                                    <w:lang w:val="en-US"/>
                                  </w:rPr>
                                  <w:t xml:space="preserve"> </w:t>
                                </w:r>
                              </w:p>
                            </w:txbxContent>
                          </wps:txbx>
                          <wps:bodyPr rot="0" vert="horz" wrap="none" lIns="0" tIns="0" rIns="0" bIns="0" anchor="t" anchorCtr="0">
                            <a:spAutoFit/>
                          </wps:bodyPr>
                        </wps:wsp>
                        <wps:wsp>
                          <wps:cNvPr id="1382373786" name="Rectangle 28"/>
                          <wps:cNvSpPr>
                            <a:spLocks noChangeArrowheads="1"/>
                          </wps:cNvSpPr>
                          <wps:spPr bwMode="auto">
                            <a:xfrm>
                              <a:off x="2444" y="758"/>
                              <a:ext cx="367" cy="3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692256" w14:textId="77777777" w:rsidR="00FC2255" w:rsidRDefault="00FC2255" w:rsidP="00FC2255">
                                <w:r>
                                  <w:rPr>
                                    <w:rFonts w:ascii="Segoe UI" w:hAnsi="Segoe UI" w:cs="Segoe UI"/>
                                    <w:b/>
                                    <w:bCs/>
                                    <w:color w:val="333333"/>
                                    <w:kern w:val="0"/>
                                    <w:sz w:val="10"/>
                                    <w:szCs w:val="10"/>
                                    <w:lang w:val="en-US"/>
                                  </w:rPr>
                                  <w:t xml:space="preserve">Respect </w:t>
                                </w:r>
                              </w:p>
                            </w:txbxContent>
                          </wps:txbx>
                          <wps:bodyPr rot="0" vert="horz" wrap="none" lIns="0" tIns="0" rIns="0" bIns="0" anchor="t" anchorCtr="0">
                            <a:spAutoFit/>
                          </wps:bodyPr>
                        </wps:wsp>
                        <wps:wsp>
                          <wps:cNvPr id="1705992858" name="Rectangle 29"/>
                          <wps:cNvSpPr>
                            <a:spLocks noChangeArrowheads="1"/>
                          </wps:cNvSpPr>
                          <wps:spPr bwMode="auto">
                            <a:xfrm>
                              <a:off x="2967" y="758"/>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570ACC" w14:textId="77777777" w:rsidR="00FC2255" w:rsidRDefault="00FC2255" w:rsidP="00FC2255">
                                <w:r>
                                  <w:rPr>
                                    <w:rFonts w:ascii="Segoe UI" w:hAnsi="Segoe UI" w:cs="Segoe UI"/>
                                    <w:b/>
                                    <w:bCs/>
                                    <w:color w:val="333333"/>
                                    <w:kern w:val="0"/>
                                    <w:sz w:val="10"/>
                                    <w:szCs w:val="10"/>
                                    <w:lang w:val="en-US"/>
                                  </w:rPr>
                                  <w:t xml:space="preserve"> </w:t>
                                </w:r>
                              </w:p>
                            </w:txbxContent>
                          </wps:txbx>
                          <wps:bodyPr rot="0" vert="horz" wrap="none" lIns="0" tIns="0" rIns="0" bIns="0" anchor="t" anchorCtr="0">
                            <a:spAutoFit/>
                          </wps:bodyPr>
                        </wps:wsp>
                        <wps:wsp>
                          <wps:cNvPr id="24240830" name="Rectangle 30"/>
                          <wps:cNvSpPr>
                            <a:spLocks noChangeArrowheads="1"/>
                          </wps:cNvSpPr>
                          <wps:spPr bwMode="auto">
                            <a:xfrm>
                              <a:off x="3137" y="758"/>
                              <a:ext cx="264" cy="3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45F304" w14:textId="77777777" w:rsidR="00FC2255" w:rsidRDefault="00FC2255" w:rsidP="00FC2255">
                                <w:r>
                                  <w:rPr>
                                    <w:rFonts w:ascii="Segoe UI" w:hAnsi="Segoe UI" w:cs="Segoe UI"/>
                                    <w:b/>
                                    <w:bCs/>
                                    <w:color w:val="333333"/>
                                    <w:kern w:val="0"/>
                                    <w:sz w:val="10"/>
                                    <w:szCs w:val="10"/>
                                    <w:lang w:val="en-US"/>
                                  </w:rPr>
                                  <w:t>Value</w:t>
                                </w:r>
                              </w:p>
                            </w:txbxContent>
                          </wps:txbx>
                          <wps:bodyPr rot="0" vert="horz" wrap="none" lIns="0" tIns="0" rIns="0" bIns="0" anchor="t" anchorCtr="0">
                            <a:spAutoFit/>
                          </wps:bodyPr>
                        </wps:wsp>
                        <wps:wsp>
                          <wps:cNvPr id="1883341504" name="Rectangle 31"/>
                          <wps:cNvSpPr>
                            <a:spLocks noChangeArrowheads="1"/>
                          </wps:cNvSpPr>
                          <wps:spPr bwMode="auto">
                            <a:xfrm>
                              <a:off x="3488" y="758"/>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889371" w14:textId="77777777" w:rsidR="00FC2255" w:rsidRDefault="00FC2255" w:rsidP="00FC2255">
                                <w:r>
                                  <w:rPr>
                                    <w:rFonts w:ascii="Segoe UI" w:hAnsi="Segoe UI" w:cs="Segoe UI"/>
                                    <w:b/>
                                    <w:bCs/>
                                    <w:color w:val="333333"/>
                                    <w:kern w:val="0"/>
                                    <w:sz w:val="10"/>
                                    <w:szCs w:val="10"/>
                                    <w:lang w:val="en-US"/>
                                  </w:rPr>
                                  <w:t xml:space="preserve"> </w:t>
                                </w:r>
                              </w:p>
                            </w:txbxContent>
                          </wps:txbx>
                          <wps:bodyPr rot="0" vert="horz" wrap="none" lIns="0" tIns="0" rIns="0" bIns="0" anchor="t" anchorCtr="0">
                            <a:spAutoFit/>
                          </wps:bodyPr>
                        </wps:wsp>
                        <wps:wsp>
                          <wps:cNvPr id="1589077407" name="Rectangle 32"/>
                          <wps:cNvSpPr>
                            <a:spLocks noChangeArrowheads="1"/>
                          </wps:cNvSpPr>
                          <wps:spPr bwMode="auto">
                            <a:xfrm>
                              <a:off x="3793" y="686"/>
                              <a:ext cx="468" cy="3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8D33F9" w14:textId="77777777" w:rsidR="00FC2255" w:rsidRDefault="00FC2255" w:rsidP="00FC2255">
                                <w:r>
                                  <w:rPr>
                                    <w:rFonts w:ascii="Segoe UI" w:hAnsi="Segoe UI" w:cs="Segoe UI"/>
                                    <w:b/>
                                    <w:bCs/>
                                    <w:color w:val="333333"/>
                                    <w:kern w:val="0"/>
                                    <w:sz w:val="10"/>
                                    <w:szCs w:val="10"/>
                                    <w:lang w:val="en-US"/>
                                  </w:rPr>
                                  <w:t xml:space="preserve">Success &amp; </w:t>
                                </w:r>
                              </w:p>
                            </w:txbxContent>
                          </wps:txbx>
                          <wps:bodyPr rot="0" vert="horz" wrap="none" lIns="0" tIns="0" rIns="0" bIns="0" anchor="t" anchorCtr="0">
                            <a:spAutoFit/>
                          </wps:bodyPr>
                        </wps:wsp>
                        <wps:wsp>
                          <wps:cNvPr id="587166215" name="Rectangle 33"/>
                          <wps:cNvSpPr>
                            <a:spLocks noChangeArrowheads="1"/>
                          </wps:cNvSpPr>
                          <wps:spPr bwMode="auto">
                            <a:xfrm>
                              <a:off x="3726" y="829"/>
                              <a:ext cx="569" cy="3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0FB86A" w14:textId="77777777" w:rsidR="00FC2255" w:rsidRDefault="00FC2255" w:rsidP="00FC2255">
                                <w:r>
                                  <w:rPr>
                                    <w:rFonts w:ascii="Segoe UI" w:hAnsi="Segoe UI" w:cs="Segoe UI"/>
                                    <w:b/>
                                    <w:bCs/>
                                    <w:color w:val="333333"/>
                                    <w:kern w:val="0"/>
                                    <w:sz w:val="10"/>
                                    <w:szCs w:val="10"/>
                                    <w:lang w:val="en-US"/>
                                  </w:rPr>
                                  <w:t>Recognition</w:t>
                                </w:r>
                              </w:p>
                            </w:txbxContent>
                          </wps:txbx>
                          <wps:bodyPr rot="0" vert="horz" wrap="none" lIns="0" tIns="0" rIns="0" bIns="0" anchor="t" anchorCtr="0">
                            <a:spAutoFit/>
                          </wps:bodyPr>
                        </wps:wsp>
                        <wps:wsp>
                          <wps:cNvPr id="1019327859" name="Rectangle 34"/>
                          <wps:cNvSpPr>
                            <a:spLocks noChangeArrowheads="1"/>
                          </wps:cNvSpPr>
                          <wps:spPr bwMode="auto">
                            <a:xfrm>
                              <a:off x="4481" y="829"/>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2295FF" w14:textId="77777777" w:rsidR="00FC2255" w:rsidRDefault="00FC2255" w:rsidP="00FC2255">
                                <w:r>
                                  <w:rPr>
                                    <w:rFonts w:ascii="Segoe UI" w:hAnsi="Segoe UI" w:cs="Segoe UI"/>
                                    <w:b/>
                                    <w:bCs/>
                                    <w:color w:val="333333"/>
                                    <w:kern w:val="0"/>
                                    <w:sz w:val="10"/>
                                    <w:szCs w:val="10"/>
                                    <w:lang w:val="en-US"/>
                                  </w:rPr>
                                  <w:t xml:space="preserve"> </w:t>
                                </w:r>
                              </w:p>
                            </w:txbxContent>
                          </wps:txbx>
                          <wps:bodyPr rot="0" vert="horz" wrap="none" lIns="0" tIns="0" rIns="0" bIns="0" anchor="t" anchorCtr="0">
                            <a:spAutoFit/>
                          </wps:bodyPr>
                        </wps:wsp>
                        <wps:wsp>
                          <wps:cNvPr id="1529209192" name="Rectangle 35"/>
                          <wps:cNvSpPr>
                            <a:spLocks noChangeArrowheads="1"/>
                          </wps:cNvSpPr>
                          <wps:spPr bwMode="auto">
                            <a:xfrm>
                              <a:off x="4711" y="758"/>
                              <a:ext cx="669" cy="3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E12928" w14:textId="77777777" w:rsidR="00FC2255" w:rsidRDefault="00FC2255" w:rsidP="00FC2255">
                                <w:r>
                                  <w:rPr>
                                    <w:rFonts w:ascii="Segoe UI" w:hAnsi="Segoe UI" w:cs="Segoe UI"/>
                                    <w:b/>
                                    <w:bCs/>
                                    <w:color w:val="333333"/>
                                    <w:kern w:val="0"/>
                                    <w:sz w:val="10"/>
                                    <w:szCs w:val="10"/>
                                    <w:lang w:val="en-US"/>
                                  </w:rPr>
                                  <w:t>Remuneration</w:t>
                                </w:r>
                              </w:p>
                            </w:txbxContent>
                          </wps:txbx>
                          <wps:bodyPr rot="0" vert="horz" wrap="none" lIns="0" tIns="0" rIns="0" bIns="0" anchor="t" anchorCtr="0">
                            <a:spAutoFit/>
                          </wps:bodyPr>
                        </wps:wsp>
                        <wps:wsp>
                          <wps:cNvPr id="378399879" name="Rectangle 36"/>
                          <wps:cNvSpPr>
                            <a:spLocks noChangeArrowheads="1"/>
                          </wps:cNvSpPr>
                          <wps:spPr bwMode="auto">
                            <a:xfrm>
                              <a:off x="5601" y="758"/>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F4D559" w14:textId="77777777" w:rsidR="00FC2255" w:rsidRDefault="00FC2255" w:rsidP="00FC2255">
                                <w:r>
                                  <w:rPr>
                                    <w:rFonts w:ascii="Segoe UI" w:hAnsi="Segoe UI" w:cs="Segoe UI"/>
                                    <w:b/>
                                    <w:bCs/>
                                    <w:color w:val="333333"/>
                                    <w:kern w:val="0"/>
                                    <w:sz w:val="10"/>
                                    <w:szCs w:val="10"/>
                                    <w:lang w:val="en-US"/>
                                  </w:rPr>
                                  <w:t xml:space="preserve"> </w:t>
                                </w:r>
                              </w:p>
                            </w:txbxContent>
                          </wps:txbx>
                          <wps:bodyPr rot="0" vert="horz" wrap="none" lIns="0" tIns="0" rIns="0" bIns="0" anchor="t" anchorCtr="0">
                            <a:spAutoFit/>
                          </wps:bodyPr>
                        </wps:wsp>
                        <wps:wsp>
                          <wps:cNvPr id="265408413" name="Rectangle 37"/>
                          <wps:cNvSpPr>
                            <a:spLocks noChangeArrowheads="1"/>
                          </wps:cNvSpPr>
                          <wps:spPr bwMode="auto">
                            <a:xfrm>
                              <a:off x="6065" y="686"/>
                              <a:ext cx="168" cy="3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A98DCD" w14:textId="77777777" w:rsidR="00FC2255" w:rsidRDefault="00FC2255" w:rsidP="00FC2255">
                                <w:r>
                                  <w:rPr>
                                    <w:rFonts w:ascii="Segoe UI" w:hAnsi="Segoe UI" w:cs="Segoe UI"/>
                                    <w:b/>
                                    <w:bCs/>
                                    <w:color w:val="333333"/>
                                    <w:kern w:val="0"/>
                                    <w:sz w:val="10"/>
                                    <w:szCs w:val="10"/>
                                    <w:lang w:val="en-US"/>
                                  </w:rPr>
                                  <w:t xml:space="preserve">Job </w:t>
                                </w:r>
                              </w:p>
                            </w:txbxContent>
                          </wps:txbx>
                          <wps:bodyPr rot="0" vert="horz" wrap="none" lIns="0" tIns="0" rIns="0" bIns="0" anchor="t" anchorCtr="0">
                            <a:spAutoFit/>
                          </wps:bodyPr>
                        </wps:wsp>
                        <wps:wsp>
                          <wps:cNvPr id="468855596" name="Rectangle 38"/>
                          <wps:cNvSpPr>
                            <a:spLocks noChangeArrowheads="1"/>
                          </wps:cNvSpPr>
                          <wps:spPr bwMode="auto">
                            <a:xfrm>
                              <a:off x="5810" y="829"/>
                              <a:ext cx="551" cy="3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B1BC7A" w14:textId="77777777" w:rsidR="00FC2255" w:rsidRDefault="00FC2255" w:rsidP="00FC2255">
                                <w:r>
                                  <w:rPr>
                                    <w:rFonts w:ascii="Segoe UI" w:hAnsi="Segoe UI" w:cs="Segoe UI"/>
                                    <w:b/>
                                    <w:bCs/>
                                    <w:color w:val="333333"/>
                                    <w:kern w:val="0"/>
                                    <w:sz w:val="10"/>
                                    <w:szCs w:val="10"/>
                                    <w:lang w:val="en-US"/>
                                  </w:rPr>
                                  <w:t>Satisfaction</w:t>
                                </w:r>
                              </w:p>
                            </w:txbxContent>
                          </wps:txbx>
                          <wps:bodyPr rot="0" vert="horz" wrap="none" lIns="0" tIns="0" rIns="0" bIns="0" anchor="t" anchorCtr="0">
                            <a:spAutoFit/>
                          </wps:bodyPr>
                        </wps:wsp>
                        <wps:wsp>
                          <wps:cNvPr id="1416773769" name="Rectangle 39"/>
                          <wps:cNvSpPr>
                            <a:spLocks noChangeArrowheads="1"/>
                          </wps:cNvSpPr>
                          <wps:spPr bwMode="auto">
                            <a:xfrm>
                              <a:off x="6542" y="829"/>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986758" w14:textId="77777777" w:rsidR="00FC2255" w:rsidRDefault="00FC2255" w:rsidP="00FC2255">
                                <w:r>
                                  <w:rPr>
                                    <w:rFonts w:ascii="Segoe UI" w:hAnsi="Segoe UI" w:cs="Segoe UI"/>
                                    <w:b/>
                                    <w:bCs/>
                                    <w:color w:val="333333"/>
                                    <w:kern w:val="0"/>
                                    <w:sz w:val="10"/>
                                    <w:szCs w:val="10"/>
                                    <w:lang w:val="en-US"/>
                                  </w:rPr>
                                  <w:t xml:space="preserve"> </w:t>
                                </w:r>
                              </w:p>
                            </w:txbxContent>
                          </wps:txbx>
                          <wps:bodyPr rot="0" vert="horz" wrap="none" lIns="0" tIns="0" rIns="0" bIns="0" anchor="t" anchorCtr="0">
                            <a:spAutoFit/>
                          </wps:bodyPr>
                        </wps:wsp>
                        <wps:wsp>
                          <wps:cNvPr id="725745862" name="Rectangle 40"/>
                          <wps:cNvSpPr>
                            <a:spLocks noChangeArrowheads="1"/>
                          </wps:cNvSpPr>
                          <wps:spPr bwMode="auto">
                            <a:xfrm>
                              <a:off x="0" y="1005"/>
                              <a:ext cx="854" cy="8"/>
                            </a:xfrm>
                            <a:prstGeom prst="rect">
                              <a:avLst/>
                            </a:prstGeom>
                            <a:solidFill>
                              <a:srgbClr val="33333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25252455" name="Rectangle 41"/>
                          <wps:cNvSpPr>
                            <a:spLocks noChangeArrowheads="1"/>
                          </wps:cNvSpPr>
                          <wps:spPr bwMode="auto">
                            <a:xfrm>
                              <a:off x="854" y="1005"/>
                              <a:ext cx="605" cy="8"/>
                            </a:xfrm>
                            <a:prstGeom prst="rect">
                              <a:avLst/>
                            </a:prstGeom>
                            <a:solidFill>
                              <a:srgbClr val="33333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87975316" name="Rectangle 42"/>
                          <wps:cNvSpPr>
                            <a:spLocks noChangeArrowheads="1"/>
                          </wps:cNvSpPr>
                          <wps:spPr bwMode="auto">
                            <a:xfrm>
                              <a:off x="1459" y="1005"/>
                              <a:ext cx="886" cy="8"/>
                            </a:xfrm>
                            <a:prstGeom prst="rect">
                              <a:avLst/>
                            </a:prstGeom>
                            <a:solidFill>
                              <a:srgbClr val="33333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69559116" name="Rectangle 43"/>
                          <wps:cNvSpPr>
                            <a:spLocks noChangeArrowheads="1"/>
                          </wps:cNvSpPr>
                          <wps:spPr bwMode="auto">
                            <a:xfrm>
                              <a:off x="2345" y="1005"/>
                              <a:ext cx="686" cy="8"/>
                            </a:xfrm>
                            <a:prstGeom prst="rect">
                              <a:avLst/>
                            </a:prstGeom>
                            <a:solidFill>
                              <a:srgbClr val="33333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02547052" name="Rectangle 44"/>
                          <wps:cNvSpPr>
                            <a:spLocks noChangeArrowheads="1"/>
                          </wps:cNvSpPr>
                          <wps:spPr bwMode="auto">
                            <a:xfrm>
                              <a:off x="3031" y="1005"/>
                              <a:ext cx="564" cy="8"/>
                            </a:xfrm>
                            <a:prstGeom prst="rect">
                              <a:avLst/>
                            </a:prstGeom>
                            <a:solidFill>
                              <a:srgbClr val="33333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51390178" name="Rectangle 45"/>
                          <wps:cNvSpPr>
                            <a:spLocks noChangeArrowheads="1"/>
                          </wps:cNvSpPr>
                          <wps:spPr bwMode="auto">
                            <a:xfrm>
                              <a:off x="3595" y="1005"/>
                              <a:ext cx="1017" cy="8"/>
                            </a:xfrm>
                            <a:prstGeom prst="rect">
                              <a:avLst/>
                            </a:prstGeom>
                            <a:solidFill>
                              <a:srgbClr val="33333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7894668" name="Rectangle 46"/>
                          <wps:cNvSpPr>
                            <a:spLocks noChangeArrowheads="1"/>
                          </wps:cNvSpPr>
                          <wps:spPr bwMode="auto">
                            <a:xfrm>
                              <a:off x="4612" y="1005"/>
                              <a:ext cx="1088" cy="8"/>
                            </a:xfrm>
                            <a:prstGeom prst="rect">
                              <a:avLst/>
                            </a:prstGeom>
                            <a:solidFill>
                              <a:srgbClr val="33333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39755435" name="Rectangle 47"/>
                          <wps:cNvSpPr>
                            <a:spLocks noChangeArrowheads="1"/>
                          </wps:cNvSpPr>
                          <wps:spPr bwMode="auto">
                            <a:xfrm>
                              <a:off x="5700" y="1005"/>
                              <a:ext cx="966" cy="8"/>
                            </a:xfrm>
                            <a:prstGeom prst="rect">
                              <a:avLst/>
                            </a:prstGeom>
                            <a:solidFill>
                              <a:srgbClr val="33333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29178604" name="Rectangle 48"/>
                          <wps:cNvSpPr>
                            <a:spLocks noChangeArrowheads="1"/>
                          </wps:cNvSpPr>
                          <wps:spPr bwMode="auto">
                            <a:xfrm>
                              <a:off x="112" y="1105"/>
                              <a:ext cx="250" cy="3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C15855" w14:textId="77777777" w:rsidR="00FC2255" w:rsidRDefault="00FC2255" w:rsidP="00FC2255">
                                <w:r>
                                  <w:rPr>
                                    <w:rFonts w:ascii="Segoe UI" w:hAnsi="Segoe UI" w:cs="Segoe UI"/>
                                    <w:color w:val="333333"/>
                                    <w:kern w:val="0"/>
                                    <w:sz w:val="10"/>
                                    <w:szCs w:val="10"/>
                                    <w:lang w:val="en-US"/>
                                  </w:rPr>
                                  <w:t>Mean</w:t>
                                </w:r>
                              </w:p>
                            </w:txbxContent>
                          </wps:txbx>
                          <wps:bodyPr rot="0" vert="horz" wrap="none" lIns="0" tIns="0" rIns="0" bIns="0" anchor="t" anchorCtr="0">
                            <a:spAutoFit/>
                          </wps:bodyPr>
                        </wps:wsp>
                        <wps:wsp>
                          <wps:cNvPr id="593544441" name="Rectangle 49"/>
                          <wps:cNvSpPr>
                            <a:spLocks noChangeArrowheads="1"/>
                          </wps:cNvSpPr>
                          <wps:spPr bwMode="auto">
                            <a:xfrm>
                              <a:off x="443" y="1105"/>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66AC05"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204128898" name="Rectangle 50"/>
                          <wps:cNvSpPr>
                            <a:spLocks noChangeArrowheads="1"/>
                          </wps:cNvSpPr>
                          <wps:spPr bwMode="auto">
                            <a:xfrm>
                              <a:off x="750" y="1062"/>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E1E7F3"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698535148" name="Rectangle 51"/>
                          <wps:cNvSpPr>
                            <a:spLocks noChangeArrowheads="1"/>
                          </wps:cNvSpPr>
                          <wps:spPr bwMode="auto">
                            <a:xfrm>
                              <a:off x="954" y="1105"/>
                              <a:ext cx="54" cy="3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8C2E97" w14:textId="77777777" w:rsidR="00FC2255" w:rsidRDefault="00FC2255" w:rsidP="00FC2255">
                                <w:r>
                                  <w:rPr>
                                    <w:rFonts w:ascii="Segoe UI" w:hAnsi="Segoe UI" w:cs="Segoe UI"/>
                                    <w:color w:val="333333"/>
                                    <w:kern w:val="0"/>
                                    <w:sz w:val="10"/>
                                    <w:szCs w:val="10"/>
                                    <w:lang w:val="en-US"/>
                                  </w:rPr>
                                  <w:t>1</w:t>
                                </w:r>
                              </w:p>
                            </w:txbxContent>
                          </wps:txbx>
                          <wps:bodyPr rot="0" vert="horz" wrap="none" lIns="0" tIns="0" rIns="0" bIns="0" anchor="t" anchorCtr="0">
                            <a:spAutoFit/>
                          </wps:bodyPr>
                        </wps:wsp>
                        <wps:wsp>
                          <wps:cNvPr id="946121821" name="Rectangle 52"/>
                          <wps:cNvSpPr>
                            <a:spLocks noChangeArrowheads="1"/>
                          </wps:cNvSpPr>
                          <wps:spPr bwMode="auto">
                            <a:xfrm>
                              <a:off x="1025" y="1105"/>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E44479"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507191291" name="Rectangle 53"/>
                          <wps:cNvSpPr>
                            <a:spLocks noChangeArrowheads="1"/>
                          </wps:cNvSpPr>
                          <wps:spPr bwMode="auto">
                            <a:xfrm>
                              <a:off x="1235" y="1062"/>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23CC32"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109215601" name="Rectangle 54"/>
                          <wps:cNvSpPr>
                            <a:spLocks noChangeArrowheads="1"/>
                          </wps:cNvSpPr>
                          <wps:spPr bwMode="auto">
                            <a:xfrm>
                              <a:off x="1881" y="1105"/>
                              <a:ext cx="184" cy="3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5D65EA" w14:textId="77777777" w:rsidR="00FC2255" w:rsidRDefault="00FC2255" w:rsidP="00FC2255">
                                <w:r>
                                  <w:rPr>
                                    <w:rFonts w:ascii="Segoe UI" w:hAnsi="Segoe UI" w:cs="Segoe UI"/>
                                    <w:color w:val="333333"/>
                                    <w:kern w:val="0"/>
                                    <w:sz w:val="10"/>
                                    <w:szCs w:val="10"/>
                                    <w:lang w:val="en-US"/>
                                  </w:rPr>
                                  <w:t>7.00</w:t>
                                </w:r>
                              </w:p>
                            </w:txbxContent>
                          </wps:txbx>
                          <wps:bodyPr rot="0" vert="horz" wrap="none" lIns="0" tIns="0" rIns="0" bIns="0" anchor="t" anchorCtr="0">
                            <a:spAutoFit/>
                          </wps:bodyPr>
                        </wps:wsp>
                        <wps:wsp>
                          <wps:cNvPr id="1378851186" name="Rectangle 55"/>
                          <wps:cNvSpPr>
                            <a:spLocks noChangeArrowheads="1"/>
                          </wps:cNvSpPr>
                          <wps:spPr bwMode="auto">
                            <a:xfrm>
                              <a:off x="2125" y="1105"/>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1BB458"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851400526" name="Rectangle 56"/>
                          <wps:cNvSpPr>
                            <a:spLocks noChangeArrowheads="1"/>
                          </wps:cNvSpPr>
                          <wps:spPr bwMode="auto">
                            <a:xfrm>
                              <a:off x="2246" y="1062"/>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E29B5D"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801052885" name="Rectangle 57"/>
                          <wps:cNvSpPr>
                            <a:spLocks noChangeArrowheads="1"/>
                          </wps:cNvSpPr>
                          <wps:spPr bwMode="auto">
                            <a:xfrm>
                              <a:off x="2611" y="1105"/>
                              <a:ext cx="184" cy="3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6F2150" w14:textId="77777777" w:rsidR="00FC2255" w:rsidRDefault="00FC2255" w:rsidP="00FC2255">
                                <w:r>
                                  <w:rPr>
                                    <w:rFonts w:ascii="Segoe UI" w:hAnsi="Segoe UI" w:cs="Segoe UI"/>
                                    <w:color w:val="333333"/>
                                    <w:kern w:val="0"/>
                                    <w:sz w:val="10"/>
                                    <w:szCs w:val="10"/>
                                    <w:lang w:val="en-US"/>
                                  </w:rPr>
                                  <w:t>6.75</w:t>
                                </w:r>
                              </w:p>
                            </w:txbxContent>
                          </wps:txbx>
                          <wps:bodyPr rot="0" vert="horz" wrap="none" lIns="0" tIns="0" rIns="0" bIns="0" anchor="t" anchorCtr="0">
                            <a:spAutoFit/>
                          </wps:bodyPr>
                        </wps:wsp>
                        <wps:wsp>
                          <wps:cNvPr id="447659762" name="Rectangle 58"/>
                          <wps:cNvSpPr>
                            <a:spLocks noChangeArrowheads="1"/>
                          </wps:cNvSpPr>
                          <wps:spPr bwMode="auto">
                            <a:xfrm>
                              <a:off x="2856" y="1105"/>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5DF4CB"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946943845" name="Rectangle 59"/>
                          <wps:cNvSpPr>
                            <a:spLocks noChangeArrowheads="1"/>
                          </wps:cNvSpPr>
                          <wps:spPr bwMode="auto">
                            <a:xfrm>
                              <a:off x="2932" y="1062"/>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84FDD0"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249796481" name="Rectangle 60"/>
                          <wps:cNvSpPr>
                            <a:spLocks noChangeArrowheads="1"/>
                          </wps:cNvSpPr>
                          <wps:spPr bwMode="auto">
                            <a:xfrm>
                              <a:off x="3201" y="1105"/>
                              <a:ext cx="184" cy="3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0A0E52" w14:textId="77777777" w:rsidR="00FC2255" w:rsidRDefault="00FC2255" w:rsidP="00FC2255">
                                <w:r>
                                  <w:rPr>
                                    <w:rFonts w:ascii="Segoe UI" w:hAnsi="Segoe UI" w:cs="Segoe UI"/>
                                    <w:color w:val="333333"/>
                                    <w:kern w:val="0"/>
                                    <w:sz w:val="10"/>
                                    <w:szCs w:val="10"/>
                                    <w:lang w:val="en-US"/>
                                  </w:rPr>
                                  <w:t>6.92</w:t>
                                </w:r>
                              </w:p>
                            </w:txbxContent>
                          </wps:txbx>
                          <wps:bodyPr rot="0" vert="horz" wrap="none" lIns="0" tIns="0" rIns="0" bIns="0" anchor="t" anchorCtr="0">
                            <a:spAutoFit/>
                          </wps:bodyPr>
                        </wps:wsp>
                        <wps:wsp>
                          <wps:cNvPr id="1410311895" name="Rectangle 61"/>
                          <wps:cNvSpPr>
                            <a:spLocks noChangeArrowheads="1"/>
                          </wps:cNvSpPr>
                          <wps:spPr bwMode="auto">
                            <a:xfrm>
                              <a:off x="3446" y="1105"/>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D44013"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54455229" name="Rectangle 62"/>
                          <wps:cNvSpPr>
                            <a:spLocks noChangeArrowheads="1"/>
                          </wps:cNvSpPr>
                          <wps:spPr bwMode="auto">
                            <a:xfrm>
                              <a:off x="3497" y="1062"/>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AADC09"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002338034" name="Rectangle 63"/>
                          <wps:cNvSpPr>
                            <a:spLocks noChangeArrowheads="1"/>
                          </wps:cNvSpPr>
                          <wps:spPr bwMode="auto">
                            <a:xfrm>
                              <a:off x="4119" y="1105"/>
                              <a:ext cx="184" cy="3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C83BE1" w14:textId="77777777" w:rsidR="00FC2255" w:rsidRDefault="00FC2255" w:rsidP="00FC2255">
                                <w:r>
                                  <w:rPr>
                                    <w:rFonts w:ascii="Segoe UI" w:hAnsi="Segoe UI" w:cs="Segoe UI"/>
                                    <w:color w:val="333333"/>
                                    <w:kern w:val="0"/>
                                    <w:sz w:val="10"/>
                                    <w:szCs w:val="10"/>
                                    <w:lang w:val="en-US"/>
                                  </w:rPr>
                                  <w:t>6.67</w:t>
                                </w:r>
                              </w:p>
                            </w:txbxContent>
                          </wps:txbx>
                          <wps:bodyPr rot="0" vert="horz" wrap="none" lIns="0" tIns="0" rIns="0" bIns="0" anchor="t" anchorCtr="0">
                            <a:spAutoFit/>
                          </wps:bodyPr>
                        </wps:wsp>
                        <wps:wsp>
                          <wps:cNvPr id="1071267096" name="Rectangle 64"/>
                          <wps:cNvSpPr>
                            <a:spLocks noChangeArrowheads="1"/>
                          </wps:cNvSpPr>
                          <wps:spPr bwMode="auto">
                            <a:xfrm>
                              <a:off x="4364" y="1105"/>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AE1541"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658382114" name="Rectangle 65"/>
                          <wps:cNvSpPr>
                            <a:spLocks noChangeArrowheads="1"/>
                          </wps:cNvSpPr>
                          <wps:spPr bwMode="auto">
                            <a:xfrm>
                              <a:off x="4513" y="1062"/>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725BBE"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2091621106" name="Rectangle 66"/>
                          <wps:cNvSpPr>
                            <a:spLocks noChangeArrowheads="1"/>
                          </wps:cNvSpPr>
                          <wps:spPr bwMode="auto">
                            <a:xfrm>
                              <a:off x="5192" y="1105"/>
                              <a:ext cx="184" cy="3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366F0D" w14:textId="77777777" w:rsidR="00FC2255" w:rsidRDefault="00FC2255" w:rsidP="00FC2255">
                                <w:r>
                                  <w:rPr>
                                    <w:rFonts w:ascii="Segoe UI" w:hAnsi="Segoe UI" w:cs="Segoe UI"/>
                                    <w:color w:val="333333"/>
                                    <w:kern w:val="0"/>
                                    <w:sz w:val="10"/>
                                    <w:szCs w:val="10"/>
                                    <w:lang w:val="en-US"/>
                                  </w:rPr>
                                  <w:t>7.00</w:t>
                                </w:r>
                              </w:p>
                            </w:txbxContent>
                          </wps:txbx>
                          <wps:bodyPr rot="0" vert="horz" wrap="none" lIns="0" tIns="0" rIns="0" bIns="0" anchor="t" anchorCtr="0">
                            <a:spAutoFit/>
                          </wps:bodyPr>
                        </wps:wsp>
                        <wps:wsp>
                          <wps:cNvPr id="1845388240" name="Rectangle 67"/>
                          <wps:cNvSpPr>
                            <a:spLocks noChangeArrowheads="1"/>
                          </wps:cNvSpPr>
                          <wps:spPr bwMode="auto">
                            <a:xfrm>
                              <a:off x="5436" y="1105"/>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4F1631"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025217779" name="Rectangle 68"/>
                          <wps:cNvSpPr>
                            <a:spLocks noChangeArrowheads="1"/>
                          </wps:cNvSpPr>
                          <wps:spPr bwMode="auto">
                            <a:xfrm>
                              <a:off x="5601" y="1062"/>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135927"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776503225" name="Rectangle 69"/>
                          <wps:cNvSpPr>
                            <a:spLocks noChangeArrowheads="1"/>
                          </wps:cNvSpPr>
                          <wps:spPr bwMode="auto">
                            <a:xfrm>
                              <a:off x="6175" y="1105"/>
                              <a:ext cx="184" cy="3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4FF0AD" w14:textId="77777777" w:rsidR="00FC2255" w:rsidRDefault="00FC2255" w:rsidP="00FC2255">
                                <w:r>
                                  <w:rPr>
                                    <w:rFonts w:ascii="Segoe UI" w:hAnsi="Segoe UI" w:cs="Segoe UI"/>
                                    <w:color w:val="333333"/>
                                    <w:kern w:val="0"/>
                                    <w:sz w:val="10"/>
                                    <w:szCs w:val="10"/>
                                    <w:lang w:val="en-US"/>
                                  </w:rPr>
                                  <w:t>7.00</w:t>
                                </w:r>
                              </w:p>
                            </w:txbxContent>
                          </wps:txbx>
                          <wps:bodyPr rot="0" vert="horz" wrap="none" lIns="0" tIns="0" rIns="0" bIns="0" anchor="t" anchorCtr="0">
                            <a:spAutoFit/>
                          </wps:bodyPr>
                        </wps:wsp>
                        <wps:wsp>
                          <wps:cNvPr id="801773410" name="Rectangle 70"/>
                          <wps:cNvSpPr>
                            <a:spLocks noChangeArrowheads="1"/>
                          </wps:cNvSpPr>
                          <wps:spPr bwMode="auto">
                            <a:xfrm>
                              <a:off x="6420" y="1105"/>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D10FF1"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204962367" name="Rectangle 71"/>
                          <wps:cNvSpPr>
                            <a:spLocks noChangeArrowheads="1"/>
                          </wps:cNvSpPr>
                          <wps:spPr bwMode="auto">
                            <a:xfrm>
                              <a:off x="6555" y="1062"/>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5D4407"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696226810" name="Rectangle 72"/>
                          <wps:cNvSpPr>
                            <a:spLocks noChangeArrowheads="1"/>
                          </wps:cNvSpPr>
                          <wps:spPr bwMode="auto">
                            <a:xfrm>
                              <a:off x="112" y="1303"/>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079238"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509191364" name="Rectangle 73"/>
                          <wps:cNvSpPr>
                            <a:spLocks noChangeArrowheads="1"/>
                          </wps:cNvSpPr>
                          <wps:spPr bwMode="auto">
                            <a:xfrm>
                              <a:off x="149" y="1303"/>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81215F"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011865665" name="Rectangle 74"/>
                          <wps:cNvSpPr>
                            <a:spLocks noChangeArrowheads="1"/>
                          </wps:cNvSpPr>
                          <wps:spPr bwMode="auto">
                            <a:xfrm>
                              <a:off x="750" y="1258"/>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EA07BE"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833070447" name="Rectangle 75"/>
                          <wps:cNvSpPr>
                            <a:spLocks noChangeArrowheads="1"/>
                          </wps:cNvSpPr>
                          <wps:spPr bwMode="auto">
                            <a:xfrm>
                              <a:off x="954" y="1303"/>
                              <a:ext cx="54" cy="3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37A96A" w14:textId="77777777" w:rsidR="00FC2255" w:rsidRDefault="00FC2255" w:rsidP="00FC2255">
                                <w:r>
                                  <w:rPr>
                                    <w:rFonts w:ascii="Segoe UI" w:hAnsi="Segoe UI" w:cs="Segoe UI"/>
                                    <w:color w:val="333333"/>
                                    <w:kern w:val="0"/>
                                    <w:sz w:val="10"/>
                                    <w:szCs w:val="10"/>
                                    <w:lang w:val="en-US"/>
                                  </w:rPr>
                                  <w:t>2</w:t>
                                </w:r>
                              </w:p>
                            </w:txbxContent>
                          </wps:txbx>
                          <wps:bodyPr rot="0" vert="horz" wrap="none" lIns="0" tIns="0" rIns="0" bIns="0" anchor="t" anchorCtr="0">
                            <a:spAutoFit/>
                          </wps:bodyPr>
                        </wps:wsp>
                        <wps:wsp>
                          <wps:cNvPr id="1045134163" name="Rectangle 76"/>
                          <wps:cNvSpPr>
                            <a:spLocks noChangeArrowheads="1"/>
                          </wps:cNvSpPr>
                          <wps:spPr bwMode="auto">
                            <a:xfrm>
                              <a:off x="1025" y="1303"/>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6B137C"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45771848" name="Rectangle 77"/>
                          <wps:cNvSpPr>
                            <a:spLocks noChangeArrowheads="1"/>
                          </wps:cNvSpPr>
                          <wps:spPr bwMode="auto">
                            <a:xfrm>
                              <a:off x="1235" y="1258"/>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D75CEF"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504405786" name="Rectangle 78"/>
                          <wps:cNvSpPr>
                            <a:spLocks noChangeArrowheads="1"/>
                          </wps:cNvSpPr>
                          <wps:spPr bwMode="auto">
                            <a:xfrm>
                              <a:off x="1881" y="1303"/>
                              <a:ext cx="184" cy="3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14EAFB" w14:textId="77777777" w:rsidR="00FC2255" w:rsidRDefault="00FC2255" w:rsidP="00FC2255">
                                <w:r>
                                  <w:rPr>
                                    <w:rFonts w:ascii="Segoe UI" w:hAnsi="Segoe UI" w:cs="Segoe UI"/>
                                    <w:color w:val="333333"/>
                                    <w:kern w:val="0"/>
                                    <w:sz w:val="10"/>
                                    <w:szCs w:val="10"/>
                                    <w:lang w:val="en-US"/>
                                  </w:rPr>
                                  <w:t>6.24</w:t>
                                </w:r>
                              </w:p>
                            </w:txbxContent>
                          </wps:txbx>
                          <wps:bodyPr rot="0" vert="horz" wrap="none" lIns="0" tIns="0" rIns="0" bIns="0" anchor="t" anchorCtr="0">
                            <a:spAutoFit/>
                          </wps:bodyPr>
                        </wps:wsp>
                        <wps:wsp>
                          <wps:cNvPr id="441931919" name="Rectangle 79"/>
                          <wps:cNvSpPr>
                            <a:spLocks noChangeArrowheads="1"/>
                          </wps:cNvSpPr>
                          <wps:spPr bwMode="auto">
                            <a:xfrm>
                              <a:off x="2125" y="1303"/>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8774D4"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325018757" name="Rectangle 80"/>
                          <wps:cNvSpPr>
                            <a:spLocks noChangeArrowheads="1"/>
                          </wps:cNvSpPr>
                          <wps:spPr bwMode="auto">
                            <a:xfrm>
                              <a:off x="2246" y="1258"/>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99B418"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477104608" name="Rectangle 81"/>
                          <wps:cNvSpPr>
                            <a:spLocks noChangeArrowheads="1"/>
                          </wps:cNvSpPr>
                          <wps:spPr bwMode="auto">
                            <a:xfrm>
                              <a:off x="2611" y="1303"/>
                              <a:ext cx="184" cy="3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9ED6B5" w14:textId="77777777" w:rsidR="00FC2255" w:rsidRDefault="00FC2255" w:rsidP="00FC2255">
                                <w:r>
                                  <w:rPr>
                                    <w:rFonts w:ascii="Segoe UI" w:hAnsi="Segoe UI" w:cs="Segoe UI"/>
                                    <w:color w:val="333333"/>
                                    <w:kern w:val="0"/>
                                    <w:sz w:val="10"/>
                                    <w:szCs w:val="10"/>
                                    <w:lang w:val="en-US"/>
                                  </w:rPr>
                                  <w:t>6.55</w:t>
                                </w:r>
                              </w:p>
                            </w:txbxContent>
                          </wps:txbx>
                          <wps:bodyPr rot="0" vert="horz" wrap="none" lIns="0" tIns="0" rIns="0" bIns="0" anchor="t" anchorCtr="0">
                            <a:spAutoFit/>
                          </wps:bodyPr>
                        </wps:wsp>
                        <wps:wsp>
                          <wps:cNvPr id="1358377839" name="Rectangle 82"/>
                          <wps:cNvSpPr>
                            <a:spLocks noChangeArrowheads="1"/>
                          </wps:cNvSpPr>
                          <wps:spPr bwMode="auto">
                            <a:xfrm>
                              <a:off x="2856" y="1303"/>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9FBD5D"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297135837" name="Rectangle 83"/>
                          <wps:cNvSpPr>
                            <a:spLocks noChangeArrowheads="1"/>
                          </wps:cNvSpPr>
                          <wps:spPr bwMode="auto">
                            <a:xfrm>
                              <a:off x="2932" y="1258"/>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3069EF"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538707171" name="Rectangle 84"/>
                          <wps:cNvSpPr>
                            <a:spLocks noChangeArrowheads="1"/>
                          </wps:cNvSpPr>
                          <wps:spPr bwMode="auto">
                            <a:xfrm>
                              <a:off x="3201" y="1303"/>
                              <a:ext cx="184" cy="3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5CC4CC" w14:textId="77777777" w:rsidR="00FC2255" w:rsidRDefault="00FC2255" w:rsidP="00FC2255">
                                <w:r>
                                  <w:rPr>
                                    <w:rFonts w:ascii="Segoe UI" w:hAnsi="Segoe UI" w:cs="Segoe UI"/>
                                    <w:color w:val="333333"/>
                                    <w:kern w:val="0"/>
                                    <w:sz w:val="10"/>
                                    <w:szCs w:val="10"/>
                                    <w:lang w:val="en-US"/>
                                  </w:rPr>
                                  <w:t>6.18</w:t>
                                </w:r>
                              </w:p>
                            </w:txbxContent>
                          </wps:txbx>
                          <wps:bodyPr rot="0" vert="horz" wrap="none" lIns="0" tIns="0" rIns="0" bIns="0" anchor="t" anchorCtr="0">
                            <a:spAutoFit/>
                          </wps:bodyPr>
                        </wps:wsp>
                        <wps:wsp>
                          <wps:cNvPr id="954255077" name="Rectangle 85"/>
                          <wps:cNvSpPr>
                            <a:spLocks noChangeArrowheads="1"/>
                          </wps:cNvSpPr>
                          <wps:spPr bwMode="auto">
                            <a:xfrm>
                              <a:off x="3446" y="1303"/>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F6B12E"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811189006" name="Rectangle 86"/>
                          <wps:cNvSpPr>
                            <a:spLocks noChangeArrowheads="1"/>
                          </wps:cNvSpPr>
                          <wps:spPr bwMode="auto">
                            <a:xfrm>
                              <a:off x="3497" y="1258"/>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F82135"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844681061" name="Rectangle 87"/>
                          <wps:cNvSpPr>
                            <a:spLocks noChangeArrowheads="1"/>
                          </wps:cNvSpPr>
                          <wps:spPr bwMode="auto">
                            <a:xfrm>
                              <a:off x="4119" y="1303"/>
                              <a:ext cx="184" cy="3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1EAC86" w14:textId="77777777" w:rsidR="00FC2255" w:rsidRDefault="00FC2255" w:rsidP="00FC2255">
                                <w:r>
                                  <w:rPr>
                                    <w:rFonts w:ascii="Segoe UI" w:hAnsi="Segoe UI" w:cs="Segoe UI"/>
                                    <w:color w:val="333333"/>
                                    <w:kern w:val="0"/>
                                    <w:sz w:val="10"/>
                                    <w:szCs w:val="10"/>
                                    <w:lang w:val="en-US"/>
                                  </w:rPr>
                                  <w:t>6.67</w:t>
                                </w:r>
                              </w:p>
                            </w:txbxContent>
                          </wps:txbx>
                          <wps:bodyPr rot="0" vert="horz" wrap="none" lIns="0" tIns="0" rIns="0" bIns="0" anchor="t" anchorCtr="0">
                            <a:spAutoFit/>
                          </wps:bodyPr>
                        </wps:wsp>
                        <wps:wsp>
                          <wps:cNvPr id="1457731752" name="Rectangle 88"/>
                          <wps:cNvSpPr>
                            <a:spLocks noChangeArrowheads="1"/>
                          </wps:cNvSpPr>
                          <wps:spPr bwMode="auto">
                            <a:xfrm>
                              <a:off x="4364" y="1303"/>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CD41FC"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270118529" name="Rectangle 89"/>
                          <wps:cNvSpPr>
                            <a:spLocks noChangeArrowheads="1"/>
                          </wps:cNvSpPr>
                          <wps:spPr bwMode="auto">
                            <a:xfrm>
                              <a:off x="4513" y="1258"/>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6927F4"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549639005" name="Rectangle 90"/>
                          <wps:cNvSpPr>
                            <a:spLocks noChangeArrowheads="1"/>
                          </wps:cNvSpPr>
                          <wps:spPr bwMode="auto">
                            <a:xfrm>
                              <a:off x="5192" y="1303"/>
                              <a:ext cx="184" cy="3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2E9973" w14:textId="77777777" w:rsidR="00FC2255" w:rsidRDefault="00FC2255" w:rsidP="00FC2255">
                                <w:r>
                                  <w:rPr>
                                    <w:rFonts w:ascii="Segoe UI" w:hAnsi="Segoe UI" w:cs="Segoe UI"/>
                                    <w:color w:val="333333"/>
                                    <w:kern w:val="0"/>
                                    <w:sz w:val="10"/>
                                    <w:szCs w:val="10"/>
                                    <w:lang w:val="en-US"/>
                                  </w:rPr>
                                  <w:t>6.55</w:t>
                                </w:r>
                              </w:p>
                            </w:txbxContent>
                          </wps:txbx>
                          <wps:bodyPr rot="0" vert="horz" wrap="none" lIns="0" tIns="0" rIns="0" bIns="0" anchor="t" anchorCtr="0">
                            <a:spAutoFit/>
                          </wps:bodyPr>
                        </wps:wsp>
                        <wps:wsp>
                          <wps:cNvPr id="1952056197" name="Rectangle 91"/>
                          <wps:cNvSpPr>
                            <a:spLocks noChangeArrowheads="1"/>
                          </wps:cNvSpPr>
                          <wps:spPr bwMode="auto">
                            <a:xfrm>
                              <a:off x="5436" y="1303"/>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C1BA81"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89672150" name="Rectangle 92"/>
                          <wps:cNvSpPr>
                            <a:spLocks noChangeArrowheads="1"/>
                          </wps:cNvSpPr>
                          <wps:spPr bwMode="auto">
                            <a:xfrm>
                              <a:off x="5601" y="1258"/>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1CA5BB"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2026689393" name="Rectangle 93"/>
                          <wps:cNvSpPr>
                            <a:spLocks noChangeArrowheads="1"/>
                          </wps:cNvSpPr>
                          <wps:spPr bwMode="auto">
                            <a:xfrm>
                              <a:off x="6175" y="1303"/>
                              <a:ext cx="184" cy="3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0EB9A0" w14:textId="77777777" w:rsidR="00FC2255" w:rsidRDefault="00FC2255" w:rsidP="00FC2255">
                                <w:r>
                                  <w:rPr>
                                    <w:rFonts w:ascii="Segoe UI" w:hAnsi="Segoe UI" w:cs="Segoe UI"/>
                                    <w:color w:val="333333"/>
                                    <w:kern w:val="0"/>
                                    <w:sz w:val="10"/>
                                    <w:szCs w:val="10"/>
                                    <w:lang w:val="en-US"/>
                                  </w:rPr>
                                  <w:t>6.48</w:t>
                                </w:r>
                              </w:p>
                            </w:txbxContent>
                          </wps:txbx>
                          <wps:bodyPr rot="0" vert="horz" wrap="none" lIns="0" tIns="0" rIns="0" bIns="0" anchor="t" anchorCtr="0">
                            <a:spAutoFit/>
                          </wps:bodyPr>
                        </wps:wsp>
                        <wps:wsp>
                          <wps:cNvPr id="967623846" name="Rectangle 94"/>
                          <wps:cNvSpPr>
                            <a:spLocks noChangeArrowheads="1"/>
                          </wps:cNvSpPr>
                          <wps:spPr bwMode="auto">
                            <a:xfrm>
                              <a:off x="6420" y="1303"/>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F3D590"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553911303" name="Rectangle 95"/>
                          <wps:cNvSpPr>
                            <a:spLocks noChangeArrowheads="1"/>
                          </wps:cNvSpPr>
                          <wps:spPr bwMode="auto">
                            <a:xfrm>
                              <a:off x="6555" y="1258"/>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54D61E"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585469544" name="Rectangle 96"/>
                          <wps:cNvSpPr>
                            <a:spLocks noChangeArrowheads="1"/>
                          </wps:cNvSpPr>
                          <wps:spPr bwMode="auto">
                            <a:xfrm>
                              <a:off x="112" y="1498"/>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A730D0"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241354171" name="Rectangle 97"/>
                          <wps:cNvSpPr>
                            <a:spLocks noChangeArrowheads="1"/>
                          </wps:cNvSpPr>
                          <wps:spPr bwMode="auto">
                            <a:xfrm>
                              <a:off x="149" y="1498"/>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087566"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264177164" name="Rectangle 98"/>
                          <wps:cNvSpPr>
                            <a:spLocks noChangeArrowheads="1"/>
                          </wps:cNvSpPr>
                          <wps:spPr bwMode="auto">
                            <a:xfrm>
                              <a:off x="750" y="1454"/>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8CC217"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99460591" name="Rectangle 99"/>
                          <wps:cNvSpPr>
                            <a:spLocks noChangeArrowheads="1"/>
                          </wps:cNvSpPr>
                          <wps:spPr bwMode="auto">
                            <a:xfrm>
                              <a:off x="954" y="1498"/>
                              <a:ext cx="54" cy="3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FEC5E5" w14:textId="77777777" w:rsidR="00FC2255" w:rsidRDefault="00FC2255" w:rsidP="00FC2255">
                                <w:r>
                                  <w:rPr>
                                    <w:rFonts w:ascii="Segoe UI" w:hAnsi="Segoe UI" w:cs="Segoe UI"/>
                                    <w:color w:val="333333"/>
                                    <w:kern w:val="0"/>
                                    <w:sz w:val="10"/>
                                    <w:szCs w:val="10"/>
                                    <w:lang w:val="en-US"/>
                                  </w:rPr>
                                  <w:t>3</w:t>
                                </w:r>
                              </w:p>
                            </w:txbxContent>
                          </wps:txbx>
                          <wps:bodyPr rot="0" vert="horz" wrap="none" lIns="0" tIns="0" rIns="0" bIns="0" anchor="t" anchorCtr="0">
                            <a:spAutoFit/>
                          </wps:bodyPr>
                        </wps:wsp>
                        <wps:wsp>
                          <wps:cNvPr id="1233869579" name="Rectangle 100"/>
                          <wps:cNvSpPr>
                            <a:spLocks noChangeArrowheads="1"/>
                          </wps:cNvSpPr>
                          <wps:spPr bwMode="auto">
                            <a:xfrm>
                              <a:off x="1025" y="1498"/>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FABE5A"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023931945" name="Rectangle 101"/>
                          <wps:cNvSpPr>
                            <a:spLocks noChangeArrowheads="1"/>
                          </wps:cNvSpPr>
                          <wps:spPr bwMode="auto">
                            <a:xfrm>
                              <a:off x="1235" y="1454"/>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656C93"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869481528" name="Rectangle 102"/>
                          <wps:cNvSpPr>
                            <a:spLocks noChangeArrowheads="1"/>
                          </wps:cNvSpPr>
                          <wps:spPr bwMode="auto">
                            <a:xfrm>
                              <a:off x="1881" y="1498"/>
                              <a:ext cx="184" cy="3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02E9C5" w14:textId="77777777" w:rsidR="00FC2255" w:rsidRDefault="00FC2255" w:rsidP="00FC2255">
                                <w:r>
                                  <w:rPr>
                                    <w:rFonts w:ascii="Segoe UI" w:hAnsi="Segoe UI" w:cs="Segoe UI"/>
                                    <w:color w:val="333333"/>
                                    <w:kern w:val="0"/>
                                    <w:sz w:val="10"/>
                                    <w:szCs w:val="10"/>
                                    <w:lang w:val="en-US"/>
                                  </w:rPr>
                                  <w:t>6.17</w:t>
                                </w:r>
                              </w:p>
                            </w:txbxContent>
                          </wps:txbx>
                          <wps:bodyPr rot="0" vert="horz" wrap="none" lIns="0" tIns="0" rIns="0" bIns="0" anchor="t" anchorCtr="0">
                            <a:spAutoFit/>
                          </wps:bodyPr>
                        </wps:wsp>
                        <wps:wsp>
                          <wps:cNvPr id="29612482" name="Rectangle 103"/>
                          <wps:cNvSpPr>
                            <a:spLocks noChangeArrowheads="1"/>
                          </wps:cNvSpPr>
                          <wps:spPr bwMode="auto">
                            <a:xfrm>
                              <a:off x="2125" y="1498"/>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CEDE0B"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146261793" name="Rectangle 104"/>
                          <wps:cNvSpPr>
                            <a:spLocks noChangeArrowheads="1"/>
                          </wps:cNvSpPr>
                          <wps:spPr bwMode="auto">
                            <a:xfrm>
                              <a:off x="2246" y="1454"/>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291DAC"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600464319" name="Rectangle 105"/>
                          <wps:cNvSpPr>
                            <a:spLocks noChangeArrowheads="1"/>
                          </wps:cNvSpPr>
                          <wps:spPr bwMode="auto">
                            <a:xfrm>
                              <a:off x="2611" y="1498"/>
                              <a:ext cx="184" cy="3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640284" w14:textId="77777777" w:rsidR="00FC2255" w:rsidRDefault="00FC2255" w:rsidP="00FC2255">
                                <w:r>
                                  <w:rPr>
                                    <w:rFonts w:ascii="Segoe UI" w:hAnsi="Segoe UI" w:cs="Segoe UI"/>
                                    <w:color w:val="333333"/>
                                    <w:kern w:val="0"/>
                                    <w:sz w:val="10"/>
                                    <w:szCs w:val="10"/>
                                    <w:lang w:val="en-US"/>
                                  </w:rPr>
                                  <w:t>6.21</w:t>
                                </w:r>
                              </w:p>
                            </w:txbxContent>
                          </wps:txbx>
                          <wps:bodyPr rot="0" vert="horz" wrap="none" lIns="0" tIns="0" rIns="0" bIns="0" anchor="t" anchorCtr="0">
                            <a:spAutoFit/>
                          </wps:bodyPr>
                        </wps:wsp>
                        <wps:wsp>
                          <wps:cNvPr id="1426277325" name="Rectangle 106"/>
                          <wps:cNvSpPr>
                            <a:spLocks noChangeArrowheads="1"/>
                          </wps:cNvSpPr>
                          <wps:spPr bwMode="auto">
                            <a:xfrm>
                              <a:off x="2856" y="1498"/>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C129D0"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75685078" name="Rectangle 107"/>
                          <wps:cNvSpPr>
                            <a:spLocks noChangeArrowheads="1"/>
                          </wps:cNvSpPr>
                          <wps:spPr bwMode="auto">
                            <a:xfrm>
                              <a:off x="2932" y="1454"/>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6E02AE"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2103017270" name="Rectangle 108"/>
                          <wps:cNvSpPr>
                            <a:spLocks noChangeArrowheads="1"/>
                          </wps:cNvSpPr>
                          <wps:spPr bwMode="auto">
                            <a:xfrm>
                              <a:off x="3201" y="1498"/>
                              <a:ext cx="184" cy="3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699944" w14:textId="77777777" w:rsidR="00FC2255" w:rsidRDefault="00FC2255" w:rsidP="00FC2255">
                                <w:r>
                                  <w:rPr>
                                    <w:rFonts w:ascii="Segoe UI" w:hAnsi="Segoe UI" w:cs="Segoe UI"/>
                                    <w:color w:val="333333"/>
                                    <w:kern w:val="0"/>
                                    <w:sz w:val="10"/>
                                    <w:szCs w:val="10"/>
                                    <w:lang w:val="en-US"/>
                                  </w:rPr>
                                  <w:t>6.33</w:t>
                                </w:r>
                              </w:p>
                            </w:txbxContent>
                          </wps:txbx>
                          <wps:bodyPr rot="0" vert="horz" wrap="none" lIns="0" tIns="0" rIns="0" bIns="0" anchor="t" anchorCtr="0">
                            <a:spAutoFit/>
                          </wps:bodyPr>
                        </wps:wsp>
                        <wps:wsp>
                          <wps:cNvPr id="393629507" name="Rectangle 109"/>
                          <wps:cNvSpPr>
                            <a:spLocks noChangeArrowheads="1"/>
                          </wps:cNvSpPr>
                          <wps:spPr bwMode="auto">
                            <a:xfrm>
                              <a:off x="3446" y="1498"/>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298730"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826005541" name="Rectangle 110"/>
                          <wps:cNvSpPr>
                            <a:spLocks noChangeArrowheads="1"/>
                          </wps:cNvSpPr>
                          <wps:spPr bwMode="auto">
                            <a:xfrm>
                              <a:off x="3497" y="1454"/>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343333"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715423917" name="Rectangle 111"/>
                          <wps:cNvSpPr>
                            <a:spLocks noChangeArrowheads="1"/>
                          </wps:cNvSpPr>
                          <wps:spPr bwMode="auto">
                            <a:xfrm>
                              <a:off x="4119" y="1498"/>
                              <a:ext cx="184" cy="3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9D019E" w14:textId="77777777" w:rsidR="00FC2255" w:rsidRDefault="00FC2255" w:rsidP="00FC2255">
                                <w:r>
                                  <w:rPr>
                                    <w:rFonts w:ascii="Segoe UI" w:hAnsi="Segoe UI" w:cs="Segoe UI"/>
                                    <w:color w:val="333333"/>
                                    <w:kern w:val="0"/>
                                    <w:sz w:val="10"/>
                                    <w:szCs w:val="10"/>
                                    <w:lang w:val="en-US"/>
                                  </w:rPr>
                                  <w:t>6.17</w:t>
                                </w:r>
                              </w:p>
                            </w:txbxContent>
                          </wps:txbx>
                          <wps:bodyPr rot="0" vert="horz" wrap="none" lIns="0" tIns="0" rIns="0" bIns="0" anchor="t" anchorCtr="0">
                            <a:spAutoFit/>
                          </wps:bodyPr>
                        </wps:wsp>
                        <wps:wsp>
                          <wps:cNvPr id="1683992848" name="Rectangle 112"/>
                          <wps:cNvSpPr>
                            <a:spLocks noChangeArrowheads="1"/>
                          </wps:cNvSpPr>
                          <wps:spPr bwMode="auto">
                            <a:xfrm>
                              <a:off x="4364" y="1498"/>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53FF4A"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2110639368" name="Rectangle 113"/>
                          <wps:cNvSpPr>
                            <a:spLocks noChangeArrowheads="1"/>
                          </wps:cNvSpPr>
                          <wps:spPr bwMode="auto">
                            <a:xfrm>
                              <a:off x="4513" y="1454"/>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757B26"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678495800" name="Rectangle 114"/>
                          <wps:cNvSpPr>
                            <a:spLocks noChangeArrowheads="1"/>
                          </wps:cNvSpPr>
                          <wps:spPr bwMode="auto">
                            <a:xfrm>
                              <a:off x="5192" y="1498"/>
                              <a:ext cx="184" cy="3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021C4C" w14:textId="77777777" w:rsidR="00FC2255" w:rsidRDefault="00FC2255" w:rsidP="00FC2255">
                                <w:r>
                                  <w:rPr>
                                    <w:rFonts w:ascii="Segoe UI" w:hAnsi="Segoe UI" w:cs="Segoe UI"/>
                                    <w:color w:val="333333"/>
                                    <w:kern w:val="0"/>
                                    <w:sz w:val="10"/>
                                    <w:szCs w:val="10"/>
                                    <w:lang w:val="en-US"/>
                                  </w:rPr>
                                  <w:t>6.08</w:t>
                                </w:r>
                              </w:p>
                            </w:txbxContent>
                          </wps:txbx>
                          <wps:bodyPr rot="0" vert="horz" wrap="none" lIns="0" tIns="0" rIns="0" bIns="0" anchor="t" anchorCtr="0">
                            <a:spAutoFit/>
                          </wps:bodyPr>
                        </wps:wsp>
                        <wps:wsp>
                          <wps:cNvPr id="1018552645" name="Rectangle 115"/>
                          <wps:cNvSpPr>
                            <a:spLocks noChangeArrowheads="1"/>
                          </wps:cNvSpPr>
                          <wps:spPr bwMode="auto">
                            <a:xfrm>
                              <a:off x="5436" y="1498"/>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0471FE"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2132941552" name="Rectangle 116"/>
                          <wps:cNvSpPr>
                            <a:spLocks noChangeArrowheads="1"/>
                          </wps:cNvSpPr>
                          <wps:spPr bwMode="auto">
                            <a:xfrm>
                              <a:off x="5601" y="1454"/>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95E3C8"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290765409" name="Rectangle 117"/>
                          <wps:cNvSpPr>
                            <a:spLocks noChangeArrowheads="1"/>
                          </wps:cNvSpPr>
                          <wps:spPr bwMode="auto">
                            <a:xfrm>
                              <a:off x="6175" y="1498"/>
                              <a:ext cx="184" cy="3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504693" w14:textId="77777777" w:rsidR="00FC2255" w:rsidRDefault="00FC2255" w:rsidP="00FC2255">
                                <w:r>
                                  <w:rPr>
                                    <w:rFonts w:ascii="Segoe UI" w:hAnsi="Segoe UI" w:cs="Segoe UI"/>
                                    <w:color w:val="333333"/>
                                    <w:kern w:val="0"/>
                                    <w:sz w:val="10"/>
                                    <w:szCs w:val="10"/>
                                    <w:lang w:val="en-US"/>
                                  </w:rPr>
                                  <w:t>6.33</w:t>
                                </w:r>
                              </w:p>
                            </w:txbxContent>
                          </wps:txbx>
                          <wps:bodyPr rot="0" vert="horz" wrap="none" lIns="0" tIns="0" rIns="0" bIns="0" anchor="t" anchorCtr="0">
                            <a:spAutoFit/>
                          </wps:bodyPr>
                        </wps:wsp>
                        <wps:wsp>
                          <wps:cNvPr id="2118679079" name="Rectangle 118"/>
                          <wps:cNvSpPr>
                            <a:spLocks noChangeArrowheads="1"/>
                          </wps:cNvSpPr>
                          <wps:spPr bwMode="auto">
                            <a:xfrm>
                              <a:off x="6420" y="1498"/>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B043DA"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73134135" name="Rectangle 119"/>
                          <wps:cNvSpPr>
                            <a:spLocks noChangeArrowheads="1"/>
                          </wps:cNvSpPr>
                          <wps:spPr bwMode="auto">
                            <a:xfrm>
                              <a:off x="6555" y="1454"/>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27E2DB"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269114096" name="Rectangle 120"/>
                          <wps:cNvSpPr>
                            <a:spLocks noChangeArrowheads="1"/>
                          </wps:cNvSpPr>
                          <wps:spPr bwMode="auto">
                            <a:xfrm>
                              <a:off x="112" y="1694"/>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6AB2D"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570311259" name="Rectangle 121"/>
                          <wps:cNvSpPr>
                            <a:spLocks noChangeArrowheads="1"/>
                          </wps:cNvSpPr>
                          <wps:spPr bwMode="auto">
                            <a:xfrm>
                              <a:off x="149" y="1694"/>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5198FD"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60165509" name="Rectangle 122"/>
                          <wps:cNvSpPr>
                            <a:spLocks noChangeArrowheads="1"/>
                          </wps:cNvSpPr>
                          <wps:spPr bwMode="auto">
                            <a:xfrm>
                              <a:off x="750" y="1650"/>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672098"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92453708" name="Rectangle 123"/>
                          <wps:cNvSpPr>
                            <a:spLocks noChangeArrowheads="1"/>
                          </wps:cNvSpPr>
                          <wps:spPr bwMode="auto">
                            <a:xfrm>
                              <a:off x="954" y="1694"/>
                              <a:ext cx="54" cy="3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5A4ED9" w14:textId="77777777" w:rsidR="00FC2255" w:rsidRDefault="00FC2255" w:rsidP="00FC2255">
                                <w:r>
                                  <w:rPr>
                                    <w:rFonts w:ascii="Segoe UI" w:hAnsi="Segoe UI" w:cs="Segoe UI"/>
                                    <w:color w:val="333333"/>
                                    <w:kern w:val="0"/>
                                    <w:sz w:val="10"/>
                                    <w:szCs w:val="10"/>
                                    <w:lang w:val="en-US"/>
                                  </w:rPr>
                                  <w:t>4</w:t>
                                </w:r>
                              </w:p>
                            </w:txbxContent>
                          </wps:txbx>
                          <wps:bodyPr rot="0" vert="horz" wrap="none" lIns="0" tIns="0" rIns="0" bIns="0" anchor="t" anchorCtr="0">
                            <a:spAutoFit/>
                          </wps:bodyPr>
                        </wps:wsp>
                        <wps:wsp>
                          <wps:cNvPr id="958376225" name="Rectangle 124"/>
                          <wps:cNvSpPr>
                            <a:spLocks noChangeArrowheads="1"/>
                          </wps:cNvSpPr>
                          <wps:spPr bwMode="auto">
                            <a:xfrm>
                              <a:off x="1025" y="1694"/>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8F9666"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266086052" name="Rectangle 125"/>
                          <wps:cNvSpPr>
                            <a:spLocks noChangeArrowheads="1"/>
                          </wps:cNvSpPr>
                          <wps:spPr bwMode="auto">
                            <a:xfrm>
                              <a:off x="1235" y="1650"/>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89B067"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705643416" name="Rectangle 126"/>
                          <wps:cNvSpPr>
                            <a:spLocks noChangeArrowheads="1"/>
                          </wps:cNvSpPr>
                          <wps:spPr bwMode="auto">
                            <a:xfrm>
                              <a:off x="1881" y="1694"/>
                              <a:ext cx="184" cy="3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41483F" w14:textId="77777777" w:rsidR="00FC2255" w:rsidRDefault="00FC2255" w:rsidP="00FC2255">
                                <w:r>
                                  <w:rPr>
                                    <w:rFonts w:ascii="Segoe UI" w:hAnsi="Segoe UI" w:cs="Segoe UI"/>
                                    <w:color w:val="333333"/>
                                    <w:kern w:val="0"/>
                                    <w:sz w:val="10"/>
                                    <w:szCs w:val="10"/>
                                    <w:lang w:val="en-US"/>
                                  </w:rPr>
                                  <w:t>4.55</w:t>
                                </w:r>
                              </w:p>
                            </w:txbxContent>
                          </wps:txbx>
                          <wps:bodyPr rot="0" vert="horz" wrap="none" lIns="0" tIns="0" rIns="0" bIns="0" anchor="t" anchorCtr="0">
                            <a:spAutoFit/>
                          </wps:bodyPr>
                        </wps:wsp>
                        <wps:wsp>
                          <wps:cNvPr id="1688093354" name="Rectangle 127"/>
                          <wps:cNvSpPr>
                            <a:spLocks noChangeArrowheads="1"/>
                          </wps:cNvSpPr>
                          <wps:spPr bwMode="auto">
                            <a:xfrm>
                              <a:off x="2125" y="1694"/>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7D50C9"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524365497" name="Rectangle 128"/>
                          <wps:cNvSpPr>
                            <a:spLocks noChangeArrowheads="1"/>
                          </wps:cNvSpPr>
                          <wps:spPr bwMode="auto">
                            <a:xfrm>
                              <a:off x="2246" y="1650"/>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90F5D5"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716103084" name="Rectangle 129"/>
                          <wps:cNvSpPr>
                            <a:spLocks noChangeArrowheads="1"/>
                          </wps:cNvSpPr>
                          <wps:spPr bwMode="auto">
                            <a:xfrm>
                              <a:off x="2611" y="1694"/>
                              <a:ext cx="184" cy="3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339272" w14:textId="77777777" w:rsidR="00FC2255" w:rsidRDefault="00FC2255" w:rsidP="00FC2255">
                                <w:r>
                                  <w:rPr>
                                    <w:rFonts w:ascii="Segoe UI" w:hAnsi="Segoe UI" w:cs="Segoe UI"/>
                                    <w:color w:val="333333"/>
                                    <w:kern w:val="0"/>
                                    <w:sz w:val="10"/>
                                    <w:szCs w:val="10"/>
                                    <w:lang w:val="en-US"/>
                                  </w:rPr>
                                  <w:t>4.35</w:t>
                                </w:r>
                              </w:p>
                            </w:txbxContent>
                          </wps:txbx>
                          <wps:bodyPr rot="0" vert="horz" wrap="none" lIns="0" tIns="0" rIns="0" bIns="0" anchor="t" anchorCtr="0">
                            <a:spAutoFit/>
                          </wps:bodyPr>
                        </wps:wsp>
                        <wps:wsp>
                          <wps:cNvPr id="201746886" name="Rectangle 130"/>
                          <wps:cNvSpPr>
                            <a:spLocks noChangeArrowheads="1"/>
                          </wps:cNvSpPr>
                          <wps:spPr bwMode="auto">
                            <a:xfrm>
                              <a:off x="2856" y="1694"/>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85DD62"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102977763" name="Rectangle 131"/>
                          <wps:cNvSpPr>
                            <a:spLocks noChangeArrowheads="1"/>
                          </wps:cNvSpPr>
                          <wps:spPr bwMode="auto">
                            <a:xfrm>
                              <a:off x="2932" y="1650"/>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8AB465"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512761783" name="Rectangle 132"/>
                          <wps:cNvSpPr>
                            <a:spLocks noChangeArrowheads="1"/>
                          </wps:cNvSpPr>
                          <wps:spPr bwMode="auto">
                            <a:xfrm>
                              <a:off x="3201" y="1694"/>
                              <a:ext cx="184" cy="3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375E96" w14:textId="77777777" w:rsidR="00FC2255" w:rsidRDefault="00FC2255" w:rsidP="00FC2255">
                                <w:r>
                                  <w:rPr>
                                    <w:rFonts w:ascii="Segoe UI" w:hAnsi="Segoe UI" w:cs="Segoe UI"/>
                                    <w:color w:val="333333"/>
                                    <w:kern w:val="0"/>
                                    <w:sz w:val="10"/>
                                    <w:szCs w:val="10"/>
                                    <w:lang w:val="en-US"/>
                                  </w:rPr>
                                  <w:t>4.33</w:t>
                                </w:r>
                              </w:p>
                            </w:txbxContent>
                          </wps:txbx>
                          <wps:bodyPr rot="0" vert="horz" wrap="none" lIns="0" tIns="0" rIns="0" bIns="0" anchor="t" anchorCtr="0">
                            <a:spAutoFit/>
                          </wps:bodyPr>
                        </wps:wsp>
                        <wps:wsp>
                          <wps:cNvPr id="1265837666" name="Rectangle 133"/>
                          <wps:cNvSpPr>
                            <a:spLocks noChangeArrowheads="1"/>
                          </wps:cNvSpPr>
                          <wps:spPr bwMode="auto">
                            <a:xfrm>
                              <a:off x="3446" y="1694"/>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345670"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397870138" name="Rectangle 134"/>
                          <wps:cNvSpPr>
                            <a:spLocks noChangeArrowheads="1"/>
                          </wps:cNvSpPr>
                          <wps:spPr bwMode="auto">
                            <a:xfrm>
                              <a:off x="3497" y="1650"/>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E4FE80"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775855832" name="Rectangle 135"/>
                          <wps:cNvSpPr>
                            <a:spLocks noChangeArrowheads="1"/>
                          </wps:cNvSpPr>
                          <wps:spPr bwMode="auto">
                            <a:xfrm>
                              <a:off x="4119" y="1694"/>
                              <a:ext cx="184" cy="3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04390F" w14:textId="77777777" w:rsidR="00FC2255" w:rsidRDefault="00FC2255" w:rsidP="00FC2255">
                                <w:r>
                                  <w:rPr>
                                    <w:rFonts w:ascii="Segoe UI" w:hAnsi="Segoe UI" w:cs="Segoe UI"/>
                                    <w:color w:val="333333"/>
                                    <w:kern w:val="0"/>
                                    <w:sz w:val="10"/>
                                    <w:szCs w:val="10"/>
                                    <w:lang w:val="en-US"/>
                                  </w:rPr>
                                  <w:t>4.22</w:t>
                                </w:r>
                              </w:p>
                            </w:txbxContent>
                          </wps:txbx>
                          <wps:bodyPr rot="0" vert="horz" wrap="none" lIns="0" tIns="0" rIns="0" bIns="0" anchor="t" anchorCtr="0">
                            <a:spAutoFit/>
                          </wps:bodyPr>
                        </wps:wsp>
                        <wps:wsp>
                          <wps:cNvPr id="444017997" name="Rectangle 136"/>
                          <wps:cNvSpPr>
                            <a:spLocks noChangeArrowheads="1"/>
                          </wps:cNvSpPr>
                          <wps:spPr bwMode="auto">
                            <a:xfrm>
                              <a:off x="4364" y="1694"/>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0DD601"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2101332" name="Rectangle 137"/>
                          <wps:cNvSpPr>
                            <a:spLocks noChangeArrowheads="1"/>
                          </wps:cNvSpPr>
                          <wps:spPr bwMode="auto">
                            <a:xfrm>
                              <a:off x="4513" y="1650"/>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D7D13C"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848228582" name="Rectangle 138"/>
                          <wps:cNvSpPr>
                            <a:spLocks noChangeArrowheads="1"/>
                          </wps:cNvSpPr>
                          <wps:spPr bwMode="auto">
                            <a:xfrm>
                              <a:off x="5192" y="1694"/>
                              <a:ext cx="184" cy="3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82C1B7" w14:textId="77777777" w:rsidR="00FC2255" w:rsidRDefault="00FC2255" w:rsidP="00FC2255">
                                <w:r>
                                  <w:rPr>
                                    <w:rFonts w:ascii="Segoe UI" w:hAnsi="Segoe UI" w:cs="Segoe UI"/>
                                    <w:color w:val="333333"/>
                                    <w:kern w:val="0"/>
                                    <w:sz w:val="10"/>
                                    <w:szCs w:val="10"/>
                                    <w:lang w:val="en-US"/>
                                  </w:rPr>
                                  <w:t>4.35</w:t>
                                </w:r>
                              </w:p>
                            </w:txbxContent>
                          </wps:txbx>
                          <wps:bodyPr rot="0" vert="horz" wrap="none" lIns="0" tIns="0" rIns="0" bIns="0" anchor="t" anchorCtr="0">
                            <a:spAutoFit/>
                          </wps:bodyPr>
                        </wps:wsp>
                        <wps:wsp>
                          <wps:cNvPr id="2054428819" name="Rectangle 139"/>
                          <wps:cNvSpPr>
                            <a:spLocks noChangeArrowheads="1"/>
                          </wps:cNvSpPr>
                          <wps:spPr bwMode="auto">
                            <a:xfrm>
                              <a:off x="5436" y="1694"/>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4E57EE"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964024108" name="Rectangle 140"/>
                          <wps:cNvSpPr>
                            <a:spLocks noChangeArrowheads="1"/>
                          </wps:cNvSpPr>
                          <wps:spPr bwMode="auto">
                            <a:xfrm>
                              <a:off x="5601" y="1650"/>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90261E"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300219859" name="Rectangle 141"/>
                          <wps:cNvSpPr>
                            <a:spLocks noChangeArrowheads="1"/>
                          </wps:cNvSpPr>
                          <wps:spPr bwMode="auto">
                            <a:xfrm>
                              <a:off x="6175" y="1694"/>
                              <a:ext cx="184" cy="3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1332E0" w14:textId="77777777" w:rsidR="00FC2255" w:rsidRDefault="00FC2255" w:rsidP="00FC2255">
                                <w:r>
                                  <w:rPr>
                                    <w:rFonts w:ascii="Segoe UI" w:hAnsi="Segoe UI" w:cs="Segoe UI"/>
                                    <w:color w:val="333333"/>
                                    <w:kern w:val="0"/>
                                    <w:sz w:val="10"/>
                                    <w:szCs w:val="10"/>
                                    <w:lang w:val="en-US"/>
                                  </w:rPr>
                                  <w:t>4.21</w:t>
                                </w:r>
                              </w:p>
                            </w:txbxContent>
                          </wps:txbx>
                          <wps:bodyPr rot="0" vert="horz" wrap="none" lIns="0" tIns="0" rIns="0" bIns="0" anchor="t" anchorCtr="0">
                            <a:spAutoFit/>
                          </wps:bodyPr>
                        </wps:wsp>
                        <wps:wsp>
                          <wps:cNvPr id="701882693" name="Rectangle 142"/>
                          <wps:cNvSpPr>
                            <a:spLocks noChangeArrowheads="1"/>
                          </wps:cNvSpPr>
                          <wps:spPr bwMode="auto">
                            <a:xfrm>
                              <a:off x="6420" y="1694"/>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939D62"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2108002140" name="Rectangle 143"/>
                          <wps:cNvSpPr>
                            <a:spLocks noChangeArrowheads="1"/>
                          </wps:cNvSpPr>
                          <wps:spPr bwMode="auto">
                            <a:xfrm>
                              <a:off x="6555" y="1650"/>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09828E"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177143885" name="Rectangle 144"/>
                          <wps:cNvSpPr>
                            <a:spLocks noChangeArrowheads="1"/>
                          </wps:cNvSpPr>
                          <wps:spPr bwMode="auto">
                            <a:xfrm>
                              <a:off x="112" y="1944"/>
                              <a:ext cx="333" cy="3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E26624" w14:textId="77777777" w:rsidR="00FC2255" w:rsidRDefault="00FC2255" w:rsidP="00FC2255">
                                <w:r>
                                  <w:rPr>
                                    <w:rFonts w:ascii="Segoe UI" w:hAnsi="Segoe UI" w:cs="Segoe UI"/>
                                    <w:color w:val="333333"/>
                                    <w:kern w:val="0"/>
                                    <w:sz w:val="10"/>
                                    <w:szCs w:val="10"/>
                                    <w:lang w:val="en-US"/>
                                  </w:rPr>
                                  <w:t>Median</w:t>
                                </w:r>
                              </w:p>
                            </w:txbxContent>
                          </wps:txbx>
                          <wps:bodyPr rot="0" vert="horz" wrap="none" lIns="0" tIns="0" rIns="0" bIns="0" anchor="t" anchorCtr="0">
                            <a:spAutoFit/>
                          </wps:bodyPr>
                        </wps:wsp>
                        <wps:wsp>
                          <wps:cNvPr id="753135107" name="Rectangle 145"/>
                          <wps:cNvSpPr>
                            <a:spLocks noChangeArrowheads="1"/>
                          </wps:cNvSpPr>
                          <wps:spPr bwMode="auto">
                            <a:xfrm>
                              <a:off x="555" y="1944"/>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7543C7"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628041501" name="Rectangle 146"/>
                          <wps:cNvSpPr>
                            <a:spLocks noChangeArrowheads="1"/>
                          </wps:cNvSpPr>
                          <wps:spPr bwMode="auto">
                            <a:xfrm>
                              <a:off x="750" y="1900"/>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B5F4D2"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464898083" name="Rectangle 147"/>
                          <wps:cNvSpPr>
                            <a:spLocks noChangeArrowheads="1"/>
                          </wps:cNvSpPr>
                          <wps:spPr bwMode="auto">
                            <a:xfrm>
                              <a:off x="954" y="1944"/>
                              <a:ext cx="54" cy="3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7DF9BA" w14:textId="77777777" w:rsidR="00FC2255" w:rsidRDefault="00FC2255" w:rsidP="00FC2255">
                                <w:r>
                                  <w:rPr>
                                    <w:rFonts w:ascii="Segoe UI" w:hAnsi="Segoe UI" w:cs="Segoe UI"/>
                                    <w:color w:val="333333"/>
                                    <w:kern w:val="0"/>
                                    <w:sz w:val="10"/>
                                    <w:szCs w:val="10"/>
                                    <w:lang w:val="en-US"/>
                                  </w:rPr>
                                  <w:t>1</w:t>
                                </w:r>
                              </w:p>
                            </w:txbxContent>
                          </wps:txbx>
                          <wps:bodyPr rot="0" vert="horz" wrap="none" lIns="0" tIns="0" rIns="0" bIns="0" anchor="t" anchorCtr="0">
                            <a:spAutoFit/>
                          </wps:bodyPr>
                        </wps:wsp>
                        <wps:wsp>
                          <wps:cNvPr id="1727788030" name="Rectangle 148"/>
                          <wps:cNvSpPr>
                            <a:spLocks noChangeArrowheads="1"/>
                          </wps:cNvSpPr>
                          <wps:spPr bwMode="auto">
                            <a:xfrm>
                              <a:off x="1025" y="1944"/>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E21B75"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099783889" name="Rectangle 149"/>
                          <wps:cNvSpPr>
                            <a:spLocks noChangeArrowheads="1"/>
                          </wps:cNvSpPr>
                          <wps:spPr bwMode="auto">
                            <a:xfrm>
                              <a:off x="1235" y="1900"/>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440488"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849175223" name="Rectangle 150"/>
                          <wps:cNvSpPr>
                            <a:spLocks noChangeArrowheads="1"/>
                          </wps:cNvSpPr>
                          <wps:spPr bwMode="auto">
                            <a:xfrm>
                              <a:off x="1881" y="1944"/>
                              <a:ext cx="184" cy="3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6EDBFA" w14:textId="77777777" w:rsidR="00FC2255" w:rsidRDefault="00FC2255" w:rsidP="00FC2255">
                                <w:r>
                                  <w:rPr>
                                    <w:rFonts w:ascii="Segoe UI" w:hAnsi="Segoe UI" w:cs="Segoe UI"/>
                                    <w:color w:val="333333"/>
                                    <w:kern w:val="0"/>
                                    <w:sz w:val="10"/>
                                    <w:szCs w:val="10"/>
                                    <w:lang w:val="en-US"/>
                                  </w:rPr>
                                  <w:t>7.00</w:t>
                                </w:r>
                              </w:p>
                            </w:txbxContent>
                          </wps:txbx>
                          <wps:bodyPr rot="0" vert="horz" wrap="none" lIns="0" tIns="0" rIns="0" bIns="0" anchor="t" anchorCtr="0">
                            <a:spAutoFit/>
                          </wps:bodyPr>
                        </wps:wsp>
                        <wps:wsp>
                          <wps:cNvPr id="1493397000" name="Rectangle 151"/>
                          <wps:cNvSpPr>
                            <a:spLocks noChangeArrowheads="1"/>
                          </wps:cNvSpPr>
                          <wps:spPr bwMode="auto">
                            <a:xfrm>
                              <a:off x="2125" y="1944"/>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F9E85B"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080619722" name="Rectangle 152"/>
                          <wps:cNvSpPr>
                            <a:spLocks noChangeArrowheads="1"/>
                          </wps:cNvSpPr>
                          <wps:spPr bwMode="auto">
                            <a:xfrm>
                              <a:off x="2246" y="1900"/>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539910"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660905339" name="Rectangle 153"/>
                          <wps:cNvSpPr>
                            <a:spLocks noChangeArrowheads="1"/>
                          </wps:cNvSpPr>
                          <wps:spPr bwMode="auto">
                            <a:xfrm>
                              <a:off x="2611" y="1944"/>
                              <a:ext cx="184" cy="3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23E8E2" w14:textId="77777777" w:rsidR="00FC2255" w:rsidRDefault="00FC2255" w:rsidP="00FC2255">
                                <w:r>
                                  <w:rPr>
                                    <w:rFonts w:ascii="Segoe UI" w:hAnsi="Segoe UI" w:cs="Segoe UI"/>
                                    <w:color w:val="333333"/>
                                    <w:kern w:val="0"/>
                                    <w:sz w:val="10"/>
                                    <w:szCs w:val="10"/>
                                    <w:lang w:val="en-US"/>
                                  </w:rPr>
                                  <w:t>6.75</w:t>
                                </w:r>
                              </w:p>
                            </w:txbxContent>
                          </wps:txbx>
                          <wps:bodyPr rot="0" vert="horz" wrap="none" lIns="0" tIns="0" rIns="0" bIns="0" anchor="t" anchorCtr="0">
                            <a:spAutoFit/>
                          </wps:bodyPr>
                        </wps:wsp>
                        <wps:wsp>
                          <wps:cNvPr id="1783578658" name="Rectangle 154"/>
                          <wps:cNvSpPr>
                            <a:spLocks noChangeArrowheads="1"/>
                          </wps:cNvSpPr>
                          <wps:spPr bwMode="auto">
                            <a:xfrm>
                              <a:off x="2856" y="1944"/>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A9F96D"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371549950" name="Rectangle 155"/>
                          <wps:cNvSpPr>
                            <a:spLocks noChangeArrowheads="1"/>
                          </wps:cNvSpPr>
                          <wps:spPr bwMode="auto">
                            <a:xfrm>
                              <a:off x="2932" y="1900"/>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D27D79"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281367653" name="Rectangle 156"/>
                          <wps:cNvSpPr>
                            <a:spLocks noChangeArrowheads="1"/>
                          </wps:cNvSpPr>
                          <wps:spPr bwMode="auto">
                            <a:xfrm>
                              <a:off x="3201" y="1944"/>
                              <a:ext cx="184" cy="3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24719C" w14:textId="77777777" w:rsidR="00FC2255" w:rsidRDefault="00FC2255" w:rsidP="00FC2255">
                                <w:r>
                                  <w:rPr>
                                    <w:rFonts w:ascii="Segoe UI" w:hAnsi="Segoe UI" w:cs="Segoe UI"/>
                                    <w:color w:val="333333"/>
                                    <w:kern w:val="0"/>
                                    <w:sz w:val="10"/>
                                    <w:szCs w:val="10"/>
                                    <w:lang w:val="en-US"/>
                                  </w:rPr>
                                  <w:t>6.92</w:t>
                                </w:r>
                              </w:p>
                            </w:txbxContent>
                          </wps:txbx>
                          <wps:bodyPr rot="0" vert="horz" wrap="none" lIns="0" tIns="0" rIns="0" bIns="0" anchor="t" anchorCtr="0">
                            <a:spAutoFit/>
                          </wps:bodyPr>
                        </wps:wsp>
                        <wps:wsp>
                          <wps:cNvPr id="608248365" name="Rectangle 157"/>
                          <wps:cNvSpPr>
                            <a:spLocks noChangeArrowheads="1"/>
                          </wps:cNvSpPr>
                          <wps:spPr bwMode="auto">
                            <a:xfrm>
                              <a:off x="3446" y="1944"/>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2741AB"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52844977" name="Rectangle 158"/>
                          <wps:cNvSpPr>
                            <a:spLocks noChangeArrowheads="1"/>
                          </wps:cNvSpPr>
                          <wps:spPr bwMode="auto">
                            <a:xfrm>
                              <a:off x="3497" y="1900"/>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0F0859"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721682310" name="Rectangle 159"/>
                          <wps:cNvSpPr>
                            <a:spLocks noChangeArrowheads="1"/>
                          </wps:cNvSpPr>
                          <wps:spPr bwMode="auto">
                            <a:xfrm>
                              <a:off x="4119" y="1944"/>
                              <a:ext cx="184" cy="3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C02642" w14:textId="77777777" w:rsidR="00FC2255" w:rsidRDefault="00FC2255" w:rsidP="00FC2255">
                                <w:r>
                                  <w:rPr>
                                    <w:rFonts w:ascii="Segoe UI" w:hAnsi="Segoe UI" w:cs="Segoe UI"/>
                                    <w:color w:val="333333"/>
                                    <w:kern w:val="0"/>
                                    <w:sz w:val="10"/>
                                    <w:szCs w:val="10"/>
                                    <w:lang w:val="en-US"/>
                                  </w:rPr>
                                  <w:t>6.67</w:t>
                                </w:r>
                              </w:p>
                            </w:txbxContent>
                          </wps:txbx>
                          <wps:bodyPr rot="0" vert="horz" wrap="none" lIns="0" tIns="0" rIns="0" bIns="0" anchor="t" anchorCtr="0">
                            <a:spAutoFit/>
                          </wps:bodyPr>
                        </wps:wsp>
                        <wps:wsp>
                          <wps:cNvPr id="1039834097" name="Rectangle 160"/>
                          <wps:cNvSpPr>
                            <a:spLocks noChangeArrowheads="1"/>
                          </wps:cNvSpPr>
                          <wps:spPr bwMode="auto">
                            <a:xfrm>
                              <a:off x="4364" y="1944"/>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88896C"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940255073" name="Rectangle 161"/>
                          <wps:cNvSpPr>
                            <a:spLocks noChangeArrowheads="1"/>
                          </wps:cNvSpPr>
                          <wps:spPr bwMode="auto">
                            <a:xfrm>
                              <a:off x="4513" y="1900"/>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0CA6BD"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212800606" name="Rectangle 162"/>
                          <wps:cNvSpPr>
                            <a:spLocks noChangeArrowheads="1"/>
                          </wps:cNvSpPr>
                          <wps:spPr bwMode="auto">
                            <a:xfrm>
                              <a:off x="5192" y="1944"/>
                              <a:ext cx="184" cy="3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656479" w14:textId="77777777" w:rsidR="00FC2255" w:rsidRDefault="00FC2255" w:rsidP="00FC2255">
                                <w:r>
                                  <w:rPr>
                                    <w:rFonts w:ascii="Segoe UI" w:hAnsi="Segoe UI" w:cs="Segoe UI"/>
                                    <w:color w:val="333333"/>
                                    <w:kern w:val="0"/>
                                    <w:sz w:val="10"/>
                                    <w:szCs w:val="10"/>
                                    <w:lang w:val="en-US"/>
                                  </w:rPr>
                                  <w:t>7.00</w:t>
                                </w:r>
                              </w:p>
                            </w:txbxContent>
                          </wps:txbx>
                          <wps:bodyPr rot="0" vert="horz" wrap="none" lIns="0" tIns="0" rIns="0" bIns="0" anchor="t" anchorCtr="0">
                            <a:spAutoFit/>
                          </wps:bodyPr>
                        </wps:wsp>
                        <wps:wsp>
                          <wps:cNvPr id="1497467216" name="Rectangle 163"/>
                          <wps:cNvSpPr>
                            <a:spLocks noChangeArrowheads="1"/>
                          </wps:cNvSpPr>
                          <wps:spPr bwMode="auto">
                            <a:xfrm>
                              <a:off x="5436" y="1944"/>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CC3832"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2092193336" name="Rectangle 164"/>
                          <wps:cNvSpPr>
                            <a:spLocks noChangeArrowheads="1"/>
                          </wps:cNvSpPr>
                          <wps:spPr bwMode="auto">
                            <a:xfrm>
                              <a:off x="5601" y="1900"/>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949F86"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777144103" name="Rectangle 165"/>
                          <wps:cNvSpPr>
                            <a:spLocks noChangeArrowheads="1"/>
                          </wps:cNvSpPr>
                          <wps:spPr bwMode="auto">
                            <a:xfrm>
                              <a:off x="6175" y="1944"/>
                              <a:ext cx="184" cy="3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B8847D" w14:textId="77777777" w:rsidR="00FC2255" w:rsidRDefault="00FC2255" w:rsidP="00FC2255">
                                <w:r>
                                  <w:rPr>
                                    <w:rFonts w:ascii="Segoe UI" w:hAnsi="Segoe UI" w:cs="Segoe UI"/>
                                    <w:color w:val="333333"/>
                                    <w:kern w:val="0"/>
                                    <w:sz w:val="10"/>
                                    <w:szCs w:val="10"/>
                                    <w:lang w:val="en-US"/>
                                  </w:rPr>
                                  <w:t>7.00</w:t>
                                </w:r>
                              </w:p>
                            </w:txbxContent>
                          </wps:txbx>
                          <wps:bodyPr rot="0" vert="horz" wrap="none" lIns="0" tIns="0" rIns="0" bIns="0" anchor="t" anchorCtr="0">
                            <a:spAutoFit/>
                          </wps:bodyPr>
                        </wps:wsp>
                        <wps:wsp>
                          <wps:cNvPr id="469410894" name="Rectangle 166"/>
                          <wps:cNvSpPr>
                            <a:spLocks noChangeArrowheads="1"/>
                          </wps:cNvSpPr>
                          <wps:spPr bwMode="auto">
                            <a:xfrm>
                              <a:off x="6420" y="1944"/>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BF7AB7"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883351315" name="Rectangle 167"/>
                          <wps:cNvSpPr>
                            <a:spLocks noChangeArrowheads="1"/>
                          </wps:cNvSpPr>
                          <wps:spPr bwMode="auto">
                            <a:xfrm>
                              <a:off x="6555" y="1900"/>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D39E03"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259387380" name="Rectangle 168"/>
                          <wps:cNvSpPr>
                            <a:spLocks noChangeArrowheads="1"/>
                          </wps:cNvSpPr>
                          <wps:spPr bwMode="auto">
                            <a:xfrm>
                              <a:off x="112" y="2140"/>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61C9A1"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443746889" name="Rectangle 169"/>
                          <wps:cNvSpPr>
                            <a:spLocks noChangeArrowheads="1"/>
                          </wps:cNvSpPr>
                          <wps:spPr bwMode="auto">
                            <a:xfrm>
                              <a:off x="149" y="2140"/>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811EF2"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868787269" name="Rectangle 170"/>
                          <wps:cNvSpPr>
                            <a:spLocks noChangeArrowheads="1"/>
                          </wps:cNvSpPr>
                          <wps:spPr bwMode="auto">
                            <a:xfrm>
                              <a:off x="750" y="2096"/>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8D14B0"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261820327" name="Rectangle 171"/>
                          <wps:cNvSpPr>
                            <a:spLocks noChangeArrowheads="1"/>
                          </wps:cNvSpPr>
                          <wps:spPr bwMode="auto">
                            <a:xfrm>
                              <a:off x="954" y="2140"/>
                              <a:ext cx="54" cy="3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5F7790" w14:textId="77777777" w:rsidR="00FC2255" w:rsidRDefault="00FC2255" w:rsidP="00FC2255">
                                <w:r>
                                  <w:rPr>
                                    <w:rFonts w:ascii="Segoe UI" w:hAnsi="Segoe UI" w:cs="Segoe UI"/>
                                    <w:color w:val="333333"/>
                                    <w:kern w:val="0"/>
                                    <w:sz w:val="10"/>
                                    <w:szCs w:val="10"/>
                                    <w:lang w:val="en-US"/>
                                  </w:rPr>
                                  <w:t>2</w:t>
                                </w:r>
                              </w:p>
                            </w:txbxContent>
                          </wps:txbx>
                          <wps:bodyPr rot="0" vert="horz" wrap="none" lIns="0" tIns="0" rIns="0" bIns="0" anchor="t" anchorCtr="0">
                            <a:spAutoFit/>
                          </wps:bodyPr>
                        </wps:wsp>
                        <wps:wsp>
                          <wps:cNvPr id="863432837" name="Rectangle 172"/>
                          <wps:cNvSpPr>
                            <a:spLocks noChangeArrowheads="1"/>
                          </wps:cNvSpPr>
                          <wps:spPr bwMode="auto">
                            <a:xfrm>
                              <a:off x="1025" y="2140"/>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7A77B3"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554316114" name="Rectangle 173"/>
                          <wps:cNvSpPr>
                            <a:spLocks noChangeArrowheads="1"/>
                          </wps:cNvSpPr>
                          <wps:spPr bwMode="auto">
                            <a:xfrm>
                              <a:off x="1235" y="2096"/>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4EE432"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295160397" name="Rectangle 174"/>
                          <wps:cNvSpPr>
                            <a:spLocks noChangeArrowheads="1"/>
                          </wps:cNvSpPr>
                          <wps:spPr bwMode="auto">
                            <a:xfrm>
                              <a:off x="1881" y="2140"/>
                              <a:ext cx="184" cy="3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9527A9" w14:textId="77777777" w:rsidR="00FC2255" w:rsidRDefault="00FC2255" w:rsidP="00FC2255">
                                <w:r>
                                  <w:rPr>
                                    <w:rFonts w:ascii="Segoe UI" w:hAnsi="Segoe UI" w:cs="Segoe UI"/>
                                    <w:color w:val="333333"/>
                                    <w:kern w:val="0"/>
                                    <w:sz w:val="10"/>
                                    <w:szCs w:val="10"/>
                                    <w:lang w:val="en-US"/>
                                  </w:rPr>
                                  <w:t>6.11</w:t>
                                </w:r>
                              </w:p>
                            </w:txbxContent>
                          </wps:txbx>
                          <wps:bodyPr rot="0" vert="horz" wrap="none" lIns="0" tIns="0" rIns="0" bIns="0" anchor="t" anchorCtr="0">
                            <a:spAutoFit/>
                          </wps:bodyPr>
                        </wps:wsp>
                        <wps:wsp>
                          <wps:cNvPr id="1634940351" name="Rectangle 175"/>
                          <wps:cNvSpPr>
                            <a:spLocks noChangeArrowheads="1"/>
                          </wps:cNvSpPr>
                          <wps:spPr bwMode="auto">
                            <a:xfrm>
                              <a:off x="2125" y="2140"/>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1F3B8A"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308615352" name="Rectangle 176"/>
                          <wps:cNvSpPr>
                            <a:spLocks noChangeArrowheads="1"/>
                          </wps:cNvSpPr>
                          <wps:spPr bwMode="auto">
                            <a:xfrm>
                              <a:off x="2246" y="2096"/>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3BD900"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236924956" name="Rectangle 177"/>
                          <wps:cNvSpPr>
                            <a:spLocks noChangeArrowheads="1"/>
                          </wps:cNvSpPr>
                          <wps:spPr bwMode="auto">
                            <a:xfrm>
                              <a:off x="2611" y="2140"/>
                              <a:ext cx="184" cy="3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00B3DD" w14:textId="77777777" w:rsidR="00FC2255" w:rsidRDefault="00FC2255" w:rsidP="00FC2255">
                                <w:r>
                                  <w:rPr>
                                    <w:rFonts w:ascii="Segoe UI" w:hAnsi="Segoe UI" w:cs="Segoe UI"/>
                                    <w:color w:val="333333"/>
                                    <w:kern w:val="0"/>
                                    <w:sz w:val="10"/>
                                    <w:szCs w:val="10"/>
                                    <w:lang w:val="en-US"/>
                                  </w:rPr>
                                  <w:t>6.50</w:t>
                                </w:r>
                              </w:p>
                            </w:txbxContent>
                          </wps:txbx>
                          <wps:bodyPr rot="0" vert="horz" wrap="none" lIns="0" tIns="0" rIns="0" bIns="0" anchor="t" anchorCtr="0">
                            <a:spAutoFit/>
                          </wps:bodyPr>
                        </wps:wsp>
                        <wps:wsp>
                          <wps:cNvPr id="1999919866" name="Rectangle 178"/>
                          <wps:cNvSpPr>
                            <a:spLocks noChangeArrowheads="1"/>
                          </wps:cNvSpPr>
                          <wps:spPr bwMode="auto">
                            <a:xfrm>
                              <a:off x="2856" y="2140"/>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00D71D"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695221045" name="Rectangle 179"/>
                          <wps:cNvSpPr>
                            <a:spLocks noChangeArrowheads="1"/>
                          </wps:cNvSpPr>
                          <wps:spPr bwMode="auto">
                            <a:xfrm>
                              <a:off x="2932" y="2096"/>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49455B"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62900221" name="Rectangle 180"/>
                          <wps:cNvSpPr>
                            <a:spLocks noChangeArrowheads="1"/>
                          </wps:cNvSpPr>
                          <wps:spPr bwMode="auto">
                            <a:xfrm>
                              <a:off x="3201" y="2140"/>
                              <a:ext cx="184" cy="3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F69B62" w14:textId="77777777" w:rsidR="00FC2255" w:rsidRDefault="00FC2255" w:rsidP="00FC2255">
                                <w:r>
                                  <w:rPr>
                                    <w:rFonts w:ascii="Segoe UI" w:hAnsi="Segoe UI" w:cs="Segoe UI"/>
                                    <w:color w:val="333333"/>
                                    <w:kern w:val="0"/>
                                    <w:sz w:val="10"/>
                                    <w:szCs w:val="10"/>
                                    <w:lang w:val="en-US"/>
                                  </w:rPr>
                                  <w:t>6.38</w:t>
                                </w:r>
                              </w:p>
                            </w:txbxContent>
                          </wps:txbx>
                          <wps:bodyPr rot="0" vert="horz" wrap="none" lIns="0" tIns="0" rIns="0" bIns="0" anchor="t" anchorCtr="0">
                            <a:spAutoFit/>
                          </wps:bodyPr>
                        </wps:wsp>
                        <wps:wsp>
                          <wps:cNvPr id="1783571965" name="Rectangle 181"/>
                          <wps:cNvSpPr>
                            <a:spLocks noChangeArrowheads="1"/>
                          </wps:cNvSpPr>
                          <wps:spPr bwMode="auto">
                            <a:xfrm>
                              <a:off x="3446" y="2140"/>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B3EAF3"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138980570" name="Rectangle 182"/>
                          <wps:cNvSpPr>
                            <a:spLocks noChangeArrowheads="1"/>
                          </wps:cNvSpPr>
                          <wps:spPr bwMode="auto">
                            <a:xfrm>
                              <a:off x="3497" y="2096"/>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4938C8"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257163550" name="Rectangle 183"/>
                          <wps:cNvSpPr>
                            <a:spLocks noChangeArrowheads="1"/>
                          </wps:cNvSpPr>
                          <wps:spPr bwMode="auto">
                            <a:xfrm>
                              <a:off x="4119" y="2140"/>
                              <a:ext cx="184" cy="3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141598" w14:textId="77777777" w:rsidR="00FC2255" w:rsidRDefault="00FC2255" w:rsidP="00FC2255">
                                <w:r>
                                  <w:rPr>
                                    <w:rFonts w:ascii="Segoe UI" w:hAnsi="Segoe UI" w:cs="Segoe UI"/>
                                    <w:color w:val="333333"/>
                                    <w:kern w:val="0"/>
                                    <w:sz w:val="10"/>
                                    <w:szCs w:val="10"/>
                                    <w:lang w:val="en-US"/>
                                  </w:rPr>
                                  <w:t>6.67</w:t>
                                </w:r>
                              </w:p>
                            </w:txbxContent>
                          </wps:txbx>
                          <wps:bodyPr rot="0" vert="horz" wrap="none" lIns="0" tIns="0" rIns="0" bIns="0" anchor="t" anchorCtr="0">
                            <a:spAutoFit/>
                          </wps:bodyPr>
                        </wps:wsp>
                        <wps:wsp>
                          <wps:cNvPr id="962044194" name="Rectangle 184"/>
                          <wps:cNvSpPr>
                            <a:spLocks noChangeArrowheads="1"/>
                          </wps:cNvSpPr>
                          <wps:spPr bwMode="auto">
                            <a:xfrm>
                              <a:off x="4364" y="2140"/>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8D1FE4"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635997003" name="Rectangle 185"/>
                          <wps:cNvSpPr>
                            <a:spLocks noChangeArrowheads="1"/>
                          </wps:cNvSpPr>
                          <wps:spPr bwMode="auto">
                            <a:xfrm>
                              <a:off x="4513" y="2096"/>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0D4617"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822563474" name="Rectangle 186"/>
                          <wps:cNvSpPr>
                            <a:spLocks noChangeArrowheads="1"/>
                          </wps:cNvSpPr>
                          <wps:spPr bwMode="auto">
                            <a:xfrm>
                              <a:off x="5192" y="2140"/>
                              <a:ext cx="184" cy="3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46DF82" w14:textId="77777777" w:rsidR="00FC2255" w:rsidRDefault="00FC2255" w:rsidP="00FC2255">
                                <w:r>
                                  <w:rPr>
                                    <w:rFonts w:ascii="Segoe UI" w:hAnsi="Segoe UI" w:cs="Segoe UI"/>
                                    <w:color w:val="333333"/>
                                    <w:kern w:val="0"/>
                                    <w:sz w:val="10"/>
                                    <w:szCs w:val="10"/>
                                    <w:lang w:val="en-US"/>
                                  </w:rPr>
                                  <w:t>6.50</w:t>
                                </w:r>
                              </w:p>
                            </w:txbxContent>
                          </wps:txbx>
                          <wps:bodyPr rot="0" vert="horz" wrap="none" lIns="0" tIns="0" rIns="0" bIns="0" anchor="t" anchorCtr="0">
                            <a:spAutoFit/>
                          </wps:bodyPr>
                        </wps:wsp>
                        <wps:wsp>
                          <wps:cNvPr id="970236322" name="Rectangle 187"/>
                          <wps:cNvSpPr>
                            <a:spLocks noChangeArrowheads="1"/>
                          </wps:cNvSpPr>
                          <wps:spPr bwMode="auto">
                            <a:xfrm>
                              <a:off x="5436" y="2140"/>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F9616E"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214285706" name="Rectangle 188"/>
                          <wps:cNvSpPr>
                            <a:spLocks noChangeArrowheads="1"/>
                          </wps:cNvSpPr>
                          <wps:spPr bwMode="auto">
                            <a:xfrm>
                              <a:off x="5601" y="2096"/>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1BA5AF"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281144262" name="Rectangle 189"/>
                          <wps:cNvSpPr>
                            <a:spLocks noChangeArrowheads="1"/>
                          </wps:cNvSpPr>
                          <wps:spPr bwMode="auto">
                            <a:xfrm>
                              <a:off x="6175" y="2140"/>
                              <a:ext cx="184" cy="3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AFF38F" w14:textId="77777777" w:rsidR="00FC2255" w:rsidRDefault="00FC2255" w:rsidP="00FC2255">
                                <w:r>
                                  <w:rPr>
                                    <w:rFonts w:ascii="Segoe UI" w:hAnsi="Segoe UI" w:cs="Segoe UI"/>
                                    <w:color w:val="333333"/>
                                    <w:kern w:val="0"/>
                                    <w:sz w:val="10"/>
                                    <w:szCs w:val="10"/>
                                    <w:lang w:val="en-US"/>
                                  </w:rPr>
                                  <w:t>6.60</w:t>
                                </w:r>
                              </w:p>
                            </w:txbxContent>
                          </wps:txbx>
                          <wps:bodyPr rot="0" vert="horz" wrap="none" lIns="0" tIns="0" rIns="0" bIns="0" anchor="t" anchorCtr="0">
                            <a:spAutoFit/>
                          </wps:bodyPr>
                        </wps:wsp>
                        <wps:wsp>
                          <wps:cNvPr id="625508588" name="Rectangle 190"/>
                          <wps:cNvSpPr>
                            <a:spLocks noChangeArrowheads="1"/>
                          </wps:cNvSpPr>
                          <wps:spPr bwMode="auto">
                            <a:xfrm>
                              <a:off x="6420" y="2140"/>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1F6548"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2025267897" name="Rectangle 191"/>
                          <wps:cNvSpPr>
                            <a:spLocks noChangeArrowheads="1"/>
                          </wps:cNvSpPr>
                          <wps:spPr bwMode="auto">
                            <a:xfrm>
                              <a:off x="6555" y="2096"/>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7D34B4"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655087508" name="Rectangle 192"/>
                          <wps:cNvSpPr>
                            <a:spLocks noChangeArrowheads="1"/>
                          </wps:cNvSpPr>
                          <wps:spPr bwMode="auto">
                            <a:xfrm>
                              <a:off x="112" y="2337"/>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5BA40D"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868009266" name="Rectangle 193"/>
                          <wps:cNvSpPr>
                            <a:spLocks noChangeArrowheads="1"/>
                          </wps:cNvSpPr>
                          <wps:spPr bwMode="auto">
                            <a:xfrm>
                              <a:off x="149" y="2337"/>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B14536"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569723507" name="Rectangle 194"/>
                          <wps:cNvSpPr>
                            <a:spLocks noChangeArrowheads="1"/>
                          </wps:cNvSpPr>
                          <wps:spPr bwMode="auto">
                            <a:xfrm>
                              <a:off x="750" y="2293"/>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B91530"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828475483" name="Rectangle 195"/>
                          <wps:cNvSpPr>
                            <a:spLocks noChangeArrowheads="1"/>
                          </wps:cNvSpPr>
                          <wps:spPr bwMode="auto">
                            <a:xfrm>
                              <a:off x="954" y="2337"/>
                              <a:ext cx="54" cy="3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6EB3D9" w14:textId="77777777" w:rsidR="00FC2255" w:rsidRDefault="00FC2255" w:rsidP="00FC2255">
                                <w:r>
                                  <w:rPr>
                                    <w:rFonts w:ascii="Segoe UI" w:hAnsi="Segoe UI" w:cs="Segoe UI"/>
                                    <w:color w:val="333333"/>
                                    <w:kern w:val="0"/>
                                    <w:sz w:val="10"/>
                                    <w:szCs w:val="10"/>
                                    <w:lang w:val="en-US"/>
                                  </w:rPr>
                                  <w:t>3</w:t>
                                </w:r>
                              </w:p>
                            </w:txbxContent>
                          </wps:txbx>
                          <wps:bodyPr rot="0" vert="horz" wrap="none" lIns="0" tIns="0" rIns="0" bIns="0" anchor="t" anchorCtr="0">
                            <a:spAutoFit/>
                          </wps:bodyPr>
                        </wps:wsp>
                        <wps:wsp>
                          <wps:cNvPr id="1643771919" name="Rectangle 196"/>
                          <wps:cNvSpPr>
                            <a:spLocks noChangeArrowheads="1"/>
                          </wps:cNvSpPr>
                          <wps:spPr bwMode="auto">
                            <a:xfrm>
                              <a:off x="1025" y="2337"/>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F64467"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516344799" name="Rectangle 197"/>
                          <wps:cNvSpPr>
                            <a:spLocks noChangeArrowheads="1"/>
                          </wps:cNvSpPr>
                          <wps:spPr bwMode="auto">
                            <a:xfrm>
                              <a:off x="1235" y="2293"/>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AB0294"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611275326" name="Rectangle 198"/>
                          <wps:cNvSpPr>
                            <a:spLocks noChangeArrowheads="1"/>
                          </wps:cNvSpPr>
                          <wps:spPr bwMode="auto">
                            <a:xfrm>
                              <a:off x="1881" y="2337"/>
                              <a:ext cx="184" cy="3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8EB578" w14:textId="77777777" w:rsidR="00FC2255" w:rsidRDefault="00FC2255" w:rsidP="00FC2255">
                                <w:r>
                                  <w:rPr>
                                    <w:rFonts w:ascii="Segoe UI" w:hAnsi="Segoe UI" w:cs="Segoe UI"/>
                                    <w:color w:val="333333"/>
                                    <w:kern w:val="0"/>
                                    <w:sz w:val="10"/>
                                    <w:szCs w:val="10"/>
                                    <w:lang w:val="en-US"/>
                                  </w:rPr>
                                  <w:t>6.33</w:t>
                                </w:r>
                              </w:p>
                            </w:txbxContent>
                          </wps:txbx>
                          <wps:bodyPr rot="0" vert="horz" wrap="none" lIns="0" tIns="0" rIns="0" bIns="0" anchor="t" anchorCtr="0">
                            <a:spAutoFit/>
                          </wps:bodyPr>
                        </wps:wsp>
                        <wps:wsp>
                          <wps:cNvPr id="1952794922" name="Rectangle 199"/>
                          <wps:cNvSpPr>
                            <a:spLocks noChangeArrowheads="1"/>
                          </wps:cNvSpPr>
                          <wps:spPr bwMode="auto">
                            <a:xfrm>
                              <a:off x="2125" y="2337"/>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D47DEE"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4675331" name="Rectangle 200"/>
                          <wps:cNvSpPr>
                            <a:spLocks noChangeArrowheads="1"/>
                          </wps:cNvSpPr>
                          <wps:spPr bwMode="auto">
                            <a:xfrm>
                              <a:off x="2246" y="2293"/>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EFFC49"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274363427" name="Rectangle 201"/>
                          <wps:cNvSpPr>
                            <a:spLocks noChangeArrowheads="1"/>
                          </wps:cNvSpPr>
                          <wps:spPr bwMode="auto">
                            <a:xfrm>
                              <a:off x="2611" y="2337"/>
                              <a:ext cx="184" cy="3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AE5AC7" w14:textId="77777777" w:rsidR="00FC2255" w:rsidRDefault="00FC2255" w:rsidP="00FC2255">
                                <w:r>
                                  <w:rPr>
                                    <w:rFonts w:ascii="Segoe UI" w:hAnsi="Segoe UI" w:cs="Segoe UI"/>
                                    <w:color w:val="333333"/>
                                    <w:kern w:val="0"/>
                                    <w:sz w:val="10"/>
                                    <w:szCs w:val="10"/>
                                    <w:lang w:val="en-US"/>
                                  </w:rPr>
                                  <w:t>6.50</w:t>
                                </w:r>
                              </w:p>
                            </w:txbxContent>
                          </wps:txbx>
                          <wps:bodyPr rot="0" vert="horz" wrap="none" lIns="0" tIns="0" rIns="0" bIns="0" anchor="t" anchorCtr="0">
                            <a:spAutoFit/>
                          </wps:bodyPr>
                        </wps:wsp>
                        <wps:wsp>
                          <wps:cNvPr id="1447469071" name="Rectangle 202"/>
                          <wps:cNvSpPr>
                            <a:spLocks noChangeArrowheads="1"/>
                          </wps:cNvSpPr>
                          <wps:spPr bwMode="auto">
                            <a:xfrm>
                              <a:off x="2856" y="2337"/>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DD7176"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451145742" name="Rectangle 203"/>
                          <wps:cNvSpPr>
                            <a:spLocks noChangeArrowheads="1"/>
                          </wps:cNvSpPr>
                          <wps:spPr bwMode="auto">
                            <a:xfrm>
                              <a:off x="2932" y="2293"/>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56AEBB"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242297564" name="Rectangle 204"/>
                          <wps:cNvSpPr>
                            <a:spLocks noChangeArrowheads="1"/>
                          </wps:cNvSpPr>
                          <wps:spPr bwMode="auto">
                            <a:xfrm>
                              <a:off x="3201" y="2337"/>
                              <a:ext cx="184" cy="3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7A273B" w14:textId="77777777" w:rsidR="00FC2255" w:rsidRDefault="00FC2255" w:rsidP="00FC2255">
                                <w:r>
                                  <w:rPr>
                                    <w:rFonts w:ascii="Segoe UI" w:hAnsi="Segoe UI" w:cs="Segoe UI"/>
                                    <w:color w:val="333333"/>
                                    <w:kern w:val="0"/>
                                    <w:sz w:val="10"/>
                                    <w:szCs w:val="10"/>
                                    <w:lang w:val="en-US"/>
                                  </w:rPr>
                                  <w:t>6.77</w:t>
                                </w:r>
                              </w:p>
                            </w:txbxContent>
                          </wps:txbx>
                          <wps:bodyPr rot="0" vert="horz" wrap="none" lIns="0" tIns="0" rIns="0" bIns="0" anchor="t" anchorCtr="0">
                            <a:spAutoFit/>
                          </wps:bodyPr>
                        </wps:wsp>
                        <wps:wsp>
                          <wps:cNvPr id="353363027" name="Rectangle 205"/>
                          <wps:cNvSpPr>
                            <a:spLocks noChangeArrowheads="1"/>
                          </wps:cNvSpPr>
                          <wps:spPr bwMode="auto">
                            <a:xfrm>
                              <a:off x="3446" y="2337"/>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3FE079"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400733085" name="Rectangle 206"/>
                          <wps:cNvSpPr>
                            <a:spLocks noChangeArrowheads="1"/>
                          </wps:cNvSpPr>
                          <wps:spPr bwMode="auto">
                            <a:xfrm>
                              <a:off x="3497" y="2293"/>
                              <a:ext cx="28"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9333DC"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g:wgp>
                      <wps:wsp>
                        <wps:cNvPr id="832979328" name="Rectangle 208"/>
                        <wps:cNvSpPr>
                          <a:spLocks noChangeArrowheads="1"/>
                        </wps:cNvSpPr>
                        <wps:spPr bwMode="auto">
                          <a:xfrm>
                            <a:off x="2615565" y="1697485"/>
                            <a:ext cx="116840" cy="193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3957B6" w14:textId="77777777" w:rsidR="00FC2255" w:rsidRDefault="00FC2255" w:rsidP="00FC2255">
                              <w:r>
                                <w:rPr>
                                  <w:rFonts w:ascii="Segoe UI" w:hAnsi="Segoe UI" w:cs="Segoe UI"/>
                                  <w:color w:val="333333"/>
                                  <w:kern w:val="0"/>
                                  <w:sz w:val="10"/>
                                  <w:szCs w:val="10"/>
                                  <w:lang w:val="en-US"/>
                                </w:rPr>
                                <w:t>6.50</w:t>
                              </w:r>
                            </w:p>
                          </w:txbxContent>
                        </wps:txbx>
                        <wps:bodyPr rot="0" vert="horz" wrap="none" lIns="0" tIns="0" rIns="0" bIns="0" anchor="t" anchorCtr="0">
                          <a:spAutoFit/>
                        </wps:bodyPr>
                      </wps:wsp>
                      <wps:wsp>
                        <wps:cNvPr id="619827924" name="Rectangle 209"/>
                        <wps:cNvSpPr>
                          <a:spLocks noChangeArrowheads="1"/>
                        </wps:cNvSpPr>
                        <wps:spPr bwMode="auto">
                          <a:xfrm>
                            <a:off x="2771140" y="1697485"/>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E6C453"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319797707" name="Rectangle 210"/>
                        <wps:cNvSpPr>
                          <a:spLocks noChangeArrowheads="1"/>
                        </wps:cNvSpPr>
                        <wps:spPr bwMode="auto">
                          <a:xfrm>
                            <a:off x="2865755" y="1669545"/>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066A83"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499418294" name="Rectangle 211"/>
                        <wps:cNvSpPr>
                          <a:spLocks noChangeArrowheads="1"/>
                        </wps:cNvSpPr>
                        <wps:spPr bwMode="auto">
                          <a:xfrm>
                            <a:off x="3296920" y="1697485"/>
                            <a:ext cx="116840" cy="193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30EC93" w14:textId="77777777" w:rsidR="00FC2255" w:rsidRDefault="00FC2255" w:rsidP="00FC2255">
                              <w:r>
                                <w:rPr>
                                  <w:rFonts w:ascii="Segoe UI" w:hAnsi="Segoe UI" w:cs="Segoe UI"/>
                                  <w:color w:val="333333"/>
                                  <w:kern w:val="0"/>
                                  <w:sz w:val="10"/>
                                  <w:szCs w:val="10"/>
                                  <w:lang w:val="en-US"/>
                                </w:rPr>
                                <w:t>6.50</w:t>
                              </w:r>
                            </w:p>
                          </w:txbxContent>
                        </wps:txbx>
                        <wps:bodyPr rot="0" vert="horz" wrap="none" lIns="0" tIns="0" rIns="0" bIns="0" anchor="t" anchorCtr="0">
                          <a:spAutoFit/>
                        </wps:bodyPr>
                      </wps:wsp>
                      <wps:wsp>
                        <wps:cNvPr id="5310097" name="Rectangle 212"/>
                        <wps:cNvSpPr>
                          <a:spLocks noChangeArrowheads="1"/>
                        </wps:cNvSpPr>
                        <wps:spPr bwMode="auto">
                          <a:xfrm>
                            <a:off x="3451860" y="1697485"/>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F073BB"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701677015" name="Rectangle 213"/>
                        <wps:cNvSpPr>
                          <a:spLocks noChangeArrowheads="1"/>
                        </wps:cNvSpPr>
                        <wps:spPr bwMode="auto">
                          <a:xfrm>
                            <a:off x="3556635" y="1669545"/>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94ACD8"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130891809" name="Rectangle 214"/>
                        <wps:cNvSpPr>
                          <a:spLocks noChangeArrowheads="1"/>
                        </wps:cNvSpPr>
                        <wps:spPr bwMode="auto">
                          <a:xfrm>
                            <a:off x="3921125" y="1697485"/>
                            <a:ext cx="116840" cy="193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B7A121" w14:textId="77777777" w:rsidR="00FC2255" w:rsidRDefault="00FC2255" w:rsidP="00FC2255">
                              <w:r>
                                <w:rPr>
                                  <w:rFonts w:ascii="Segoe UI" w:hAnsi="Segoe UI" w:cs="Segoe UI"/>
                                  <w:color w:val="333333"/>
                                  <w:kern w:val="0"/>
                                  <w:sz w:val="10"/>
                                  <w:szCs w:val="10"/>
                                  <w:lang w:val="en-US"/>
                                </w:rPr>
                                <w:t>6.90</w:t>
                              </w:r>
                            </w:p>
                          </w:txbxContent>
                        </wps:txbx>
                        <wps:bodyPr rot="0" vert="horz" wrap="none" lIns="0" tIns="0" rIns="0" bIns="0" anchor="t" anchorCtr="0">
                          <a:spAutoFit/>
                        </wps:bodyPr>
                      </wps:wsp>
                      <wps:wsp>
                        <wps:cNvPr id="427279875" name="Rectangle 215"/>
                        <wps:cNvSpPr>
                          <a:spLocks noChangeArrowheads="1"/>
                        </wps:cNvSpPr>
                        <wps:spPr bwMode="auto">
                          <a:xfrm>
                            <a:off x="4076700" y="1697485"/>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AD2D7B"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835953370" name="Rectangle 216"/>
                        <wps:cNvSpPr>
                          <a:spLocks noChangeArrowheads="1"/>
                        </wps:cNvSpPr>
                        <wps:spPr bwMode="auto">
                          <a:xfrm>
                            <a:off x="4162425" y="1669545"/>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B68DE3"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552743743" name="Rectangle 217"/>
                        <wps:cNvSpPr>
                          <a:spLocks noChangeArrowheads="1"/>
                        </wps:cNvSpPr>
                        <wps:spPr bwMode="auto">
                          <a:xfrm>
                            <a:off x="71120" y="1821945"/>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6E453D"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039156014" name="Rectangle 218"/>
                        <wps:cNvSpPr>
                          <a:spLocks noChangeArrowheads="1"/>
                        </wps:cNvSpPr>
                        <wps:spPr bwMode="auto">
                          <a:xfrm>
                            <a:off x="94615" y="1821945"/>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62EDBC"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527368145" name="Rectangle 219"/>
                        <wps:cNvSpPr>
                          <a:spLocks noChangeArrowheads="1"/>
                        </wps:cNvSpPr>
                        <wps:spPr bwMode="auto">
                          <a:xfrm>
                            <a:off x="476250" y="1794005"/>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46FE17"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947613121" name="Rectangle 220"/>
                        <wps:cNvSpPr>
                          <a:spLocks noChangeArrowheads="1"/>
                        </wps:cNvSpPr>
                        <wps:spPr bwMode="auto">
                          <a:xfrm>
                            <a:off x="605790" y="1821945"/>
                            <a:ext cx="34290" cy="193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8EAC6C" w14:textId="77777777" w:rsidR="00FC2255" w:rsidRDefault="00FC2255" w:rsidP="00FC2255">
                              <w:r>
                                <w:rPr>
                                  <w:rFonts w:ascii="Segoe UI" w:hAnsi="Segoe UI" w:cs="Segoe UI"/>
                                  <w:color w:val="333333"/>
                                  <w:kern w:val="0"/>
                                  <w:sz w:val="10"/>
                                  <w:szCs w:val="10"/>
                                  <w:lang w:val="en-US"/>
                                </w:rPr>
                                <w:t>4</w:t>
                              </w:r>
                            </w:p>
                          </w:txbxContent>
                        </wps:txbx>
                        <wps:bodyPr rot="0" vert="horz" wrap="none" lIns="0" tIns="0" rIns="0" bIns="0" anchor="t" anchorCtr="0">
                          <a:spAutoFit/>
                        </wps:bodyPr>
                      </wps:wsp>
                      <wps:wsp>
                        <wps:cNvPr id="1760860351" name="Rectangle 221"/>
                        <wps:cNvSpPr>
                          <a:spLocks noChangeArrowheads="1"/>
                        </wps:cNvSpPr>
                        <wps:spPr bwMode="auto">
                          <a:xfrm>
                            <a:off x="650875" y="1821945"/>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796C92"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958974640" name="Rectangle 222"/>
                        <wps:cNvSpPr>
                          <a:spLocks noChangeArrowheads="1"/>
                        </wps:cNvSpPr>
                        <wps:spPr bwMode="auto">
                          <a:xfrm>
                            <a:off x="784225" y="1794005"/>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4705DD"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789311043" name="Rectangle 223"/>
                        <wps:cNvSpPr>
                          <a:spLocks noChangeArrowheads="1"/>
                        </wps:cNvSpPr>
                        <wps:spPr bwMode="auto">
                          <a:xfrm>
                            <a:off x="1194435" y="1821945"/>
                            <a:ext cx="116840" cy="193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B8CD8C" w14:textId="77777777" w:rsidR="00FC2255" w:rsidRDefault="00FC2255" w:rsidP="00FC2255">
                              <w:r>
                                <w:rPr>
                                  <w:rFonts w:ascii="Segoe UI" w:hAnsi="Segoe UI" w:cs="Segoe UI"/>
                                  <w:color w:val="333333"/>
                                  <w:kern w:val="0"/>
                                  <w:sz w:val="10"/>
                                  <w:szCs w:val="10"/>
                                  <w:lang w:val="en-US"/>
                                </w:rPr>
                                <w:t>5.00</w:t>
                              </w:r>
                            </w:p>
                          </w:txbxContent>
                        </wps:txbx>
                        <wps:bodyPr rot="0" vert="horz" wrap="none" lIns="0" tIns="0" rIns="0" bIns="0" anchor="t" anchorCtr="0">
                          <a:spAutoFit/>
                        </wps:bodyPr>
                      </wps:wsp>
                      <wps:wsp>
                        <wps:cNvPr id="596459068" name="Rectangle 224"/>
                        <wps:cNvSpPr>
                          <a:spLocks noChangeArrowheads="1"/>
                        </wps:cNvSpPr>
                        <wps:spPr bwMode="auto">
                          <a:xfrm>
                            <a:off x="1349375" y="1821945"/>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B23AAA"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561789065" name="Rectangle 225"/>
                        <wps:cNvSpPr>
                          <a:spLocks noChangeArrowheads="1"/>
                        </wps:cNvSpPr>
                        <wps:spPr bwMode="auto">
                          <a:xfrm>
                            <a:off x="1426210" y="1794005"/>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817E8C"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107153512" name="Rectangle 226"/>
                        <wps:cNvSpPr>
                          <a:spLocks noChangeArrowheads="1"/>
                        </wps:cNvSpPr>
                        <wps:spPr bwMode="auto">
                          <a:xfrm>
                            <a:off x="1657985" y="1821945"/>
                            <a:ext cx="116840" cy="193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E0A531" w14:textId="77777777" w:rsidR="00FC2255" w:rsidRDefault="00FC2255" w:rsidP="00FC2255">
                              <w:r>
                                <w:rPr>
                                  <w:rFonts w:ascii="Segoe UI" w:hAnsi="Segoe UI" w:cs="Segoe UI"/>
                                  <w:color w:val="333333"/>
                                  <w:kern w:val="0"/>
                                  <w:sz w:val="10"/>
                                  <w:szCs w:val="10"/>
                                  <w:lang w:val="en-US"/>
                                </w:rPr>
                                <w:t>5.00</w:t>
                              </w:r>
                            </w:p>
                          </w:txbxContent>
                        </wps:txbx>
                        <wps:bodyPr rot="0" vert="horz" wrap="none" lIns="0" tIns="0" rIns="0" bIns="0" anchor="t" anchorCtr="0">
                          <a:spAutoFit/>
                        </wps:bodyPr>
                      </wps:wsp>
                      <wps:wsp>
                        <wps:cNvPr id="2041287277" name="Rectangle 227"/>
                        <wps:cNvSpPr>
                          <a:spLocks noChangeArrowheads="1"/>
                        </wps:cNvSpPr>
                        <wps:spPr bwMode="auto">
                          <a:xfrm>
                            <a:off x="1813560" y="1821945"/>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2E0498"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788016009" name="Rectangle 228"/>
                        <wps:cNvSpPr>
                          <a:spLocks noChangeArrowheads="1"/>
                        </wps:cNvSpPr>
                        <wps:spPr bwMode="auto">
                          <a:xfrm>
                            <a:off x="1861820" y="1794005"/>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73131C"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657392598" name="Rectangle 229"/>
                        <wps:cNvSpPr>
                          <a:spLocks noChangeArrowheads="1"/>
                        </wps:cNvSpPr>
                        <wps:spPr bwMode="auto">
                          <a:xfrm>
                            <a:off x="2032635" y="1821945"/>
                            <a:ext cx="116840" cy="193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B0F57C" w14:textId="77777777" w:rsidR="00FC2255" w:rsidRDefault="00FC2255" w:rsidP="00FC2255">
                              <w:r>
                                <w:rPr>
                                  <w:rFonts w:ascii="Segoe UI" w:hAnsi="Segoe UI" w:cs="Segoe UI"/>
                                  <w:color w:val="333333"/>
                                  <w:kern w:val="0"/>
                                  <w:sz w:val="10"/>
                                  <w:szCs w:val="10"/>
                                  <w:lang w:val="en-US"/>
                                </w:rPr>
                                <w:t>5.00</w:t>
                              </w:r>
                            </w:p>
                          </w:txbxContent>
                        </wps:txbx>
                        <wps:bodyPr rot="0" vert="horz" wrap="none" lIns="0" tIns="0" rIns="0" bIns="0" anchor="t" anchorCtr="0">
                          <a:spAutoFit/>
                        </wps:bodyPr>
                      </wps:wsp>
                      <wps:wsp>
                        <wps:cNvPr id="1419660018" name="Rectangle 230"/>
                        <wps:cNvSpPr>
                          <a:spLocks noChangeArrowheads="1"/>
                        </wps:cNvSpPr>
                        <wps:spPr bwMode="auto">
                          <a:xfrm>
                            <a:off x="2188210" y="1821945"/>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C6677E"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611533950" name="Rectangle 231"/>
                        <wps:cNvSpPr>
                          <a:spLocks noChangeArrowheads="1"/>
                        </wps:cNvSpPr>
                        <wps:spPr bwMode="auto">
                          <a:xfrm>
                            <a:off x="2220595" y="1794005"/>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7D379F"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500859633" name="Rectangle 232"/>
                        <wps:cNvSpPr>
                          <a:spLocks noChangeArrowheads="1"/>
                        </wps:cNvSpPr>
                        <wps:spPr bwMode="auto">
                          <a:xfrm>
                            <a:off x="2615565" y="1821945"/>
                            <a:ext cx="116840" cy="193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CBA95A" w14:textId="77777777" w:rsidR="00FC2255" w:rsidRDefault="00FC2255" w:rsidP="00FC2255">
                              <w:r>
                                <w:rPr>
                                  <w:rFonts w:ascii="Segoe UI" w:hAnsi="Segoe UI" w:cs="Segoe UI"/>
                                  <w:color w:val="333333"/>
                                  <w:kern w:val="0"/>
                                  <w:sz w:val="10"/>
                                  <w:szCs w:val="10"/>
                                  <w:lang w:val="en-US"/>
                                </w:rPr>
                                <w:t>5.00</w:t>
                              </w:r>
                            </w:p>
                          </w:txbxContent>
                        </wps:txbx>
                        <wps:bodyPr rot="0" vert="horz" wrap="none" lIns="0" tIns="0" rIns="0" bIns="0" anchor="t" anchorCtr="0">
                          <a:spAutoFit/>
                        </wps:bodyPr>
                      </wps:wsp>
                      <wps:wsp>
                        <wps:cNvPr id="149589544" name="Rectangle 233"/>
                        <wps:cNvSpPr>
                          <a:spLocks noChangeArrowheads="1"/>
                        </wps:cNvSpPr>
                        <wps:spPr bwMode="auto">
                          <a:xfrm>
                            <a:off x="2771140" y="1821945"/>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2CAC53"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596269891" name="Rectangle 234"/>
                        <wps:cNvSpPr>
                          <a:spLocks noChangeArrowheads="1"/>
                        </wps:cNvSpPr>
                        <wps:spPr bwMode="auto">
                          <a:xfrm>
                            <a:off x="2865755" y="1794005"/>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DBC2B3"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712873178" name="Rectangle 235"/>
                        <wps:cNvSpPr>
                          <a:spLocks noChangeArrowheads="1"/>
                        </wps:cNvSpPr>
                        <wps:spPr bwMode="auto">
                          <a:xfrm>
                            <a:off x="3296920" y="1821945"/>
                            <a:ext cx="116840" cy="193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C8F8A3" w14:textId="77777777" w:rsidR="00FC2255" w:rsidRDefault="00FC2255" w:rsidP="00FC2255">
                              <w:r>
                                <w:rPr>
                                  <w:rFonts w:ascii="Segoe UI" w:hAnsi="Segoe UI" w:cs="Segoe UI"/>
                                  <w:color w:val="333333"/>
                                  <w:kern w:val="0"/>
                                  <w:sz w:val="10"/>
                                  <w:szCs w:val="10"/>
                                  <w:lang w:val="en-US"/>
                                </w:rPr>
                                <w:t>5.00</w:t>
                              </w:r>
                            </w:p>
                          </w:txbxContent>
                        </wps:txbx>
                        <wps:bodyPr rot="0" vert="horz" wrap="none" lIns="0" tIns="0" rIns="0" bIns="0" anchor="t" anchorCtr="0">
                          <a:spAutoFit/>
                        </wps:bodyPr>
                      </wps:wsp>
                      <wps:wsp>
                        <wps:cNvPr id="777977315" name="Rectangle 236"/>
                        <wps:cNvSpPr>
                          <a:spLocks noChangeArrowheads="1"/>
                        </wps:cNvSpPr>
                        <wps:spPr bwMode="auto">
                          <a:xfrm>
                            <a:off x="3451860" y="1821945"/>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F7541C"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796733651" name="Rectangle 237"/>
                        <wps:cNvSpPr>
                          <a:spLocks noChangeArrowheads="1"/>
                        </wps:cNvSpPr>
                        <wps:spPr bwMode="auto">
                          <a:xfrm>
                            <a:off x="3556635" y="1794005"/>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62C0A3"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599614939" name="Rectangle 238"/>
                        <wps:cNvSpPr>
                          <a:spLocks noChangeArrowheads="1"/>
                        </wps:cNvSpPr>
                        <wps:spPr bwMode="auto">
                          <a:xfrm>
                            <a:off x="3921125" y="1821945"/>
                            <a:ext cx="116840" cy="193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8520D5" w14:textId="77777777" w:rsidR="00FC2255" w:rsidRDefault="00FC2255" w:rsidP="00FC2255">
                              <w:r>
                                <w:rPr>
                                  <w:rFonts w:ascii="Segoe UI" w:hAnsi="Segoe UI" w:cs="Segoe UI"/>
                                  <w:color w:val="333333"/>
                                  <w:kern w:val="0"/>
                                  <w:sz w:val="10"/>
                                  <w:szCs w:val="10"/>
                                  <w:lang w:val="en-US"/>
                                </w:rPr>
                                <w:t>5.00</w:t>
                              </w:r>
                            </w:p>
                          </w:txbxContent>
                        </wps:txbx>
                        <wps:bodyPr rot="0" vert="horz" wrap="none" lIns="0" tIns="0" rIns="0" bIns="0" anchor="t" anchorCtr="0">
                          <a:spAutoFit/>
                        </wps:bodyPr>
                      </wps:wsp>
                      <wps:wsp>
                        <wps:cNvPr id="941727109" name="Rectangle 239"/>
                        <wps:cNvSpPr>
                          <a:spLocks noChangeArrowheads="1"/>
                        </wps:cNvSpPr>
                        <wps:spPr bwMode="auto">
                          <a:xfrm>
                            <a:off x="4076700" y="1821945"/>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494946"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114424101" name="Rectangle 240"/>
                        <wps:cNvSpPr>
                          <a:spLocks noChangeArrowheads="1"/>
                        </wps:cNvSpPr>
                        <wps:spPr bwMode="auto">
                          <a:xfrm>
                            <a:off x="4162425" y="1794005"/>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8CB741"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220686772" name="Rectangle 241"/>
                        <wps:cNvSpPr>
                          <a:spLocks noChangeArrowheads="1"/>
                        </wps:cNvSpPr>
                        <wps:spPr bwMode="auto">
                          <a:xfrm>
                            <a:off x="71120" y="1980695"/>
                            <a:ext cx="252730" cy="193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5F14A0" w14:textId="77777777" w:rsidR="00FC2255" w:rsidRDefault="00FC2255" w:rsidP="00FC2255">
                              <w:r>
                                <w:rPr>
                                  <w:rFonts w:ascii="Segoe UI" w:hAnsi="Segoe UI" w:cs="Segoe UI"/>
                                  <w:color w:val="333333"/>
                                  <w:kern w:val="0"/>
                                  <w:sz w:val="10"/>
                                  <w:szCs w:val="10"/>
                                  <w:lang w:val="en-US"/>
                                </w:rPr>
                                <w:t xml:space="preserve">Standard </w:t>
                              </w:r>
                            </w:p>
                          </w:txbxContent>
                        </wps:txbx>
                        <wps:bodyPr rot="0" vert="horz" wrap="none" lIns="0" tIns="0" rIns="0" bIns="0" anchor="t" anchorCtr="0">
                          <a:spAutoFit/>
                        </wps:bodyPr>
                      </wps:wsp>
                      <wps:wsp>
                        <wps:cNvPr id="817988924" name="Rectangle 242"/>
                        <wps:cNvSpPr>
                          <a:spLocks noChangeArrowheads="1"/>
                        </wps:cNvSpPr>
                        <wps:spPr bwMode="auto">
                          <a:xfrm>
                            <a:off x="71120" y="2070865"/>
                            <a:ext cx="259080" cy="193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A71A11" w14:textId="77777777" w:rsidR="00FC2255" w:rsidRDefault="00FC2255" w:rsidP="00FC2255">
                              <w:r>
                                <w:rPr>
                                  <w:rFonts w:ascii="Segoe UI" w:hAnsi="Segoe UI" w:cs="Segoe UI"/>
                                  <w:color w:val="333333"/>
                                  <w:kern w:val="0"/>
                                  <w:sz w:val="10"/>
                                  <w:szCs w:val="10"/>
                                  <w:lang w:val="en-US"/>
                                </w:rPr>
                                <w:t>deviation</w:t>
                              </w:r>
                            </w:p>
                          </w:txbxContent>
                        </wps:txbx>
                        <wps:bodyPr rot="0" vert="horz" wrap="none" lIns="0" tIns="0" rIns="0" bIns="0" anchor="t" anchorCtr="0">
                          <a:spAutoFit/>
                        </wps:bodyPr>
                      </wps:wsp>
                      <wps:wsp>
                        <wps:cNvPr id="757671147" name="Rectangle 243"/>
                        <wps:cNvSpPr>
                          <a:spLocks noChangeArrowheads="1"/>
                        </wps:cNvSpPr>
                        <wps:spPr bwMode="auto">
                          <a:xfrm>
                            <a:off x="415290" y="2070865"/>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9FACC8"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2014410991" name="Rectangle 244"/>
                        <wps:cNvSpPr>
                          <a:spLocks noChangeArrowheads="1"/>
                        </wps:cNvSpPr>
                        <wps:spPr bwMode="auto">
                          <a:xfrm>
                            <a:off x="476250" y="1998475"/>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B44DBE"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190427436" name="Rectangle 245"/>
                        <wps:cNvSpPr>
                          <a:spLocks noChangeArrowheads="1"/>
                        </wps:cNvSpPr>
                        <wps:spPr bwMode="auto">
                          <a:xfrm>
                            <a:off x="605790" y="2025145"/>
                            <a:ext cx="34290" cy="193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17711B" w14:textId="77777777" w:rsidR="00FC2255" w:rsidRDefault="00FC2255" w:rsidP="00FC2255">
                              <w:r>
                                <w:rPr>
                                  <w:rFonts w:ascii="Segoe UI" w:hAnsi="Segoe UI" w:cs="Segoe UI"/>
                                  <w:color w:val="333333"/>
                                  <w:kern w:val="0"/>
                                  <w:sz w:val="10"/>
                                  <w:szCs w:val="10"/>
                                  <w:lang w:val="en-US"/>
                                </w:rPr>
                                <w:t>1</w:t>
                              </w:r>
                            </w:p>
                          </w:txbxContent>
                        </wps:txbx>
                        <wps:bodyPr rot="0" vert="horz" wrap="none" lIns="0" tIns="0" rIns="0" bIns="0" anchor="t" anchorCtr="0">
                          <a:spAutoFit/>
                        </wps:bodyPr>
                      </wps:wsp>
                      <wps:wsp>
                        <wps:cNvPr id="756836759" name="Rectangle 246"/>
                        <wps:cNvSpPr>
                          <a:spLocks noChangeArrowheads="1"/>
                        </wps:cNvSpPr>
                        <wps:spPr bwMode="auto">
                          <a:xfrm>
                            <a:off x="650875" y="2025145"/>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5ACEAF"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958868238" name="Rectangle 247"/>
                        <wps:cNvSpPr>
                          <a:spLocks noChangeArrowheads="1"/>
                        </wps:cNvSpPr>
                        <wps:spPr bwMode="auto">
                          <a:xfrm>
                            <a:off x="784225" y="1998475"/>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B7DA0F"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661236750" name="Rectangle 248"/>
                        <wps:cNvSpPr>
                          <a:spLocks noChangeArrowheads="1"/>
                        </wps:cNvSpPr>
                        <wps:spPr bwMode="auto">
                          <a:xfrm>
                            <a:off x="1180465" y="2025145"/>
                            <a:ext cx="127635" cy="193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3513B0" w14:textId="77777777" w:rsidR="00FC2255" w:rsidRDefault="00FC2255" w:rsidP="00FC2255">
                              <w:proofErr w:type="spellStart"/>
                              <w:r>
                                <w:rPr>
                                  <w:rFonts w:ascii="Segoe UI" w:hAnsi="Segoe UI" w:cs="Segoe UI"/>
                                  <w:color w:val="333333"/>
                                  <w:kern w:val="0"/>
                                  <w:sz w:val="10"/>
                                  <w:szCs w:val="10"/>
                                  <w:lang w:val="en-US"/>
                                </w:rPr>
                                <w:t>NaN</w:t>
                              </w:r>
                              <w:proofErr w:type="spellEnd"/>
                            </w:p>
                          </w:txbxContent>
                        </wps:txbx>
                        <wps:bodyPr rot="0" vert="horz" wrap="none" lIns="0" tIns="0" rIns="0" bIns="0" anchor="t" anchorCtr="0">
                          <a:spAutoFit/>
                        </wps:bodyPr>
                      </wps:wsp>
                      <wps:wsp>
                        <wps:cNvPr id="1823607882" name="Rectangle 249"/>
                        <wps:cNvSpPr>
                          <a:spLocks noChangeArrowheads="1"/>
                        </wps:cNvSpPr>
                        <wps:spPr bwMode="auto">
                          <a:xfrm>
                            <a:off x="1349375" y="2025145"/>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414785"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766039230" name="Rectangle 250"/>
                        <wps:cNvSpPr>
                          <a:spLocks noChangeArrowheads="1"/>
                        </wps:cNvSpPr>
                        <wps:spPr bwMode="auto">
                          <a:xfrm>
                            <a:off x="1426210" y="1998475"/>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61611A"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850170791" name="Rectangle 251"/>
                        <wps:cNvSpPr>
                          <a:spLocks noChangeArrowheads="1"/>
                        </wps:cNvSpPr>
                        <wps:spPr bwMode="auto">
                          <a:xfrm>
                            <a:off x="1644650" y="2025145"/>
                            <a:ext cx="127635" cy="193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D70D98" w14:textId="77777777" w:rsidR="00FC2255" w:rsidRDefault="00FC2255" w:rsidP="00FC2255">
                              <w:proofErr w:type="spellStart"/>
                              <w:r>
                                <w:rPr>
                                  <w:rFonts w:ascii="Segoe UI" w:hAnsi="Segoe UI" w:cs="Segoe UI"/>
                                  <w:color w:val="333333"/>
                                  <w:kern w:val="0"/>
                                  <w:sz w:val="10"/>
                                  <w:szCs w:val="10"/>
                                  <w:lang w:val="en-US"/>
                                </w:rPr>
                                <w:t>NaN</w:t>
                              </w:r>
                              <w:proofErr w:type="spellEnd"/>
                            </w:p>
                          </w:txbxContent>
                        </wps:txbx>
                        <wps:bodyPr rot="0" vert="horz" wrap="none" lIns="0" tIns="0" rIns="0" bIns="0" anchor="t" anchorCtr="0">
                          <a:spAutoFit/>
                        </wps:bodyPr>
                      </wps:wsp>
                      <wps:wsp>
                        <wps:cNvPr id="266983292" name="Rectangle 252"/>
                        <wps:cNvSpPr>
                          <a:spLocks noChangeArrowheads="1"/>
                        </wps:cNvSpPr>
                        <wps:spPr bwMode="auto">
                          <a:xfrm>
                            <a:off x="1813560" y="2025145"/>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315051"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952105145" name="Rectangle 253"/>
                        <wps:cNvSpPr>
                          <a:spLocks noChangeArrowheads="1"/>
                        </wps:cNvSpPr>
                        <wps:spPr bwMode="auto">
                          <a:xfrm>
                            <a:off x="1861820" y="1998475"/>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E313EF"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094252969" name="Rectangle 254"/>
                        <wps:cNvSpPr>
                          <a:spLocks noChangeArrowheads="1"/>
                        </wps:cNvSpPr>
                        <wps:spPr bwMode="auto">
                          <a:xfrm>
                            <a:off x="2019300" y="2025145"/>
                            <a:ext cx="127635" cy="193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808FDE" w14:textId="77777777" w:rsidR="00FC2255" w:rsidRDefault="00FC2255" w:rsidP="00FC2255">
                              <w:proofErr w:type="spellStart"/>
                              <w:r>
                                <w:rPr>
                                  <w:rFonts w:ascii="Segoe UI" w:hAnsi="Segoe UI" w:cs="Segoe UI"/>
                                  <w:color w:val="333333"/>
                                  <w:kern w:val="0"/>
                                  <w:sz w:val="10"/>
                                  <w:szCs w:val="10"/>
                                  <w:lang w:val="en-US"/>
                                </w:rPr>
                                <w:t>NaN</w:t>
                              </w:r>
                              <w:proofErr w:type="spellEnd"/>
                            </w:p>
                          </w:txbxContent>
                        </wps:txbx>
                        <wps:bodyPr rot="0" vert="horz" wrap="none" lIns="0" tIns="0" rIns="0" bIns="0" anchor="t" anchorCtr="0">
                          <a:spAutoFit/>
                        </wps:bodyPr>
                      </wps:wsp>
                      <wps:wsp>
                        <wps:cNvPr id="829955359" name="Rectangle 255"/>
                        <wps:cNvSpPr>
                          <a:spLocks noChangeArrowheads="1"/>
                        </wps:cNvSpPr>
                        <wps:spPr bwMode="auto">
                          <a:xfrm>
                            <a:off x="2188210" y="2025145"/>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1BFB89"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914667648" name="Rectangle 256"/>
                        <wps:cNvSpPr>
                          <a:spLocks noChangeArrowheads="1"/>
                        </wps:cNvSpPr>
                        <wps:spPr bwMode="auto">
                          <a:xfrm>
                            <a:off x="2220595" y="1998475"/>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8D7FFA"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846485972" name="Rectangle 257"/>
                        <wps:cNvSpPr>
                          <a:spLocks noChangeArrowheads="1"/>
                        </wps:cNvSpPr>
                        <wps:spPr bwMode="auto">
                          <a:xfrm>
                            <a:off x="2602230" y="2025145"/>
                            <a:ext cx="127635" cy="193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735F0E" w14:textId="77777777" w:rsidR="00FC2255" w:rsidRDefault="00FC2255" w:rsidP="00FC2255">
                              <w:proofErr w:type="spellStart"/>
                              <w:r>
                                <w:rPr>
                                  <w:rFonts w:ascii="Segoe UI" w:hAnsi="Segoe UI" w:cs="Segoe UI"/>
                                  <w:color w:val="333333"/>
                                  <w:kern w:val="0"/>
                                  <w:sz w:val="10"/>
                                  <w:szCs w:val="10"/>
                                  <w:lang w:val="en-US"/>
                                </w:rPr>
                                <w:t>NaN</w:t>
                              </w:r>
                              <w:proofErr w:type="spellEnd"/>
                            </w:p>
                          </w:txbxContent>
                        </wps:txbx>
                        <wps:bodyPr rot="0" vert="horz" wrap="none" lIns="0" tIns="0" rIns="0" bIns="0" anchor="t" anchorCtr="0">
                          <a:spAutoFit/>
                        </wps:bodyPr>
                      </wps:wsp>
                      <wps:wsp>
                        <wps:cNvPr id="22449888" name="Rectangle 258"/>
                        <wps:cNvSpPr>
                          <a:spLocks noChangeArrowheads="1"/>
                        </wps:cNvSpPr>
                        <wps:spPr bwMode="auto">
                          <a:xfrm>
                            <a:off x="2771140" y="2025145"/>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126FA2"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591789004" name="Rectangle 259"/>
                        <wps:cNvSpPr>
                          <a:spLocks noChangeArrowheads="1"/>
                        </wps:cNvSpPr>
                        <wps:spPr bwMode="auto">
                          <a:xfrm>
                            <a:off x="2865755" y="1998475"/>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5161A2"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430451505" name="Rectangle 260"/>
                        <wps:cNvSpPr>
                          <a:spLocks noChangeArrowheads="1"/>
                        </wps:cNvSpPr>
                        <wps:spPr bwMode="auto">
                          <a:xfrm>
                            <a:off x="3282950" y="2025145"/>
                            <a:ext cx="127635" cy="193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1B5E25" w14:textId="77777777" w:rsidR="00FC2255" w:rsidRDefault="00FC2255" w:rsidP="00FC2255">
                              <w:proofErr w:type="spellStart"/>
                              <w:r>
                                <w:rPr>
                                  <w:rFonts w:ascii="Segoe UI" w:hAnsi="Segoe UI" w:cs="Segoe UI"/>
                                  <w:color w:val="333333"/>
                                  <w:kern w:val="0"/>
                                  <w:sz w:val="10"/>
                                  <w:szCs w:val="10"/>
                                  <w:lang w:val="en-US"/>
                                </w:rPr>
                                <w:t>NaN</w:t>
                              </w:r>
                              <w:proofErr w:type="spellEnd"/>
                            </w:p>
                          </w:txbxContent>
                        </wps:txbx>
                        <wps:bodyPr rot="0" vert="horz" wrap="none" lIns="0" tIns="0" rIns="0" bIns="0" anchor="t" anchorCtr="0">
                          <a:spAutoFit/>
                        </wps:bodyPr>
                      </wps:wsp>
                      <wps:wsp>
                        <wps:cNvPr id="1012083464" name="Rectangle 261"/>
                        <wps:cNvSpPr>
                          <a:spLocks noChangeArrowheads="1"/>
                        </wps:cNvSpPr>
                        <wps:spPr bwMode="auto">
                          <a:xfrm>
                            <a:off x="3451860" y="2025145"/>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F76033"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331757773" name="Rectangle 262"/>
                        <wps:cNvSpPr>
                          <a:spLocks noChangeArrowheads="1"/>
                        </wps:cNvSpPr>
                        <wps:spPr bwMode="auto">
                          <a:xfrm>
                            <a:off x="3556635" y="1998475"/>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324532"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34091474" name="Rectangle 263"/>
                        <wps:cNvSpPr>
                          <a:spLocks noChangeArrowheads="1"/>
                        </wps:cNvSpPr>
                        <wps:spPr bwMode="auto">
                          <a:xfrm>
                            <a:off x="3907790" y="2025145"/>
                            <a:ext cx="127635" cy="193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9547A9" w14:textId="77777777" w:rsidR="00FC2255" w:rsidRDefault="00FC2255" w:rsidP="00FC2255">
                              <w:proofErr w:type="spellStart"/>
                              <w:r>
                                <w:rPr>
                                  <w:rFonts w:ascii="Segoe UI" w:hAnsi="Segoe UI" w:cs="Segoe UI"/>
                                  <w:color w:val="333333"/>
                                  <w:kern w:val="0"/>
                                  <w:sz w:val="10"/>
                                  <w:szCs w:val="10"/>
                                  <w:lang w:val="en-US"/>
                                </w:rPr>
                                <w:t>NaN</w:t>
                              </w:r>
                              <w:proofErr w:type="spellEnd"/>
                            </w:p>
                          </w:txbxContent>
                        </wps:txbx>
                        <wps:bodyPr rot="0" vert="horz" wrap="none" lIns="0" tIns="0" rIns="0" bIns="0" anchor="t" anchorCtr="0">
                          <a:spAutoFit/>
                        </wps:bodyPr>
                      </wps:wsp>
                      <wps:wsp>
                        <wps:cNvPr id="921494910" name="Rectangle 264"/>
                        <wps:cNvSpPr>
                          <a:spLocks noChangeArrowheads="1"/>
                        </wps:cNvSpPr>
                        <wps:spPr bwMode="auto">
                          <a:xfrm>
                            <a:off x="4076700" y="2025145"/>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EAF697"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922574254" name="Rectangle 265"/>
                        <wps:cNvSpPr>
                          <a:spLocks noChangeArrowheads="1"/>
                        </wps:cNvSpPr>
                        <wps:spPr bwMode="auto">
                          <a:xfrm>
                            <a:off x="4162425" y="1998475"/>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02AA51"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723590120" name="Rectangle 266"/>
                        <wps:cNvSpPr>
                          <a:spLocks noChangeArrowheads="1"/>
                        </wps:cNvSpPr>
                        <wps:spPr bwMode="auto">
                          <a:xfrm>
                            <a:off x="71120" y="2195960"/>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4CA663"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195527964" name="Rectangle 267"/>
                        <wps:cNvSpPr>
                          <a:spLocks noChangeArrowheads="1"/>
                        </wps:cNvSpPr>
                        <wps:spPr bwMode="auto">
                          <a:xfrm>
                            <a:off x="94615" y="2195960"/>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981050"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416671232" name="Rectangle 268"/>
                        <wps:cNvSpPr>
                          <a:spLocks noChangeArrowheads="1"/>
                        </wps:cNvSpPr>
                        <wps:spPr bwMode="auto">
                          <a:xfrm>
                            <a:off x="476250" y="2168020"/>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B699B6"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678124065" name="Rectangle 269"/>
                        <wps:cNvSpPr>
                          <a:spLocks noChangeArrowheads="1"/>
                        </wps:cNvSpPr>
                        <wps:spPr bwMode="auto">
                          <a:xfrm>
                            <a:off x="605790" y="2195960"/>
                            <a:ext cx="34290" cy="193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33D45A" w14:textId="77777777" w:rsidR="00FC2255" w:rsidRDefault="00FC2255" w:rsidP="00FC2255">
                              <w:r>
                                <w:rPr>
                                  <w:rFonts w:ascii="Segoe UI" w:hAnsi="Segoe UI" w:cs="Segoe UI"/>
                                  <w:color w:val="333333"/>
                                  <w:kern w:val="0"/>
                                  <w:sz w:val="10"/>
                                  <w:szCs w:val="10"/>
                                  <w:lang w:val="en-US"/>
                                </w:rPr>
                                <w:t>2</w:t>
                              </w:r>
                            </w:p>
                          </w:txbxContent>
                        </wps:txbx>
                        <wps:bodyPr rot="0" vert="horz" wrap="none" lIns="0" tIns="0" rIns="0" bIns="0" anchor="t" anchorCtr="0">
                          <a:spAutoFit/>
                        </wps:bodyPr>
                      </wps:wsp>
                      <wps:wsp>
                        <wps:cNvPr id="328181825" name="Rectangle 270"/>
                        <wps:cNvSpPr>
                          <a:spLocks noChangeArrowheads="1"/>
                        </wps:cNvSpPr>
                        <wps:spPr bwMode="auto">
                          <a:xfrm>
                            <a:off x="650875" y="2195960"/>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6656A4"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069250956" name="Rectangle 271"/>
                        <wps:cNvSpPr>
                          <a:spLocks noChangeArrowheads="1"/>
                        </wps:cNvSpPr>
                        <wps:spPr bwMode="auto">
                          <a:xfrm>
                            <a:off x="784225" y="2168020"/>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16922A"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552773036" name="Rectangle 272"/>
                        <wps:cNvSpPr>
                          <a:spLocks noChangeArrowheads="1"/>
                        </wps:cNvSpPr>
                        <wps:spPr bwMode="auto">
                          <a:xfrm>
                            <a:off x="1149350" y="2195960"/>
                            <a:ext cx="151130" cy="193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F24520" w14:textId="77777777" w:rsidR="00FC2255" w:rsidRDefault="00FC2255" w:rsidP="00FC2255">
                              <w:r>
                                <w:rPr>
                                  <w:rFonts w:ascii="Segoe UI" w:hAnsi="Segoe UI" w:cs="Segoe UI"/>
                                  <w:color w:val="333333"/>
                                  <w:kern w:val="0"/>
                                  <w:sz w:val="10"/>
                                  <w:szCs w:val="10"/>
                                  <w:lang w:val="en-US"/>
                                </w:rPr>
                                <w:t>0.363</w:t>
                              </w:r>
                            </w:p>
                          </w:txbxContent>
                        </wps:txbx>
                        <wps:bodyPr rot="0" vert="horz" wrap="none" lIns="0" tIns="0" rIns="0" bIns="0" anchor="t" anchorCtr="0">
                          <a:spAutoFit/>
                        </wps:bodyPr>
                      </wps:wsp>
                      <wps:wsp>
                        <wps:cNvPr id="1177403395" name="Rectangle 273"/>
                        <wps:cNvSpPr>
                          <a:spLocks noChangeArrowheads="1"/>
                        </wps:cNvSpPr>
                        <wps:spPr bwMode="auto">
                          <a:xfrm>
                            <a:off x="1349375" y="2195960"/>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52BDCF"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974288932" name="Rectangle 274"/>
                        <wps:cNvSpPr>
                          <a:spLocks noChangeArrowheads="1"/>
                        </wps:cNvSpPr>
                        <wps:spPr bwMode="auto">
                          <a:xfrm>
                            <a:off x="1426210" y="2168020"/>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48783A"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680993000" name="Rectangle 275"/>
                        <wps:cNvSpPr>
                          <a:spLocks noChangeArrowheads="1"/>
                        </wps:cNvSpPr>
                        <wps:spPr bwMode="auto">
                          <a:xfrm>
                            <a:off x="1612900" y="2195960"/>
                            <a:ext cx="151130" cy="193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393498" w14:textId="77777777" w:rsidR="00FC2255" w:rsidRDefault="00FC2255" w:rsidP="00FC2255">
                              <w:r>
                                <w:rPr>
                                  <w:rFonts w:ascii="Segoe UI" w:hAnsi="Segoe UI" w:cs="Segoe UI"/>
                                  <w:color w:val="333333"/>
                                  <w:kern w:val="0"/>
                                  <w:sz w:val="10"/>
                                  <w:szCs w:val="10"/>
                                  <w:lang w:val="en-US"/>
                                </w:rPr>
                                <w:t>0.326</w:t>
                              </w:r>
                            </w:p>
                          </w:txbxContent>
                        </wps:txbx>
                        <wps:bodyPr rot="0" vert="horz" wrap="none" lIns="0" tIns="0" rIns="0" bIns="0" anchor="t" anchorCtr="0">
                          <a:spAutoFit/>
                        </wps:bodyPr>
                      </wps:wsp>
                      <wps:wsp>
                        <wps:cNvPr id="793045514" name="Rectangle 276"/>
                        <wps:cNvSpPr>
                          <a:spLocks noChangeArrowheads="1"/>
                        </wps:cNvSpPr>
                        <wps:spPr bwMode="auto">
                          <a:xfrm>
                            <a:off x="1813560" y="2195960"/>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A377CB"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715903857" name="Rectangle 277"/>
                        <wps:cNvSpPr>
                          <a:spLocks noChangeArrowheads="1"/>
                        </wps:cNvSpPr>
                        <wps:spPr bwMode="auto">
                          <a:xfrm>
                            <a:off x="1861820" y="2168020"/>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379903"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211260729" name="Rectangle 278"/>
                        <wps:cNvSpPr>
                          <a:spLocks noChangeArrowheads="1"/>
                        </wps:cNvSpPr>
                        <wps:spPr bwMode="auto">
                          <a:xfrm>
                            <a:off x="1987550" y="2195960"/>
                            <a:ext cx="151130" cy="193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F5E215" w14:textId="77777777" w:rsidR="00FC2255" w:rsidRDefault="00FC2255" w:rsidP="00FC2255">
                              <w:r>
                                <w:rPr>
                                  <w:rFonts w:ascii="Segoe UI" w:hAnsi="Segoe UI" w:cs="Segoe UI"/>
                                  <w:color w:val="333333"/>
                                  <w:kern w:val="0"/>
                                  <w:sz w:val="10"/>
                                  <w:szCs w:val="10"/>
                                  <w:lang w:val="en-US"/>
                                </w:rPr>
                                <w:t>0.670</w:t>
                              </w:r>
                            </w:p>
                          </w:txbxContent>
                        </wps:txbx>
                        <wps:bodyPr rot="0" vert="horz" wrap="none" lIns="0" tIns="0" rIns="0" bIns="0" anchor="t" anchorCtr="0">
                          <a:spAutoFit/>
                        </wps:bodyPr>
                      </wps:wsp>
                      <wps:wsp>
                        <wps:cNvPr id="344365832" name="Rectangle 279"/>
                        <wps:cNvSpPr>
                          <a:spLocks noChangeArrowheads="1"/>
                        </wps:cNvSpPr>
                        <wps:spPr bwMode="auto">
                          <a:xfrm>
                            <a:off x="2188210" y="2195960"/>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EEF8E0"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440608698" name="Rectangle 280"/>
                        <wps:cNvSpPr>
                          <a:spLocks noChangeArrowheads="1"/>
                        </wps:cNvSpPr>
                        <wps:spPr bwMode="auto">
                          <a:xfrm>
                            <a:off x="2220595" y="2168020"/>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CE7A87"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326583686" name="Rectangle 281"/>
                        <wps:cNvSpPr>
                          <a:spLocks noChangeArrowheads="1"/>
                        </wps:cNvSpPr>
                        <wps:spPr bwMode="auto">
                          <a:xfrm>
                            <a:off x="2570480" y="2195960"/>
                            <a:ext cx="151130" cy="193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3F35A8" w14:textId="77777777" w:rsidR="00FC2255" w:rsidRDefault="00FC2255" w:rsidP="00FC2255">
                              <w:r>
                                <w:rPr>
                                  <w:rFonts w:ascii="Segoe UI" w:hAnsi="Segoe UI" w:cs="Segoe UI"/>
                                  <w:color w:val="333333"/>
                                  <w:kern w:val="0"/>
                                  <w:sz w:val="10"/>
                                  <w:szCs w:val="10"/>
                                  <w:lang w:val="en-US"/>
                                </w:rPr>
                                <w:t>0.408</w:t>
                              </w:r>
                            </w:p>
                          </w:txbxContent>
                        </wps:txbx>
                        <wps:bodyPr rot="0" vert="horz" wrap="none" lIns="0" tIns="0" rIns="0" bIns="0" anchor="t" anchorCtr="0">
                          <a:spAutoFit/>
                        </wps:bodyPr>
                      </wps:wsp>
                      <wps:wsp>
                        <wps:cNvPr id="453648360" name="Rectangle 282"/>
                        <wps:cNvSpPr>
                          <a:spLocks noChangeArrowheads="1"/>
                        </wps:cNvSpPr>
                        <wps:spPr bwMode="auto">
                          <a:xfrm>
                            <a:off x="2771140" y="2195960"/>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FA32BE"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601998215" name="Rectangle 283"/>
                        <wps:cNvSpPr>
                          <a:spLocks noChangeArrowheads="1"/>
                        </wps:cNvSpPr>
                        <wps:spPr bwMode="auto">
                          <a:xfrm>
                            <a:off x="2865755" y="2168020"/>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796C28"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682457883" name="Rectangle 284"/>
                        <wps:cNvSpPr>
                          <a:spLocks noChangeArrowheads="1"/>
                        </wps:cNvSpPr>
                        <wps:spPr bwMode="auto">
                          <a:xfrm>
                            <a:off x="3251835" y="2195960"/>
                            <a:ext cx="151130" cy="193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36F8CB" w14:textId="77777777" w:rsidR="00FC2255" w:rsidRDefault="00FC2255" w:rsidP="00FC2255">
                              <w:r>
                                <w:rPr>
                                  <w:rFonts w:ascii="Segoe UI" w:hAnsi="Segoe UI" w:cs="Segoe UI"/>
                                  <w:color w:val="333333"/>
                                  <w:kern w:val="0"/>
                                  <w:sz w:val="10"/>
                                  <w:szCs w:val="10"/>
                                  <w:lang w:val="en-US"/>
                                </w:rPr>
                                <w:t>0.274</w:t>
                              </w:r>
                            </w:p>
                          </w:txbxContent>
                        </wps:txbx>
                        <wps:bodyPr rot="0" vert="horz" wrap="none" lIns="0" tIns="0" rIns="0" bIns="0" anchor="t" anchorCtr="0">
                          <a:spAutoFit/>
                        </wps:bodyPr>
                      </wps:wsp>
                      <wps:wsp>
                        <wps:cNvPr id="48981528" name="Rectangle 285"/>
                        <wps:cNvSpPr>
                          <a:spLocks noChangeArrowheads="1"/>
                        </wps:cNvSpPr>
                        <wps:spPr bwMode="auto">
                          <a:xfrm>
                            <a:off x="3451860" y="2195960"/>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F381C7"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936061050" name="Rectangle 286"/>
                        <wps:cNvSpPr>
                          <a:spLocks noChangeArrowheads="1"/>
                        </wps:cNvSpPr>
                        <wps:spPr bwMode="auto">
                          <a:xfrm>
                            <a:off x="3556635" y="2168020"/>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C676D9"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968601319" name="Rectangle 287"/>
                        <wps:cNvSpPr>
                          <a:spLocks noChangeArrowheads="1"/>
                        </wps:cNvSpPr>
                        <wps:spPr bwMode="auto">
                          <a:xfrm>
                            <a:off x="3876040" y="2195960"/>
                            <a:ext cx="151130" cy="193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CA4E95" w14:textId="77777777" w:rsidR="00FC2255" w:rsidRDefault="00FC2255" w:rsidP="00FC2255">
                              <w:r>
                                <w:rPr>
                                  <w:rFonts w:ascii="Segoe UI" w:hAnsi="Segoe UI" w:cs="Segoe UI"/>
                                  <w:color w:val="333333"/>
                                  <w:kern w:val="0"/>
                                  <w:sz w:val="10"/>
                                  <w:szCs w:val="10"/>
                                  <w:lang w:val="en-US"/>
                                </w:rPr>
                                <w:t>0.390</w:t>
                              </w:r>
                            </w:p>
                          </w:txbxContent>
                        </wps:txbx>
                        <wps:bodyPr rot="0" vert="horz" wrap="none" lIns="0" tIns="0" rIns="0" bIns="0" anchor="t" anchorCtr="0">
                          <a:spAutoFit/>
                        </wps:bodyPr>
                      </wps:wsp>
                      <wps:wsp>
                        <wps:cNvPr id="480307243" name="Rectangle 288"/>
                        <wps:cNvSpPr>
                          <a:spLocks noChangeArrowheads="1"/>
                        </wps:cNvSpPr>
                        <wps:spPr bwMode="auto">
                          <a:xfrm>
                            <a:off x="4076700" y="2195960"/>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356540"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497403983" name="Rectangle 289"/>
                        <wps:cNvSpPr>
                          <a:spLocks noChangeArrowheads="1"/>
                        </wps:cNvSpPr>
                        <wps:spPr bwMode="auto">
                          <a:xfrm>
                            <a:off x="4162425" y="2168020"/>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7A07CA"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541448286" name="Rectangle 290"/>
                        <wps:cNvSpPr>
                          <a:spLocks noChangeArrowheads="1"/>
                        </wps:cNvSpPr>
                        <wps:spPr bwMode="auto">
                          <a:xfrm>
                            <a:off x="71120" y="2320420"/>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89AB6C"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299865869" name="Rectangle 291"/>
                        <wps:cNvSpPr>
                          <a:spLocks noChangeArrowheads="1"/>
                        </wps:cNvSpPr>
                        <wps:spPr bwMode="auto">
                          <a:xfrm>
                            <a:off x="94615" y="2320420"/>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821C50"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243091115" name="Rectangle 292"/>
                        <wps:cNvSpPr>
                          <a:spLocks noChangeArrowheads="1"/>
                        </wps:cNvSpPr>
                        <wps:spPr bwMode="auto">
                          <a:xfrm>
                            <a:off x="476250" y="2292480"/>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84E6E0"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279633147" name="Rectangle 293"/>
                        <wps:cNvSpPr>
                          <a:spLocks noChangeArrowheads="1"/>
                        </wps:cNvSpPr>
                        <wps:spPr bwMode="auto">
                          <a:xfrm>
                            <a:off x="605790" y="2320420"/>
                            <a:ext cx="34290" cy="193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9A19F6" w14:textId="77777777" w:rsidR="00FC2255" w:rsidRDefault="00FC2255" w:rsidP="00FC2255">
                              <w:r>
                                <w:rPr>
                                  <w:rFonts w:ascii="Segoe UI" w:hAnsi="Segoe UI" w:cs="Segoe UI"/>
                                  <w:color w:val="333333"/>
                                  <w:kern w:val="0"/>
                                  <w:sz w:val="10"/>
                                  <w:szCs w:val="10"/>
                                  <w:lang w:val="en-US"/>
                                </w:rPr>
                                <w:t>3</w:t>
                              </w:r>
                            </w:p>
                          </w:txbxContent>
                        </wps:txbx>
                        <wps:bodyPr rot="0" vert="horz" wrap="none" lIns="0" tIns="0" rIns="0" bIns="0" anchor="t" anchorCtr="0">
                          <a:spAutoFit/>
                        </wps:bodyPr>
                      </wps:wsp>
                      <wps:wsp>
                        <wps:cNvPr id="1411488987" name="Rectangle 294"/>
                        <wps:cNvSpPr>
                          <a:spLocks noChangeArrowheads="1"/>
                        </wps:cNvSpPr>
                        <wps:spPr bwMode="auto">
                          <a:xfrm>
                            <a:off x="650875" y="2320420"/>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E2AC24"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076731572" name="Rectangle 295"/>
                        <wps:cNvSpPr>
                          <a:spLocks noChangeArrowheads="1"/>
                        </wps:cNvSpPr>
                        <wps:spPr bwMode="auto">
                          <a:xfrm>
                            <a:off x="784225" y="2292480"/>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F29648"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523214661" name="Rectangle 296"/>
                        <wps:cNvSpPr>
                          <a:spLocks noChangeArrowheads="1"/>
                        </wps:cNvSpPr>
                        <wps:spPr bwMode="auto">
                          <a:xfrm>
                            <a:off x="1149350" y="2320420"/>
                            <a:ext cx="151130" cy="193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7BFA48" w14:textId="77777777" w:rsidR="00FC2255" w:rsidRDefault="00FC2255" w:rsidP="00FC2255">
                              <w:r>
                                <w:rPr>
                                  <w:rFonts w:ascii="Segoe UI" w:hAnsi="Segoe UI" w:cs="Segoe UI"/>
                                  <w:color w:val="333333"/>
                                  <w:kern w:val="0"/>
                                  <w:sz w:val="10"/>
                                  <w:szCs w:val="10"/>
                                  <w:lang w:val="en-US"/>
                                </w:rPr>
                                <w:t>0.958</w:t>
                              </w:r>
                            </w:p>
                          </w:txbxContent>
                        </wps:txbx>
                        <wps:bodyPr rot="0" vert="horz" wrap="none" lIns="0" tIns="0" rIns="0" bIns="0" anchor="t" anchorCtr="0">
                          <a:spAutoFit/>
                        </wps:bodyPr>
                      </wps:wsp>
                      <wps:wsp>
                        <wps:cNvPr id="1944427352" name="Rectangle 297"/>
                        <wps:cNvSpPr>
                          <a:spLocks noChangeArrowheads="1"/>
                        </wps:cNvSpPr>
                        <wps:spPr bwMode="auto">
                          <a:xfrm>
                            <a:off x="1349375" y="2320420"/>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3D89DA"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676390353" name="Rectangle 298"/>
                        <wps:cNvSpPr>
                          <a:spLocks noChangeArrowheads="1"/>
                        </wps:cNvSpPr>
                        <wps:spPr bwMode="auto">
                          <a:xfrm>
                            <a:off x="1426210" y="2292480"/>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DE4709"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2085029643" name="Rectangle 299"/>
                        <wps:cNvSpPr>
                          <a:spLocks noChangeArrowheads="1"/>
                        </wps:cNvSpPr>
                        <wps:spPr bwMode="auto">
                          <a:xfrm>
                            <a:off x="1612900" y="2320420"/>
                            <a:ext cx="151130" cy="193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58121E" w14:textId="77777777" w:rsidR="00FC2255" w:rsidRDefault="00FC2255" w:rsidP="00FC2255">
                              <w:r>
                                <w:rPr>
                                  <w:rFonts w:ascii="Segoe UI" w:hAnsi="Segoe UI" w:cs="Segoe UI"/>
                                  <w:color w:val="333333"/>
                                  <w:kern w:val="0"/>
                                  <w:sz w:val="10"/>
                                  <w:szCs w:val="10"/>
                                  <w:lang w:val="en-US"/>
                                </w:rPr>
                                <w:t>0.886</w:t>
                              </w:r>
                            </w:p>
                          </w:txbxContent>
                        </wps:txbx>
                        <wps:bodyPr rot="0" vert="horz" wrap="none" lIns="0" tIns="0" rIns="0" bIns="0" anchor="t" anchorCtr="0">
                          <a:spAutoFit/>
                        </wps:bodyPr>
                      </wps:wsp>
                      <wps:wsp>
                        <wps:cNvPr id="983927995" name="Rectangle 300"/>
                        <wps:cNvSpPr>
                          <a:spLocks noChangeArrowheads="1"/>
                        </wps:cNvSpPr>
                        <wps:spPr bwMode="auto">
                          <a:xfrm>
                            <a:off x="1813560" y="2320420"/>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BBC751"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033716364" name="Rectangle 301"/>
                        <wps:cNvSpPr>
                          <a:spLocks noChangeArrowheads="1"/>
                        </wps:cNvSpPr>
                        <wps:spPr bwMode="auto">
                          <a:xfrm>
                            <a:off x="1861820" y="2292480"/>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DA2DAB"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865006204" name="Rectangle 302"/>
                        <wps:cNvSpPr>
                          <a:spLocks noChangeArrowheads="1"/>
                        </wps:cNvSpPr>
                        <wps:spPr bwMode="auto">
                          <a:xfrm>
                            <a:off x="1987550" y="2320420"/>
                            <a:ext cx="151130" cy="193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16B849" w14:textId="77777777" w:rsidR="00FC2255" w:rsidRDefault="00FC2255" w:rsidP="00FC2255">
                              <w:r>
                                <w:rPr>
                                  <w:rFonts w:ascii="Segoe UI" w:hAnsi="Segoe UI" w:cs="Segoe UI"/>
                                  <w:color w:val="333333"/>
                                  <w:kern w:val="0"/>
                                  <w:sz w:val="10"/>
                                  <w:szCs w:val="10"/>
                                  <w:lang w:val="en-US"/>
                                </w:rPr>
                                <w:t>0.885</w:t>
                              </w:r>
                            </w:p>
                          </w:txbxContent>
                        </wps:txbx>
                        <wps:bodyPr rot="0" vert="horz" wrap="none" lIns="0" tIns="0" rIns="0" bIns="0" anchor="t" anchorCtr="0">
                          <a:spAutoFit/>
                        </wps:bodyPr>
                      </wps:wsp>
                      <wps:wsp>
                        <wps:cNvPr id="1095565908" name="Rectangle 303"/>
                        <wps:cNvSpPr>
                          <a:spLocks noChangeArrowheads="1"/>
                        </wps:cNvSpPr>
                        <wps:spPr bwMode="auto">
                          <a:xfrm>
                            <a:off x="2188210" y="2320420"/>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A8A714"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481996446" name="Rectangle 304"/>
                        <wps:cNvSpPr>
                          <a:spLocks noChangeArrowheads="1"/>
                        </wps:cNvSpPr>
                        <wps:spPr bwMode="auto">
                          <a:xfrm>
                            <a:off x="2220595" y="2292480"/>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1E8CF2"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325511380" name="Rectangle 305"/>
                        <wps:cNvSpPr>
                          <a:spLocks noChangeArrowheads="1"/>
                        </wps:cNvSpPr>
                        <wps:spPr bwMode="auto">
                          <a:xfrm>
                            <a:off x="2570480" y="2320420"/>
                            <a:ext cx="151130" cy="193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120238" w14:textId="77777777" w:rsidR="00FC2255" w:rsidRDefault="00FC2255" w:rsidP="00FC2255">
                              <w:r>
                                <w:rPr>
                                  <w:rFonts w:ascii="Segoe UI" w:hAnsi="Segoe UI" w:cs="Segoe UI"/>
                                  <w:color w:val="333333"/>
                                  <w:kern w:val="0"/>
                                  <w:sz w:val="10"/>
                                  <w:szCs w:val="10"/>
                                  <w:lang w:val="en-US"/>
                                </w:rPr>
                                <w:t>0.983</w:t>
                              </w:r>
                            </w:p>
                          </w:txbxContent>
                        </wps:txbx>
                        <wps:bodyPr rot="0" vert="horz" wrap="none" lIns="0" tIns="0" rIns="0" bIns="0" anchor="t" anchorCtr="0">
                          <a:spAutoFit/>
                        </wps:bodyPr>
                      </wps:wsp>
                      <wps:wsp>
                        <wps:cNvPr id="111007130" name="Rectangle 306"/>
                        <wps:cNvSpPr>
                          <a:spLocks noChangeArrowheads="1"/>
                        </wps:cNvSpPr>
                        <wps:spPr bwMode="auto">
                          <a:xfrm>
                            <a:off x="2771140" y="2320420"/>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EC042C"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572849609" name="Rectangle 307"/>
                        <wps:cNvSpPr>
                          <a:spLocks noChangeArrowheads="1"/>
                        </wps:cNvSpPr>
                        <wps:spPr bwMode="auto">
                          <a:xfrm>
                            <a:off x="2865755" y="2292480"/>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68E00E"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450731243" name="Rectangle 308"/>
                        <wps:cNvSpPr>
                          <a:spLocks noChangeArrowheads="1"/>
                        </wps:cNvSpPr>
                        <wps:spPr bwMode="auto">
                          <a:xfrm>
                            <a:off x="3296920" y="2320420"/>
                            <a:ext cx="116840" cy="193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684B49" w14:textId="77777777" w:rsidR="00FC2255" w:rsidRDefault="00FC2255" w:rsidP="00FC2255">
                              <w:r>
                                <w:rPr>
                                  <w:rFonts w:ascii="Segoe UI" w:hAnsi="Segoe UI" w:cs="Segoe UI"/>
                                  <w:color w:val="333333"/>
                                  <w:kern w:val="0"/>
                                  <w:sz w:val="10"/>
                                  <w:szCs w:val="10"/>
                                  <w:lang w:val="en-US"/>
                                </w:rPr>
                                <w:t>1.11</w:t>
                              </w:r>
                            </w:p>
                          </w:txbxContent>
                        </wps:txbx>
                        <wps:bodyPr rot="0" vert="horz" wrap="none" lIns="0" tIns="0" rIns="0" bIns="0" anchor="t" anchorCtr="0">
                          <a:spAutoFit/>
                        </wps:bodyPr>
                      </wps:wsp>
                      <wps:wsp>
                        <wps:cNvPr id="2082514286" name="Rectangle 309"/>
                        <wps:cNvSpPr>
                          <a:spLocks noChangeArrowheads="1"/>
                        </wps:cNvSpPr>
                        <wps:spPr bwMode="auto">
                          <a:xfrm>
                            <a:off x="3451860" y="2320420"/>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1CECF6"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92486670" name="Rectangle 310"/>
                        <wps:cNvSpPr>
                          <a:spLocks noChangeArrowheads="1"/>
                        </wps:cNvSpPr>
                        <wps:spPr bwMode="auto">
                          <a:xfrm>
                            <a:off x="3556635" y="2292480"/>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BB711B"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547167836" name="Rectangle 311"/>
                        <wps:cNvSpPr>
                          <a:spLocks noChangeArrowheads="1"/>
                        </wps:cNvSpPr>
                        <wps:spPr bwMode="auto">
                          <a:xfrm>
                            <a:off x="3876040" y="2320420"/>
                            <a:ext cx="151130" cy="193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EF0D8C" w14:textId="77777777" w:rsidR="00FC2255" w:rsidRDefault="00FC2255" w:rsidP="00FC2255">
                              <w:r>
                                <w:rPr>
                                  <w:rFonts w:ascii="Segoe UI" w:hAnsi="Segoe UI" w:cs="Segoe UI"/>
                                  <w:color w:val="333333"/>
                                  <w:kern w:val="0"/>
                                  <w:sz w:val="10"/>
                                  <w:szCs w:val="10"/>
                                  <w:lang w:val="en-US"/>
                                </w:rPr>
                                <w:t>0.961</w:t>
                              </w:r>
                            </w:p>
                          </w:txbxContent>
                        </wps:txbx>
                        <wps:bodyPr rot="0" vert="horz" wrap="none" lIns="0" tIns="0" rIns="0" bIns="0" anchor="t" anchorCtr="0">
                          <a:spAutoFit/>
                        </wps:bodyPr>
                      </wps:wsp>
                      <wps:wsp>
                        <wps:cNvPr id="97564376" name="Rectangle 312"/>
                        <wps:cNvSpPr>
                          <a:spLocks noChangeArrowheads="1"/>
                        </wps:cNvSpPr>
                        <wps:spPr bwMode="auto">
                          <a:xfrm>
                            <a:off x="4076700" y="2320420"/>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E78DB2"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2138824440" name="Rectangle 313"/>
                        <wps:cNvSpPr>
                          <a:spLocks noChangeArrowheads="1"/>
                        </wps:cNvSpPr>
                        <wps:spPr bwMode="auto">
                          <a:xfrm>
                            <a:off x="4162425" y="2292480"/>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33DDB3"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812785047" name="Rectangle 314"/>
                        <wps:cNvSpPr>
                          <a:spLocks noChangeArrowheads="1"/>
                        </wps:cNvSpPr>
                        <wps:spPr bwMode="auto">
                          <a:xfrm>
                            <a:off x="71120" y="2444880"/>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CCF590"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616156074" name="Rectangle 315"/>
                        <wps:cNvSpPr>
                          <a:spLocks noChangeArrowheads="1"/>
                        </wps:cNvSpPr>
                        <wps:spPr bwMode="auto">
                          <a:xfrm>
                            <a:off x="94615" y="2444880"/>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F597D7"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794920936" name="Rectangle 316"/>
                        <wps:cNvSpPr>
                          <a:spLocks noChangeArrowheads="1"/>
                        </wps:cNvSpPr>
                        <wps:spPr bwMode="auto">
                          <a:xfrm>
                            <a:off x="476250" y="2416940"/>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CED6C3"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696841967" name="Rectangle 317"/>
                        <wps:cNvSpPr>
                          <a:spLocks noChangeArrowheads="1"/>
                        </wps:cNvSpPr>
                        <wps:spPr bwMode="auto">
                          <a:xfrm>
                            <a:off x="605790" y="2444880"/>
                            <a:ext cx="34290" cy="193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11F7DE" w14:textId="77777777" w:rsidR="00FC2255" w:rsidRDefault="00FC2255" w:rsidP="00FC2255">
                              <w:r>
                                <w:rPr>
                                  <w:rFonts w:ascii="Segoe UI" w:hAnsi="Segoe UI" w:cs="Segoe UI"/>
                                  <w:color w:val="333333"/>
                                  <w:kern w:val="0"/>
                                  <w:sz w:val="10"/>
                                  <w:szCs w:val="10"/>
                                  <w:lang w:val="en-US"/>
                                </w:rPr>
                                <w:t>4</w:t>
                              </w:r>
                            </w:p>
                          </w:txbxContent>
                        </wps:txbx>
                        <wps:bodyPr rot="0" vert="horz" wrap="none" lIns="0" tIns="0" rIns="0" bIns="0" anchor="t" anchorCtr="0">
                          <a:spAutoFit/>
                        </wps:bodyPr>
                      </wps:wsp>
                      <wps:wsp>
                        <wps:cNvPr id="1910949593" name="Rectangle 318"/>
                        <wps:cNvSpPr>
                          <a:spLocks noChangeArrowheads="1"/>
                        </wps:cNvSpPr>
                        <wps:spPr bwMode="auto">
                          <a:xfrm>
                            <a:off x="650875" y="2444880"/>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5ED166"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338598292" name="Rectangle 319"/>
                        <wps:cNvSpPr>
                          <a:spLocks noChangeArrowheads="1"/>
                        </wps:cNvSpPr>
                        <wps:spPr bwMode="auto">
                          <a:xfrm>
                            <a:off x="784225" y="2416940"/>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93F00D"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750112158" name="Rectangle 320"/>
                        <wps:cNvSpPr>
                          <a:spLocks noChangeArrowheads="1"/>
                        </wps:cNvSpPr>
                        <wps:spPr bwMode="auto">
                          <a:xfrm>
                            <a:off x="1194435" y="2444880"/>
                            <a:ext cx="116840" cy="193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6CECD4" w14:textId="77777777" w:rsidR="00FC2255" w:rsidRDefault="00FC2255" w:rsidP="00FC2255">
                              <w:r>
                                <w:rPr>
                                  <w:rFonts w:ascii="Segoe UI" w:hAnsi="Segoe UI" w:cs="Segoe UI"/>
                                  <w:color w:val="333333"/>
                                  <w:kern w:val="0"/>
                                  <w:sz w:val="10"/>
                                  <w:szCs w:val="10"/>
                                  <w:lang w:val="en-US"/>
                                </w:rPr>
                                <w:t>2.34</w:t>
                              </w:r>
                            </w:p>
                          </w:txbxContent>
                        </wps:txbx>
                        <wps:bodyPr rot="0" vert="horz" wrap="none" lIns="0" tIns="0" rIns="0" bIns="0" anchor="t" anchorCtr="0">
                          <a:spAutoFit/>
                        </wps:bodyPr>
                      </wps:wsp>
                      <wps:wsp>
                        <wps:cNvPr id="1574293675" name="Rectangle 321"/>
                        <wps:cNvSpPr>
                          <a:spLocks noChangeArrowheads="1"/>
                        </wps:cNvSpPr>
                        <wps:spPr bwMode="auto">
                          <a:xfrm>
                            <a:off x="1349375" y="2444880"/>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C64D25"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2072882440" name="Rectangle 322"/>
                        <wps:cNvSpPr>
                          <a:spLocks noChangeArrowheads="1"/>
                        </wps:cNvSpPr>
                        <wps:spPr bwMode="auto">
                          <a:xfrm>
                            <a:off x="1426210" y="2416940"/>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8A4CE6"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475658417" name="Rectangle 323"/>
                        <wps:cNvSpPr>
                          <a:spLocks noChangeArrowheads="1"/>
                        </wps:cNvSpPr>
                        <wps:spPr bwMode="auto">
                          <a:xfrm>
                            <a:off x="1657985" y="2444880"/>
                            <a:ext cx="116840" cy="193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B4DFD4" w14:textId="77777777" w:rsidR="00FC2255" w:rsidRDefault="00FC2255" w:rsidP="00FC2255">
                              <w:r>
                                <w:rPr>
                                  <w:rFonts w:ascii="Segoe UI" w:hAnsi="Segoe UI" w:cs="Segoe UI"/>
                                  <w:color w:val="333333"/>
                                  <w:kern w:val="0"/>
                                  <w:sz w:val="10"/>
                                  <w:szCs w:val="10"/>
                                  <w:lang w:val="en-US"/>
                                </w:rPr>
                                <w:t>2.35</w:t>
                              </w:r>
                            </w:p>
                          </w:txbxContent>
                        </wps:txbx>
                        <wps:bodyPr rot="0" vert="horz" wrap="none" lIns="0" tIns="0" rIns="0" bIns="0" anchor="t" anchorCtr="0">
                          <a:spAutoFit/>
                        </wps:bodyPr>
                      </wps:wsp>
                      <wps:wsp>
                        <wps:cNvPr id="138327107" name="Rectangle 324"/>
                        <wps:cNvSpPr>
                          <a:spLocks noChangeArrowheads="1"/>
                        </wps:cNvSpPr>
                        <wps:spPr bwMode="auto">
                          <a:xfrm>
                            <a:off x="1813560" y="2444880"/>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FBC4C5"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567640881" name="Rectangle 325"/>
                        <wps:cNvSpPr>
                          <a:spLocks noChangeArrowheads="1"/>
                        </wps:cNvSpPr>
                        <wps:spPr bwMode="auto">
                          <a:xfrm>
                            <a:off x="1861820" y="2416940"/>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B8A40A"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814367088" name="Rectangle 326"/>
                        <wps:cNvSpPr>
                          <a:spLocks noChangeArrowheads="1"/>
                        </wps:cNvSpPr>
                        <wps:spPr bwMode="auto">
                          <a:xfrm>
                            <a:off x="2032635" y="2444880"/>
                            <a:ext cx="116840" cy="193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79F1D2" w14:textId="77777777" w:rsidR="00FC2255" w:rsidRDefault="00FC2255" w:rsidP="00FC2255">
                              <w:r>
                                <w:rPr>
                                  <w:rFonts w:ascii="Segoe UI" w:hAnsi="Segoe UI" w:cs="Segoe UI"/>
                                  <w:color w:val="333333"/>
                                  <w:kern w:val="0"/>
                                  <w:sz w:val="10"/>
                                  <w:szCs w:val="10"/>
                                  <w:lang w:val="en-US"/>
                                </w:rPr>
                                <w:t>2.35</w:t>
                              </w:r>
                            </w:p>
                          </w:txbxContent>
                        </wps:txbx>
                        <wps:bodyPr rot="0" vert="horz" wrap="none" lIns="0" tIns="0" rIns="0" bIns="0" anchor="t" anchorCtr="0">
                          <a:spAutoFit/>
                        </wps:bodyPr>
                      </wps:wsp>
                      <wps:wsp>
                        <wps:cNvPr id="1748200036" name="Rectangle 327"/>
                        <wps:cNvSpPr>
                          <a:spLocks noChangeArrowheads="1"/>
                        </wps:cNvSpPr>
                        <wps:spPr bwMode="auto">
                          <a:xfrm>
                            <a:off x="2188210" y="2444880"/>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3EC520"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094228970" name="Rectangle 328"/>
                        <wps:cNvSpPr>
                          <a:spLocks noChangeArrowheads="1"/>
                        </wps:cNvSpPr>
                        <wps:spPr bwMode="auto">
                          <a:xfrm>
                            <a:off x="2220595" y="2416940"/>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1D538A"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537771400" name="Rectangle 329"/>
                        <wps:cNvSpPr>
                          <a:spLocks noChangeArrowheads="1"/>
                        </wps:cNvSpPr>
                        <wps:spPr bwMode="auto">
                          <a:xfrm>
                            <a:off x="2615565" y="2444880"/>
                            <a:ext cx="116840" cy="193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1A92CC" w14:textId="77777777" w:rsidR="00FC2255" w:rsidRDefault="00FC2255" w:rsidP="00FC2255">
                              <w:r>
                                <w:rPr>
                                  <w:rFonts w:ascii="Segoe UI" w:hAnsi="Segoe UI" w:cs="Segoe UI"/>
                                  <w:color w:val="333333"/>
                                  <w:kern w:val="0"/>
                                  <w:sz w:val="10"/>
                                  <w:szCs w:val="10"/>
                                  <w:lang w:val="en-US"/>
                                </w:rPr>
                                <w:t>2.36</w:t>
                              </w:r>
                            </w:p>
                          </w:txbxContent>
                        </wps:txbx>
                        <wps:bodyPr rot="0" vert="horz" wrap="none" lIns="0" tIns="0" rIns="0" bIns="0" anchor="t" anchorCtr="0">
                          <a:spAutoFit/>
                        </wps:bodyPr>
                      </wps:wsp>
                      <wps:wsp>
                        <wps:cNvPr id="2144266319" name="Rectangle 330"/>
                        <wps:cNvSpPr>
                          <a:spLocks noChangeArrowheads="1"/>
                        </wps:cNvSpPr>
                        <wps:spPr bwMode="auto">
                          <a:xfrm>
                            <a:off x="2771140" y="2444880"/>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7E88C1"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725951633" name="Rectangle 331"/>
                        <wps:cNvSpPr>
                          <a:spLocks noChangeArrowheads="1"/>
                        </wps:cNvSpPr>
                        <wps:spPr bwMode="auto">
                          <a:xfrm>
                            <a:off x="2865755" y="2416940"/>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513C7E"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289000899" name="Rectangle 332"/>
                        <wps:cNvSpPr>
                          <a:spLocks noChangeArrowheads="1"/>
                        </wps:cNvSpPr>
                        <wps:spPr bwMode="auto">
                          <a:xfrm>
                            <a:off x="3296920" y="2444880"/>
                            <a:ext cx="116840" cy="193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8A6239" w14:textId="77777777" w:rsidR="00FC2255" w:rsidRDefault="00FC2255" w:rsidP="00FC2255">
                              <w:r>
                                <w:rPr>
                                  <w:rFonts w:ascii="Segoe UI" w:hAnsi="Segoe UI" w:cs="Segoe UI"/>
                                  <w:color w:val="333333"/>
                                  <w:kern w:val="0"/>
                                  <w:sz w:val="10"/>
                                  <w:szCs w:val="10"/>
                                  <w:lang w:val="en-US"/>
                                </w:rPr>
                                <w:t>2.31</w:t>
                              </w:r>
                            </w:p>
                          </w:txbxContent>
                        </wps:txbx>
                        <wps:bodyPr rot="0" vert="horz" wrap="none" lIns="0" tIns="0" rIns="0" bIns="0" anchor="t" anchorCtr="0">
                          <a:spAutoFit/>
                        </wps:bodyPr>
                      </wps:wsp>
                      <wps:wsp>
                        <wps:cNvPr id="39038851" name="Rectangle 333"/>
                        <wps:cNvSpPr>
                          <a:spLocks noChangeArrowheads="1"/>
                        </wps:cNvSpPr>
                        <wps:spPr bwMode="auto">
                          <a:xfrm>
                            <a:off x="3451860" y="2444880"/>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E7043D"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857560092" name="Rectangle 334"/>
                        <wps:cNvSpPr>
                          <a:spLocks noChangeArrowheads="1"/>
                        </wps:cNvSpPr>
                        <wps:spPr bwMode="auto">
                          <a:xfrm>
                            <a:off x="3556635" y="2416940"/>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9A88B5"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798533299" name="Rectangle 335"/>
                        <wps:cNvSpPr>
                          <a:spLocks noChangeArrowheads="1"/>
                        </wps:cNvSpPr>
                        <wps:spPr bwMode="auto">
                          <a:xfrm>
                            <a:off x="3921125" y="2444880"/>
                            <a:ext cx="116840" cy="193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7B347D" w14:textId="77777777" w:rsidR="00FC2255" w:rsidRDefault="00FC2255" w:rsidP="00FC2255">
                              <w:r>
                                <w:rPr>
                                  <w:rFonts w:ascii="Segoe UI" w:hAnsi="Segoe UI" w:cs="Segoe UI"/>
                                  <w:color w:val="333333"/>
                                  <w:kern w:val="0"/>
                                  <w:sz w:val="10"/>
                                  <w:szCs w:val="10"/>
                                  <w:lang w:val="en-US"/>
                                </w:rPr>
                                <w:t>2.39</w:t>
                              </w:r>
                            </w:p>
                          </w:txbxContent>
                        </wps:txbx>
                        <wps:bodyPr rot="0" vert="horz" wrap="none" lIns="0" tIns="0" rIns="0" bIns="0" anchor="t" anchorCtr="0">
                          <a:spAutoFit/>
                        </wps:bodyPr>
                      </wps:wsp>
                      <wps:wsp>
                        <wps:cNvPr id="79537605" name="Rectangle 336"/>
                        <wps:cNvSpPr>
                          <a:spLocks noChangeArrowheads="1"/>
                        </wps:cNvSpPr>
                        <wps:spPr bwMode="auto">
                          <a:xfrm>
                            <a:off x="4076700" y="2444880"/>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9963BF"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1417293036" name="Rectangle 337"/>
                        <wps:cNvSpPr>
                          <a:spLocks noChangeArrowheads="1"/>
                        </wps:cNvSpPr>
                        <wps:spPr bwMode="auto">
                          <a:xfrm>
                            <a:off x="4162425" y="2416940"/>
                            <a:ext cx="1778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946E8A" w14:textId="77777777" w:rsidR="00FC2255" w:rsidRDefault="00FC2255" w:rsidP="00FC2255">
                              <w:r>
                                <w:rPr>
                                  <w:rFonts w:ascii="Segoe UI" w:hAnsi="Segoe UI" w:cs="Segoe UI"/>
                                  <w:color w:val="333333"/>
                                  <w:kern w:val="0"/>
                                  <w:sz w:val="10"/>
                                  <w:szCs w:val="10"/>
                                  <w:lang w:val="en-US"/>
                                </w:rPr>
                                <w:t xml:space="preserve"> </w:t>
                              </w:r>
                            </w:p>
                          </w:txbxContent>
                        </wps:txbx>
                        <wps:bodyPr rot="0" vert="horz" wrap="none" lIns="0" tIns="0" rIns="0" bIns="0" anchor="t" anchorCtr="0">
                          <a:spAutoFit/>
                        </wps:bodyPr>
                      </wps:wsp>
                      <wps:wsp>
                        <wps:cNvPr id="410080783" name="Rectangle 338"/>
                        <wps:cNvSpPr>
                          <a:spLocks noChangeArrowheads="1"/>
                        </wps:cNvSpPr>
                        <wps:spPr bwMode="auto">
                          <a:xfrm>
                            <a:off x="0" y="2579500"/>
                            <a:ext cx="454660" cy="11430"/>
                          </a:xfrm>
                          <a:prstGeom prst="rect">
                            <a:avLst/>
                          </a:prstGeom>
                          <a:solidFill>
                            <a:srgbClr val="33333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45855437" name="Rectangle 339"/>
                        <wps:cNvSpPr>
                          <a:spLocks noChangeArrowheads="1"/>
                        </wps:cNvSpPr>
                        <wps:spPr bwMode="auto">
                          <a:xfrm>
                            <a:off x="454660" y="2579500"/>
                            <a:ext cx="87630" cy="11430"/>
                          </a:xfrm>
                          <a:prstGeom prst="rect">
                            <a:avLst/>
                          </a:prstGeom>
                          <a:solidFill>
                            <a:srgbClr val="33333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9888465" name="Rectangle 340"/>
                        <wps:cNvSpPr>
                          <a:spLocks noChangeArrowheads="1"/>
                        </wps:cNvSpPr>
                        <wps:spPr bwMode="auto">
                          <a:xfrm>
                            <a:off x="542290" y="2579500"/>
                            <a:ext cx="222250" cy="11430"/>
                          </a:xfrm>
                          <a:prstGeom prst="rect">
                            <a:avLst/>
                          </a:prstGeom>
                          <a:solidFill>
                            <a:srgbClr val="33333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4932638" name="Rectangle 341"/>
                        <wps:cNvSpPr>
                          <a:spLocks noChangeArrowheads="1"/>
                        </wps:cNvSpPr>
                        <wps:spPr bwMode="auto">
                          <a:xfrm>
                            <a:off x="764540" y="2579500"/>
                            <a:ext cx="161925" cy="11430"/>
                          </a:xfrm>
                          <a:prstGeom prst="rect">
                            <a:avLst/>
                          </a:prstGeom>
                          <a:solidFill>
                            <a:srgbClr val="33333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02128856" name="Rectangle 342"/>
                        <wps:cNvSpPr>
                          <a:spLocks noChangeArrowheads="1"/>
                        </wps:cNvSpPr>
                        <wps:spPr bwMode="auto">
                          <a:xfrm>
                            <a:off x="926465" y="2579500"/>
                            <a:ext cx="429895" cy="11430"/>
                          </a:xfrm>
                          <a:prstGeom prst="rect">
                            <a:avLst/>
                          </a:prstGeom>
                          <a:solidFill>
                            <a:srgbClr val="33333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07478291" name="Rectangle 343"/>
                        <wps:cNvSpPr>
                          <a:spLocks noChangeArrowheads="1"/>
                        </wps:cNvSpPr>
                        <wps:spPr bwMode="auto">
                          <a:xfrm>
                            <a:off x="1356360" y="2579500"/>
                            <a:ext cx="132715" cy="11430"/>
                          </a:xfrm>
                          <a:prstGeom prst="rect">
                            <a:avLst/>
                          </a:prstGeom>
                          <a:solidFill>
                            <a:srgbClr val="33333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00850565" name="Rectangle 344"/>
                        <wps:cNvSpPr>
                          <a:spLocks noChangeArrowheads="1"/>
                        </wps:cNvSpPr>
                        <wps:spPr bwMode="auto">
                          <a:xfrm>
                            <a:off x="1489075" y="2579500"/>
                            <a:ext cx="330835" cy="11430"/>
                          </a:xfrm>
                          <a:prstGeom prst="rect">
                            <a:avLst/>
                          </a:prstGeom>
                          <a:solidFill>
                            <a:srgbClr val="33333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30735102" name="Rectangle 345"/>
                        <wps:cNvSpPr>
                          <a:spLocks noChangeArrowheads="1"/>
                        </wps:cNvSpPr>
                        <wps:spPr bwMode="auto">
                          <a:xfrm>
                            <a:off x="1819910" y="2579500"/>
                            <a:ext cx="104775" cy="11430"/>
                          </a:xfrm>
                          <a:prstGeom prst="rect">
                            <a:avLst/>
                          </a:prstGeom>
                          <a:solidFill>
                            <a:srgbClr val="33333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56976790" name="Rectangle 346"/>
                        <wps:cNvSpPr>
                          <a:spLocks noChangeArrowheads="1"/>
                        </wps:cNvSpPr>
                        <wps:spPr bwMode="auto">
                          <a:xfrm>
                            <a:off x="1924685" y="2579500"/>
                            <a:ext cx="271145" cy="11430"/>
                          </a:xfrm>
                          <a:prstGeom prst="rect">
                            <a:avLst/>
                          </a:prstGeom>
                          <a:solidFill>
                            <a:srgbClr val="33333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21295920" name="Rectangle 347"/>
                        <wps:cNvSpPr>
                          <a:spLocks noChangeArrowheads="1"/>
                        </wps:cNvSpPr>
                        <wps:spPr bwMode="auto">
                          <a:xfrm>
                            <a:off x="2195830" y="2579500"/>
                            <a:ext cx="86995" cy="11430"/>
                          </a:xfrm>
                          <a:prstGeom prst="rect">
                            <a:avLst/>
                          </a:prstGeom>
                          <a:solidFill>
                            <a:srgbClr val="33333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53021183" name="Rectangle 348"/>
                        <wps:cNvSpPr>
                          <a:spLocks noChangeArrowheads="1"/>
                        </wps:cNvSpPr>
                        <wps:spPr bwMode="auto">
                          <a:xfrm>
                            <a:off x="2282825" y="2579500"/>
                            <a:ext cx="495300" cy="11430"/>
                          </a:xfrm>
                          <a:prstGeom prst="rect">
                            <a:avLst/>
                          </a:prstGeom>
                          <a:solidFill>
                            <a:srgbClr val="33333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90840049" name="Rectangle 349"/>
                        <wps:cNvSpPr>
                          <a:spLocks noChangeArrowheads="1"/>
                        </wps:cNvSpPr>
                        <wps:spPr bwMode="auto">
                          <a:xfrm>
                            <a:off x="2778125" y="2579500"/>
                            <a:ext cx="150495" cy="11430"/>
                          </a:xfrm>
                          <a:prstGeom prst="rect">
                            <a:avLst/>
                          </a:prstGeom>
                          <a:solidFill>
                            <a:srgbClr val="33333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12353931" name="Rectangle 350"/>
                        <wps:cNvSpPr>
                          <a:spLocks noChangeArrowheads="1"/>
                        </wps:cNvSpPr>
                        <wps:spPr bwMode="auto">
                          <a:xfrm>
                            <a:off x="2928620" y="2579500"/>
                            <a:ext cx="530225" cy="11430"/>
                          </a:xfrm>
                          <a:prstGeom prst="rect">
                            <a:avLst/>
                          </a:prstGeom>
                          <a:solidFill>
                            <a:srgbClr val="33333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54911176" name="Rectangle 351"/>
                        <wps:cNvSpPr>
                          <a:spLocks noChangeArrowheads="1"/>
                        </wps:cNvSpPr>
                        <wps:spPr bwMode="auto">
                          <a:xfrm>
                            <a:off x="3458845" y="2579500"/>
                            <a:ext cx="160655" cy="11430"/>
                          </a:xfrm>
                          <a:prstGeom prst="rect">
                            <a:avLst/>
                          </a:prstGeom>
                          <a:solidFill>
                            <a:srgbClr val="33333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06309" name="Rectangle 352"/>
                        <wps:cNvSpPr>
                          <a:spLocks noChangeArrowheads="1"/>
                        </wps:cNvSpPr>
                        <wps:spPr bwMode="auto">
                          <a:xfrm>
                            <a:off x="3619500" y="2579500"/>
                            <a:ext cx="464185" cy="11430"/>
                          </a:xfrm>
                          <a:prstGeom prst="rect">
                            <a:avLst/>
                          </a:prstGeom>
                          <a:solidFill>
                            <a:srgbClr val="33333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51264884" name="Rectangle 353"/>
                        <wps:cNvSpPr>
                          <a:spLocks noChangeArrowheads="1"/>
                        </wps:cNvSpPr>
                        <wps:spPr bwMode="auto">
                          <a:xfrm>
                            <a:off x="4083685" y="2579500"/>
                            <a:ext cx="149225" cy="11430"/>
                          </a:xfrm>
                          <a:prstGeom prst="rect">
                            <a:avLst/>
                          </a:prstGeom>
                          <a:solidFill>
                            <a:srgbClr val="33333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6615959" name="Rectangle 354"/>
                        <wps:cNvSpPr>
                          <a:spLocks noChangeArrowheads="1"/>
                        </wps:cNvSpPr>
                        <wps:spPr bwMode="auto">
                          <a:xfrm>
                            <a:off x="0" y="2602995"/>
                            <a:ext cx="2032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6185A7" w14:textId="77777777" w:rsidR="00FC2255" w:rsidRDefault="00FC2255" w:rsidP="00FC2255">
                              <w:r>
                                <w:rPr>
                                  <w:rFonts w:ascii="Calibri" w:hAnsi="Calibri" w:cs="Calibri"/>
                                  <w:color w:val="000000"/>
                                  <w:kern w:val="0"/>
                                  <w:sz w:val="14"/>
                                  <w:szCs w:val="14"/>
                                  <w:lang w:val="en-US"/>
                                </w:rPr>
                                <w:t xml:space="preserve"> </w:t>
                              </w:r>
                            </w:p>
                          </w:txbxContent>
                        </wps:txbx>
                        <wps:bodyPr rot="0" vert="horz" wrap="none" lIns="0" tIns="0" rIns="0" bIns="0" anchor="t" anchorCtr="0">
                          <a:spAutoFit/>
                        </wps:bodyPr>
                      </wps:wsp>
                    </wpc:wpc>
                  </a:graphicData>
                </a:graphic>
                <wp14:sizeRelH relativeFrom="page">
                  <wp14:pctWidth>0</wp14:pctWidth>
                </wp14:sizeRelH>
                <wp14:sizeRelV relativeFrom="page">
                  <wp14:pctHeight>0</wp14:pctHeight>
                </wp14:sizeRelV>
              </wp:anchor>
            </w:drawing>
          </mc:Choice>
          <mc:Fallback>
            <w:pict>
              <v:group w14:anchorId="7258403C" id="Canvas 12" o:spid="_x0000_s1026" editas="canvas" style="position:absolute;margin-left:0;margin-top:6.05pt;width:395.7pt;height:248.15pt;z-index:251665920;mso-position-horizontal:left;mso-position-horizontal-relative:margin" coordsize="50247,31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0247;height:31515;visibility:visible;mso-wrap-style:square">
                  <v:fill o:detectmouseclick="t"/>
                  <v:path o:connecttype="none"/>
                </v:shape>
                <v:group id="Group 207" o:spid="_x0000_s1028" style="position:absolute;top:3055;width:42329;height:16777" coordorigin=",145" coordsize="6666,2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">
                  <v:rect id="Rectangle 7" o:spid="_x0000_s1029" style="position:absolute;top:145;width:1026;height:41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" filled="f" stroked="f">
                    <v:textbox style="mso-fit-shape-to-text:t" inset="0,0,0,0">
                      <w:txbxContent>
                        <w:p w14:paraId="606DF778" w14:textId="77777777" w:rsidR="00FC2255" w:rsidRDefault="00FC2255" w:rsidP="00FC2255">
                          <w:r>
                            <w:rPr>
                              <w:rFonts w:ascii="Segoe UI" w:hAnsi="Segoe UI" w:cs="Segoe UI"/>
                              <w:b/>
                              <w:bCs/>
                              <w:color w:val="3E6DA9"/>
                              <w:kern w:val="0"/>
                              <w:sz w:val="18"/>
                              <w:szCs w:val="18"/>
                              <w:lang w:val="en-US"/>
                            </w:rPr>
                            <w:t>Descriptives</w:t>
                          </w:r>
                        </w:p>
                      </w:txbxContent>
                    </v:textbox>
                  </v:rect>
                  <v:rect id="Rectangle 8" o:spid="_x0000_s1030" style="position:absolute;left:1221;top:145;width:50;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" filled="f" stroked="f">
                    <v:textbox style="mso-fit-shape-to-text:t" inset="0,0,0,0">
                      <w:txbxContent>
                        <w:p w14:paraId="75BBAC14" w14:textId="77777777" w:rsidR="00FC2255" w:rsidRDefault="00FC2255" w:rsidP="00FC2255">
                          <w:r>
                            <w:rPr>
                              <w:rFonts w:ascii="Segoe UI" w:hAnsi="Segoe UI" w:cs="Segoe UI"/>
                              <w:b/>
                              <w:bCs/>
                              <w:color w:val="3E6DA9"/>
                              <w:kern w:val="0"/>
                              <w:sz w:val="18"/>
                              <w:szCs w:val="18"/>
                              <w:lang w:val="en-US"/>
                            </w:rPr>
                            <w:t xml:space="preserve"> </w:t>
                          </w:r>
                        </w:p>
                      </w:txbxContent>
                    </v:textbox>
                  </v:rect>
                  <v:rect id="Rectangle 9" o:spid="_x0000_s1031" style="position:absolute;left:1280;top:145;width:91;height:41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" filled="f" stroked="f">
                    <v:textbox style="mso-fit-shape-to-text:t" inset="0,0,0,0">
                      <w:txbxContent>
                        <w:p w14:paraId="3BC57447" w14:textId="77777777" w:rsidR="00FC2255" w:rsidRDefault="00FC2255" w:rsidP="00FC2255">
                          <w:r>
                            <w:rPr>
                              <w:rFonts w:ascii="Segoe UI" w:hAnsi="Segoe UI" w:cs="Segoe UI"/>
                              <w:b/>
                              <w:bCs/>
                              <w:color w:val="3E6DA9"/>
                              <w:kern w:val="0"/>
                              <w:sz w:val="18"/>
                              <w:szCs w:val="18"/>
                              <w:lang w:val="en-US"/>
                            </w:rPr>
                            <w:t>–</w:t>
                          </w:r>
                        </w:p>
                      </w:txbxContent>
                    </v:textbox>
                  </v:rect>
                  <v:rect id="Rectangle 10" o:spid="_x0000_s1032" style="position:absolute;left:1388;top:145;width:50;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" filled="f" stroked="f">
                    <v:textbox style="mso-fit-shape-to-text:t" inset="0,0,0,0">
                      <w:txbxContent>
                        <w:p w14:paraId="210A88C2" w14:textId="77777777" w:rsidR="00FC2255" w:rsidRDefault="00FC2255" w:rsidP="00FC2255">
                          <w:r>
                            <w:rPr>
                              <w:rFonts w:ascii="Segoe UI" w:hAnsi="Segoe UI" w:cs="Segoe UI"/>
                              <w:b/>
                              <w:bCs/>
                              <w:color w:val="3E6DA9"/>
                              <w:kern w:val="0"/>
                              <w:sz w:val="18"/>
                              <w:szCs w:val="18"/>
                              <w:lang w:val="en-US"/>
                            </w:rPr>
                            <w:t xml:space="preserve"> </w:t>
                          </w:r>
                        </w:p>
                      </w:txbxContent>
                    </v:textbox>
                  </v:rect>
                  <v:rect id="Rectangle 11" o:spid="_x0000_s1033" style="position:absolute;left:1446;top:145;width:213;height:41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" filled="f" stroked="f">
                    <v:textbox style="mso-fit-shape-to-text:t" inset="0,0,0,0">
                      <w:txbxContent>
                        <w:p w14:paraId="2C2D4076" w14:textId="77777777" w:rsidR="00FC2255" w:rsidRDefault="00FC2255" w:rsidP="00FC2255">
                          <w:r>
                            <w:rPr>
                              <w:rFonts w:ascii="Segoe UI" w:hAnsi="Segoe UI" w:cs="Segoe UI"/>
                              <w:b/>
                              <w:bCs/>
                              <w:color w:val="3E6DA9"/>
                              <w:kern w:val="0"/>
                              <w:sz w:val="18"/>
                              <w:szCs w:val="18"/>
                              <w:lang w:val="en-US"/>
                            </w:rPr>
                            <w:t xml:space="preserve">By </w:t>
                          </w:r>
                        </w:p>
                      </w:txbxContent>
                    </v:textbox>
                  </v:rect>
                  <v:rect id="Rectangle 12" o:spid="_x0000_s1034" style="position:absolute;left:1757;top:145;width:127;height:41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" filled="f" stroked="f">
                    <v:textbox style="mso-fit-shape-to-text:t" inset="0,0,0,0">
                      <w:txbxContent>
                        <w:p w14:paraId="5F0EBB5E" w14:textId="77777777" w:rsidR="00FC2255" w:rsidRDefault="00FC2255" w:rsidP="00FC2255">
                          <w:r>
                            <w:rPr>
                              <w:rFonts w:ascii="Segoe UI" w:hAnsi="Segoe UI" w:cs="Segoe UI"/>
                              <w:b/>
                              <w:bCs/>
                              <w:color w:val="3E6DA9"/>
                              <w:kern w:val="0"/>
                              <w:sz w:val="18"/>
                              <w:szCs w:val="18"/>
                              <w:lang w:val="en-US"/>
                            </w:rPr>
                            <w:t>A</w:t>
                          </w:r>
                        </w:p>
                      </w:txbxContent>
                    </v:textbox>
                  </v:rect>
                  <v:rect id="Rectangle 13" o:spid="_x0000_s1035" style="position:absolute;left:1907;top:145;width:112;height:41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" filled="f" stroked="f">
                    <v:textbox style="mso-fit-shape-to-text:t" inset="0,0,0,0">
                      <w:txbxContent>
                        <w:p w14:paraId="5336F072" w14:textId="77777777" w:rsidR="00FC2255" w:rsidRDefault="00FC2255" w:rsidP="00FC2255">
                          <w:r>
                            <w:rPr>
                              <w:rFonts w:ascii="Segoe UI" w:hAnsi="Segoe UI" w:cs="Segoe UI"/>
                              <w:b/>
                              <w:bCs/>
                              <w:color w:val="3E6DA9"/>
                              <w:kern w:val="0"/>
                              <w:sz w:val="18"/>
                              <w:szCs w:val="18"/>
                              <w:lang w:val="en-US"/>
                            </w:rPr>
                            <w:t>g</w:t>
                          </w:r>
                        </w:p>
                      </w:txbxContent>
                    </v:textbox>
                  </v:rect>
                  <v:rect id="Rectangle 14" o:spid="_x0000_s1036" style="position:absolute;left:2040;top:145;width:98;height:41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" filled="f" stroked="f">
                    <v:textbox style="mso-fit-shape-to-text:t" inset="0,0,0,0">
                      <w:txbxContent>
                        <w:p w14:paraId="7DB32372" w14:textId="77777777" w:rsidR="00FC2255" w:rsidRDefault="00FC2255" w:rsidP="00FC2255">
                          <w:r>
                            <w:rPr>
                              <w:rFonts w:ascii="Segoe UI" w:hAnsi="Segoe UI" w:cs="Segoe UI"/>
                              <w:b/>
                              <w:bCs/>
                              <w:color w:val="3E6DA9"/>
                              <w:kern w:val="0"/>
                              <w:sz w:val="18"/>
                              <w:szCs w:val="18"/>
                              <w:lang w:val="en-US"/>
                            </w:rPr>
                            <w:t xml:space="preserve">e </w:t>
                          </w:r>
                        </w:p>
                      </w:txbxContent>
                    </v:textbox>
                  </v:rect>
                  <v:rect id="Rectangle 16" o:spid="_x0000_s1037" style="position:absolute;left:2825;top:145;width:50;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" filled="f" stroked="f">
                    <v:textbox style="mso-fit-shape-to-text:t" inset="0,0,0,0">
                      <w:txbxContent>
                        <w:p w14:paraId="5C63CB0B" w14:textId="77777777" w:rsidR="00FC2255" w:rsidRDefault="00FC2255" w:rsidP="00FC2255">
                          <w:r>
                            <w:rPr>
                              <w:rFonts w:ascii="Segoe UI" w:hAnsi="Segoe UI" w:cs="Segoe UI"/>
                              <w:b/>
                              <w:bCs/>
                              <w:color w:val="3E6DA9"/>
                              <w:kern w:val="0"/>
                              <w:sz w:val="18"/>
                              <w:szCs w:val="18"/>
                              <w:lang w:val="en-US"/>
                            </w:rPr>
                            <w:t xml:space="preserve"> </w:t>
                          </w:r>
                        </w:p>
                      </w:txbxContent>
                    </v:textbox>
                  </v:rect>
                  <v:rect id="Rectangle 17" o:spid="_x0000_s1038" style="position:absolute;left:23;top:446;width:530;height:30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" filled="f" stroked="f">
                    <v:textbox style="mso-fit-shape-to-text:t" inset="0,0,0,0">
                      <w:txbxContent>
                        <w:p w14:paraId="7B713DEF" w14:textId="77777777" w:rsidR="00FC2255" w:rsidRDefault="00FC2255" w:rsidP="00FC2255">
                          <w:r>
                            <w:rPr>
                              <w:rFonts w:ascii="Segoe UI" w:hAnsi="Segoe UI" w:cs="Segoe UI"/>
                              <w:color w:val="333333"/>
                              <w:kern w:val="0"/>
                              <w:sz w:val="10"/>
                              <w:szCs w:val="10"/>
                              <w:lang w:val="en-US"/>
                            </w:rPr>
                            <w:t>Descriptives</w:t>
                          </w:r>
                        </w:p>
                      </w:txbxContent>
                    </v:textbox>
                  </v:rect>
                  <v:rect id="Rectangle 18" o:spid="_x0000_s1039" style="position:absolute;left:727;top:446;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" filled="f" stroked="f">
                    <v:textbox style="mso-fit-shape-to-text:t" inset="0,0,0,0">
                      <w:txbxContent>
                        <w:p w14:paraId="4261EAF7" w14:textId="77777777" w:rsidR="00FC2255" w:rsidRDefault="00FC2255" w:rsidP="00FC2255">
                          <w:r>
                            <w:rPr>
                              <w:rFonts w:ascii="Segoe UI" w:hAnsi="Segoe UI" w:cs="Segoe UI"/>
                              <w:b/>
                              <w:bCs/>
                              <w:color w:val="333333"/>
                              <w:kern w:val="0"/>
                              <w:sz w:val="10"/>
                              <w:szCs w:val="10"/>
                              <w:lang w:val="en-US"/>
                            </w:rPr>
                            <w:t xml:space="preserve"> </w:t>
                          </w:r>
                        </w:p>
                      </w:txbxContent>
                    </v:textbox>
                  </v:rect>
                  <v:rect id="Rectangle 19" o:spid="_x0000_s1040" style="position:absolute;top:622;width:666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" fillcolor="#333" stroked="f"/>
                  <v:rect id="Rectangle 20" o:spid="_x0000_s1041" style="position:absolute;left:415;top:758;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" filled="f" stroked="f">
                    <v:textbox style="mso-fit-shape-to-text:t" inset="0,0,0,0">
                      <w:txbxContent>
                        <w:p w14:paraId="417FEA5C" w14:textId="77777777" w:rsidR="00FC2255" w:rsidRDefault="00FC2255" w:rsidP="00FC2255">
                          <w:r>
                            <w:rPr>
                              <w:rFonts w:ascii="Segoe UI" w:hAnsi="Segoe UI" w:cs="Segoe UI"/>
                              <w:b/>
                              <w:bCs/>
                              <w:color w:val="333333"/>
                              <w:kern w:val="0"/>
                              <w:sz w:val="10"/>
                              <w:szCs w:val="10"/>
                              <w:lang w:val="en-US"/>
                            </w:rPr>
                            <w:t xml:space="preserve"> </w:t>
                          </w:r>
                        </w:p>
                      </w:txbxContent>
                    </v:textbox>
                  </v:rect>
                  <v:rect id="Rectangle 21" o:spid="_x0000_s1042" style="position:absolute;left:452;top:758;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" filled="f" stroked="f">
                    <v:textbox style="mso-fit-shape-to-text:t" inset="0,0,0,0">
                      <w:txbxContent>
                        <w:p w14:paraId="634EA316" w14:textId="77777777" w:rsidR="00FC2255" w:rsidRDefault="00FC2255" w:rsidP="00FC2255">
                          <w:r>
                            <w:rPr>
                              <w:rFonts w:ascii="Segoe UI" w:hAnsi="Segoe UI" w:cs="Segoe UI"/>
                              <w:b/>
                              <w:bCs/>
                              <w:color w:val="333333"/>
                              <w:kern w:val="0"/>
                              <w:sz w:val="10"/>
                              <w:szCs w:val="10"/>
                              <w:lang w:val="en-US"/>
                            </w:rPr>
                            <w:t xml:space="preserve"> </w:t>
                          </w:r>
                        </w:p>
                      </w:txbxContent>
                    </v:textbox>
                  </v:rect>
                  <v:rect id="Rectangle 22" o:spid="_x0000_s1043" style="position:absolute;left:1032;top:686;width:187;height:30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" filled="f" stroked="f">
                    <v:textbox style="mso-fit-shape-to-text:t" inset="0,0,0,0">
                      <w:txbxContent>
                        <w:p w14:paraId="5AD370C3" w14:textId="77777777" w:rsidR="00FC2255" w:rsidRDefault="00FC2255" w:rsidP="00FC2255">
                          <w:r>
                            <w:rPr>
                              <w:rFonts w:ascii="Segoe UI" w:hAnsi="Segoe UI" w:cs="Segoe UI"/>
                              <w:b/>
                              <w:bCs/>
                              <w:color w:val="333333"/>
                              <w:kern w:val="0"/>
                              <w:sz w:val="10"/>
                              <w:szCs w:val="10"/>
                              <w:lang w:val="en-US"/>
                            </w:rPr>
                            <w:t xml:space="preserve">Age </w:t>
                          </w:r>
                        </w:p>
                      </w:txbxContent>
                    </v:textbox>
                  </v:rect>
                  <v:rect id="Rectangle 23" o:spid="_x0000_s1044" style="position:absolute;left:966;top:829;width:286;height:30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" filled="f" stroked="f">
                    <v:textbox style="mso-fit-shape-to-text:t" inset="0,0,0,0">
                      <w:txbxContent>
                        <w:p w14:paraId="7C99C6A6" w14:textId="77777777" w:rsidR="00FC2255" w:rsidRDefault="00FC2255" w:rsidP="00FC2255">
                          <w:r>
                            <w:rPr>
                              <w:rFonts w:ascii="Segoe UI" w:hAnsi="Segoe UI" w:cs="Segoe UI"/>
                              <w:b/>
                              <w:bCs/>
                              <w:color w:val="333333"/>
                              <w:kern w:val="0"/>
                              <w:sz w:val="10"/>
                              <w:szCs w:val="10"/>
                              <w:lang w:val="en-US"/>
                            </w:rPr>
                            <w:t>group</w:t>
                          </w:r>
                        </w:p>
                      </w:txbxContent>
                    </v:textbox>
                  </v:rect>
                  <v:rect id="Rectangle 24" o:spid="_x0000_s1045" style="position:absolute;left:1345;top:829;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" filled="f" stroked="f">
                    <v:textbox style="mso-fit-shape-to-text:t" inset="0,0,0,0">
                      <w:txbxContent>
                        <w:p w14:paraId="3266B808" w14:textId="77777777" w:rsidR="00FC2255" w:rsidRDefault="00FC2255" w:rsidP="00FC2255">
                          <w:r>
                            <w:rPr>
                              <w:rFonts w:ascii="Segoe UI" w:hAnsi="Segoe UI" w:cs="Segoe UI"/>
                              <w:b/>
                              <w:bCs/>
                              <w:color w:val="333333"/>
                              <w:kern w:val="0"/>
                              <w:sz w:val="10"/>
                              <w:szCs w:val="10"/>
                              <w:lang w:val="en-US"/>
                            </w:rPr>
                            <w:t xml:space="preserve"> </w:t>
                          </w:r>
                        </w:p>
                      </w:txbxContent>
                    </v:textbox>
                  </v:rect>
                  <v:rect id="Rectangle 25" o:spid="_x0000_s1046" style="position:absolute;left:1570;top:686;width:501;height:30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" filled="f" stroked="f">
                    <v:textbox style="mso-fit-shape-to-text:t" inset="0,0,0,0">
                      <w:txbxContent>
                        <w:p w14:paraId="29AEC9C6" w14:textId="77777777" w:rsidR="00FC2255" w:rsidRDefault="00FC2255" w:rsidP="00FC2255">
                          <w:r>
                            <w:rPr>
                              <w:rFonts w:ascii="Segoe UI" w:hAnsi="Segoe UI" w:cs="Segoe UI"/>
                              <w:b/>
                              <w:bCs/>
                              <w:color w:val="333333"/>
                              <w:kern w:val="0"/>
                              <w:sz w:val="10"/>
                              <w:szCs w:val="10"/>
                              <w:lang w:val="en-US"/>
                            </w:rPr>
                            <w:t xml:space="preserve">Usefulness </w:t>
                          </w:r>
                        </w:p>
                      </w:txbxContent>
                    </v:textbox>
                  </v:rect>
                  <v:rect id="Rectangle 26" o:spid="_x0000_s1047" style="position:absolute;left:1815;top:829;width:132;height:30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" filled="f" stroked="f">
                    <v:textbox style="mso-fit-shape-to-text:t" inset="0,0,0,0">
                      <w:txbxContent>
                        <w:p w14:paraId="317F739E" w14:textId="77777777" w:rsidR="00FC2255" w:rsidRDefault="00FC2255" w:rsidP="00FC2255">
                          <w:r>
                            <w:rPr>
                              <w:rFonts w:ascii="Segoe UI" w:hAnsi="Segoe UI" w:cs="Segoe UI"/>
                              <w:b/>
                              <w:bCs/>
                              <w:color w:val="333333"/>
                              <w:kern w:val="0"/>
                              <w:sz w:val="10"/>
                              <w:szCs w:val="10"/>
                              <w:lang w:val="en-US"/>
                            </w:rPr>
                            <w:t>(2)</w:t>
                          </w:r>
                        </w:p>
                      </w:txbxContent>
                    </v:textbox>
                  </v:rect>
                  <v:rect id="Rectangle 27" o:spid="_x0000_s1048" style="position:absolute;left:1991;top:829;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" filled="f" stroked="f">
                    <v:textbox style="mso-fit-shape-to-text:t" inset="0,0,0,0">
                      <w:txbxContent>
                        <w:p w14:paraId="01834134" w14:textId="77777777" w:rsidR="00FC2255" w:rsidRDefault="00FC2255" w:rsidP="00FC2255">
                          <w:r>
                            <w:rPr>
                              <w:rFonts w:ascii="Segoe UI" w:hAnsi="Segoe UI" w:cs="Segoe UI"/>
                              <w:b/>
                              <w:bCs/>
                              <w:color w:val="333333"/>
                              <w:kern w:val="0"/>
                              <w:sz w:val="10"/>
                              <w:szCs w:val="10"/>
                              <w:lang w:val="en-US"/>
                            </w:rPr>
                            <w:t xml:space="preserve"> </w:t>
                          </w:r>
                        </w:p>
                      </w:txbxContent>
                    </v:textbox>
                  </v:rect>
                  <v:rect id="Rectangle 28" o:spid="_x0000_s1049" style="position:absolute;left:2444;top:758;width:367;height:30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" filled="f" stroked="f">
                    <v:textbox style="mso-fit-shape-to-text:t" inset="0,0,0,0">
                      <w:txbxContent>
                        <w:p w14:paraId="23692256" w14:textId="77777777" w:rsidR="00FC2255" w:rsidRDefault="00FC2255" w:rsidP="00FC2255">
                          <w:r>
                            <w:rPr>
                              <w:rFonts w:ascii="Segoe UI" w:hAnsi="Segoe UI" w:cs="Segoe UI"/>
                              <w:b/>
                              <w:bCs/>
                              <w:color w:val="333333"/>
                              <w:kern w:val="0"/>
                              <w:sz w:val="10"/>
                              <w:szCs w:val="10"/>
                              <w:lang w:val="en-US"/>
                            </w:rPr>
                            <w:t xml:space="preserve">Respect </w:t>
                          </w:r>
                        </w:p>
                      </w:txbxContent>
                    </v:textbox>
                  </v:rect>
                  <v:rect id="Rectangle 29" o:spid="_x0000_s1050" style="position:absolute;left:2967;top:758;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" filled="f" stroked="f">
                    <v:textbox style="mso-fit-shape-to-text:t" inset="0,0,0,0">
                      <w:txbxContent>
                        <w:p w14:paraId="13570ACC" w14:textId="77777777" w:rsidR="00FC2255" w:rsidRDefault="00FC2255" w:rsidP="00FC2255">
                          <w:r>
                            <w:rPr>
                              <w:rFonts w:ascii="Segoe UI" w:hAnsi="Segoe UI" w:cs="Segoe UI"/>
                              <w:b/>
                              <w:bCs/>
                              <w:color w:val="333333"/>
                              <w:kern w:val="0"/>
                              <w:sz w:val="10"/>
                              <w:szCs w:val="10"/>
                              <w:lang w:val="en-US"/>
                            </w:rPr>
                            <w:t xml:space="preserve"> </w:t>
                          </w:r>
                        </w:p>
                      </w:txbxContent>
                    </v:textbox>
                  </v:rect>
                  <v:rect id="Rectangle 30" o:spid="_x0000_s1051" style="position:absolute;left:3137;top:758;width:264;height:30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" filled="f" stroked="f">
                    <v:textbox style="mso-fit-shape-to-text:t" inset="0,0,0,0">
                      <w:txbxContent>
                        <w:p w14:paraId="0D45F304" w14:textId="77777777" w:rsidR="00FC2255" w:rsidRDefault="00FC2255" w:rsidP="00FC2255">
                          <w:r>
                            <w:rPr>
                              <w:rFonts w:ascii="Segoe UI" w:hAnsi="Segoe UI" w:cs="Segoe UI"/>
                              <w:b/>
                              <w:bCs/>
                              <w:color w:val="333333"/>
                              <w:kern w:val="0"/>
                              <w:sz w:val="10"/>
                              <w:szCs w:val="10"/>
                              <w:lang w:val="en-US"/>
                            </w:rPr>
                            <w:t>Value</w:t>
                          </w:r>
                        </w:p>
                      </w:txbxContent>
                    </v:textbox>
                  </v:rect>
                  <v:rect id="Rectangle 31" o:spid="_x0000_s1052" style="position:absolute;left:3488;top:758;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" filled="f" stroked="f">
                    <v:textbox style="mso-fit-shape-to-text:t" inset="0,0,0,0">
                      <w:txbxContent>
                        <w:p w14:paraId="4F889371" w14:textId="77777777" w:rsidR="00FC2255" w:rsidRDefault="00FC2255" w:rsidP="00FC2255">
                          <w:r>
                            <w:rPr>
                              <w:rFonts w:ascii="Segoe UI" w:hAnsi="Segoe UI" w:cs="Segoe UI"/>
                              <w:b/>
                              <w:bCs/>
                              <w:color w:val="333333"/>
                              <w:kern w:val="0"/>
                              <w:sz w:val="10"/>
                              <w:szCs w:val="10"/>
                              <w:lang w:val="en-US"/>
                            </w:rPr>
                            <w:t xml:space="preserve"> </w:t>
                          </w:r>
                        </w:p>
                      </w:txbxContent>
                    </v:textbox>
                  </v:rect>
                  <v:rect id="Rectangle 32" o:spid="_x0000_s1053" style="position:absolute;left:3793;top:686;width:468;height:30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" filled="f" stroked="f">
                    <v:textbox style="mso-fit-shape-to-text:t" inset="0,0,0,0">
                      <w:txbxContent>
                        <w:p w14:paraId="458D33F9" w14:textId="77777777" w:rsidR="00FC2255" w:rsidRDefault="00FC2255" w:rsidP="00FC2255">
                          <w:r>
                            <w:rPr>
                              <w:rFonts w:ascii="Segoe UI" w:hAnsi="Segoe UI" w:cs="Segoe UI"/>
                              <w:b/>
                              <w:bCs/>
                              <w:color w:val="333333"/>
                              <w:kern w:val="0"/>
                              <w:sz w:val="10"/>
                              <w:szCs w:val="10"/>
                              <w:lang w:val="en-US"/>
                            </w:rPr>
                            <w:t xml:space="preserve">Success &amp; </w:t>
                          </w:r>
                        </w:p>
                      </w:txbxContent>
                    </v:textbox>
                  </v:rect>
                  <v:rect id="Rectangle 33" o:spid="_x0000_s1054" style="position:absolute;left:3726;top:829;width:569;height:30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" filled="f" stroked="f">
                    <v:textbox style="mso-fit-shape-to-text:t" inset="0,0,0,0">
                      <w:txbxContent>
                        <w:p w14:paraId="550FB86A" w14:textId="77777777" w:rsidR="00FC2255" w:rsidRDefault="00FC2255" w:rsidP="00FC2255">
                          <w:r>
                            <w:rPr>
                              <w:rFonts w:ascii="Segoe UI" w:hAnsi="Segoe UI" w:cs="Segoe UI"/>
                              <w:b/>
                              <w:bCs/>
                              <w:color w:val="333333"/>
                              <w:kern w:val="0"/>
                              <w:sz w:val="10"/>
                              <w:szCs w:val="10"/>
                              <w:lang w:val="en-US"/>
                            </w:rPr>
                            <w:t>Recognition</w:t>
                          </w:r>
                        </w:p>
                      </w:txbxContent>
                    </v:textbox>
                  </v:rect>
                  <v:rect id="Rectangle 34" o:spid="_x0000_s1055" style="position:absolute;left:4481;top:829;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" filled="f" stroked="f">
                    <v:textbox style="mso-fit-shape-to-text:t" inset="0,0,0,0">
                      <w:txbxContent>
                        <w:p w14:paraId="572295FF" w14:textId="77777777" w:rsidR="00FC2255" w:rsidRDefault="00FC2255" w:rsidP="00FC2255">
                          <w:r>
                            <w:rPr>
                              <w:rFonts w:ascii="Segoe UI" w:hAnsi="Segoe UI" w:cs="Segoe UI"/>
                              <w:b/>
                              <w:bCs/>
                              <w:color w:val="333333"/>
                              <w:kern w:val="0"/>
                              <w:sz w:val="10"/>
                              <w:szCs w:val="10"/>
                              <w:lang w:val="en-US"/>
                            </w:rPr>
                            <w:t xml:space="preserve"> </w:t>
                          </w:r>
                        </w:p>
                      </w:txbxContent>
                    </v:textbox>
                  </v:rect>
                  <v:rect id="Rectangle 35" o:spid="_x0000_s1056" style="position:absolute;left:4711;top:758;width:669;height:30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" filled="f" stroked="f">
                    <v:textbox style="mso-fit-shape-to-text:t" inset="0,0,0,0">
                      <w:txbxContent>
                        <w:p w14:paraId="64E12928" w14:textId="77777777" w:rsidR="00FC2255" w:rsidRDefault="00FC2255" w:rsidP="00FC2255">
                          <w:r>
                            <w:rPr>
                              <w:rFonts w:ascii="Segoe UI" w:hAnsi="Segoe UI" w:cs="Segoe UI"/>
                              <w:b/>
                              <w:bCs/>
                              <w:color w:val="333333"/>
                              <w:kern w:val="0"/>
                              <w:sz w:val="10"/>
                              <w:szCs w:val="10"/>
                              <w:lang w:val="en-US"/>
                            </w:rPr>
                            <w:t>Remuneration</w:t>
                          </w:r>
                        </w:p>
                      </w:txbxContent>
                    </v:textbox>
                  </v:rect>
                  <v:rect id="Rectangle 36" o:spid="_x0000_s1057" style="position:absolute;left:5601;top:758;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" filled="f" stroked="f">
                    <v:textbox style="mso-fit-shape-to-text:t" inset="0,0,0,0">
                      <w:txbxContent>
                        <w:p w14:paraId="2CF4D559" w14:textId="77777777" w:rsidR="00FC2255" w:rsidRDefault="00FC2255" w:rsidP="00FC2255">
                          <w:r>
                            <w:rPr>
                              <w:rFonts w:ascii="Segoe UI" w:hAnsi="Segoe UI" w:cs="Segoe UI"/>
                              <w:b/>
                              <w:bCs/>
                              <w:color w:val="333333"/>
                              <w:kern w:val="0"/>
                              <w:sz w:val="10"/>
                              <w:szCs w:val="10"/>
                              <w:lang w:val="en-US"/>
                            </w:rPr>
                            <w:t xml:space="preserve"> </w:t>
                          </w:r>
                        </w:p>
                      </w:txbxContent>
                    </v:textbox>
                  </v:rect>
                  <v:rect id="Rectangle 37" o:spid="_x0000_s1058" style="position:absolute;left:6065;top:686;width:168;height:30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" filled="f" stroked="f">
                    <v:textbox style="mso-fit-shape-to-text:t" inset="0,0,0,0">
                      <w:txbxContent>
                        <w:p w14:paraId="47A98DCD" w14:textId="77777777" w:rsidR="00FC2255" w:rsidRDefault="00FC2255" w:rsidP="00FC2255">
                          <w:r>
                            <w:rPr>
                              <w:rFonts w:ascii="Segoe UI" w:hAnsi="Segoe UI" w:cs="Segoe UI"/>
                              <w:b/>
                              <w:bCs/>
                              <w:color w:val="333333"/>
                              <w:kern w:val="0"/>
                              <w:sz w:val="10"/>
                              <w:szCs w:val="10"/>
                              <w:lang w:val="en-US"/>
                            </w:rPr>
                            <w:t xml:space="preserve">Job </w:t>
                          </w:r>
                        </w:p>
                      </w:txbxContent>
                    </v:textbox>
                  </v:rect>
                  <v:rect id="Rectangle 38" o:spid="_x0000_s1059" style="position:absolute;left:5810;top:829;width:551;height:30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" filled="f" stroked="f">
                    <v:textbox style="mso-fit-shape-to-text:t" inset="0,0,0,0">
                      <w:txbxContent>
                        <w:p w14:paraId="4EB1BC7A" w14:textId="77777777" w:rsidR="00FC2255" w:rsidRDefault="00FC2255" w:rsidP="00FC2255">
                          <w:r>
                            <w:rPr>
                              <w:rFonts w:ascii="Segoe UI" w:hAnsi="Segoe UI" w:cs="Segoe UI"/>
                              <w:b/>
                              <w:bCs/>
                              <w:color w:val="333333"/>
                              <w:kern w:val="0"/>
                              <w:sz w:val="10"/>
                              <w:szCs w:val="10"/>
                              <w:lang w:val="en-US"/>
                            </w:rPr>
                            <w:t>Satisfaction</w:t>
                          </w:r>
                        </w:p>
                      </w:txbxContent>
                    </v:textbox>
                  </v:rect>
                  <v:rect id="Rectangle 39" o:spid="_x0000_s1060" style="position:absolute;left:6542;top:829;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" filled="f" stroked="f">
                    <v:textbox style="mso-fit-shape-to-text:t" inset="0,0,0,0">
                      <w:txbxContent>
                        <w:p w14:paraId="13986758" w14:textId="77777777" w:rsidR="00FC2255" w:rsidRDefault="00FC2255" w:rsidP="00FC2255">
                          <w:r>
                            <w:rPr>
                              <w:rFonts w:ascii="Segoe UI" w:hAnsi="Segoe UI" w:cs="Segoe UI"/>
                              <w:b/>
                              <w:bCs/>
                              <w:color w:val="333333"/>
                              <w:kern w:val="0"/>
                              <w:sz w:val="10"/>
                              <w:szCs w:val="10"/>
                              <w:lang w:val="en-US"/>
                            </w:rPr>
                            <w:t xml:space="preserve"> </w:t>
                          </w:r>
                        </w:p>
                      </w:txbxContent>
                    </v:textbox>
                  </v:rect>
                  <v:rect id="Rectangle 40" o:spid="_x0000_s1061" style="position:absolute;top:1005;width:854;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" fillcolor="#333" stroked="f"/>
                  <v:rect id="Rectangle 41" o:spid="_x0000_s1062" style="position:absolute;left:854;top:1005;width:605;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" fillcolor="#333" stroked="f"/>
                  <v:rect id="Rectangle 42" o:spid="_x0000_s1063" style="position:absolute;left:1459;top:1005;width:88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" fillcolor="#333" stroked="f"/>
                  <v:rect id="Rectangle 43" o:spid="_x0000_s1064" style="position:absolute;left:2345;top:1005;width:68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" fillcolor="#333" stroked="f"/>
                  <v:rect id="Rectangle 44" o:spid="_x0000_s1065" style="position:absolute;left:3031;top:1005;width:564;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" fillcolor="#333" stroked="f"/>
                  <v:rect id="Rectangle 45" o:spid="_x0000_s1066" style="position:absolute;left:3595;top:1005;width:101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" fillcolor="#333" stroked="f"/>
                  <v:rect id="Rectangle 46" o:spid="_x0000_s1067" style="position:absolute;left:4612;top:1005;width:1088;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" fillcolor="#333" stroked="f"/>
                  <v:rect id="Rectangle 47" o:spid="_x0000_s1068" style="position:absolute;left:5700;top:1005;width:96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" fillcolor="#333" stroked="f"/>
                  <v:rect id="Rectangle 48" o:spid="_x0000_s1069" style="position:absolute;left:112;top:1105;width:250;height:30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" filled="f" stroked="f">
                    <v:textbox style="mso-fit-shape-to-text:t" inset="0,0,0,0">
                      <w:txbxContent>
                        <w:p w14:paraId="58C15855" w14:textId="77777777" w:rsidR="00FC2255" w:rsidRDefault="00FC2255" w:rsidP="00FC2255">
                          <w:r>
                            <w:rPr>
                              <w:rFonts w:ascii="Segoe UI" w:hAnsi="Segoe UI" w:cs="Segoe UI"/>
                              <w:color w:val="333333"/>
                              <w:kern w:val="0"/>
                              <w:sz w:val="10"/>
                              <w:szCs w:val="10"/>
                              <w:lang w:val="en-US"/>
                            </w:rPr>
                            <w:t>Mean</w:t>
                          </w:r>
                        </w:p>
                      </w:txbxContent>
                    </v:textbox>
                  </v:rect>
                  <v:rect id="Rectangle 49" o:spid="_x0000_s1070" style="position:absolute;left:443;top:1105;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" filled="f" stroked="f">
                    <v:textbox style="mso-fit-shape-to-text:t" inset="0,0,0,0">
                      <w:txbxContent>
                        <w:p w14:paraId="0C66AC05" w14:textId="77777777" w:rsidR="00FC2255" w:rsidRDefault="00FC2255" w:rsidP="00FC2255">
                          <w:r>
                            <w:rPr>
                              <w:rFonts w:ascii="Segoe UI" w:hAnsi="Segoe UI" w:cs="Segoe UI"/>
                              <w:color w:val="333333"/>
                              <w:kern w:val="0"/>
                              <w:sz w:val="10"/>
                              <w:szCs w:val="10"/>
                              <w:lang w:val="en-US"/>
                            </w:rPr>
                            <w:t xml:space="preserve"> </w:t>
                          </w:r>
                        </w:p>
                      </w:txbxContent>
                    </v:textbox>
                  </v:rect>
                  <v:rect id="Rectangle 50" o:spid="_x0000_s1071" style="position:absolute;left:750;top:1062;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" filled="f" stroked="f">
                    <v:textbox style="mso-fit-shape-to-text:t" inset="0,0,0,0">
                      <w:txbxContent>
                        <w:p w14:paraId="59E1E7F3" w14:textId="77777777" w:rsidR="00FC2255" w:rsidRDefault="00FC2255" w:rsidP="00FC2255">
                          <w:r>
                            <w:rPr>
                              <w:rFonts w:ascii="Segoe UI" w:hAnsi="Segoe UI" w:cs="Segoe UI"/>
                              <w:color w:val="333333"/>
                              <w:kern w:val="0"/>
                              <w:sz w:val="10"/>
                              <w:szCs w:val="10"/>
                              <w:lang w:val="en-US"/>
                            </w:rPr>
                            <w:t xml:space="preserve"> </w:t>
                          </w:r>
                        </w:p>
                      </w:txbxContent>
                    </v:textbox>
                  </v:rect>
                  <v:rect id="Rectangle 51" o:spid="_x0000_s1072" style="position:absolute;left:954;top:1105;width:54;height:30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" filled="f" stroked="f">
                    <v:textbox style="mso-fit-shape-to-text:t" inset="0,0,0,0">
                      <w:txbxContent>
                        <w:p w14:paraId="4A8C2E97" w14:textId="77777777" w:rsidR="00FC2255" w:rsidRDefault="00FC2255" w:rsidP="00FC2255">
                          <w:r>
                            <w:rPr>
                              <w:rFonts w:ascii="Segoe UI" w:hAnsi="Segoe UI" w:cs="Segoe UI"/>
                              <w:color w:val="333333"/>
                              <w:kern w:val="0"/>
                              <w:sz w:val="10"/>
                              <w:szCs w:val="10"/>
                              <w:lang w:val="en-US"/>
                            </w:rPr>
                            <w:t>1</w:t>
                          </w:r>
                        </w:p>
                      </w:txbxContent>
                    </v:textbox>
                  </v:rect>
                  <v:rect id="Rectangle 52" o:spid="_x0000_s1073" style="position:absolute;left:1025;top:1105;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" filled="f" stroked="f">
                    <v:textbox style="mso-fit-shape-to-text:t" inset="0,0,0,0">
                      <w:txbxContent>
                        <w:p w14:paraId="7EE44479" w14:textId="77777777" w:rsidR="00FC2255" w:rsidRDefault="00FC2255" w:rsidP="00FC2255">
                          <w:r>
                            <w:rPr>
                              <w:rFonts w:ascii="Segoe UI" w:hAnsi="Segoe UI" w:cs="Segoe UI"/>
                              <w:color w:val="333333"/>
                              <w:kern w:val="0"/>
                              <w:sz w:val="10"/>
                              <w:szCs w:val="10"/>
                              <w:lang w:val="en-US"/>
                            </w:rPr>
                            <w:t xml:space="preserve"> </w:t>
                          </w:r>
                        </w:p>
                      </w:txbxContent>
                    </v:textbox>
                  </v:rect>
                  <v:rect id="Rectangle 53" o:spid="_x0000_s1074" style="position:absolute;left:1235;top:1062;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" filled="f" stroked="f">
                    <v:textbox style="mso-fit-shape-to-text:t" inset="0,0,0,0">
                      <w:txbxContent>
                        <w:p w14:paraId="1623CC32" w14:textId="77777777" w:rsidR="00FC2255" w:rsidRDefault="00FC2255" w:rsidP="00FC2255">
                          <w:r>
                            <w:rPr>
                              <w:rFonts w:ascii="Segoe UI" w:hAnsi="Segoe UI" w:cs="Segoe UI"/>
                              <w:color w:val="333333"/>
                              <w:kern w:val="0"/>
                              <w:sz w:val="10"/>
                              <w:szCs w:val="10"/>
                              <w:lang w:val="en-US"/>
                            </w:rPr>
                            <w:t xml:space="preserve"> </w:t>
                          </w:r>
                        </w:p>
                      </w:txbxContent>
                    </v:textbox>
                  </v:rect>
                  <v:rect id="Rectangle 54" o:spid="_x0000_s1075" style="position:absolute;left:1881;top:1105;width:184;height:30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" filled="f" stroked="f">
                    <v:textbox style="mso-fit-shape-to-text:t" inset="0,0,0,0">
                      <w:txbxContent>
                        <w:p w14:paraId="765D65EA" w14:textId="77777777" w:rsidR="00FC2255" w:rsidRDefault="00FC2255" w:rsidP="00FC2255">
                          <w:r>
                            <w:rPr>
                              <w:rFonts w:ascii="Segoe UI" w:hAnsi="Segoe UI" w:cs="Segoe UI"/>
                              <w:color w:val="333333"/>
                              <w:kern w:val="0"/>
                              <w:sz w:val="10"/>
                              <w:szCs w:val="10"/>
                              <w:lang w:val="en-US"/>
                            </w:rPr>
                            <w:t>7.00</w:t>
                          </w:r>
                        </w:p>
                      </w:txbxContent>
                    </v:textbox>
                  </v:rect>
                  <v:rect id="Rectangle 55" o:spid="_x0000_s1076" style="position:absolute;left:2125;top:1105;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" filled="f" stroked="f">
                    <v:textbox style="mso-fit-shape-to-text:t" inset="0,0,0,0">
                      <w:txbxContent>
                        <w:p w14:paraId="781BB458" w14:textId="77777777" w:rsidR="00FC2255" w:rsidRDefault="00FC2255" w:rsidP="00FC2255">
                          <w:r>
                            <w:rPr>
                              <w:rFonts w:ascii="Segoe UI" w:hAnsi="Segoe UI" w:cs="Segoe UI"/>
                              <w:color w:val="333333"/>
                              <w:kern w:val="0"/>
                              <w:sz w:val="10"/>
                              <w:szCs w:val="10"/>
                              <w:lang w:val="en-US"/>
                            </w:rPr>
                            <w:t xml:space="preserve"> </w:t>
                          </w:r>
                        </w:p>
                      </w:txbxContent>
                    </v:textbox>
                  </v:rect>
                  <v:rect id="Rectangle 56" o:spid="_x0000_s1077" style="position:absolute;left:2246;top:1062;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" filled="f" stroked="f">
                    <v:textbox style="mso-fit-shape-to-text:t" inset="0,0,0,0">
                      <w:txbxContent>
                        <w:p w14:paraId="59E29B5D" w14:textId="77777777" w:rsidR="00FC2255" w:rsidRDefault="00FC2255" w:rsidP="00FC2255">
                          <w:r>
                            <w:rPr>
                              <w:rFonts w:ascii="Segoe UI" w:hAnsi="Segoe UI" w:cs="Segoe UI"/>
                              <w:color w:val="333333"/>
                              <w:kern w:val="0"/>
                              <w:sz w:val="10"/>
                              <w:szCs w:val="10"/>
                              <w:lang w:val="en-US"/>
                            </w:rPr>
                            <w:t xml:space="preserve"> </w:t>
                          </w:r>
                        </w:p>
                      </w:txbxContent>
                    </v:textbox>
                  </v:rect>
                  <v:rect id="Rectangle 57" o:spid="_x0000_s1078" style="position:absolute;left:2611;top:1105;width:184;height:30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" filled="f" stroked="f">
                    <v:textbox style="mso-fit-shape-to-text:t" inset="0,0,0,0">
                      <w:txbxContent>
                        <w:p w14:paraId="656F2150" w14:textId="77777777" w:rsidR="00FC2255" w:rsidRDefault="00FC2255" w:rsidP="00FC2255">
                          <w:r>
                            <w:rPr>
                              <w:rFonts w:ascii="Segoe UI" w:hAnsi="Segoe UI" w:cs="Segoe UI"/>
                              <w:color w:val="333333"/>
                              <w:kern w:val="0"/>
                              <w:sz w:val="10"/>
                              <w:szCs w:val="10"/>
                              <w:lang w:val="en-US"/>
                            </w:rPr>
                            <w:t>6.75</w:t>
                          </w:r>
                        </w:p>
                      </w:txbxContent>
                    </v:textbox>
                  </v:rect>
                  <v:rect id="Rectangle 58" o:spid="_x0000_s1079" style="position:absolute;left:2856;top:1105;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" filled="f" stroked="f">
                    <v:textbox style="mso-fit-shape-to-text:t" inset="0,0,0,0">
                      <w:txbxContent>
                        <w:p w14:paraId="735DF4CB" w14:textId="77777777" w:rsidR="00FC2255" w:rsidRDefault="00FC2255" w:rsidP="00FC2255">
                          <w:r>
                            <w:rPr>
                              <w:rFonts w:ascii="Segoe UI" w:hAnsi="Segoe UI" w:cs="Segoe UI"/>
                              <w:color w:val="333333"/>
                              <w:kern w:val="0"/>
                              <w:sz w:val="10"/>
                              <w:szCs w:val="10"/>
                              <w:lang w:val="en-US"/>
                            </w:rPr>
                            <w:t xml:space="preserve"> </w:t>
                          </w:r>
                        </w:p>
                      </w:txbxContent>
                    </v:textbox>
                  </v:rect>
                  <v:rect id="Rectangle 59" o:spid="_x0000_s1080" style="position:absolute;left:2932;top:1062;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" filled="f" stroked="f">
                    <v:textbox style="mso-fit-shape-to-text:t" inset="0,0,0,0">
                      <w:txbxContent>
                        <w:p w14:paraId="7684FDD0" w14:textId="77777777" w:rsidR="00FC2255" w:rsidRDefault="00FC2255" w:rsidP="00FC2255">
                          <w:r>
                            <w:rPr>
                              <w:rFonts w:ascii="Segoe UI" w:hAnsi="Segoe UI" w:cs="Segoe UI"/>
                              <w:color w:val="333333"/>
                              <w:kern w:val="0"/>
                              <w:sz w:val="10"/>
                              <w:szCs w:val="10"/>
                              <w:lang w:val="en-US"/>
                            </w:rPr>
                            <w:t xml:space="preserve"> </w:t>
                          </w:r>
                        </w:p>
                      </w:txbxContent>
                    </v:textbox>
                  </v:rect>
                  <v:rect id="Rectangle 60" o:spid="_x0000_s1081" style="position:absolute;left:3201;top:1105;width:184;height:30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" filled="f" stroked="f">
                    <v:textbox style="mso-fit-shape-to-text:t" inset="0,0,0,0">
                      <w:txbxContent>
                        <w:p w14:paraId="670A0E52" w14:textId="77777777" w:rsidR="00FC2255" w:rsidRDefault="00FC2255" w:rsidP="00FC2255">
                          <w:r>
                            <w:rPr>
                              <w:rFonts w:ascii="Segoe UI" w:hAnsi="Segoe UI" w:cs="Segoe UI"/>
                              <w:color w:val="333333"/>
                              <w:kern w:val="0"/>
                              <w:sz w:val="10"/>
                              <w:szCs w:val="10"/>
                              <w:lang w:val="en-US"/>
                            </w:rPr>
                            <w:t>6.92</w:t>
                          </w:r>
                        </w:p>
                      </w:txbxContent>
                    </v:textbox>
                  </v:rect>
                  <v:rect id="Rectangle 61" o:spid="_x0000_s1082" style="position:absolute;left:3446;top:1105;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" filled="f" stroked="f">
                    <v:textbox style="mso-fit-shape-to-text:t" inset="0,0,0,0">
                      <w:txbxContent>
                        <w:p w14:paraId="07D44013" w14:textId="77777777" w:rsidR="00FC2255" w:rsidRDefault="00FC2255" w:rsidP="00FC2255">
                          <w:r>
                            <w:rPr>
                              <w:rFonts w:ascii="Segoe UI" w:hAnsi="Segoe UI" w:cs="Segoe UI"/>
                              <w:color w:val="333333"/>
                              <w:kern w:val="0"/>
                              <w:sz w:val="10"/>
                              <w:szCs w:val="10"/>
                              <w:lang w:val="en-US"/>
                            </w:rPr>
                            <w:t xml:space="preserve"> </w:t>
                          </w:r>
                        </w:p>
                      </w:txbxContent>
                    </v:textbox>
                  </v:rect>
                  <v:rect id="Rectangle 62" o:spid="_x0000_s1083" style="position:absolute;left:3497;top:1062;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" filled="f" stroked="f">
                    <v:textbox style="mso-fit-shape-to-text:t" inset="0,0,0,0">
                      <w:txbxContent>
                        <w:p w14:paraId="74AADC09" w14:textId="77777777" w:rsidR="00FC2255" w:rsidRDefault="00FC2255" w:rsidP="00FC2255">
                          <w:r>
                            <w:rPr>
                              <w:rFonts w:ascii="Segoe UI" w:hAnsi="Segoe UI" w:cs="Segoe UI"/>
                              <w:color w:val="333333"/>
                              <w:kern w:val="0"/>
                              <w:sz w:val="10"/>
                              <w:szCs w:val="10"/>
                              <w:lang w:val="en-US"/>
                            </w:rPr>
                            <w:t xml:space="preserve"> </w:t>
                          </w:r>
                        </w:p>
                      </w:txbxContent>
                    </v:textbox>
                  </v:rect>
                  <v:rect id="Rectangle 63" o:spid="_x0000_s1084" style="position:absolute;left:4119;top:1105;width:184;height:30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" filled="f" stroked="f">
                    <v:textbox style="mso-fit-shape-to-text:t" inset="0,0,0,0">
                      <w:txbxContent>
                        <w:p w14:paraId="59C83BE1" w14:textId="77777777" w:rsidR="00FC2255" w:rsidRDefault="00FC2255" w:rsidP="00FC2255">
                          <w:r>
                            <w:rPr>
                              <w:rFonts w:ascii="Segoe UI" w:hAnsi="Segoe UI" w:cs="Segoe UI"/>
                              <w:color w:val="333333"/>
                              <w:kern w:val="0"/>
                              <w:sz w:val="10"/>
                              <w:szCs w:val="10"/>
                              <w:lang w:val="en-US"/>
                            </w:rPr>
                            <w:t>6.67</w:t>
                          </w:r>
                        </w:p>
                      </w:txbxContent>
                    </v:textbox>
                  </v:rect>
                  <v:rect id="Rectangle 64" o:spid="_x0000_s1085" style="position:absolute;left:4364;top:1105;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" filled="f" stroked="f">
                    <v:textbox style="mso-fit-shape-to-text:t" inset="0,0,0,0">
                      <w:txbxContent>
                        <w:p w14:paraId="71AE1541" w14:textId="77777777" w:rsidR="00FC2255" w:rsidRDefault="00FC2255" w:rsidP="00FC2255">
                          <w:r>
                            <w:rPr>
                              <w:rFonts w:ascii="Segoe UI" w:hAnsi="Segoe UI" w:cs="Segoe UI"/>
                              <w:color w:val="333333"/>
                              <w:kern w:val="0"/>
                              <w:sz w:val="10"/>
                              <w:szCs w:val="10"/>
                              <w:lang w:val="en-US"/>
                            </w:rPr>
                            <w:t xml:space="preserve"> </w:t>
                          </w:r>
                        </w:p>
                      </w:txbxContent>
                    </v:textbox>
                  </v:rect>
                  <v:rect id="Rectangle 65" o:spid="_x0000_s1086" style="position:absolute;left:4513;top:1062;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" filled="f" stroked="f">
                    <v:textbox style="mso-fit-shape-to-text:t" inset="0,0,0,0">
                      <w:txbxContent>
                        <w:p w14:paraId="3E725BBE" w14:textId="77777777" w:rsidR="00FC2255" w:rsidRDefault="00FC2255" w:rsidP="00FC2255">
                          <w:r>
                            <w:rPr>
                              <w:rFonts w:ascii="Segoe UI" w:hAnsi="Segoe UI" w:cs="Segoe UI"/>
                              <w:color w:val="333333"/>
                              <w:kern w:val="0"/>
                              <w:sz w:val="10"/>
                              <w:szCs w:val="10"/>
                              <w:lang w:val="en-US"/>
                            </w:rPr>
                            <w:t xml:space="preserve"> </w:t>
                          </w:r>
                        </w:p>
                      </w:txbxContent>
                    </v:textbox>
                  </v:rect>
                  <v:rect id="Rectangle 66" o:spid="_x0000_s1087" style="position:absolute;left:5192;top:1105;width:184;height:30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" filled="f" stroked="f">
                    <v:textbox style="mso-fit-shape-to-text:t" inset="0,0,0,0">
                      <w:txbxContent>
                        <w:p w14:paraId="44366F0D" w14:textId="77777777" w:rsidR="00FC2255" w:rsidRDefault="00FC2255" w:rsidP="00FC2255">
                          <w:r>
                            <w:rPr>
                              <w:rFonts w:ascii="Segoe UI" w:hAnsi="Segoe UI" w:cs="Segoe UI"/>
                              <w:color w:val="333333"/>
                              <w:kern w:val="0"/>
                              <w:sz w:val="10"/>
                              <w:szCs w:val="10"/>
                              <w:lang w:val="en-US"/>
                            </w:rPr>
                            <w:t>7.00</w:t>
                          </w:r>
                        </w:p>
                      </w:txbxContent>
                    </v:textbox>
                  </v:rect>
                  <v:rect id="Rectangle 67" o:spid="_x0000_s1088" style="position:absolute;left:5436;top:1105;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" filled="f" stroked="f">
                    <v:textbox style="mso-fit-shape-to-text:t" inset="0,0,0,0">
                      <w:txbxContent>
                        <w:p w14:paraId="774F1631" w14:textId="77777777" w:rsidR="00FC2255" w:rsidRDefault="00FC2255" w:rsidP="00FC2255">
                          <w:r>
                            <w:rPr>
                              <w:rFonts w:ascii="Segoe UI" w:hAnsi="Segoe UI" w:cs="Segoe UI"/>
                              <w:color w:val="333333"/>
                              <w:kern w:val="0"/>
                              <w:sz w:val="10"/>
                              <w:szCs w:val="10"/>
                              <w:lang w:val="en-US"/>
                            </w:rPr>
                            <w:t xml:space="preserve"> </w:t>
                          </w:r>
                        </w:p>
                      </w:txbxContent>
                    </v:textbox>
                  </v:rect>
                  <v:rect id="Rectangle 68" o:spid="_x0000_s1089" style="position:absolute;left:5601;top:1062;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" filled="f" stroked="f">
                    <v:textbox style="mso-fit-shape-to-text:t" inset="0,0,0,0">
                      <w:txbxContent>
                        <w:p w14:paraId="30135927" w14:textId="77777777" w:rsidR="00FC2255" w:rsidRDefault="00FC2255" w:rsidP="00FC2255">
                          <w:r>
                            <w:rPr>
                              <w:rFonts w:ascii="Segoe UI" w:hAnsi="Segoe UI" w:cs="Segoe UI"/>
                              <w:color w:val="333333"/>
                              <w:kern w:val="0"/>
                              <w:sz w:val="10"/>
                              <w:szCs w:val="10"/>
                              <w:lang w:val="en-US"/>
                            </w:rPr>
                            <w:t xml:space="preserve"> </w:t>
                          </w:r>
                        </w:p>
                      </w:txbxContent>
                    </v:textbox>
                  </v:rect>
                  <v:rect id="Rectangle 69" o:spid="_x0000_s1090" style="position:absolute;left:6175;top:1105;width:184;height:30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" filled="f" stroked="f">
                    <v:textbox style="mso-fit-shape-to-text:t" inset="0,0,0,0">
                      <w:txbxContent>
                        <w:p w14:paraId="714FF0AD" w14:textId="77777777" w:rsidR="00FC2255" w:rsidRDefault="00FC2255" w:rsidP="00FC2255">
                          <w:r>
                            <w:rPr>
                              <w:rFonts w:ascii="Segoe UI" w:hAnsi="Segoe UI" w:cs="Segoe UI"/>
                              <w:color w:val="333333"/>
                              <w:kern w:val="0"/>
                              <w:sz w:val="10"/>
                              <w:szCs w:val="10"/>
                              <w:lang w:val="en-US"/>
                            </w:rPr>
                            <w:t>7.00</w:t>
                          </w:r>
                        </w:p>
                      </w:txbxContent>
                    </v:textbox>
                  </v:rect>
                  <v:rect id="Rectangle 70" o:spid="_x0000_s1091" style="position:absolute;left:6420;top:1105;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" filled="f" stroked="f">
                    <v:textbox style="mso-fit-shape-to-text:t" inset="0,0,0,0">
                      <w:txbxContent>
                        <w:p w14:paraId="22D10FF1" w14:textId="77777777" w:rsidR="00FC2255" w:rsidRDefault="00FC2255" w:rsidP="00FC2255">
                          <w:r>
                            <w:rPr>
                              <w:rFonts w:ascii="Segoe UI" w:hAnsi="Segoe UI" w:cs="Segoe UI"/>
                              <w:color w:val="333333"/>
                              <w:kern w:val="0"/>
                              <w:sz w:val="10"/>
                              <w:szCs w:val="10"/>
                              <w:lang w:val="en-US"/>
                            </w:rPr>
                            <w:t xml:space="preserve"> </w:t>
                          </w:r>
                        </w:p>
                      </w:txbxContent>
                    </v:textbox>
                  </v:rect>
                  <v:rect id="Rectangle 71" o:spid="_x0000_s1092" style="position:absolute;left:6555;top:1062;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" filled="f" stroked="f">
                    <v:textbox style="mso-fit-shape-to-text:t" inset="0,0,0,0">
                      <w:txbxContent>
                        <w:p w14:paraId="495D4407" w14:textId="77777777" w:rsidR="00FC2255" w:rsidRDefault="00FC2255" w:rsidP="00FC2255">
                          <w:r>
                            <w:rPr>
                              <w:rFonts w:ascii="Segoe UI" w:hAnsi="Segoe UI" w:cs="Segoe UI"/>
                              <w:color w:val="333333"/>
                              <w:kern w:val="0"/>
                              <w:sz w:val="10"/>
                              <w:szCs w:val="10"/>
                              <w:lang w:val="en-US"/>
                            </w:rPr>
                            <w:t xml:space="preserve"> </w:t>
                          </w:r>
                        </w:p>
                      </w:txbxContent>
                    </v:textbox>
                  </v:rect>
                  <v:rect id="Rectangle 72" o:spid="_x0000_s1093" style="position:absolute;left:112;top:1303;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" filled="f" stroked="f">
                    <v:textbox style="mso-fit-shape-to-text:t" inset="0,0,0,0">
                      <w:txbxContent>
                        <w:p w14:paraId="1A079238" w14:textId="77777777" w:rsidR="00FC2255" w:rsidRDefault="00FC2255" w:rsidP="00FC2255">
                          <w:r>
                            <w:rPr>
                              <w:rFonts w:ascii="Segoe UI" w:hAnsi="Segoe UI" w:cs="Segoe UI"/>
                              <w:color w:val="333333"/>
                              <w:kern w:val="0"/>
                              <w:sz w:val="10"/>
                              <w:szCs w:val="10"/>
                              <w:lang w:val="en-US"/>
                            </w:rPr>
                            <w:t xml:space="preserve"> </w:t>
                          </w:r>
                        </w:p>
                      </w:txbxContent>
                    </v:textbox>
                  </v:rect>
                  <v:rect id="Rectangle 73" o:spid="_x0000_s1094" style="position:absolute;left:149;top:1303;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" filled="f" stroked="f">
                    <v:textbox style="mso-fit-shape-to-text:t" inset="0,0,0,0">
                      <w:txbxContent>
                        <w:p w14:paraId="2F81215F" w14:textId="77777777" w:rsidR="00FC2255" w:rsidRDefault="00FC2255" w:rsidP="00FC2255">
                          <w:r>
                            <w:rPr>
                              <w:rFonts w:ascii="Segoe UI" w:hAnsi="Segoe UI" w:cs="Segoe UI"/>
                              <w:color w:val="333333"/>
                              <w:kern w:val="0"/>
                              <w:sz w:val="10"/>
                              <w:szCs w:val="10"/>
                              <w:lang w:val="en-US"/>
                            </w:rPr>
                            <w:t xml:space="preserve"> </w:t>
                          </w:r>
                        </w:p>
                      </w:txbxContent>
                    </v:textbox>
                  </v:rect>
                  <v:rect id="Rectangle 74" o:spid="_x0000_s1095" style="position:absolute;left:750;top:1258;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" filled="f" stroked="f">
                    <v:textbox style="mso-fit-shape-to-text:t" inset="0,0,0,0">
                      <w:txbxContent>
                        <w:p w14:paraId="07EA07BE" w14:textId="77777777" w:rsidR="00FC2255" w:rsidRDefault="00FC2255" w:rsidP="00FC2255">
                          <w:r>
                            <w:rPr>
                              <w:rFonts w:ascii="Segoe UI" w:hAnsi="Segoe UI" w:cs="Segoe UI"/>
                              <w:color w:val="333333"/>
                              <w:kern w:val="0"/>
                              <w:sz w:val="10"/>
                              <w:szCs w:val="10"/>
                              <w:lang w:val="en-US"/>
                            </w:rPr>
                            <w:t xml:space="preserve"> </w:t>
                          </w:r>
                        </w:p>
                      </w:txbxContent>
                    </v:textbox>
                  </v:rect>
                  <v:rect id="Rectangle 75" o:spid="_x0000_s1096" style="position:absolute;left:954;top:1303;width:54;height:30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" filled="f" stroked="f">
                    <v:textbox style="mso-fit-shape-to-text:t" inset="0,0,0,0">
                      <w:txbxContent>
                        <w:p w14:paraId="3837A96A" w14:textId="77777777" w:rsidR="00FC2255" w:rsidRDefault="00FC2255" w:rsidP="00FC2255">
                          <w:r>
                            <w:rPr>
                              <w:rFonts w:ascii="Segoe UI" w:hAnsi="Segoe UI" w:cs="Segoe UI"/>
                              <w:color w:val="333333"/>
                              <w:kern w:val="0"/>
                              <w:sz w:val="10"/>
                              <w:szCs w:val="10"/>
                              <w:lang w:val="en-US"/>
                            </w:rPr>
                            <w:t>2</w:t>
                          </w:r>
                        </w:p>
                      </w:txbxContent>
                    </v:textbox>
                  </v:rect>
                  <v:rect id="Rectangle 76" o:spid="_x0000_s1097" style="position:absolute;left:1025;top:1303;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" filled="f" stroked="f">
                    <v:textbox style="mso-fit-shape-to-text:t" inset="0,0,0,0">
                      <w:txbxContent>
                        <w:p w14:paraId="4A6B137C" w14:textId="77777777" w:rsidR="00FC2255" w:rsidRDefault="00FC2255" w:rsidP="00FC2255">
                          <w:r>
                            <w:rPr>
                              <w:rFonts w:ascii="Segoe UI" w:hAnsi="Segoe UI" w:cs="Segoe UI"/>
                              <w:color w:val="333333"/>
                              <w:kern w:val="0"/>
                              <w:sz w:val="10"/>
                              <w:szCs w:val="10"/>
                              <w:lang w:val="en-US"/>
                            </w:rPr>
                            <w:t xml:space="preserve"> </w:t>
                          </w:r>
                        </w:p>
                      </w:txbxContent>
                    </v:textbox>
                  </v:rect>
                  <v:rect id="Rectangle 77" o:spid="_x0000_s1098" style="position:absolute;left:1235;top:1258;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" filled="f" stroked="f">
                    <v:textbox style="mso-fit-shape-to-text:t" inset="0,0,0,0">
                      <w:txbxContent>
                        <w:p w14:paraId="08D75CEF" w14:textId="77777777" w:rsidR="00FC2255" w:rsidRDefault="00FC2255" w:rsidP="00FC2255">
                          <w:r>
                            <w:rPr>
                              <w:rFonts w:ascii="Segoe UI" w:hAnsi="Segoe UI" w:cs="Segoe UI"/>
                              <w:color w:val="333333"/>
                              <w:kern w:val="0"/>
                              <w:sz w:val="10"/>
                              <w:szCs w:val="10"/>
                              <w:lang w:val="en-US"/>
                            </w:rPr>
                            <w:t xml:space="preserve"> </w:t>
                          </w:r>
                        </w:p>
                      </w:txbxContent>
                    </v:textbox>
                  </v:rect>
                  <v:rect id="Rectangle 78" o:spid="_x0000_s1099" style="position:absolute;left:1881;top:1303;width:184;height:30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" filled="f" stroked="f">
                    <v:textbox style="mso-fit-shape-to-text:t" inset="0,0,0,0">
                      <w:txbxContent>
                        <w:p w14:paraId="4914EAFB" w14:textId="77777777" w:rsidR="00FC2255" w:rsidRDefault="00FC2255" w:rsidP="00FC2255">
                          <w:r>
                            <w:rPr>
                              <w:rFonts w:ascii="Segoe UI" w:hAnsi="Segoe UI" w:cs="Segoe UI"/>
                              <w:color w:val="333333"/>
                              <w:kern w:val="0"/>
                              <w:sz w:val="10"/>
                              <w:szCs w:val="10"/>
                              <w:lang w:val="en-US"/>
                            </w:rPr>
                            <w:t>6.24</w:t>
                          </w:r>
                        </w:p>
                      </w:txbxContent>
                    </v:textbox>
                  </v:rect>
                  <v:rect id="Rectangle 79" o:spid="_x0000_s1100" style="position:absolute;left:2125;top:1303;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" filled="f" stroked="f">
                    <v:textbox style="mso-fit-shape-to-text:t" inset="0,0,0,0">
                      <w:txbxContent>
                        <w:p w14:paraId="428774D4" w14:textId="77777777" w:rsidR="00FC2255" w:rsidRDefault="00FC2255" w:rsidP="00FC2255">
                          <w:r>
                            <w:rPr>
                              <w:rFonts w:ascii="Segoe UI" w:hAnsi="Segoe UI" w:cs="Segoe UI"/>
                              <w:color w:val="333333"/>
                              <w:kern w:val="0"/>
                              <w:sz w:val="10"/>
                              <w:szCs w:val="10"/>
                              <w:lang w:val="en-US"/>
                            </w:rPr>
                            <w:t xml:space="preserve"> </w:t>
                          </w:r>
                        </w:p>
                      </w:txbxContent>
                    </v:textbox>
                  </v:rect>
                  <v:rect id="Rectangle 80" o:spid="_x0000_s1101" style="position:absolute;left:2246;top:1258;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" filled="f" stroked="f">
                    <v:textbox style="mso-fit-shape-to-text:t" inset="0,0,0,0">
                      <w:txbxContent>
                        <w:p w14:paraId="6199B418" w14:textId="77777777" w:rsidR="00FC2255" w:rsidRDefault="00FC2255" w:rsidP="00FC2255">
                          <w:r>
                            <w:rPr>
                              <w:rFonts w:ascii="Segoe UI" w:hAnsi="Segoe UI" w:cs="Segoe UI"/>
                              <w:color w:val="333333"/>
                              <w:kern w:val="0"/>
                              <w:sz w:val="10"/>
                              <w:szCs w:val="10"/>
                              <w:lang w:val="en-US"/>
                            </w:rPr>
                            <w:t xml:space="preserve"> </w:t>
                          </w:r>
                        </w:p>
                      </w:txbxContent>
                    </v:textbox>
                  </v:rect>
                  <v:rect id="Rectangle 81" o:spid="_x0000_s1102" style="position:absolute;left:2611;top:1303;width:184;height:30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" filled="f" stroked="f">
                    <v:textbox style="mso-fit-shape-to-text:t" inset="0,0,0,0">
                      <w:txbxContent>
                        <w:p w14:paraId="609ED6B5" w14:textId="77777777" w:rsidR="00FC2255" w:rsidRDefault="00FC2255" w:rsidP="00FC2255">
                          <w:r>
                            <w:rPr>
                              <w:rFonts w:ascii="Segoe UI" w:hAnsi="Segoe UI" w:cs="Segoe UI"/>
                              <w:color w:val="333333"/>
                              <w:kern w:val="0"/>
                              <w:sz w:val="10"/>
                              <w:szCs w:val="10"/>
                              <w:lang w:val="en-US"/>
                            </w:rPr>
                            <w:t>6.55</w:t>
                          </w:r>
                        </w:p>
                      </w:txbxContent>
                    </v:textbox>
                  </v:rect>
                  <v:rect id="Rectangle 82" o:spid="_x0000_s1103" style="position:absolute;left:2856;top:1303;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" filled="f" stroked="f">
                    <v:textbox style="mso-fit-shape-to-text:t" inset="0,0,0,0">
                      <w:txbxContent>
                        <w:p w14:paraId="489FBD5D" w14:textId="77777777" w:rsidR="00FC2255" w:rsidRDefault="00FC2255" w:rsidP="00FC2255">
                          <w:r>
                            <w:rPr>
                              <w:rFonts w:ascii="Segoe UI" w:hAnsi="Segoe UI" w:cs="Segoe UI"/>
                              <w:color w:val="333333"/>
                              <w:kern w:val="0"/>
                              <w:sz w:val="10"/>
                              <w:szCs w:val="10"/>
                              <w:lang w:val="en-US"/>
                            </w:rPr>
                            <w:t xml:space="preserve"> </w:t>
                          </w:r>
                        </w:p>
                      </w:txbxContent>
                    </v:textbox>
                  </v:rect>
                  <v:rect id="Rectangle 83" o:spid="_x0000_s1104" style="position:absolute;left:2932;top:1258;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" filled="f" stroked="f">
                    <v:textbox style="mso-fit-shape-to-text:t" inset="0,0,0,0">
                      <w:txbxContent>
                        <w:p w14:paraId="333069EF" w14:textId="77777777" w:rsidR="00FC2255" w:rsidRDefault="00FC2255" w:rsidP="00FC2255">
                          <w:r>
                            <w:rPr>
                              <w:rFonts w:ascii="Segoe UI" w:hAnsi="Segoe UI" w:cs="Segoe UI"/>
                              <w:color w:val="333333"/>
                              <w:kern w:val="0"/>
                              <w:sz w:val="10"/>
                              <w:szCs w:val="10"/>
                              <w:lang w:val="en-US"/>
                            </w:rPr>
                            <w:t xml:space="preserve"> </w:t>
                          </w:r>
                        </w:p>
                      </w:txbxContent>
                    </v:textbox>
                  </v:rect>
                  <v:rect id="Rectangle 84" o:spid="_x0000_s1105" style="position:absolute;left:3201;top:1303;width:184;height:30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" filled="f" stroked="f">
                    <v:textbox style="mso-fit-shape-to-text:t" inset="0,0,0,0">
                      <w:txbxContent>
                        <w:p w14:paraId="635CC4CC" w14:textId="77777777" w:rsidR="00FC2255" w:rsidRDefault="00FC2255" w:rsidP="00FC2255">
                          <w:r>
                            <w:rPr>
                              <w:rFonts w:ascii="Segoe UI" w:hAnsi="Segoe UI" w:cs="Segoe UI"/>
                              <w:color w:val="333333"/>
                              <w:kern w:val="0"/>
                              <w:sz w:val="10"/>
                              <w:szCs w:val="10"/>
                              <w:lang w:val="en-US"/>
                            </w:rPr>
                            <w:t>6.18</w:t>
                          </w:r>
                        </w:p>
                      </w:txbxContent>
                    </v:textbox>
                  </v:rect>
                  <v:rect id="Rectangle 85" o:spid="_x0000_s1106" style="position:absolute;left:3446;top:1303;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" filled="f" stroked="f">
                    <v:textbox style="mso-fit-shape-to-text:t" inset="0,0,0,0">
                      <w:txbxContent>
                        <w:p w14:paraId="78F6B12E" w14:textId="77777777" w:rsidR="00FC2255" w:rsidRDefault="00FC2255" w:rsidP="00FC2255">
                          <w:r>
                            <w:rPr>
                              <w:rFonts w:ascii="Segoe UI" w:hAnsi="Segoe UI" w:cs="Segoe UI"/>
                              <w:color w:val="333333"/>
                              <w:kern w:val="0"/>
                              <w:sz w:val="10"/>
                              <w:szCs w:val="10"/>
                              <w:lang w:val="en-US"/>
                            </w:rPr>
                            <w:t xml:space="preserve"> </w:t>
                          </w:r>
                        </w:p>
                      </w:txbxContent>
                    </v:textbox>
                  </v:rect>
                  <v:rect id="Rectangle 86" o:spid="_x0000_s1107" style="position:absolute;left:3497;top:1258;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" filled="f" stroked="f">
                    <v:textbox style="mso-fit-shape-to-text:t" inset="0,0,0,0">
                      <w:txbxContent>
                        <w:p w14:paraId="2AF82135" w14:textId="77777777" w:rsidR="00FC2255" w:rsidRDefault="00FC2255" w:rsidP="00FC2255">
                          <w:r>
                            <w:rPr>
                              <w:rFonts w:ascii="Segoe UI" w:hAnsi="Segoe UI" w:cs="Segoe UI"/>
                              <w:color w:val="333333"/>
                              <w:kern w:val="0"/>
                              <w:sz w:val="10"/>
                              <w:szCs w:val="10"/>
                              <w:lang w:val="en-US"/>
                            </w:rPr>
                            <w:t xml:space="preserve"> </w:t>
                          </w:r>
                        </w:p>
                      </w:txbxContent>
                    </v:textbox>
                  </v:rect>
                  <v:rect id="Rectangle 87" o:spid="_x0000_s1108" style="position:absolute;left:4119;top:1303;width:184;height:30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" filled="f" stroked="f">
                    <v:textbox style="mso-fit-shape-to-text:t" inset="0,0,0,0">
                      <w:txbxContent>
                        <w:p w14:paraId="0C1EAC86" w14:textId="77777777" w:rsidR="00FC2255" w:rsidRDefault="00FC2255" w:rsidP="00FC2255">
                          <w:r>
                            <w:rPr>
                              <w:rFonts w:ascii="Segoe UI" w:hAnsi="Segoe UI" w:cs="Segoe UI"/>
                              <w:color w:val="333333"/>
                              <w:kern w:val="0"/>
                              <w:sz w:val="10"/>
                              <w:szCs w:val="10"/>
                              <w:lang w:val="en-US"/>
                            </w:rPr>
                            <w:t>6.67</w:t>
                          </w:r>
                        </w:p>
                      </w:txbxContent>
                    </v:textbox>
                  </v:rect>
                  <v:rect id="Rectangle 88" o:spid="_x0000_s1109" style="position:absolute;left:4364;top:1303;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" filled="f" stroked="f">
                    <v:textbox style="mso-fit-shape-to-text:t" inset="0,0,0,0">
                      <w:txbxContent>
                        <w:p w14:paraId="0FCD41FC" w14:textId="77777777" w:rsidR="00FC2255" w:rsidRDefault="00FC2255" w:rsidP="00FC2255">
                          <w:r>
                            <w:rPr>
                              <w:rFonts w:ascii="Segoe UI" w:hAnsi="Segoe UI" w:cs="Segoe UI"/>
                              <w:color w:val="333333"/>
                              <w:kern w:val="0"/>
                              <w:sz w:val="10"/>
                              <w:szCs w:val="10"/>
                              <w:lang w:val="en-US"/>
                            </w:rPr>
                            <w:t xml:space="preserve"> </w:t>
                          </w:r>
                        </w:p>
                      </w:txbxContent>
                    </v:textbox>
                  </v:rect>
                  <v:rect id="Rectangle 89" o:spid="_x0000_s1110" style="position:absolute;left:4513;top:1258;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" filled="f" stroked="f">
                    <v:textbox style="mso-fit-shape-to-text:t" inset="0,0,0,0">
                      <w:txbxContent>
                        <w:p w14:paraId="506927F4" w14:textId="77777777" w:rsidR="00FC2255" w:rsidRDefault="00FC2255" w:rsidP="00FC2255">
                          <w:r>
                            <w:rPr>
                              <w:rFonts w:ascii="Segoe UI" w:hAnsi="Segoe UI" w:cs="Segoe UI"/>
                              <w:color w:val="333333"/>
                              <w:kern w:val="0"/>
                              <w:sz w:val="10"/>
                              <w:szCs w:val="10"/>
                              <w:lang w:val="en-US"/>
                            </w:rPr>
                            <w:t xml:space="preserve"> </w:t>
                          </w:r>
                        </w:p>
                      </w:txbxContent>
                    </v:textbox>
                  </v:rect>
                  <v:rect id="Rectangle 90" o:spid="_x0000_s1111" style="position:absolute;left:5192;top:1303;width:184;height:30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" filled="f" stroked="f">
                    <v:textbox style="mso-fit-shape-to-text:t" inset="0,0,0,0">
                      <w:txbxContent>
                        <w:p w14:paraId="6D2E9973" w14:textId="77777777" w:rsidR="00FC2255" w:rsidRDefault="00FC2255" w:rsidP="00FC2255">
                          <w:r>
                            <w:rPr>
                              <w:rFonts w:ascii="Segoe UI" w:hAnsi="Segoe UI" w:cs="Segoe UI"/>
                              <w:color w:val="333333"/>
                              <w:kern w:val="0"/>
                              <w:sz w:val="10"/>
                              <w:szCs w:val="10"/>
                              <w:lang w:val="en-US"/>
                            </w:rPr>
                            <w:t>6.55</w:t>
                          </w:r>
                        </w:p>
                      </w:txbxContent>
                    </v:textbox>
                  </v:rect>
                  <v:rect id="Rectangle 91" o:spid="_x0000_s1112" style="position:absolute;left:5436;top:1303;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" filled="f" stroked="f">
                    <v:textbox style="mso-fit-shape-to-text:t" inset="0,0,0,0">
                      <w:txbxContent>
                        <w:p w14:paraId="2FC1BA81" w14:textId="77777777" w:rsidR="00FC2255" w:rsidRDefault="00FC2255" w:rsidP="00FC2255">
                          <w:r>
                            <w:rPr>
                              <w:rFonts w:ascii="Segoe UI" w:hAnsi="Segoe UI" w:cs="Segoe UI"/>
                              <w:color w:val="333333"/>
                              <w:kern w:val="0"/>
                              <w:sz w:val="10"/>
                              <w:szCs w:val="10"/>
                              <w:lang w:val="en-US"/>
                            </w:rPr>
                            <w:t xml:space="preserve"> </w:t>
                          </w:r>
                        </w:p>
                      </w:txbxContent>
                    </v:textbox>
                  </v:rect>
                  <v:rect id="Rectangle 92" o:spid="_x0000_s1113" style="position:absolute;left:5601;top:1258;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" filled="f" stroked="f">
                    <v:textbox style="mso-fit-shape-to-text:t" inset="0,0,0,0">
                      <w:txbxContent>
                        <w:p w14:paraId="361CA5BB" w14:textId="77777777" w:rsidR="00FC2255" w:rsidRDefault="00FC2255" w:rsidP="00FC2255">
                          <w:r>
                            <w:rPr>
                              <w:rFonts w:ascii="Segoe UI" w:hAnsi="Segoe UI" w:cs="Segoe UI"/>
                              <w:color w:val="333333"/>
                              <w:kern w:val="0"/>
                              <w:sz w:val="10"/>
                              <w:szCs w:val="10"/>
                              <w:lang w:val="en-US"/>
                            </w:rPr>
                            <w:t xml:space="preserve"> </w:t>
                          </w:r>
                        </w:p>
                      </w:txbxContent>
                    </v:textbox>
                  </v:rect>
                  <v:rect id="Rectangle 93" o:spid="_x0000_s1114" style="position:absolute;left:6175;top:1303;width:184;height:30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" filled="f" stroked="f">
                    <v:textbox style="mso-fit-shape-to-text:t" inset="0,0,0,0">
                      <w:txbxContent>
                        <w:p w14:paraId="040EB9A0" w14:textId="77777777" w:rsidR="00FC2255" w:rsidRDefault="00FC2255" w:rsidP="00FC2255">
                          <w:r>
                            <w:rPr>
                              <w:rFonts w:ascii="Segoe UI" w:hAnsi="Segoe UI" w:cs="Segoe UI"/>
                              <w:color w:val="333333"/>
                              <w:kern w:val="0"/>
                              <w:sz w:val="10"/>
                              <w:szCs w:val="10"/>
                              <w:lang w:val="en-US"/>
                            </w:rPr>
                            <w:t>6.48</w:t>
                          </w:r>
                        </w:p>
                      </w:txbxContent>
                    </v:textbox>
                  </v:rect>
                  <v:rect id="Rectangle 94" o:spid="_x0000_s1115" style="position:absolute;left:6420;top:1303;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" filled="f" stroked="f">
                    <v:textbox style="mso-fit-shape-to-text:t" inset="0,0,0,0">
                      <w:txbxContent>
                        <w:p w14:paraId="43F3D590" w14:textId="77777777" w:rsidR="00FC2255" w:rsidRDefault="00FC2255" w:rsidP="00FC2255">
                          <w:r>
                            <w:rPr>
                              <w:rFonts w:ascii="Segoe UI" w:hAnsi="Segoe UI" w:cs="Segoe UI"/>
                              <w:color w:val="333333"/>
                              <w:kern w:val="0"/>
                              <w:sz w:val="10"/>
                              <w:szCs w:val="10"/>
                              <w:lang w:val="en-US"/>
                            </w:rPr>
                            <w:t xml:space="preserve"> </w:t>
                          </w:r>
                        </w:p>
                      </w:txbxContent>
                    </v:textbox>
                  </v:rect>
                  <v:rect id="Rectangle 95" o:spid="_x0000_s1116" style="position:absolute;left:6555;top:1258;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" filled="f" stroked="f">
                    <v:textbox style="mso-fit-shape-to-text:t" inset="0,0,0,0">
                      <w:txbxContent>
                        <w:p w14:paraId="7C54D61E" w14:textId="77777777" w:rsidR="00FC2255" w:rsidRDefault="00FC2255" w:rsidP="00FC2255">
                          <w:r>
                            <w:rPr>
                              <w:rFonts w:ascii="Segoe UI" w:hAnsi="Segoe UI" w:cs="Segoe UI"/>
                              <w:color w:val="333333"/>
                              <w:kern w:val="0"/>
                              <w:sz w:val="10"/>
                              <w:szCs w:val="10"/>
                              <w:lang w:val="en-US"/>
                            </w:rPr>
                            <w:t xml:space="preserve"> </w:t>
                          </w:r>
                        </w:p>
                      </w:txbxContent>
                    </v:textbox>
                  </v:rect>
                  <v:rect id="Rectangle 96" o:spid="_x0000_s1117" style="position:absolute;left:112;top:1498;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" filled="f" stroked="f">
                    <v:textbox style="mso-fit-shape-to-text:t" inset="0,0,0,0">
                      <w:txbxContent>
                        <w:p w14:paraId="5DA730D0" w14:textId="77777777" w:rsidR="00FC2255" w:rsidRDefault="00FC2255" w:rsidP="00FC2255">
                          <w:r>
                            <w:rPr>
                              <w:rFonts w:ascii="Segoe UI" w:hAnsi="Segoe UI" w:cs="Segoe UI"/>
                              <w:color w:val="333333"/>
                              <w:kern w:val="0"/>
                              <w:sz w:val="10"/>
                              <w:szCs w:val="10"/>
                              <w:lang w:val="en-US"/>
                            </w:rPr>
                            <w:t xml:space="preserve"> </w:t>
                          </w:r>
                        </w:p>
                      </w:txbxContent>
                    </v:textbox>
                  </v:rect>
                  <v:rect id="Rectangle 97" o:spid="_x0000_s1118" style="position:absolute;left:149;top:1498;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" filled="f" stroked="f">
                    <v:textbox style="mso-fit-shape-to-text:t" inset="0,0,0,0">
                      <w:txbxContent>
                        <w:p w14:paraId="72087566" w14:textId="77777777" w:rsidR="00FC2255" w:rsidRDefault="00FC2255" w:rsidP="00FC2255">
                          <w:r>
                            <w:rPr>
                              <w:rFonts w:ascii="Segoe UI" w:hAnsi="Segoe UI" w:cs="Segoe UI"/>
                              <w:color w:val="333333"/>
                              <w:kern w:val="0"/>
                              <w:sz w:val="10"/>
                              <w:szCs w:val="10"/>
                              <w:lang w:val="en-US"/>
                            </w:rPr>
                            <w:t xml:space="preserve"> </w:t>
                          </w:r>
                        </w:p>
                      </w:txbxContent>
                    </v:textbox>
                  </v:rect>
                  <v:rect id="Rectangle 98" o:spid="_x0000_s1119" style="position:absolute;left:750;top:1454;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" filled="f" stroked="f">
                    <v:textbox style="mso-fit-shape-to-text:t" inset="0,0,0,0">
                      <w:txbxContent>
                        <w:p w14:paraId="498CC217" w14:textId="77777777" w:rsidR="00FC2255" w:rsidRDefault="00FC2255" w:rsidP="00FC2255">
                          <w:r>
                            <w:rPr>
                              <w:rFonts w:ascii="Segoe UI" w:hAnsi="Segoe UI" w:cs="Segoe UI"/>
                              <w:color w:val="333333"/>
                              <w:kern w:val="0"/>
                              <w:sz w:val="10"/>
                              <w:szCs w:val="10"/>
                              <w:lang w:val="en-US"/>
                            </w:rPr>
                            <w:t xml:space="preserve"> </w:t>
                          </w:r>
                        </w:p>
                      </w:txbxContent>
                    </v:textbox>
                  </v:rect>
                  <v:rect id="Rectangle 99" o:spid="_x0000_s1120" style="position:absolute;left:954;top:1498;width:54;height:30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" filled="f" stroked="f">
                    <v:textbox style="mso-fit-shape-to-text:t" inset="0,0,0,0">
                      <w:txbxContent>
                        <w:p w14:paraId="37FEC5E5" w14:textId="77777777" w:rsidR="00FC2255" w:rsidRDefault="00FC2255" w:rsidP="00FC2255">
                          <w:r>
                            <w:rPr>
                              <w:rFonts w:ascii="Segoe UI" w:hAnsi="Segoe UI" w:cs="Segoe UI"/>
                              <w:color w:val="333333"/>
                              <w:kern w:val="0"/>
                              <w:sz w:val="10"/>
                              <w:szCs w:val="10"/>
                              <w:lang w:val="en-US"/>
                            </w:rPr>
                            <w:t>3</w:t>
                          </w:r>
                        </w:p>
                      </w:txbxContent>
                    </v:textbox>
                  </v:rect>
                  <v:rect id="Rectangle 100" o:spid="_x0000_s1121" style="position:absolute;left:1025;top:1498;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" filled="f" stroked="f">
                    <v:textbox style="mso-fit-shape-to-text:t" inset="0,0,0,0">
                      <w:txbxContent>
                        <w:p w14:paraId="43FABE5A" w14:textId="77777777" w:rsidR="00FC2255" w:rsidRDefault="00FC2255" w:rsidP="00FC2255">
                          <w:r>
                            <w:rPr>
                              <w:rFonts w:ascii="Segoe UI" w:hAnsi="Segoe UI" w:cs="Segoe UI"/>
                              <w:color w:val="333333"/>
                              <w:kern w:val="0"/>
                              <w:sz w:val="10"/>
                              <w:szCs w:val="10"/>
                              <w:lang w:val="en-US"/>
                            </w:rPr>
                            <w:t xml:space="preserve"> </w:t>
                          </w:r>
                        </w:p>
                      </w:txbxContent>
                    </v:textbox>
                  </v:rect>
                  <v:rect id="Rectangle 101" o:spid="_x0000_s1122" style="position:absolute;left:1235;top:1454;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" filled="f" stroked="f">
                    <v:textbox style="mso-fit-shape-to-text:t" inset="0,0,0,0">
                      <w:txbxContent>
                        <w:p w14:paraId="05656C93" w14:textId="77777777" w:rsidR="00FC2255" w:rsidRDefault="00FC2255" w:rsidP="00FC2255">
                          <w:r>
                            <w:rPr>
                              <w:rFonts w:ascii="Segoe UI" w:hAnsi="Segoe UI" w:cs="Segoe UI"/>
                              <w:color w:val="333333"/>
                              <w:kern w:val="0"/>
                              <w:sz w:val="10"/>
                              <w:szCs w:val="10"/>
                              <w:lang w:val="en-US"/>
                            </w:rPr>
                            <w:t xml:space="preserve"> </w:t>
                          </w:r>
                        </w:p>
                      </w:txbxContent>
                    </v:textbox>
                  </v:rect>
                  <v:rect id="Rectangle 102" o:spid="_x0000_s1123" style="position:absolute;left:1881;top:1498;width:184;height:30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" filled="f" stroked="f">
                    <v:textbox style="mso-fit-shape-to-text:t" inset="0,0,0,0">
                      <w:txbxContent>
                        <w:p w14:paraId="1F02E9C5" w14:textId="77777777" w:rsidR="00FC2255" w:rsidRDefault="00FC2255" w:rsidP="00FC2255">
                          <w:r>
                            <w:rPr>
                              <w:rFonts w:ascii="Segoe UI" w:hAnsi="Segoe UI" w:cs="Segoe UI"/>
                              <w:color w:val="333333"/>
                              <w:kern w:val="0"/>
                              <w:sz w:val="10"/>
                              <w:szCs w:val="10"/>
                              <w:lang w:val="en-US"/>
                            </w:rPr>
                            <w:t>6.17</w:t>
                          </w:r>
                        </w:p>
                      </w:txbxContent>
                    </v:textbox>
                  </v:rect>
                  <v:rect id="Rectangle 103" o:spid="_x0000_s1124" style="position:absolute;left:2125;top:1498;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" filled="f" stroked="f">
                    <v:textbox style="mso-fit-shape-to-text:t" inset="0,0,0,0">
                      <w:txbxContent>
                        <w:p w14:paraId="4DCEDE0B" w14:textId="77777777" w:rsidR="00FC2255" w:rsidRDefault="00FC2255" w:rsidP="00FC2255">
                          <w:r>
                            <w:rPr>
                              <w:rFonts w:ascii="Segoe UI" w:hAnsi="Segoe UI" w:cs="Segoe UI"/>
                              <w:color w:val="333333"/>
                              <w:kern w:val="0"/>
                              <w:sz w:val="10"/>
                              <w:szCs w:val="10"/>
                              <w:lang w:val="en-US"/>
                            </w:rPr>
                            <w:t xml:space="preserve"> </w:t>
                          </w:r>
                        </w:p>
                      </w:txbxContent>
                    </v:textbox>
                  </v:rect>
                  <v:rect id="Rectangle 104" o:spid="_x0000_s1125" style="position:absolute;left:2246;top:1454;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" filled="f" stroked="f">
                    <v:textbox style="mso-fit-shape-to-text:t" inset="0,0,0,0">
                      <w:txbxContent>
                        <w:p w14:paraId="14291DAC" w14:textId="77777777" w:rsidR="00FC2255" w:rsidRDefault="00FC2255" w:rsidP="00FC2255">
                          <w:r>
                            <w:rPr>
                              <w:rFonts w:ascii="Segoe UI" w:hAnsi="Segoe UI" w:cs="Segoe UI"/>
                              <w:color w:val="333333"/>
                              <w:kern w:val="0"/>
                              <w:sz w:val="10"/>
                              <w:szCs w:val="10"/>
                              <w:lang w:val="en-US"/>
                            </w:rPr>
                            <w:t xml:space="preserve"> </w:t>
                          </w:r>
                        </w:p>
                      </w:txbxContent>
                    </v:textbox>
                  </v:rect>
                  <v:rect id="Rectangle 105" o:spid="_x0000_s1126" style="position:absolute;left:2611;top:1498;width:184;height:30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" filled="f" stroked="f">
                    <v:textbox style="mso-fit-shape-to-text:t" inset="0,0,0,0">
                      <w:txbxContent>
                        <w:p w14:paraId="08640284" w14:textId="77777777" w:rsidR="00FC2255" w:rsidRDefault="00FC2255" w:rsidP="00FC2255">
                          <w:r>
                            <w:rPr>
                              <w:rFonts w:ascii="Segoe UI" w:hAnsi="Segoe UI" w:cs="Segoe UI"/>
                              <w:color w:val="333333"/>
                              <w:kern w:val="0"/>
                              <w:sz w:val="10"/>
                              <w:szCs w:val="10"/>
                              <w:lang w:val="en-US"/>
                            </w:rPr>
                            <w:t>6.21</w:t>
                          </w:r>
                        </w:p>
                      </w:txbxContent>
                    </v:textbox>
                  </v:rect>
                  <v:rect id="Rectangle 106" o:spid="_x0000_s1127" style="position:absolute;left:2856;top:1498;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" filled="f" stroked="f">
                    <v:textbox style="mso-fit-shape-to-text:t" inset="0,0,0,0">
                      <w:txbxContent>
                        <w:p w14:paraId="7FC129D0" w14:textId="77777777" w:rsidR="00FC2255" w:rsidRDefault="00FC2255" w:rsidP="00FC2255">
                          <w:r>
                            <w:rPr>
                              <w:rFonts w:ascii="Segoe UI" w:hAnsi="Segoe UI" w:cs="Segoe UI"/>
                              <w:color w:val="333333"/>
                              <w:kern w:val="0"/>
                              <w:sz w:val="10"/>
                              <w:szCs w:val="10"/>
                              <w:lang w:val="en-US"/>
                            </w:rPr>
                            <w:t xml:space="preserve"> </w:t>
                          </w:r>
                        </w:p>
                      </w:txbxContent>
                    </v:textbox>
                  </v:rect>
                  <v:rect id="Rectangle 107" o:spid="_x0000_s1128" style="position:absolute;left:2932;top:1454;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" filled="f" stroked="f">
                    <v:textbox style="mso-fit-shape-to-text:t" inset="0,0,0,0">
                      <w:txbxContent>
                        <w:p w14:paraId="306E02AE" w14:textId="77777777" w:rsidR="00FC2255" w:rsidRDefault="00FC2255" w:rsidP="00FC2255">
                          <w:r>
                            <w:rPr>
                              <w:rFonts w:ascii="Segoe UI" w:hAnsi="Segoe UI" w:cs="Segoe UI"/>
                              <w:color w:val="333333"/>
                              <w:kern w:val="0"/>
                              <w:sz w:val="10"/>
                              <w:szCs w:val="10"/>
                              <w:lang w:val="en-US"/>
                            </w:rPr>
                            <w:t xml:space="preserve"> </w:t>
                          </w:r>
                        </w:p>
                      </w:txbxContent>
                    </v:textbox>
                  </v:rect>
                  <v:rect id="Rectangle 108" o:spid="_x0000_s1129" style="position:absolute;left:3201;top:1498;width:184;height:30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" filled="f" stroked="f">
                    <v:textbox style="mso-fit-shape-to-text:t" inset="0,0,0,0">
                      <w:txbxContent>
                        <w:p w14:paraId="07699944" w14:textId="77777777" w:rsidR="00FC2255" w:rsidRDefault="00FC2255" w:rsidP="00FC2255">
                          <w:r>
                            <w:rPr>
                              <w:rFonts w:ascii="Segoe UI" w:hAnsi="Segoe UI" w:cs="Segoe UI"/>
                              <w:color w:val="333333"/>
                              <w:kern w:val="0"/>
                              <w:sz w:val="10"/>
                              <w:szCs w:val="10"/>
                              <w:lang w:val="en-US"/>
                            </w:rPr>
                            <w:t>6.33</w:t>
                          </w:r>
                        </w:p>
                      </w:txbxContent>
                    </v:textbox>
                  </v:rect>
                  <v:rect id="Rectangle 109" o:spid="_x0000_s1130" style="position:absolute;left:3446;top:1498;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" filled="f" stroked="f">
                    <v:textbox style="mso-fit-shape-to-text:t" inset="0,0,0,0">
                      <w:txbxContent>
                        <w:p w14:paraId="79298730" w14:textId="77777777" w:rsidR="00FC2255" w:rsidRDefault="00FC2255" w:rsidP="00FC2255">
                          <w:r>
                            <w:rPr>
                              <w:rFonts w:ascii="Segoe UI" w:hAnsi="Segoe UI" w:cs="Segoe UI"/>
                              <w:color w:val="333333"/>
                              <w:kern w:val="0"/>
                              <w:sz w:val="10"/>
                              <w:szCs w:val="10"/>
                              <w:lang w:val="en-US"/>
                            </w:rPr>
                            <w:t xml:space="preserve"> </w:t>
                          </w:r>
                        </w:p>
                      </w:txbxContent>
                    </v:textbox>
                  </v:rect>
                  <v:rect id="Rectangle 110" o:spid="_x0000_s1131" style="position:absolute;left:3497;top:1454;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" filled="f" stroked="f">
                    <v:textbox style="mso-fit-shape-to-text:t" inset="0,0,0,0">
                      <w:txbxContent>
                        <w:p w14:paraId="49343333" w14:textId="77777777" w:rsidR="00FC2255" w:rsidRDefault="00FC2255" w:rsidP="00FC2255">
                          <w:r>
                            <w:rPr>
                              <w:rFonts w:ascii="Segoe UI" w:hAnsi="Segoe UI" w:cs="Segoe UI"/>
                              <w:color w:val="333333"/>
                              <w:kern w:val="0"/>
                              <w:sz w:val="10"/>
                              <w:szCs w:val="10"/>
                              <w:lang w:val="en-US"/>
                            </w:rPr>
                            <w:t xml:space="preserve"> </w:t>
                          </w:r>
                        </w:p>
                      </w:txbxContent>
                    </v:textbox>
                  </v:rect>
                  <v:rect id="Rectangle 111" o:spid="_x0000_s1132" style="position:absolute;left:4119;top:1498;width:184;height:30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" filled="f" stroked="f">
                    <v:textbox style="mso-fit-shape-to-text:t" inset="0,0,0,0">
                      <w:txbxContent>
                        <w:p w14:paraId="729D019E" w14:textId="77777777" w:rsidR="00FC2255" w:rsidRDefault="00FC2255" w:rsidP="00FC2255">
                          <w:r>
                            <w:rPr>
                              <w:rFonts w:ascii="Segoe UI" w:hAnsi="Segoe UI" w:cs="Segoe UI"/>
                              <w:color w:val="333333"/>
                              <w:kern w:val="0"/>
                              <w:sz w:val="10"/>
                              <w:szCs w:val="10"/>
                              <w:lang w:val="en-US"/>
                            </w:rPr>
                            <w:t>6.17</w:t>
                          </w:r>
                        </w:p>
                      </w:txbxContent>
                    </v:textbox>
                  </v:rect>
                  <v:rect id="Rectangle 112" o:spid="_x0000_s1133" style="position:absolute;left:4364;top:1498;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" filled="f" stroked="f">
                    <v:textbox style="mso-fit-shape-to-text:t" inset="0,0,0,0">
                      <w:txbxContent>
                        <w:p w14:paraId="0C53FF4A" w14:textId="77777777" w:rsidR="00FC2255" w:rsidRDefault="00FC2255" w:rsidP="00FC2255">
                          <w:r>
                            <w:rPr>
                              <w:rFonts w:ascii="Segoe UI" w:hAnsi="Segoe UI" w:cs="Segoe UI"/>
                              <w:color w:val="333333"/>
                              <w:kern w:val="0"/>
                              <w:sz w:val="10"/>
                              <w:szCs w:val="10"/>
                              <w:lang w:val="en-US"/>
                            </w:rPr>
                            <w:t xml:space="preserve"> </w:t>
                          </w:r>
                        </w:p>
                      </w:txbxContent>
                    </v:textbox>
                  </v:rect>
                  <v:rect id="Rectangle 113" o:spid="_x0000_s1134" style="position:absolute;left:4513;top:1454;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" filled="f" stroked="f">
                    <v:textbox style="mso-fit-shape-to-text:t" inset="0,0,0,0">
                      <w:txbxContent>
                        <w:p w14:paraId="0D757B26" w14:textId="77777777" w:rsidR="00FC2255" w:rsidRDefault="00FC2255" w:rsidP="00FC2255">
                          <w:r>
                            <w:rPr>
                              <w:rFonts w:ascii="Segoe UI" w:hAnsi="Segoe UI" w:cs="Segoe UI"/>
                              <w:color w:val="333333"/>
                              <w:kern w:val="0"/>
                              <w:sz w:val="10"/>
                              <w:szCs w:val="10"/>
                              <w:lang w:val="en-US"/>
                            </w:rPr>
                            <w:t xml:space="preserve"> </w:t>
                          </w:r>
                        </w:p>
                      </w:txbxContent>
                    </v:textbox>
                  </v:rect>
                  <v:rect id="Rectangle 114" o:spid="_x0000_s1135" style="position:absolute;left:5192;top:1498;width:184;height:30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" filled="f" stroked="f">
                    <v:textbox style="mso-fit-shape-to-text:t" inset="0,0,0,0">
                      <w:txbxContent>
                        <w:p w14:paraId="6F021C4C" w14:textId="77777777" w:rsidR="00FC2255" w:rsidRDefault="00FC2255" w:rsidP="00FC2255">
                          <w:r>
                            <w:rPr>
                              <w:rFonts w:ascii="Segoe UI" w:hAnsi="Segoe UI" w:cs="Segoe UI"/>
                              <w:color w:val="333333"/>
                              <w:kern w:val="0"/>
                              <w:sz w:val="10"/>
                              <w:szCs w:val="10"/>
                              <w:lang w:val="en-US"/>
                            </w:rPr>
                            <w:t>6.08</w:t>
                          </w:r>
                        </w:p>
                      </w:txbxContent>
                    </v:textbox>
                  </v:rect>
                  <v:rect id="Rectangle 115" o:spid="_x0000_s1136" style="position:absolute;left:5436;top:1498;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" filled="f" stroked="f">
                    <v:textbox style="mso-fit-shape-to-text:t" inset="0,0,0,0">
                      <w:txbxContent>
                        <w:p w14:paraId="3F0471FE" w14:textId="77777777" w:rsidR="00FC2255" w:rsidRDefault="00FC2255" w:rsidP="00FC2255">
                          <w:r>
                            <w:rPr>
                              <w:rFonts w:ascii="Segoe UI" w:hAnsi="Segoe UI" w:cs="Segoe UI"/>
                              <w:color w:val="333333"/>
                              <w:kern w:val="0"/>
                              <w:sz w:val="10"/>
                              <w:szCs w:val="10"/>
                              <w:lang w:val="en-US"/>
                            </w:rPr>
                            <w:t xml:space="preserve"> </w:t>
                          </w:r>
                        </w:p>
                      </w:txbxContent>
                    </v:textbox>
                  </v:rect>
                  <v:rect id="Rectangle 116" o:spid="_x0000_s1137" style="position:absolute;left:5601;top:1454;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" filled="f" stroked="f">
                    <v:textbox style="mso-fit-shape-to-text:t" inset="0,0,0,0">
                      <w:txbxContent>
                        <w:p w14:paraId="2895E3C8" w14:textId="77777777" w:rsidR="00FC2255" w:rsidRDefault="00FC2255" w:rsidP="00FC2255">
                          <w:r>
                            <w:rPr>
                              <w:rFonts w:ascii="Segoe UI" w:hAnsi="Segoe UI" w:cs="Segoe UI"/>
                              <w:color w:val="333333"/>
                              <w:kern w:val="0"/>
                              <w:sz w:val="10"/>
                              <w:szCs w:val="10"/>
                              <w:lang w:val="en-US"/>
                            </w:rPr>
                            <w:t xml:space="preserve"> </w:t>
                          </w:r>
                        </w:p>
                      </w:txbxContent>
                    </v:textbox>
                  </v:rect>
                  <v:rect id="Rectangle 117" o:spid="_x0000_s1138" style="position:absolute;left:6175;top:1498;width:184;height:30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" filled="f" stroked="f">
                    <v:textbox style="mso-fit-shape-to-text:t" inset="0,0,0,0">
                      <w:txbxContent>
                        <w:p w14:paraId="19504693" w14:textId="77777777" w:rsidR="00FC2255" w:rsidRDefault="00FC2255" w:rsidP="00FC2255">
                          <w:r>
                            <w:rPr>
                              <w:rFonts w:ascii="Segoe UI" w:hAnsi="Segoe UI" w:cs="Segoe UI"/>
                              <w:color w:val="333333"/>
                              <w:kern w:val="0"/>
                              <w:sz w:val="10"/>
                              <w:szCs w:val="10"/>
                              <w:lang w:val="en-US"/>
                            </w:rPr>
                            <w:t>6.33</w:t>
                          </w:r>
                        </w:p>
                      </w:txbxContent>
                    </v:textbox>
                  </v:rect>
                  <v:rect id="Rectangle 118" o:spid="_x0000_s1139" style="position:absolute;left:6420;top:1498;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" filled="f" stroked="f">
                    <v:textbox style="mso-fit-shape-to-text:t" inset="0,0,0,0">
                      <w:txbxContent>
                        <w:p w14:paraId="37B043DA" w14:textId="77777777" w:rsidR="00FC2255" w:rsidRDefault="00FC2255" w:rsidP="00FC2255">
                          <w:r>
                            <w:rPr>
                              <w:rFonts w:ascii="Segoe UI" w:hAnsi="Segoe UI" w:cs="Segoe UI"/>
                              <w:color w:val="333333"/>
                              <w:kern w:val="0"/>
                              <w:sz w:val="10"/>
                              <w:szCs w:val="10"/>
                              <w:lang w:val="en-US"/>
                            </w:rPr>
                            <w:t xml:space="preserve"> </w:t>
                          </w:r>
                        </w:p>
                      </w:txbxContent>
                    </v:textbox>
                  </v:rect>
                  <v:rect id="Rectangle 119" o:spid="_x0000_s1140" style="position:absolute;left:6555;top:1454;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" filled="f" stroked="f">
                    <v:textbox style="mso-fit-shape-to-text:t" inset="0,0,0,0">
                      <w:txbxContent>
                        <w:p w14:paraId="0027E2DB" w14:textId="77777777" w:rsidR="00FC2255" w:rsidRDefault="00FC2255" w:rsidP="00FC2255">
                          <w:r>
                            <w:rPr>
                              <w:rFonts w:ascii="Segoe UI" w:hAnsi="Segoe UI" w:cs="Segoe UI"/>
                              <w:color w:val="333333"/>
                              <w:kern w:val="0"/>
                              <w:sz w:val="10"/>
                              <w:szCs w:val="10"/>
                              <w:lang w:val="en-US"/>
                            </w:rPr>
                            <w:t xml:space="preserve"> </w:t>
                          </w:r>
                        </w:p>
                      </w:txbxContent>
                    </v:textbox>
                  </v:rect>
                  <v:rect id="Rectangle 120" o:spid="_x0000_s1141" style="position:absolute;left:112;top:1694;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" filled="f" stroked="f">
                    <v:textbox style="mso-fit-shape-to-text:t" inset="0,0,0,0">
                      <w:txbxContent>
                        <w:p w14:paraId="1536AB2D" w14:textId="77777777" w:rsidR="00FC2255" w:rsidRDefault="00FC2255" w:rsidP="00FC2255">
                          <w:r>
                            <w:rPr>
                              <w:rFonts w:ascii="Segoe UI" w:hAnsi="Segoe UI" w:cs="Segoe UI"/>
                              <w:color w:val="333333"/>
                              <w:kern w:val="0"/>
                              <w:sz w:val="10"/>
                              <w:szCs w:val="10"/>
                              <w:lang w:val="en-US"/>
                            </w:rPr>
                            <w:t xml:space="preserve"> </w:t>
                          </w:r>
                        </w:p>
                      </w:txbxContent>
                    </v:textbox>
                  </v:rect>
                  <v:rect id="Rectangle 121" o:spid="_x0000_s1142" style="position:absolute;left:149;top:1694;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" filled="f" stroked="f">
                    <v:textbox style="mso-fit-shape-to-text:t" inset="0,0,0,0">
                      <w:txbxContent>
                        <w:p w14:paraId="6D5198FD" w14:textId="77777777" w:rsidR="00FC2255" w:rsidRDefault="00FC2255" w:rsidP="00FC2255">
                          <w:r>
                            <w:rPr>
                              <w:rFonts w:ascii="Segoe UI" w:hAnsi="Segoe UI" w:cs="Segoe UI"/>
                              <w:color w:val="333333"/>
                              <w:kern w:val="0"/>
                              <w:sz w:val="10"/>
                              <w:szCs w:val="10"/>
                              <w:lang w:val="en-US"/>
                            </w:rPr>
                            <w:t xml:space="preserve"> </w:t>
                          </w:r>
                        </w:p>
                      </w:txbxContent>
                    </v:textbox>
                  </v:rect>
                  <v:rect id="Rectangle 122" o:spid="_x0000_s1143" style="position:absolute;left:750;top:1650;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" filled="f" stroked="f">
                    <v:textbox style="mso-fit-shape-to-text:t" inset="0,0,0,0">
                      <w:txbxContent>
                        <w:p w14:paraId="6E672098" w14:textId="77777777" w:rsidR="00FC2255" w:rsidRDefault="00FC2255" w:rsidP="00FC2255">
                          <w:r>
                            <w:rPr>
                              <w:rFonts w:ascii="Segoe UI" w:hAnsi="Segoe UI" w:cs="Segoe UI"/>
                              <w:color w:val="333333"/>
                              <w:kern w:val="0"/>
                              <w:sz w:val="10"/>
                              <w:szCs w:val="10"/>
                              <w:lang w:val="en-US"/>
                            </w:rPr>
                            <w:t xml:space="preserve"> </w:t>
                          </w:r>
                        </w:p>
                      </w:txbxContent>
                    </v:textbox>
                  </v:rect>
                  <v:rect id="Rectangle 123" o:spid="_x0000_s1144" style="position:absolute;left:954;top:1694;width:54;height:30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" filled="f" stroked="f">
                    <v:textbox style="mso-fit-shape-to-text:t" inset="0,0,0,0">
                      <w:txbxContent>
                        <w:p w14:paraId="055A4ED9" w14:textId="77777777" w:rsidR="00FC2255" w:rsidRDefault="00FC2255" w:rsidP="00FC2255">
                          <w:r>
                            <w:rPr>
                              <w:rFonts w:ascii="Segoe UI" w:hAnsi="Segoe UI" w:cs="Segoe UI"/>
                              <w:color w:val="333333"/>
                              <w:kern w:val="0"/>
                              <w:sz w:val="10"/>
                              <w:szCs w:val="10"/>
                              <w:lang w:val="en-US"/>
                            </w:rPr>
                            <w:t>4</w:t>
                          </w:r>
                        </w:p>
                      </w:txbxContent>
                    </v:textbox>
                  </v:rect>
                  <v:rect id="Rectangle 124" o:spid="_x0000_s1145" style="position:absolute;left:1025;top:1694;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" filled="f" stroked="f">
                    <v:textbox style="mso-fit-shape-to-text:t" inset="0,0,0,0">
                      <w:txbxContent>
                        <w:p w14:paraId="748F9666" w14:textId="77777777" w:rsidR="00FC2255" w:rsidRDefault="00FC2255" w:rsidP="00FC2255">
                          <w:r>
                            <w:rPr>
                              <w:rFonts w:ascii="Segoe UI" w:hAnsi="Segoe UI" w:cs="Segoe UI"/>
                              <w:color w:val="333333"/>
                              <w:kern w:val="0"/>
                              <w:sz w:val="10"/>
                              <w:szCs w:val="10"/>
                              <w:lang w:val="en-US"/>
                            </w:rPr>
                            <w:t xml:space="preserve"> </w:t>
                          </w:r>
                        </w:p>
                      </w:txbxContent>
                    </v:textbox>
                  </v:rect>
                  <v:rect id="Rectangle 125" o:spid="_x0000_s1146" style="position:absolute;left:1235;top:1650;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" filled="f" stroked="f">
                    <v:textbox style="mso-fit-shape-to-text:t" inset="0,0,0,0">
                      <w:txbxContent>
                        <w:p w14:paraId="4389B067" w14:textId="77777777" w:rsidR="00FC2255" w:rsidRDefault="00FC2255" w:rsidP="00FC2255">
                          <w:r>
                            <w:rPr>
                              <w:rFonts w:ascii="Segoe UI" w:hAnsi="Segoe UI" w:cs="Segoe UI"/>
                              <w:color w:val="333333"/>
                              <w:kern w:val="0"/>
                              <w:sz w:val="10"/>
                              <w:szCs w:val="10"/>
                              <w:lang w:val="en-US"/>
                            </w:rPr>
                            <w:t xml:space="preserve"> </w:t>
                          </w:r>
                        </w:p>
                      </w:txbxContent>
                    </v:textbox>
                  </v:rect>
                  <v:rect id="Rectangle 126" o:spid="_x0000_s1147" style="position:absolute;left:1881;top:1694;width:184;height:30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" filled="f" stroked="f">
                    <v:textbox style="mso-fit-shape-to-text:t" inset="0,0,0,0">
                      <w:txbxContent>
                        <w:p w14:paraId="1441483F" w14:textId="77777777" w:rsidR="00FC2255" w:rsidRDefault="00FC2255" w:rsidP="00FC2255">
                          <w:r>
                            <w:rPr>
                              <w:rFonts w:ascii="Segoe UI" w:hAnsi="Segoe UI" w:cs="Segoe UI"/>
                              <w:color w:val="333333"/>
                              <w:kern w:val="0"/>
                              <w:sz w:val="10"/>
                              <w:szCs w:val="10"/>
                              <w:lang w:val="en-US"/>
                            </w:rPr>
                            <w:t>4.55</w:t>
                          </w:r>
                        </w:p>
                      </w:txbxContent>
                    </v:textbox>
                  </v:rect>
                  <v:rect id="Rectangle 127" o:spid="_x0000_s1148" style="position:absolute;left:2125;top:1694;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" filled="f" stroked="f">
                    <v:textbox style="mso-fit-shape-to-text:t" inset="0,0,0,0">
                      <w:txbxContent>
                        <w:p w14:paraId="277D50C9" w14:textId="77777777" w:rsidR="00FC2255" w:rsidRDefault="00FC2255" w:rsidP="00FC2255">
                          <w:r>
                            <w:rPr>
                              <w:rFonts w:ascii="Segoe UI" w:hAnsi="Segoe UI" w:cs="Segoe UI"/>
                              <w:color w:val="333333"/>
                              <w:kern w:val="0"/>
                              <w:sz w:val="10"/>
                              <w:szCs w:val="10"/>
                              <w:lang w:val="en-US"/>
                            </w:rPr>
                            <w:t xml:space="preserve"> </w:t>
                          </w:r>
                        </w:p>
                      </w:txbxContent>
                    </v:textbox>
                  </v:rect>
                  <v:rect id="Rectangle 128" o:spid="_x0000_s1149" style="position:absolute;left:2246;top:1650;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" filled="f" stroked="f">
                    <v:textbox style="mso-fit-shape-to-text:t" inset="0,0,0,0">
                      <w:txbxContent>
                        <w:p w14:paraId="0D90F5D5" w14:textId="77777777" w:rsidR="00FC2255" w:rsidRDefault="00FC2255" w:rsidP="00FC2255">
                          <w:r>
                            <w:rPr>
                              <w:rFonts w:ascii="Segoe UI" w:hAnsi="Segoe UI" w:cs="Segoe UI"/>
                              <w:color w:val="333333"/>
                              <w:kern w:val="0"/>
                              <w:sz w:val="10"/>
                              <w:szCs w:val="10"/>
                              <w:lang w:val="en-US"/>
                            </w:rPr>
                            <w:t xml:space="preserve"> </w:t>
                          </w:r>
                        </w:p>
                      </w:txbxContent>
                    </v:textbox>
                  </v:rect>
                  <v:rect id="Rectangle 129" o:spid="_x0000_s1150" style="position:absolute;left:2611;top:1694;width:184;height:30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" filled="f" stroked="f">
                    <v:textbox style="mso-fit-shape-to-text:t" inset="0,0,0,0">
                      <w:txbxContent>
                        <w:p w14:paraId="0D339272" w14:textId="77777777" w:rsidR="00FC2255" w:rsidRDefault="00FC2255" w:rsidP="00FC2255">
                          <w:r>
                            <w:rPr>
                              <w:rFonts w:ascii="Segoe UI" w:hAnsi="Segoe UI" w:cs="Segoe UI"/>
                              <w:color w:val="333333"/>
                              <w:kern w:val="0"/>
                              <w:sz w:val="10"/>
                              <w:szCs w:val="10"/>
                              <w:lang w:val="en-US"/>
                            </w:rPr>
                            <w:t>4.35</w:t>
                          </w:r>
                        </w:p>
                      </w:txbxContent>
                    </v:textbox>
                  </v:rect>
                  <v:rect id="Rectangle 130" o:spid="_x0000_s1151" style="position:absolute;left:2856;top:1694;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" filled="f" stroked="f">
                    <v:textbox style="mso-fit-shape-to-text:t" inset="0,0,0,0">
                      <w:txbxContent>
                        <w:p w14:paraId="0E85DD62" w14:textId="77777777" w:rsidR="00FC2255" w:rsidRDefault="00FC2255" w:rsidP="00FC2255">
                          <w:r>
                            <w:rPr>
                              <w:rFonts w:ascii="Segoe UI" w:hAnsi="Segoe UI" w:cs="Segoe UI"/>
                              <w:color w:val="333333"/>
                              <w:kern w:val="0"/>
                              <w:sz w:val="10"/>
                              <w:szCs w:val="10"/>
                              <w:lang w:val="en-US"/>
                            </w:rPr>
                            <w:t xml:space="preserve"> </w:t>
                          </w:r>
                        </w:p>
                      </w:txbxContent>
                    </v:textbox>
                  </v:rect>
                  <v:rect id="Rectangle 131" o:spid="_x0000_s1152" style="position:absolute;left:2932;top:1650;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" filled="f" stroked="f">
                    <v:textbox style="mso-fit-shape-to-text:t" inset="0,0,0,0">
                      <w:txbxContent>
                        <w:p w14:paraId="408AB465" w14:textId="77777777" w:rsidR="00FC2255" w:rsidRDefault="00FC2255" w:rsidP="00FC2255">
                          <w:r>
                            <w:rPr>
                              <w:rFonts w:ascii="Segoe UI" w:hAnsi="Segoe UI" w:cs="Segoe UI"/>
                              <w:color w:val="333333"/>
                              <w:kern w:val="0"/>
                              <w:sz w:val="10"/>
                              <w:szCs w:val="10"/>
                              <w:lang w:val="en-US"/>
                            </w:rPr>
                            <w:t xml:space="preserve"> </w:t>
                          </w:r>
                        </w:p>
                      </w:txbxContent>
                    </v:textbox>
                  </v:rect>
                  <v:rect id="Rectangle 132" o:spid="_x0000_s1153" style="position:absolute;left:3201;top:1694;width:184;height:30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" filled="f" stroked="f">
                    <v:textbox style="mso-fit-shape-to-text:t" inset="0,0,0,0">
                      <w:txbxContent>
                        <w:p w14:paraId="24375E96" w14:textId="77777777" w:rsidR="00FC2255" w:rsidRDefault="00FC2255" w:rsidP="00FC2255">
                          <w:r>
                            <w:rPr>
                              <w:rFonts w:ascii="Segoe UI" w:hAnsi="Segoe UI" w:cs="Segoe UI"/>
                              <w:color w:val="333333"/>
                              <w:kern w:val="0"/>
                              <w:sz w:val="10"/>
                              <w:szCs w:val="10"/>
                              <w:lang w:val="en-US"/>
                            </w:rPr>
                            <w:t>4.33</w:t>
                          </w:r>
                        </w:p>
                      </w:txbxContent>
                    </v:textbox>
                  </v:rect>
                  <v:rect id="Rectangle 133" o:spid="_x0000_s1154" style="position:absolute;left:3446;top:1694;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" filled="f" stroked="f">
                    <v:textbox style="mso-fit-shape-to-text:t" inset="0,0,0,0">
                      <w:txbxContent>
                        <w:p w14:paraId="7B345670" w14:textId="77777777" w:rsidR="00FC2255" w:rsidRDefault="00FC2255" w:rsidP="00FC2255">
                          <w:r>
                            <w:rPr>
                              <w:rFonts w:ascii="Segoe UI" w:hAnsi="Segoe UI" w:cs="Segoe UI"/>
                              <w:color w:val="333333"/>
                              <w:kern w:val="0"/>
                              <w:sz w:val="10"/>
                              <w:szCs w:val="10"/>
                              <w:lang w:val="en-US"/>
                            </w:rPr>
                            <w:t xml:space="preserve"> </w:t>
                          </w:r>
                        </w:p>
                      </w:txbxContent>
                    </v:textbox>
                  </v:rect>
                  <v:rect id="Rectangle 134" o:spid="_x0000_s1155" style="position:absolute;left:3497;top:1650;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" filled="f" stroked="f">
                    <v:textbox style="mso-fit-shape-to-text:t" inset="0,0,0,0">
                      <w:txbxContent>
                        <w:p w14:paraId="21E4FE80" w14:textId="77777777" w:rsidR="00FC2255" w:rsidRDefault="00FC2255" w:rsidP="00FC2255">
                          <w:r>
                            <w:rPr>
                              <w:rFonts w:ascii="Segoe UI" w:hAnsi="Segoe UI" w:cs="Segoe UI"/>
                              <w:color w:val="333333"/>
                              <w:kern w:val="0"/>
                              <w:sz w:val="10"/>
                              <w:szCs w:val="10"/>
                              <w:lang w:val="en-US"/>
                            </w:rPr>
                            <w:t xml:space="preserve"> </w:t>
                          </w:r>
                        </w:p>
                      </w:txbxContent>
                    </v:textbox>
                  </v:rect>
                  <v:rect id="Rectangle 135" o:spid="_x0000_s1156" style="position:absolute;left:4119;top:1694;width:184;height:30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" filled="f" stroked="f">
                    <v:textbox style="mso-fit-shape-to-text:t" inset="0,0,0,0">
                      <w:txbxContent>
                        <w:p w14:paraId="6904390F" w14:textId="77777777" w:rsidR="00FC2255" w:rsidRDefault="00FC2255" w:rsidP="00FC2255">
                          <w:r>
                            <w:rPr>
                              <w:rFonts w:ascii="Segoe UI" w:hAnsi="Segoe UI" w:cs="Segoe UI"/>
                              <w:color w:val="333333"/>
                              <w:kern w:val="0"/>
                              <w:sz w:val="10"/>
                              <w:szCs w:val="10"/>
                              <w:lang w:val="en-US"/>
                            </w:rPr>
                            <w:t>4.22</w:t>
                          </w:r>
                        </w:p>
                      </w:txbxContent>
                    </v:textbox>
                  </v:rect>
                  <v:rect id="Rectangle 136" o:spid="_x0000_s1157" style="position:absolute;left:4364;top:1694;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" filled="f" stroked="f">
                    <v:textbox style="mso-fit-shape-to-text:t" inset="0,0,0,0">
                      <w:txbxContent>
                        <w:p w14:paraId="620DD601" w14:textId="77777777" w:rsidR="00FC2255" w:rsidRDefault="00FC2255" w:rsidP="00FC2255">
                          <w:r>
                            <w:rPr>
                              <w:rFonts w:ascii="Segoe UI" w:hAnsi="Segoe UI" w:cs="Segoe UI"/>
                              <w:color w:val="333333"/>
                              <w:kern w:val="0"/>
                              <w:sz w:val="10"/>
                              <w:szCs w:val="10"/>
                              <w:lang w:val="en-US"/>
                            </w:rPr>
                            <w:t xml:space="preserve"> </w:t>
                          </w:r>
                        </w:p>
                      </w:txbxContent>
                    </v:textbox>
                  </v:rect>
                  <v:rect id="Rectangle 137" o:spid="_x0000_s1158" style="position:absolute;left:4513;top:1650;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" filled="f" stroked="f">
                    <v:textbox style="mso-fit-shape-to-text:t" inset="0,0,0,0">
                      <w:txbxContent>
                        <w:p w14:paraId="47D7D13C" w14:textId="77777777" w:rsidR="00FC2255" w:rsidRDefault="00FC2255" w:rsidP="00FC2255">
                          <w:r>
                            <w:rPr>
                              <w:rFonts w:ascii="Segoe UI" w:hAnsi="Segoe UI" w:cs="Segoe UI"/>
                              <w:color w:val="333333"/>
                              <w:kern w:val="0"/>
                              <w:sz w:val="10"/>
                              <w:szCs w:val="10"/>
                              <w:lang w:val="en-US"/>
                            </w:rPr>
                            <w:t xml:space="preserve"> </w:t>
                          </w:r>
                        </w:p>
                      </w:txbxContent>
                    </v:textbox>
                  </v:rect>
                  <v:rect id="Rectangle 138" o:spid="_x0000_s1159" style="position:absolute;left:5192;top:1694;width:184;height:30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" filled="f" stroked="f">
                    <v:textbox style="mso-fit-shape-to-text:t" inset="0,0,0,0">
                      <w:txbxContent>
                        <w:p w14:paraId="3D82C1B7" w14:textId="77777777" w:rsidR="00FC2255" w:rsidRDefault="00FC2255" w:rsidP="00FC2255">
                          <w:r>
                            <w:rPr>
                              <w:rFonts w:ascii="Segoe UI" w:hAnsi="Segoe UI" w:cs="Segoe UI"/>
                              <w:color w:val="333333"/>
                              <w:kern w:val="0"/>
                              <w:sz w:val="10"/>
                              <w:szCs w:val="10"/>
                              <w:lang w:val="en-US"/>
                            </w:rPr>
                            <w:t>4.35</w:t>
                          </w:r>
                        </w:p>
                      </w:txbxContent>
                    </v:textbox>
                  </v:rect>
                  <v:rect id="Rectangle 139" o:spid="_x0000_s1160" style="position:absolute;left:5436;top:1694;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" filled="f" stroked="f">
                    <v:textbox style="mso-fit-shape-to-text:t" inset="0,0,0,0">
                      <w:txbxContent>
                        <w:p w14:paraId="5C4E57EE" w14:textId="77777777" w:rsidR="00FC2255" w:rsidRDefault="00FC2255" w:rsidP="00FC2255">
                          <w:r>
                            <w:rPr>
                              <w:rFonts w:ascii="Segoe UI" w:hAnsi="Segoe UI" w:cs="Segoe UI"/>
                              <w:color w:val="333333"/>
                              <w:kern w:val="0"/>
                              <w:sz w:val="10"/>
                              <w:szCs w:val="10"/>
                              <w:lang w:val="en-US"/>
                            </w:rPr>
                            <w:t xml:space="preserve"> </w:t>
                          </w:r>
                        </w:p>
                      </w:txbxContent>
                    </v:textbox>
                  </v:rect>
                  <v:rect id="Rectangle 140" o:spid="_x0000_s1161" style="position:absolute;left:5601;top:1650;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" filled="f" stroked="f">
                    <v:textbox style="mso-fit-shape-to-text:t" inset="0,0,0,0">
                      <w:txbxContent>
                        <w:p w14:paraId="4490261E" w14:textId="77777777" w:rsidR="00FC2255" w:rsidRDefault="00FC2255" w:rsidP="00FC2255">
                          <w:r>
                            <w:rPr>
                              <w:rFonts w:ascii="Segoe UI" w:hAnsi="Segoe UI" w:cs="Segoe UI"/>
                              <w:color w:val="333333"/>
                              <w:kern w:val="0"/>
                              <w:sz w:val="10"/>
                              <w:szCs w:val="10"/>
                              <w:lang w:val="en-US"/>
                            </w:rPr>
                            <w:t xml:space="preserve"> </w:t>
                          </w:r>
                        </w:p>
                      </w:txbxContent>
                    </v:textbox>
                  </v:rect>
                  <v:rect id="Rectangle 141" o:spid="_x0000_s1162" style="position:absolute;left:6175;top:1694;width:184;height:30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" filled="f" stroked="f">
                    <v:textbox style="mso-fit-shape-to-text:t" inset="0,0,0,0">
                      <w:txbxContent>
                        <w:p w14:paraId="691332E0" w14:textId="77777777" w:rsidR="00FC2255" w:rsidRDefault="00FC2255" w:rsidP="00FC2255">
                          <w:r>
                            <w:rPr>
                              <w:rFonts w:ascii="Segoe UI" w:hAnsi="Segoe UI" w:cs="Segoe UI"/>
                              <w:color w:val="333333"/>
                              <w:kern w:val="0"/>
                              <w:sz w:val="10"/>
                              <w:szCs w:val="10"/>
                              <w:lang w:val="en-US"/>
                            </w:rPr>
                            <w:t>4.21</w:t>
                          </w:r>
                        </w:p>
                      </w:txbxContent>
                    </v:textbox>
                  </v:rect>
                  <v:rect id="Rectangle 142" o:spid="_x0000_s1163" style="position:absolute;left:6420;top:1694;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" filled="f" stroked="f">
                    <v:textbox style="mso-fit-shape-to-text:t" inset="0,0,0,0">
                      <w:txbxContent>
                        <w:p w14:paraId="20939D62" w14:textId="77777777" w:rsidR="00FC2255" w:rsidRDefault="00FC2255" w:rsidP="00FC2255">
                          <w:r>
                            <w:rPr>
                              <w:rFonts w:ascii="Segoe UI" w:hAnsi="Segoe UI" w:cs="Segoe UI"/>
                              <w:color w:val="333333"/>
                              <w:kern w:val="0"/>
                              <w:sz w:val="10"/>
                              <w:szCs w:val="10"/>
                              <w:lang w:val="en-US"/>
                            </w:rPr>
                            <w:t xml:space="preserve"> </w:t>
                          </w:r>
                        </w:p>
                      </w:txbxContent>
                    </v:textbox>
                  </v:rect>
                  <v:rect id="Rectangle 143" o:spid="_x0000_s1164" style="position:absolute;left:6555;top:1650;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" filled="f" stroked="f">
                    <v:textbox style="mso-fit-shape-to-text:t" inset="0,0,0,0">
                      <w:txbxContent>
                        <w:p w14:paraId="5A09828E" w14:textId="77777777" w:rsidR="00FC2255" w:rsidRDefault="00FC2255" w:rsidP="00FC2255">
                          <w:r>
                            <w:rPr>
                              <w:rFonts w:ascii="Segoe UI" w:hAnsi="Segoe UI" w:cs="Segoe UI"/>
                              <w:color w:val="333333"/>
                              <w:kern w:val="0"/>
                              <w:sz w:val="10"/>
                              <w:szCs w:val="10"/>
                              <w:lang w:val="en-US"/>
                            </w:rPr>
                            <w:t xml:space="preserve"> </w:t>
                          </w:r>
                        </w:p>
                      </w:txbxContent>
                    </v:textbox>
                  </v:rect>
                  <v:rect id="Rectangle 144" o:spid="_x0000_s1165" style="position:absolute;left:112;top:1944;width:333;height:30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" filled="f" stroked="f">
                    <v:textbox style="mso-fit-shape-to-text:t" inset="0,0,0,0">
                      <w:txbxContent>
                        <w:p w14:paraId="39E26624" w14:textId="77777777" w:rsidR="00FC2255" w:rsidRDefault="00FC2255" w:rsidP="00FC2255">
                          <w:r>
                            <w:rPr>
                              <w:rFonts w:ascii="Segoe UI" w:hAnsi="Segoe UI" w:cs="Segoe UI"/>
                              <w:color w:val="333333"/>
                              <w:kern w:val="0"/>
                              <w:sz w:val="10"/>
                              <w:szCs w:val="10"/>
                              <w:lang w:val="en-US"/>
                            </w:rPr>
                            <w:t>Median</w:t>
                          </w:r>
                        </w:p>
                      </w:txbxContent>
                    </v:textbox>
                  </v:rect>
                  <v:rect id="Rectangle 145" o:spid="_x0000_s1166" style="position:absolute;left:555;top:1944;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" filled="f" stroked="f">
                    <v:textbox style="mso-fit-shape-to-text:t" inset="0,0,0,0">
                      <w:txbxContent>
                        <w:p w14:paraId="3D7543C7" w14:textId="77777777" w:rsidR="00FC2255" w:rsidRDefault="00FC2255" w:rsidP="00FC2255">
                          <w:r>
                            <w:rPr>
                              <w:rFonts w:ascii="Segoe UI" w:hAnsi="Segoe UI" w:cs="Segoe UI"/>
                              <w:color w:val="333333"/>
                              <w:kern w:val="0"/>
                              <w:sz w:val="10"/>
                              <w:szCs w:val="10"/>
                              <w:lang w:val="en-US"/>
                            </w:rPr>
                            <w:t xml:space="preserve"> </w:t>
                          </w:r>
                        </w:p>
                      </w:txbxContent>
                    </v:textbox>
                  </v:rect>
                  <v:rect id="Rectangle 146" o:spid="_x0000_s1167" style="position:absolute;left:750;top:1900;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" filled="f" stroked="f">
                    <v:textbox style="mso-fit-shape-to-text:t" inset="0,0,0,0">
                      <w:txbxContent>
                        <w:p w14:paraId="56B5F4D2" w14:textId="77777777" w:rsidR="00FC2255" w:rsidRDefault="00FC2255" w:rsidP="00FC2255">
                          <w:r>
                            <w:rPr>
                              <w:rFonts w:ascii="Segoe UI" w:hAnsi="Segoe UI" w:cs="Segoe UI"/>
                              <w:color w:val="333333"/>
                              <w:kern w:val="0"/>
                              <w:sz w:val="10"/>
                              <w:szCs w:val="10"/>
                              <w:lang w:val="en-US"/>
                            </w:rPr>
                            <w:t xml:space="preserve"> </w:t>
                          </w:r>
                        </w:p>
                      </w:txbxContent>
                    </v:textbox>
                  </v:rect>
                  <v:rect id="Rectangle 147" o:spid="_x0000_s1168" style="position:absolute;left:954;top:1944;width:54;height:30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" filled="f" stroked="f">
                    <v:textbox style="mso-fit-shape-to-text:t" inset="0,0,0,0">
                      <w:txbxContent>
                        <w:p w14:paraId="1D7DF9BA" w14:textId="77777777" w:rsidR="00FC2255" w:rsidRDefault="00FC2255" w:rsidP="00FC2255">
                          <w:r>
                            <w:rPr>
                              <w:rFonts w:ascii="Segoe UI" w:hAnsi="Segoe UI" w:cs="Segoe UI"/>
                              <w:color w:val="333333"/>
                              <w:kern w:val="0"/>
                              <w:sz w:val="10"/>
                              <w:szCs w:val="10"/>
                              <w:lang w:val="en-US"/>
                            </w:rPr>
                            <w:t>1</w:t>
                          </w:r>
                        </w:p>
                      </w:txbxContent>
                    </v:textbox>
                  </v:rect>
                  <v:rect id="Rectangle 148" o:spid="_x0000_s1169" style="position:absolute;left:1025;top:1944;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" filled="f" stroked="f">
                    <v:textbox style="mso-fit-shape-to-text:t" inset="0,0,0,0">
                      <w:txbxContent>
                        <w:p w14:paraId="04E21B75" w14:textId="77777777" w:rsidR="00FC2255" w:rsidRDefault="00FC2255" w:rsidP="00FC2255">
                          <w:r>
                            <w:rPr>
                              <w:rFonts w:ascii="Segoe UI" w:hAnsi="Segoe UI" w:cs="Segoe UI"/>
                              <w:color w:val="333333"/>
                              <w:kern w:val="0"/>
                              <w:sz w:val="10"/>
                              <w:szCs w:val="10"/>
                              <w:lang w:val="en-US"/>
                            </w:rPr>
                            <w:t xml:space="preserve"> </w:t>
                          </w:r>
                        </w:p>
                      </w:txbxContent>
                    </v:textbox>
                  </v:rect>
                  <v:rect id="Rectangle 149" o:spid="_x0000_s1170" style="position:absolute;left:1235;top:1900;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" filled="f" stroked="f">
                    <v:textbox style="mso-fit-shape-to-text:t" inset="0,0,0,0">
                      <w:txbxContent>
                        <w:p w14:paraId="71440488" w14:textId="77777777" w:rsidR="00FC2255" w:rsidRDefault="00FC2255" w:rsidP="00FC2255">
                          <w:r>
                            <w:rPr>
                              <w:rFonts w:ascii="Segoe UI" w:hAnsi="Segoe UI" w:cs="Segoe UI"/>
                              <w:color w:val="333333"/>
                              <w:kern w:val="0"/>
                              <w:sz w:val="10"/>
                              <w:szCs w:val="10"/>
                              <w:lang w:val="en-US"/>
                            </w:rPr>
                            <w:t xml:space="preserve"> </w:t>
                          </w:r>
                        </w:p>
                      </w:txbxContent>
                    </v:textbox>
                  </v:rect>
                  <v:rect id="Rectangle 150" o:spid="_x0000_s1171" style="position:absolute;left:1881;top:1944;width:184;height:30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" filled="f" stroked="f">
                    <v:textbox style="mso-fit-shape-to-text:t" inset="0,0,0,0">
                      <w:txbxContent>
                        <w:p w14:paraId="596EDBFA" w14:textId="77777777" w:rsidR="00FC2255" w:rsidRDefault="00FC2255" w:rsidP="00FC2255">
                          <w:r>
                            <w:rPr>
                              <w:rFonts w:ascii="Segoe UI" w:hAnsi="Segoe UI" w:cs="Segoe UI"/>
                              <w:color w:val="333333"/>
                              <w:kern w:val="0"/>
                              <w:sz w:val="10"/>
                              <w:szCs w:val="10"/>
                              <w:lang w:val="en-US"/>
                            </w:rPr>
                            <w:t>7.00</w:t>
                          </w:r>
                        </w:p>
                      </w:txbxContent>
                    </v:textbox>
                  </v:rect>
                  <v:rect id="Rectangle 151" o:spid="_x0000_s1172" style="position:absolute;left:2125;top:1944;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" filled="f" stroked="f">
                    <v:textbox style="mso-fit-shape-to-text:t" inset="0,0,0,0">
                      <w:txbxContent>
                        <w:p w14:paraId="0CF9E85B" w14:textId="77777777" w:rsidR="00FC2255" w:rsidRDefault="00FC2255" w:rsidP="00FC2255">
                          <w:r>
                            <w:rPr>
                              <w:rFonts w:ascii="Segoe UI" w:hAnsi="Segoe UI" w:cs="Segoe UI"/>
                              <w:color w:val="333333"/>
                              <w:kern w:val="0"/>
                              <w:sz w:val="10"/>
                              <w:szCs w:val="10"/>
                              <w:lang w:val="en-US"/>
                            </w:rPr>
                            <w:t xml:space="preserve"> </w:t>
                          </w:r>
                        </w:p>
                      </w:txbxContent>
                    </v:textbox>
                  </v:rect>
                  <v:rect id="Rectangle 152" o:spid="_x0000_s1173" style="position:absolute;left:2246;top:1900;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" filled="f" stroked="f">
                    <v:textbox style="mso-fit-shape-to-text:t" inset="0,0,0,0">
                      <w:txbxContent>
                        <w:p w14:paraId="6A539910" w14:textId="77777777" w:rsidR="00FC2255" w:rsidRDefault="00FC2255" w:rsidP="00FC2255">
                          <w:r>
                            <w:rPr>
                              <w:rFonts w:ascii="Segoe UI" w:hAnsi="Segoe UI" w:cs="Segoe UI"/>
                              <w:color w:val="333333"/>
                              <w:kern w:val="0"/>
                              <w:sz w:val="10"/>
                              <w:szCs w:val="10"/>
                              <w:lang w:val="en-US"/>
                            </w:rPr>
                            <w:t xml:space="preserve"> </w:t>
                          </w:r>
                        </w:p>
                      </w:txbxContent>
                    </v:textbox>
                  </v:rect>
                  <v:rect id="Rectangle 153" o:spid="_x0000_s1174" style="position:absolute;left:2611;top:1944;width:184;height:30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" filled="f" stroked="f">
                    <v:textbox style="mso-fit-shape-to-text:t" inset="0,0,0,0">
                      <w:txbxContent>
                        <w:p w14:paraId="2423E8E2" w14:textId="77777777" w:rsidR="00FC2255" w:rsidRDefault="00FC2255" w:rsidP="00FC2255">
                          <w:r>
                            <w:rPr>
                              <w:rFonts w:ascii="Segoe UI" w:hAnsi="Segoe UI" w:cs="Segoe UI"/>
                              <w:color w:val="333333"/>
                              <w:kern w:val="0"/>
                              <w:sz w:val="10"/>
                              <w:szCs w:val="10"/>
                              <w:lang w:val="en-US"/>
                            </w:rPr>
                            <w:t>6.75</w:t>
                          </w:r>
                        </w:p>
                      </w:txbxContent>
                    </v:textbox>
                  </v:rect>
                  <v:rect id="Rectangle 154" o:spid="_x0000_s1175" style="position:absolute;left:2856;top:1944;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" filled="f" stroked="f">
                    <v:textbox style="mso-fit-shape-to-text:t" inset="0,0,0,0">
                      <w:txbxContent>
                        <w:p w14:paraId="10A9F96D" w14:textId="77777777" w:rsidR="00FC2255" w:rsidRDefault="00FC2255" w:rsidP="00FC2255">
                          <w:r>
                            <w:rPr>
                              <w:rFonts w:ascii="Segoe UI" w:hAnsi="Segoe UI" w:cs="Segoe UI"/>
                              <w:color w:val="333333"/>
                              <w:kern w:val="0"/>
                              <w:sz w:val="10"/>
                              <w:szCs w:val="10"/>
                              <w:lang w:val="en-US"/>
                            </w:rPr>
                            <w:t xml:space="preserve"> </w:t>
                          </w:r>
                        </w:p>
                      </w:txbxContent>
                    </v:textbox>
                  </v:rect>
                  <v:rect id="Rectangle 155" o:spid="_x0000_s1176" style="position:absolute;left:2932;top:1900;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" filled="f" stroked="f">
                    <v:textbox style="mso-fit-shape-to-text:t" inset="0,0,0,0">
                      <w:txbxContent>
                        <w:p w14:paraId="63D27D79" w14:textId="77777777" w:rsidR="00FC2255" w:rsidRDefault="00FC2255" w:rsidP="00FC2255">
                          <w:r>
                            <w:rPr>
                              <w:rFonts w:ascii="Segoe UI" w:hAnsi="Segoe UI" w:cs="Segoe UI"/>
                              <w:color w:val="333333"/>
                              <w:kern w:val="0"/>
                              <w:sz w:val="10"/>
                              <w:szCs w:val="10"/>
                              <w:lang w:val="en-US"/>
                            </w:rPr>
                            <w:t xml:space="preserve"> </w:t>
                          </w:r>
                        </w:p>
                      </w:txbxContent>
                    </v:textbox>
                  </v:rect>
                  <v:rect id="Rectangle 156" o:spid="_x0000_s1177" style="position:absolute;left:3201;top:1944;width:184;height:30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" filled="f" stroked="f">
                    <v:textbox style="mso-fit-shape-to-text:t" inset="0,0,0,0">
                      <w:txbxContent>
                        <w:p w14:paraId="1D24719C" w14:textId="77777777" w:rsidR="00FC2255" w:rsidRDefault="00FC2255" w:rsidP="00FC2255">
                          <w:r>
                            <w:rPr>
                              <w:rFonts w:ascii="Segoe UI" w:hAnsi="Segoe UI" w:cs="Segoe UI"/>
                              <w:color w:val="333333"/>
                              <w:kern w:val="0"/>
                              <w:sz w:val="10"/>
                              <w:szCs w:val="10"/>
                              <w:lang w:val="en-US"/>
                            </w:rPr>
                            <w:t>6.92</w:t>
                          </w:r>
                        </w:p>
                      </w:txbxContent>
                    </v:textbox>
                  </v:rect>
                  <v:rect id="Rectangle 157" o:spid="_x0000_s1178" style="position:absolute;left:3446;top:1944;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" filled="f" stroked="f">
                    <v:textbox style="mso-fit-shape-to-text:t" inset="0,0,0,0">
                      <w:txbxContent>
                        <w:p w14:paraId="1A2741AB" w14:textId="77777777" w:rsidR="00FC2255" w:rsidRDefault="00FC2255" w:rsidP="00FC2255">
                          <w:r>
                            <w:rPr>
                              <w:rFonts w:ascii="Segoe UI" w:hAnsi="Segoe UI" w:cs="Segoe UI"/>
                              <w:color w:val="333333"/>
                              <w:kern w:val="0"/>
                              <w:sz w:val="10"/>
                              <w:szCs w:val="10"/>
                              <w:lang w:val="en-US"/>
                            </w:rPr>
                            <w:t xml:space="preserve"> </w:t>
                          </w:r>
                        </w:p>
                      </w:txbxContent>
                    </v:textbox>
                  </v:rect>
                  <v:rect id="Rectangle 158" o:spid="_x0000_s1179" style="position:absolute;left:3497;top:1900;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" filled="f" stroked="f">
                    <v:textbox style="mso-fit-shape-to-text:t" inset="0,0,0,0">
                      <w:txbxContent>
                        <w:p w14:paraId="6F0F0859" w14:textId="77777777" w:rsidR="00FC2255" w:rsidRDefault="00FC2255" w:rsidP="00FC2255">
                          <w:r>
                            <w:rPr>
                              <w:rFonts w:ascii="Segoe UI" w:hAnsi="Segoe UI" w:cs="Segoe UI"/>
                              <w:color w:val="333333"/>
                              <w:kern w:val="0"/>
                              <w:sz w:val="10"/>
                              <w:szCs w:val="10"/>
                              <w:lang w:val="en-US"/>
                            </w:rPr>
                            <w:t xml:space="preserve"> </w:t>
                          </w:r>
                        </w:p>
                      </w:txbxContent>
                    </v:textbox>
                  </v:rect>
                  <v:rect id="Rectangle 159" o:spid="_x0000_s1180" style="position:absolute;left:4119;top:1944;width:184;height:30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" filled="f" stroked="f">
                    <v:textbox style="mso-fit-shape-to-text:t" inset="0,0,0,0">
                      <w:txbxContent>
                        <w:p w14:paraId="2EC02642" w14:textId="77777777" w:rsidR="00FC2255" w:rsidRDefault="00FC2255" w:rsidP="00FC2255">
                          <w:r>
                            <w:rPr>
                              <w:rFonts w:ascii="Segoe UI" w:hAnsi="Segoe UI" w:cs="Segoe UI"/>
                              <w:color w:val="333333"/>
                              <w:kern w:val="0"/>
                              <w:sz w:val="10"/>
                              <w:szCs w:val="10"/>
                              <w:lang w:val="en-US"/>
                            </w:rPr>
                            <w:t>6.67</w:t>
                          </w:r>
                        </w:p>
                      </w:txbxContent>
                    </v:textbox>
                  </v:rect>
                  <v:rect id="Rectangle 160" o:spid="_x0000_s1181" style="position:absolute;left:4364;top:1944;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" filled="f" stroked="f">
                    <v:textbox style="mso-fit-shape-to-text:t" inset="0,0,0,0">
                      <w:txbxContent>
                        <w:p w14:paraId="1C88896C" w14:textId="77777777" w:rsidR="00FC2255" w:rsidRDefault="00FC2255" w:rsidP="00FC2255">
                          <w:r>
                            <w:rPr>
                              <w:rFonts w:ascii="Segoe UI" w:hAnsi="Segoe UI" w:cs="Segoe UI"/>
                              <w:color w:val="333333"/>
                              <w:kern w:val="0"/>
                              <w:sz w:val="10"/>
                              <w:szCs w:val="10"/>
                              <w:lang w:val="en-US"/>
                            </w:rPr>
                            <w:t xml:space="preserve"> </w:t>
                          </w:r>
                        </w:p>
                      </w:txbxContent>
                    </v:textbox>
                  </v:rect>
                  <v:rect id="Rectangle 161" o:spid="_x0000_s1182" style="position:absolute;left:4513;top:1900;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" filled="f" stroked="f">
                    <v:textbox style="mso-fit-shape-to-text:t" inset="0,0,0,0">
                      <w:txbxContent>
                        <w:p w14:paraId="3D0CA6BD" w14:textId="77777777" w:rsidR="00FC2255" w:rsidRDefault="00FC2255" w:rsidP="00FC2255">
                          <w:r>
                            <w:rPr>
                              <w:rFonts w:ascii="Segoe UI" w:hAnsi="Segoe UI" w:cs="Segoe UI"/>
                              <w:color w:val="333333"/>
                              <w:kern w:val="0"/>
                              <w:sz w:val="10"/>
                              <w:szCs w:val="10"/>
                              <w:lang w:val="en-US"/>
                            </w:rPr>
                            <w:t xml:space="preserve"> </w:t>
                          </w:r>
                        </w:p>
                      </w:txbxContent>
                    </v:textbox>
                  </v:rect>
                  <v:rect id="Rectangle 162" o:spid="_x0000_s1183" style="position:absolute;left:5192;top:1944;width:184;height:30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" filled="f" stroked="f">
                    <v:textbox style="mso-fit-shape-to-text:t" inset="0,0,0,0">
                      <w:txbxContent>
                        <w:p w14:paraId="29656479" w14:textId="77777777" w:rsidR="00FC2255" w:rsidRDefault="00FC2255" w:rsidP="00FC2255">
                          <w:r>
                            <w:rPr>
                              <w:rFonts w:ascii="Segoe UI" w:hAnsi="Segoe UI" w:cs="Segoe UI"/>
                              <w:color w:val="333333"/>
                              <w:kern w:val="0"/>
                              <w:sz w:val="10"/>
                              <w:szCs w:val="10"/>
                              <w:lang w:val="en-US"/>
                            </w:rPr>
                            <w:t>7.00</w:t>
                          </w:r>
                        </w:p>
                      </w:txbxContent>
                    </v:textbox>
                  </v:rect>
                  <v:rect id="Rectangle 163" o:spid="_x0000_s1184" style="position:absolute;left:5436;top:1944;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" filled="f" stroked="f">
                    <v:textbox style="mso-fit-shape-to-text:t" inset="0,0,0,0">
                      <w:txbxContent>
                        <w:p w14:paraId="31CC3832" w14:textId="77777777" w:rsidR="00FC2255" w:rsidRDefault="00FC2255" w:rsidP="00FC2255">
                          <w:r>
                            <w:rPr>
                              <w:rFonts w:ascii="Segoe UI" w:hAnsi="Segoe UI" w:cs="Segoe UI"/>
                              <w:color w:val="333333"/>
                              <w:kern w:val="0"/>
                              <w:sz w:val="10"/>
                              <w:szCs w:val="10"/>
                              <w:lang w:val="en-US"/>
                            </w:rPr>
                            <w:t xml:space="preserve"> </w:t>
                          </w:r>
                        </w:p>
                      </w:txbxContent>
                    </v:textbox>
                  </v:rect>
                  <v:rect id="Rectangle 164" o:spid="_x0000_s1185" style="position:absolute;left:5601;top:1900;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" filled="f" stroked="f">
                    <v:textbox style="mso-fit-shape-to-text:t" inset="0,0,0,0">
                      <w:txbxContent>
                        <w:p w14:paraId="02949F86" w14:textId="77777777" w:rsidR="00FC2255" w:rsidRDefault="00FC2255" w:rsidP="00FC2255">
                          <w:r>
                            <w:rPr>
                              <w:rFonts w:ascii="Segoe UI" w:hAnsi="Segoe UI" w:cs="Segoe UI"/>
                              <w:color w:val="333333"/>
                              <w:kern w:val="0"/>
                              <w:sz w:val="10"/>
                              <w:szCs w:val="10"/>
                              <w:lang w:val="en-US"/>
                            </w:rPr>
                            <w:t xml:space="preserve"> </w:t>
                          </w:r>
                        </w:p>
                      </w:txbxContent>
                    </v:textbox>
                  </v:rect>
                  <v:rect id="Rectangle 165" o:spid="_x0000_s1186" style="position:absolute;left:6175;top:1944;width:184;height:30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" filled="f" stroked="f">
                    <v:textbox style="mso-fit-shape-to-text:t" inset="0,0,0,0">
                      <w:txbxContent>
                        <w:p w14:paraId="1AB8847D" w14:textId="77777777" w:rsidR="00FC2255" w:rsidRDefault="00FC2255" w:rsidP="00FC2255">
                          <w:r>
                            <w:rPr>
                              <w:rFonts w:ascii="Segoe UI" w:hAnsi="Segoe UI" w:cs="Segoe UI"/>
                              <w:color w:val="333333"/>
                              <w:kern w:val="0"/>
                              <w:sz w:val="10"/>
                              <w:szCs w:val="10"/>
                              <w:lang w:val="en-US"/>
                            </w:rPr>
                            <w:t>7.00</w:t>
                          </w:r>
                        </w:p>
                      </w:txbxContent>
                    </v:textbox>
                  </v:rect>
                  <v:rect id="Rectangle 166" o:spid="_x0000_s1187" style="position:absolute;left:6420;top:1944;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" filled="f" stroked="f">
                    <v:textbox style="mso-fit-shape-to-text:t" inset="0,0,0,0">
                      <w:txbxContent>
                        <w:p w14:paraId="33BF7AB7" w14:textId="77777777" w:rsidR="00FC2255" w:rsidRDefault="00FC2255" w:rsidP="00FC2255">
                          <w:r>
                            <w:rPr>
                              <w:rFonts w:ascii="Segoe UI" w:hAnsi="Segoe UI" w:cs="Segoe UI"/>
                              <w:color w:val="333333"/>
                              <w:kern w:val="0"/>
                              <w:sz w:val="10"/>
                              <w:szCs w:val="10"/>
                              <w:lang w:val="en-US"/>
                            </w:rPr>
                            <w:t xml:space="preserve"> </w:t>
                          </w:r>
                        </w:p>
                      </w:txbxContent>
                    </v:textbox>
                  </v:rect>
                  <v:rect id="Rectangle 167" o:spid="_x0000_s1188" style="position:absolute;left:6555;top:1900;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" filled="f" stroked="f">
                    <v:textbox style="mso-fit-shape-to-text:t" inset="0,0,0,0">
                      <w:txbxContent>
                        <w:p w14:paraId="53D39E03" w14:textId="77777777" w:rsidR="00FC2255" w:rsidRDefault="00FC2255" w:rsidP="00FC2255">
                          <w:r>
                            <w:rPr>
                              <w:rFonts w:ascii="Segoe UI" w:hAnsi="Segoe UI" w:cs="Segoe UI"/>
                              <w:color w:val="333333"/>
                              <w:kern w:val="0"/>
                              <w:sz w:val="10"/>
                              <w:szCs w:val="10"/>
                              <w:lang w:val="en-US"/>
                            </w:rPr>
                            <w:t xml:space="preserve"> </w:t>
                          </w:r>
                        </w:p>
                      </w:txbxContent>
                    </v:textbox>
                  </v:rect>
                  <v:rect id="Rectangle 168" o:spid="_x0000_s1189" style="position:absolute;left:112;top:2140;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" filled="f" stroked="f">
                    <v:textbox style="mso-fit-shape-to-text:t" inset="0,0,0,0">
                      <w:txbxContent>
                        <w:p w14:paraId="7861C9A1" w14:textId="77777777" w:rsidR="00FC2255" w:rsidRDefault="00FC2255" w:rsidP="00FC2255">
                          <w:r>
                            <w:rPr>
                              <w:rFonts w:ascii="Segoe UI" w:hAnsi="Segoe UI" w:cs="Segoe UI"/>
                              <w:color w:val="333333"/>
                              <w:kern w:val="0"/>
                              <w:sz w:val="10"/>
                              <w:szCs w:val="10"/>
                              <w:lang w:val="en-US"/>
                            </w:rPr>
                            <w:t xml:space="preserve"> </w:t>
                          </w:r>
                        </w:p>
                      </w:txbxContent>
                    </v:textbox>
                  </v:rect>
                  <v:rect id="Rectangle 169" o:spid="_x0000_s1190" style="position:absolute;left:149;top:2140;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" filled="f" stroked="f">
                    <v:textbox style="mso-fit-shape-to-text:t" inset="0,0,0,0">
                      <w:txbxContent>
                        <w:p w14:paraId="5A811EF2" w14:textId="77777777" w:rsidR="00FC2255" w:rsidRDefault="00FC2255" w:rsidP="00FC2255">
                          <w:r>
                            <w:rPr>
                              <w:rFonts w:ascii="Segoe UI" w:hAnsi="Segoe UI" w:cs="Segoe UI"/>
                              <w:color w:val="333333"/>
                              <w:kern w:val="0"/>
                              <w:sz w:val="10"/>
                              <w:szCs w:val="10"/>
                              <w:lang w:val="en-US"/>
                            </w:rPr>
                            <w:t xml:space="preserve"> </w:t>
                          </w:r>
                        </w:p>
                      </w:txbxContent>
                    </v:textbox>
                  </v:rect>
                  <v:rect id="Rectangle 170" o:spid="_x0000_s1191" style="position:absolute;left:750;top:2096;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" filled="f" stroked="f">
                    <v:textbox style="mso-fit-shape-to-text:t" inset="0,0,0,0">
                      <w:txbxContent>
                        <w:p w14:paraId="268D14B0" w14:textId="77777777" w:rsidR="00FC2255" w:rsidRDefault="00FC2255" w:rsidP="00FC2255">
                          <w:r>
                            <w:rPr>
                              <w:rFonts w:ascii="Segoe UI" w:hAnsi="Segoe UI" w:cs="Segoe UI"/>
                              <w:color w:val="333333"/>
                              <w:kern w:val="0"/>
                              <w:sz w:val="10"/>
                              <w:szCs w:val="10"/>
                              <w:lang w:val="en-US"/>
                            </w:rPr>
                            <w:t xml:space="preserve"> </w:t>
                          </w:r>
                        </w:p>
                      </w:txbxContent>
                    </v:textbox>
                  </v:rect>
                  <v:rect id="Rectangle 171" o:spid="_x0000_s1192" style="position:absolute;left:954;top:2140;width:54;height:30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" filled="f" stroked="f">
                    <v:textbox style="mso-fit-shape-to-text:t" inset="0,0,0,0">
                      <w:txbxContent>
                        <w:p w14:paraId="0D5F7790" w14:textId="77777777" w:rsidR="00FC2255" w:rsidRDefault="00FC2255" w:rsidP="00FC2255">
                          <w:r>
                            <w:rPr>
                              <w:rFonts w:ascii="Segoe UI" w:hAnsi="Segoe UI" w:cs="Segoe UI"/>
                              <w:color w:val="333333"/>
                              <w:kern w:val="0"/>
                              <w:sz w:val="10"/>
                              <w:szCs w:val="10"/>
                              <w:lang w:val="en-US"/>
                            </w:rPr>
                            <w:t>2</w:t>
                          </w:r>
                        </w:p>
                      </w:txbxContent>
                    </v:textbox>
                  </v:rect>
                  <v:rect id="Rectangle 172" o:spid="_x0000_s1193" style="position:absolute;left:1025;top:2140;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" filled="f" stroked="f">
                    <v:textbox style="mso-fit-shape-to-text:t" inset="0,0,0,0">
                      <w:txbxContent>
                        <w:p w14:paraId="227A77B3" w14:textId="77777777" w:rsidR="00FC2255" w:rsidRDefault="00FC2255" w:rsidP="00FC2255">
                          <w:r>
                            <w:rPr>
                              <w:rFonts w:ascii="Segoe UI" w:hAnsi="Segoe UI" w:cs="Segoe UI"/>
                              <w:color w:val="333333"/>
                              <w:kern w:val="0"/>
                              <w:sz w:val="10"/>
                              <w:szCs w:val="10"/>
                              <w:lang w:val="en-US"/>
                            </w:rPr>
                            <w:t xml:space="preserve"> </w:t>
                          </w:r>
                        </w:p>
                      </w:txbxContent>
                    </v:textbox>
                  </v:rect>
                  <v:rect id="Rectangle 173" o:spid="_x0000_s1194" style="position:absolute;left:1235;top:2096;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" filled="f" stroked="f">
                    <v:textbox style="mso-fit-shape-to-text:t" inset="0,0,0,0">
                      <w:txbxContent>
                        <w:p w14:paraId="4F4EE432" w14:textId="77777777" w:rsidR="00FC2255" w:rsidRDefault="00FC2255" w:rsidP="00FC2255">
                          <w:r>
                            <w:rPr>
                              <w:rFonts w:ascii="Segoe UI" w:hAnsi="Segoe UI" w:cs="Segoe UI"/>
                              <w:color w:val="333333"/>
                              <w:kern w:val="0"/>
                              <w:sz w:val="10"/>
                              <w:szCs w:val="10"/>
                              <w:lang w:val="en-US"/>
                            </w:rPr>
                            <w:t xml:space="preserve"> </w:t>
                          </w:r>
                        </w:p>
                      </w:txbxContent>
                    </v:textbox>
                  </v:rect>
                  <v:rect id="Rectangle 174" o:spid="_x0000_s1195" style="position:absolute;left:1881;top:2140;width:184;height:30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" filled="f" stroked="f">
                    <v:textbox style="mso-fit-shape-to-text:t" inset="0,0,0,0">
                      <w:txbxContent>
                        <w:p w14:paraId="209527A9" w14:textId="77777777" w:rsidR="00FC2255" w:rsidRDefault="00FC2255" w:rsidP="00FC2255">
                          <w:r>
                            <w:rPr>
                              <w:rFonts w:ascii="Segoe UI" w:hAnsi="Segoe UI" w:cs="Segoe UI"/>
                              <w:color w:val="333333"/>
                              <w:kern w:val="0"/>
                              <w:sz w:val="10"/>
                              <w:szCs w:val="10"/>
                              <w:lang w:val="en-US"/>
                            </w:rPr>
                            <w:t>6.11</w:t>
                          </w:r>
                        </w:p>
                      </w:txbxContent>
                    </v:textbox>
                  </v:rect>
                  <v:rect id="Rectangle 175" o:spid="_x0000_s1196" style="position:absolute;left:2125;top:2140;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" filled="f" stroked="f">
                    <v:textbox style="mso-fit-shape-to-text:t" inset="0,0,0,0">
                      <w:txbxContent>
                        <w:p w14:paraId="151F3B8A" w14:textId="77777777" w:rsidR="00FC2255" w:rsidRDefault="00FC2255" w:rsidP="00FC2255">
                          <w:r>
                            <w:rPr>
                              <w:rFonts w:ascii="Segoe UI" w:hAnsi="Segoe UI" w:cs="Segoe UI"/>
                              <w:color w:val="333333"/>
                              <w:kern w:val="0"/>
                              <w:sz w:val="10"/>
                              <w:szCs w:val="10"/>
                              <w:lang w:val="en-US"/>
                            </w:rPr>
                            <w:t xml:space="preserve"> </w:t>
                          </w:r>
                        </w:p>
                      </w:txbxContent>
                    </v:textbox>
                  </v:rect>
                  <v:rect id="Rectangle 176" o:spid="_x0000_s1197" style="position:absolute;left:2246;top:2096;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" filled="f" stroked="f">
                    <v:textbox style="mso-fit-shape-to-text:t" inset="0,0,0,0">
                      <w:txbxContent>
                        <w:p w14:paraId="6A3BD900" w14:textId="77777777" w:rsidR="00FC2255" w:rsidRDefault="00FC2255" w:rsidP="00FC2255">
                          <w:r>
                            <w:rPr>
                              <w:rFonts w:ascii="Segoe UI" w:hAnsi="Segoe UI" w:cs="Segoe UI"/>
                              <w:color w:val="333333"/>
                              <w:kern w:val="0"/>
                              <w:sz w:val="10"/>
                              <w:szCs w:val="10"/>
                              <w:lang w:val="en-US"/>
                            </w:rPr>
                            <w:t xml:space="preserve"> </w:t>
                          </w:r>
                        </w:p>
                      </w:txbxContent>
                    </v:textbox>
                  </v:rect>
                  <v:rect id="Rectangle 177" o:spid="_x0000_s1198" style="position:absolute;left:2611;top:2140;width:184;height:30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" filled="f" stroked="f">
                    <v:textbox style="mso-fit-shape-to-text:t" inset="0,0,0,0">
                      <w:txbxContent>
                        <w:p w14:paraId="1500B3DD" w14:textId="77777777" w:rsidR="00FC2255" w:rsidRDefault="00FC2255" w:rsidP="00FC2255">
                          <w:r>
                            <w:rPr>
                              <w:rFonts w:ascii="Segoe UI" w:hAnsi="Segoe UI" w:cs="Segoe UI"/>
                              <w:color w:val="333333"/>
                              <w:kern w:val="0"/>
                              <w:sz w:val="10"/>
                              <w:szCs w:val="10"/>
                              <w:lang w:val="en-US"/>
                            </w:rPr>
                            <w:t>6.50</w:t>
                          </w:r>
                        </w:p>
                      </w:txbxContent>
                    </v:textbox>
                  </v:rect>
                  <v:rect id="Rectangle 178" o:spid="_x0000_s1199" style="position:absolute;left:2856;top:2140;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" filled="f" stroked="f">
                    <v:textbox style="mso-fit-shape-to-text:t" inset="0,0,0,0">
                      <w:txbxContent>
                        <w:p w14:paraId="5700D71D" w14:textId="77777777" w:rsidR="00FC2255" w:rsidRDefault="00FC2255" w:rsidP="00FC2255">
                          <w:r>
                            <w:rPr>
                              <w:rFonts w:ascii="Segoe UI" w:hAnsi="Segoe UI" w:cs="Segoe UI"/>
                              <w:color w:val="333333"/>
                              <w:kern w:val="0"/>
                              <w:sz w:val="10"/>
                              <w:szCs w:val="10"/>
                              <w:lang w:val="en-US"/>
                            </w:rPr>
                            <w:t xml:space="preserve"> </w:t>
                          </w:r>
                        </w:p>
                      </w:txbxContent>
                    </v:textbox>
                  </v:rect>
                  <v:rect id="Rectangle 179" o:spid="_x0000_s1200" style="position:absolute;left:2932;top:2096;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" filled="f" stroked="f">
                    <v:textbox style="mso-fit-shape-to-text:t" inset="0,0,0,0">
                      <w:txbxContent>
                        <w:p w14:paraId="5649455B" w14:textId="77777777" w:rsidR="00FC2255" w:rsidRDefault="00FC2255" w:rsidP="00FC2255">
                          <w:r>
                            <w:rPr>
                              <w:rFonts w:ascii="Segoe UI" w:hAnsi="Segoe UI" w:cs="Segoe UI"/>
                              <w:color w:val="333333"/>
                              <w:kern w:val="0"/>
                              <w:sz w:val="10"/>
                              <w:szCs w:val="10"/>
                              <w:lang w:val="en-US"/>
                            </w:rPr>
                            <w:t xml:space="preserve"> </w:t>
                          </w:r>
                        </w:p>
                      </w:txbxContent>
                    </v:textbox>
                  </v:rect>
                  <v:rect id="Rectangle 180" o:spid="_x0000_s1201" style="position:absolute;left:3201;top:2140;width:184;height:30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" filled="f" stroked="f">
                    <v:textbox style="mso-fit-shape-to-text:t" inset="0,0,0,0">
                      <w:txbxContent>
                        <w:p w14:paraId="53F69B62" w14:textId="77777777" w:rsidR="00FC2255" w:rsidRDefault="00FC2255" w:rsidP="00FC2255">
                          <w:r>
                            <w:rPr>
                              <w:rFonts w:ascii="Segoe UI" w:hAnsi="Segoe UI" w:cs="Segoe UI"/>
                              <w:color w:val="333333"/>
                              <w:kern w:val="0"/>
                              <w:sz w:val="10"/>
                              <w:szCs w:val="10"/>
                              <w:lang w:val="en-US"/>
                            </w:rPr>
                            <w:t>6.38</w:t>
                          </w:r>
                        </w:p>
                      </w:txbxContent>
                    </v:textbox>
                  </v:rect>
                  <v:rect id="Rectangle 181" o:spid="_x0000_s1202" style="position:absolute;left:3446;top:2140;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" filled="f" stroked="f">
                    <v:textbox style="mso-fit-shape-to-text:t" inset="0,0,0,0">
                      <w:txbxContent>
                        <w:p w14:paraId="36B3EAF3" w14:textId="77777777" w:rsidR="00FC2255" w:rsidRDefault="00FC2255" w:rsidP="00FC2255">
                          <w:r>
                            <w:rPr>
                              <w:rFonts w:ascii="Segoe UI" w:hAnsi="Segoe UI" w:cs="Segoe UI"/>
                              <w:color w:val="333333"/>
                              <w:kern w:val="0"/>
                              <w:sz w:val="10"/>
                              <w:szCs w:val="10"/>
                              <w:lang w:val="en-US"/>
                            </w:rPr>
                            <w:t xml:space="preserve"> </w:t>
                          </w:r>
                        </w:p>
                      </w:txbxContent>
                    </v:textbox>
                  </v:rect>
                  <v:rect id="Rectangle 182" o:spid="_x0000_s1203" style="position:absolute;left:3497;top:2096;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" filled="f" stroked="f">
                    <v:textbox style="mso-fit-shape-to-text:t" inset="0,0,0,0">
                      <w:txbxContent>
                        <w:p w14:paraId="2F4938C8" w14:textId="77777777" w:rsidR="00FC2255" w:rsidRDefault="00FC2255" w:rsidP="00FC2255">
                          <w:r>
                            <w:rPr>
                              <w:rFonts w:ascii="Segoe UI" w:hAnsi="Segoe UI" w:cs="Segoe UI"/>
                              <w:color w:val="333333"/>
                              <w:kern w:val="0"/>
                              <w:sz w:val="10"/>
                              <w:szCs w:val="10"/>
                              <w:lang w:val="en-US"/>
                            </w:rPr>
                            <w:t xml:space="preserve"> </w:t>
                          </w:r>
                        </w:p>
                      </w:txbxContent>
                    </v:textbox>
                  </v:rect>
                  <v:rect id="Rectangle 183" o:spid="_x0000_s1204" style="position:absolute;left:4119;top:2140;width:184;height:30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" filled="f" stroked="f">
                    <v:textbox style="mso-fit-shape-to-text:t" inset="0,0,0,0">
                      <w:txbxContent>
                        <w:p w14:paraId="27141598" w14:textId="77777777" w:rsidR="00FC2255" w:rsidRDefault="00FC2255" w:rsidP="00FC2255">
                          <w:r>
                            <w:rPr>
                              <w:rFonts w:ascii="Segoe UI" w:hAnsi="Segoe UI" w:cs="Segoe UI"/>
                              <w:color w:val="333333"/>
                              <w:kern w:val="0"/>
                              <w:sz w:val="10"/>
                              <w:szCs w:val="10"/>
                              <w:lang w:val="en-US"/>
                            </w:rPr>
                            <w:t>6.67</w:t>
                          </w:r>
                        </w:p>
                      </w:txbxContent>
                    </v:textbox>
                  </v:rect>
                  <v:rect id="Rectangle 184" o:spid="_x0000_s1205" style="position:absolute;left:4364;top:2140;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" filled="f" stroked="f">
                    <v:textbox style="mso-fit-shape-to-text:t" inset="0,0,0,0">
                      <w:txbxContent>
                        <w:p w14:paraId="488D1FE4" w14:textId="77777777" w:rsidR="00FC2255" w:rsidRDefault="00FC2255" w:rsidP="00FC2255">
                          <w:r>
                            <w:rPr>
                              <w:rFonts w:ascii="Segoe UI" w:hAnsi="Segoe UI" w:cs="Segoe UI"/>
                              <w:color w:val="333333"/>
                              <w:kern w:val="0"/>
                              <w:sz w:val="10"/>
                              <w:szCs w:val="10"/>
                              <w:lang w:val="en-US"/>
                            </w:rPr>
                            <w:t xml:space="preserve"> </w:t>
                          </w:r>
                        </w:p>
                      </w:txbxContent>
                    </v:textbox>
                  </v:rect>
                  <v:rect id="Rectangle 185" o:spid="_x0000_s1206" style="position:absolute;left:4513;top:2096;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" filled="f" stroked="f">
                    <v:textbox style="mso-fit-shape-to-text:t" inset="0,0,0,0">
                      <w:txbxContent>
                        <w:p w14:paraId="690D4617" w14:textId="77777777" w:rsidR="00FC2255" w:rsidRDefault="00FC2255" w:rsidP="00FC2255">
                          <w:r>
                            <w:rPr>
                              <w:rFonts w:ascii="Segoe UI" w:hAnsi="Segoe UI" w:cs="Segoe UI"/>
                              <w:color w:val="333333"/>
                              <w:kern w:val="0"/>
                              <w:sz w:val="10"/>
                              <w:szCs w:val="10"/>
                              <w:lang w:val="en-US"/>
                            </w:rPr>
                            <w:t xml:space="preserve"> </w:t>
                          </w:r>
                        </w:p>
                      </w:txbxContent>
                    </v:textbox>
                  </v:rect>
                  <v:rect id="Rectangle 186" o:spid="_x0000_s1207" style="position:absolute;left:5192;top:2140;width:184;height:30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" filled="f" stroked="f">
                    <v:textbox style="mso-fit-shape-to-text:t" inset="0,0,0,0">
                      <w:txbxContent>
                        <w:p w14:paraId="3D46DF82" w14:textId="77777777" w:rsidR="00FC2255" w:rsidRDefault="00FC2255" w:rsidP="00FC2255">
                          <w:r>
                            <w:rPr>
                              <w:rFonts w:ascii="Segoe UI" w:hAnsi="Segoe UI" w:cs="Segoe UI"/>
                              <w:color w:val="333333"/>
                              <w:kern w:val="0"/>
                              <w:sz w:val="10"/>
                              <w:szCs w:val="10"/>
                              <w:lang w:val="en-US"/>
                            </w:rPr>
                            <w:t>6.50</w:t>
                          </w:r>
                        </w:p>
                      </w:txbxContent>
                    </v:textbox>
                  </v:rect>
                  <v:rect id="Rectangle 187" o:spid="_x0000_s1208" style="position:absolute;left:5436;top:2140;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" filled="f" stroked="f">
                    <v:textbox style="mso-fit-shape-to-text:t" inset="0,0,0,0">
                      <w:txbxContent>
                        <w:p w14:paraId="62F9616E" w14:textId="77777777" w:rsidR="00FC2255" w:rsidRDefault="00FC2255" w:rsidP="00FC2255">
                          <w:r>
                            <w:rPr>
                              <w:rFonts w:ascii="Segoe UI" w:hAnsi="Segoe UI" w:cs="Segoe UI"/>
                              <w:color w:val="333333"/>
                              <w:kern w:val="0"/>
                              <w:sz w:val="10"/>
                              <w:szCs w:val="10"/>
                              <w:lang w:val="en-US"/>
                            </w:rPr>
                            <w:t xml:space="preserve"> </w:t>
                          </w:r>
                        </w:p>
                      </w:txbxContent>
                    </v:textbox>
                  </v:rect>
                  <v:rect id="Rectangle 188" o:spid="_x0000_s1209" style="position:absolute;left:5601;top:2096;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" filled="f" stroked="f">
                    <v:textbox style="mso-fit-shape-to-text:t" inset="0,0,0,0">
                      <w:txbxContent>
                        <w:p w14:paraId="141BA5AF" w14:textId="77777777" w:rsidR="00FC2255" w:rsidRDefault="00FC2255" w:rsidP="00FC2255">
                          <w:r>
                            <w:rPr>
                              <w:rFonts w:ascii="Segoe UI" w:hAnsi="Segoe UI" w:cs="Segoe UI"/>
                              <w:color w:val="333333"/>
                              <w:kern w:val="0"/>
                              <w:sz w:val="10"/>
                              <w:szCs w:val="10"/>
                              <w:lang w:val="en-US"/>
                            </w:rPr>
                            <w:t xml:space="preserve"> </w:t>
                          </w:r>
                        </w:p>
                      </w:txbxContent>
                    </v:textbox>
                  </v:rect>
                  <v:rect id="Rectangle 189" o:spid="_x0000_s1210" style="position:absolute;left:6175;top:2140;width:184;height:30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" filled="f" stroked="f">
                    <v:textbox style="mso-fit-shape-to-text:t" inset="0,0,0,0">
                      <w:txbxContent>
                        <w:p w14:paraId="03AFF38F" w14:textId="77777777" w:rsidR="00FC2255" w:rsidRDefault="00FC2255" w:rsidP="00FC2255">
                          <w:r>
                            <w:rPr>
                              <w:rFonts w:ascii="Segoe UI" w:hAnsi="Segoe UI" w:cs="Segoe UI"/>
                              <w:color w:val="333333"/>
                              <w:kern w:val="0"/>
                              <w:sz w:val="10"/>
                              <w:szCs w:val="10"/>
                              <w:lang w:val="en-US"/>
                            </w:rPr>
                            <w:t>6.60</w:t>
                          </w:r>
                        </w:p>
                      </w:txbxContent>
                    </v:textbox>
                  </v:rect>
                  <v:rect id="Rectangle 190" o:spid="_x0000_s1211" style="position:absolute;left:6420;top:2140;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" filled="f" stroked="f">
                    <v:textbox style="mso-fit-shape-to-text:t" inset="0,0,0,0">
                      <w:txbxContent>
                        <w:p w14:paraId="101F6548" w14:textId="77777777" w:rsidR="00FC2255" w:rsidRDefault="00FC2255" w:rsidP="00FC2255">
                          <w:r>
                            <w:rPr>
                              <w:rFonts w:ascii="Segoe UI" w:hAnsi="Segoe UI" w:cs="Segoe UI"/>
                              <w:color w:val="333333"/>
                              <w:kern w:val="0"/>
                              <w:sz w:val="10"/>
                              <w:szCs w:val="10"/>
                              <w:lang w:val="en-US"/>
                            </w:rPr>
                            <w:t xml:space="preserve"> </w:t>
                          </w:r>
                        </w:p>
                      </w:txbxContent>
                    </v:textbox>
                  </v:rect>
                  <v:rect id="Rectangle 191" o:spid="_x0000_s1212" style="position:absolute;left:6555;top:2096;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" filled="f" stroked="f">
                    <v:textbox style="mso-fit-shape-to-text:t" inset="0,0,0,0">
                      <w:txbxContent>
                        <w:p w14:paraId="1F7D34B4" w14:textId="77777777" w:rsidR="00FC2255" w:rsidRDefault="00FC2255" w:rsidP="00FC2255">
                          <w:r>
                            <w:rPr>
                              <w:rFonts w:ascii="Segoe UI" w:hAnsi="Segoe UI" w:cs="Segoe UI"/>
                              <w:color w:val="333333"/>
                              <w:kern w:val="0"/>
                              <w:sz w:val="10"/>
                              <w:szCs w:val="10"/>
                              <w:lang w:val="en-US"/>
                            </w:rPr>
                            <w:t xml:space="preserve"> </w:t>
                          </w:r>
                        </w:p>
                      </w:txbxContent>
                    </v:textbox>
                  </v:rect>
                  <v:rect id="Rectangle 192" o:spid="_x0000_s1213" style="position:absolute;left:112;top:2337;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" filled="f" stroked="f">
                    <v:textbox style="mso-fit-shape-to-text:t" inset="0,0,0,0">
                      <w:txbxContent>
                        <w:p w14:paraId="215BA40D" w14:textId="77777777" w:rsidR="00FC2255" w:rsidRDefault="00FC2255" w:rsidP="00FC2255">
                          <w:r>
                            <w:rPr>
                              <w:rFonts w:ascii="Segoe UI" w:hAnsi="Segoe UI" w:cs="Segoe UI"/>
                              <w:color w:val="333333"/>
                              <w:kern w:val="0"/>
                              <w:sz w:val="10"/>
                              <w:szCs w:val="10"/>
                              <w:lang w:val="en-US"/>
                            </w:rPr>
                            <w:t xml:space="preserve"> </w:t>
                          </w:r>
                        </w:p>
                      </w:txbxContent>
                    </v:textbox>
                  </v:rect>
                  <v:rect id="Rectangle 193" o:spid="_x0000_s1214" style="position:absolute;left:149;top:2337;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" filled="f" stroked="f">
                    <v:textbox style="mso-fit-shape-to-text:t" inset="0,0,0,0">
                      <w:txbxContent>
                        <w:p w14:paraId="53B14536" w14:textId="77777777" w:rsidR="00FC2255" w:rsidRDefault="00FC2255" w:rsidP="00FC2255">
                          <w:r>
                            <w:rPr>
                              <w:rFonts w:ascii="Segoe UI" w:hAnsi="Segoe UI" w:cs="Segoe UI"/>
                              <w:color w:val="333333"/>
                              <w:kern w:val="0"/>
                              <w:sz w:val="10"/>
                              <w:szCs w:val="10"/>
                              <w:lang w:val="en-US"/>
                            </w:rPr>
                            <w:t xml:space="preserve"> </w:t>
                          </w:r>
                        </w:p>
                      </w:txbxContent>
                    </v:textbox>
                  </v:rect>
                  <v:rect id="Rectangle 194" o:spid="_x0000_s1215" style="position:absolute;left:750;top:2293;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" filled="f" stroked="f">
                    <v:textbox style="mso-fit-shape-to-text:t" inset="0,0,0,0">
                      <w:txbxContent>
                        <w:p w14:paraId="52B91530" w14:textId="77777777" w:rsidR="00FC2255" w:rsidRDefault="00FC2255" w:rsidP="00FC2255">
                          <w:r>
                            <w:rPr>
                              <w:rFonts w:ascii="Segoe UI" w:hAnsi="Segoe UI" w:cs="Segoe UI"/>
                              <w:color w:val="333333"/>
                              <w:kern w:val="0"/>
                              <w:sz w:val="10"/>
                              <w:szCs w:val="10"/>
                              <w:lang w:val="en-US"/>
                            </w:rPr>
                            <w:t xml:space="preserve"> </w:t>
                          </w:r>
                        </w:p>
                      </w:txbxContent>
                    </v:textbox>
                  </v:rect>
                  <v:rect id="Rectangle 195" o:spid="_x0000_s1216" style="position:absolute;left:954;top:2337;width:54;height:30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" filled="f" stroked="f">
                    <v:textbox style="mso-fit-shape-to-text:t" inset="0,0,0,0">
                      <w:txbxContent>
                        <w:p w14:paraId="216EB3D9" w14:textId="77777777" w:rsidR="00FC2255" w:rsidRDefault="00FC2255" w:rsidP="00FC2255">
                          <w:r>
                            <w:rPr>
                              <w:rFonts w:ascii="Segoe UI" w:hAnsi="Segoe UI" w:cs="Segoe UI"/>
                              <w:color w:val="333333"/>
                              <w:kern w:val="0"/>
                              <w:sz w:val="10"/>
                              <w:szCs w:val="10"/>
                              <w:lang w:val="en-US"/>
                            </w:rPr>
                            <w:t>3</w:t>
                          </w:r>
                        </w:p>
                      </w:txbxContent>
                    </v:textbox>
                  </v:rect>
                  <v:rect id="Rectangle 196" o:spid="_x0000_s1217" style="position:absolute;left:1025;top:2337;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" filled="f" stroked="f">
                    <v:textbox style="mso-fit-shape-to-text:t" inset="0,0,0,0">
                      <w:txbxContent>
                        <w:p w14:paraId="2EF64467" w14:textId="77777777" w:rsidR="00FC2255" w:rsidRDefault="00FC2255" w:rsidP="00FC2255">
                          <w:r>
                            <w:rPr>
                              <w:rFonts w:ascii="Segoe UI" w:hAnsi="Segoe UI" w:cs="Segoe UI"/>
                              <w:color w:val="333333"/>
                              <w:kern w:val="0"/>
                              <w:sz w:val="10"/>
                              <w:szCs w:val="10"/>
                              <w:lang w:val="en-US"/>
                            </w:rPr>
                            <w:t xml:space="preserve"> </w:t>
                          </w:r>
                        </w:p>
                      </w:txbxContent>
                    </v:textbox>
                  </v:rect>
                  <v:rect id="Rectangle 197" o:spid="_x0000_s1218" style="position:absolute;left:1235;top:2293;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" filled="f" stroked="f">
                    <v:textbox style="mso-fit-shape-to-text:t" inset="0,0,0,0">
                      <w:txbxContent>
                        <w:p w14:paraId="38AB0294" w14:textId="77777777" w:rsidR="00FC2255" w:rsidRDefault="00FC2255" w:rsidP="00FC2255">
                          <w:r>
                            <w:rPr>
                              <w:rFonts w:ascii="Segoe UI" w:hAnsi="Segoe UI" w:cs="Segoe UI"/>
                              <w:color w:val="333333"/>
                              <w:kern w:val="0"/>
                              <w:sz w:val="10"/>
                              <w:szCs w:val="10"/>
                              <w:lang w:val="en-US"/>
                            </w:rPr>
                            <w:t xml:space="preserve"> </w:t>
                          </w:r>
                        </w:p>
                      </w:txbxContent>
                    </v:textbox>
                  </v:rect>
                  <v:rect id="Rectangle 198" o:spid="_x0000_s1219" style="position:absolute;left:1881;top:2337;width:184;height:30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" filled="f" stroked="f">
                    <v:textbox style="mso-fit-shape-to-text:t" inset="0,0,0,0">
                      <w:txbxContent>
                        <w:p w14:paraId="138EB578" w14:textId="77777777" w:rsidR="00FC2255" w:rsidRDefault="00FC2255" w:rsidP="00FC2255">
                          <w:r>
                            <w:rPr>
                              <w:rFonts w:ascii="Segoe UI" w:hAnsi="Segoe UI" w:cs="Segoe UI"/>
                              <w:color w:val="333333"/>
                              <w:kern w:val="0"/>
                              <w:sz w:val="10"/>
                              <w:szCs w:val="10"/>
                              <w:lang w:val="en-US"/>
                            </w:rPr>
                            <w:t>6.33</w:t>
                          </w:r>
                        </w:p>
                      </w:txbxContent>
                    </v:textbox>
                  </v:rect>
                  <v:rect id="Rectangle 199" o:spid="_x0000_s1220" style="position:absolute;left:2125;top:2337;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" filled="f" stroked="f">
                    <v:textbox style="mso-fit-shape-to-text:t" inset="0,0,0,0">
                      <w:txbxContent>
                        <w:p w14:paraId="64D47DEE" w14:textId="77777777" w:rsidR="00FC2255" w:rsidRDefault="00FC2255" w:rsidP="00FC2255">
                          <w:r>
                            <w:rPr>
                              <w:rFonts w:ascii="Segoe UI" w:hAnsi="Segoe UI" w:cs="Segoe UI"/>
                              <w:color w:val="333333"/>
                              <w:kern w:val="0"/>
                              <w:sz w:val="10"/>
                              <w:szCs w:val="10"/>
                              <w:lang w:val="en-US"/>
                            </w:rPr>
                            <w:t xml:space="preserve"> </w:t>
                          </w:r>
                        </w:p>
                      </w:txbxContent>
                    </v:textbox>
                  </v:rect>
                  <v:rect id="Rectangle 200" o:spid="_x0000_s1221" style="position:absolute;left:2246;top:2293;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" filled="f" stroked="f">
                    <v:textbox style="mso-fit-shape-to-text:t" inset="0,0,0,0">
                      <w:txbxContent>
                        <w:p w14:paraId="46EFFC49" w14:textId="77777777" w:rsidR="00FC2255" w:rsidRDefault="00FC2255" w:rsidP="00FC2255">
                          <w:r>
                            <w:rPr>
                              <w:rFonts w:ascii="Segoe UI" w:hAnsi="Segoe UI" w:cs="Segoe UI"/>
                              <w:color w:val="333333"/>
                              <w:kern w:val="0"/>
                              <w:sz w:val="10"/>
                              <w:szCs w:val="10"/>
                              <w:lang w:val="en-US"/>
                            </w:rPr>
                            <w:t xml:space="preserve"> </w:t>
                          </w:r>
                        </w:p>
                      </w:txbxContent>
                    </v:textbox>
                  </v:rect>
                  <v:rect id="Rectangle 201" o:spid="_x0000_s1222" style="position:absolute;left:2611;top:2337;width:184;height:30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" filled="f" stroked="f">
                    <v:textbox style="mso-fit-shape-to-text:t" inset="0,0,0,0">
                      <w:txbxContent>
                        <w:p w14:paraId="7FAE5AC7" w14:textId="77777777" w:rsidR="00FC2255" w:rsidRDefault="00FC2255" w:rsidP="00FC2255">
                          <w:r>
                            <w:rPr>
                              <w:rFonts w:ascii="Segoe UI" w:hAnsi="Segoe UI" w:cs="Segoe UI"/>
                              <w:color w:val="333333"/>
                              <w:kern w:val="0"/>
                              <w:sz w:val="10"/>
                              <w:szCs w:val="10"/>
                              <w:lang w:val="en-US"/>
                            </w:rPr>
                            <w:t>6.50</w:t>
                          </w:r>
                        </w:p>
                      </w:txbxContent>
                    </v:textbox>
                  </v:rect>
                  <v:rect id="Rectangle 202" o:spid="_x0000_s1223" style="position:absolute;left:2856;top:2337;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" filled="f" stroked="f">
                    <v:textbox style="mso-fit-shape-to-text:t" inset="0,0,0,0">
                      <w:txbxContent>
                        <w:p w14:paraId="5EDD7176" w14:textId="77777777" w:rsidR="00FC2255" w:rsidRDefault="00FC2255" w:rsidP="00FC2255">
                          <w:r>
                            <w:rPr>
                              <w:rFonts w:ascii="Segoe UI" w:hAnsi="Segoe UI" w:cs="Segoe UI"/>
                              <w:color w:val="333333"/>
                              <w:kern w:val="0"/>
                              <w:sz w:val="10"/>
                              <w:szCs w:val="10"/>
                              <w:lang w:val="en-US"/>
                            </w:rPr>
                            <w:t xml:space="preserve"> </w:t>
                          </w:r>
                        </w:p>
                      </w:txbxContent>
                    </v:textbox>
                  </v:rect>
                  <v:rect id="Rectangle 203" o:spid="_x0000_s1224" style="position:absolute;left:2932;top:2293;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" filled="f" stroked="f">
                    <v:textbox style="mso-fit-shape-to-text:t" inset="0,0,0,0">
                      <w:txbxContent>
                        <w:p w14:paraId="7056AEBB" w14:textId="77777777" w:rsidR="00FC2255" w:rsidRDefault="00FC2255" w:rsidP="00FC2255">
                          <w:r>
                            <w:rPr>
                              <w:rFonts w:ascii="Segoe UI" w:hAnsi="Segoe UI" w:cs="Segoe UI"/>
                              <w:color w:val="333333"/>
                              <w:kern w:val="0"/>
                              <w:sz w:val="10"/>
                              <w:szCs w:val="10"/>
                              <w:lang w:val="en-US"/>
                            </w:rPr>
                            <w:t xml:space="preserve"> </w:t>
                          </w:r>
                        </w:p>
                      </w:txbxContent>
                    </v:textbox>
                  </v:rect>
                  <v:rect id="Rectangle 204" o:spid="_x0000_s1225" style="position:absolute;left:3201;top:2337;width:184;height:30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" filled="f" stroked="f">
                    <v:textbox style="mso-fit-shape-to-text:t" inset="0,0,0,0">
                      <w:txbxContent>
                        <w:p w14:paraId="487A273B" w14:textId="77777777" w:rsidR="00FC2255" w:rsidRDefault="00FC2255" w:rsidP="00FC2255">
                          <w:r>
                            <w:rPr>
                              <w:rFonts w:ascii="Segoe UI" w:hAnsi="Segoe UI" w:cs="Segoe UI"/>
                              <w:color w:val="333333"/>
                              <w:kern w:val="0"/>
                              <w:sz w:val="10"/>
                              <w:szCs w:val="10"/>
                              <w:lang w:val="en-US"/>
                            </w:rPr>
                            <w:t>6.77</w:t>
                          </w:r>
                        </w:p>
                      </w:txbxContent>
                    </v:textbox>
                  </v:rect>
                  <v:rect id="Rectangle 205" o:spid="_x0000_s1226" style="position:absolute;left:3446;top:2337;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" filled="f" stroked="f">
                    <v:textbox style="mso-fit-shape-to-text:t" inset="0,0,0,0">
                      <w:txbxContent>
                        <w:p w14:paraId="113FE079" w14:textId="77777777" w:rsidR="00FC2255" w:rsidRDefault="00FC2255" w:rsidP="00FC2255">
                          <w:r>
                            <w:rPr>
                              <w:rFonts w:ascii="Segoe UI" w:hAnsi="Segoe UI" w:cs="Segoe UI"/>
                              <w:color w:val="333333"/>
                              <w:kern w:val="0"/>
                              <w:sz w:val="10"/>
                              <w:szCs w:val="10"/>
                              <w:lang w:val="en-US"/>
                            </w:rPr>
                            <w:t xml:space="preserve"> </w:t>
                          </w:r>
                        </w:p>
                      </w:txbxContent>
                    </v:textbox>
                  </v:rect>
                  <v:rect id="Rectangle 206" o:spid="_x0000_s1227" style="position:absolute;left:3497;top:2293;width:28;height:45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" filled="f" stroked="f">
                    <v:textbox style="mso-fit-shape-to-text:t" inset="0,0,0,0">
                      <w:txbxContent>
                        <w:p w14:paraId="5A9333DC" w14:textId="77777777" w:rsidR="00FC2255" w:rsidRDefault="00FC2255" w:rsidP="00FC2255">
                          <w:r>
                            <w:rPr>
                              <w:rFonts w:ascii="Segoe UI" w:hAnsi="Segoe UI" w:cs="Segoe UI"/>
                              <w:color w:val="333333"/>
                              <w:kern w:val="0"/>
                              <w:sz w:val="10"/>
                              <w:szCs w:val="10"/>
                              <w:lang w:val="en-US"/>
                            </w:rPr>
                            <w:t xml:space="preserve"> </w:t>
                          </w:r>
                        </w:p>
                      </w:txbxContent>
                    </v:textbox>
                  </v:rect>
                </v:group>
                <v:rect id="Rectangle 208" o:spid="_x0000_s1228" style="position:absolute;left:26155;top:16974;width:1169;height:193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" filled="f" stroked="f">
                  <v:textbox style="mso-fit-shape-to-text:t" inset="0,0,0,0">
                    <w:txbxContent>
                      <w:p w14:paraId="5C3957B6" w14:textId="77777777" w:rsidR="00FC2255" w:rsidRDefault="00FC2255" w:rsidP="00FC2255">
                        <w:r>
                          <w:rPr>
                            <w:rFonts w:ascii="Segoe UI" w:hAnsi="Segoe UI" w:cs="Segoe UI"/>
                            <w:color w:val="333333"/>
                            <w:kern w:val="0"/>
                            <w:sz w:val="10"/>
                            <w:szCs w:val="10"/>
                            <w:lang w:val="en-US"/>
                          </w:rPr>
                          <w:t>6.50</w:t>
                        </w:r>
                      </w:p>
                    </w:txbxContent>
                  </v:textbox>
                </v:rect>
                <v:rect id="Rectangle 209" o:spid="_x0000_s1229" style="position:absolute;left:27711;top:16974;width:178;height:28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" filled="f" stroked="f">
                  <v:textbox style="mso-fit-shape-to-text:t" inset="0,0,0,0">
                    <w:txbxContent>
                      <w:p w14:paraId="1EE6C453" w14:textId="77777777" w:rsidR="00FC2255" w:rsidRDefault="00FC2255" w:rsidP="00FC2255">
                        <w:r>
                          <w:rPr>
                            <w:rFonts w:ascii="Segoe UI" w:hAnsi="Segoe UI" w:cs="Segoe UI"/>
                            <w:color w:val="333333"/>
                            <w:kern w:val="0"/>
                            <w:sz w:val="10"/>
                            <w:szCs w:val="10"/>
                            <w:lang w:val="en-US"/>
                          </w:rPr>
                          <w:t xml:space="preserve"> </w:t>
                        </w:r>
                      </w:p>
                    </w:txbxContent>
                  </v:textbox>
                </v:rect>
                <v:rect id="Rectangle 210" o:spid="_x0000_s1230" style="position:absolute;left:28657;top:16695;width:178;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" filled="f" stroked="f">
                  <v:textbox style="mso-fit-shape-to-text:t" inset="0,0,0,0">
                    <w:txbxContent>
                      <w:p w14:paraId="16066A83" w14:textId="77777777" w:rsidR="00FC2255" w:rsidRDefault="00FC2255" w:rsidP="00FC2255">
                        <w:r>
                          <w:rPr>
                            <w:rFonts w:ascii="Segoe UI" w:hAnsi="Segoe UI" w:cs="Segoe UI"/>
                            <w:color w:val="333333"/>
                            <w:kern w:val="0"/>
                            <w:sz w:val="10"/>
                            <w:szCs w:val="10"/>
                            <w:lang w:val="en-US"/>
                          </w:rPr>
                          <w:t xml:space="preserve"> </w:t>
                        </w:r>
                      </w:p>
                    </w:txbxContent>
                  </v:textbox>
                </v:rect>
                <v:rect id="Rectangle 211" o:spid="_x0000_s1231" style="position:absolute;left:32969;top:16974;width:1168;height:193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" filled="f" stroked="f">
                  <v:textbox style="mso-fit-shape-to-text:t" inset="0,0,0,0">
                    <w:txbxContent>
                      <w:p w14:paraId="0F30EC93" w14:textId="77777777" w:rsidR="00FC2255" w:rsidRDefault="00FC2255" w:rsidP="00FC2255">
                        <w:r>
                          <w:rPr>
                            <w:rFonts w:ascii="Segoe UI" w:hAnsi="Segoe UI" w:cs="Segoe UI"/>
                            <w:color w:val="333333"/>
                            <w:kern w:val="0"/>
                            <w:sz w:val="10"/>
                            <w:szCs w:val="10"/>
                            <w:lang w:val="en-US"/>
                          </w:rPr>
                          <w:t>6.50</w:t>
                        </w:r>
                      </w:p>
                    </w:txbxContent>
                  </v:textbox>
                </v:rect>
                <v:rect id="Rectangle 212" o:spid="_x0000_s1232" style="position:absolute;left:34518;top:16974;width:178;height:28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" filled="f" stroked="f">
                  <v:textbox style="mso-fit-shape-to-text:t" inset="0,0,0,0">
                    <w:txbxContent>
                      <w:p w14:paraId="62F073BB" w14:textId="77777777" w:rsidR="00FC2255" w:rsidRDefault="00FC2255" w:rsidP="00FC2255">
                        <w:r>
                          <w:rPr>
                            <w:rFonts w:ascii="Segoe UI" w:hAnsi="Segoe UI" w:cs="Segoe UI"/>
                            <w:color w:val="333333"/>
                            <w:kern w:val="0"/>
                            <w:sz w:val="10"/>
                            <w:szCs w:val="10"/>
                            <w:lang w:val="en-US"/>
                          </w:rPr>
                          <w:t xml:space="preserve"> </w:t>
                        </w:r>
                      </w:p>
                    </w:txbxContent>
                  </v:textbox>
                </v:rect>
                <v:rect id="Rectangle 213" o:spid="_x0000_s1233" style="position:absolute;left:35566;top:16695;width:178;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" filled="f" stroked="f">
                  <v:textbox style="mso-fit-shape-to-text:t" inset="0,0,0,0">
                    <w:txbxContent>
                      <w:p w14:paraId="3D94ACD8" w14:textId="77777777" w:rsidR="00FC2255" w:rsidRDefault="00FC2255" w:rsidP="00FC2255">
                        <w:r>
                          <w:rPr>
                            <w:rFonts w:ascii="Segoe UI" w:hAnsi="Segoe UI" w:cs="Segoe UI"/>
                            <w:color w:val="333333"/>
                            <w:kern w:val="0"/>
                            <w:sz w:val="10"/>
                            <w:szCs w:val="10"/>
                            <w:lang w:val="en-US"/>
                          </w:rPr>
                          <w:t xml:space="preserve"> </w:t>
                        </w:r>
                      </w:p>
                    </w:txbxContent>
                  </v:textbox>
                </v:rect>
                <v:rect id="Rectangle 214" o:spid="_x0000_s1234" style="position:absolute;left:39211;top:16974;width:1168;height:193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" filled="f" stroked="f">
                  <v:textbox style="mso-fit-shape-to-text:t" inset="0,0,0,0">
                    <w:txbxContent>
                      <w:p w14:paraId="0BB7A121" w14:textId="77777777" w:rsidR="00FC2255" w:rsidRDefault="00FC2255" w:rsidP="00FC2255">
                        <w:r>
                          <w:rPr>
                            <w:rFonts w:ascii="Segoe UI" w:hAnsi="Segoe UI" w:cs="Segoe UI"/>
                            <w:color w:val="333333"/>
                            <w:kern w:val="0"/>
                            <w:sz w:val="10"/>
                            <w:szCs w:val="10"/>
                            <w:lang w:val="en-US"/>
                          </w:rPr>
                          <w:t>6.90</w:t>
                        </w:r>
                      </w:p>
                    </w:txbxContent>
                  </v:textbox>
                </v:rect>
                <v:rect id="Rectangle 215" o:spid="_x0000_s1235" style="position:absolute;left:40767;top:16974;width:177;height:28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" filled="f" stroked="f">
                  <v:textbox style="mso-fit-shape-to-text:t" inset="0,0,0,0">
                    <w:txbxContent>
                      <w:p w14:paraId="1EAD2D7B" w14:textId="77777777" w:rsidR="00FC2255" w:rsidRDefault="00FC2255" w:rsidP="00FC2255">
                        <w:r>
                          <w:rPr>
                            <w:rFonts w:ascii="Segoe UI" w:hAnsi="Segoe UI" w:cs="Segoe UI"/>
                            <w:color w:val="333333"/>
                            <w:kern w:val="0"/>
                            <w:sz w:val="10"/>
                            <w:szCs w:val="10"/>
                            <w:lang w:val="en-US"/>
                          </w:rPr>
                          <w:t xml:space="preserve"> </w:t>
                        </w:r>
                      </w:p>
                    </w:txbxContent>
                  </v:textbox>
                </v:rect>
                <v:rect id="Rectangle 216" o:spid="_x0000_s1236" style="position:absolute;left:41624;top:16695;width:178;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" filled="f" stroked="f">
                  <v:textbox style="mso-fit-shape-to-text:t" inset="0,0,0,0">
                    <w:txbxContent>
                      <w:p w14:paraId="74B68DE3" w14:textId="77777777" w:rsidR="00FC2255" w:rsidRDefault="00FC2255" w:rsidP="00FC2255">
                        <w:r>
                          <w:rPr>
                            <w:rFonts w:ascii="Segoe UI" w:hAnsi="Segoe UI" w:cs="Segoe UI"/>
                            <w:color w:val="333333"/>
                            <w:kern w:val="0"/>
                            <w:sz w:val="10"/>
                            <w:szCs w:val="10"/>
                            <w:lang w:val="en-US"/>
                          </w:rPr>
                          <w:t xml:space="preserve"> </w:t>
                        </w:r>
                      </w:p>
                    </w:txbxContent>
                  </v:textbox>
                </v:rect>
                <v:rect id="Rectangle 217" o:spid="_x0000_s1237" style="position:absolute;left:711;top:18219;width:178;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" filled="f" stroked="f">
                  <v:textbox style="mso-fit-shape-to-text:t" inset="0,0,0,0">
                    <w:txbxContent>
                      <w:p w14:paraId="1A6E453D" w14:textId="77777777" w:rsidR="00FC2255" w:rsidRDefault="00FC2255" w:rsidP="00FC2255">
                        <w:r>
                          <w:rPr>
                            <w:rFonts w:ascii="Segoe UI" w:hAnsi="Segoe UI" w:cs="Segoe UI"/>
                            <w:color w:val="333333"/>
                            <w:kern w:val="0"/>
                            <w:sz w:val="10"/>
                            <w:szCs w:val="10"/>
                            <w:lang w:val="en-US"/>
                          </w:rPr>
                          <w:t xml:space="preserve"> </w:t>
                        </w:r>
                      </w:p>
                    </w:txbxContent>
                  </v:textbox>
                </v:rect>
                <v:rect id="Rectangle 218" o:spid="_x0000_s1238" style="position:absolute;left:946;top:18219;width:177;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" filled="f" stroked="f">
                  <v:textbox style="mso-fit-shape-to-text:t" inset="0,0,0,0">
                    <w:txbxContent>
                      <w:p w14:paraId="1362EDBC" w14:textId="77777777" w:rsidR="00FC2255" w:rsidRDefault="00FC2255" w:rsidP="00FC2255">
                        <w:r>
                          <w:rPr>
                            <w:rFonts w:ascii="Segoe UI" w:hAnsi="Segoe UI" w:cs="Segoe UI"/>
                            <w:color w:val="333333"/>
                            <w:kern w:val="0"/>
                            <w:sz w:val="10"/>
                            <w:szCs w:val="10"/>
                            <w:lang w:val="en-US"/>
                          </w:rPr>
                          <w:t xml:space="preserve"> </w:t>
                        </w:r>
                      </w:p>
                    </w:txbxContent>
                  </v:textbox>
                </v:rect>
                <v:rect id="Rectangle 219" o:spid="_x0000_s1239" style="position:absolute;left:4762;top:17940;width:178;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" filled="f" stroked="f">
                  <v:textbox style="mso-fit-shape-to-text:t" inset="0,0,0,0">
                    <w:txbxContent>
                      <w:p w14:paraId="5546FE17" w14:textId="77777777" w:rsidR="00FC2255" w:rsidRDefault="00FC2255" w:rsidP="00FC2255">
                        <w:r>
                          <w:rPr>
                            <w:rFonts w:ascii="Segoe UI" w:hAnsi="Segoe UI" w:cs="Segoe UI"/>
                            <w:color w:val="333333"/>
                            <w:kern w:val="0"/>
                            <w:sz w:val="10"/>
                            <w:szCs w:val="10"/>
                            <w:lang w:val="en-US"/>
                          </w:rPr>
                          <w:t xml:space="preserve"> </w:t>
                        </w:r>
                      </w:p>
                    </w:txbxContent>
                  </v:textbox>
                </v:rect>
                <v:rect id="Rectangle 220" o:spid="_x0000_s1240" style="position:absolute;left:6057;top:18219;width:343;height:193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" filled="f" stroked="f">
                  <v:textbox style="mso-fit-shape-to-text:t" inset="0,0,0,0">
                    <w:txbxContent>
                      <w:p w14:paraId="1F8EAC6C" w14:textId="77777777" w:rsidR="00FC2255" w:rsidRDefault="00FC2255" w:rsidP="00FC2255">
                        <w:r>
                          <w:rPr>
                            <w:rFonts w:ascii="Segoe UI" w:hAnsi="Segoe UI" w:cs="Segoe UI"/>
                            <w:color w:val="333333"/>
                            <w:kern w:val="0"/>
                            <w:sz w:val="10"/>
                            <w:szCs w:val="10"/>
                            <w:lang w:val="en-US"/>
                          </w:rPr>
                          <w:t>4</w:t>
                        </w:r>
                      </w:p>
                    </w:txbxContent>
                  </v:textbox>
                </v:rect>
                <v:rect id="Rectangle 221" o:spid="_x0000_s1241" style="position:absolute;left:6508;top:18219;width:178;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" filled="f" stroked="f">
                  <v:textbox style="mso-fit-shape-to-text:t" inset="0,0,0,0">
                    <w:txbxContent>
                      <w:p w14:paraId="3F796C92" w14:textId="77777777" w:rsidR="00FC2255" w:rsidRDefault="00FC2255" w:rsidP="00FC2255">
                        <w:r>
                          <w:rPr>
                            <w:rFonts w:ascii="Segoe UI" w:hAnsi="Segoe UI" w:cs="Segoe UI"/>
                            <w:color w:val="333333"/>
                            <w:kern w:val="0"/>
                            <w:sz w:val="10"/>
                            <w:szCs w:val="10"/>
                            <w:lang w:val="en-US"/>
                          </w:rPr>
                          <w:t xml:space="preserve"> </w:t>
                        </w:r>
                      </w:p>
                    </w:txbxContent>
                  </v:textbox>
                </v:rect>
                <v:rect id="Rectangle 222" o:spid="_x0000_s1242" style="position:absolute;left:7842;top:17940;width:178;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" filled="f" stroked="f">
                  <v:textbox style="mso-fit-shape-to-text:t" inset="0,0,0,0">
                    <w:txbxContent>
                      <w:p w14:paraId="304705DD" w14:textId="77777777" w:rsidR="00FC2255" w:rsidRDefault="00FC2255" w:rsidP="00FC2255">
                        <w:r>
                          <w:rPr>
                            <w:rFonts w:ascii="Segoe UI" w:hAnsi="Segoe UI" w:cs="Segoe UI"/>
                            <w:color w:val="333333"/>
                            <w:kern w:val="0"/>
                            <w:sz w:val="10"/>
                            <w:szCs w:val="10"/>
                            <w:lang w:val="en-US"/>
                          </w:rPr>
                          <w:t xml:space="preserve"> </w:t>
                        </w:r>
                      </w:p>
                    </w:txbxContent>
                  </v:textbox>
                </v:rect>
                <v:rect id="Rectangle 223" o:spid="_x0000_s1243" style="position:absolute;left:11944;top:18219;width:1168;height:193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" filled="f" stroked="f">
                  <v:textbox style="mso-fit-shape-to-text:t" inset="0,0,0,0">
                    <w:txbxContent>
                      <w:p w14:paraId="2FB8CD8C" w14:textId="77777777" w:rsidR="00FC2255" w:rsidRDefault="00FC2255" w:rsidP="00FC2255">
                        <w:r>
                          <w:rPr>
                            <w:rFonts w:ascii="Segoe UI" w:hAnsi="Segoe UI" w:cs="Segoe UI"/>
                            <w:color w:val="333333"/>
                            <w:kern w:val="0"/>
                            <w:sz w:val="10"/>
                            <w:szCs w:val="10"/>
                            <w:lang w:val="en-US"/>
                          </w:rPr>
                          <w:t>5.00</w:t>
                        </w:r>
                      </w:p>
                    </w:txbxContent>
                  </v:textbox>
                </v:rect>
                <v:rect id="Rectangle 224" o:spid="_x0000_s1244" style="position:absolute;left:13493;top:18219;width:178;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" filled="f" stroked="f">
                  <v:textbox style="mso-fit-shape-to-text:t" inset="0,0,0,0">
                    <w:txbxContent>
                      <w:p w14:paraId="5FB23AAA" w14:textId="77777777" w:rsidR="00FC2255" w:rsidRDefault="00FC2255" w:rsidP="00FC2255">
                        <w:r>
                          <w:rPr>
                            <w:rFonts w:ascii="Segoe UI" w:hAnsi="Segoe UI" w:cs="Segoe UI"/>
                            <w:color w:val="333333"/>
                            <w:kern w:val="0"/>
                            <w:sz w:val="10"/>
                            <w:szCs w:val="10"/>
                            <w:lang w:val="en-US"/>
                          </w:rPr>
                          <w:t xml:space="preserve"> </w:t>
                        </w:r>
                      </w:p>
                    </w:txbxContent>
                  </v:textbox>
                </v:rect>
                <v:rect id="Rectangle 225" o:spid="_x0000_s1245" style="position:absolute;left:14262;top:17940;width:177;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" filled="f" stroked="f">
                  <v:textbox style="mso-fit-shape-to-text:t" inset="0,0,0,0">
                    <w:txbxContent>
                      <w:p w14:paraId="53817E8C" w14:textId="77777777" w:rsidR="00FC2255" w:rsidRDefault="00FC2255" w:rsidP="00FC2255">
                        <w:r>
                          <w:rPr>
                            <w:rFonts w:ascii="Segoe UI" w:hAnsi="Segoe UI" w:cs="Segoe UI"/>
                            <w:color w:val="333333"/>
                            <w:kern w:val="0"/>
                            <w:sz w:val="10"/>
                            <w:szCs w:val="10"/>
                            <w:lang w:val="en-US"/>
                          </w:rPr>
                          <w:t xml:space="preserve"> </w:t>
                        </w:r>
                      </w:p>
                    </w:txbxContent>
                  </v:textbox>
                </v:rect>
                <v:rect id="Rectangle 226" o:spid="_x0000_s1246" style="position:absolute;left:16579;top:18219;width:1169;height:193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" filled="f" stroked="f">
                  <v:textbox style="mso-fit-shape-to-text:t" inset="0,0,0,0">
                    <w:txbxContent>
                      <w:p w14:paraId="29E0A531" w14:textId="77777777" w:rsidR="00FC2255" w:rsidRDefault="00FC2255" w:rsidP="00FC2255">
                        <w:r>
                          <w:rPr>
                            <w:rFonts w:ascii="Segoe UI" w:hAnsi="Segoe UI" w:cs="Segoe UI"/>
                            <w:color w:val="333333"/>
                            <w:kern w:val="0"/>
                            <w:sz w:val="10"/>
                            <w:szCs w:val="10"/>
                            <w:lang w:val="en-US"/>
                          </w:rPr>
                          <w:t>5.00</w:t>
                        </w:r>
                      </w:p>
                    </w:txbxContent>
                  </v:textbox>
                </v:rect>
                <v:rect id="Rectangle 227" o:spid="_x0000_s1247" style="position:absolute;left:18135;top:18219;width:178;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" filled="f" stroked="f">
                  <v:textbox style="mso-fit-shape-to-text:t" inset="0,0,0,0">
                    <w:txbxContent>
                      <w:p w14:paraId="2A2E0498" w14:textId="77777777" w:rsidR="00FC2255" w:rsidRDefault="00FC2255" w:rsidP="00FC2255">
                        <w:r>
                          <w:rPr>
                            <w:rFonts w:ascii="Segoe UI" w:hAnsi="Segoe UI" w:cs="Segoe UI"/>
                            <w:color w:val="333333"/>
                            <w:kern w:val="0"/>
                            <w:sz w:val="10"/>
                            <w:szCs w:val="10"/>
                            <w:lang w:val="en-US"/>
                          </w:rPr>
                          <w:t xml:space="preserve"> </w:t>
                        </w:r>
                      </w:p>
                    </w:txbxContent>
                  </v:textbox>
                </v:rect>
                <v:rect id="Rectangle 228" o:spid="_x0000_s1248" style="position:absolute;left:18618;top:17940;width:178;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" filled="f" stroked="f">
                  <v:textbox style="mso-fit-shape-to-text:t" inset="0,0,0,0">
                    <w:txbxContent>
                      <w:p w14:paraId="4273131C" w14:textId="77777777" w:rsidR="00FC2255" w:rsidRDefault="00FC2255" w:rsidP="00FC2255">
                        <w:r>
                          <w:rPr>
                            <w:rFonts w:ascii="Segoe UI" w:hAnsi="Segoe UI" w:cs="Segoe UI"/>
                            <w:color w:val="333333"/>
                            <w:kern w:val="0"/>
                            <w:sz w:val="10"/>
                            <w:szCs w:val="10"/>
                            <w:lang w:val="en-US"/>
                          </w:rPr>
                          <w:t xml:space="preserve"> </w:t>
                        </w:r>
                      </w:p>
                    </w:txbxContent>
                  </v:textbox>
                </v:rect>
                <v:rect id="Rectangle 229" o:spid="_x0000_s1249" style="position:absolute;left:20326;top:18219;width:1168;height:193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" filled="f" stroked="f">
                  <v:textbox style="mso-fit-shape-to-text:t" inset="0,0,0,0">
                    <w:txbxContent>
                      <w:p w14:paraId="53B0F57C" w14:textId="77777777" w:rsidR="00FC2255" w:rsidRDefault="00FC2255" w:rsidP="00FC2255">
                        <w:r>
                          <w:rPr>
                            <w:rFonts w:ascii="Segoe UI" w:hAnsi="Segoe UI" w:cs="Segoe UI"/>
                            <w:color w:val="333333"/>
                            <w:kern w:val="0"/>
                            <w:sz w:val="10"/>
                            <w:szCs w:val="10"/>
                            <w:lang w:val="en-US"/>
                          </w:rPr>
                          <w:t>5.00</w:t>
                        </w:r>
                      </w:p>
                    </w:txbxContent>
                  </v:textbox>
                </v:rect>
                <v:rect id="Rectangle 230" o:spid="_x0000_s1250" style="position:absolute;left:21882;top:18219;width:177;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" filled="f" stroked="f">
                  <v:textbox style="mso-fit-shape-to-text:t" inset="0,0,0,0">
                    <w:txbxContent>
                      <w:p w14:paraId="46C6677E" w14:textId="77777777" w:rsidR="00FC2255" w:rsidRDefault="00FC2255" w:rsidP="00FC2255">
                        <w:r>
                          <w:rPr>
                            <w:rFonts w:ascii="Segoe UI" w:hAnsi="Segoe UI" w:cs="Segoe UI"/>
                            <w:color w:val="333333"/>
                            <w:kern w:val="0"/>
                            <w:sz w:val="10"/>
                            <w:szCs w:val="10"/>
                            <w:lang w:val="en-US"/>
                          </w:rPr>
                          <w:t xml:space="preserve"> </w:t>
                        </w:r>
                      </w:p>
                    </w:txbxContent>
                  </v:textbox>
                </v:rect>
                <v:rect id="Rectangle 231" o:spid="_x0000_s1251" style="position:absolute;left:22205;top:17940;width:178;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" filled="f" stroked="f">
                  <v:textbox style="mso-fit-shape-to-text:t" inset="0,0,0,0">
                    <w:txbxContent>
                      <w:p w14:paraId="447D379F" w14:textId="77777777" w:rsidR="00FC2255" w:rsidRDefault="00FC2255" w:rsidP="00FC2255">
                        <w:r>
                          <w:rPr>
                            <w:rFonts w:ascii="Segoe UI" w:hAnsi="Segoe UI" w:cs="Segoe UI"/>
                            <w:color w:val="333333"/>
                            <w:kern w:val="0"/>
                            <w:sz w:val="10"/>
                            <w:szCs w:val="10"/>
                            <w:lang w:val="en-US"/>
                          </w:rPr>
                          <w:t xml:space="preserve"> </w:t>
                        </w:r>
                      </w:p>
                    </w:txbxContent>
                  </v:textbox>
                </v:rect>
                <v:rect id="Rectangle 232" o:spid="_x0000_s1252" style="position:absolute;left:26155;top:18219;width:1169;height:193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" filled="f" stroked="f">
                  <v:textbox style="mso-fit-shape-to-text:t" inset="0,0,0,0">
                    <w:txbxContent>
                      <w:p w14:paraId="12CBA95A" w14:textId="77777777" w:rsidR="00FC2255" w:rsidRDefault="00FC2255" w:rsidP="00FC2255">
                        <w:r>
                          <w:rPr>
                            <w:rFonts w:ascii="Segoe UI" w:hAnsi="Segoe UI" w:cs="Segoe UI"/>
                            <w:color w:val="333333"/>
                            <w:kern w:val="0"/>
                            <w:sz w:val="10"/>
                            <w:szCs w:val="10"/>
                            <w:lang w:val="en-US"/>
                          </w:rPr>
                          <w:t>5.00</w:t>
                        </w:r>
                      </w:p>
                    </w:txbxContent>
                  </v:textbox>
                </v:rect>
                <v:rect id="Rectangle 233" o:spid="_x0000_s1253" style="position:absolute;left:27711;top:18219;width:178;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" filled="f" stroked="f">
                  <v:textbox style="mso-fit-shape-to-text:t" inset="0,0,0,0">
                    <w:txbxContent>
                      <w:p w14:paraId="2A2CAC53" w14:textId="77777777" w:rsidR="00FC2255" w:rsidRDefault="00FC2255" w:rsidP="00FC2255">
                        <w:r>
                          <w:rPr>
                            <w:rFonts w:ascii="Segoe UI" w:hAnsi="Segoe UI" w:cs="Segoe UI"/>
                            <w:color w:val="333333"/>
                            <w:kern w:val="0"/>
                            <w:sz w:val="10"/>
                            <w:szCs w:val="10"/>
                            <w:lang w:val="en-US"/>
                          </w:rPr>
                          <w:t xml:space="preserve"> </w:t>
                        </w:r>
                      </w:p>
                    </w:txbxContent>
                  </v:textbox>
                </v:rect>
                <v:rect id="Rectangle 234" o:spid="_x0000_s1254" style="position:absolute;left:28657;top:17940;width:178;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" filled="f" stroked="f">
                  <v:textbox style="mso-fit-shape-to-text:t" inset="0,0,0,0">
                    <w:txbxContent>
                      <w:p w14:paraId="0EDBC2B3" w14:textId="77777777" w:rsidR="00FC2255" w:rsidRDefault="00FC2255" w:rsidP="00FC2255">
                        <w:r>
                          <w:rPr>
                            <w:rFonts w:ascii="Segoe UI" w:hAnsi="Segoe UI" w:cs="Segoe UI"/>
                            <w:color w:val="333333"/>
                            <w:kern w:val="0"/>
                            <w:sz w:val="10"/>
                            <w:szCs w:val="10"/>
                            <w:lang w:val="en-US"/>
                          </w:rPr>
                          <w:t xml:space="preserve"> </w:t>
                        </w:r>
                      </w:p>
                    </w:txbxContent>
                  </v:textbox>
                </v:rect>
                <v:rect id="Rectangle 235" o:spid="_x0000_s1255" style="position:absolute;left:32969;top:18219;width:1168;height:193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" filled="f" stroked="f">
                  <v:textbox style="mso-fit-shape-to-text:t" inset="0,0,0,0">
                    <w:txbxContent>
                      <w:p w14:paraId="1FC8F8A3" w14:textId="77777777" w:rsidR="00FC2255" w:rsidRDefault="00FC2255" w:rsidP="00FC2255">
                        <w:r>
                          <w:rPr>
                            <w:rFonts w:ascii="Segoe UI" w:hAnsi="Segoe UI" w:cs="Segoe UI"/>
                            <w:color w:val="333333"/>
                            <w:kern w:val="0"/>
                            <w:sz w:val="10"/>
                            <w:szCs w:val="10"/>
                            <w:lang w:val="en-US"/>
                          </w:rPr>
                          <w:t>5.00</w:t>
                        </w:r>
                      </w:p>
                    </w:txbxContent>
                  </v:textbox>
                </v:rect>
                <v:rect id="Rectangle 236" o:spid="_x0000_s1256" style="position:absolute;left:34518;top:18219;width:178;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" filled="f" stroked="f">
                  <v:textbox style="mso-fit-shape-to-text:t" inset="0,0,0,0">
                    <w:txbxContent>
                      <w:p w14:paraId="7BF7541C" w14:textId="77777777" w:rsidR="00FC2255" w:rsidRDefault="00FC2255" w:rsidP="00FC2255">
                        <w:r>
                          <w:rPr>
                            <w:rFonts w:ascii="Segoe UI" w:hAnsi="Segoe UI" w:cs="Segoe UI"/>
                            <w:color w:val="333333"/>
                            <w:kern w:val="0"/>
                            <w:sz w:val="10"/>
                            <w:szCs w:val="10"/>
                            <w:lang w:val="en-US"/>
                          </w:rPr>
                          <w:t xml:space="preserve"> </w:t>
                        </w:r>
                      </w:p>
                    </w:txbxContent>
                  </v:textbox>
                </v:rect>
                <v:rect id="Rectangle 237" o:spid="_x0000_s1257" style="position:absolute;left:35566;top:17940;width:178;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" filled="f" stroked="f">
                  <v:textbox style="mso-fit-shape-to-text:t" inset="0,0,0,0">
                    <w:txbxContent>
                      <w:p w14:paraId="5A62C0A3" w14:textId="77777777" w:rsidR="00FC2255" w:rsidRDefault="00FC2255" w:rsidP="00FC2255">
                        <w:r>
                          <w:rPr>
                            <w:rFonts w:ascii="Segoe UI" w:hAnsi="Segoe UI" w:cs="Segoe UI"/>
                            <w:color w:val="333333"/>
                            <w:kern w:val="0"/>
                            <w:sz w:val="10"/>
                            <w:szCs w:val="10"/>
                            <w:lang w:val="en-US"/>
                          </w:rPr>
                          <w:t xml:space="preserve"> </w:t>
                        </w:r>
                      </w:p>
                    </w:txbxContent>
                  </v:textbox>
                </v:rect>
                <v:rect id="Rectangle 238" o:spid="_x0000_s1258" style="position:absolute;left:39211;top:18219;width:1168;height:193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" filled="f" stroked="f">
                  <v:textbox style="mso-fit-shape-to-text:t" inset="0,0,0,0">
                    <w:txbxContent>
                      <w:p w14:paraId="198520D5" w14:textId="77777777" w:rsidR="00FC2255" w:rsidRDefault="00FC2255" w:rsidP="00FC2255">
                        <w:r>
                          <w:rPr>
                            <w:rFonts w:ascii="Segoe UI" w:hAnsi="Segoe UI" w:cs="Segoe UI"/>
                            <w:color w:val="333333"/>
                            <w:kern w:val="0"/>
                            <w:sz w:val="10"/>
                            <w:szCs w:val="10"/>
                            <w:lang w:val="en-US"/>
                          </w:rPr>
                          <w:t>5.00</w:t>
                        </w:r>
                      </w:p>
                    </w:txbxContent>
                  </v:textbox>
                </v:rect>
                <v:rect id="Rectangle 239" o:spid="_x0000_s1259" style="position:absolute;left:40767;top:18219;width:177;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" filled="f" stroked="f">
                  <v:textbox style="mso-fit-shape-to-text:t" inset="0,0,0,0">
                    <w:txbxContent>
                      <w:p w14:paraId="23494946" w14:textId="77777777" w:rsidR="00FC2255" w:rsidRDefault="00FC2255" w:rsidP="00FC2255">
                        <w:r>
                          <w:rPr>
                            <w:rFonts w:ascii="Segoe UI" w:hAnsi="Segoe UI" w:cs="Segoe UI"/>
                            <w:color w:val="333333"/>
                            <w:kern w:val="0"/>
                            <w:sz w:val="10"/>
                            <w:szCs w:val="10"/>
                            <w:lang w:val="en-US"/>
                          </w:rPr>
                          <w:t xml:space="preserve"> </w:t>
                        </w:r>
                      </w:p>
                    </w:txbxContent>
                  </v:textbox>
                </v:rect>
                <v:rect id="Rectangle 240" o:spid="_x0000_s1260" style="position:absolute;left:41624;top:17940;width:178;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" filled="f" stroked="f">
                  <v:textbox style="mso-fit-shape-to-text:t" inset="0,0,0,0">
                    <w:txbxContent>
                      <w:p w14:paraId="4D8CB741" w14:textId="77777777" w:rsidR="00FC2255" w:rsidRDefault="00FC2255" w:rsidP="00FC2255">
                        <w:r>
                          <w:rPr>
                            <w:rFonts w:ascii="Segoe UI" w:hAnsi="Segoe UI" w:cs="Segoe UI"/>
                            <w:color w:val="333333"/>
                            <w:kern w:val="0"/>
                            <w:sz w:val="10"/>
                            <w:szCs w:val="10"/>
                            <w:lang w:val="en-US"/>
                          </w:rPr>
                          <w:t xml:space="preserve"> </w:t>
                        </w:r>
                      </w:p>
                    </w:txbxContent>
                  </v:textbox>
                </v:rect>
                <v:rect id="Rectangle 241" o:spid="_x0000_s1261" style="position:absolute;left:711;top:19806;width:2527;height:193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" filled="f" stroked="f">
                  <v:textbox style="mso-fit-shape-to-text:t" inset="0,0,0,0">
                    <w:txbxContent>
                      <w:p w14:paraId="2A5F14A0" w14:textId="77777777" w:rsidR="00FC2255" w:rsidRDefault="00FC2255" w:rsidP="00FC2255">
                        <w:r>
                          <w:rPr>
                            <w:rFonts w:ascii="Segoe UI" w:hAnsi="Segoe UI" w:cs="Segoe UI"/>
                            <w:color w:val="333333"/>
                            <w:kern w:val="0"/>
                            <w:sz w:val="10"/>
                            <w:szCs w:val="10"/>
                            <w:lang w:val="en-US"/>
                          </w:rPr>
                          <w:t xml:space="preserve">Standard </w:t>
                        </w:r>
                      </w:p>
                    </w:txbxContent>
                  </v:textbox>
                </v:rect>
                <v:rect id="Rectangle 242" o:spid="_x0000_s1262" style="position:absolute;left:711;top:20708;width:2591;height:193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" filled="f" stroked="f">
                  <v:textbox style="mso-fit-shape-to-text:t" inset="0,0,0,0">
                    <w:txbxContent>
                      <w:p w14:paraId="1CA71A11" w14:textId="77777777" w:rsidR="00FC2255" w:rsidRDefault="00FC2255" w:rsidP="00FC2255">
                        <w:r>
                          <w:rPr>
                            <w:rFonts w:ascii="Segoe UI" w:hAnsi="Segoe UI" w:cs="Segoe UI"/>
                            <w:color w:val="333333"/>
                            <w:kern w:val="0"/>
                            <w:sz w:val="10"/>
                            <w:szCs w:val="10"/>
                            <w:lang w:val="en-US"/>
                          </w:rPr>
                          <w:t>deviation</w:t>
                        </w:r>
                      </w:p>
                    </w:txbxContent>
                  </v:textbox>
                </v:rect>
                <v:rect id="Rectangle 243" o:spid="_x0000_s1263" style="position:absolute;left:4152;top:20708;width:178;height:28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" filled="f" stroked="f">
                  <v:textbox style="mso-fit-shape-to-text:t" inset="0,0,0,0">
                    <w:txbxContent>
                      <w:p w14:paraId="519FACC8" w14:textId="77777777" w:rsidR="00FC2255" w:rsidRDefault="00FC2255" w:rsidP="00FC2255">
                        <w:r>
                          <w:rPr>
                            <w:rFonts w:ascii="Segoe UI" w:hAnsi="Segoe UI" w:cs="Segoe UI"/>
                            <w:color w:val="333333"/>
                            <w:kern w:val="0"/>
                            <w:sz w:val="10"/>
                            <w:szCs w:val="10"/>
                            <w:lang w:val="en-US"/>
                          </w:rPr>
                          <w:t xml:space="preserve"> </w:t>
                        </w:r>
                      </w:p>
                    </w:txbxContent>
                  </v:textbox>
                </v:rect>
                <v:rect id="Rectangle 244" o:spid="_x0000_s1264" style="position:absolute;left:4762;top:19984;width:178;height:28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" filled="f" stroked="f">
                  <v:textbox style="mso-fit-shape-to-text:t" inset="0,0,0,0">
                    <w:txbxContent>
                      <w:p w14:paraId="75B44DBE" w14:textId="77777777" w:rsidR="00FC2255" w:rsidRDefault="00FC2255" w:rsidP="00FC2255">
                        <w:r>
                          <w:rPr>
                            <w:rFonts w:ascii="Segoe UI" w:hAnsi="Segoe UI" w:cs="Segoe UI"/>
                            <w:color w:val="333333"/>
                            <w:kern w:val="0"/>
                            <w:sz w:val="10"/>
                            <w:szCs w:val="10"/>
                            <w:lang w:val="en-US"/>
                          </w:rPr>
                          <w:t xml:space="preserve"> </w:t>
                        </w:r>
                      </w:p>
                    </w:txbxContent>
                  </v:textbox>
                </v:rect>
                <v:rect id="Rectangle 245" o:spid="_x0000_s1265" style="position:absolute;left:6057;top:20251;width:343;height:193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" filled="f" stroked="f">
                  <v:textbox style="mso-fit-shape-to-text:t" inset="0,0,0,0">
                    <w:txbxContent>
                      <w:p w14:paraId="2117711B" w14:textId="77777777" w:rsidR="00FC2255" w:rsidRDefault="00FC2255" w:rsidP="00FC2255">
                        <w:r>
                          <w:rPr>
                            <w:rFonts w:ascii="Segoe UI" w:hAnsi="Segoe UI" w:cs="Segoe UI"/>
                            <w:color w:val="333333"/>
                            <w:kern w:val="0"/>
                            <w:sz w:val="10"/>
                            <w:szCs w:val="10"/>
                            <w:lang w:val="en-US"/>
                          </w:rPr>
                          <w:t>1</w:t>
                        </w:r>
                      </w:p>
                    </w:txbxContent>
                  </v:textbox>
                </v:rect>
                <v:rect id="Rectangle 246" o:spid="_x0000_s1266" style="position:absolute;left:6508;top:20251;width:178;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" filled="f" stroked="f">
                  <v:textbox style="mso-fit-shape-to-text:t" inset="0,0,0,0">
                    <w:txbxContent>
                      <w:p w14:paraId="1B5ACEAF" w14:textId="77777777" w:rsidR="00FC2255" w:rsidRDefault="00FC2255" w:rsidP="00FC2255">
                        <w:r>
                          <w:rPr>
                            <w:rFonts w:ascii="Segoe UI" w:hAnsi="Segoe UI" w:cs="Segoe UI"/>
                            <w:color w:val="333333"/>
                            <w:kern w:val="0"/>
                            <w:sz w:val="10"/>
                            <w:szCs w:val="10"/>
                            <w:lang w:val="en-US"/>
                          </w:rPr>
                          <w:t xml:space="preserve"> </w:t>
                        </w:r>
                      </w:p>
                    </w:txbxContent>
                  </v:textbox>
                </v:rect>
                <v:rect id="Rectangle 247" o:spid="_x0000_s1267" style="position:absolute;left:7842;top:19984;width:178;height:28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" filled="f" stroked="f">
                  <v:textbox style="mso-fit-shape-to-text:t" inset="0,0,0,0">
                    <w:txbxContent>
                      <w:p w14:paraId="05B7DA0F" w14:textId="77777777" w:rsidR="00FC2255" w:rsidRDefault="00FC2255" w:rsidP="00FC2255">
                        <w:r>
                          <w:rPr>
                            <w:rFonts w:ascii="Segoe UI" w:hAnsi="Segoe UI" w:cs="Segoe UI"/>
                            <w:color w:val="333333"/>
                            <w:kern w:val="0"/>
                            <w:sz w:val="10"/>
                            <w:szCs w:val="10"/>
                            <w:lang w:val="en-US"/>
                          </w:rPr>
                          <w:t xml:space="preserve"> </w:t>
                        </w:r>
                      </w:p>
                    </w:txbxContent>
                  </v:textbox>
                </v:rect>
                <v:rect id="Rectangle 248" o:spid="_x0000_s1268" style="position:absolute;left:11804;top:20251;width:1277;height:193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" filled="f" stroked="f">
                  <v:textbox style="mso-fit-shape-to-text:t" inset="0,0,0,0">
                    <w:txbxContent>
                      <w:p w14:paraId="793513B0" w14:textId="77777777" w:rsidR="00FC2255" w:rsidRDefault="00FC2255" w:rsidP="00FC2255">
                        <w:proofErr w:type="spellStart"/>
                        <w:r>
                          <w:rPr>
                            <w:rFonts w:ascii="Segoe UI" w:hAnsi="Segoe UI" w:cs="Segoe UI"/>
                            <w:color w:val="333333"/>
                            <w:kern w:val="0"/>
                            <w:sz w:val="10"/>
                            <w:szCs w:val="10"/>
                            <w:lang w:val="en-US"/>
                          </w:rPr>
                          <w:t>NaN</w:t>
                        </w:r>
                        <w:proofErr w:type="spellEnd"/>
                      </w:p>
                    </w:txbxContent>
                  </v:textbox>
                </v:rect>
                <v:rect id="Rectangle 249" o:spid="_x0000_s1269" style="position:absolute;left:13493;top:20251;width:178;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" filled="f" stroked="f">
                  <v:textbox style="mso-fit-shape-to-text:t" inset="0,0,0,0">
                    <w:txbxContent>
                      <w:p w14:paraId="04414785" w14:textId="77777777" w:rsidR="00FC2255" w:rsidRDefault="00FC2255" w:rsidP="00FC2255">
                        <w:r>
                          <w:rPr>
                            <w:rFonts w:ascii="Segoe UI" w:hAnsi="Segoe UI" w:cs="Segoe UI"/>
                            <w:color w:val="333333"/>
                            <w:kern w:val="0"/>
                            <w:sz w:val="10"/>
                            <w:szCs w:val="10"/>
                            <w:lang w:val="en-US"/>
                          </w:rPr>
                          <w:t xml:space="preserve"> </w:t>
                        </w:r>
                      </w:p>
                    </w:txbxContent>
                  </v:textbox>
                </v:rect>
                <v:rect id="Rectangle 250" o:spid="_x0000_s1270" style="position:absolute;left:14262;top:19984;width:177;height:28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" filled="f" stroked="f">
                  <v:textbox style="mso-fit-shape-to-text:t" inset="0,0,0,0">
                    <w:txbxContent>
                      <w:p w14:paraId="5761611A" w14:textId="77777777" w:rsidR="00FC2255" w:rsidRDefault="00FC2255" w:rsidP="00FC2255">
                        <w:r>
                          <w:rPr>
                            <w:rFonts w:ascii="Segoe UI" w:hAnsi="Segoe UI" w:cs="Segoe UI"/>
                            <w:color w:val="333333"/>
                            <w:kern w:val="0"/>
                            <w:sz w:val="10"/>
                            <w:szCs w:val="10"/>
                            <w:lang w:val="en-US"/>
                          </w:rPr>
                          <w:t xml:space="preserve"> </w:t>
                        </w:r>
                      </w:p>
                    </w:txbxContent>
                  </v:textbox>
                </v:rect>
                <v:rect id="Rectangle 251" o:spid="_x0000_s1271" style="position:absolute;left:16446;top:20251;width:1276;height:193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" filled="f" stroked="f">
                  <v:textbox style="mso-fit-shape-to-text:t" inset="0,0,0,0">
                    <w:txbxContent>
                      <w:p w14:paraId="4DD70D98" w14:textId="77777777" w:rsidR="00FC2255" w:rsidRDefault="00FC2255" w:rsidP="00FC2255">
                        <w:proofErr w:type="spellStart"/>
                        <w:r>
                          <w:rPr>
                            <w:rFonts w:ascii="Segoe UI" w:hAnsi="Segoe UI" w:cs="Segoe UI"/>
                            <w:color w:val="333333"/>
                            <w:kern w:val="0"/>
                            <w:sz w:val="10"/>
                            <w:szCs w:val="10"/>
                            <w:lang w:val="en-US"/>
                          </w:rPr>
                          <w:t>NaN</w:t>
                        </w:r>
                        <w:proofErr w:type="spellEnd"/>
                      </w:p>
                    </w:txbxContent>
                  </v:textbox>
                </v:rect>
                <v:rect id="Rectangle 252" o:spid="_x0000_s1272" style="position:absolute;left:18135;top:20251;width:178;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" filled="f" stroked="f">
                  <v:textbox style="mso-fit-shape-to-text:t" inset="0,0,0,0">
                    <w:txbxContent>
                      <w:p w14:paraId="4E315051" w14:textId="77777777" w:rsidR="00FC2255" w:rsidRDefault="00FC2255" w:rsidP="00FC2255">
                        <w:r>
                          <w:rPr>
                            <w:rFonts w:ascii="Segoe UI" w:hAnsi="Segoe UI" w:cs="Segoe UI"/>
                            <w:color w:val="333333"/>
                            <w:kern w:val="0"/>
                            <w:sz w:val="10"/>
                            <w:szCs w:val="10"/>
                            <w:lang w:val="en-US"/>
                          </w:rPr>
                          <w:t xml:space="preserve"> </w:t>
                        </w:r>
                      </w:p>
                    </w:txbxContent>
                  </v:textbox>
                </v:rect>
                <v:rect id="Rectangle 253" o:spid="_x0000_s1273" style="position:absolute;left:18618;top:19984;width:178;height:28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" filled="f" stroked="f">
                  <v:textbox style="mso-fit-shape-to-text:t" inset="0,0,0,0">
                    <w:txbxContent>
                      <w:p w14:paraId="54E313EF" w14:textId="77777777" w:rsidR="00FC2255" w:rsidRDefault="00FC2255" w:rsidP="00FC2255">
                        <w:r>
                          <w:rPr>
                            <w:rFonts w:ascii="Segoe UI" w:hAnsi="Segoe UI" w:cs="Segoe UI"/>
                            <w:color w:val="333333"/>
                            <w:kern w:val="0"/>
                            <w:sz w:val="10"/>
                            <w:szCs w:val="10"/>
                            <w:lang w:val="en-US"/>
                          </w:rPr>
                          <w:t xml:space="preserve"> </w:t>
                        </w:r>
                      </w:p>
                    </w:txbxContent>
                  </v:textbox>
                </v:rect>
                <v:rect id="Rectangle 254" o:spid="_x0000_s1274" style="position:absolute;left:20193;top:20251;width:1276;height:193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" filled="f" stroked="f">
                  <v:textbox style="mso-fit-shape-to-text:t" inset="0,0,0,0">
                    <w:txbxContent>
                      <w:p w14:paraId="26808FDE" w14:textId="77777777" w:rsidR="00FC2255" w:rsidRDefault="00FC2255" w:rsidP="00FC2255">
                        <w:proofErr w:type="spellStart"/>
                        <w:r>
                          <w:rPr>
                            <w:rFonts w:ascii="Segoe UI" w:hAnsi="Segoe UI" w:cs="Segoe UI"/>
                            <w:color w:val="333333"/>
                            <w:kern w:val="0"/>
                            <w:sz w:val="10"/>
                            <w:szCs w:val="10"/>
                            <w:lang w:val="en-US"/>
                          </w:rPr>
                          <w:t>NaN</w:t>
                        </w:r>
                        <w:proofErr w:type="spellEnd"/>
                      </w:p>
                    </w:txbxContent>
                  </v:textbox>
                </v:rect>
                <v:rect id="Rectangle 255" o:spid="_x0000_s1275" style="position:absolute;left:21882;top:20251;width:177;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" filled="f" stroked="f">
                  <v:textbox style="mso-fit-shape-to-text:t" inset="0,0,0,0">
                    <w:txbxContent>
                      <w:p w14:paraId="2D1BFB89" w14:textId="77777777" w:rsidR="00FC2255" w:rsidRDefault="00FC2255" w:rsidP="00FC2255">
                        <w:r>
                          <w:rPr>
                            <w:rFonts w:ascii="Segoe UI" w:hAnsi="Segoe UI" w:cs="Segoe UI"/>
                            <w:color w:val="333333"/>
                            <w:kern w:val="0"/>
                            <w:sz w:val="10"/>
                            <w:szCs w:val="10"/>
                            <w:lang w:val="en-US"/>
                          </w:rPr>
                          <w:t xml:space="preserve"> </w:t>
                        </w:r>
                      </w:p>
                    </w:txbxContent>
                  </v:textbox>
                </v:rect>
                <v:rect id="Rectangle 256" o:spid="_x0000_s1276" style="position:absolute;left:22205;top:19984;width:178;height:28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" filled="f" stroked="f">
                  <v:textbox style="mso-fit-shape-to-text:t" inset="0,0,0,0">
                    <w:txbxContent>
                      <w:p w14:paraId="258D7FFA" w14:textId="77777777" w:rsidR="00FC2255" w:rsidRDefault="00FC2255" w:rsidP="00FC2255">
                        <w:r>
                          <w:rPr>
                            <w:rFonts w:ascii="Segoe UI" w:hAnsi="Segoe UI" w:cs="Segoe UI"/>
                            <w:color w:val="333333"/>
                            <w:kern w:val="0"/>
                            <w:sz w:val="10"/>
                            <w:szCs w:val="10"/>
                            <w:lang w:val="en-US"/>
                          </w:rPr>
                          <w:t xml:space="preserve"> </w:t>
                        </w:r>
                      </w:p>
                    </w:txbxContent>
                  </v:textbox>
                </v:rect>
                <v:rect id="Rectangle 257" o:spid="_x0000_s1277" style="position:absolute;left:26022;top:20251;width:1276;height:193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" filled="f" stroked="f">
                  <v:textbox style="mso-fit-shape-to-text:t" inset="0,0,0,0">
                    <w:txbxContent>
                      <w:p w14:paraId="40735F0E" w14:textId="77777777" w:rsidR="00FC2255" w:rsidRDefault="00FC2255" w:rsidP="00FC2255">
                        <w:proofErr w:type="spellStart"/>
                        <w:r>
                          <w:rPr>
                            <w:rFonts w:ascii="Segoe UI" w:hAnsi="Segoe UI" w:cs="Segoe UI"/>
                            <w:color w:val="333333"/>
                            <w:kern w:val="0"/>
                            <w:sz w:val="10"/>
                            <w:szCs w:val="10"/>
                            <w:lang w:val="en-US"/>
                          </w:rPr>
                          <w:t>NaN</w:t>
                        </w:r>
                        <w:proofErr w:type="spellEnd"/>
                      </w:p>
                    </w:txbxContent>
                  </v:textbox>
                </v:rect>
                <v:rect id="Rectangle 258" o:spid="_x0000_s1278" style="position:absolute;left:27711;top:20251;width:178;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" filled="f" stroked="f">
                  <v:textbox style="mso-fit-shape-to-text:t" inset="0,0,0,0">
                    <w:txbxContent>
                      <w:p w14:paraId="25126FA2" w14:textId="77777777" w:rsidR="00FC2255" w:rsidRDefault="00FC2255" w:rsidP="00FC2255">
                        <w:r>
                          <w:rPr>
                            <w:rFonts w:ascii="Segoe UI" w:hAnsi="Segoe UI" w:cs="Segoe UI"/>
                            <w:color w:val="333333"/>
                            <w:kern w:val="0"/>
                            <w:sz w:val="10"/>
                            <w:szCs w:val="10"/>
                            <w:lang w:val="en-US"/>
                          </w:rPr>
                          <w:t xml:space="preserve"> </w:t>
                        </w:r>
                      </w:p>
                    </w:txbxContent>
                  </v:textbox>
                </v:rect>
                <v:rect id="Rectangle 259" o:spid="_x0000_s1279" style="position:absolute;left:28657;top:19984;width:178;height:28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" filled="f" stroked="f">
                  <v:textbox style="mso-fit-shape-to-text:t" inset="0,0,0,0">
                    <w:txbxContent>
                      <w:p w14:paraId="4F5161A2" w14:textId="77777777" w:rsidR="00FC2255" w:rsidRDefault="00FC2255" w:rsidP="00FC2255">
                        <w:r>
                          <w:rPr>
                            <w:rFonts w:ascii="Segoe UI" w:hAnsi="Segoe UI" w:cs="Segoe UI"/>
                            <w:color w:val="333333"/>
                            <w:kern w:val="0"/>
                            <w:sz w:val="10"/>
                            <w:szCs w:val="10"/>
                            <w:lang w:val="en-US"/>
                          </w:rPr>
                          <w:t xml:space="preserve"> </w:t>
                        </w:r>
                      </w:p>
                    </w:txbxContent>
                  </v:textbox>
                </v:rect>
                <v:rect id="Rectangle 260" o:spid="_x0000_s1280" style="position:absolute;left:32829;top:20251;width:1276;height:193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" filled="f" stroked="f">
                  <v:textbox style="mso-fit-shape-to-text:t" inset="0,0,0,0">
                    <w:txbxContent>
                      <w:p w14:paraId="001B5E25" w14:textId="77777777" w:rsidR="00FC2255" w:rsidRDefault="00FC2255" w:rsidP="00FC2255">
                        <w:proofErr w:type="spellStart"/>
                        <w:r>
                          <w:rPr>
                            <w:rFonts w:ascii="Segoe UI" w:hAnsi="Segoe UI" w:cs="Segoe UI"/>
                            <w:color w:val="333333"/>
                            <w:kern w:val="0"/>
                            <w:sz w:val="10"/>
                            <w:szCs w:val="10"/>
                            <w:lang w:val="en-US"/>
                          </w:rPr>
                          <w:t>NaN</w:t>
                        </w:r>
                        <w:proofErr w:type="spellEnd"/>
                      </w:p>
                    </w:txbxContent>
                  </v:textbox>
                </v:rect>
                <v:rect id="Rectangle 261" o:spid="_x0000_s1281" style="position:absolute;left:34518;top:20251;width:178;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" filled="f" stroked="f">
                  <v:textbox style="mso-fit-shape-to-text:t" inset="0,0,0,0">
                    <w:txbxContent>
                      <w:p w14:paraId="34F76033" w14:textId="77777777" w:rsidR="00FC2255" w:rsidRDefault="00FC2255" w:rsidP="00FC2255">
                        <w:r>
                          <w:rPr>
                            <w:rFonts w:ascii="Segoe UI" w:hAnsi="Segoe UI" w:cs="Segoe UI"/>
                            <w:color w:val="333333"/>
                            <w:kern w:val="0"/>
                            <w:sz w:val="10"/>
                            <w:szCs w:val="10"/>
                            <w:lang w:val="en-US"/>
                          </w:rPr>
                          <w:t xml:space="preserve"> </w:t>
                        </w:r>
                      </w:p>
                    </w:txbxContent>
                  </v:textbox>
                </v:rect>
                <v:rect id="Rectangle 262" o:spid="_x0000_s1282" style="position:absolute;left:35566;top:19984;width:178;height:28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" filled="f" stroked="f">
                  <v:textbox style="mso-fit-shape-to-text:t" inset="0,0,0,0">
                    <w:txbxContent>
                      <w:p w14:paraId="11324532" w14:textId="77777777" w:rsidR="00FC2255" w:rsidRDefault="00FC2255" w:rsidP="00FC2255">
                        <w:r>
                          <w:rPr>
                            <w:rFonts w:ascii="Segoe UI" w:hAnsi="Segoe UI" w:cs="Segoe UI"/>
                            <w:color w:val="333333"/>
                            <w:kern w:val="0"/>
                            <w:sz w:val="10"/>
                            <w:szCs w:val="10"/>
                            <w:lang w:val="en-US"/>
                          </w:rPr>
                          <w:t xml:space="preserve"> </w:t>
                        </w:r>
                      </w:p>
                    </w:txbxContent>
                  </v:textbox>
                </v:rect>
                <v:rect id="Rectangle 263" o:spid="_x0000_s1283" style="position:absolute;left:39077;top:20251;width:1277;height:193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" filled="f" stroked="f">
                  <v:textbox style="mso-fit-shape-to-text:t" inset="0,0,0,0">
                    <w:txbxContent>
                      <w:p w14:paraId="509547A9" w14:textId="77777777" w:rsidR="00FC2255" w:rsidRDefault="00FC2255" w:rsidP="00FC2255">
                        <w:proofErr w:type="spellStart"/>
                        <w:r>
                          <w:rPr>
                            <w:rFonts w:ascii="Segoe UI" w:hAnsi="Segoe UI" w:cs="Segoe UI"/>
                            <w:color w:val="333333"/>
                            <w:kern w:val="0"/>
                            <w:sz w:val="10"/>
                            <w:szCs w:val="10"/>
                            <w:lang w:val="en-US"/>
                          </w:rPr>
                          <w:t>NaN</w:t>
                        </w:r>
                        <w:proofErr w:type="spellEnd"/>
                      </w:p>
                    </w:txbxContent>
                  </v:textbox>
                </v:rect>
                <v:rect id="Rectangle 264" o:spid="_x0000_s1284" style="position:absolute;left:40767;top:20251;width:177;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" filled="f" stroked="f">
                  <v:textbox style="mso-fit-shape-to-text:t" inset="0,0,0,0">
                    <w:txbxContent>
                      <w:p w14:paraId="09EAF697" w14:textId="77777777" w:rsidR="00FC2255" w:rsidRDefault="00FC2255" w:rsidP="00FC2255">
                        <w:r>
                          <w:rPr>
                            <w:rFonts w:ascii="Segoe UI" w:hAnsi="Segoe UI" w:cs="Segoe UI"/>
                            <w:color w:val="333333"/>
                            <w:kern w:val="0"/>
                            <w:sz w:val="10"/>
                            <w:szCs w:val="10"/>
                            <w:lang w:val="en-US"/>
                          </w:rPr>
                          <w:t xml:space="preserve"> </w:t>
                        </w:r>
                      </w:p>
                    </w:txbxContent>
                  </v:textbox>
                </v:rect>
                <v:rect id="Rectangle 265" o:spid="_x0000_s1285" style="position:absolute;left:41624;top:19984;width:178;height:28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" filled="f" stroked="f">
                  <v:textbox style="mso-fit-shape-to-text:t" inset="0,0,0,0">
                    <w:txbxContent>
                      <w:p w14:paraId="1602AA51" w14:textId="77777777" w:rsidR="00FC2255" w:rsidRDefault="00FC2255" w:rsidP="00FC2255">
                        <w:r>
                          <w:rPr>
                            <w:rFonts w:ascii="Segoe UI" w:hAnsi="Segoe UI" w:cs="Segoe UI"/>
                            <w:color w:val="333333"/>
                            <w:kern w:val="0"/>
                            <w:sz w:val="10"/>
                            <w:szCs w:val="10"/>
                            <w:lang w:val="en-US"/>
                          </w:rPr>
                          <w:t xml:space="preserve"> </w:t>
                        </w:r>
                      </w:p>
                    </w:txbxContent>
                  </v:textbox>
                </v:rect>
                <v:rect id="Rectangle 266" o:spid="_x0000_s1286" style="position:absolute;left:711;top:21959;width:178;height:28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" filled="f" stroked="f">
                  <v:textbox style="mso-fit-shape-to-text:t" inset="0,0,0,0">
                    <w:txbxContent>
                      <w:p w14:paraId="7F4CA663" w14:textId="77777777" w:rsidR="00FC2255" w:rsidRDefault="00FC2255" w:rsidP="00FC2255">
                        <w:r>
                          <w:rPr>
                            <w:rFonts w:ascii="Segoe UI" w:hAnsi="Segoe UI" w:cs="Segoe UI"/>
                            <w:color w:val="333333"/>
                            <w:kern w:val="0"/>
                            <w:sz w:val="10"/>
                            <w:szCs w:val="10"/>
                            <w:lang w:val="en-US"/>
                          </w:rPr>
                          <w:t xml:space="preserve"> </w:t>
                        </w:r>
                      </w:p>
                    </w:txbxContent>
                  </v:textbox>
                </v:rect>
                <v:rect id="Rectangle 267" o:spid="_x0000_s1287" style="position:absolute;left:946;top:21959;width:177;height:28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" filled="f" stroked="f">
                  <v:textbox style="mso-fit-shape-to-text:t" inset="0,0,0,0">
                    <w:txbxContent>
                      <w:p w14:paraId="3A981050" w14:textId="77777777" w:rsidR="00FC2255" w:rsidRDefault="00FC2255" w:rsidP="00FC2255">
                        <w:r>
                          <w:rPr>
                            <w:rFonts w:ascii="Segoe UI" w:hAnsi="Segoe UI" w:cs="Segoe UI"/>
                            <w:color w:val="333333"/>
                            <w:kern w:val="0"/>
                            <w:sz w:val="10"/>
                            <w:szCs w:val="10"/>
                            <w:lang w:val="en-US"/>
                          </w:rPr>
                          <w:t xml:space="preserve"> </w:t>
                        </w:r>
                      </w:p>
                    </w:txbxContent>
                  </v:textbox>
                </v:rect>
                <v:rect id="Rectangle 268" o:spid="_x0000_s1288" style="position:absolute;left:4762;top:21680;width:178;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" filled="f" stroked="f">
                  <v:textbox style="mso-fit-shape-to-text:t" inset="0,0,0,0">
                    <w:txbxContent>
                      <w:p w14:paraId="76B699B6" w14:textId="77777777" w:rsidR="00FC2255" w:rsidRDefault="00FC2255" w:rsidP="00FC2255">
                        <w:r>
                          <w:rPr>
                            <w:rFonts w:ascii="Segoe UI" w:hAnsi="Segoe UI" w:cs="Segoe UI"/>
                            <w:color w:val="333333"/>
                            <w:kern w:val="0"/>
                            <w:sz w:val="10"/>
                            <w:szCs w:val="10"/>
                            <w:lang w:val="en-US"/>
                          </w:rPr>
                          <w:t xml:space="preserve"> </w:t>
                        </w:r>
                      </w:p>
                    </w:txbxContent>
                  </v:textbox>
                </v:rect>
                <v:rect id="Rectangle 269" o:spid="_x0000_s1289" style="position:absolute;left:6057;top:21959;width:343;height:193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" filled="f" stroked="f">
                  <v:textbox style="mso-fit-shape-to-text:t" inset="0,0,0,0">
                    <w:txbxContent>
                      <w:p w14:paraId="5633D45A" w14:textId="77777777" w:rsidR="00FC2255" w:rsidRDefault="00FC2255" w:rsidP="00FC2255">
                        <w:r>
                          <w:rPr>
                            <w:rFonts w:ascii="Segoe UI" w:hAnsi="Segoe UI" w:cs="Segoe UI"/>
                            <w:color w:val="333333"/>
                            <w:kern w:val="0"/>
                            <w:sz w:val="10"/>
                            <w:szCs w:val="10"/>
                            <w:lang w:val="en-US"/>
                          </w:rPr>
                          <w:t>2</w:t>
                        </w:r>
                      </w:p>
                    </w:txbxContent>
                  </v:textbox>
                </v:rect>
                <v:rect id="Rectangle 270" o:spid="_x0000_s1290" style="position:absolute;left:6508;top:21959;width:178;height:28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" filled="f" stroked="f">
                  <v:textbox style="mso-fit-shape-to-text:t" inset="0,0,0,0">
                    <w:txbxContent>
                      <w:p w14:paraId="1D6656A4" w14:textId="77777777" w:rsidR="00FC2255" w:rsidRDefault="00FC2255" w:rsidP="00FC2255">
                        <w:r>
                          <w:rPr>
                            <w:rFonts w:ascii="Segoe UI" w:hAnsi="Segoe UI" w:cs="Segoe UI"/>
                            <w:color w:val="333333"/>
                            <w:kern w:val="0"/>
                            <w:sz w:val="10"/>
                            <w:szCs w:val="10"/>
                            <w:lang w:val="en-US"/>
                          </w:rPr>
                          <w:t xml:space="preserve"> </w:t>
                        </w:r>
                      </w:p>
                    </w:txbxContent>
                  </v:textbox>
                </v:rect>
                <v:rect id="Rectangle 271" o:spid="_x0000_s1291" style="position:absolute;left:7842;top:21680;width:178;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" filled="f" stroked="f">
                  <v:textbox style="mso-fit-shape-to-text:t" inset="0,0,0,0">
                    <w:txbxContent>
                      <w:p w14:paraId="7A16922A" w14:textId="77777777" w:rsidR="00FC2255" w:rsidRDefault="00FC2255" w:rsidP="00FC2255">
                        <w:r>
                          <w:rPr>
                            <w:rFonts w:ascii="Segoe UI" w:hAnsi="Segoe UI" w:cs="Segoe UI"/>
                            <w:color w:val="333333"/>
                            <w:kern w:val="0"/>
                            <w:sz w:val="10"/>
                            <w:szCs w:val="10"/>
                            <w:lang w:val="en-US"/>
                          </w:rPr>
                          <w:t xml:space="preserve"> </w:t>
                        </w:r>
                      </w:p>
                    </w:txbxContent>
                  </v:textbox>
                </v:rect>
                <v:rect id="Rectangle 272" o:spid="_x0000_s1292" style="position:absolute;left:11493;top:21959;width:1511;height:193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" filled="f" stroked="f">
                  <v:textbox style="mso-fit-shape-to-text:t" inset="0,0,0,0">
                    <w:txbxContent>
                      <w:p w14:paraId="4EF24520" w14:textId="77777777" w:rsidR="00FC2255" w:rsidRDefault="00FC2255" w:rsidP="00FC2255">
                        <w:r>
                          <w:rPr>
                            <w:rFonts w:ascii="Segoe UI" w:hAnsi="Segoe UI" w:cs="Segoe UI"/>
                            <w:color w:val="333333"/>
                            <w:kern w:val="0"/>
                            <w:sz w:val="10"/>
                            <w:szCs w:val="10"/>
                            <w:lang w:val="en-US"/>
                          </w:rPr>
                          <w:t>0.363</w:t>
                        </w:r>
                      </w:p>
                    </w:txbxContent>
                  </v:textbox>
                </v:rect>
                <v:rect id="Rectangle 273" o:spid="_x0000_s1293" style="position:absolute;left:13493;top:21959;width:178;height:28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" filled="f" stroked="f">
                  <v:textbox style="mso-fit-shape-to-text:t" inset="0,0,0,0">
                    <w:txbxContent>
                      <w:p w14:paraId="3F52BDCF" w14:textId="77777777" w:rsidR="00FC2255" w:rsidRDefault="00FC2255" w:rsidP="00FC2255">
                        <w:r>
                          <w:rPr>
                            <w:rFonts w:ascii="Segoe UI" w:hAnsi="Segoe UI" w:cs="Segoe UI"/>
                            <w:color w:val="333333"/>
                            <w:kern w:val="0"/>
                            <w:sz w:val="10"/>
                            <w:szCs w:val="10"/>
                            <w:lang w:val="en-US"/>
                          </w:rPr>
                          <w:t xml:space="preserve"> </w:t>
                        </w:r>
                      </w:p>
                    </w:txbxContent>
                  </v:textbox>
                </v:rect>
                <v:rect id="Rectangle 274" o:spid="_x0000_s1294" style="position:absolute;left:14262;top:21680;width:177;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" filled="f" stroked="f">
                  <v:textbox style="mso-fit-shape-to-text:t" inset="0,0,0,0">
                    <w:txbxContent>
                      <w:p w14:paraId="6448783A" w14:textId="77777777" w:rsidR="00FC2255" w:rsidRDefault="00FC2255" w:rsidP="00FC2255">
                        <w:r>
                          <w:rPr>
                            <w:rFonts w:ascii="Segoe UI" w:hAnsi="Segoe UI" w:cs="Segoe UI"/>
                            <w:color w:val="333333"/>
                            <w:kern w:val="0"/>
                            <w:sz w:val="10"/>
                            <w:szCs w:val="10"/>
                            <w:lang w:val="en-US"/>
                          </w:rPr>
                          <w:t xml:space="preserve"> </w:t>
                        </w:r>
                      </w:p>
                    </w:txbxContent>
                  </v:textbox>
                </v:rect>
                <v:rect id="Rectangle 275" o:spid="_x0000_s1295" style="position:absolute;left:16129;top:21959;width:1511;height:193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" filled="f" stroked="f">
                  <v:textbox style="mso-fit-shape-to-text:t" inset="0,0,0,0">
                    <w:txbxContent>
                      <w:p w14:paraId="4B393498" w14:textId="77777777" w:rsidR="00FC2255" w:rsidRDefault="00FC2255" w:rsidP="00FC2255">
                        <w:r>
                          <w:rPr>
                            <w:rFonts w:ascii="Segoe UI" w:hAnsi="Segoe UI" w:cs="Segoe UI"/>
                            <w:color w:val="333333"/>
                            <w:kern w:val="0"/>
                            <w:sz w:val="10"/>
                            <w:szCs w:val="10"/>
                            <w:lang w:val="en-US"/>
                          </w:rPr>
                          <w:t>0.326</w:t>
                        </w:r>
                      </w:p>
                    </w:txbxContent>
                  </v:textbox>
                </v:rect>
                <v:rect id="Rectangle 276" o:spid="_x0000_s1296" style="position:absolute;left:18135;top:21959;width:178;height:28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" filled="f" stroked="f">
                  <v:textbox style="mso-fit-shape-to-text:t" inset="0,0,0,0">
                    <w:txbxContent>
                      <w:p w14:paraId="6CA377CB" w14:textId="77777777" w:rsidR="00FC2255" w:rsidRDefault="00FC2255" w:rsidP="00FC2255">
                        <w:r>
                          <w:rPr>
                            <w:rFonts w:ascii="Segoe UI" w:hAnsi="Segoe UI" w:cs="Segoe UI"/>
                            <w:color w:val="333333"/>
                            <w:kern w:val="0"/>
                            <w:sz w:val="10"/>
                            <w:szCs w:val="10"/>
                            <w:lang w:val="en-US"/>
                          </w:rPr>
                          <w:t xml:space="preserve"> </w:t>
                        </w:r>
                      </w:p>
                    </w:txbxContent>
                  </v:textbox>
                </v:rect>
                <v:rect id="Rectangle 277" o:spid="_x0000_s1297" style="position:absolute;left:18618;top:21680;width:178;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" filled="f" stroked="f">
                  <v:textbox style="mso-fit-shape-to-text:t" inset="0,0,0,0">
                    <w:txbxContent>
                      <w:p w14:paraId="56379903" w14:textId="77777777" w:rsidR="00FC2255" w:rsidRDefault="00FC2255" w:rsidP="00FC2255">
                        <w:r>
                          <w:rPr>
                            <w:rFonts w:ascii="Segoe UI" w:hAnsi="Segoe UI" w:cs="Segoe UI"/>
                            <w:color w:val="333333"/>
                            <w:kern w:val="0"/>
                            <w:sz w:val="10"/>
                            <w:szCs w:val="10"/>
                            <w:lang w:val="en-US"/>
                          </w:rPr>
                          <w:t xml:space="preserve"> </w:t>
                        </w:r>
                      </w:p>
                    </w:txbxContent>
                  </v:textbox>
                </v:rect>
                <v:rect id="Rectangle 278" o:spid="_x0000_s1298" style="position:absolute;left:19875;top:21959;width:1511;height:193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" filled="f" stroked="f">
                  <v:textbox style="mso-fit-shape-to-text:t" inset="0,0,0,0">
                    <w:txbxContent>
                      <w:p w14:paraId="2DF5E215" w14:textId="77777777" w:rsidR="00FC2255" w:rsidRDefault="00FC2255" w:rsidP="00FC2255">
                        <w:r>
                          <w:rPr>
                            <w:rFonts w:ascii="Segoe UI" w:hAnsi="Segoe UI" w:cs="Segoe UI"/>
                            <w:color w:val="333333"/>
                            <w:kern w:val="0"/>
                            <w:sz w:val="10"/>
                            <w:szCs w:val="10"/>
                            <w:lang w:val="en-US"/>
                          </w:rPr>
                          <w:t>0.670</w:t>
                        </w:r>
                      </w:p>
                    </w:txbxContent>
                  </v:textbox>
                </v:rect>
                <v:rect id="Rectangle 279" o:spid="_x0000_s1299" style="position:absolute;left:21882;top:21959;width:177;height:28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" filled="f" stroked="f">
                  <v:textbox style="mso-fit-shape-to-text:t" inset="0,0,0,0">
                    <w:txbxContent>
                      <w:p w14:paraId="4CEEF8E0" w14:textId="77777777" w:rsidR="00FC2255" w:rsidRDefault="00FC2255" w:rsidP="00FC2255">
                        <w:r>
                          <w:rPr>
                            <w:rFonts w:ascii="Segoe UI" w:hAnsi="Segoe UI" w:cs="Segoe UI"/>
                            <w:color w:val="333333"/>
                            <w:kern w:val="0"/>
                            <w:sz w:val="10"/>
                            <w:szCs w:val="10"/>
                            <w:lang w:val="en-US"/>
                          </w:rPr>
                          <w:t xml:space="preserve"> </w:t>
                        </w:r>
                      </w:p>
                    </w:txbxContent>
                  </v:textbox>
                </v:rect>
                <v:rect id="Rectangle 280" o:spid="_x0000_s1300" style="position:absolute;left:22205;top:21680;width:178;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" filled="f" stroked="f">
                  <v:textbox style="mso-fit-shape-to-text:t" inset="0,0,0,0">
                    <w:txbxContent>
                      <w:p w14:paraId="06CE7A87" w14:textId="77777777" w:rsidR="00FC2255" w:rsidRDefault="00FC2255" w:rsidP="00FC2255">
                        <w:r>
                          <w:rPr>
                            <w:rFonts w:ascii="Segoe UI" w:hAnsi="Segoe UI" w:cs="Segoe UI"/>
                            <w:color w:val="333333"/>
                            <w:kern w:val="0"/>
                            <w:sz w:val="10"/>
                            <w:szCs w:val="10"/>
                            <w:lang w:val="en-US"/>
                          </w:rPr>
                          <w:t xml:space="preserve"> </w:t>
                        </w:r>
                      </w:p>
                    </w:txbxContent>
                  </v:textbox>
                </v:rect>
                <v:rect id="Rectangle 281" o:spid="_x0000_s1301" style="position:absolute;left:25704;top:21959;width:1512;height:193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" filled="f" stroked="f">
                  <v:textbox style="mso-fit-shape-to-text:t" inset="0,0,0,0">
                    <w:txbxContent>
                      <w:p w14:paraId="3A3F35A8" w14:textId="77777777" w:rsidR="00FC2255" w:rsidRDefault="00FC2255" w:rsidP="00FC2255">
                        <w:r>
                          <w:rPr>
                            <w:rFonts w:ascii="Segoe UI" w:hAnsi="Segoe UI" w:cs="Segoe UI"/>
                            <w:color w:val="333333"/>
                            <w:kern w:val="0"/>
                            <w:sz w:val="10"/>
                            <w:szCs w:val="10"/>
                            <w:lang w:val="en-US"/>
                          </w:rPr>
                          <w:t>0.408</w:t>
                        </w:r>
                      </w:p>
                    </w:txbxContent>
                  </v:textbox>
                </v:rect>
                <v:rect id="Rectangle 282" o:spid="_x0000_s1302" style="position:absolute;left:27711;top:21959;width:178;height:28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" filled="f" stroked="f">
                  <v:textbox style="mso-fit-shape-to-text:t" inset="0,0,0,0">
                    <w:txbxContent>
                      <w:p w14:paraId="25FA32BE" w14:textId="77777777" w:rsidR="00FC2255" w:rsidRDefault="00FC2255" w:rsidP="00FC2255">
                        <w:r>
                          <w:rPr>
                            <w:rFonts w:ascii="Segoe UI" w:hAnsi="Segoe UI" w:cs="Segoe UI"/>
                            <w:color w:val="333333"/>
                            <w:kern w:val="0"/>
                            <w:sz w:val="10"/>
                            <w:szCs w:val="10"/>
                            <w:lang w:val="en-US"/>
                          </w:rPr>
                          <w:t xml:space="preserve"> </w:t>
                        </w:r>
                      </w:p>
                    </w:txbxContent>
                  </v:textbox>
                </v:rect>
                <v:rect id="Rectangle 283" o:spid="_x0000_s1303" style="position:absolute;left:28657;top:21680;width:178;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" filled="f" stroked="f">
                  <v:textbox style="mso-fit-shape-to-text:t" inset="0,0,0,0">
                    <w:txbxContent>
                      <w:p w14:paraId="0A796C28" w14:textId="77777777" w:rsidR="00FC2255" w:rsidRDefault="00FC2255" w:rsidP="00FC2255">
                        <w:r>
                          <w:rPr>
                            <w:rFonts w:ascii="Segoe UI" w:hAnsi="Segoe UI" w:cs="Segoe UI"/>
                            <w:color w:val="333333"/>
                            <w:kern w:val="0"/>
                            <w:sz w:val="10"/>
                            <w:szCs w:val="10"/>
                            <w:lang w:val="en-US"/>
                          </w:rPr>
                          <w:t xml:space="preserve"> </w:t>
                        </w:r>
                      </w:p>
                    </w:txbxContent>
                  </v:textbox>
                </v:rect>
                <v:rect id="Rectangle 284" o:spid="_x0000_s1304" style="position:absolute;left:32518;top:21959;width:1511;height:193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" filled="f" stroked="f">
                  <v:textbox style="mso-fit-shape-to-text:t" inset="0,0,0,0">
                    <w:txbxContent>
                      <w:p w14:paraId="6F36F8CB" w14:textId="77777777" w:rsidR="00FC2255" w:rsidRDefault="00FC2255" w:rsidP="00FC2255">
                        <w:r>
                          <w:rPr>
                            <w:rFonts w:ascii="Segoe UI" w:hAnsi="Segoe UI" w:cs="Segoe UI"/>
                            <w:color w:val="333333"/>
                            <w:kern w:val="0"/>
                            <w:sz w:val="10"/>
                            <w:szCs w:val="10"/>
                            <w:lang w:val="en-US"/>
                          </w:rPr>
                          <w:t>0.274</w:t>
                        </w:r>
                      </w:p>
                    </w:txbxContent>
                  </v:textbox>
                </v:rect>
                <v:rect id="Rectangle 285" o:spid="_x0000_s1305" style="position:absolute;left:34518;top:21959;width:178;height:28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" filled="f" stroked="f">
                  <v:textbox style="mso-fit-shape-to-text:t" inset="0,0,0,0">
                    <w:txbxContent>
                      <w:p w14:paraId="2AF381C7" w14:textId="77777777" w:rsidR="00FC2255" w:rsidRDefault="00FC2255" w:rsidP="00FC2255">
                        <w:r>
                          <w:rPr>
                            <w:rFonts w:ascii="Segoe UI" w:hAnsi="Segoe UI" w:cs="Segoe UI"/>
                            <w:color w:val="333333"/>
                            <w:kern w:val="0"/>
                            <w:sz w:val="10"/>
                            <w:szCs w:val="10"/>
                            <w:lang w:val="en-US"/>
                          </w:rPr>
                          <w:t xml:space="preserve"> </w:t>
                        </w:r>
                      </w:p>
                    </w:txbxContent>
                  </v:textbox>
                </v:rect>
                <v:rect id="Rectangle 286" o:spid="_x0000_s1306" style="position:absolute;left:35566;top:21680;width:178;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" filled="f" stroked="f">
                  <v:textbox style="mso-fit-shape-to-text:t" inset="0,0,0,0">
                    <w:txbxContent>
                      <w:p w14:paraId="5AC676D9" w14:textId="77777777" w:rsidR="00FC2255" w:rsidRDefault="00FC2255" w:rsidP="00FC2255">
                        <w:r>
                          <w:rPr>
                            <w:rFonts w:ascii="Segoe UI" w:hAnsi="Segoe UI" w:cs="Segoe UI"/>
                            <w:color w:val="333333"/>
                            <w:kern w:val="0"/>
                            <w:sz w:val="10"/>
                            <w:szCs w:val="10"/>
                            <w:lang w:val="en-US"/>
                          </w:rPr>
                          <w:t xml:space="preserve"> </w:t>
                        </w:r>
                      </w:p>
                    </w:txbxContent>
                  </v:textbox>
                </v:rect>
                <v:rect id="Rectangle 287" o:spid="_x0000_s1307" style="position:absolute;left:38760;top:21959;width:1511;height:193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" filled="f" stroked="f">
                  <v:textbox style="mso-fit-shape-to-text:t" inset="0,0,0,0">
                    <w:txbxContent>
                      <w:p w14:paraId="0ACA4E95" w14:textId="77777777" w:rsidR="00FC2255" w:rsidRDefault="00FC2255" w:rsidP="00FC2255">
                        <w:r>
                          <w:rPr>
                            <w:rFonts w:ascii="Segoe UI" w:hAnsi="Segoe UI" w:cs="Segoe UI"/>
                            <w:color w:val="333333"/>
                            <w:kern w:val="0"/>
                            <w:sz w:val="10"/>
                            <w:szCs w:val="10"/>
                            <w:lang w:val="en-US"/>
                          </w:rPr>
                          <w:t>0.390</w:t>
                        </w:r>
                      </w:p>
                    </w:txbxContent>
                  </v:textbox>
                </v:rect>
                <v:rect id="Rectangle 288" o:spid="_x0000_s1308" style="position:absolute;left:40767;top:21959;width:177;height:28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" filled="f" stroked="f">
                  <v:textbox style="mso-fit-shape-to-text:t" inset="0,0,0,0">
                    <w:txbxContent>
                      <w:p w14:paraId="0E356540" w14:textId="77777777" w:rsidR="00FC2255" w:rsidRDefault="00FC2255" w:rsidP="00FC2255">
                        <w:r>
                          <w:rPr>
                            <w:rFonts w:ascii="Segoe UI" w:hAnsi="Segoe UI" w:cs="Segoe UI"/>
                            <w:color w:val="333333"/>
                            <w:kern w:val="0"/>
                            <w:sz w:val="10"/>
                            <w:szCs w:val="10"/>
                            <w:lang w:val="en-US"/>
                          </w:rPr>
                          <w:t xml:space="preserve"> </w:t>
                        </w:r>
                      </w:p>
                    </w:txbxContent>
                  </v:textbox>
                </v:rect>
                <v:rect id="Rectangle 289" o:spid="_x0000_s1309" style="position:absolute;left:41624;top:21680;width:178;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" filled="f" stroked="f">
                  <v:textbox style="mso-fit-shape-to-text:t" inset="0,0,0,0">
                    <w:txbxContent>
                      <w:p w14:paraId="317A07CA" w14:textId="77777777" w:rsidR="00FC2255" w:rsidRDefault="00FC2255" w:rsidP="00FC2255">
                        <w:r>
                          <w:rPr>
                            <w:rFonts w:ascii="Segoe UI" w:hAnsi="Segoe UI" w:cs="Segoe UI"/>
                            <w:color w:val="333333"/>
                            <w:kern w:val="0"/>
                            <w:sz w:val="10"/>
                            <w:szCs w:val="10"/>
                            <w:lang w:val="en-US"/>
                          </w:rPr>
                          <w:t xml:space="preserve"> </w:t>
                        </w:r>
                      </w:p>
                    </w:txbxContent>
                  </v:textbox>
                </v:rect>
                <v:rect id="Rectangle 290" o:spid="_x0000_s1310" style="position:absolute;left:711;top:23204;width:178;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" filled="f" stroked="f">
                  <v:textbox style="mso-fit-shape-to-text:t" inset="0,0,0,0">
                    <w:txbxContent>
                      <w:p w14:paraId="3189AB6C" w14:textId="77777777" w:rsidR="00FC2255" w:rsidRDefault="00FC2255" w:rsidP="00FC2255">
                        <w:r>
                          <w:rPr>
                            <w:rFonts w:ascii="Segoe UI" w:hAnsi="Segoe UI" w:cs="Segoe UI"/>
                            <w:color w:val="333333"/>
                            <w:kern w:val="0"/>
                            <w:sz w:val="10"/>
                            <w:szCs w:val="10"/>
                            <w:lang w:val="en-US"/>
                          </w:rPr>
                          <w:t xml:space="preserve"> </w:t>
                        </w:r>
                      </w:p>
                    </w:txbxContent>
                  </v:textbox>
                </v:rect>
                <v:rect id="Rectangle 291" o:spid="_x0000_s1311" style="position:absolute;left:946;top:23204;width:177;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" filled="f" stroked="f">
                  <v:textbox style="mso-fit-shape-to-text:t" inset="0,0,0,0">
                    <w:txbxContent>
                      <w:p w14:paraId="09821C50" w14:textId="77777777" w:rsidR="00FC2255" w:rsidRDefault="00FC2255" w:rsidP="00FC2255">
                        <w:r>
                          <w:rPr>
                            <w:rFonts w:ascii="Segoe UI" w:hAnsi="Segoe UI" w:cs="Segoe UI"/>
                            <w:color w:val="333333"/>
                            <w:kern w:val="0"/>
                            <w:sz w:val="10"/>
                            <w:szCs w:val="10"/>
                            <w:lang w:val="en-US"/>
                          </w:rPr>
                          <w:t xml:space="preserve"> </w:t>
                        </w:r>
                      </w:p>
                    </w:txbxContent>
                  </v:textbox>
                </v:rect>
                <v:rect id="Rectangle 292" o:spid="_x0000_s1312" style="position:absolute;left:4762;top:22924;width:178;height:28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" filled="f" stroked="f">
                  <v:textbox style="mso-fit-shape-to-text:t" inset="0,0,0,0">
                    <w:txbxContent>
                      <w:p w14:paraId="5F84E6E0" w14:textId="77777777" w:rsidR="00FC2255" w:rsidRDefault="00FC2255" w:rsidP="00FC2255">
                        <w:r>
                          <w:rPr>
                            <w:rFonts w:ascii="Segoe UI" w:hAnsi="Segoe UI" w:cs="Segoe UI"/>
                            <w:color w:val="333333"/>
                            <w:kern w:val="0"/>
                            <w:sz w:val="10"/>
                            <w:szCs w:val="10"/>
                            <w:lang w:val="en-US"/>
                          </w:rPr>
                          <w:t xml:space="preserve"> </w:t>
                        </w:r>
                      </w:p>
                    </w:txbxContent>
                  </v:textbox>
                </v:rect>
                <v:rect id="Rectangle 293" o:spid="_x0000_s1313" style="position:absolute;left:6057;top:23204;width:343;height:193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" filled="f" stroked="f">
                  <v:textbox style="mso-fit-shape-to-text:t" inset="0,0,0,0">
                    <w:txbxContent>
                      <w:p w14:paraId="089A19F6" w14:textId="77777777" w:rsidR="00FC2255" w:rsidRDefault="00FC2255" w:rsidP="00FC2255">
                        <w:r>
                          <w:rPr>
                            <w:rFonts w:ascii="Segoe UI" w:hAnsi="Segoe UI" w:cs="Segoe UI"/>
                            <w:color w:val="333333"/>
                            <w:kern w:val="0"/>
                            <w:sz w:val="10"/>
                            <w:szCs w:val="10"/>
                            <w:lang w:val="en-US"/>
                          </w:rPr>
                          <w:t>3</w:t>
                        </w:r>
                      </w:p>
                    </w:txbxContent>
                  </v:textbox>
                </v:rect>
                <v:rect id="Rectangle 294" o:spid="_x0000_s1314" style="position:absolute;left:6508;top:23204;width:178;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" filled="f" stroked="f">
                  <v:textbox style="mso-fit-shape-to-text:t" inset="0,0,0,0">
                    <w:txbxContent>
                      <w:p w14:paraId="1AE2AC24" w14:textId="77777777" w:rsidR="00FC2255" w:rsidRDefault="00FC2255" w:rsidP="00FC2255">
                        <w:r>
                          <w:rPr>
                            <w:rFonts w:ascii="Segoe UI" w:hAnsi="Segoe UI" w:cs="Segoe UI"/>
                            <w:color w:val="333333"/>
                            <w:kern w:val="0"/>
                            <w:sz w:val="10"/>
                            <w:szCs w:val="10"/>
                            <w:lang w:val="en-US"/>
                          </w:rPr>
                          <w:t xml:space="preserve"> </w:t>
                        </w:r>
                      </w:p>
                    </w:txbxContent>
                  </v:textbox>
                </v:rect>
                <v:rect id="Rectangle 295" o:spid="_x0000_s1315" style="position:absolute;left:7842;top:22924;width:178;height:28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" filled="f" stroked="f">
                  <v:textbox style="mso-fit-shape-to-text:t" inset="0,0,0,0">
                    <w:txbxContent>
                      <w:p w14:paraId="04F29648" w14:textId="77777777" w:rsidR="00FC2255" w:rsidRDefault="00FC2255" w:rsidP="00FC2255">
                        <w:r>
                          <w:rPr>
                            <w:rFonts w:ascii="Segoe UI" w:hAnsi="Segoe UI" w:cs="Segoe UI"/>
                            <w:color w:val="333333"/>
                            <w:kern w:val="0"/>
                            <w:sz w:val="10"/>
                            <w:szCs w:val="10"/>
                            <w:lang w:val="en-US"/>
                          </w:rPr>
                          <w:t xml:space="preserve"> </w:t>
                        </w:r>
                      </w:p>
                    </w:txbxContent>
                  </v:textbox>
                </v:rect>
                <v:rect id="Rectangle 296" o:spid="_x0000_s1316" style="position:absolute;left:11493;top:23204;width:1511;height:193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" filled="f" stroked="f">
                  <v:textbox style="mso-fit-shape-to-text:t" inset="0,0,0,0">
                    <w:txbxContent>
                      <w:p w14:paraId="697BFA48" w14:textId="77777777" w:rsidR="00FC2255" w:rsidRDefault="00FC2255" w:rsidP="00FC2255">
                        <w:r>
                          <w:rPr>
                            <w:rFonts w:ascii="Segoe UI" w:hAnsi="Segoe UI" w:cs="Segoe UI"/>
                            <w:color w:val="333333"/>
                            <w:kern w:val="0"/>
                            <w:sz w:val="10"/>
                            <w:szCs w:val="10"/>
                            <w:lang w:val="en-US"/>
                          </w:rPr>
                          <w:t>0.958</w:t>
                        </w:r>
                      </w:p>
                    </w:txbxContent>
                  </v:textbox>
                </v:rect>
                <v:rect id="Rectangle 297" o:spid="_x0000_s1317" style="position:absolute;left:13493;top:23204;width:178;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" filled="f" stroked="f">
                  <v:textbox style="mso-fit-shape-to-text:t" inset="0,0,0,0">
                    <w:txbxContent>
                      <w:p w14:paraId="543D89DA" w14:textId="77777777" w:rsidR="00FC2255" w:rsidRDefault="00FC2255" w:rsidP="00FC2255">
                        <w:r>
                          <w:rPr>
                            <w:rFonts w:ascii="Segoe UI" w:hAnsi="Segoe UI" w:cs="Segoe UI"/>
                            <w:color w:val="333333"/>
                            <w:kern w:val="0"/>
                            <w:sz w:val="10"/>
                            <w:szCs w:val="10"/>
                            <w:lang w:val="en-US"/>
                          </w:rPr>
                          <w:t xml:space="preserve"> </w:t>
                        </w:r>
                      </w:p>
                    </w:txbxContent>
                  </v:textbox>
                </v:rect>
                <v:rect id="Rectangle 298" o:spid="_x0000_s1318" style="position:absolute;left:14262;top:22924;width:177;height:28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" filled="f" stroked="f">
                  <v:textbox style="mso-fit-shape-to-text:t" inset="0,0,0,0">
                    <w:txbxContent>
                      <w:p w14:paraId="57DE4709" w14:textId="77777777" w:rsidR="00FC2255" w:rsidRDefault="00FC2255" w:rsidP="00FC2255">
                        <w:r>
                          <w:rPr>
                            <w:rFonts w:ascii="Segoe UI" w:hAnsi="Segoe UI" w:cs="Segoe UI"/>
                            <w:color w:val="333333"/>
                            <w:kern w:val="0"/>
                            <w:sz w:val="10"/>
                            <w:szCs w:val="10"/>
                            <w:lang w:val="en-US"/>
                          </w:rPr>
                          <w:t xml:space="preserve"> </w:t>
                        </w:r>
                      </w:p>
                    </w:txbxContent>
                  </v:textbox>
                </v:rect>
                <v:rect id="Rectangle 299" o:spid="_x0000_s1319" style="position:absolute;left:16129;top:23204;width:1511;height:193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" filled="f" stroked="f">
                  <v:textbox style="mso-fit-shape-to-text:t" inset="0,0,0,0">
                    <w:txbxContent>
                      <w:p w14:paraId="0558121E" w14:textId="77777777" w:rsidR="00FC2255" w:rsidRDefault="00FC2255" w:rsidP="00FC2255">
                        <w:r>
                          <w:rPr>
                            <w:rFonts w:ascii="Segoe UI" w:hAnsi="Segoe UI" w:cs="Segoe UI"/>
                            <w:color w:val="333333"/>
                            <w:kern w:val="0"/>
                            <w:sz w:val="10"/>
                            <w:szCs w:val="10"/>
                            <w:lang w:val="en-US"/>
                          </w:rPr>
                          <w:t>0.886</w:t>
                        </w:r>
                      </w:p>
                    </w:txbxContent>
                  </v:textbox>
                </v:rect>
                <v:rect id="Rectangle 300" o:spid="_x0000_s1320" style="position:absolute;left:18135;top:23204;width:178;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" filled="f" stroked="f">
                  <v:textbox style="mso-fit-shape-to-text:t" inset="0,0,0,0">
                    <w:txbxContent>
                      <w:p w14:paraId="1EBBC751" w14:textId="77777777" w:rsidR="00FC2255" w:rsidRDefault="00FC2255" w:rsidP="00FC2255">
                        <w:r>
                          <w:rPr>
                            <w:rFonts w:ascii="Segoe UI" w:hAnsi="Segoe UI" w:cs="Segoe UI"/>
                            <w:color w:val="333333"/>
                            <w:kern w:val="0"/>
                            <w:sz w:val="10"/>
                            <w:szCs w:val="10"/>
                            <w:lang w:val="en-US"/>
                          </w:rPr>
                          <w:t xml:space="preserve"> </w:t>
                        </w:r>
                      </w:p>
                    </w:txbxContent>
                  </v:textbox>
                </v:rect>
                <v:rect id="Rectangle 301" o:spid="_x0000_s1321" style="position:absolute;left:18618;top:22924;width:178;height:28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" filled="f" stroked="f">
                  <v:textbox style="mso-fit-shape-to-text:t" inset="0,0,0,0">
                    <w:txbxContent>
                      <w:p w14:paraId="24DA2DAB" w14:textId="77777777" w:rsidR="00FC2255" w:rsidRDefault="00FC2255" w:rsidP="00FC2255">
                        <w:r>
                          <w:rPr>
                            <w:rFonts w:ascii="Segoe UI" w:hAnsi="Segoe UI" w:cs="Segoe UI"/>
                            <w:color w:val="333333"/>
                            <w:kern w:val="0"/>
                            <w:sz w:val="10"/>
                            <w:szCs w:val="10"/>
                            <w:lang w:val="en-US"/>
                          </w:rPr>
                          <w:t xml:space="preserve"> </w:t>
                        </w:r>
                      </w:p>
                    </w:txbxContent>
                  </v:textbox>
                </v:rect>
                <v:rect id="Rectangle 302" o:spid="_x0000_s1322" style="position:absolute;left:19875;top:23204;width:1511;height:193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" filled="f" stroked="f">
                  <v:textbox style="mso-fit-shape-to-text:t" inset="0,0,0,0">
                    <w:txbxContent>
                      <w:p w14:paraId="6116B849" w14:textId="77777777" w:rsidR="00FC2255" w:rsidRDefault="00FC2255" w:rsidP="00FC2255">
                        <w:r>
                          <w:rPr>
                            <w:rFonts w:ascii="Segoe UI" w:hAnsi="Segoe UI" w:cs="Segoe UI"/>
                            <w:color w:val="333333"/>
                            <w:kern w:val="0"/>
                            <w:sz w:val="10"/>
                            <w:szCs w:val="10"/>
                            <w:lang w:val="en-US"/>
                          </w:rPr>
                          <w:t>0.885</w:t>
                        </w:r>
                      </w:p>
                    </w:txbxContent>
                  </v:textbox>
                </v:rect>
                <v:rect id="Rectangle 303" o:spid="_x0000_s1323" style="position:absolute;left:21882;top:23204;width:177;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" filled="f" stroked="f">
                  <v:textbox style="mso-fit-shape-to-text:t" inset="0,0,0,0">
                    <w:txbxContent>
                      <w:p w14:paraId="3FA8A714" w14:textId="77777777" w:rsidR="00FC2255" w:rsidRDefault="00FC2255" w:rsidP="00FC2255">
                        <w:r>
                          <w:rPr>
                            <w:rFonts w:ascii="Segoe UI" w:hAnsi="Segoe UI" w:cs="Segoe UI"/>
                            <w:color w:val="333333"/>
                            <w:kern w:val="0"/>
                            <w:sz w:val="10"/>
                            <w:szCs w:val="10"/>
                            <w:lang w:val="en-US"/>
                          </w:rPr>
                          <w:t xml:space="preserve"> </w:t>
                        </w:r>
                      </w:p>
                    </w:txbxContent>
                  </v:textbox>
                </v:rect>
                <v:rect id="Rectangle 304" o:spid="_x0000_s1324" style="position:absolute;left:22205;top:22924;width:178;height:28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" filled="f" stroked="f">
                  <v:textbox style="mso-fit-shape-to-text:t" inset="0,0,0,0">
                    <w:txbxContent>
                      <w:p w14:paraId="441E8CF2" w14:textId="77777777" w:rsidR="00FC2255" w:rsidRDefault="00FC2255" w:rsidP="00FC2255">
                        <w:r>
                          <w:rPr>
                            <w:rFonts w:ascii="Segoe UI" w:hAnsi="Segoe UI" w:cs="Segoe UI"/>
                            <w:color w:val="333333"/>
                            <w:kern w:val="0"/>
                            <w:sz w:val="10"/>
                            <w:szCs w:val="10"/>
                            <w:lang w:val="en-US"/>
                          </w:rPr>
                          <w:t xml:space="preserve"> </w:t>
                        </w:r>
                      </w:p>
                    </w:txbxContent>
                  </v:textbox>
                </v:rect>
                <v:rect id="Rectangle 305" o:spid="_x0000_s1325" style="position:absolute;left:25704;top:23204;width:1512;height:193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" filled="f" stroked="f">
                  <v:textbox style="mso-fit-shape-to-text:t" inset="0,0,0,0">
                    <w:txbxContent>
                      <w:p w14:paraId="63120238" w14:textId="77777777" w:rsidR="00FC2255" w:rsidRDefault="00FC2255" w:rsidP="00FC2255">
                        <w:r>
                          <w:rPr>
                            <w:rFonts w:ascii="Segoe UI" w:hAnsi="Segoe UI" w:cs="Segoe UI"/>
                            <w:color w:val="333333"/>
                            <w:kern w:val="0"/>
                            <w:sz w:val="10"/>
                            <w:szCs w:val="10"/>
                            <w:lang w:val="en-US"/>
                          </w:rPr>
                          <w:t>0.983</w:t>
                        </w:r>
                      </w:p>
                    </w:txbxContent>
                  </v:textbox>
                </v:rect>
                <v:rect id="Rectangle 306" o:spid="_x0000_s1326" style="position:absolute;left:27711;top:23204;width:178;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" filled="f" stroked="f">
                  <v:textbox style="mso-fit-shape-to-text:t" inset="0,0,0,0">
                    <w:txbxContent>
                      <w:p w14:paraId="44EC042C" w14:textId="77777777" w:rsidR="00FC2255" w:rsidRDefault="00FC2255" w:rsidP="00FC2255">
                        <w:r>
                          <w:rPr>
                            <w:rFonts w:ascii="Segoe UI" w:hAnsi="Segoe UI" w:cs="Segoe UI"/>
                            <w:color w:val="333333"/>
                            <w:kern w:val="0"/>
                            <w:sz w:val="10"/>
                            <w:szCs w:val="10"/>
                            <w:lang w:val="en-US"/>
                          </w:rPr>
                          <w:t xml:space="preserve"> </w:t>
                        </w:r>
                      </w:p>
                    </w:txbxContent>
                  </v:textbox>
                </v:rect>
                <v:rect id="Rectangle 307" o:spid="_x0000_s1327" style="position:absolute;left:28657;top:22924;width:178;height:28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" filled="f" stroked="f">
                  <v:textbox style="mso-fit-shape-to-text:t" inset="0,0,0,0">
                    <w:txbxContent>
                      <w:p w14:paraId="2D68E00E" w14:textId="77777777" w:rsidR="00FC2255" w:rsidRDefault="00FC2255" w:rsidP="00FC2255">
                        <w:r>
                          <w:rPr>
                            <w:rFonts w:ascii="Segoe UI" w:hAnsi="Segoe UI" w:cs="Segoe UI"/>
                            <w:color w:val="333333"/>
                            <w:kern w:val="0"/>
                            <w:sz w:val="10"/>
                            <w:szCs w:val="10"/>
                            <w:lang w:val="en-US"/>
                          </w:rPr>
                          <w:t xml:space="preserve"> </w:t>
                        </w:r>
                      </w:p>
                    </w:txbxContent>
                  </v:textbox>
                </v:rect>
                <v:rect id="Rectangle 308" o:spid="_x0000_s1328" style="position:absolute;left:32969;top:23204;width:1168;height:193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" filled="f" stroked="f">
                  <v:textbox style="mso-fit-shape-to-text:t" inset="0,0,0,0">
                    <w:txbxContent>
                      <w:p w14:paraId="2B684B49" w14:textId="77777777" w:rsidR="00FC2255" w:rsidRDefault="00FC2255" w:rsidP="00FC2255">
                        <w:r>
                          <w:rPr>
                            <w:rFonts w:ascii="Segoe UI" w:hAnsi="Segoe UI" w:cs="Segoe UI"/>
                            <w:color w:val="333333"/>
                            <w:kern w:val="0"/>
                            <w:sz w:val="10"/>
                            <w:szCs w:val="10"/>
                            <w:lang w:val="en-US"/>
                          </w:rPr>
                          <w:t>1.11</w:t>
                        </w:r>
                      </w:p>
                    </w:txbxContent>
                  </v:textbox>
                </v:rect>
                <v:rect id="Rectangle 309" o:spid="_x0000_s1329" style="position:absolute;left:34518;top:23204;width:178;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" filled="f" stroked="f">
                  <v:textbox style="mso-fit-shape-to-text:t" inset="0,0,0,0">
                    <w:txbxContent>
                      <w:p w14:paraId="5B1CECF6" w14:textId="77777777" w:rsidR="00FC2255" w:rsidRDefault="00FC2255" w:rsidP="00FC2255">
                        <w:r>
                          <w:rPr>
                            <w:rFonts w:ascii="Segoe UI" w:hAnsi="Segoe UI" w:cs="Segoe UI"/>
                            <w:color w:val="333333"/>
                            <w:kern w:val="0"/>
                            <w:sz w:val="10"/>
                            <w:szCs w:val="10"/>
                            <w:lang w:val="en-US"/>
                          </w:rPr>
                          <w:t xml:space="preserve"> </w:t>
                        </w:r>
                      </w:p>
                    </w:txbxContent>
                  </v:textbox>
                </v:rect>
                <v:rect id="Rectangle 310" o:spid="_x0000_s1330" style="position:absolute;left:35566;top:22924;width:178;height:28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" filled="f" stroked="f">
                  <v:textbox style="mso-fit-shape-to-text:t" inset="0,0,0,0">
                    <w:txbxContent>
                      <w:p w14:paraId="7FBB711B" w14:textId="77777777" w:rsidR="00FC2255" w:rsidRDefault="00FC2255" w:rsidP="00FC2255">
                        <w:r>
                          <w:rPr>
                            <w:rFonts w:ascii="Segoe UI" w:hAnsi="Segoe UI" w:cs="Segoe UI"/>
                            <w:color w:val="333333"/>
                            <w:kern w:val="0"/>
                            <w:sz w:val="10"/>
                            <w:szCs w:val="10"/>
                            <w:lang w:val="en-US"/>
                          </w:rPr>
                          <w:t xml:space="preserve"> </w:t>
                        </w:r>
                      </w:p>
                    </w:txbxContent>
                  </v:textbox>
                </v:rect>
                <v:rect id="Rectangle 311" o:spid="_x0000_s1331" style="position:absolute;left:38760;top:23204;width:1511;height:193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" filled="f" stroked="f">
                  <v:textbox style="mso-fit-shape-to-text:t" inset="0,0,0,0">
                    <w:txbxContent>
                      <w:p w14:paraId="54EF0D8C" w14:textId="77777777" w:rsidR="00FC2255" w:rsidRDefault="00FC2255" w:rsidP="00FC2255">
                        <w:r>
                          <w:rPr>
                            <w:rFonts w:ascii="Segoe UI" w:hAnsi="Segoe UI" w:cs="Segoe UI"/>
                            <w:color w:val="333333"/>
                            <w:kern w:val="0"/>
                            <w:sz w:val="10"/>
                            <w:szCs w:val="10"/>
                            <w:lang w:val="en-US"/>
                          </w:rPr>
                          <w:t>0.961</w:t>
                        </w:r>
                      </w:p>
                    </w:txbxContent>
                  </v:textbox>
                </v:rect>
                <v:rect id="Rectangle 312" o:spid="_x0000_s1332" style="position:absolute;left:40767;top:23204;width:177;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" filled="f" stroked="f">
                  <v:textbox style="mso-fit-shape-to-text:t" inset="0,0,0,0">
                    <w:txbxContent>
                      <w:p w14:paraId="71E78DB2" w14:textId="77777777" w:rsidR="00FC2255" w:rsidRDefault="00FC2255" w:rsidP="00FC2255">
                        <w:r>
                          <w:rPr>
                            <w:rFonts w:ascii="Segoe UI" w:hAnsi="Segoe UI" w:cs="Segoe UI"/>
                            <w:color w:val="333333"/>
                            <w:kern w:val="0"/>
                            <w:sz w:val="10"/>
                            <w:szCs w:val="10"/>
                            <w:lang w:val="en-US"/>
                          </w:rPr>
                          <w:t xml:space="preserve"> </w:t>
                        </w:r>
                      </w:p>
                    </w:txbxContent>
                  </v:textbox>
                </v:rect>
                <v:rect id="Rectangle 313" o:spid="_x0000_s1333" style="position:absolute;left:41624;top:22924;width:178;height:28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" filled="f" stroked="f">
                  <v:textbox style="mso-fit-shape-to-text:t" inset="0,0,0,0">
                    <w:txbxContent>
                      <w:p w14:paraId="5B33DDB3" w14:textId="77777777" w:rsidR="00FC2255" w:rsidRDefault="00FC2255" w:rsidP="00FC2255">
                        <w:r>
                          <w:rPr>
                            <w:rFonts w:ascii="Segoe UI" w:hAnsi="Segoe UI" w:cs="Segoe UI"/>
                            <w:color w:val="333333"/>
                            <w:kern w:val="0"/>
                            <w:sz w:val="10"/>
                            <w:szCs w:val="10"/>
                            <w:lang w:val="en-US"/>
                          </w:rPr>
                          <w:t xml:space="preserve"> </w:t>
                        </w:r>
                      </w:p>
                    </w:txbxContent>
                  </v:textbox>
                </v:rect>
                <v:rect id="Rectangle 314" o:spid="_x0000_s1334" style="position:absolute;left:711;top:24448;width:178;height:28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" filled="f" stroked="f">
                  <v:textbox style="mso-fit-shape-to-text:t" inset="0,0,0,0">
                    <w:txbxContent>
                      <w:p w14:paraId="6FCCF590" w14:textId="77777777" w:rsidR="00FC2255" w:rsidRDefault="00FC2255" w:rsidP="00FC2255">
                        <w:r>
                          <w:rPr>
                            <w:rFonts w:ascii="Segoe UI" w:hAnsi="Segoe UI" w:cs="Segoe UI"/>
                            <w:color w:val="333333"/>
                            <w:kern w:val="0"/>
                            <w:sz w:val="10"/>
                            <w:szCs w:val="10"/>
                            <w:lang w:val="en-US"/>
                          </w:rPr>
                          <w:t xml:space="preserve"> </w:t>
                        </w:r>
                      </w:p>
                    </w:txbxContent>
                  </v:textbox>
                </v:rect>
                <v:rect id="Rectangle 315" o:spid="_x0000_s1335" style="position:absolute;left:946;top:24448;width:177;height:28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" filled="f" stroked="f">
                  <v:textbox style="mso-fit-shape-to-text:t" inset="0,0,0,0">
                    <w:txbxContent>
                      <w:p w14:paraId="24F597D7" w14:textId="77777777" w:rsidR="00FC2255" w:rsidRDefault="00FC2255" w:rsidP="00FC2255">
                        <w:r>
                          <w:rPr>
                            <w:rFonts w:ascii="Segoe UI" w:hAnsi="Segoe UI" w:cs="Segoe UI"/>
                            <w:color w:val="333333"/>
                            <w:kern w:val="0"/>
                            <w:sz w:val="10"/>
                            <w:szCs w:val="10"/>
                            <w:lang w:val="en-US"/>
                          </w:rPr>
                          <w:t xml:space="preserve"> </w:t>
                        </w:r>
                      </w:p>
                    </w:txbxContent>
                  </v:textbox>
                </v:rect>
                <v:rect id="Rectangle 316" o:spid="_x0000_s1336" style="position:absolute;left:4762;top:24169;width:178;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" filled="f" stroked="f">
                  <v:textbox style="mso-fit-shape-to-text:t" inset="0,0,0,0">
                    <w:txbxContent>
                      <w:p w14:paraId="7CCED6C3" w14:textId="77777777" w:rsidR="00FC2255" w:rsidRDefault="00FC2255" w:rsidP="00FC2255">
                        <w:r>
                          <w:rPr>
                            <w:rFonts w:ascii="Segoe UI" w:hAnsi="Segoe UI" w:cs="Segoe UI"/>
                            <w:color w:val="333333"/>
                            <w:kern w:val="0"/>
                            <w:sz w:val="10"/>
                            <w:szCs w:val="10"/>
                            <w:lang w:val="en-US"/>
                          </w:rPr>
                          <w:t xml:space="preserve"> </w:t>
                        </w:r>
                      </w:p>
                    </w:txbxContent>
                  </v:textbox>
                </v:rect>
                <v:rect id="Rectangle 317" o:spid="_x0000_s1337" style="position:absolute;left:6057;top:24448;width:343;height:193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" filled="f" stroked="f">
                  <v:textbox style="mso-fit-shape-to-text:t" inset="0,0,0,0">
                    <w:txbxContent>
                      <w:p w14:paraId="2611F7DE" w14:textId="77777777" w:rsidR="00FC2255" w:rsidRDefault="00FC2255" w:rsidP="00FC2255">
                        <w:r>
                          <w:rPr>
                            <w:rFonts w:ascii="Segoe UI" w:hAnsi="Segoe UI" w:cs="Segoe UI"/>
                            <w:color w:val="333333"/>
                            <w:kern w:val="0"/>
                            <w:sz w:val="10"/>
                            <w:szCs w:val="10"/>
                            <w:lang w:val="en-US"/>
                          </w:rPr>
                          <w:t>4</w:t>
                        </w:r>
                      </w:p>
                    </w:txbxContent>
                  </v:textbox>
                </v:rect>
                <v:rect id="Rectangle 318" o:spid="_x0000_s1338" style="position:absolute;left:6508;top:24448;width:178;height:28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" filled="f" stroked="f">
                  <v:textbox style="mso-fit-shape-to-text:t" inset="0,0,0,0">
                    <w:txbxContent>
                      <w:p w14:paraId="1A5ED166" w14:textId="77777777" w:rsidR="00FC2255" w:rsidRDefault="00FC2255" w:rsidP="00FC2255">
                        <w:r>
                          <w:rPr>
                            <w:rFonts w:ascii="Segoe UI" w:hAnsi="Segoe UI" w:cs="Segoe UI"/>
                            <w:color w:val="333333"/>
                            <w:kern w:val="0"/>
                            <w:sz w:val="10"/>
                            <w:szCs w:val="10"/>
                            <w:lang w:val="en-US"/>
                          </w:rPr>
                          <w:t xml:space="preserve"> </w:t>
                        </w:r>
                      </w:p>
                    </w:txbxContent>
                  </v:textbox>
                </v:rect>
                <v:rect id="Rectangle 319" o:spid="_x0000_s1339" style="position:absolute;left:7842;top:24169;width:178;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" filled="f" stroked="f">
                  <v:textbox style="mso-fit-shape-to-text:t" inset="0,0,0,0">
                    <w:txbxContent>
                      <w:p w14:paraId="4293F00D" w14:textId="77777777" w:rsidR="00FC2255" w:rsidRDefault="00FC2255" w:rsidP="00FC2255">
                        <w:r>
                          <w:rPr>
                            <w:rFonts w:ascii="Segoe UI" w:hAnsi="Segoe UI" w:cs="Segoe UI"/>
                            <w:color w:val="333333"/>
                            <w:kern w:val="0"/>
                            <w:sz w:val="10"/>
                            <w:szCs w:val="10"/>
                            <w:lang w:val="en-US"/>
                          </w:rPr>
                          <w:t xml:space="preserve"> </w:t>
                        </w:r>
                      </w:p>
                    </w:txbxContent>
                  </v:textbox>
                </v:rect>
                <v:rect id="Rectangle 320" o:spid="_x0000_s1340" style="position:absolute;left:11944;top:24448;width:1168;height:193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" filled="f" stroked="f">
                  <v:textbox style="mso-fit-shape-to-text:t" inset="0,0,0,0">
                    <w:txbxContent>
                      <w:p w14:paraId="406CECD4" w14:textId="77777777" w:rsidR="00FC2255" w:rsidRDefault="00FC2255" w:rsidP="00FC2255">
                        <w:r>
                          <w:rPr>
                            <w:rFonts w:ascii="Segoe UI" w:hAnsi="Segoe UI" w:cs="Segoe UI"/>
                            <w:color w:val="333333"/>
                            <w:kern w:val="0"/>
                            <w:sz w:val="10"/>
                            <w:szCs w:val="10"/>
                            <w:lang w:val="en-US"/>
                          </w:rPr>
                          <w:t>2.34</w:t>
                        </w:r>
                      </w:p>
                    </w:txbxContent>
                  </v:textbox>
                </v:rect>
                <v:rect id="Rectangle 321" o:spid="_x0000_s1341" style="position:absolute;left:13493;top:24448;width:178;height:28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" filled="f" stroked="f">
                  <v:textbox style="mso-fit-shape-to-text:t" inset="0,0,0,0">
                    <w:txbxContent>
                      <w:p w14:paraId="2DC64D25" w14:textId="77777777" w:rsidR="00FC2255" w:rsidRDefault="00FC2255" w:rsidP="00FC2255">
                        <w:r>
                          <w:rPr>
                            <w:rFonts w:ascii="Segoe UI" w:hAnsi="Segoe UI" w:cs="Segoe UI"/>
                            <w:color w:val="333333"/>
                            <w:kern w:val="0"/>
                            <w:sz w:val="10"/>
                            <w:szCs w:val="10"/>
                            <w:lang w:val="en-US"/>
                          </w:rPr>
                          <w:t xml:space="preserve"> </w:t>
                        </w:r>
                      </w:p>
                    </w:txbxContent>
                  </v:textbox>
                </v:rect>
                <v:rect id="Rectangle 322" o:spid="_x0000_s1342" style="position:absolute;left:14262;top:24169;width:177;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" filled="f" stroked="f">
                  <v:textbox style="mso-fit-shape-to-text:t" inset="0,0,0,0">
                    <w:txbxContent>
                      <w:p w14:paraId="2B8A4CE6" w14:textId="77777777" w:rsidR="00FC2255" w:rsidRDefault="00FC2255" w:rsidP="00FC2255">
                        <w:r>
                          <w:rPr>
                            <w:rFonts w:ascii="Segoe UI" w:hAnsi="Segoe UI" w:cs="Segoe UI"/>
                            <w:color w:val="333333"/>
                            <w:kern w:val="0"/>
                            <w:sz w:val="10"/>
                            <w:szCs w:val="10"/>
                            <w:lang w:val="en-US"/>
                          </w:rPr>
                          <w:t xml:space="preserve"> </w:t>
                        </w:r>
                      </w:p>
                    </w:txbxContent>
                  </v:textbox>
                </v:rect>
                <v:rect id="Rectangle 323" o:spid="_x0000_s1343" style="position:absolute;left:16579;top:24448;width:1169;height:193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" filled="f" stroked="f">
                  <v:textbox style="mso-fit-shape-to-text:t" inset="0,0,0,0">
                    <w:txbxContent>
                      <w:p w14:paraId="73B4DFD4" w14:textId="77777777" w:rsidR="00FC2255" w:rsidRDefault="00FC2255" w:rsidP="00FC2255">
                        <w:r>
                          <w:rPr>
                            <w:rFonts w:ascii="Segoe UI" w:hAnsi="Segoe UI" w:cs="Segoe UI"/>
                            <w:color w:val="333333"/>
                            <w:kern w:val="0"/>
                            <w:sz w:val="10"/>
                            <w:szCs w:val="10"/>
                            <w:lang w:val="en-US"/>
                          </w:rPr>
                          <w:t>2.35</w:t>
                        </w:r>
                      </w:p>
                    </w:txbxContent>
                  </v:textbox>
                </v:rect>
                <v:rect id="Rectangle 324" o:spid="_x0000_s1344" style="position:absolute;left:18135;top:24448;width:178;height:28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" filled="f" stroked="f">
                  <v:textbox style="mso-fit-shape-to-text:t" inset="0,0,0,0">
                    <w:txbxContent>
                      <w:p w14:paraId="7CFBC4C5" w14:textId="77777777" w:rsidR="00FC2255" w:rsidRDefault="00FC2255" w:rsidP="00FC2255">
                        <w:r>
                          <w:rPr>
                            <w:rFonts w:ascii="Segoe UI" w:hAnsi="Segoe UI" w:cs="Segoe UI"/>
                            <w:color w:val="333333"/>
                            <w:kern w:val="0"/>
                            <w:sz w:val="10"/>
                            <w:szCs w:val="10"/>
                            <w:lang w:val="en-US"/>
                          </w:rPr>
                          <w:t xml:space="preserve"> </w:t>
                        </w:r>
                      </w:p>
                    </w:txbxContent>
                  </v:textbox>
                </v:rect>
                <v:rect id="Rectangle 325" o:spid="_x0000_s1345" style="position:absolute;left:18618;top:24169;width:178;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" filled="f" stroked="f">
                  <v:textbox style="mso-fit-shape-to-text:t" inset="0,0,0,0">
                    <w:txbxContent>
                      <w:p w14:paraId="61B8A40A" w14:textId="77777777" w:rsidR="00FC2255" w:rsidRDefault="00FC2255" w:rsidP="00FC2255">
                        <w:r>
                          <w:rPr>
                            <w:rFonts w:ascii="Segoe UI" w:hAnsi="Segoe UI" w:cs="Segoe UI"/>
                            <w:color w:val="333333"/>
                            <w:kern w:val="0"/>
                            <w:sz w:val="10"/>
                            <w:szCs w:val="10"/>
                            <w:lang w:val="en-US"/>
                          </w:rPr>
                          <w:t xml:space="preserve"> </w:t>
                        </w:r>
                      </w:p>
                    </w:txbxContent>
                  </v:textbox>
                </v:rect>
                <v:rect id="Rectangle 326" o:spid="_x0000_s1346" style="position:absolute;left:20326;top:24448;width:1168;height:193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" filled="f" stroked="f">
                  <v:textbox style="mso-fit-shape-to-text:t" inset="0,0,0,0">
                    <w:txbxContent>
                      <w:p w14:paraId="0379F1D2" w14:textId="77777777" w:rsidR="00FC2255" w:rsidRDefault="00FC2255" w:rsidP="00FC2255">
                        <w:r>
                          <w:rPr>
                            <w:rFonts w:ascii="Segoe UI" w:hAnsi="Segoe UI" w:cs="Segoe UI"/>
                            <w:color w:val="333333"/>
                            <w:kern w:val="0"/>
                            <w:sz w:val="10"/>
                            <w:szCs w:val="10"/>
                            <w:lang w:val="en-US"/>
                          </w:rPr>
                          <w:t>2.35</w:t>
                        </w:r>
                      </w:p>
                    </w:txbxContent>
                  </v:textbox>
                </v:rect>
                <v:rect id="Rectangle 327" o:spid="_x0000_s1347" style="position:absolute;left:21882;top:24448;width:177;height:28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" filled="f" stroked="f">
                  <v:textbox style="mso-fit-shape-to-text:t" inset="0,0,0,0">
                    <w:txbxContent>
                      <w:p w14:paraId="783EC520" w14:textId="77777777" w:rsidR="00FC2255" w:rsidRDefault="00FC2255" w:rsidP="00FC2255">
                        <w:r>
                          <w:rPr>
                            <w:rFonts w:ascii="Segoe UI" w:hAnsi="Segoe UI" w:cs="Segoe UI"/>
                            <w:color w:val="333333"/>
                            <w:kern w:val="0"/>
                            <w:sz w:val="10"/>
                            <w:szCs w:val="10"/>
                            <w:lang w:val="en-US"/>
                          </w:rPr>
                          <w:t xml:space="preserve"> </w:t>
                        </w:r>
                      </w:p>
                    </w:txbxContent>
                  </v:textbox>
                </v:rect>
                <v:rect id="Rectangle 328" o:spid="_x0000_s1348" style="position:absolute;left:22205;top:24169;width:178;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" filled="f" stroked="f">
                  <v:textbox style="mso-fit-shape-to-text:t" inset="0,0,0,0">
                    <w:txbxContent>
                      <w:p w14:paraId="1B1D538A" w14:textId="77777777" w:rsidR="00FC2255" w:rsidRDefault="00FC2255" w:rsidP="00FC2255">
                        <w:r>
                          <w:rPr>
                            <w:rFonts w:ascii="Segoe UI" w:hAnsi="Segoe UI" w:cs="Segoe UI"/>
                            <w:color w:val="333333"/>
                            <w:kern w:val="0"/>
                            <w:sz w:val="10"/>
                            <w:szCs w:val="10"/>
                            <w:lang w:val="en-US"/>
                          </w:rPr>
                          <w:t xml:space="preserve"> </w:t>
                        </w:r>
                      </w:p>
                    </w:txbxContent>
                  </v:textbox>
                </v:rect>
                <v:rect id="Rectangle 329" o:spid="_x0000_s1349" style="position:absolute;left:26155;top:24448;width:1169;height:193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" filled="f" stroked="f">
                  <v:textbox style="mso-fit-shape-to-text:t" inset="0,0,0,0">
                    <w:txbxContent>
                      <w:p w14:paraId="4F1A92CC" w14:textId="77777777" w:rsidR="00FC2255" w:rsidRDefault="00FC2255" w:rsidP="00FC2255">
                        <w:r>
                          <w:rPr>
                            <w:rFonts w:ascii="Segoe UI" w:hAnsi="Segoe UI" w:cs="Segoe UI"/>
                            <w:color w:val="333333"/>
                            <w:kern w:val="0"/>
                            <w:sz w:val="10"/>
                            <w:szCs w:val="10"/>
                            <w:lang w:val="en-US"/>
                          </w:rPr>
                          <w:t>2.36</w:t>
                        </w:r>
                      </w:p>
                    </w:txbxContent>
                  </v:textbox>
                </v:rect>
                <v:rect id="Rectangle 330" o:spid="_x0000_s1350" style="position:absolute;left:27711;top:24448;width:178;height:28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" filled="f" stroked="f">
                  <v:textbox style="mso-fit-shape-to-text:t" inset="0,0,0,0">
                    <w:txbxContent>
                      <w:p w14:paraId="497E88C1" w14:textId="77777777" w:rsidR="00FC2255" w:rsidRDefault="00FC2255" w:rsidP="00FC2255">
                        <w:r>
                          <w:rPr>
                            <w:rFonts w:ascii="Segoe UI" w:hAnsi="Segoe UI" w:cs="Segoe UI"/>
                            <w:color w:val="333333"/>
                            <w:kern w:val="0"/>
                            <w:sz w:val="10"/>
                            <w:szCs w:val="10"/>
                            <w:lang w:val="en-US"/>
                          </w:rPr>
                          <w:t xml:space="preserve"> </w:t>
                        </w:r>
                      </w:p>
                    </w:txbxContent>
                  </v:textbox>
                </v:rect>
                <v:rect id="Rectangle 331" o:spid="_x0000_s1351" style="position:absolute;left:28657;top:24169;width:178;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" filled="f" stroked="f">
                  <v:textbox style="mso-fit-shape-to-text:t" inset="0,0,0,0">
                    <w:txbxContent>
                      <w:p w14:paraId="16513C7E" w14:textId="77777777" w:rsidR="00FC2255" w:rsidRDefault="00FC2255" w:rsidP="00FC2255">
                        <w:r>
                          <w:rPr>
                            <w:rFonts w:ascii="Segoe UI" w:hAnsi="Segoe UI" w:cs="Segoe UI"/>
                            <w:color w:val="333333"/>
                            <w:kern w:val="0"/>
                            <w:sz w:val="10"/>
                            <w:szCs w:val="10"/>
                            <w:lang w:val="en-US"/>
                          </w:rPr>
                          <w:t xml:space="preserve"> </w:t>
                        </w:r>
                      </w:p>
                    </w:txbxContent>
                  </v:textbox>
                </v:rect>
                <v:rect id="Rectangle 332" o:spid="_x0000_s1352" style="position:absolute;left:32969;top:24448;width:1168;height:193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" filled="f" stroked="f">
                  <v:textbox style="mso-fit-shape-to-text:t" inset="0,0,0,0">
                    <w:txbxContent>
                      <w:p w14:paraId="458A6239" w14:textId="77777777" w:rsidR="00FC2255" w:rsidRDefault="00FC2255" w:rsidP="00FC2255">
                        <w:r>
                          <w:rPr>
                            <w:rFonts w:ascii="Segoe UI" w:hAnsi="Segoe UI" w:cs="Segoe UI"/>
                            <w:color w:val="333333"/>
                            <w:kern w:val="0"/>
                            <w:sz w:val="10"/>
                            <w:szCs w:val="10"/>
                            <w:lang w:val="en-US"/>
                          </w:rPr>
                          <w:t>2.31</w:t>
                        </w:r>
                      </w:p>
                    </w:txbxContent>
                  </v:textbox>
                </v:rect>
                <v:rect id="Rectangle 333" o:spid="_x0000_s1353" style="position:absolute;left:34518;top:24448;width:178;height:28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" filled="f" stroked="f">
                  <v:textbox style="mso-fit-shape-to-text:t" inset="0,0,0,0">
                    <w:txbxContent>
                      <w:p w14:paraId="68E7043D" w14:textId="77777777" w:rsidR="00FC2255" w:rsidRDefault="00FC2255" w:rsidP="00FC2255">
                        <w:r>
                          <w:rPr>
                            <w:rFonts w:ascii="Segoe UI" w:hAnsi="Segoe UI" w:cs="Segoe UI"/>
                            <w:color w:val="333333"/>
                            <w:kern w:val="0"/>
                            <w:sz w:val="10"/>
                            <w:szCs w:val="10"/>
                            <w:lang w:val="en-US"/>
                          </w:rPr>
                          <w:t xml:space="preserve"> </w:t>
                        </w:r>
                      </w:p>
                    </w:txbxContent>
                  </v:textbox>
                </v:rect>
                <v:rect id="Rectangle 334" o:spid="_x0000_s1354" style="position:absolute;left:35566;top:24169;width:178;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" filled="f" stroked="f">
                  <v:textbox style="mso-fit-shape-to-text:t" inset="0,0,0,0">
                    <w:txbxContent>
                      <w:p w14:paraId="019A88B5" w14:textId="77777777" w:rsidR="00FC2255" w:rsidRDefault="00FC2255" w:rsidP="00FC2255">
                        <w:r>
                          <w:rPr>
                            <w:rFonts w:ascii="Segoe UI" w:hAnsi="Segoe UI" w:cs="Segoe UI"/>
                            <w:color w:val="333333"/>
                            <w:kern w:val="0"/>
                            <w:sz w:val="10"/>
                            <w:szCs w:val="10"/>
                            <w:lang w:val="en-US"/>
                          </w:rPr>
                          <w:t xml:space="preserve"> </w:t>
                        </w:r>
                      </w:p>
                    </w:txbxContent>
                  </v:textbox>
                </v:rect>
                <v:rect id="Rectangle 335" o:spid="_x0000_s1355" style="position:absolute;left:39211;top:24448;width:1168;height:193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" filled="f" stroked="f">
                  <v:textbox style="mso-fit-shape-to-text:t" inset="0,0,0,0">
                    <w:txbxContent>
                      <w:p w14:paraId="207B347D" w14:textId="77777777" w:rsidR="00FC2255" w:rsidRDefault="00FC2255" w:rsidP="00FC2255">
                        <w:r>
                          <w:rPr>
                            <w:rFonts w:ascii="Segoe UI" w:hAnsi="Segoe UI" w:cs="Segoe UI"/>
                            <w:color w:val="333333"/>
                            <w:kern w:val="0"/>
                            <w:sz w:val="10"/>
                            <w:szCs w:val="10"/>
                            <w:lang w:val="en-US"/>
                          </w:rPr>
                          <w:t>2.39</w:t>
                        </w:r>
                      </w:p>
                    </w:txbxContent>
                  </v:textbox>
                </v:rect>
                <v:rect id="Rectangle 336" o:spid="_x0000_s1356" style="position:absolute;left:40767;top:24448;width:177;height:28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" filled="f" stroked="f">
                  <v:textbox style="mso-fit-shape-to-text:t" inset="0,0,0,0">
                    <w:txbxContent>
                      <w:p w14:paraId="319963BF" w14:textId="77777777" w:rsidR="00FC2255" w:rsidRDefault="00FC2255" w:rsidP="00FC2255">
                        <w:r>
                          <w:rPr>
                            <w:rFonts w:ascii="Segoe UI" w:hAnsi="Segoe UI" w:cs="Segoe UI"/>
                            <w:color w:val="333333"/>
                            <w:kern w:val="0"/>
                            <w:sz w:val="10"/>
                            <w:szCs w:val="10"/>
                            <w:lang w:val="en-US"/>
                          </w:rPr>
                          <w:t xml:space="preserve"> </w:t>
                        </w:r>
                      </w:p>
                    </w:txbxContent>
                  </v:textbox>
                </v:rect>
                <v:rect id="Rectangle 337" o:spid="_x0000_s1357" style="position:absolute;left:41624;top:24169;width:178;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" filled="f" stroked="f">
                  <v:textbox style="mso-fit-shape-to-text:t" inset="0,0,0,0">
                    <w:txbxContent>
                      <w:p w14:paraId="64946E8A" w14:textId="77777777" w:rsidR="00FC2255" w:rsidRDefault="00FC2255" w:rsidP="00FC2255">
                        <w:r>
                          <w:rPr>
                            <w:rFonts w:ascii="Segoe UI" w:hAnsi="Segoe UI" w:cs="Segoe UI"/>
                            <w:color w:val="333333"/>
                            <w:kern w:val="0"/>
                            <w:sz w:val="10"/>
                            <w:szCs w:val="10"/>
                            <w:lang w:val="en-US"/>
                          </w:rPr>
                          <w:t xml:space="preserve"> </w:t>
                        </w:r>
                      </w:p>
                    </w:txbxContent>
                  </v:textbox>
                </v:rect>
                <v:rect id="Rectangle 338" o:spid="_x0000_s1358" style="position:absolute;top:25795;width:4546;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" fillcolor="#333" stroked="f"/>
                <v:rect id="Rectangle 339" o:spid="_x0000_s1359" style="position:absolute;left:4546;top:25795;width:876;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" fillcolor="#333" stroked="f"/>
                <v:rect id="Rectangle 340" o:spid="_x0000_s1360" style="position:absolute;left:5422;top:25795;width:2223;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" fillcolor="#333" stroked="f"/>
                <v:rect id="Rectangle 341" o:spid="_x0000_s1361" style="position:absolute;left:7645;top:25795;width:1619;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" fillcolor="#333" stroked="f"/>
                <v:rect id="Rectangle 342" o:spid="_x0000_s1362" style="position:absolute;left:9264;top:25795;width:4299;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" fillcolor="#333" stroked="f"/>
                <v:rect id="Rectangle 343" o:spid="_x0000_s1363" style="position:absolute;left:13563;top:25795;width:1327;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" fillcolor="#333" stroked="f"/>
                <v:rect id="Rectangle 344" o:spid="_x0000_s1364" style="position:absolute;left:14890;top:25795;width:3309;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" fillcolor="#333" stroked="f"/>
                <v:rect id="Rectangle 345" o:spid="_x0000_s1365" style="position:absolute;left:18199;top:25795;width:1047;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" fillcolor="#333" stroked="f"/>
                <v:rect id="Rectangle 346" o:spid="_x0000_s1366" style="position:absolute;left:19246;top:25795;width:2712;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" fillcolor="#333" stroked="f"/>
                <v:rect id="Rectangle 347" o:spid="_x0000_s1367" style="position:absolute;left:21958;top:25795;width:870;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" fillcolor="#333" stroked="f"/>
                <v:rect id="Rectangle 348" o:spid="_x0000_s1368" style="position:absolute;left:22828;top:25795;width:4953;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" fillcolor="#333" stroked="f"/>
                <v:rect id="Rectangle 349" o:spid="_x0000_s1369" style="position:absolute;left:27781;top:25795;width:1505;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" fillcolor="#333" stroked="f"/>
                <v:rect id="Rectangle 350" o:spid="_x0000_s1370" style="position:absolute;left:29286;top:25795;width:5302;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" fillcolor="#333" stroked="f"/>
                <v:rect id="Rectangle 351" o:spid="_x0000_s1371" style="position:absolute;left:34588;top:25795;width:1607;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" fillcolor="#333" stroked="f"/>
                <v:rect id="Rectangle 352" o:spid="_x0000_s1372" style="position:absolute;left:36195;top:25795;width:4641;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" fillcolor="#333" stroked="f"/>
                <v:rect id="Rectangle 353" o:spid="_x0000_s1373" style="position:absolute;left:40836;top:25795;width:1493;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" fillcolor="#333" stroked="f"/>
                <v:rect id="Rectangle 354" o:spid="_x0000_s1374" style="position:absolute;top:26029;width:203;height:28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" filled="f" stroked="f">
                  <v:textbox style="mso-fit-shape-to-text:t" inset="0,0,0,0">
                    <w:txbxContent>
                      <w:p w14:paraId="2D6185A7" w14:textId="77777777" w:rsidR="00FC2255" w:rsidRDefault="00FC2255" w:rsidP="00FC2255">
                        <w:r>
                          <w:rPr>
                            <w:rFonts w:ascii="Calibri" w:hAnsi="Calibri" w:cs="Calibri"/>
                            <w:color w:val="000000"/>
                            <w:kern w:val="0"/>
                            <w:sz w:val="14"/>
                            <w:szCs w:val="14"/>
                            <w:lang w:val="en-US"/>
                          </w:rPr>
                          <w:t xml:space="preserve"> </w:t>
                        </w:r>
                      </w:p>
                    </w:txbxContent>
                  </v:textbox>
                </v:rect>
                <w10:wrap anchorx="margin"/>
              </v:group>
            </w:pict>
          </mc:Fallback>
        </mc:AlternateContent>
      </w:r>
    </w:p>
    <w:p w14:paraId="54E91C77" w14:textId="0033C69A" w:rsidR="0025616B" w:rsidRDefault="0025616B">
      <w:r>
        <w:br w:type="page"/>
      </w:r>
    </w:p>
    <w:p w14:paraId="2FFE23E1" w14:textId="1F0E0331" w:rsidR="00013F11" w:rsidRDefault="00013F11"/>
    <w:p w14:paraId="61F5D52F" w14:textId="3C108C75" w:rsidR="00F73C7A" w:rsidRDefault="00F73C7A">
      <w:r>
        <w:rPr>
          <w:noProof/>
        </w:rPr>
        <w:drawing>
          <wp:inline distT="0" distB="0" distL="0" distR="0" wp14:anchorId="081C1F89" wp14:editId="4ADB5A43">
            <wp:extent cx="4961633" cy="6224068"/>
            <wp:effectExtent l="0" t="0" r="0" b="0"/>
            <wp:docPr id="1823874271"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62153" cy="6224720"/>
                    </a:xfrm>
                    <a:prstGeom prst="rect">
                      <a:avLst/>
                    </a:prstGeom>
                    <a:noFill/>
                  </pic:spPr>
                </pic:pic>
              </a:graphicData>
            </a:graphic>
          </wp:inline>
        </w:drawing>
      </w:r>
    </w:p>
    <w:p w14:paraId="3C6C66CE" w14:textId="77777777" w:rsidR="00F73C7A" w:rsidRDefault="00F73C7A"/>
    <w:p w14:paraId="457339D6" w14:textId="77777777" w:rsidR="00031BB4" w:rsidRDefault="00031BB4"/>
    <w:p w14:paraId="43B85340" w14:textId="77777777" w:rsidR="00031BB4" w:rsidRDefault="00031BB4"/>
    <w:p w14:paraId="75EEF129" w14:textId="77777777" w:rsidR="00031BB4" w:rsidRDefault="00031BB4"/>
    <w:p w14:paraId="17D77D29" w14:textId="77777777" w:rsidR="00031BB4" w:rsidRDefault="00031BB4"/>
    <w:p w14:paraId="50160454" w14:textId="77777777" w:rsidR="00031BB4" w:rsidRDefault="00031BB4"/>
    <w:p w14:paraId="59E75533" w14:textId="77777777" w:rsidR="00031BB4" w:rsidRDefault="00031BB4"/>
    <w:p w14:paraId="4C0FF7DE" w14:textId="77777777" w:rsidR="00031BB4" w:rsidRDefault="00031BB4"/>
    <w:p w14:paraId="71A32FD0" w14:textId="33D2FD2D" w:rsidR="00031BB4" w:rsidRPr="00031BB4" w:rsidRDefault="00031BB4" w:rsidP="00031BB4">
      <w:pPr>
        <w:rPr>
          <w:rFonts w:ascii="Arial" w:hAnsi="Arial" w:cs="Arial"/>
          <w:sz w:val="24"/>
          <w:szCs w:val="24"/>
        </w:rPr>
      </w:pPr>
      <w:r w:rsidRPr="00031BB4">
        <w:rPr>
          <w:rFonts w:ascii="Arial" w:hAnsi="Arial" w:cs="Arial"/>
          <w:sz w:val="24"/>
          <w:szCs w:val="24"/>
        </w:rPr>
        <w:lastRenderedPageBreak/>
        <w:t xml:space="preserve">Appendix </w:t>
      </w:r>
      <w:r w:rsidR="00A36B54">
        <w:rPr>
          <w:rFonts w:ascii="Arial" w:hAnsi="Arial" w:cs="Arial"/>
          <w:sz w:val="24"/>
          <w:szCs w:val="24"/>
        </w:rPr>
        <w:t>6</w:t>
      </w:r>
      <w:r w:rsidR="00161333">
        <w:rPr>
          <w:rFonts w:ascii="Arial" w:hAnsi="Arial" w:cs="Arial"/>
          <w:sz w:val="24"/>
          <w:szCs w:val="24"/>
        </w:rPr>
        <w:t xml:space="preserve"> – by Educational Level</w:t>
      </w:r>
    </w:p>
    <w:p w14:paraId="03348361" w14:textId="1E127E71" w:rsidR="006E1B79" w:rsidRDefault="006E1B79">
      <w:pPr>
        <w:rPr>
          <w:rFonts w:ascii="Arial" w:eastAsia="Times New Roman" w:hAnsi="Arial" w:cs="Arial"/>
          <w:color w:val="333333"/>
          <w:kern w:val="0"/>
          <w:sz w:val="24"/>
          <w:szCs w:val="24"/>
          <w14:ligatures w14:val="none"/>
        </w:rPr>
      </w:pPr>
    </w:p>
    <w:p w14:paraId="7125CBD9" w14:textId="08437637" w:rsidR="003458A8" w:rsidRDefault="006E1B79" w:rsidP="008959D6">
      <w:r w:rsidRPr="006E1B79">
        <w:t>Descriptives</w:t>
      </w:r>
    </w:p>
    <w:p w14:paraId="63EE7DA8" w14:textId="04780319" w:rsidR="00701640" w:rsidRPr="00701640" w:rsidRDefault="00701640" w:rsidP="00701640">
      <w:r>
        <w:rPr>
          <w:noProof/>
        </w:rPr>
        <w:drawing>
          <wp:inline distT="0" distB="0" distL="0" distR="0" wp14:anchorId="519B5EB1" wp14:editId="20A21122">
            <wp:extent cx="4810125" cy="3719195"/>
            <wp:effectExtent l="0" t="0" r="9525" b="0"/>
            <wp:docPr id="36225516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10125" cy="3719195"/>
                    </a:xfrm>
                    <a:prstGeom prst="rect">
                      <a:avLst/>
                    </a:prstGeom>
                    <a:noFill/>
                  </pic:spPr>
                </pic:pic>
              </a:graphicData>
            </a:graphic>
          </wp:inline>
        </w:drawing>
      </w:r>
    </w:p>
    <w:p w14:paraId="02AADEE5" w14:textId="7E2A2252" w:rsidR="006E1B79" w:rsidRDefault="00F105CD">
      <w:pPr>
        <w:rPr>
          <w:rFonts w:ascii="Arial" w:eastAsia="Times New Roman" w:hAnsi="Arial" w:cs="Arial"/>
          <w:color w:val="333333"/>
          <w:kern w:val="0"/>
          <w:sz w:val="24"/>
          <w:szCs w:val="24"/>
          <w14:ligatures w14:val="none"/>
        </w:rPr>
      </w:pPr>
      <w:r w:rsidRPr="00F105CD">
        <w:rPr>
          <w:noProof/>
        </w:rPr>
        <w:drawing>
          <wp:inline distT="0" distB="0" distL="0" distR="0" wp14:anchorId="690D9D53" wp14:editId="3413FEFE">
            <wp:extent cx="5729605" cy="3388360"/>
            <wp:effectExtent l="0" t="0" r="4445" b="0"/>
            <wp:docPr id="96242060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29605" cy="3388360"/>
                    </a:xfrm>
                    <a:prstGeom prst="rect">
                      <a:avLst/>
                    </a:prstGeom>
                    <a:noFill/>
                    <a:ln>
                      <a:noFill/>
                    </a:ln>
                  </pic:spPr>
                </pic:pic>
              </a:graphicData>
            </a:graphic>
          </wp:inline>
        </w:drawing>
      </w:r>
    </w:p>
    <w:p w14:paraId="7DDA0C8D" w14:textId="10A0C4CE" w:rsidR="00144DE6" w:rsidRDefault="00144DE6">
      <w:pPr>
        <w:rPr>
          <w:rFonts w:ascii="Arial" w:eastAsia="Times New Roman" w:hAnsi="Arial" w:cs="Arial"/>
          <w:color w:val="333333"/>
          <w:kern w:val="0"/>
          <w:sz w:val="24"/>
          <w:szCs w:val="24"/>
          <w14:ligatures w14:val="none"/>
        </w:rPr>
      </w:pPr>
      <w:r>
        <w:rPr>
          <w:rFonts w:ascii="Arial" w:eastAsia="Times New Roman" w:hAnsi="Arial" w:cs="Arial"/>
          <w:color w:val="333333"/>
          <w:kern w:val="0"/>
          <w:sz w:val="24"/>
          <w:szCs w:val="24"/>
          <w14:ligatures w14:val="none"/>
        </w:rPr>
        <w:br w:type="page"/>
      </w:r>
    </w:p>
    <w:p w14:paraId="563D406F" w14:textId="0FF7D9D9" w:rsidR="00984DF8" w:rsidRDefault="00E72E10" w:rsidP="006E3476">
      <w:pPr>
        <w:spacing w:before="100" w:beforeAutospacing="1" w:after="100" w:afterAutospacing="1" w:line="240" w:lineRule="auto"/>
        <w:rPr>
          <w:rFonts w:ascii="Arial" w:eastAsia="Times New Roman" w:hAnsi="Arial" w:cs="Arial"/>
          <w:noProof/>
          <w:color w:val="333333"/>
          <w:kern w:val="0"/>
          <w:sz w:val="24"/>
          <w:szCs w:val="24"/>
          <w14:ligatures w14:val="none"/>
        </w:rPr>
      </w:pPr>
      <w:r>
        <w:rPr>
          <w:rFonts w:ascii="Arial" w:eastAsia="Times New Roman" w:hAnsi="Arial" w:cs="Arial"/>
          <w:noProof/>
          <w:color w:val="333333"/>
          <w:kern w:val="0"/>
          <w:sz w:val="24"/>
          <w:szCs w:val="24"/>
          <w14:ligatures w14:val="none"/>
        </w:rPr>
        <w:lastRenderedPageBreak/>
        <w:t xml:space="preserve">Appendix </w:t>
      </w:r>
      <w:r w:rsidR="00A36B54">
        <w:rPr>
          <w:rFonts w:ascii="Arial" w:eastAsia="Times New Roman" w:hAnsi="Arial" w:cs="Arial"/>
          <w:noProof/>
          <w:color w:val="333333"/>
          <w:kern w:val="0"/>
          <w:sz w:val="24"/>
          <w:szCs w:val="24"/>
          <w14:ligatures w14:val="none"/>
        </w:rPr>
        <w:t>7</w:t>
      </w:r>
      <w:r w:rsidR="00161333">
        <w:rPr>
          <w:rFonts w:ascii="Arial" w:eastAsia="Times New Roman" w:hAnsi="Arial" w:cs="Arial"/>
          <w:noProof/>
          <w:color w:val="333333"/>
          <w:kern w:val="0"/>
          <w:sz w:val="24"/>
          <w:szCs w:val="24"/>
          <w14:ligatures w14:val="none"/>
        </w:rPr>
        <w:t xml:space="preserve"> – Work Title</w:t>
      </w:r>
    </w:p>
    <w:p w14:paraId="44C25011" w14:textId="2AD31EC3" w:rsidR="00031BB4" w:rsidRDefault="008F1EC0" w:rsidP="00031BB4">
      <w:r>
        <w:rPr>
          <w:noProof/>
        </w:rPr>
        <w:drawing>
          <wp:inline distT="0" distB="0" distL="0" distR="0" wp14:anchorId="66AA6829" wp14:editId="13868619">
            <wp:extent cx="4968875" cy="5724525"/>
            <wp:effectExtent l="0" t="0" r="3175" b="0"/>
            <wp:docPr id="1391472593"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968875" cy="5724525"/>
                    </a:xfrm>
                    <a:prstGeom prst="rect">
                      <a:avLst/>
                    </a:prstGeom>
                    <a:noFill/>
                  </pic:spPr>
                </pic:pic>
              </a:graphicData>
            </a:graphic>
          </wp:inline>
        </w:drawing>
      </w:r>
    </w:p>
    <w:p w14:paraId="050C7779" w14:textId="08087B29" w:rsidR="00984DF8" w:rsidRDefault="00984DF8" w:rsidP="006E3476">
      <w:pPr>
        <w:spacing w:before="100" w:beforeAutospacing="1" w:after="100" w:afterAutospacing="1" w:line="240" w:lineRule="auto"/>
        <w:rPr>
          <w:rFonts w:ascii="Arial" w:eastAsia="Times New Roman" w:hAnsi="Arial" w:cs="Arial"/>
          <w:color w:val="333333"/>
          <w:kern w:val="0"/>
          <w:sz w:val="24"/>
          <w:szCs w:val="24"/>
          <w14:ligatures w14:val="none"/>
        </w:rPr>
      </w:pPr>
      <w:r>
        <w:rPr>
          <w:rFonts w:ascii="Arial" w:eastAsia="Times New Roman" w:hAnsi="Arial" w:cs="Arial"/>
          <w:noProof/>
          <w:color w:val="333333"/>
          <w:kern w:val="0"/>
          <w:sz w:val="24"/>
          <w:szCs w:val="24"/>
          <w14:ligatures w14:val="none"/>
        </w:rPr>
        <w:lastRenderedPageBreak/>
        <w:drawing>
          <wp:inline distT="0" distB="0" distL="0" distR="0" wp14:anchorId="3FB16F1B" wp14:editId="25B4114D">
            <wp:extent cx="5285740" cy="4078605"/>
            <wp:effectExtent l="0" t="0" r="0" b="0"/>
            <wp:docPr id="732395485"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85740" cy="4078605"/>
                    </a:xfrm>
                    <a:prstGeom prst="rect">
                      <a:avLst/>
                    </a:prstGeom>
                    <a:noFill/>
                  </pic:spPr>
                </pic:pic>
              </a:graphicData>
            </a:graphic>
          </wp:inline>
        </w:drawing>
      </w:r>
    </w:p>
    <w:p w14:paraId="7144FB6B" w14:textId="77777777" w:rsidR="00E72E10" w:rsidRDefault="00E72E10" w:rsidP="006E3476">
      <w:pPr>
        <w:spacing w:before="100" w:beforeAutospacing="1" w:after="100" w:afterAutospacing="1" w:line="240" w:lineRule="auto"/>
        <w:rPr>
          <w:rFonts w:ascii="Arial" w:eastAsia="Times New Roman" w:hAnsi="Arial" w:cs="Arial"/>
          <w:color w:val="333333"/>
          <w:kern w:val="0"/>
          <w:sz w:val="24"/>
          <w:szCs w:val="24"/>
          <w14:ligatures w14:val="none"/>
        </w:rPr>
      </w:pPr>
    </w:p>
    <w:p w14:paraId="64EB8856" w14:textId="77777777" w:rsidR="00E72E10" w:rsidRDefault="00E72E10" w:rsidP="006E3476">
      <w:pPr>
        <w:spacing w:before="100" w:beforeAutospacing="1" w:after="100" w:afterAutospacing="1" w:line="240" w:lineRule="auto"/>
        <w:rPr>
          <w:rFonts w:ascii="Arial" w:eastAsia="Times New Roman" w:hAnsi="Arial" w:cs="Arial"/>
          <w:color w:val="333333"/>
          <w:kern w:val="0"/>
          <w:sz w:val="24"/>
          <w:szCs w:val="24"/>
          <w14:ligatures w14:val="none"/>
        </w:rPr>
      </w:pPr>
    </w:p>
    <w:p w14:paraId="62F7ACCF" w14:textId="77777777" w:rsidR="00E72E10" w:rsidRDefault="00E72E10" w:rsidP="006E3476">
      <w:pPr>
        <w:spacing w:before="100" w:beforeAutospacing="1" w:after="100" w:afterAutospacing="1" w:line="240" w:lineRule="auto"/>
        <w:rPr>
          <w:rFonts w:ascii="Arial" w:eastAsia="Times New Roman" w:hAnsi="Arial" w:cs="Arial"/>
          <w:color w:val="333333"/>
          <w:kern w:val="0"/>
          <w:sz w:val="24"/>
          <w:szCs w:val="24"/>
          <w14:ligatures w14:val="none"/>
        </w:rPr>
      </w:pPr>
    </w:p>
    <w:p w14:paraId="62D77A48" w14:textId="77777777" w:rsidR="00E72E10" w:rsidRDefault="00E72E10" w:rsidP="006E3476">
      <w:pPr>
        <w:spacing w:before="100" w:beforeAutospacing="1" w:after="100" w:afterAutospacing="1" w:line="240" w:lineRule="auto"/>
        <w:rPr>
          <w:rFonts w:ascii="Arial" w:eastAsia="Times New Roman" w:hAnsi="Arial" w:cs="Arial"/>
          <w:color w:val="333333"/>
          <w:kern w:val="0"/>
          <w:sz w:val="24"/>
          <w:szCs w:val="24"/>
          <w14:ligatures w14:val="none"/>
        </w:rPr>
      </w:pPr>
    </w:p>
    <w:p w14:paraId="2D91EE69" w14:textId="77777777" w:rsidR="00E72E10" w:rsidRDefault="00E72E10" w:rsidP="006E3476">
      <w:pPr>
        <w:spacing w:before="100" w:beforeAutospacing="1" w:after="100" w:afterAutospacing="1" w:line="240" w:lineRule="auto"/>
        <w:rPr>
          <w:rFonts w:ascii="Arial" w:eastAsia="Times New Roman" w:hAnsi="Arial" w:cs="Arial"/>
          <w:color w:val="333333"/>
          <w:kern w:val="0"/>
          <w:sz w:val="24"/>
          <w:szCs w:val="24"/>
          <w14:ligatures w14:val="none"/>
        </w:rPr>
      </w:pPr>
    </w:p>
    <w:p w14:paraId="46F72B7F" w14:textId="77777777" w:rsidR="00E72E10" w:rsidRDefault="00E72E10" w:rsidP="006E3476">
      <w:pPr>
        <w:spacing w:before="100" w:beforeAutospacing="1" w:after="100" w:afterAutospacing="1" w:line="240" w:lineRule="auto"/>
        <w:rPr>
          <w:rFonts w:ascii="Arial" w:eastAsia="Times New Roman" w:hAnsi="Arial" w:cs="Arial"/>
          <w:color w:val="333333"/>
          <w:kern w:val="0"/>
          <w:sz w:val="24"/>
          <w:szCs w:val="24"/>
          <w14:ligatures w14:val="none"/>
        </w:rPr>
      </w:pPr>
    </w:p>
    <w:p w14:paraId="7AD9F305" w14:textId="77777777" w:rsidR="00E72E10" w:rsidRDefault="00E72E10" w:rsidP="006E3476">
      <w:pPr>
        <w:spacing w:before="100" w:beforeAutospacing="1" w:after="100" w:afterAutospacing="1" w:line="240" w:lineRule="auto"/>
        <w:rPr>
          <w:rFonts w:ascii="Arial" w:eastAsia="Times New Roman" w:hAnsi="Arial" w:cs="Arial"/>
          <w:color w:val="333333"/>
          <w:kern w:val="0"/>
          <w:sz w:val="24"/>
          <w:szCs w:val="24"/>
          <w14:ligatures w14:val="none"/>
        </w:rPr>
      </w:pPr>
    </w:p>
    <w:p w14:paraId="24F91238" w14:textId="77777777" w:rsidR="00E72E10" w:rsidRDefault="00E72E10" w:rsidP="006E3476">
      <w:pPr>
        <w:spacing w:before="100" w:beforeAutospacing="1" w:after="100" w:afterAutospacing="1" w:line="240" w:lineRule="auto"/>
        <w:rPr>
          <w:rFonts w:ascii="Arial" w:eastAsia="Times New Roman" w:hAnsi="Arial" w:cs="Arial"/>
          <w:color w:val="333333"/>
          <w:kern w:val="0"/>
          <w:sz w:val="24"/>
          <w:szCs w:val="24"/>
          <w14:ligatures w14:val="none"/>
        </w:rPr>
      </w:pPr>
    </w:p>
    <w:p w14:paraId="6E68C0CF" w14:textId="77777777" w:rsidR="00E72E10" w:rsidRDefault="00E72E10" w:rsidP="006E3476">
      <w:pPr>
        <w:spacing w:before="100" w:beforeAutospacing="1" w:after="100" w:afterAutospacing="1" w:line="240" w:lineRule="auto"/>
        <w:rPr>
          <w:rFonts w:ascii="Arial" w:eastAsia="Times New Roman" w:hAnsi="Arial" w:cs="Arial"/>
          <w:color w:val="333333"/>
          <w:kern w:val="0"/>
          <w:sz w:val="24"/>
          <w:szCs w:val="24"/>
          <w14:ligatures w14:val="none"/>
        </w:rPr>
      </w:pPr>
    </w:p>
    <w:p w14:paraId="44CEF799" w14:textId="77777777" w:rsidR="00E72E10" w:rsidRDefault="00E72E10" w:rsidP="006E3476">
      <w:pPr>
        <w:spacing w:before="100" w:beforeAutospacing="1" w:after="100" w:afterAutospacing="1" w:line="240" w:lineRule="auto"/>
        <w:rPr>
          <w:rFonts w:ascii="Arial" w:eastAsia="Times New Roman" w:hAnsi="Arial" w:cs="Arial"/>
          <w:color w:val="333333"/>
          <w:kern w:val="0"/>
          <w:sz w:val="24"/>
          <w:szCs w:val="24"/>
          <w14:ligatures w14:val="none"/>
        </w:rPr>
      </w:pPr>
    </w:p>
    <w:p w14:paraId="5F9E7C24" w14:textId="77777777" w:rsidR="00E72E10" w:rsidRDefault="00E72E10" w:rsidP="006E3476">
      <w:pPr>
        <w:spacing w:before="100" w:beforeAutospacing="1" w:after="100" w:afterAutospacing="1" w:line="240" w:lineRule="auto"/>
        <w:rPr>
          <w:rFonts w:ascii="Arial" w:eastAsia="Times New Roman" w:hAnsi="Arial" w:cs="Arial"/>
          <w:color w:val="333333"/>
          <w:kern w:val="0"/>
          <w:sz w:val="24"/>
          <w:szCs w:val="24"/>
          <w14:ligatures w14:val="none"/>
        </w:rPr>
      </w:pPr>
    </w:p>
    <w:p w14:paraId="426CA399" w14:textId="77777777" w:rsidR="00E72E10" w:rsidRDefault="00E72E10" w:rsidP="006E3476">
      <w:pPr>
        <w:spacing w:before="100" w:beforeAutospacing="1" w:after="100" w:afterAutospacing="1" w:line="240" w:lineRule="auto"/>
        <w:rPr>
          <w:rFonts w:ascii="Arial" w:eastAsia="Times New Roman" w:hAnsi="Arial" w:cs="Arial"/>
          <w:color w:val="333333"/>
          <w:kern w:val="0"/>
          <w:sz w:val="24"/>
          <w:szCs w:val="24"/>
          <w14:ligatures w14:val="none"/>
        </w:rPr>
      </w:pPr>
    </w:p>
    <w:p w14:paraId="4093D809" w14:textId="77777777" w:rsidR="00E72E10" w:rsidRDefault="00E72E10" w:rsidP="006E3476">
      <w:pPr>
        <w:spacing w:before="100" w:beforeAutospacing="1" w:after="100" w:afterAutospacing="1" w:line="240" w:lineRule="auto"/>
        <w:rPr>
          <w:rFonts w:ascii="Arial" w:eastAsia="Times New Roman" w:hAnsi="Arial" w:cs="Arial"/>
          <w:color w:val="333333"/>
          <w:kern w:val="0"/>
          <w:sz w:val="24"/>
          <w:szCs w:val="24"/>
          <w14:ligatures w14:val="none"/>
        </w:rPr>
      </w:pPr>
    </w:p>
    <w:p w14:paraId="23FBE969" w14:textId="77777777" w:rsidR="00E72E10" w:rsidRDefault="00E72E10" w:rsidP="006E3476">
      <w:pPr>
        <w:spacing w:before="100" w:beforeAutospacing="1" w:after="100" w:afterAutospacing="1" w:line="240" w:lineRule="auto"/>
        <w:rPr>
          <w:rFonts w:ascii="Arial" w:eastAsia="Times New Roman" w:hAnsi="Arial" w:cs="Arial"/>
          <w:color w:val="333333"/>
          <w:kern w:val="0"/>
          <w:sz w:val="24"/>
          <w:szCs w:val="24"/>
          <w14:ligatures w14:val="none"/>
        </w:rPr>
      </w:pPr>
    </w:p>
    <w:p w14:paraId="102F1074" w14:textId="1EBDE931" w:rsidR="00800E76" w:rsidRDefault="00E72E10" w:rsidP="006E3476">
      <w:pPr>
        <w:spacing w:before="100" w:beforeAutospacing="1" w:after="100" w:afterAutospacing="1" w:line="240" w:lineRule="auto"/>
        <w:rPr>
          <w:rFonts w:ascii="Arial" w:eastAsia="Times New Roman" w:hAnsi="Arial" w:cs="Arial"/>
          <w:color w:val="333333"/>
          <w:kern w:val="0"/>
          <w:sz w:val="24"/>
          <w:szCs w:val="24"/>
          <w14:ligatures w14:val="none"/>
        </w:rPr>
      </w:pPr>
      <w:r>
        <w:rPr>
          <w:rFonts w:ascii="Arial" w:eastAsia="Times New Roman" w:hAnsi="Arial" w:cs="Arial"/>
          <w:color w:val="333333"/>
          <w:kern w:val="0"/>
          <w:sz w:val="24"/>
          <w:szCs w:val="24"/>
          <w14:ligatures w14:val="none"/>
        </w:rPr>
        <w:t xml:space="preserve">Appendix </w:t>
      </w:r>
      <w:r w:rsidR="00A36B54">
        <w:rPr>
          <w:rFonts w:ascii="Arial" w:eastAsia="Times New Roman" w:hAnsi="Arial" w:cs="Arial"/>
          <w:color w:val="333333"/>
          <w:kern w:val="0"/>
          <w:sz w:val="24"/>
          <w:szCs w:val="24"/>
          <w14:ligatures w14:val="none"/>
        </w:rPr>
        <w:t>8</w:t>
      </w:r>
      <w:r w:rsidR="00161333">
        <w:rPr>
          <w:rFonts w:ascii="Arial" w:eastAsia="Times New Roman" w:hAnsi="Arial" w:cs="Arial"/>
          <w:color w:val="333333"/>
          <w:kern w:val="0"/>
          <w:sz w:val="24"/>
          <w:szCs w:val="24"/>
          <w14:ligatures w14:val="none"/>
        </w:rPr>
        <w:t xml:space="preserve"> – By Length of Service  </w:t>
      </w:r>
    </w:p>
    <w:p w14:paraId="529451CF" w14:textId="794506AC" w:rsidR="00800E76" w:rsidRDefault="00800E76" w:rsidP="006E3476">
      <w:pPr>
        <w:spacing w:before="100" w:beforeAutospacing="1" w:after="100" w:afterAutospacing="1" w:line="240" w:lineRule="auto"/>
        <w:rPr>
          <w:rFonts w:ascii="Arial" w:eastAsia="Times New Roman" w:hAnsi="Arial" w:cs="Arial"/>
          <w:color w:val="333333"/>
          <w:kern w:val="0"/>
          <w:sz w:val="24"/>
          <w:szCs w:val="24"/>
          <w14:ligatures w14:val="none"/>
        </w:rPr>
      </w:pPr>
      <w:r>
        <w:rPr>
          <w:rFonts w:ascii="Arial" w:eastAsia="Times New Roman" w:hAnsi="Arial" w:cs="Arial"/>
          <w:noProof/>
          <w:color w:val="333333"/>
          <w:kern w:val="0"/>
          <w:sz w:val="24"/>
          <w:szCs w:val="24"/>
          <w14:ligatures w14:val="none"/>
        </w:rPr>
        <w:drawing>
          <wp:inline distT="0" distB="0" distL="0" distR="0" wp14:anchorId="0880D560" wp14:editId="6DAF4DB5">
            <wp:extent cx="5730875" cy="6401435"/>
            <wp:effectExtent l="0" t="0" r="3175" b="0"/>
            <wp:docPr id="2009568550"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0875" cy="6401435"/>
                    </a:xfrm>
                    <a:prstGeom prst="rect">
                      <a:avLst/>
                    </a:prstGeom>
                    <a:noFill/>
                  </pic:spPr>
                </pic:pic>
              </a:graphicData>
            </a:graphic>
          </wp:inline>
        </w:drawing>
      </w:r>
    </w:p>
    <w:p w14:paraId="417E7722" w14:textId="77777777" w:rsidR="00800E76" w:rsidRDefault="00800E76" w:rsidP="006E3476">
      <w:pPr>
        <w:spacing w:before="100" w:beforeAutospacing="1" w:after="100" w:afterAutospacing="1" w:line="240" w:lineRule="auto"/>
        <w:rPr>
          <w:rFonts w:ascii="Arial" w:eastAsia="Times New Roman" w:hAnsi="Arial" w:cs="Arial"/>
          <w:color w:val="333333"/>
          <w:kern w:val="0"/>
          <w:sz w:val="24"/>
          <w:szCs w:val="24"/>
          <w14:ligatures w14:val="none"/>
        </w:rPr>
      </w:pPr>
    </w:p>
    <w:p w14:paraId="2E8BB863" w14:textId="77777777" w:rsidR="00800E76" w:rsidRDefault="00800E76" w:rsidP="006E3476">
      <w:pPr>
        <w:spacing w:before="100" w:beforeAutospacing="1" w:after="100" w:afterAutospacing="1" w:line="240" w:lineRule="auto"/>
        <w:rPr>
          <w:rFonts w:ascii="Arial" w:eastAsia="Times New Roman" w:hAnsi="Arial" w:cs="Arial"/>
          <w:color w:val="333333"/>
          <w:kern w:val="0"/>
          <w:sz w:val="24"/>
          <w:szCs w:val="24"/>
          <w14:ligatures w14:val="none"/>
        </w:rPr>
      </w:pPr>
    </w:p>
    <w:p w14:paraId="00FEE0EB" w14:textId="1DFFBF37" w:rsidR="003255FA" w:rsidRDefault="00800E76">
      <w:pPr>
        <w:rPr>
          <w:rFonts w:ascii="Segoe UI" w:eastAsia="Times New Roman" w:hAnsi="Segoe UI" w:cs="Segoe UI"/>
          <w:color w:val="333333"/>
          <w:kern w:val="0"/>
          <w:sz w:val="18"/>
          <w:szCs w:val="18"/>
          <w14:ligatures w14:val="none"/>
        </w:rPr>
      </w:pPr>
      <w:r>
        <w:rPr>
          <w:rFonts w:ascii="Segoe UI" w:eastAsia="Times New Roman" w:hAnsi="Segoe UI" w:cs="Segoe UI"/>
          <w:noProof/>
          <w:color w:val="333333"/>
          <w:kern w:val="0"/>
          <w:sz w:val="18"/>
          <w:szCs w:val="18"/>
          <w14:ligatures w14:val="none"/>
        </w:rPr>
        <w:lastRenderedPageBreak/>
        <w:drawing>
          <wp:inline distT="0" distB="0" distL="0" distR="0" wp14:anchorId="460D1B41" wp14:editId="3529C1E2">
            <wp:extent cx="5730875" cy="5913755"/>
            <wp:effectExtent l="0" t="0" r="0" b="0"/>
            <wp:docPr id="1237751481"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0875" cy="5913755"/>
                    </a:xfrm>
                    <a:prstGeom prst="rect">
                      <a:avLst/>
                    </a:prstGeom>
                    <a:noFill/>
                  </pic:spPr>
                </pic:pic>
              </a:graphicData>
            </a:graphic>
          </wp:inline>
        </w:drawing>
      </w:r>
      <w:r w:rsidR="003255FA">
        <w:rPr>
          <w:rFonts w:ascii="Segoe UI" w:eastAsia="Times New Roman" w:hAnsi="Segoe UI" w:cs="Segoe UI"/>
          <w:color w:val="333333"/>
          <w:kern w:val="0"/>
          <w:sz w:val="18"/>
          <w:szCs w:val="18"/>
          <w14:ligatures w14:val="none"/>
        </w:rPr>
        <w:br w:type="page"/>
      </w:r>
    </w:p>
    <w:p w14:paraId="4207FB80" w14:textId="3BA8F675" w:rsidR="00162C09" w:rsidRDefault="00162C09" w:rsidP="00162C09">
      <w:pPr>
        <w:pStyle w:val="Heading1"/>
      </w:pPr>
      <w:bookmarkStart w:id="25" w:name="_Toc154174211"/>
      <w:r>
        <w:lastRenderedPageBreak/>
        <w:t>References</w:t>
      </w:r>
      <w:bookmarkEnd w:id="25"/>
    </w:p>
    <w:p w14:paraId="79BFF306" w14:textId="77777777" w:rsidR="00162C09" w:rsidRPr="00030BA5" w:rsidRDefault="00162C09" w:rsidP="00162C09">
      <w:pPr>
        <w:shd w:val="clear" w:color="auto" w:fill="FFFFFF"/>
        <w:spacing w:after="0" w:line="240" w:lineRule="auto"/>
        <w:rPr>
          <w:rFonts w:ascii="Arial" w:eastAsia="Times New Roman" w:hAnsi="Arial" w:cs="Arial"/>
          <w:color w:val="222222"/>
          <w:kern w:val="0"/>
          <w:sz w:val="24"/>
          <w:szCs w:val="24"/>
          <w14:ligatures w14:val="none"/>
        </w:rPr>
      </w:pPr>
    </w:p>
    <w:sdt>
      <w:sdtPr>
        <w:rPr>
          <w:rFonts w:ascii="Arial" w:hAnsi="Arial" w:cs="Arial"/>
          <w:color w:val="222222"/>
          <w:sz w:val="24"/>
          <w:szCs w:val="24"/>
          <w:shd w:val="clear" w:color="auto" w:fill="FFFFFF"/>
        </w:rPr>
        <w:tag w:val="MENDELEY_BIBLIOGRAPHY"/>
        <w:id w:val="1902628939"/>
        <w:placeholder>
          <w:docPart w:val="DefaultPlaceholder_-1854013440"/>
        </w:placeholder>
      </w:sdtPr>
      <w:sdtEndPr/>
      <w:sdtContent>
        <w:p w14:paraId="6DE125D9" w14:textId="77777777" w:rsidR="001C3C26" w:rsidRDefault="001C3C26">
          <w:pPr>
            <w:autoSpaceDE w:val="0"/>
            <w:autoSpaceDN w:val="0"/>
            <w:ind w:hanging="480"/>
            <w:divId w:val="1062369490"/>
            <w:rPr>
              <w:rFonts w:eastAsia="Times New Roman"/>
              <w:kern w:val="0"/>
              <w:sz w:val="24"/>
              <w:szCs w:val="24"/>
              <w14:ligatures w14:val="none"/>
            </w:rPr>
          </w:pPr>
          <w:r>
            <w:rPr>
              <w:rFonts w:eastAsia="Times New Roman"/>
            </w:rPr>
            <w:t xml:space="preserve">Adams, J. S. (2015). </w:t>
          </w:r>
          <w:r>
            <w:rPr>
              <w:rFonts w:eastAsia="Times New Roman"/>
              <w:i/>
              <w:iCs/>
            </w:rPr>
            <w:t xml:space="preserve">Equity theory. In Organizational </w:t>
          </w:r>
          <w:proofErr w:type="spellStart"/>
          <w:proofErr w:type="gramStart"/>
          <w:r>
            <w:rPr>
              <w:rFonts w:eastAsia="Times New Roman"/>
              <w:i/>
              <w:iCs/>
            </w:rPr>
            <w:t>Behavior</w:t>
          </w:r>
          <w:proofErr w:type="spellEnd"/>
          <w:r>
            <w:rPr>
              <w:rFonts w:eastAsia="Times New Roman"/>
              <w:i/>
              <w:iCs/>
            </w:rPr>
            <w:t xml:space="preserve"> </w:t>
          </w:r>
          <w:r>
            <w:rPr>
              <w:rFonts w:eastAsia="Times New Roman"/>
            </w:rPr>
            <w:t>.</w:t>
          </w:r>
          <w:proofErr w:type="gramEnd"/>
        </w:p>
        <w:p w14:paraId="7175E818" w14:textId="77777777" w:rsidR="001C3C26" w:rsidRDefault="001C3C26">
          <w:pPr>
            <w:autoSpaceDE w:val="0"/>
            <w:autoSpaceDN w:val="0"/>
            <w:ind w:hanging="480"/>
            <w:divId w:val="1244338355"/>
            <w:rPr>
              <w:rFonts w:eastAsia="Times New Roman"/>
            </w:rPr>
          </w:pPr>
          <w:r>
            <w:rPr>
              <w:rFonts w:eastAsia="Times New Roman"/>
            </w:rPr>
            <w:t xml:space="preserve">Agarwal, H. (2018). </w:t>
          </w:r>
          <w:r>
            <w:rPr>
              <w:rFonts w:eastAsia="Times New Roman"/>
              <w:i/>
              <w:iCs/>
            </w:rPr>
            <w:t xml:space="preserve">WORK VALUES OF GEN </w:t>
          </w:r>
          <w:proofErr w:type="gramStart"/>
          <w:r>
            <w:rPr>
              <w:rFonts w:eastAsia="Times New Roman"/>
              <w:i/>
              <w:iCs/>
            </w:rPr>
            <w:t>Z:Bridging</w:t>
          </w:r>
          <w:proofErr w:type="gramEnd"/>
          <w:r>
            <w:rPr>
              <w:rFonts w:eastAsia="Times New Roman"/>
              <w:i/>
              <w:iCs/>
            </w:rPr>
            <w:t xml:space="preserve"> the Gap to the Next Generation</w:t>
          </w:r>
          <w:r>
            <w:rPr>
              <w:rFonts w:eastAsia="Times New Roman"/>
            </w:rPr>
            <w:t>.</w:t>
          </w:r>
        </w:p>
        <w:p w14:paraId="5355E112" w14:textId="77777777" w:rsidR="001C3C26" w:rsidRDefault="001C3C26">
          <w:pPr>
            <w:autoSpaceDE w:val="0"/>
            <w:autoSpaceDN w:val="0"/>
            <w:ind w:hanging="480"/>
            <w:divId w:val="263879778"/>
            <w:rPr>
              <w:rFonts w:eastAsia="Times New Roman"/>
            </w:rPr>
          </w:pPr>
          <w:r>
            <w:rPr>
              <w:rFonts w:eastAsia="Times New Roman"/>
            </w:rPr>
            <w:t xml:space="preserve">Andrea, B., Gabriella, H. C., &amp; Tímea, J. (2016a). Y and Z generations at workplaces. </w:t>
          </w:r>
          <w:r>
            <w:rPr>
              <w:rFonts w:eastAsia="Times New Roman"/>
              <w:i/>
              <w:iCs/>
            </w:rPr>
            <w:t>Journal of Competitiveness</w:t>
          </w:r>
          <w:r>
            <w:rPr>
              <w:rFonts w:eastAsia="Times New Roman"/>
            </w:rPr>
            <w:t xml:space="preserve">, </w:t>
          </w:r>
          <w:r>
            <w:rPr>
              <w:rFonts w:eastAsia="Times New Roman"/>
              <w:i/>
              <w:iCs/>
            </w:rPr>
            <w:t>8</w:t>
          </w:r>
          <w:r>
            <w:rPr>
              <w:rFonts w:eastAsia="Times New Roman"/>
            </w:rPr>
            <w:t>(3), 90–106. https://doi.org/10.7441/joc.2016.03.06</w:t>
          </w:r>
        </w:p>
        <w:p w14:paraId="20A84F3A" w14:textId="77777777" w:rsidR="001C3C26" w:rsidRDefault="001C3C26">
          <w:pPr>
            <w:autoSpaceDE w:val="0"/>
            <w:autoSpaceDN w:val="0"/>
            <w:ind w:hanging="480"/>
            <w:divId w:val="1755475380"/>
            <w:rPr>
              <w:rFonts w:eastAsia="Times New Roman"/>
            </w:rPr>
          </w:pPr>
          <w:r>
            <w:rPr>
              <w:rFonts w:eastAsia="Times New Roman"/>
            </w:rPr>
            <w:t xml:space="preserve">Andrea, B., Gabriella, H. C., &amp; Tímea, J. (2016b). Y and Z generations at workplaces. </w:t>
          </w:r>
          <w:r>
            <w:rPr>
              <w:rFonts w:eastAsia="Times New Roman"/>
              <w:i/>
              <w:iCs/>
            </w:rPr>
            <w:t>Journal of Competitiveness</w:t>
          </w:r>
          <w:r>
            <w:rPr>
              <w:rFonts w:eastAsia="Times New Roman"/>
            </w:rPr>
            <w:t xml:space="preserve">, </w:t>
          </w:r>
          <w:r>
            <w:rPr>
              <w:rFonts w:eastAsia="Times New Roman"/>
              <w:i/>
              <w:iCs/>
            </w:rPr>
            <w:t>8</w:t>
          </w:r>
          <w:r>
            <w:rPr>
              <w:rFonts w:eastAsia="Times New Roman"/>
            </w:rPr>
            <w:t>(3), 90–106. https://doi.org/10.7441/joc.2016.03.06</w:t>
          </w:r>
        </w:p>
        <w:p w14:paraId="73F415D2" w14:textId="77777777" w:rsidR="001C3C26" w:rsidRDefault="001C3C26">
          <w:pPr>
            <w:autoSpaceDE w:val="0"/>
            <w:autoSpaceDN w:val="0"/>
            <w:ind w:hanging="480"/>
            <w:divId w:val="718358311"/>
            <w:rPr>
              <w:rFonts w:eastAsia="Times New Roman"/>
            </w:rPr>
          </w:pPr>
          <w:r>
            <w:rPr>
              <w:rFonts w:eastAsia="Times New Roman"/>
            </w:rPr>
            <w:t xml:space="preserve">Bencsik, A. and M. </w:t>
          </w:r>
          <w:proofErr w:type="gramStart"/>
          <w:r>
            <w:rPr>
              <w:rFonts w:eastAsia="Times New Roman"/>
            </w:rPr>
            <w:t>R. ,</w:t>
          </w:r>
          <w:proofErr w:type="gramEnd"/>
          <w:r>
            <w:rPr>
              <w:rFonts w:eastAsia="Times New Roman"/>
            </w:rPr>
            <w:t xml:space="preserve"> 2016, &amp; Bencsik, A. and M. R. , 2016. (2016). Knowledge sharing problems from the viewpoint of intergeneration management. </w:t>
          </w:r>
          <w:r>
            <w:rPr>
              <w:rFonts w:eastAsia="Times New Roman"/>
              <w:i/>
              <w:iCs/>
            </w:rPr>
            <w:t>ICMLG2016-4th International Conference on Management, Leadership and Governance:</w:t>
          </w:r>
        </w:p>
        <w:p w14:paraId="75F60A81" w14:textId="77777777" w:rsidR="001C3C26" w:rsidRDefault="001C3C26">
          <w:pPr>
            <w:autoSpaceDE w:val="0"/>
            <w:autoSpaceDN w:val="0"/>
            <w:ind w:hanging="480"/>
            <w:divId w:val="1056468336"/>
            <w:rPr>
              <w:rFonts w:eastAsia="Times New Roman"/>
            </w:rPr>
          </w:pPr>
          <w:r>
            <w:rPr>
              <w:rFonts w:eastAsia="Times New Roman"/>
            </w:rPr>
            <w:t xml:space="preserve">Berg, J. M., </w:t>
          </w:r>
          <w:proofErr w:type="spellStart"/>
          <w:r>
            <w:rPr>
              <w:rFonts w:eastAsia="Times New Roman"/>
            </w:rPr>
            <w:t>Wrzesniewski</w:t>
          </w:r>
          <w:proofErr w:type="spellEnd"/>
          <w:r>
            <w:rPr>
              <w:rFonts w:eastAsia="Times New Roman"/>
            </w:rPr>
            <w:t xml:space="preserve">, A., &amp; Dutton, J. E. (2010). Perceiving and responding to challenges in job crafting at different ranks: When proactivity requires adaptivity. </w:t>
          </w:r>
          <w:r>
            <w:rPr>
              <w:rFonts w:eastAsia="Times New Roman"/>
              <w:i/>
              <w:iCs/>
            </w:rPr>
            <w:t xml:space="preserve">Journal of Organizational </w:t>
          </w:r>
          <w:proofErr w:type="spellStart"/>
          <w:r>
            <w:rPr>
              <w:rFonts w:eastAsia="Times New Roman"/>
              <w:i/>
              <w:iCs/>
            </w:rPr>
            <w:t>Behavior</w:t>
          </w:r>
          <w:proofErr w:type="spellEnd"/>
          <w:r>
            <w:rPr>
              <w:rFonts w:eastAsia="Times New Roman"/>
            </w:rPr>
            <w:t xml:space="preserve">, </w:t>
          </w:r>
          <w:r>
            <w:rPr>
              <w:rFonts w:eastAsia="Times New Roman"/>
              <w:i/>
              <w:iCs/>
            </w:rPr>
            <w:t>31</w:t>
          </w:r>
          <w:r>
            <w:rPr>
              <w:rFonts w:eastAsia="Times New Roman"/>
            </w:rPr>
            <w:t>(2–3), 158–186. https://doi.org/10.1002/job.645</w:t>
          </w:r>
        </w:p>
        <w:p w14:paraId="7AFDE262" w14:textId="77777777" w:rsidR="001C3C26" w:rsidRDefault="001C3C26">
          <w:pPr>
            <w:autoSpaceDE w:val="0"/>
            <w:autoSpaceDN w:val="0"/>
            <w:ind w:hanging="480"/>
            <w:divId w:val="462581765"/>
            <w:rPr>
              <w:rFonts w:eastAsia="Times New Roman"/>
            </w:rPr>
          </w:pPr>
          <w:r>
            <w:rPr>
              <w:rFonts w:eastAsia="Times New Roman"/>
            </w:rPr>
            <w:t xml:space="preserve">Bibby, R. W. (2001). Canada’s Teen: Today. yesterday and </w:t>
          </w:r>
          <w:proofErr w:type="spellStart"/>
          <w:r>
            <w:rPr>
              <w:rFonts w:eastAsia="Times New Roman"/>
            </w:rPr>
            <w:t>tommorrow</w:t>
          </w:r>
          <w:proofErr w:type="spellEnd"/>
          <w:r>
            <w:rPr>
              <w:rFonts w:eastAsia="Times New Roman"/>
            </w:rPr>
            <w:t xml:space="preserve">. </w:t>
          </w:r>
          <w:r>
            <w:rPr>
              <w:rFonts w:eastAsia="Times New Roman"/>
              <w:i/>
              <w:iCs/>
            </w:rPr>
            <w:t>Stoddart Distributed by General Distribution Services</w:t>
          </w:r>
          <w:r>
            <w:rPr>
              <w:rFonts w:eastAsia="Times New Roman"/>
            </w:rPr>
            <w:t>.</w:t>
          </w:r>
        </w:p>
        <w:p w14:paraId="78E2BC9D" w14:textId="77777777" w:rsidR="001C3C26" w:rsidRDefault="001C3C26">
          <w:pPr>
            <w:autoSpaceDE w:val="0"/>
            <w:autoSpaceDN w:val="0"/>
            <w:ind w:hanging="480"/>
            <w:divId w:val="533201247"/>
            <w:rPr>
              <w:rFonts w:eastAsia="Times New Roman"/>
            </w:rPr>
          </w:pPr>
          <w:r>
            <w:rPr>
              <w:rFonts w:eastAsia="Times New Roman"/>
            </w:rPr>
            <w:t>Both-</w:t>
          </w:r>
          <w:proofErr w:type="spellStart"/>
          <w:r>
            <w:rPr>
              <w:rFonts w:eastAsia="Times New Roman"/>
            </w:rPr>
            <w:t>Nwabuwe</w:t>
          </w:r>
          <w:proofErr w:type="spellEnd"/>
          <w:r>
            <w:rPr>
              <w:rFonts w:eastAsia="Times New Roman"/>
            </w:rPr>
            <w:t xml:space="preserve">, J. M. C., Dijkstra, M. T. M., &amp; </w:t>
          </w:r>
          <w:proofErr w:type="spellStart"/>
          <w:r>
            <w:rPr>
              <w:rFonts w:eastAsia="Times New Roman"/>
            </w:rPr>
            <w:t>Beersma</w:t>
          </w:r>
          <w:proofErr w:type="spellEnd"/>
          <w:r>
            <w:rPr>
              <w:rFonts w:eastAsia="Times New Roman"/>
            </w:rPr>
            <w:t xml:space="preserve">, B. (2017a). Sweeping the floor or putting a man on the moon: How to define and measure meaningful work. </w:t>
          </w:r>
          <w:r>
            <w:rPr>
              <w:rFonts w:eastAsia="Times New Roman"/>
              <w:i/>
              <w:iCs/>
            </w:rPr>
            <w:t>Frontiers in Psychology</w:t>
          </w:r>
          <w:r>
            <w:rPr>
              <w:rFonts w:eastAsia="Times New Roman"/>
            </w:rPr>
            <w:t xml:space="preserve">, </w:t>
          </w:r>
          <w:r>
            <w:rPr>
              <w:rFonts w:eastAsia="Times New Roman"/>
              <w:i/>
              <w:iCs/>
            </w:rPr>
            <w:t>8</w:t>
          </w:r>
          <w:r>
            <w:rPr>
              <w:rFonts w:eastAsia="Times New Roman"/>
            </w:rPr>
            <w:t>(SEP). https://doi.org/10.3389/fpsyg.2017.01658</w:t>
          </w:r>
        </w:p>
        <w:p w14:paraId="2D6ACC58" w14:textId="77777777" w:rsidR="001C3C26" w:rsidRDefault="001C3C26">
          <w:pPr>
            <w:autoSpaceDE w:val="0"/>
            <w:autoSpaceDN w:val="0"/>
            <w:ind w:hanging="480"/>
            <w:divId w:val="457146022"/>
            <w:rPr>
              <w:rFonts w:eastAsia="Times New Roman"/>
            </w:rPr>
          </w:pPr>
          <w:r>
            <w:rPr>
              <w:rFonts w:eastAsia="Times New Roman"/>
            </w:rPr>
            <w:t>Both-</w:t>
          </w:r>
          <w:proofErr w:type="spellStart"/>
          <w:r>
            <w:rPr>
              <w:rFonts w:eastAsia="Times New Roman"/>
            </w:rPr>
            <w:t>Nwabuwe</w:t>
          </w:r>
          <w:proofErr w:type="spellEnd"/>
          <w:r>
            <w:rPr>
              <w:rFonts w:eastAsia="Times New Roman"/>
            </w:rPr>
            <w:t xml:space="preserve">, J. M. C., Dijkstra, M. T. M., &amp; </w:t>
          </w:r>
          <w:proofErr w:type="spellStart"/>
          <w:r>
            <w:rPr>
              <w:rFonts w:eastAsia="Times New Roman"/>
            </w:rPr>
            <w:t>Beersma</w:t>
          </w:r>
          <w:proofErr w:type="spellEnd"/>
          <w:r>
            <w:rPr>
              <w:rFonts w:eastAsia="Times New Roman"/>
            </w:rPr>
            <w:t xml:space="preserve">, B. (2017b). Sweeping the floor or putting a man on the moon: How to define and measure meaningful work. </w:t>
          </w:r>
          <w:r>
            <w:rPr>
              <w:rFonts w:eastAsia="Times New Roman"/>
              <w:i/>
              <w:iCs/>
            </w:rPr>
            <w:t>Frontiers in Psychology</w:t>
          </w:r>
          <w:r>
            <w:rPr>
              <w:rFonts w:eastAsia="Times New Roman"/>
            </w:rPr>
            <w:t xml:space="preserve">, </w:t>
          </w:r>
          <w:r>
            <w:rPr>
              <w:rFonts w:eastAsia="Times New Roman"/>
              <w:i/>
              <w:iCs/>
            </w:rPr>
            <w:t>8</w:t>
          </w:r>
          <w:r>
            <w:rPr>
              <w:rFonts w:eastAsia="Times New Roman"/>
            </w:rPr>
            <w:t>(SEP). https://doi.org/10.3389/fpsyg.2017.01658</w:t>
          </w:r>
        </w:p>
        <w:p w14:paraId="752E28CD" w14:textId="77777777" w:rsidR="001C3C26" w:rsidRDefault="001C3C26">
          <w:pPr>
            <w:autoSpaceDE w:val="0"/>
            <w:autoSpaceDN w:val="0"/>
            <w:ind w:hanging="480"/>
            <w:divId w:val="1293904972"/>
            <w:rPr>
              <w:rFonts w:eastAsia="Times New Roman"/>
            </w:rPr>
          </w:pPr>
          <w:r>
            <w:rPr>
              <w:rFonts w:eastAsia="Times New Roman"/>
            </w:rPr>
            <w:t xml:space="preserve">Bowie, N. E. (1998). A Kantian theory of meaningful work. </w:t>
          </w:r>
          <w:r>
            <w:rPr>
              <w:rFonts w:eastAsia="Times New Roman"/>
              <w:i/>
              <w:iCs/>
            </w:rPr>
            <w:t>Journal of Business Ethics</w:t>
          </w:r>
          <w:r>
            <w:rPr>
              <w:rFonts w:eastAsia="Times New Roman"/>
            </w:rPr>
            <w:t xml:space="preserve">, </w:t>
          </w:r>
          <w:r>
            <w:rPr>
              <w:rFonts w:eastAsia="Times New Roman"/>
              <w:i/>
              <w:iCs/>
            </w:rPr>
            <w:t>17</w:t>
          </w:r>
          <w:r>
            <w:rPr>
              <w:rFonts w:eastAsia="Times New Roman"/>
            </w:rPr>
            <w:t>, 1083–1092.</w:t>
          </w:r>
        </w:p>
        <w:p w14:paraId="06E042B4" w14:textId="77777777" w:rsidR="001C3C26" w:rsidRDefault="001C3C26">
          <w:pPr>
            <w:autoSpaceDE w:val="0"/>
            <w:autoSpaceDN w:val="0"/>
            <w:ind w:hanging="480"/>
            <w:divId w:val="1504586402"/>
            <w:rPr>
              <w:rFonts w:eastAsia="Times New Roman"/>
            </w:rPr>
          </w:pPr>
          <w:r>
            <w:rPr>
              <w:rFonts w:eastAsia="Times New Roman"/>
            </w:rPr>
            <w:t xml:space="preserve">Bunting, M. (2004). Willing slaves: How the overwork culture is ruling our lives. </w:t>
          </w:r>
          <w:proofErr w:type="gramStart"/>
          <w:r>
            <w:rPr>
              <w:rFonts w:eastAsia="Times New Roman"/>
              <w:i/>
              <w:iCs/>
            </w:rPr>
            <w:t>London :</w:t>
          </w:r>
          <w:proofErr w:type="gramEnd"/>
          <w:r>
            <w:rPr>
              <w:rFonts w:eastAsia="Times New Roman"/>
              <w:i/>
              <w:iCs/>
            </w:rPr>
            <w:t xml:space="preserve"> Harper Collins</w:t>
          </w:r>
          <w:r>
            <w:rPr>
              <w:rFonts w:eastAsia="Times New Roman"/>
            </w:rPr>
            <w:t>.</w:t>
          </w:r>
        </w:p>
        <w:p w14:paraId="646B9B2D" w14:textId="77777777" w:rsidR="001C3C26" w:rsidRDefault="001C3C26">
          <w:pPr>
            <w:autoSpaceDE w:val="0"/>
            <w:autoSpaceDN w:val="0"/>
            <w:ind w:hanging="480"/>
            <w:divId w:val="498273671"/>
            <w:rPr>
              <w:rFonts w:eastAsia="Times New Roman"/>
            </w:rPr>
          </w:pPr>
          <w:r>
            <w:rPr>
              <w:rFonts w:eastAsia="Times New Roman"/>
            </w:rPr>
            <w:t xml:space="preserve">Cartwright, S., &amp; Holmes, N. (2006). The meaning of work: The challenge of regaining employee engagement and reducing cynicism. </w:t>
          </w:r>
          <w:r>
            <w:rPr>
              <w:rFonts w:eastAsia="Times New Roman"/>
              <w:i/>
              <w:iCs/>
            </w:rPr>
            <w:t>Human Resource Management Review</w:t>
          </w:r>
          <w:r>
            <w:rPr>
              <w:rFonts w:eastAsia="Times New Roman"/>
            </w:rPr>
            <w:t xml:space="preserve">, </w:t>
          </w:r>
          <w:r>
            <w:rPr>
              <w:rFonts w:eastAsia="Times New Roman"/>
              <w:i/>
              <w:iCs/>
            </w:rPr>
            <w:t>16</w:t>
          </w:r>
          <w:r>
            <w:rPr>
              <w:rFonts w:eastAsia="Times New Roman"/>
            </w:rPr>
            <w:t>(2), 199–208. https://doi.org/10.1016/j.hrmr.2006.03.012</w:t>
          </w:r>
        </w:p>
        <w:p w14:paraId="0F2CF880" w14:textId="77777777" w:rsidR="001C3C26" w:rsidRDefault="001C3C26">
          <w:pPr>
            <w:autoSpaceDE w:val="0"/>
            <w:autoSpaceDN w:val="0"/>
            <w:ind w:hanging="480"/>
            <w:divId w:val="1826897793"/>
            <w:rPr>
              <w:rFonts w:eastAsia="Times New Roman"/>
            </w:rPr>
          </w:pPr>
          <w:proofErr w:type="spellStart"/>
          <w:r>
            <w:rPr>
              <w:rFonts w:eastAsia="Times New Roman"/>
            </w:rPr>
            <w:t>Chalofsky</w:t>
          </w:r>
          <w:proofErr w:type="spellEnd"/>
          <w:r>
            <w:rPr>
              <w:rFonts w:eastAsia="Times New Roman"/>
            </w:rPr>
            <w:t xml:space="preserve">, N. (2003). An emerging construct for meaningful work. </w:t>
          </w:r>
          <w:r>
            <w:rPr>
              <w:rFonts w:eastAsia="Times New Roman"/>
              <w:i/>
              <w:iCs/>
            </w:rPr>
            <w:t>Human Resource Development International</w:t>
          </w:r>
          <w:r>
            <w:rPr>
              <w:rFonts w:eastAsia="Times New Roman"/>
            </w:rPr>
            <w:t xml:space="preserve">, </w:t>
          </w:r>
          <w:r>
            <w:rPr>
              <w:rFonts w:eastAsia="Times New Roman"/>
              <w:i/>
              <w:iCs/>
            </w:rPr>
            <w:t>6</w:t>
          </w:r>
          <w:r>
            <w:rPr>
              <w:rFonts w:eastAsia="Times New Roman"/>
            </w:rPr>
            <w:t>(1), 69–83.</w:t>
          </w:r>
        </w:p>
        <w:p w14:paraId="4B45F03C" w14:textId="77777777" w:rsidR="001C3C26" w:rsidRDefault="001C3C26">
          <w:pPr>
            <w:autoSpaceDE w:val="0"/>
            <w:autoSpaceDN w:val="0"/>
            <w:ind w:hanging="480"/>
            <w:divId w:val="1410536720"/>
            <w:rPr>
              <w:rFonts w:eastAsia="Times New Roman"/>
            </w:rPr>
          </w:pPr>
          <w:r>
            <w:rPr>
              <w:rFonts w:eastAsia="Times New Roman"/>
            </w:rPr>
            <w:t xml:space="preserve">Christen, M., Iyer, G., &amp; Soberman, D. (2006). Job Satisfaction, Job Performance, and Effort: A </w:t>
          </w:r>
          <w:proofErr w:type="spellStart"/>
          <w:r>
            <w:rPr>
              <w:rFonts w:eastAsia="Times New Roman"/>
            </w:rPr>
            <w:t>Reexamination</w:t>
          </w:r>
          <w:proofErr w:type="spellEnd"/>
          <w:r>
            <w:rPr>
              <w:rFonts w:eastAsia="Times New Roman"/>
            </w:rPr>
            <w:t xml:space="preserve"> Using Agency Theory. </w:t>
          </w:r>
          <w:r>
            <w:rPr>
              <w:rFonts w:eastAsia="Times New Roman"/>
              <w:i/>
              <w:iCs/>
            </w:rPr>
            <w:t>Journal of Marketing</w:t>
          </w:r>
          <w:r>
            <w:rPr>
              <w:rFonts w:eastAsia="Times New Roman"/>
            </w:rPr>
            <w:t xml:space="preserve">, </w:t>
          </w:r>
          <w:r>
            <w:rPr>
              <w:rFonts w:eastAsia="Times New Roman"/>
              <w:i/>
              <w:iCs/>
            </w:rPr>
            <w:t>70</w:t>
          </w:r>
          <w:r>
            <w:rPr>
              <w:rFonts w:eastAsia="Times New Roman"/>
            </w:rPr>
            <w:t>, 137–150.</w:t>
          </w:r>
        </w:p>
        <w:p w14:paraId="551E0E4E" w14:textId="77777777" w:rsidR="001C3C26" w:rsidRDefault="001C3C26">
          <w:pPr>
            <w:autoSpaceDE w:val="0"/>
            <w:autoSpaceDN w:val="0"/>
            <w:ind w:hanging="480"/>
            <w:divId w:val="363869602"/>
            <w:rPr>
              <w:rFonts w:eastAsia="Times New Roman"/>
            </w:rPr>
          </w:pPr>
          <w:r>
            <w:rPr>
              <w:rFonts w:eastAsia="Times New Roman"/>
            </w:rPr>
            <w:t xml:space="preserve">Colquitt, Jason., LePine, J. A., &amp; Wesson, M. J. (2013). </w:t>
          </w:r>
          <w:r>
            <w:rPr>
              <w:rFonts w:eastAsia="Times New Roman"/>
              <w:i/>
              <w:iCs/>
            </w:rPr>
            <w:t xml:space="preserve">Organizational </w:t>
          </w:r>
          <w:proofErr w:type="spellStart"/>
          <w:proofErr w:type="gramStart"/>
          <w:r>
            <w:rPr>
              <w:rFonts w:eastAsia="Times New Roman"/>
              <w:i/>
              <w:iCs/>
            </w:rPr>
            <w:t>behavior</w:t>
          </w:r>
          <w:proofErr w:type="spellEnd"/>
          <w:r>
            <w:rPr>
              <w:rFonts w:eastAsia="Times New Roman"/>
              <w:i/>
              <w:iCs/>
            </w:rPr>
            <w:t> :</w:t>
          </w:r>
          <w:proofErr w:type="gramEnd"/>
          <w:r>
            <w:rPr>
              <w:rFonts w:eastAsia="Times New Roman"/>
              <w:i/>
              <w:iCs/>
            </w:rPr>
            <w:t xml:space="preserve"> improving performance and commitment in the workplace</w:t>
          </w:r>
          <w:r>
            <w:rPr>
              <w:rFonts w:eastAsia="Times New Roman"/>
            </w:rPr>
            <w:t>. McGraw-Hill/Irwin.</w:t>
          </w:r>
        </w:p>
        <w:p w14:paraId="7D179E60" w14:textId="77777777" w:rsidR="001C3C26" w:rsidRDefault="001C3C26">
          <w:pPr>
            <w:autoSpaceDE w:val="0"/>
            <w:autoSpaceDN w:val="0"/>
            <w:ind w:hanging="480"/>
            <w:divId w:val="673413252"/>
            <w:rPr>
              <w:rFonts w:eastAsia="Times New Roman"/>
            </w:rPr>
          </w:pPr>
          <w:proofErr w:type="spellStart"/>
          <w:r>
            <w:rPr>
              <w:rFonts w:eastAsia="Times New Roman"/>
            </w:rPr>
            <w:t>Csiszárik-Kocsír</w:t>
          </w:r>
          <w:proofErr w:type="spellEnd"/>
          <w:r>
            <w:rPr>
              <w:rFonts w:eastAsia="Times New Roman"/>
            </w:rPr>
            <w:t xml:space="preserve">, Á., &amp; Garia-Fodor, M. (2018). Motivation analysing and preference system of choosing a workplace as segmentation criteria based on a country wide research result focus on generation of Z. </w:t>
          </w:r>
          <w:r>
            <w:rPr>
              <w:rFonts w:eastAsia="Times New Roman"/>
              <w:i/>
              <w:iCs/>
            </w:rPr>
            <w:t>Online Journal Modelling the New Europe</w:t>
          </w:r>
          <w:r>
            <w:rPr>
              <w:rFonts w:eastAsia="Times New Roman"/>
            </w:rPr>
            <w:t xml:space="preserve">, </w:t>
          </w:r>
          <w:r>
            <w:rPr>
              <w:rFonts w:eastAsia="Times New Roman"/>
              <w:i/>
              <w:iCs/>
            </w:rPr>
            <w:t>27</w:t>
          </w:r>
          <w:r>
            <w:rPr>
              <w:rFonts w:eastAsia="Times New Roman"/>
            </w:rPr>
            <w:t>, 67–85. https://doi.org/10.24193/OJMNE.2018.27.03</w:t>
          </w:r>
        </w:p>
        <w:p w14:paraId="0E23B320" w14:textId="77777777" w:rsidR="001C3C26" w:rsidRDefault="001C3C26">
          <w:pPr>
            <w:autoSpaceDE w:val="0"/>
            <w:autoSpaceDN w:val="0"/>
            <w:ind w:hanging="480"/>
            <w:divId w:val="80680983"/>
            <w:rPr>
              <w:rFonts w:eastAsia="Times New Roman"/>
            </w:rPr>
          </w:pPr>
          <w:r>
            <w:rPr>
              <w:rFonts w:eastAsia="Times New Roman"/>
            </w:rPr>
            <w:lastRenderedPageBreak/>
            <w:t xml:space="preserve">Elangovan, A. R., Pinder, C. C., &amp; McLean, M. (2010). Callings and organizational </w:t>
          </w:r>
          <w:proofErr w:type="spellStart"/>
          <w:r>
            <w:rPr>
              <w:rFonts w:eastAsia="Times New Roman"/>
            </w:rPr>
            <w:t>behavior</w:t>
          </w:r>
          <w:proofErr w:type="spellEnd"/>
          <w:r>
            <w:rPr>
              <w:rFonts w:eastAsia="Times New Roman"/>
            </w:rPr>
            <w:t xml:space="preserve">. </w:t>
          </w:r>
          <w:r>
            <w:rPr>
              <w:rFonts w:eastAsia="Times New Roman"/>
              <w:i/>
              <w:iCs/>
            </w:rPr>
            <w:t xml:space="preserve">Journal of Vocational </w:t>
          </w:r>
          <w:proofErr w:type="spellStart"/>
          <w:r>
            <w:rPr>
              <w:rFonts w:eastAsia="Times New Roman"/>
              <w:i/>
              <w:iCs/>
            </w:rPr>
            <w:t>Behavior</w:t>
          </w:r>
          <w:proofErr w:type="spellEnd"/>
          <w:r>
            <w:rPr>
              <w:rFonts w:eastAsia="Times New Roman"/>
            </w:rPr>
            <w:t xml:space="preserve">, </w:t>
          </w:r>
          <w:r>
            <w:rPr>
              <w:rFonts w:eastAsia="Times New Roman"/>
              <w:i/>
              <w:iCs/>
            </w:rPr>
            <w:t>76</w:t>
          </w:r>
          <w:r>
            <w:rPr>
              <w:rFonts w:eastAsia="Times New Roman"/>
            </w:rPr>
            <w:t>(3), 428–440. https://doi.org/10.1016/j.jvb.2009.10.009</w:t>
          </w:r>
        </w:p>
        <w:p w14:paraId="0A9B9BFC" w14:textId="77777777" w:rsidR="001C3C26" w:rsidRDefault="001C3C26">
          <w:pPr>
            <w:autoSpaceDE w:val="0"/>
            <w:autoSpaceDN w:val="0"/>
            <w:ind w:hanging="480"/>
            <w:divId w:val="805466511"/>
            <w:rPr>
              <w:rFonts w:eastAsia="Times New Roman"/>
            </w:rPr>
          </w:pPr>
          <w:r>
            <w:rPr>
              <w:rFonts w:eastAsia="Times New Roman"/>
            </w:rPr>
            <w:t xml:space="preserve">England, G. W. (1991). The meaning of working in the USA: Recent changes. </w:t>
          </w:r>
          <w:r>
            <w:rPr>
              <w:rFonts w:eastAsia="Times New Roman"/>
              <w:i/>
              <w:iCs/>
            </w:rPr>
            <w:t>The European Work and Organizational Psychologist</w:t>
          </w:r>
          <w:r>
            <w:rPr>
              <w:rFonts w:eastAsia="Times New Roman"/>
            </w:rPr>
            <w:t xml:space="preserve">, </w:t>
          </w:r>
          <w:r>
            <w:rPr>
              <w:rFonts w:eastAsia="Times New Roman"/>
              <w:i/>
              <w:iCs/>
            </w:rPr>
            <w:t>1</w:t>
          </w:r>
          <w:r>
            <w:rPr>
              <w:rFonts w:eastAsia="Times New Roman"/>
            </w:rPr>
            <w:t>(2–3), 111–124.</w:t>
          </w:r>
        </w:p>
        <w:p w14:paraId="0EBBBF5B" w14:textId="77777777" w:rsidR="001C3C26" w:rsidRDefault="001C3C26">
          <w:pPr>
            <w:autoSpaceDE w:val="0"/>
            <w:autoSpaceDN w:val="0"/>
            <w:ind w:hanging="480"/>
            <w:divId w:val="903374115"/>
            <w:rPr>
              <w:rFonts w:eastAsia="Times New Roman"/>
            </w:rPr>
          </w:pPr>
          <w:r>
            <w:rPr>
              <w:rFonts w:eastAsia="Times New Roman"/>
            </w:rPr>
            <w:t xml:space="preserve">Hackman, J. R. (1980). </w:t>
          </w:r>
          <w:r>
            <w:rPr>
              <w:rFonts w:eastAsia="Times New Roman"/>
              <w:i/>
              <w:iCs/>
            </w:rPr>
            <w:t>Work Redesign and Motivation</w:t>
          </w:r>
          <w:r>
            <w:rPr>
              <w:rFonts w:eastAsia="Times New Roman"/>
            </w:rPr>
            <w:t>.</w:t>
          </w:r>
        </w:p>
        <w:p w14:paraId="53A8D15C" w14:textId="77777777" w:rsidR="001C3C26" w:rsidRDefault="001C3C26">
          <w:pPr>
            <w:autoSpaceDE w:val="0"/>
            <w:autoSpaceDN w:val="0"/>
            <w:ind w:hanging="480"/>
            <w:divId w:val="506990769"/>
            <w:rPr>
              <w:rFonts w:eastAsia="Times New Roman"/>
            </w:rPr>
          </w:pPr>
          <w:r>
            <w:rPr>
              <w:rFonts w:eastAsia="Times New Roman"/>
            </w:rPr>
            <w:t xml:space="preserve">Hulin, C. L., &amp; Judge, T. A. (2003). </w:t>
          </w:r>
          <w:r>
            <w:rPr>
              <w:rFonts w:eastAsia="Times New Roman"/>
              <w:i/>
              <w:iCs/>
            </w:rPr>
            <w:t>Job attitudes</w:t>
          </w:r>
          <w:r>
            <w:rPr>
              <w:rFonts w:eastAsia="Times New Roman"/>
            </w:rPr>
            <w:t xml:space="preserve"> (Handbook of psychology: Industrial and organizational psychology, Ed.; Vol. 12).</w:t>
          </w:r>
        </w:p>
        <w:p w14:paraId="0E74A552" w14:textId="77777777" w:rsidR="001C3C26" w:rsidRDefault="001C3C26">
          <w:pPr>
            <w:autoSpaceDE w:val="0"/>
            <w:autoSpaceDN w:val="0"/>
            <w:ind w:hanging="480"/>
            <w:divId w:val="1794328898"/>
            <w:rPr>
              <w:rFonts w:eastAsia="Times New Roman"/>
            </w:rPr>
          </w:pPr>
          <w:r>
            <w:rPr>
              <w:rFonts w:eastAsia="Times New Roman"/>
            </w:rPr>
            <w:t xml:space="preserve">International Research Team. (1987). The Meaning of Work. </w:t>
          </w:r>
          <w:r>
            <w:rPr>
              <w:rFonts w:eastAsia="Times New Roman"/>
              <w:i/>
              <w:iCs/>
            </w:rPr>
            <w:t xml:space="preserve">New </w:t>
          </w:r>
          <w:proofErr w:type="gramStart"/>
          <w:r>
            <w:rPr>
              <w:rFonts w:eastAsia="Times New Roman"/>
              <w:i/>
              <w:iCs/>
            </w:rPr>
            <w:t>York :</w:t>
          </w:r>
          <w:proofErr w:type="gramEnd"/>
          <w:r>
            <w:rPr>
              <w:rFonts w:eastAsia="Times New Roman"/>
              <w:i/>
              <w:iCs/>
            </w:rPr>
            <w:t xml:space="preserve"> Academic Press</w:t>
          </w:r>
          <w:r>
            <w:rPr>
              <w:rFonts w:eastAsia="Times New Roman"/>
            </w:rPr>
            <w:t>.</w:t>
          </w:r>
        </w:p>
        <w:p w14:paraId="2BF6E7AC" w14:textId="77777777" w:rsidR="001C3C26" w:rsidRDefault="001C3C26">
          <w:pPr>
            <w:autoSpaceDE w:val="0"/>
            <w:autoSpaceDN w:val="0"/>
            <w:ind w:hanging="480"/>
            <w:divId w:val="21177466"/>
            <w:rPr>
              <w:rFonts w:eastAsia="Times New Roman"/>
            </w:rPr>
          </w:pPr>
          <w:proofErr w:type="spellStart"/>
          <w:r>
            <w:rPr>
              <w:rFonts w:eastAsia="Times New Roman"/>
            </w:rPr>
            <w:t>Jalagat</w:t>
          </w:r>
          <w:proofErr w:type="spellEnd"/>
          <w:r>
            <w:rPr>
              <w:rFonts w:eastAsia="Times New Roman"/>
            </w:rPr>
            <w:t xml:space="preserve">, R. (n.d.). </w:t>
          </w:r>
          <w:r>
            <w:rPr>
              <w:rFonts w:eastAsia="Times New Roman"/>
              <w:i/>
              <w:iCs/>
            </w:rPr>
            <w:t>Job Performance, Job Satisfaction, and Motivation: A Critical Review of their Relationship</w:t>
          </w:r>
          <w:r>
            <w:rPr>
              <w:rFonts w:eastAsia="Times New Roman"/>
            </w:rPr>
            <w:t xml:space="preserve">. </w:t>
          </w:r>
          <w:r>
            <w:rPr>
              <w:rFonts w:eastAsia="Times New Roman"/>
              <w:i/>
              <w:iCs/>
            </w:rPr>
            <w:t>5</w:t>
          </w:r>
          <w:r>
            <w:rPr>
              <w:rFonts w:eastAsia="Times New Roman"/>
            </w:rPr>
            <w:t>, 36. www.managementjournal.info</w:t>
          </w:r>
        </w:p>
        <w:p w14:paraId="3A2283C2" w14:textId="77777777" w:rsidR="001C3C26" w:rsidRDefault="001C3C26">
          <w:pPr>
            <w:autoSpaceDE w:val="0"/>
            <w:autoSpaceDN w:val="0"/>
            <w:ind w:hanging="480"/>
            <w:divId w:val="2056730236"/>
            <w:rPr>
              <w:rFonts w:eastAsia="Times New Roman"/>
            </w:rPr>
          </w:pPr>
          <w:r>
            <w:rPr>
              <w:rFonts w:eastAsia="Times New Roman"/>
            </w:rPr>
            <w:t xml:space="preserve">Kahn, W. A. (1990). Psychological Conditions of Personal Engagement and Disengagement at Work. In </w:t>
          </w:r>
          <w:r>
            <w:rPr>
              <w:rFonts w:eastAsia="Times New Roman"/>
              <w:i/>
              <w:iCs/>
            </w:rPr>
            <w:t>Academy of Management Journal</w:t>
          </w:r>
          <w:r>
            <w:rPr>
              <w:rFonts w:eastAsia="Times New Roman"/>
            </w:rPr>
            <w:t xml:space="preserve"> (Vol. 33, Issue 4).</w:t>
          </w:r>
        </w:p>
        <w:p w14:paraId="59256DE3" w14:textId="77777777" w:rsidR="001C3C26" w:rsidRDefault="001C3C26">
          <w:pPr>
            <w:autoSpaceDE w:val="0"/>
            <w:autoSpaceDN w:val="0"/>
            <w:ind w:hanging="480"/>
            <w:divId w:val="1543204606"/>
            <w:rPr>
              <w:rFonts w:eastAsia="Times New Roman"/>
            </w:rPr>
          </w:pPr>
          <w:r>
            <w:rPr>
              <w:rFonts w:eastAsia="Times New Roman"/>
            </w:rPr>
            <w:t xml:space="preserve">Lee, S. (2015). A concept analysis of “Meaning in work” and its implications for nursing. </w:t>
          </w:r>
          <w:r>
            <w:rPr>
              <w:rFonts w:eastAsia="Times New Roman"/>
              <w:i/>
              <w:iCs/>
            </w:rPr>
            <w:t>Journal of Advanced Nursing</w:t>
          </w:r>
          <w:r>
            <w:rPr>
              <w:rFonts w:eastAsia="Times New Roman"/>
            </w:rPr>
            <w:t xml:space="preserve">, </w:t>
          </w:r>
          <w:r>
            <w:rPr>
              <w:rFonts w:eastAsia="Times New Roman"/>
              <w:i/>
              <w:iCs/>
            </w:rPr>
            <w:t>71</w:t>
          </w:r>
          <w:r>
            <w:rPr>
              <w:rFonts w:eastAsia="Times New Roman"/>
            </w:rPr>
            <w:t>(10), 2258–2267. https://doi.org/10.1111/jan.12695</w:t>
          </w:r>
        </w:p>
        <w:p w14:paraId="0BF57117" w14:textId="77777777" w:rsidR="001C3C26" w:rsidRDefault="001C3C26">
          <w:pPr>
            <w:autoSpaceDE w:val="0"/>
            <w:autoSpaceDN w:val="0"/>
            <w:ind w:hanging="480"/>
            <w:divId w:val="968823863"/>
            <w:rPr>
              <w:rFonts w:eastAsia="Times New Roman"/>
            </w:rPr>
          </w:pPr>
          <w:r>
            <w:rPr>
              <w:rFonts w:eastAsia="Times New Roman"/>
            </w:rPr>
            <w:t xml:space="preserve">May, D. R., Gilson, R. L., &amp; Harter, L. M. (2004). The psychological conditions of meaningfulness, safety and availability and the engagement of the human spirit at work. </w:t>
          </w:r>
          <w:r>
            <w:rPr>
              <w:rFonts w:eastAsia="Times New Roman"/>
              <w:i/>
              <w:iCs/>
            </w:rPr>
            <w:t>Journal of Occupational and Organizational Psychology</w:t>
          </w:r>
          <w:r>
            <w:rPr>
              <w:rFonts w:eastAsia="Times New Roman"/>
            </w:rPr>
            <w:t xml:space="preserve">, </w:t>
          </w:r>
          <w:r>
            <w:rPr>
              <w:rFonts w:eastAsia="Times New Roman"/>
              <w:i/>
              <w:iCs/>
            </w:rPr>
            <w:t>77</w:t>
          </w:r>
          <w:r>
            <w:rPr>
              <w:rFonts w:eastAsia="Times New Roman"/>
            </w:rPr>
            <w:t>(1), 11–37. https://doi.org/10.1348/096317904322915892</w:t>
          </w:r>
        </w:p>
        <w:p w14:paraId="620027BD" w14:textId="77777777" w:rsidR="001C3C26" w:rsidRDefault="001C3C26">
          <w:pPr>
            <w:autoSpaceDE w:val="0"/>
            <w:autoSpaceDN w:val="0"/>
            <w:ind w:hanging="480"/>
            <w:divId w:val="349188214"/>
            <w:rPr>
              <w:rFonts w:eastAsia="Times New Roman"/>
            </w:rPr>
          </w:pPr>
          <w:r>
            <w:rPr>
              <w:rFonts w:eastAsia="Times New Roman"/>
            </w:rPr>
            <w:t xml:space="preserve">Mccrindle, M. (2011). </w:t>
          </w:r>
          <w:r>
            <w:rPr>
              <w:rFonts w:eastAsia="Times New Roman"/>
              <w:i/>
              <w:iCs/>
            </w:rPr>
            <w:t>An Excerpt from the ABC of XYZ</w:t>
          </w:r>
          <w:r>
            <w:rPr>
              <w:rFonts w:eastAsia="Times New Roman"/>
            </w:rPr>
            <w:t>. www.markmccrindle.com</w:t>
          </w:r>
        </w:p>
        <w:p w14:paraId="3B017A31" w14:textId="77777777" w:rsidR="001C3C26" w:rsidRDefault="001C3C26">
          <w:pPr>
            <w:autoSpaceDE w:val="0"/>
            <w:autoSpaceDN w:val="0"/>
            <w:ind w:hanging="480"/>
            <w:divId w:val="1151364632"/>
            <w:rPr>
              <w:rFonts w:eastAsia="Times New Roman"/>
            </w:rPr>
          </w:pPr>
          <w:r>
            <w:rPr>
              <w:rFonts w:eastAsia="Times New Roman"/>
            </w:rPr>
            <w:t xml:space="preserve">Morin, E. (2003). </w:t>
          </w:r>
          <w:proofErr w:type="spellStart"/>
          <w:r>
            <w:rPr>
              <w:rFonts w:eastAsia="Times New Roman"/>
            </w:rPr>
            <w:t>Définition</w:t>
          </w:r>
          <w:proofErr w:type="spellEnd"/>
          <w:r>
            <w:rPr>
              <w:rFonts w:eastAsia="Times New Roman"/>
            </w:rPr>
            <w:t xml:space="preserve">, </w:t>
          </w:r>
          <w:proofErr w:type="spellStart"/>
          <w:r>
            <w:rPr>
              <w:rFonts w:eastAsia="Times New Roman"/>
            </w:rPr>
            <w:t>mesure</w:t>
          </w:r>
          <w:proofErr w:type="spellEnd"/>
          <w:r>
            <w:rPr>
              <w:rFonts w:eastAsia="Times New Roman"/>
            </w:rPr>
            <w:t xml:space="preserve"> et validation. Dimensions </w:t>
          </w:r>
          <w:proofErr w:type="spellStart"/>
          <w:r>
            <w:rPr>
              <w:rFonts w:eastAsia="Times New Roman"/>
            </w:rPr>
            <w:t>individuelles</w:t>
          </w:r>
          <w:proofErr w:type="spellEnd"/>
          <w:r>
            <w:rPr>
              <w:rFonts w:eastAsia="Times New Roman"/>
            </w:rPr>
            <w:t xml:space="preserve"> et </w:t>
          </w:r>
          <w:proofErr w:type="spellStart"/>
          <w:r>
            <w:rPr>
              <w:rFonts w:eastAsia="Times New Roman"/>
            </w:rPr>
            <w:t>sociales</w:t>
          </w:r>
          <w:proofErr w:type="spellEnd"/>
          <w:r>
            <w:rPr>
              <w:rFonts w:eastAsia="Times New Roman"/>
            </w:rPr>
            <w:t xml:space="preserve"> de l’ </w:t>
          </w:r>
          <w:proofErr w:type="spellStart"/>
          <w:r>
            <w:rPr>
              <w:rFonts w:eastAsia="Times New Roman"/>
            </w:rPr>
            <w:t>investissement</w:t>
          </w:r>
          <w:proofErr w:type="spellEnd"/>
          <w:r>
            <w:rPr>
              <w:rFonts w:eastAsia="Times New Roman"/>
            </w:rPr>
            <w:t xml:space="preserve"> </w:t>
          </w:r>
          <w:proofErr w:type="spellStart"/>
          <w:r>
            <w:rPr>
              <w:rFonts w:eastAsia="Times New Roman"/>
            </w:rPr>
            <w:t>professionnel</w:t>
          </w:r>
          <w:proofErr w:type="spellEnd"/>
          <w:proofErr w:type="gramStart"/>
          <w:r>
            <w:rPr>
              <w:rFonts w:eastAsia="Times New Roman"/>
            </w:rPr>
            <w:t>, .</w:t>
          </w:r>
          <w:proofErr w:type="gramEnd"/>
          <w:r>
            <w:rPr>
              <w:rFonts w:eastAsia="Times New Roman"/>
            </w:rPr>
            <w:t xml:space="preserve"> . </w:t>
          </w:r>
          <w:r>
            <w:rPr>
              <w:rFonts w:eastAsia="Times New Roman"/>
              <w:i/>
              <w:iCs/>
            </w:rPr>
            <w:t xml:space="preserve">In C. Vandenberghe, N. </w:t>
          </w:r>
          <w:proofErr w:type="spellStart"/>
          <w:r>
            <w:rPr>
              <w:rFonts w:eastAsia="Times New Roman"/>
              <w:i/>
              <w:iCs/>
            </w:rPr>
            <w:t>Delobbe</w:t>
          </w:r>
          <w:proofErr w:type="spellEnd"/>
          <w:r>
            <w:rPr>
              <w:rFonts w:eastAsia="Times New Roman"/>
              <w:i/>
              <w:iCs/>
            </w:rPr>
            <w:t>, &amp; G. Karnas (Eds.)</w:t>
          </w:r>
          <w:r>
            <w:rPr>
              <w:rFonts w:eastAsia="Times New Roman"/>
            </w:rPr>
            <w:t>, 11–20.</w:t>
          </w:r>
        </w:p>
        <w:p w14:paraId="42B97F4B" w14:textId="77777777" w:rsidR="001C3C26" w:rsidRDefault="001C3C26">
          <w:pPr>
            <w:autoSpaceDE w:val="0"/>
            <w:autoSpaceDN w:val="0"/>
            <w:ind w:hanging="480"/>
            <w:divId w:val="1102143759"/>
            <w:rPr>
              <w:rFonts w:eastAsia="Times New Roman"/>
            </w:rPr>
          </w:pPr>
          <w:r>
            <w:rPr>
              <w:rFonts w:eastAsia="Times New Roman"/>
            </w:rPr>
            <w:t xml:space="preserve">Morin, E., &amp; </w:t>
          </w:r>
          <w:proofErr w:type="spellStart"/>
          <w:r>
            <w:rPr>
              <w:rFonts w:eastAsia="Times New Roman"/>
            </w:rPr>
            <w:t>Cherré</w:t>
          </w:r>
          <w:proofErr w:type="spellEnd"/>
          <w:r>
            <w:rPr>
              <w:rFonts w:eastAsia="Times New Roman"/>
            </w:rPr>
            <w:t xml:space="preserve">, B. (2004). </w:t>
          </w:r>
          <w:proofErr w:type="spellStart"/>
          <w:r>
            <w:rPr>
              <w:rFonts w:eastAsia="Times New Roman"/>
            </w:rPr>
            <w:t>Réorganiser</w:t>
          </w:r>
          <w:proofErr w:type="spellEnd"/>
          <w:r>
            <w:rPr>
              <w:rFonts w:eastAsia="Times New Roman"/>
            </w:rPr>
            <w:t xml:space="preserve"> le travail et </w:t>
          </w:r>
          <w:proofErr w:type="spellStart"/>
          <w:r>
            <w:rPr>
              <w:rFonts w:eastAsia="Times New Roman"/>
            </w:rPr>
            <w:t>lui</w:t>
          </w:r>
          <w:proofErr w:type="spellEnd"/>
          <w:r>
            <w:rPr>
              <w:rFonts w:eastAsia="Times New Roman"/>
            </w:rPr>
            <w:t xml:space="preserve"> donner du </w:t>
          </w:r>
          <w:proofErr w:type="spellStart"/>
          <w:r>
            <w:rPr>
              <w:rFonts w:eastAsia="Times New Roman"/>
            </w:rPr>
            <w:t>sens.</w:t>
          </w:r>
          <w:proofErr w:type="spellEnd"/>
          <w:r>
            <w:rPr>
              <w:rFonts w:eastAsia="Times New Roman"/>
            </w:rPr>
            <w:t xml:space="preserve"> </w:t>
          </w:r>
          <w:r>
            <w:rPr>
              <w:rFonts w:eastAsia="Times New Roman"/>
              <w:i/>
              <w:iCs/>
            </w:rPr>
            <w:t xml:space="preserve">In A. </w:t>
          </w:r>
          <w:proofErr w:type="spellStart"/>
          <w:r>
            <w:rPr>
              <w:rFonts w:eastAsia="Times New Roman"/>
              <w:i/>
              <w:iCs/>
            </w:rPr>
            <w:t>Lancry</w:t>
          </w:r>
          <w:proofErr w:type="spellEnd"/>
          <w:r>
            <w:rPr>
              <w:rFonts w:eastAsia="Times New Roman"/>
              <w:i/>
              <w:iCs/>
            </w:rPr>
            <w:t xml:space="preserve">, &amp; C. Lemoine (Eds.), La Personne et </w:t>
          </w:r>
          <w:proofErr w:type="spellStart"/>
          <w:r>
            <w:rPr>
              <w:rFonts w:eastAsia="Times New Roman"/>
              <w:i/>
              <w:iCs/>
            </w:rPr>
            <w:t>Ses</w:t>
          </w:r>
          <w:proofErr w:type="spellEnd"/>
          <w:r>
            <w:rPr>
              <w:rFonts w:eastAsia="Times New Roman"/>
              <w:i/>
              <w:iCs/>
            </w:rPr>
            <w:t xml:space="preserve"> Rapports </w:t>
          </w:r>
          <w:proofErr w:type="gramStart"/>
          <w:r>
            <w:rPr>
              <w:rFonts w:eastAsia="Times New Roman"/>
              <w:i/>
              <w:iCs/>
            </w:rPr>
            <w:t>Au</w:t>
          </w:r>
          <w:proofErr w:type="gramEnd"/>
          <w:r>
            <w:rPr>
              <w:rFonts w:eastAsia="Times New Roman"/>
              <w:i/>
              <w:iCs/>
            </w:rPr>
            <w:t xml:space="preserve"> Travail, (Pp. 87–102). Paris: </w:t>
          </w:r>
          <w:proofErr w:type="spellStart"/>
          <w:r>
            <w:rPr>
              <w:rFonts w:eastAsia="Times New Roman"/>
              <w:i/>
              <w:iCs/>
            </w:rPr>
            <w:t>L’Harmattan</w:t>
          </w:r>
          <w:proofErr w:type="spellEnd"/>
          <w:r>
            <w:rPr>
              <w:rFonts w:eastAsia="Times New Roman"/>
              <w:i/>
              <w:iCs/>
            </w:rPr>
            <w:t>.</w:t>
          </w:r>
          <w:r>
            <w:rPr>
              <w:rFonts w:eastAsia="Times New Roman"/>
            </w:rPr>
            <w:t>, 87–107.</w:t>
          </w:r>
        </w:p>
        <w:p w14:paraId="615543C0" w14:textId="77777777" w:rsidR="001C3C26" w:rsidRDefault="001C3C26">
          <w:pPr>
            <w:autoSpaceDE w:val="0"/>
            <w:autoSpaceDN w:val="0"/>
            <w:ind w:hanging="480"/>
            <w:divId w:val="671643777"/>
            <w:rPr>
              <w:rFonts w:eastAsia="Times New Roman"/>
            </w:rPr>
          </w:pPr>
          <w:r>
            <w:rPr>
              <w:rFonts w:eastAsia="Times New Roman"/>
            </w:rPr>
            <w:t xml:space="preserve">Ozkan, M., &amp; Solmaz, B. (2015). The Changing Face of the Employees – Generation Z and Their Perceptions of Work (A Study Applied to University Students). </w:t>
          </w:r>
          <w:r>
            <w:rPr>
              <w:rFonts w:eastAsia="Times New Roman"/>
              <w:i/>
              <w:iCs/>
            </w:rPr>
            <w:t>Procedia Economics and Finance</w:t>
          </w:r>
          <w:r>
            <w:rPr>
              <w:rFonts w:eastAsia="Times New Roman"/>
            </w:rPr>
            <w:t xml:space="preserve">, </w:t>
          </w:r>
          <w:r>
            <w:rPr>
              <w:rFonts w:eastAsia="Times New Roman"/>
              <w:i/>
              <w:iCs/>
            </w:rPr>
            <w:t>26</w:t>
          </w:r>
          <w:r>
            <w:rPr>
              <w:rFonts w:eastAsia="Times New Roman"/>
            </w:rPr>
            <w:t>, 476–483. https://doi.org/10.1016/s2212-5671(15)00876-x</w:t>
          </w:r>
        </w:p>
        <w:p w14:paraId="1F14FEFC" w14:textId="77777777" w:rsidR="001C3C26" w:rsidRDefault="001C3C26">
          <w:pPr>
            <w:autoSpaceDE w:val="0"/>
            <w:autoSpaceDN w:val="0"/>
            <w:ind w:hanging="480"/>
            <w:divId w:val="629168731"/>
            <w:rPr>
              <w:rFonts w:eastAsia="Times New Roman"/>
            </w:rPr>
          </w:pPr>
          <w:proofErr w:type="spellStart"/>
          <w:r>
            <w:rPr>
              <w:rFonts w:eastAsia="Times New Roman"/>
            </w:rPr>
            <w:t>Pignault</w:t>
          </w:r>
          <w:proofErr w:type="spellEnd"/>
          <w:r>
            <w:rPr>
              <w:rFonts w:eastAsia="Times New Roman"/>
            </w:rPr>
            <w:t xml:space="preserve">, A., &amp; </w:t>
          </w:r>
          <w:proofErr w:type="spellStart"/>
          <w:r>
            <w:rPr>
              <w:rFonts w:eastAsia="Times New Roman"/>
            </w:rPr>
            <w:t>Houssemand</w:t>
          </w:r>
          <w:proofErr w:type="spellEnd"/>
          <w:r>
            <w:rPr>
              <w:rFonts w:eastAsia="Times New Roman"/>
            </w:rPr>
            <w:t xml:space="preserve">, C. (2021). What factors contribute to the meaning of work? A validation of Morin’s Meaning of Work Questionnaire. </w:t>
          </w:r>
          <w:proofErr w:type="spellStart"/>
          <w:r>
            <w:rPr>
              <w:rFonts w:eastAsia="Times New Roman"/>
              <w:i/>
              <w:iCs/>
            </w:rPr>
            <w:t>Psicologia</w:t>
          </w:r>
          <w:proofErr w:type="spellEnd"/>
          <w:r>
            <w:rPr>
              <w:rFonts w:eastAsia="Times New Roman"/>
              <w:i/>
              <w:iCs/>
            </w:rPr>
            <w:t xml:space="preserve">: </w:t>
          </w:r>
          <w:proofErr w:type="spellStart"/>
          <w:r>
            <w:rPr>
              <w:rFonts w:eastAsia="Times New Roman"/>
              <w:i/>
              <w:iCs/>
            </w:rPr>
            <w:t>Reflexao</w:t>
          </w:r>
          <w:proofErr w:type="spellEnd"/>
          <w:r>
            <w:rPr>
              <w:rFonts w:eastAsia="Times New Roman"/>
              <w:i/>
              <w:iCs/>
            </w:rPr>
            <w:t xml:space="preserve"> e </w:t>
          </w:r>
          <w:proofErr w:type="spellStart"/>
          <w:r>
            <w:rPr>
              <w:rFonts w:eastAsia="Times New Roman"/>
              <w:i/>
              <w:iCs/>
            </w:rPr>
            <w:t>Critica</w:t>
          </w:r>
          <w:proofErr w:type="spellEnd"/>
          <w:r>
            <w:rPr>
              <w:rFonts w:eastAsia="Times New Roman"/>
            </w:rPr>
            <w:t xml:space="preserve">, </w:t>
          </w:r>
          <w:r>
            <w:rPr>
              <w:rFonts w:eastAsia="Times New Roman"/>
              <w:i/>
              <w:iCs/>
            </w:rPr>
            <w:t>34</w:t>
          </w:r>
          <w:r>
            <w:rPr>
              <w:rFonts w:eastAsia="Times New Roman"/>
            </w:rPr>
            <w:t>(1). https://doi.org/10.1186/s41155-020-00167-4</w:t>
          </w:r>
        </w:p>
        <w:p w14:paraId="0386C20C" w14:textId="77777777" w:rsidR="001C3C26" w:rsidRDefault="001C3C26">
          <w:pPr>
            <w:autoSpaceDE w:val="0"/>
            <w:autoSpaceDN w:val="0"/>
            <w:ind w:hanging="480"/>
            <w:divId w:val="2117871777"/>
            <w:rPr>
              <w:rFonts w:eastAsia="Times New Roman"/>
            </w:rPr>
          </w:pPr>
          <w:r>
            <w:rPr>
              <w:rFonts w:eastAsia="Times New Roman"/>
            </w:rPr>
            <w:t xml:space="preserve">Pratt, M. G., &amp; Ashforth, B. E. (2003). Fostering meaningfulness in working and at work. </w:t>
          </w:r>
          <w:r>
            <w:rPr>
              <w:rFonts w:eastAsia="Times New Roman"/>
              <w:i/>
              <w:iCs/>
            </w:rPr>
            <w:t>Positive Organizational Scholarship: Foundations of a New Discipline</w:t>
          </w:r>
          <w:r>
            <w:rPr>
              <w:rFonts w:eastAsia="Times New Roman"/>
            </w:rPr>
            <w:t>, 309–327.</w:t>
          </w:r>
        </w:p>
        <w:p w14:paraId="63CEF82F" w14:textId="77777777" w:rsidR="001C3C26" w:rsidRDefault="001C3C26">
          <w:pPr>
            <w:autoSpaceDE w:val="0"/>
            <w:autoSpaceDN w:val="0"/>
            <w:ind w:hanging="480"/>
            <w:divId w:val="952445054"/>
            <w:rPr>
              <w:rFonts w:eastAsia="Times New Roman"/>
            </w:rPr>
          </w:pPr>
          <w:proofErr w:type="spellStart"/>
          <w:r>
            <w:rPr>
              <w:rFonts w:eastAsia="Times New Roman"/>
            </w:rPr>
            <w:t>Rakhmatia</w:t>
          </w:r>
          <w:proofErr w:type="spellEnd"/>
          <w:r>
            <w:rPr>
              <w:rFonts w:eastAsia="Times New Roman"/>
            </w:rPr>
            <w:t xml:space="preserve"> </w:t>
          </w:r>
          <w:proofErr w:type="spellStart"/>
          <w:r>
            <w:rPr>
              <w:rFonts w:eastAsia="Times New Roman"/>
            </w:rPr>
            <w:t>Nabahani</w:t>
          </w:r>
          <w:proofErr w:type="spellEnd"/>
          <w:r>
            <w:rPr>
              <w:rFonts w:eastAsia="Times New Roman"/>
            </w:rPr>
            <w:t xml:space="preserve">, P., &amp; Riyanto, S. (n.d.). </w:t>
          </w:r>
          <w:r>
            <w:rPr>
              <w:rFonts w:eastAsia="Times New Roman"/>
              <w:i/>
              <w:iCs/>
            </w:rPr>
            <w:t>Job Satisfaction and Work Motivation in Enhancing Generation Z’s Organizational Commitment ARTICLE INFO ABSTRACT</w:t>
          </w:r>
          <w:r>
            <w:rPr>
              <w:rFonts w:eastAsia="Times New Roman"/>
            </w:rPr>
            <w:t>.</w:t>
          </w:r>
        </w:p>
        <w:p w14:paraId="16141B43" w14:textId="77777777" w:rsidR="001C3C26" w:rsidRDefault="001C3C26">
          <w:pPr>
            <w:autoSpaceDE w:val="0"/>
            <w:autoSpaceDN w:val="0"/>
            <w:ind w:hanging="480"/>
            <w:divId w:val="259871103"/>
            <w:rPr>
              <w:rFonts w:eastAsia="Times New Roman"/>
            </w:rPr>
          </w:pPr>
          <w:r>
            <w:rPr>
              <w:rFonts w:eastAsia="Times New Roman"/>
            </w:rPr>
            <w:t xml:space="preserve">Riyanto, S., Sutrisno, A., &amp; Ali, H. (2017). International Review of Management and Marketing </w:t>
          </w:r>
          <w:proofErr w:type="gramStart"/>
          <w:r>
            <w:rPr>
              <w:rFonts w:eastAsia="Times New Roman"/>
            </w:rPr>
            <w:t>The</w:t>
          </w:r>
          <w:proofErr w:type="gramEnd"/>
          <w:r>
            <w:rPr>
              <w:rFonts w:eastAsia="Times New Roman"/>
            </w:rPr>
            <w:t xml:space="preserve"> Impact of Working Motivation and Working Environment on Employees Performance in Indonesia Stock Exchange. </w:t>
          </w:r>
          <w:r>
            <w:rPr>
              <w:rFonts w:eastAsia="Times New Roman"/>
              <w:i/>
              <w:iCs/>
            </w:rPr>
            <w:t>International Review of Management and Marketing</w:t>
          </w:r>
          <w:r>
            <w:rPr>
              <w:rFonts w:eastAsia="Times New Roman"/>
            </w:rPr>
            <w:t xml:space="preserve">, </w:t>
          </w:r>
          <w:r>
            <w:rPr>
              <w:rFonts w:eastAsia="Times New Roman"/>
              <w:i/>
              <w:iCs/>
            </w:rPr>
            <w:t>7</w:t>
          </w:r>
          <w:r>
            <w:rPr>
              <w:rFonts w:eastAsia="Times New Roman"/>
            </w:rPr>
            <w:t xml:space="preserve">(3), 342–348. </w:t>
          </w:r>
          <w:proofErr w:type="gramStart"/>
          <w:r>
            <w:rPr>
              <w:rFonts w:eastAsia="Times New Roman"/>
            </w:rPr>
            <w:t>http:www.econjournals.com</w:t>
          </w:r>
          <w:proofErr w:type="gramEnd"/>
        </w:p>
        <w:p w14:paraId="1C669A4E" w14:textId="77777777" w:rsidR="001C3C26" w:rsidRDefault="001C3C26">
          <w:pPr>
            <w:autoSpaceDE w:val="0"/>
            <w:autoSpaceDN w:val="0"/>
            <w:ind w:hanging="480"/>
            <w:divId w:val="454444143"/>
            <w:rPr>
              <w:rFonts w:eastAsia="Times New Roman"/>
            </w:rPr>
          </w:pPr>
          <w:r>
            <w:rPr>
              <w:rFonts w:eastAsia="Times New Roman"/>
            </w:rPr>
            <w:lastRenderedPageBreak/>
            <w:t xml:space="preserve">Rosso, B. D., </w:t>
          </w:r>
          <w:proofErr w:type="spellStart"/>
          <w:r>
            <w:rPr>
              <w:rFonts w:eastAsia="Times New Roman"/>
            </w:rPr>
            <w:t>Dekas</w:t>
          </w:r>
          <w:proofErr w:type="spellEnd"/>
          <w:r>
            <w:rPr>
              <w:rFonts w:eastAsia="Times New Roman"/>
            </w:rPr>
            <w:t xml:space="preserve">, K. H., &amp; </w:t>
          </w:r>
          <w:proofErr w:type="spellStart"/>
          <w:r>
            <w:rPr>
              <w:rFonts w:eastAsia="Times New Roman"/>
            </w:rPr>
            <w:t>Wrzesniewski</w:t>
          </w:r>
          <w:proofErr w:type="spellEnd"/>
          <w:r>
            <w:rPr>
              <w:rFonts w:eastAsia="Times New Roman"/>
            </w:rPr>
            <w:t xml:space="preserve">, A. (2010). On the meaning of work: A theoretical integration and review. In </w:t>
          </w:r>
          <w:r>
            <w:rPr>
              <w:rFonts w:eastAsia="Times New Roman"/>
              <w:i/>
              <w:iCs/>
            </w:rPr>
            <w:t xml:space="preserve">Research in Organizational </w:t>
          </w:r>
          <w:proofErr w:type="spellStart"/>
          <w:r>
            <w:rPr>
              <w:rFonts w:eastAsia="Times New Roman"/>
              <w:i/>
              <w:iCs/>
            </w:rPr>
            <w:t>Behavior</w:t>
          </w:r>
          <w:proofErr w:type="spellEnd"/>
          <w:r>
            <w:rPr>
              <w:rFonts w:eastAsia="Times New Roman"/>
            </w:rPr>
            <w:t xml:space="preserve"> (Vol. 30, Issue C, pp. 91–127). https://doi.org/10.1016/j.riob.2010.09.001</w:t>
          </w:r>
        </w:p>
        <w:p w14:paraId="273A6852" w14:textId="77777777" w:rsidR="001C3C26" w:rsidRDefault="001C3C26">
          <w:pPr>
            <w:autoSpaceDE w:val="0"/>
            <w:autoSpaceDN w:val="0"/>
            <w:ind w:hanging="480"/>
            <w:divId w:val="2023387401"/>
            <w:rPr>
              <w:rFonts w:eastAsia="Times New Roman"/>
            </w:rPr>
          </w:pPr>
          <w:r>
            <w:rPr>
              <w:rFonts w:eastAsia="Times New Roman"/>
            </w:rPr>
            <w:t xml:space="preserve">Sonnentag, S., &amp; Frese, M. (2002). Performance Concepts and Performance Theory. In </w:t>
          </w:r>
          <w:r>
            <w:rPr>
              <w:rFonts w:eastAsia="Times New Roman"/>
              <w:i/>
              <w:iCs/>
            </w:rPr>
            <w:t>Psychological Management of Individual Performance</w:t>
          </w:r>
          <w:r>
            <w:rPr>
              <w:rFonts w:eastAsia="Times New Roman"/>
            </w:rPr>
            <w:t xml:space="preserve"> (pp. 1–25). Wiley. https://doi.org/10.1002/0470013419.ch1</w:t>
          </w:r>
        </w:p>
        <w:p w14:paraId="06C0DE4B" w14:textId="77777777" w:rsidR="001C3C26" w:rsidRDefault="001C3C26">
          <w:pPr>
            <w:autoSpaceDE w:val="0"/>
            <w:autoSpaceDN w:val="0"/>
            <w:ind w:hanging="480"/>
            <w:divId w:val="105927584"/>
            <w:rPr>
              <w:rFonts w:eastAsia="Times New Roman"/>
            </w:rPr>
          </w:pPr>
          <w:r>
            <w:rPr>
              <w:rFonts w:eastAsia="Times New Roman"/>
            </w:rPr>
            <w:t xml:space="preserve">Spector, P. (1997). </w:t>
          </w:r>
          <w:r>
            <w:rPr>
              <w:rFonts w:eastAsia="Times New Roman"/>
              <w:i/>
              <w:iCs/>
            </w:rPr>
            <w:t>Job Satisfaction</w:t>
          </w:r>
          <w:r>
            <w:rPr>
              <w:rFonts w:eastAsia="Times New Roman"/>
            </w:rPr>
            <w:t xml:space="preserve"> (C. Sage. Copyright. © Thousand Oaks, Ed.).</w:t>
          </w:r>
        </w:p>
        <w:p w14:paraId="301CA82E" w14:textId="77777777" w:rsidR="001C3C26" w:rsidRDefault="001C3C26">
          <w:pPr>
            <w:autoSpaceDE w:val="0"/>
            <w:autoSpaceDN w:val="0"/>
            <w:ind w:hanging="480"/>
            <w:divId w:val="1127502630"/>
            <w:rPr>
              <w:rFonts w:eastAsia="Times New Roman"/>
            </w:rPr>
          </w:pPr>
          <w:r>
            <w:rPr>
              <w:rFonts w:eastAsia="Times New Roman"/>
            </w:rPr>
            <w:t xml:space="preserve">Spreitzer, G. M. (1996). Social Structural Characteristics of Psychological Empowerment. In </w:t>
          </w:r>
          <w:r>
            <w:rPr>
              <w:rFonts w:eastAsia="Times New Roman"/>
              <w:i/>
              <w:iCs/>
            </w:rPr>
            <w:t>Source: The Academy of Management Journal</w:t>
          </w:r>
          <w:r>
            <w:rPr>
              <w:rFonts w:eastAsia="Times New Roman"/>
            </w:rPr>
            <w:t xml:space="preserve"> (Vol. 39, Issue 2). http://www.jstor.orgURL:http://www.jstor.org/stable/256789Accessed:15-11-201508:33UTC</w:t>
          </w:r>
        </w:p>
        <w:p w14:paraId="566CCABF" w14:textId="77777777" w:rsidR="001C3C26" w:rsidRDefault="001C3C26">
          <w:pPr>
            <w:autoSpaceDE w:val="0"/>
            <w:autoSpaceDN w:val="0"/>
            <w:ind w:hanging="480"/>
            <w:divId w:val="1733383512"/>
            <w:rPr>
              <w:rFonts w:eastAsia="Times New Roman"/>
            </w:rPr>
          </w:pPr>
          <w:r>
            <w:rPr>
              <w:rFonts w:eastAsia="Times New Roman"/>
            </w:rPr>
            <w:t xml:space="preserve">Super, D. E., &amp; </w:t>
          </w:r>
          <w:proofErr w:type="spellStart"/>
          <w:r>
            <w:rPr>
              <w:rFonts w:eastAsia="Times New Roman"/>
            </w:rPr>
            <w:t>Šverko</w:t>
          </w:r>
          <w:proofErr w:type="spellEnd"/>
          <w:r>
            <w:rPr>
              <w:rFonts w:eastAsia="Times New Roman"/>
            </w:rPr>
            <w:t xml:space="preserve">, B. </w:t>
          </w:r>
          <w:proofErr w:type="gramStart"/>
          <w:r>
            <w:rPr>
              <w:rFonts w:eastAsia="Times New Roman"/>
            </w:rPr>
            <w:t>E. ,</w:t>
          </w:r>
          <w:proofErr w:type="gramEnd"/>
          <w:r>
            <w:rPr>
              <w:rFonts w:eastAsia="Times New Roman"/>
            </w:rPr>
            <w:t xml:space="preserve">. (1995). </w:t>
          </w:r>
          <w:r>
            <w:rPr>
              <w:rFonts w:eastAsia="Times New Roman"/>
              <w:i/>
              <w:iCs/>
            </w:rPr>
            <w:t>Life roles, values, and careers: International findings of the Work Importance Study</w:t>
          </w:r>
          <w:r>
            <w:rPr>
              <w:rFonts w:eastAsia="Times New Roman"/>
            </w:rPr>
            <w:t>. Jossey-Bass.</w:t>
          </w:r>
        </w:p>
        <w:p w14:paraId="26AAD9A7" w14:textId="77777777" w:rsidR="001C3C26" w:rsidRDefault="001C3C26">
          <w:pPr>
            <w:autoSpaceDE w:val="0"/>
            <w:autoSpaceDN w:val="0"/>
            <w:ind w:hanging="480"/>
            <w:divId w:val="712268848"/>
            <w:rPr>
              <w:rFonts w:eastAsia="Times New Roman"/>
            </w:rPr>
          </w:pPr>
          <w:r>
            <w:rPr>
              <w:rFonts w:eastAsia="Times New Roman"/>
            </w:rPr>
            <w:t xml:space="preserve">Veltman, A. (2016). </w:t>
          </w:r>
          <w:r>
            <w:rPr>
              <w:rFonts w:eastAsia="Times New Roman"/>
              <w:i/>
              <w:iCs/>
            </w:rPr>
            <w:t>Meaningful work</w:t>
          </w:r>
          <w:r>
            <w:rPr>
              <w:rFonts w:eastAsia="Times New Roman"/>
            </w:rPr>
            <w:t>.</w:t>
          </w:r>
        </w:p>
        <w:p w14:paraId="036CB476" w14:textId="77777777" w:rsidR="001C3C26" w:rsidRDefault="001C3C26">
          <w:pPr>
            <w:autoSpaceDE w:val="0"/>
            <w:autoSpaceDN w:val="0"/>
            <w:ind w:hanging="480"/>
            <w:divId w:val="984627979"/>
            <w:rPr>
              <w:rFonts w:eastAsia="Times New Roman"/>
            </w:rPr>
          </w:pPr>
          <w:r>
            <w:rPr>
              <w:rFonts w:eastAsia="Times New Roman"/>
            </w:rPr>
            <w:t xml:space="preserve">Vroom, V., Porter, L., &amp; Lawler, E. (2015). </w:t>
          </w:r>
          <w:r>
            <w:rPr>
              <w:rFonts w:eastAsia="Times New Roman"/>
              <w:i/>
              <w:iCs/>
            </w:rPr>
            <w:t xml:space="preserve">Expectancy theories. In Organizational </w:t>
          </w:r>
          <w:proofErr w:type="spellStart"/>
          <w:proofErr w:type="gramStart"/>
          <w:r>
            <w:rPr>
              <w:rFonts w:eastAsia="Times New Roman"/>
              <w:i/>
              <w:iCs/>
            </w:rPr>
            <w:t>Behavior</w:t>
          </w:r>
          <w:proofErr w:type="spellEnd"/>
          <w:r>
            <w:rPr>
              <w:rFonts w:eastAsia="Times New Roman"/>
              <w:i/>
              <w:iCs/>
            </w:rPr>
            <w:t xml:space="preserve"> </w:t>
          </w:r>
          <w:r>
            <w:rPr>
              <w:rFonts w:eastAsia="Times New Roman"/>
            </w:rPr>
            <w:t>.</w:t>
          </w:r>
          <w:proofErr w:type="gramEnd"/>
        </w:p>
        <w:p w14:paraId="7C53CFB5" w14:textId="77777777" w:rsidR="001C3C26" w:rsidRDefault="001C3C26">
          <w:pPr>
            <w:autoSpaceDE w:val="0"/>
            <w:autoSpaceDN w:val="0"/>
            <w:ind w:hanging="480"/>
            <w:divId w:val="922185546"/>
            <w:rPr>
              <w:rFonts w:eastAsia="Times New Roman"/>
            </w:rPr>
          </w:pPr>
          <w:proofErr w:type="spellStart"/>
          <w:r>
            <w:rPr>
              <w:rFonts w:eastAsia="Times New Roman"/>
            </w:rPr>
            <w:t>Wrzesniewski</w:t>
          </w:r>
          <w:proofErr w:type="spellEnd"/>
          <w:r>
            <w:rPr>
              <w:rFonts w:eastAsia="Times New Roman"/>
            </w:rPr>
            <w:t xml:space="preserve">, A. (2003). Finding positive meaning in work. </w:t>
          </w:r>
          <w:r>
            <w:rPr>
              <w:rFonts w:eastAsia="Times New Roman"/>
              <w:i/>
              <w:iCs/>
            </w:rPr>
            <w:t>Positive Organizational Scholarship: Foundations of a New Discipline,</w:t>
          </w:r>
          <w:r>
            <w:rPr>
              <w:rFonts w:eastAsia="Times New Roman"/>
            </w:rPr>
            <w:t xml:space="preserve"> 296–308.</w:t>
          </w:r>
        </w:p>
        <w:p w14:paraId="36543F7A" w14:textId="77777777" w:rsidR="001C3C26" w:rsidRDefault="001C3C26">
          <w:pPr>
            <w:autoSpaceDE w:val="0"/>
            <w:autoSpaceDN w:val="0"/>
            <w:ind w:hanging="480"/>
            <w:divId w:val="551113366"/>
            <w:rPr>
              <w:rFonts w:eastAsia="Times New Roman"/>
            </w:rPr>
          </w:pPr>
          <w:r>
            <w:rPr>
              <w:rFonts w:eastAsia="Times New Roman"/>
            </w:rPr>
            <w:t xml:space="preserve">Zaki Ismail, A., &amp; Ahmed, S. (2015). Employee Perceptions on Reward/Recognition and Motivating Factors: A Comparison between Malaysia and UAE. </w:t>
          </w:r>
          <w:r>
            <w:rPr>
              <w:rFonts w:eastAsia="Times New Roman"/>
              <w:i/>
              <w:iCs/>
            </w:rPr>
            <w:t>American Journal of Economics</w:t>
          </w:r>
          <w:r>
            <w:rPr>
              <w:rFonts w:eastAsia="Times New Roman"/>
            </w:rPr>
            <w:t xml:space="preserve">, </w:t>
          </w:r>
          <w:r>
            <w:rPr>
              <w:rFonts w:eastAsia="Times New Roman"/>
              <w:i/>
              <w:iCs/>
            </w:rPr>
            <w:t>2015</w:t>
          </w:r>
          <w:r>
            <w:rPr>
              <w:rFonts w:eastAsia="Times New Roman"/>
            </w:rPr>
            <w:t>(2), 200–207. https://doi.org/10.5923/c.economics.201501.25</w:t>
          </w:r>
        </w:p>
        <w:p w14:paraId="5DE22CA2" w14:textId="5913F460" w:rsidR="00030BA5" w:rsidRPr="00895389" w:rsidRDefault="001C3C26" w:rsidP="00030BA5">
          <w:pPr>
            <w:rPr>
              <w:rFonts w:ascii="Arial" w:hAnsi="Arial" w:cs="Arial"/>
              <w:color w:val="222222"/>
              <w:sz w:val="24"/>
              <w:szCs w:val="24"/>
              <w:shd w:val="clear" w:color="auto" w:fill="FFFFFF"/>
            </w:rPr>
          </w:pPr>
          <w:r>
            <w:rPr>
              <w:rFonts w:eastAsia="Times New Roman"/>
            </w:rPr>
            <w:t> </w:t>
          </w:r>
        </w:p>
      </w:sdtContent>
    </w:sdt>
    <w:p w14:paraId="4BDF5416" w14:textId="36019AE8" w:rsidR="00030BA5" w:rsidRPr="00895389" w:rsidRDefault="00030BA5" w:rsidP="00030BA5">
      <w:pPr>
        <w:rPr>
          <w:rFonts w:ascii="Arial" w:hAnsi="Arial" w:cs="Arial"/>
          <w:color w:val="222222"/>
          <w:sz w:val="24"/>
          <w:szCs w:val="24"/>
          <w:shd w:val="clear" w:color="auto" w:fill="FFFFFF"/>
        </w:rPr>
      </w:pPr>
      <w:r w:rsidRPr="00895389">
        <w:rPr>
          <w:rFonts w:ascii="Arial" w:hAnsi="Arial" w:cs="Arial"/>
          <w:color w:val="222222"/>
          <w:sz w:val="24"/>
          <w:szCs w:val="24"/>
          <w:shd w:val="clear" w:color="auto" w:fill="FFFFFF"/>
        </w:rPr>
        <w:t xml:space="preserve"> </w:t>
      </w:r>
    </w:p>
    <w:p w14:paraId="51A9BC6A" w14:textId="77777777" w:rsidR="00030BA5" w:rsidRPr="00030BA5" w:rsidRDefault="00030BA5" w:rsidP="00030BA5">
      <w:pPr>
        <w:rPr>
          <w:rFonts w:ascii="Arial" w:hAnsi="Arial" w:cs="Arial"/>
          <w:color w:val="222222"/>
          <w:sz w:val="24"/>
          <w:szCs w:val="24"/>
          <w:shd w:val="clear" w:color="auto" w:fill="FFFFFF"/>
        </w:rPr>
      </w:pPr>
    </w:p>
    <w:p w14:paraId="2271C532" w14:textId="2543D5E3" w:rsidR="00E72E10" w:rsidRPr="00895389" w:rsidRDefault="00E72E10" w:rsidP="00E72E10">
      <w:pPr>
        <w:rPr>
          <w:rFonts w:ascii="Arial" w:hAnsi="Arial" w:cs="Arial"/>
          <w:sz w:val="24"/>
          <w:szCs w:val="24"/>
        </w:rPr>
      </w:pPr>
    </w:p>
    <w:p w14:paraId="38ED115D" w14:textId="7CA6B18D" w:rsidR="00564132" w:rsidRPr="00895389" w:rsidRDefault="00564132">
      <w:pPr>
        <w:rPr>
          <w:rFonts w:ascii="Arial" w:hAnsi="Arial" w:cs="Arial"/>
          <w:sz w:val="24"/>
          <w:szCs w:val="24"/>
        </w:rPr>
      </w:pPr>
    </w:p>
    <w:sectPr w:rsidR="00564132" w:rsidRPr="00895389" w:rsidSect="00AD1D47">
      <w:headerReference w:type="default" r:id="rId24"/>
      <w:footerReference w:type="default" r:id="rId2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A79D1D" w14:textId="77777777" w:rsidR="00FC3C02" w:rsidRDefault="00FC3C02" w:rsidP="00AD1D47">
      <w:pPr>
        <w:spacing w:after="0" w:line="240" w:lineRule="auto"/>
      </w:pPr>
      <w:r>
        <w:separator/>
      </w:r>
    </w:p>
  </w:endnote>
  <w:endnote w:type="continuationSeparator" w:id="0">
    <w:p w14:paraId="340CC3BC" w14:textId="77777777" w:rsidR="00FC3C02" w:rsidRDefault="00FC3C02" w:rsidP="00AD1D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venir Next LT Pro">
    <w:charset w:val="00"/>
    <w:family w:val="swiss"/>
    <w:pitch w:val="variable"/>
    <w:sig w:usb0="800000EF" w:usb1="5000204A"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68392" w14:textId="38580621" w:rsidR="00AD1D47" w:rsidRDefault="00AD1D47">
    <w:pPr>
      <w:pStyle w:val="Footer"/>
      <w:pBdr>
        <w:top w:val="single" w:sz="4" w:space="1" w:color="D9D9D9" w:themeColor="background1" w:themeShade="D9"/>
      </w:pBdr>
      <w:rPr>
        <w:b/>
        <w:bCs/>
      </w:rPr>
    </w:pPr>
    <w:r>
      <w:t xml:space="preserve">Student </w:t>
    </w:r>
    <w:proofErr w:type="gramStart"/>
    <w:r>
      <w:t>ID :</w:t>
    </w:r>
    <w:proofErr w:type="gramEnd"/>
    <w:r>
      <w:t xml:space="preserve"> 2235233</w:t>
    </w:r>
    <w:r>
      <w:tab/>
    </w:r>
    <w:r>
      <w:tab/>
    </w:r>
    <w:sdt>
      <w:sdtPr>
        <w:id w:val="2108309419"/>
        <w:docPartObj>
          <w:docPartGallery w:val="Page Numbers (Bottom of Page)"/>
          <w:docPartUnique/>
        </w:docPartObj>
      </w:sdtPr>
      <w:sdtEndPr>
        <w:rPr>
          <w:color w:val="7F7F7F" w:themeColor="background1" w:themeShade="7F"/>
          <w:spacing w:val="60"/>
        </w:rPr>
      </w:sdtEndPr>
      <w:sdtContent>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sdtContent>
    </w:sdt>
  </w:p>
  <w:p w14:paraId="4749AF73" w14:textId="301983EA" w:rsidR="00AD1D47" w:rsidRDefault="00AD1D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59D722" w14:textId="77777777" w:rsidR="00FC3C02" w:rsidRDefault="00FC3C02" w:rsidP="00AD1D47">
      <w:pPr>
        <w:spacing w:after="0" w:line="240" w:lineRule="auto"/>
      </w:pPr>
      <w:r>
        <w:separator/>
      </w:r>
    </w:p>
  </w:footnote>
  <w:footnote w:type="continuationSeparator" w:id="0">
    <w:p w14:paraId="03DD7F0B" w14:textId="77777777" w:rsidR="00FC3C02" w:rsidRDefault="00FC3C02" w:rsidP="00AD1D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F9EEE" w14:textId="6D3231E3" w:rsidR="00E206B7" w:rsidRPr="00E206B7" w:rsidRDefault="00AD1D47" w:rsidP="00E206B7">
    <w:pPr>
      <w:rPr>
        <w:b/>
        <w:bCs/>
      </w:rPr>
    </w:pPr>
    <w:r>
      <w:t xml:space="preserve">HKBM 7004 Quantitative Research Methods </w:t>
    </w:r>
  </w:p>
  <w:p w14:paraId="435E07E2" w14:textId="50C0B88C" w:rsidR="00AD1D47" w:rsidRDefault="00AD1D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A624C"/>
    <w:multiLevelType w:val="hybridMultilevel"/>
    <w:tmpl w:val="D458F332"/>
    <w:lvl w:ilvl="0" w:tplc="B276E6B8">
      <w:start w:val="1"/>
      <w:numFmt w:val="bullet"/>
      <w:lvlText w:val="-"/>
      <w:lvlJc w:val="left"/>
      <w:pPr>
        <w:ind w:left="428" w:hanging="360"/>
      </w:pPr>
      <w:rPr>
        <w:rFonts w:ascii="Arial" w:eastAsia="Times New Roman" w:hAnsi="Arial" w:cs="Arial" w:hint="default"/>
      </w:rPr>
    </w:lvl>
    <w:lvl w:ilvl="1" w:tplc="3C090003" w:tentative="1">
      <w:start w:val="1"/>
      <w:numFmt w:val="bullet"/>
      <w:lvlText w:val="o"/>
      <w:lvlJc w:val="left"/>
      <w:pPr>
        <w:ind w:left="1148" w:hanging="360"/>
      </w:pPr>
      <w:rPr>
        <w:rFonts w:ascii="Courier New" w:hAnsi="Courier New" w:cs="Courier New" w:hint="default"/>
      </w:rPr>
    </w:lvl>
    <w:lvl w:ilvl="2" w:tplc="3C090005" w:tentative="1">
      <w:start w:val="1"/>
      <w:numFmt w:val="bullet"/>
      <w:lvlText w:val=""/>
      <w:lvlJc w:val="left"/>
      <w:pPr>
        <w:ind w:left="1868" w:hanging="360"/>
      </w:pPr>
      <w:rPr>
        <w:rFonts w:ascii="Wingdings" w:hAnsi="Wingdings" w:hint="default"/>
      </w:rPr>
    </w:lvl>
    <w:lvl w:ilvl="3" w:tplc="3C090001" w:tentative="1">
      <w:start w:val="1"/>
      <w:numFmt w:val="bullet"/>
      <w:lvlText w:val=""/>
      <w:lvlJc w:val="left"/>
      <w:pPr>
        <w:ind w:left="2588" w:hanging="360"/>
      </w:pPr>
      <w:rPr>
        <w:rFonts w:ascii="Symbol" w:hAnsi="Symbol" w:hint="default"/>
      </w:rPr>
    </w:lvl>
    <w:lvl w:ilvl="4" w:tplc="3C090003" w:tentative="1">
      <w:start w:val="1"/>
      <w:numFmt w:val="bullet"/>
      <w:lvlText w:val="o"/>
      <w:lvlJc w:val="left"/>
      <w:pPr>
        <w:ind w:left="3308" w:hanging="360"/>
      </w:pPr>
      <w:rPr>
        <w:rFonts w:ascii="Courier New" w:hAnsi="Courier New" w:cs="Courier New" w:hint="default"/>
      </w:rPr>
    </w:lvl>
    <w:lvl w:ilvl="5" w:tplc="3C090005" w:tentative="1">
      <w:start w:val="1"/>
      <w:numFmt w:val="bullet"/>
      <w:lvlText w:val=""/>
      <w:lvlJc w:val="left"/>
      <w:pPr>
        <w:ind w:left="4028" w:hanging="360"/>
      </w:pPr>
      <w:rPr>
        <w:rFonts w:ascii="Wingdings" w:hAnsi="Wingdings" w:hint="default"/>
      </w:rPr>
    </w:lvl>
    <w:lvl w:ilvl="6" w:tplc="3C090001" w:tentative="1">
      <w:start w:val="1"/>
      <w:numFmt w:val="bullet"/>
      <w:lvlText w:val=""/>
      <w:lvlJc w:val="left"/>
      <w:pPr>
        <w:ind w:left="4748" w:hanging="360"/>
      </w:pPr>
      <w:rPr>
        <w:rFonts w:ascii="Symbol" w:hAnsi="Symbol" w:hint="default"/>
      </w:rPr>
    </w:lvl>
    <w:lvl w:ilvl="7" w:tplc="3C090003" w:tentative="1">
      <w:start w:val="1"/>
      <w:numFmt w:val="bullet"/>
      <w:lvlText w:val="o"/>
      <w:lvlJc w:val="left"/>
      <w:pPr>
        <w:ind w:left="5468" w:hanging="360"/>
      </w:pPr>
      <w:rPr>
        <w:rFonts w:ascii="Courier New" w:hAnsi="Courier New" w:cs="Courier New" w:hint="default"/>
      </w:rPr>
    </w:lvl>
    <w:lvl w:ilvl="8" w:tplc="3C090005" w:tentative="1">
      <w:start w:val="1"/>
      <w:numFmt w:val="bullet"/>
      <w:lvlText w:val=""/>
      <w:lvlJc w:val="left"/>
      <w:pPr>
        <w:ind w:left="6188" w:hanging="360"/>
      </w:pPr>
      <w:rPr>
        <w:rFonts w:ascii="Wingdings" w:hAnsi="Wingdings" w:hint="default"/>
      </w:rPr>
    </w:lvl>
  </w:abstractNum>
  <w:abstractNum w:abstractNumId="1" w15:restartNumberingAfterBreak="0">
    <w:nsid w:val="6ADA0358"/>
    <w:multiLevelType w:val="multilevel"/>
    <w:tmpl w:val="C8AE4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12459635">
    <w:abstractNumId w:val="1"/>
  </w:num>
  <w:num w:numId="2" w16cid:durableId="19915188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2C05"/>
    <w:rsid w:val="00004E6E"/>
    <w:rsid w:val="0001033F"/>
    <w:rsid w:val="00012AC5"/>
    <w:rsid w:val="00013F11"/>
    <w:rsid w:val="00014266"/>
    <w:rsid w:val="000159C1"/>
    <w:rsid w:val="00016007"/>
    <w:rsid w:val="00017D8D"/>
    <w:rsid w:val="00021B61"/>
    <w:rsid w:val="00021D3A"/>
    <w:rsid w:val="000226AC"/>
    <w:rsid w:val="00023462"/>
    <w:rsid w:val="00024411"/>
    <w:rsid w:val="0002653A"/>
    <w:rsid w:val="0002731B"/>
    <w:rsid w:val="00030BA5"/>
    <w:rsid w:val="00031BB4"/>
    <w:rsid w:val="00032566"/>
    <w:rsid w:val="00035ECC"/>
    <w:rsid w:val="00036FEF"/>
    <w:rsid w:val="00037333"/>
    <w:rsid w:val="00043944"/>
    <w:rsid w:val="00043EDF"/>
    <w:rsid w:val="000444BA"/>
    <w:rsid w:val="00045C9B"/>
    <w:rsid w:val="00045F95"/>
    <w:rsid w:val="00046C45"/>
    <w:rsid w:val="00046C86"/>
    <w:rsid w:val="000500F7"/>
    <w:rsid w:val="000521DB"/>
    <w:rsid w:val="00052616"/>
    <w:rsid w:val="000555ED"/>
    <w:rsid w:val="000604EC"/>
    <w:rsid w:val="0006150D"/>
    <w:rsid w:val="000635D6"/>
    <w:rsid w:val="0006458E"/>
    <w:rsid w:val="00064D60"/>
    <w:rsid w:val="000728CF"/>
    <w:rsid w:val="000734F4"/>
    <w:rsid w:val="00074C2C"/>
    <w:rsid w:val="00075652"/>
    <w:rsid w:val="000767B7"/>
    <w:rsid w:val="00082F23"/>
    <w:rsid w:val="00083574"/>
    <w:rsid w:val="00083956"/>
    <w:rsid w:val="0008491D"/>
    <w:rsid w:val="00085D94"/>
    <w:rsid w:val="00090AA6"/>
    <w:rsid w:val="00092B43"/>
    <w:rsid w:val="0009625D"/>
    <w:rsid w:val="000A18F7"/>
    <w:rsid w:val="000A1ABF"/>
    <w:rsid w:val="000A24CF"/>
    <w:rsid w:val="000A3AAD"/>
    <w:rsid w:val="000A464F"/>
    <w:rsid w:val="000A59AF"/>
    <w:rsid w:val="000A76B0"/>
    <w:rsid w:val="000B1245"/>
    <w:rsid w:val="000B198D"/>
    <w:rsid w:val="000B1B7A"/>
    <w:rsid w:val="000B2B3E"/>
    <w:rsid w:val="000B37DB"/>
    <w:rsid w:val="000C0500"/>
    <w:rsid w:val="000C28A2"/>
    <w:rsid w:val="000C4D56"/>
    <w:rsid w:val="000D02FC"/>
    <w:rsid w:val="000D3395"/>
    <w:rsid w:val="000D416B"/>
    <w:rsid w:val="000D42E7"/>
    <w:rsid w:val="000D476F"/>
    <w:rsid w:val="000D509B"/>
    <w:rsid w:val="000D7086"/>
    <w:rsid w:val="000D7197"/>
    <w:rsid w:val="000D7F73"/>
    <w:rsid w:val="000E001C"/>
    <w:rsid w:val="000E1E03"/>
    <w:rsid w:val="000E33E4"/>
    <w:rsid w:val="000E3C4E"/>
    <w:rsid w:val="000E4F16"/>
    <w:rsid w:val="000E7442"/>
    <w:rsid w:val="000F04E9"/>
    <w:rsid w:val="000F15CB"/>
    <w:rsid w:val="000F15E8"/>
    <w:rsid w:val="000F1A08"/>
    <w:rsid w:val="000F3896"/>
    <w:rsid w:val="000F3C85"/>
    <w:rsid w:val="000F3F03"/>
    <w:rsid w:val="000F4960"/>
    <w:rsid w:val="000F4967"/>
    <w:rsid w:val="000F4AF1"/>
    <w:rsid w:val="000F7AA9"/>
    <w:rsid w:val="000F7AE8"/>
    <w:rsid w:val="001018ED"/>
    <w:rsid w:val="00101F18"/>
    <w:rsid w:val="001048F7"/>
    <w:rsid w:val="001062CD"/>
    <w:rsid w:val="00106AC0"/>
    <w:rsid w:val="00106F3E"/>
    <w:rsid w:val="00107A71"/>
    <w:rsid w:val="00122104"/>
    <w:rsid w:val="00122B79"/>
    <w:rsid w:val="001246F2"/>
    <w:rsid w:val="001310BE"/>
    <w:rsid w:val="00131492"/>
    <w:rsid w:val="00133A09"/>
    <w:rsid w:val="00133D26"/>
    <w:rsid w:val="001344B9"/>
    <w:rsid w:val="0013507E"/>
    <w:rsid w:val="001353CC"/>
    <w:rsid w:val="001369D4"/>
    <w:rsid w:val="00136EFB"/>
    <w:rsid w:val="001402B8"/>
    <w:rsid w:val="001424E8"/>
    <w:rsid w:val="001436B1"/>
    <w:rsid w:val="00143F3B"/>
    <w:rsid w:val="00144552"/>
    <w:rsid w:val="00144DE6"/>
    <w:rsid w:val="00144EDA"/>
    <w:rsid w:val="00150459"/>
    <w:rsid w:val="0015054A"/>
    <w:rsid w:val="00151C74"/>
    <w:rsid w:val="001550D1"/>
    <w:rsid w:val="00157224"/>
    <w:rsid w:val="001574F9"/>
    <w:rsid w:val="00157A1D"/>
    <w:rsid w:val="00161333"/>
    <w:rsid w:val="001623C5"/>
    <w:rsid w:val="00162C09"/>
    <w:rsid w:val="00163C50"/>
    <w:rsid w:val="00165B4B"/>
    <w:rsid w:val="00166946"/>
    <w:rsid w:val="00167A51"/>
    <w:rsid w:val="00170231"/>
    <w:rsid w:val="00173160"/>
    <w:rsid w:val="00174DAF"/>
    <w:rsid w:val="00180B06"/>
    <w:rsid w:val="00181C2B"/>
    <w:rsid w:val="001825A3"/>
    <w:rsid w:val="0018715E"/>
    <w:rsid w:val="00190261"/>
    <w:rsid w:val="00190FFF"/>
    <w:rsid w:val="00191CF6"/>
    <w:rsid w:val="00192044"/>
    <w:rsid w:val="0019350F"/>
    <w:rsid w:val="001A0B18"/>
    <w:rsid w:val="001A5562"/>
    <w:rsid w:val="001A6D9A"/>
    <w:rsid w:val="001A7F80"/>
    <w:rsid w:val="001B2D22"/>
    <w:rsid w:val="001B4499"/>
    <w:rsid w:val="001B490B"/>
    <w:rsid w:val="001B54F4"/>
    <w:rsid w:val="001B6A32"/>
    <w:rsid w:val="001B7445"/>
    <w:rsid w:val="001C3C26"/>
    <w:rsid w:val="001C5B8D"/>
    <w:rsid w:val="001D1ABB"/>
    <w:rsid w:val="001D28E2"/>
    <w:rsid w:val="001D3075"/>
    <w:rsid w:val="001D4A20"/>
    <w:rsid w:val="001D61BF"/>
    <w:rsid w:val="001E7937"/>
    <w:rsid w:val="001F05E6"/>
    <w:rsid w:val="001F13BA"/>
    <w:rsid w:val="001F3717"/>
    <w:rsid w:val="001F3AEC"/>
    <w:rsid w:val="001F5910"/>
    <w:rsid w:val="001F78FC"/>
    <w:rsid w:val="001F79ED"/>
    <w:rsid w:val="00200C30"/>
    <w:rsid w:val="002035A0"/>
    <w:rsid w:val="002038CB"/>
    <w:rsid w:val="002042DF"/>
    <w:rsid w:val="0020490B"/>
    <w:rsid w:val="00210242"/>
    <w:rsid w:val="002102F4"/>
    <w:rsid w:val="00210E97"/>
    <w:rsid w:val="0021225F"/>
    <w:rsid w:val="00213509"/>
    <w:rsid w:val="002157EF"/>
    <w:rsid w:val="00217245"/>
    <w:rsid w:val="0022033F"/>
    <w:rsid w:val="002216B1"/>
    <w:rsid w:val="002224A4"/>
    <w:rsid w:val="0022380C"/>
    <w:rsid w:val="002248D7"/>
    <w:rsid w:val="002252AA"/>
    <w:rsid w:val="0022563E"/>
    <w:rsid w:val="0022597F"/>
    <w:rsid w:val="00230938"/>
    <w:rsid w:val="0023393A"/>
    <w:rsid w:val="0023649E"/>
    <w:rsid w:val="00237F40"/>
    <w:rsid w:val="002406C7"/>
    <w:rsid w:val="00243E7F"/>
    <w:rsid w:val="00244B8E"/>
    <w:rsid w:val="00247156"/>
    <w:rsid w:val="00251930"/>
    <w:rsid w:val="00251F9C"/>
    <w:rsid w:val="00252435"/>
    <w:rsid w:val="00254DEF"/>
    <w:rsid w:val="0025616B"/>
    <w:rsid w:val="0025650D"/>
    <w:rsid w:val="0026041F"/>
    <w:rsid w:val="002611EF"/>
    <w:rsid w:val="00261580"/>
    <w:rsid w:val="00261DDE"/>
    <w:rsid w:val="00261FE6"/>
    <w:rsid w:val="00262498"/>
    <w:rsid w:val="002663C3"/>
    <w:rsid w:val="00266CA0"/>
    <w:rsid w:val="00267970"/>
    <w:rsid w:val="00267A8E"/>
    <w:rsid w:val="00272827"/>
    <w:rsid w:val="0027531B"/>
    <w:rsid w:val="002778DC"/>
    <w:rsid w:val="00283019"/>
    <w:rsid w:val="00283127"/>
    <w:rsid w:val="00283902"/>
    <w:rsid w:val="0028540A"/>
    <w:rsid w:val="002875D5"/>
    <w:rsid w:val="00290093"/>
    <w:rsid w:val="00291BC9"/>
    <w:rsid w:val="00294502"/>
    <w:rsid w:val="002948DF"/>
    <w:rsid w:val="002950A3"/>
    <w:rsid w:val="00297703"/>
    <w:rsid w:val="002A1F75"/>
    <w:rsid w:val="002A2E60"/>
    <w:rsid w:val="002A2F5B"/>
    <w:rsid w:val="002A4D5E"/>
    <w:rsid w:val="002B18B9"/>
    <w:rsid w:val="002B22F4"/>
    <w:rsid w:val="002B41CA"/>
    <w:rsid w:val="002B4D8A"/>
    <w:rsid w:val="002B6AF8"/>
    <w:rsid w:val="002B7397"/>
    <w:rsid w:val="002C1F08"/>
    <w:rsid w:val="002C2E8A"/>
    <w:rsid w:val="002C4624"/>
    <w:rsid w:val="002C5E40"/>
    <w:rsid w:val="002C6711"/>
    <w:rsid w:val="002D085E"/>
    <w:rsid w:val="002D0CBB"/>
    <w:rsid w:val="002D0E64"/>
    <w:rsid w:val="002D167A"/>
    <w:rsid w:val="002D3154"/>
    <w:rsid w:val="002D36A7"/>
    <w:rsid w:val="002D447B"/>
    <w:rsid w:val="002D62F7"/>
    <w:rsid w:val="002D6CA9"/>
    <w:rsid w:val="002E14AF"/>
    <w:rsid w:val="002E1B99"/>
    <w:rsid w:val="002E26E4"/>
    <w:rsid w:val="002E298F"/>
    <w:rsid w:val="002E6493"/>
    <w:rsid w:val="002F2925"/>
    <w:rsid w:val="002F465A"/>
    <w:rsid w:val="002F598F"/>
    <w:rsid w:val="002F5C41"/>
    <w:rsid w:val="00302645"/>
    <w:rsid w:val="00302972"/>
    <w:rsid w:val="0030387F"/>
    <w:rsid w:val="00305E2E"/>
    <w:rsid w:val="00306120"/>
    <w:rsid w:val="00307D2B"/>
    <w:rsid w:val="00310A92"/>
    <w:rsid w:val="00310B30"/>
    <w:rsid w:val="0031220F"/>
    <w:rsid w:val="00312979"/>
    <w:rsid w:val="0031416B"/>
    <w:rsid w:val="003147AB"/>
    <w:rsid w:val="00316734"/>
    <w:rsid w:val="00320D6B"/>
    <w:rsid w:val="0032141D"/>
    <w:rsid w:val="00321F67"/>
    <w:rsid w:val="0032233E"/>
    <w:rsid w:val="003255FA"/>
    <w:rsid w:val="003273F8"/>
    <w:rsid w:val="00327DD3"/>
    <w:rsid w:val="00331FAF"/>
    <w:rsid w:val="00335403"/>
    <w:rsid w:val="00336727"/>
    <w:rsid w:val="00337C0D"/>
    <w:rsid w:val="0034290C"/>
    <w:rsid w:val="003435E0"/>
    <w:rsid w:val="00343D04"/>
    <w:rsid w:val="00344583"/>
    <w:rsid w:val="00344728"/>
    <w:rsid w:val="003454F6"/>
    <w:rsid w:val="003458A8"/>
    <w:rsid w:val="0034796D"/>
    <w:rsid w:val="00351257"/>
    <w:rsid w:val="0035152E"/>
    <w:rsid w:val="003516D2"/>
    <w:rsid w:val="00354C32"/>
    <w:rsid w:val="00357DC7"/>
    <w:rsid w:val="0036295C"/>
    <w:rsid w:val="00362C53"/>
    <w:rsid w:val="003632D0"/>
    <w:rsid w:val="00366785"/>
    <w:rsid w:val="003672C6"/>
    <w:rsid w:val="0037128D"/>
    <w:rsid w:val="00371B8C"/>
    <w:rsid w:val="00371D39"/>
    <w:rsid w:val="003720CB"/>
    <w:rsid w:val="003726D7"/>
    <w:rsid w:val="00374F29"/>
    <w:rsid w:val="003766BC"/>
    <w:rsid w:val="0037742E"/>
    <w:rsid w:val="00382961"/>
    <w:rsid w:val="003835B9"/>
    <w:rsid w:val="00385E96"/>
    <w:rsid w:val="003900AC"/>
    <w:rsid w:val="003907DD"/>
    <w:rsid w:val="00390C57"/>
    <w:rsid w:val="00392C75"/>
    <w:rsid w:val="003934FD"/>
    <w:rsid w:val="00393D94"/>
    <w:rsid w:val="00394536"/>
    <w:rsid w:val="00394C7A"/>
    <w:rsid w:val="00397D6C"/>
    <w:rsid w:val="00397DE4"/>
    <w:rsid w:val="003A0360"/>
    <w:rsid w:val="003B07B4"/>
    <w:rsid w:val="003B2B97"/>
    <w:rsid w:val="003B31CA"/>
    <w:rsid w:val="003B4CAE"/>
    <w:rsid w:val="003B59F7"/>
    <w:rsid w:val="003B6624"/>
    <w:rsid w:val="003B7907"/>
    <w:rsid w:val="003C08E7"/>
    <w:rsid w:val="003C25E3"/>
    <w:rsid w:val="003C5A2A"/>
    <w:rsid w:val="003C5DAD"/>
    <w:rsid w:val="003C67DF"/>
    <w:rsid w:val="003C7ADC"/>
    <w:rsid w:val="003D049F"/>
    <w:rsid w:val="003D06C8"/>
    <w:rsid w:val="003D2730"/>
    <w:rsid w:val="003E0667"/>
    <w:rsid w:val="003E1CEC"/>
    <w:rsid w:val="003E53E6"/>
    <w:rsid w:val="003E5A50"/>
    <w:rsid w:val="003F23DB"/>
    <w:rsid w:val="003F427A"/>
    <w:rsid w:val="003F55D3"/>
    <w:rsid w:val="003F5AA8"/>
    <w:rsid w:val="003F6410"/>
    <w:rsid w:val="003F6D31"/>
    <w:rsid w:val="00402891"/>
    <w:rsid w:val="00405B38"/>
    <w:rsid w:val="004078A5"/>
    <w:rsid w:val="0041079D"/>
    <w:rsid w:val="00413016"/>
    <w:rsid w:val="00414A58"/>
    <w:rsid w:val="00415799"/>
    <w:rsid w:val="004176DA"/>
    <w:rsid w:val="004202CC"/>
    <w:rsid w:val="0042181C"/>
    <w:rsid w:val="00422C05"/>
    <w:rsid w:val="00425991"/>
    <w:rsid w:val="00425FED"/>
    <w:rsid w:val="00426DDA"/>
    <w:rsid w:val="0043004F"/>
    <w:rsid w:val="004313A4"/>
    <w:rsid w:val="00431E6B"/>
    <w:rsid w:val="00433A1C"/>
    <w:rsid w:val="00434BA7"/>
    <w:rsid w:val="00440AFF"/>
    <w:rsid w:val="00442B86"/>
    <w:rsid w:val="00444BDF"/>
    <w:rsid w:val="00446EB1"/>
    <w:rsid w:val="00450BEA"/>
    <w:rsid w:val="004511E1"/>
    <w:rsid w:val="004516E3"/>
    <w:rsid w:val="00451ADC"/>
    <w:rsid w:val="00451DC7"/>
    <w:rsid w:val="0045454C"/>
    <w:rsid w:val="00454618"/>
    <w:rsid w:val="004558FA"/>
    <w:rsid w:val="00462C3A"/>
    <w:rsid w:val="00466413"/>
    <w:rsid w:val="0046689E"/>
    <w:rsid w:val="00470221"/>
    <w:rsid w:val="004729E3"/>
    <w:rsid w:val="00476F32"/>
    <w:rsid w:val="0048007E"/>
    <w:rsid w:val="004824DD"/>
    <w:rsid w:val="0048323E"/>
    <w:rsid w:val="004842A4"/>
    <w:rsid w:val="00485F03"/>
    <w:rsid w:val="00491D22"/>
    <w:rsid w:val="00491DCB"/>
    <w:rsid w:val="00493C35"/>
    <w:rsid w:val="00494612"/>
    <w:rsid w:val="00494BCF"/>
    <w:rsid w:val="004953C5"/>
    <w:rsid w:val="00496D22"/>
    <w:rsid w:val="004A15EC"/>
    <w:rsid w:val="004A4E01"/>
    <w:rsid w:val="004A59B6"/>
    <w:rsid w:val="004A5B16"/>
    <w:rsid w:val="004A7359"/>
    <w:rsid w:val="004B032B"/>
    <w:rsid w:val="004B15EC"/>
    <w:rsid w:val="004B2A65"/>
    <w:rsid w:val="004B4933"/>
    <w:rsid w:val="004B5038"/>
    <w:rsid w:val="004B5650"/>
    <w:rsid w:val="004B5A7A"/>
    <w:rsid w:val="004B763C"/>
    <w:rsid w:val="004C13FC"/>
    <w:rsid w:val="004C19F8"/>
    <w:rsid w:val="004C3893"/>
    <w:rsid w:val="004C4432"/>
    <w:rsid w:val="004C590A"/>
    <w:rsid w:val="004C67AA"/>
    <w:rsid w:val="004D197D"/>
    <w:rsid w:val="004D3928"/>
    <w:rsid w:val="004D63BB"/>
    <w:rsid w:val="004D7646"/>
    <w:rsid w:val="004E06EB"/>
    <w:rsid w:val="004E0F9B"/>
    <w:rsid w:val="004E1A43"/>
    <w:rsid w:val="004E34E9"/>
    <w:rsid w:val="004E6DF0"/>
    <w:rsid w:val="004E7098"/>
    <w:rsid w:val="004E76E1"/>
    <w:rsid w:val="004E7D6B"/>
    <w:rsid w:val="004F1615"/>
    <w:rsid w:val="004F343D"/>
    <w:rsid w:val="004F452A"/>
    <w:rsid w:val="004F7393"/>
    <w:rsid w:val="005009A0"/>
    <w:rsid w:val="0050152B"/>
    <w:rsid w:val="005043FB"/>
    <w:rsid w:val="0050624E"/>
    <w:rsid w:val="00507998"/>
    <w:rsid w:val="00510891"/>
    <w:rsid w:val="005124C2"/>
    <w:rsid w:val="00516E5B"/>
    <w:rsid w:val="0051709B"/>
    <w:rsid w:val="0052046F"/>
    <w:rsid w:val="00522F6C"/>
    <w:rsid w:val="00523BB9"/>
    <w:rsid w:val="005242F0"/>
    <w:rsid w:val="00527150"/>
    <w:rsid w:val="005276CD"/>
    <w:rsid w:val="00527E62"/>
    <w:rsid w:val="0053091C"/>
    <w:rsid w:val="00531CF9"/>
    <w:rsid w:val="00532942"/>
    <w:rsid w:val="005351DA"/>
    <w:rsid w:val="0053577C"/>
    <w:rsid w:val="00536FB7"/>
    <w:rsid w:val="0053728F"/>
    <w:rsid w:val="005401A8"/>
    <w:rsid w:val="0054298F"/>
    <w:rsid w:val="00542B1D"/>
    <w:rsid w:val="005440B2"/>
    <w:rsid w:val="00544D00"/>
    <w:rsid w:val="00545BD9"/>
    <w:rsid w:val="00546D17"/>
    <w:rsid w:val="005474F0"/>
    <w:rsid w:val="00550EFB"/>
    <w:rsid w:val="00552EEC"/>
    <w:rsid w:val="0055401D"/>
    <w:rsid w:val="00555CAA"/>
    <w:rsid w:val="00557195"/>
    <w:rsid w:val="00560D0F"/>
    <w:rsid w:val="00564132"/>
    <w:rsid w:val="00565419"/>
    <w:rsid w:val="00565E98"/>
    <w:rsid w:val="0057057F"/>
    <w:rsid w:val="00571DD0"/>
    <w:rsid w:val="005728B8"/>
    <w:rsid w:val="00575C21"/>
    <w:rsid w:val="005765D0"/>
    <w:rsid w:val="00577982"/>
    <w:rsid w:val="00577CEF"/>
    <w:rsid w:val="005800D1"/>
    <w:rsid w:val="00580179"/>
    <w:rsid w:val="005822C3"/>
    <w:rsid w:val="00582990"/>
    <w:rsid w:val="00583DFF"/>
    <w:rsid w:val="00584600"/>
    <w:rsid w:val="00585EC7"/>
    <w:rsid w:val="005905D6"/>
    <w:rsid w:val="0059784E"/>
    <w:rsid w:val="005A03CF"/>
    <w:rsid w:val="005A03FC"/>
    <w:rsid w:val="005A1B6D"/>
    <w:rsid w:val="005A30D1"/>
    <w:rsid w:val="005A5C7E"/>
    <w:rsid w:val="005A7BA9"/>
    <w:rsid w:val="005A7C60"/>
    <w:rsid w:val="005B1C0A"/>
    <w:rsid w:val="005B26CA"/>
    <w:rsid w:val="005B5C2C"/>
    <w:rsid w:val="005B5DCF"/>
    <w:rsid w:val="005B7EB0"/>
    <w:rsid w:val="005C16F5"/>
    <w:rsid w:val="005C287F"/>
    <w:rsid w:val="005C45A2"/>
    <w:rsid w:val="005C47A3"/>
    <w:rsid w:val="005C4E82"/>
    <w:rsid w:val="005D3636"/>
    <w:rsid w:val="005D3752"/>
    <w:rsid w:val="005D6823"/>
    <w:rsid w:val="005D6D60"/>
    <w:rsid w:val="005D7404"/>
    <w:rsid w:val="005E1428"/>
    <w:rsid w:val="005E15CD"/>
    <w:rsid w:val="005E23E7"/>
    <w:rsid w:val="005E2E10"/>
    <w:rsid w:val="005E576D"/>
    <w:rsid w:val="005F09AE"/>
    <w:rsid w:val="005F14D9"/>
    <w:rsid w:val="005F284D"/>
    <w:rsid w:val="005F3578"/>
    <w:rsid w:val="005F4248"/>
    <w:rsid w:val="005F5FD2"/>
    <w:rsid w:val="005F6660"/>
    <w:rsid w:val="005F78D1"/>
    <w:rsid w:val="00600AED"/>
    <w:rsid w:val="0060325F"/>
    <w:rsid w:val="00606237"/>
    <w:rsid w:val="00607F7D"/>
    <w:rsid w:val="00610A99"/>
    <w:rsid w:val="00611056"/>
    <w:rsid w:val="00611E39"/>
    <w:rsid w:val="00613057"/>
    <w:rsid w:val="00616056"/>
    <w:rsid w:val="00620090"/>
    <w:rsid w:val="00624684"/>
    <w:rsid w:val="00627FA1"/>
    <w:rsid w:val="00630817"/>
    <w:rsid w:val="00633A51"/>
    <w:rsid w:val="006364FF"/>
    <w:rsid w:val="00636E58"/>
    <w:rsid w:val="00637FB1"/>
    <w:rsid w:val="006402F7"/>
    <w:rsid w:val="00641AD3"/>
    <w:rsid w:val="00644EF6"/>
    <w:rsid w:val="00650E9B"/>
    <w:rsid w:val="00651D75"/>
    <w:rsid w:val="00656303"/>
    <w:rsid w:val="00656513"/>
    <w:rsid w:val="00660AC7"/>
    <w:rsid w:val="00661256"/>
    <w:rsid w:val="0066166C"/>
    <w:rsid w:val="00661E08"/>
    <w:rsid w:val="00662179"/>
    <w:rsid w:val="006741E3"/>
    <w:rsid w:val="00675754"/>
    <w:rsid w:val="00676172"/>
    <w:rsid w:val="006761B6"/>
    <w:rsid w:val="00676DFC"/>
    <w:rsid w:val="00677294"/>
    <w:rsid w:val="00680857"/>
    <w:rsid w:val="0068134B"/>
    <w:rsid w:val="006842D1"/>
    <w:rsid w:val="006850A1"/>
    <w:rsid w:val="0068513C"/>
    <w:rsid w:val="0068518F"/>
    <w:rsid w:val="00692BBF"/>
    <w:rsid w:val="0069627F"/>
    <w:rsid w:val="00696F2E"/>
    <w:rsid w:val="006A18D7"/>
    <w:rsid w:val="006A1F29"/>
    <w:rsid w:val="006A37DB"/>
    <w:rsid w:val="006A44E6"/>
    <w:rsid w:val="006A503D"/>
    <w:rsid w:val="006A5750"/>
    <w:rsid w:val="006A6A99"/>
    <w:rsid w:val="006A7AB3"/>
    <w:rsid w:val="006A7B50"/>
    <w:rsid w:val="006B2F34"/>
    <w:rsid w:val="006B325C"/>
    <w:rsid w:val="006B459B"/>
    <w:rsid w:val="006B7BB9"/>
    <w:rsid w:val="006C081B"/>
    <w:rsid w:val="006C1D45"/>
    <w:rsid w:val="006C2956"/>
    <w:rsid w:val="006C3864"/>
    <w:rsid w:val="006C3AA0"/>
    <w:rsid w:val="006D1D62"/>
    <w:rsid w:val="006D3317"/>
    <w:rsid w:val="006D5CDB"/>
    <w:rsid w:val="006E08CF"/>
    <w:rsid w:val="006E0A67"/>
    <w:rsid w:val="006E1B79"/>
    <w:rsid w:val="006E2E7F"/>
    <w:rsid w:val="006E3476"/>
    <w:rsid w:val="006E4054"/>
    <w:rsid w:val="006F2FCD"/>
    <w:rsid w:val="006F3F47"/>
    <w:rsid w:val="006F569A"/>
    <w:rsid w:val="006F5988"/>
    <w:rsid w:val="006F5BB1"/>
    <w:rsid w:val="0070036E"/>
    <w:rsid w:val="00701385"/>
    <w:rsid w:val="00701640"/>
    <w:rsid w:val="00702153"/>
    <w:rsid w:val="0070400B"/>
    <w:rsid w:val="0070405B"/>
    <w:rsid w:val="007053AD"/>
    <w:rsid w:val="00706FEB"/>
    <w:rsid w:val="00707BD4"/>
    <w:rsid w:val="0071025D"/>
    <w:rsid w:val="00711E6B"/>
    <w:rsid w:val="0071628D"/>
    <w:rsid w:val="00716841"/>
    <w:rsid w:val="00720717"/>
    <w:rsid w:val="00722E39"/>
    <w:rsid w:val="00723E9E"/>
    <w:rsid w:val="00724376"/>
    <w:rsid w:val="00724BBF"/>
    <w:rsid w:val="00730C83"/>
    <w:rsid w:val="00731171"/>
    <w:rsid w:val="00732E47"/>
    <w:rsid w:val="0073726C"/>
    <w:rsid w:val="0074505D"/>
    <w:rsid w:val="00745AC8"/>
    <w:rsid w:val="0074717D"/>
    <w:rsid w:val="00751BB7"/>
    <w:rsid w:val="007547AE"/>
    <w:rsid w:val="00755455"/>
    <w:rsid w:val="00757CF3"/>
    <w:rsid w:val="00761AC2"/>
    <w:rsid w:val="0076257C"/>
    <w:rsid w:val="007639EF"/>
    <w:rsid w:val="007669B8"/>
    <w:rsid w:val="0076749E"/>
    <w:rsid w:val="007700BA"/>
    <w:rsid w:val="0077235A"/>
    <w:rsid w:val="00773851"/>
    <w:rsid w:val="007803D8"/>
    <w:rsid w:val="00783977"/>
    <w:rsid w:val="0078443E"/>
    <w:rsid w:val="007846D5"/>
    <w:rsid w:val="00785373"/>
    <w:rsid w:val="00785A48"/>
    <w:rsid w:val="00791EDF"/>
    <w:rsid w:val="00795689"/>
    <w:rsid w:val="00795980"/>
    <w:rsid w:val="00795DC3"/>
    <w:rsid w:val="007A0896"/>
    <w:rsid w:val="007A10A2"/>
    <w:rsid w:val="007A1FB9"/>
    <w:rsid w:val="007A31F6"/>
    <w:rsid w:val="007A4D03"/>
    <w:rsid w:val="007B195F"/>
    <w:rsid w:val="007B3CB4"/>
    <w:rsid w:val="007B4CAE"/>
    <w:rsid w:val="007C347E"/>
    <w:rsid w:val="007C432C"/>
    <w:rsid w:val="007C5A47"/>
    <w:rsid w:val="007C6734"/>
    <w:rsid w:val="007C7D7C"/>
    <w:rsid w:val="007D193C"/>
    <w:rsid w:val="007D272E"/>
    <w:rsid w:val="007D3D7B"/>
    <w:rsid w:val="007D5E6C"/>
    <w:rsid w:val="007D7E90"/>
    <w:rsid w:val="007E2F1D"/>
    <w:rsid w:val="007E56AC"/>
    <w:rsid w:val="007E72A3"/>
    <w:rsid w:val="007F0A3F"/>
    <w:rsid w:val="007F4E75"/>
    <w:rsid w:val="007F5D34"/>
    <w:rsid w:val="007F6974"/>
    <w:rsid w:val="007F6BBB"/>
    <w:rsid w:val="007F7292"/>
    <w:rsid w:val="007F78D8"/>
    <w:rsid w:val="007F7A5F"/>
    <w:rsid w:val="00800E76"/>
    <w:rsid w:val="00803D10"/>
    <w:rsid w:val="00805662"/>
    <w:rsid w:val="00810671"/>
    <w:rsid w:val="0081067F"/>
    <w:rsid w:val="00811E14"/>
    <w:rsid w:val="00811E19"/>
    <w:rsid w:val="00817524"/>
    <w:rsid w:val="00821397"/>
    <w:rsid w:val="00824C30"/>
    <w:rsid w:val="0082685E"/>
    <w:rsid w:val="00830D18"/>
    <w:rsid w:val="008314E0"/>
    <w:rsid w:val="008339B0"/>
    <w:rsid w:val="00835A08"/>
    <w:rsid w:val="00835F63"/>
    <w:rsid w:val="0084064E"/>
    <w:rsid w:val="00842D16"/>
    <w:rsid w:val="008458AD"/>
    <w:rsid w:val="00846B39"/>
    <w:rsid w:val="00846B44"/>
    <w:rsid w:val="00855766"/>
    <w:rsid w:val="00855C0E"/>
    <w:rsid w:val="008564E0"/>
    <w:rsid w:val="00860169"/>
    <w:rsid w:val="008608D4"/>
    <w:rsid w:val="00861A51"/>
    <w:rsid w:val="00861B7B"/>
    <w:rsid w:val="00863215"/>
    <w:rsid w:val="00864E06"/>
    <w:rsid w:val="00865E8D"/>
    <w:rsid w:val="0086687E"/>
    <w:rsid w:val="0086693A"/>
    <w:rsid w:val="00867306"/>
    <w:rsid w:val="008674CC"/>
    <w:rsid w:val="008677A8"/>
    <w:rsid w:val="00871650"/>
    <w:rsid w:val="00871C88"/>
    <w:rsid w:val="00872879"/>
    <w:rsid w:val="00873674"/>
    <w:rsid w:val="0087462D"/>
    <w:rsid w:val="0087634B"/>
    <w:rsid w:val="008803FD"/>
    <w:rsid w:val="008815F8"/>
    <w:rsid w:val="00881F14"/>
    <w:rsid w:val="00884B9E"/>
    <w:rsid w:val="0088534C"/>
    <w:rsid w:val="00885754"/>
    <w:rsid w:val="00890A33"/>
    <w:rsid w:val="00891C9D"/>
    <w:rsid w:val="0089449F"/>
    <w:rsid w:val="00895389"/>
    <w:rsid w:val="008959D6"/>
    <w:rsid w:val="00895A4E"/>
    <w:rsid w:val="00895ECF"/>
    <w:rsid w:val="00896CAE"/>
    <w:rsid w:val="008973B8"/>
    <w:rsid w:val="00897946"/>
    <w:rsid w:val="008A2E22"/>
    <w:rsid w:val="008A492F"/>
    <w:rsid w:val="008A52C1"/>
    <w:rsid w:val="008A599F"/>
    <w:rsid w:val="008A79FB"/>
    <w:rsid w:val="008B6E35"/>
    <w:rsid w:val="008B6F5B"/>
    <w:rsid w:val="008C037B"/>
    <w:rsid w:val="008C3586"/>
    <w:rsid w:val="008C4C13"/>
    <w:rsid w:val="008C4CA6"/>
    <w:rsid w:val="008C51BA"/>
    <w:rsid w:val="008C7C62"/>
    <w:rsid w:val="008D0993"/>
    <w:rsid w:val="008D21C0"/>
    <w:rsid w:val="008D2D04"/>
    <w:rsid w:val="008D43A8"/>
    <w:rsid w:val="008E3A08"/>
    <w:rsid w:val="008E3D97"/>
    <w:rsid w:val="008E3F2B"/>
    <w:rsid w:val="008E443F"/>
    <w:rsid w:val="008E6AC6"/>
    <w:rsid w:val="008F06DC"/>
    <w:rsid w:val="008F1EC0"/>
    <w:rsid w:val="008F409E"/>
    <w:rsid w:val="008F7BD9"/>
    <w:rsid w:val="00901D1A"/>
    <w:rsid w:val="009026F4"/>
    <w:rsid w:val="00903F34"/>
    <w:rsid w:val="00904339"/>
    <w:rsid w:val="009043AE"/>
    <w:rsid w:val="00905033"/>
    <w:rsid w:val="009064DA"/>
    <w:rsid w:val="009144A5"/>
    <w:rsid w:val="0091464A"/>
    <w:rsid w:val="00914AD6"/>
    <w:rsid w:val="009156F6"/>
    <w:rsid w:val="009169C4"/>
    <w:rsid w:val="00920088"/>
    <w:rsid w:val="00921823"/>
    <w:rsid w:val="00921CD1"/>
    <w:rsid w:val="009240CB"/>
    <w:rsid w:val="00924E88"/>
    <w:rsid w:val="009279E4"/>
    <w:rsid w:val="00927E48"/>
    <w:rsid w:val="00931515"/>
    <w:rsid w:val="00933A01"/>
    <w:rsid w:val="00933B77"/>
    <w:rsid w:val="00940100"/>
    <w:rsid w:val="0094078A"/>
    <w:rsid w:val="00943776"/>
    <w:rsid w:val="00943F70"/>
    <w:rsid w:val="00944A0D"/>
    <w:rsid w:val="009503BE"/>
    <w:rsid w:val="00951385"/>
    <w:rsid w:val="00952ECB"/>
    <w:rsid w:val="00954210"/>
    <w:rsid w:val="009608E5"/>
    <w:rsid w:val="00960A8B"/>
    <w:rsid w:val="0096338C"/>
    <w:rsid w:val="00963880"/>
    <w:rsid w:val="00963E54"/>
    <w:rsid w:val="00966A56"/>
    <w:rsid w:val="00967B76"/>
    <w:rsid w:val="00967E45"/>
    <w:rsid w:val="00967E57"/>
    <w:rsid w:val="00970F55"/>
    <w:rsid w:val="009729E2"/>
    <w:rsid w:val="009731E3"/>
    <w:rsid w:val="0097481F"/>
    <w:rsid w:val="009750B2"/>
    <w:rsid w:val="00975DE7"/>
    <w:rsid w:val="0097605D"/>
    <w:rsid w:val="0098099A"/>
    <w:rsid w:val="009809C5"/>
    <w:rsid w:val="00984DF8"/>
    <w:rsid w:val="0098526B"/>
    <w:rsid w:val="00987E12"/>
    <w:rsid w:val="0099302D"/>
    <w:rsid w:val="009A0994"/>
    <w:rsid w:val="009A419D"/>
    <w:rsid w:val="009A6B12"/>
    <w:rsid w:val="009A7036"/>
    <w:rsid w:val="009B18B7"/>
    <w:rsid w:val="009B3334"/>
    <w:rsid w:val="009B3F93"/>
    <w:rsid w:val="009B59D1"/>
    <w:rsid w:val="009B6513"/>
    <w:rsid w:val="009C2100"/>
    <w:rsid w:val="009C306B"/>
    <w:rsid w:val="009C71E2"/>
    <w:rsid w:val="009D34A8"/>
    <w:rsid w:val="009D41AF"/>
    <w:rsid w:val="009D651D"/>
    <w:rsid w:val="009E1AD9"/>
    <w:rsid w:val="009E2226"/>
    <w:rsid w:val="009E2B67"/>
    <w:rsid w:val="009E340D"/>
    <w:rsid w:val="009F0E56"/>
    <w:rsid w:val="009F33EC"/>
    <w:rsid w:val="009F46C2"/>
    <w:rsid w:val="009F47AD"/>
    <w:rsid w:val="009F4C02"/>
    <w:rsid w:val="009F6AF5"/>
    <w:rsid w:val="009F6B80"/>
    <w:rsid w:val="00A0156C"/>
    <w:rsid w:val="00A02A51"/>
    <w:rsid w:val="00A0419E"/>
    <w:rsid w:val="00A04DFF"/>
    <w:rsid w:val="00A10369"/>
    <w:rsid w:val="00A14454"/>
    <w:rsid w:val="00A15013"/>
    <w:rsid w:val="00A16CBE"/>
    <w:rsid w:val="00A17F0E"/>
    <w:rsid w:val="00A213D0"/>
    <w:rsid w:val="00A21AE9"/>
    <w:rsid w:val="00A307B6"/>
    <w:rsid w:val="00A34629"/>
    <w:rsid w:val="00A36B54"/>
    <w:rsid w:val="00A37097"/>
    <w:rsid w:val="00A37298"/>
    <w:rsid w:val="00A4206A"/>
    <w:rsid w:val="00A431D9"/>
    <w:rsid w:val="00A455A5"/>
    <w:rsid w:val="00A509E9"/>
    <w:rsid w:val="00A52484"/>
    <w:rsid w:val="00A52919"/>
    <w:rsid w:val="00A53E2F"/>
    <w:rsid w:val="00A55244"/>
    <w:rsid w:val="00A56B84"/>
    <w:rsid w:val="00A5702A"/>
    <w:rsid w:val="00A57B09"/>
    <w:rsid w:val="00A6171C"/>
    <w:rsid w:val="00A621AE"/>
    <w:rsid w:val="00A631E6"/>
    <w:rsid w:val="00A673AA"/>
    <w:rsid w:val="00A701DA"/>
    <w:rsid w:val="00A747A4"/>
    <w:rsid w:val="00A754B4"/>
    <w:rsid w:val="00A75FE9"/>
    <w:rsid w:val="00A77334"/>
    <w:rsid w:val="00A777AD"/>
    <w:rsid w:val="00A81BDE"/>
    <w:rsid w:val="00A8231F"/>
    <w:rsid w:val="00A835AA"/>
    <w:rsid w:val="00A86239"/>
    <w:rsid w:val="00A8712C"/>
    <w:rsid w:val="00A91487"/>
    <w:rsid w:val="00A9188E"/>
    <w:rsid w:val="00A9220F"/>
    <w:rsid w:val="00A923D1"/>
    <w:rsid w:val="00A944BD"/>
    <w:rsid w:val="00A952B4"/>
    <w:rsid w:val="00A9530B"/>
    <w:rsid w:val="00A9713D"/>
    <w:rsid w:val="00AA00C3"/>
    <w:rsid w:val="00AA27CB"/>
    <w:rsid w:val="00AA3E08"/>
    <w:rsid w:val="00AA4F82"/>
    <w:rsid w:val="00AA5FBC"/>
    <w:rsid w:val="00AB06D5"/>
    <w:rsid w:val="00AB1569"/>
    <w:rsid w:val="00AB1EE8"/>
    <w:rsid w:val="00AB2DCB"/>
    <w:rsid w:val="00AB7239"/>
    <w:rsid w:val="00AC0480"/>
    <w:rsid w:val="00AC0483"/>
    <w:rsid w:val="00AC2112"/>
    <w:rsid w:val="00AC3435"/>
    <w:rsid w:val="00AC396F"/>
    <w:rsid w:val="00AC3979"/>
    <w:rsid w:val="00AC47A1"/>
    <w:rsid w:val="00AC4F01"/>
    <w:rsid w:val="00AC60A8"/>
    <w:rsid w:val="00AD003F"/>
    <w:rsid w:val="00AD0DCF"/>
    <w:rsid w:val="00AD1D47"/>
    <w:rsid w:val="00AD1FC2"/>
    <w:rsid w:val="00AD2CED"/>
    <w:rsid w:val="00AD3FD9"/>
    <w:rsid w:val="00AD5239"/>
    <w:rsid w:val="00AD6877"/>
    <w:rsid w:val="00AD7601"/>
    <w:rsid w:val="00AD785A"/>
    <w:rsid w:val="00AE1D52"/>
    <w:rsid w:val="00AE6469"/>
    <w:rsid w:val="00AE6605"/>
    <w:rsid w:val="00AF0A1C"/>
    <w:rsid w:val="00AF1528"/>
    <w:rsid w:val="00AF1565"/>
    <w:rsid w:val="00AF2A31"/>
    <w:rsid w:val="00AF3ACF"/>
    <w:rsid w:val="00AF6B9F"/>
    <w:rsid w:val="00B053E8"/>
    <w:rsid w:val="00B1072E"/>
    <w:rsid w:val="00B1520C"/>
    <w:rsid w:val="00B15A5B"/>
    <w:rsid w:val="00B15D49"/>
    <w:rsid w:val="00B16579"/>
    <w:rsid w:val="00B17490"/>
    <w:rsid w:val="00B176A3"/>
    <w:rsid w:val="00B21825"/>
    <w:rsid w:val="00B224FA"/>
    <w:rsid w:val="00B23564"/>
    <w:rsid w:val="00B26809"/>
    <w:rsid w:val="00B27E76"/>
    <w:rsid w:val="00B300A1"/>
    <w:rsid w:val="00B31B50"/>
    <w:rsid w:val="00B32BF4"/>
    <w:rsid w:val="00B33863"/>
    <w:rsid w:val="00B34008"/>
    <w:rsid w:val="00B3423A"/>
    <w:rsid w:val="00B358C5"/>
    <w:rsid w:val="00B37153"/>
    <w:rsid w:val="00B40207"/>
    <w:rsid w:val="00B433DF"/>
    <w:rsid w:val="00B43D3D"/>
    <w:rsid w:val="00B448D7"/>
    <w:rsid w:val="00B451F8"/>
    <w:rsid w:val="00B45ED2"/>
    <w:rsid w:val="00B50075"/>
    <w:rsid w:val="00B50516"/>
    <w:rsid w:val="00B51039"/>
    <w:rsid w:val="00B53933"/>
    <w:rsid w:val="00B54481"/>
    <w:rsid w:val="00B5535D"/>
    <w:rsid w:val="00B70B55"/>
    <w:rsid w:val="00B746E4"/>
    <w:rsid w:val="00B76DFC"/>
    <w:rsid w:val="00B806D1"/>
    <w:rsid w:val="00B915D0"/>
    <w:rsid w:val="00B93884"/>
    <w:rsid w:val="00B95DAE"/>
    <w:rsid w:val="00BA1765"/>
    <w:rsid w:val="00BA3866"/>
    <w:rsid w:val="00BA6315"/>
    <w:rsid w:val="00BA7E57"/>
    <w:rsid w:val="00BB3E63"/>
    <w:rsid w:val="00BB5853"/>
    <w:rsid w:val="00BB62AD"/>
    <w:rsid w:val="00BB6576"/>
    <w:rsid w:val="00BC1648"/>
    <w:rsid w:val="00BC6C3E"/>
    <w:rsid w:val="00BC74EE"/>
    <w:rsid w:val="00BD2DA1"/>
    <w:rsid w:val="00BD3C1E"/>
    <w:rsid w:val="00BD5E79"/>
    <w:rsid w:val="00BE1650"/>
    <w:rsid w:val="00BE57B6"/>
    <w:rsid w:val="00BE6FD1"/>
    <w:rsid w:val="00BE7097"/>
    <w:rsid w:val="00BF0C08"/>
    <w:rsid w:val="00BF6421"/>
    <w:rsid w:val="00BF72BE"/>
    <w:rsid w:val="00BF739E"/>
    <w:rsid w:val="00C00866"/>
    <w:rsid w:val="00C11AB2"/>
    <w:rsid w:val="00C128F0"/>
    <w:rsid w:val="00C12B1D"/>
    <w:rsid w:val="00C2062D"/>
    <w:rsid w:val="00C21241"/>
    <w:rsid w:val="00C218A0"/>
    <w:rsid w:val="00C22772"/>
    <w:rsid w:val="00C22B54"/>
    <w:rsid w:val="00C24617"/>
    <w:rsid w:val="00C26B07"/>
    <w:rsid w:val="00C278C5"/>
    <w:rsid w:val="00C305D4"/>
    <w:rsid w:val="00C31814"/>
    <w:rsid w:val="00C337EA"/>
    <w:rsid w:val="00C357C4"/>
    <w:rsid w:val="00C35B0F"/>
    <w:rsid w:val="00C3737B"/>
    <w:rsid w:val="00C373D3"/>
    <w:rsid w:val="00C376D9"/>
    <w:rsid w:val="00C40584"/>
    <w:rsid w:val="00C41BFD"/>
    <w:rsid w:val="00C43539"/>
    <w:rsid w:val="00C454D0"/>
    <w:rsid w:val="00C50935"/>
    <w:rsid w:val="00C5151E"/>
    <w:rsid w:val="00C5154E"/>
    <w:rsid w:val="00C523F1"/>
    <w:rsid w:val="00C54F79"/>
    <w:rsid w:val="00C55431"/>
    <w:rsid w:val="00C61D64"/>
    <w:rsid w:val="00C61D83"/>
    <w:rsid w:val="00C66641"/>
    <w:rsid w:val="00C66903"/>
    <w:rsid w:val="00C73F90"/>
    <w:rsid w:val="00C75279"/>
    <w:rsid w:val="00C75A19"/>
    <w:rsid w:val="00C75BA7"/>
    <w:rsid w:val="00C77426"/>
    <w:rsid w:val="00C77618"/>
    <w:rsid w:val="00C80F5E"/>
    <w:rsid w:val="00C81753"/>
    <w:rsid w:val="00C82D6F"/>
    <w:rsid w:val="00C86255"/>
    <w:rsid w:val="00C86D87"/>
    <w:rsid w:val="00C91AB2"/>
    <w:rsid w:val="00C91C8B"/>
    <w:rsid w:val="00C91FC0"/>
    <w:rsid w:val="00C959F6"/>
    <w:rsid w:val="00C97B78"/>
    <w:rsid w:val="00CA5737"/>
    <w:rsid w:val="00CB046F"/>
    <w:rsid w:val="00CB1DCA"/>
    <w:rsid w:val="00CB6E88"/>
    <w:rsid w:val="00CC16C7"/>
    <w:rsid w:val="00CC20CA"/>
    <w:rsid w:val="00CC6068"/>
    <w:rsid w:val="00CD76A4"/>
    <w:rsid w:val="00CE3DA7"/>
    <w:rsid w:val="00CE432B"/>
    <w:rsid w:val="00CE4541"/>
    <w:rsid w:val="00CE7091"/>
    <w:rsid w:val="00CF0EC8"/>
    <w:rsid w:val="00CF2EA6"/>
    <w:rsid w:val="00CF3917"/>
    <w:rsid w:val="00CF3E5F"/>
    <w:rsid w:val="00CF498B"/>
    <w:rsid w:val="00CF5544"/>
    <w:rsid w:val="00CF6500"/>
    <w:rsid w:val="00CF7001"/>
    <w:rsid w:val="00CF79CD"/>
    <w:rsid w:val="00D002E9"/>
    <w:rsid w:val="00D005FB"/>
    <w:rsid w:val="00D008A0"/>
    <w:rsid w:val="00D029E3"/>
    <w:rsid w:val="00D02E1B"/>
    <w:rsid w:val="00D03D15"/>
    <w:rsid w:val="00D056EE"/>
    <w:rsid w:val="00D05CC3"/>
    <w:rsid w:val="00D06855"/>
    <w:rsid w:val="00D06E51"/>
    <w:rsid w:val="00D077E6"/>
    <w:rsid w:val="00D11716"/>
    <w:rsid w:val="00D23834"/>
    <w:rsid w:val="00D23BEB"/>
    <w:rsid w:val="00D25ABB"/>
    <w:rsid w:val="00D27172"/>
    <w:rsid w:val="00D300A5"/>
    <w:rsid w:val="00D31ACE"/>
    <w:rsid w:val="00D323A0"/>
    <w:rsid w:val="00D33932"/>
    <w:rsid w:val="00D3586B"/>
    <w:rsid w:val="00D37AEC"/>
    <w:rsid w:val="00D42077"/>
    <w:rsid w:val="00D4701F"/>
    <w:rsid w:val="00D508CD"/>
    <w:rsid w:val="00D53252"/>
    <w:rsid w:val="00D54014"/>
    <w:rsid w:val="00D56733"/>
    <w:rsid w:val="00D60068"/>
    <w:rsid w:val="00D60EFD"/>
    <w:rsid w:val="00D60F60"/>
    <w:rsid w:val="00D627C4"/>
    <w:rsid w:val="00D62D90"/>
    <w:rsid w:val="00D66B20"/>
    <w:rsid w:val="00D67626"/>
    <w:rsid w:val="00D71E3A"/>
    <w:rsid w:val="00D747C5"/>
    <w:rsid w:val="00D753AE"/>
    <w:rsid w:val="00D763F5"/>
    <w:rsid w:val="00D76905"/>
    <w:rsid w:val="00D77387"/>
    <w:rsid w:val="00D80A24"/>
    <w:rsid w:val="00D82D99"/>
    <w:rsid w:val="00D8415E"/>
    <w:rsid w:val="00D859E3"/>
    <w:rsid w:val="00D8608B"/>
    <w:rsid w:val="00D864E6"/>
    <w:rsid w:val="00D879E8"/>
    <w:rsid w:val="00D9061A"/>
    <w:rsid w:val="00D90FA5"/>
    <w:rsid w:val="00D918FD"/>
    <w:rsid w:val="00D968DA"/>
    <w:rsid w:val="00D97080"/>
    <w:rsid w:val="00D97347"/>
    <w:rsid w:val="00DA0DC3"/>
    <w:rsid w:val="00DA0F6D"/>
    <w:rsid w:val="00DA1252"/>
    <w:rsid w:val="00DA2488"/>
    <w:rsid w:val="00DA4440"/>
    <w:rsid w:val="00DA4728"/>
    <w:rsid w:val="00DA6B1A"/>
    <w:rsid w:val="00DB0721"/>
    <w:rsid w:val="00DB088A"/>
    <w:rsid w:val="00DB3100"/>
    <w:rsid w:val="00DB431F"/>
    <w:rsid w:val="00DB6D7F"/>
    <w:rsid w:val="00DB7D46"/>
    <w:rsid w:val="00DC1095"/>
    <w:rsid w:val="00DC1EA8"/>
    <w:rsid w:val="00DC29B2"/>
    <w:rsid w:val="00DC3771"/>
    <w:rsid w:val="00DC3DA8"/>
    <w:rsid w:val="00DC5D01"/>
    <w:rsid w:val="00DC6B08"/>
    <w:rsid w:val="00DC738D"/>
    <w:rsid w:val="00DC763E"/>
    <w:rsid w:val="00DD4E2B"/>
    <w:rsid w:val="00DE156A"/>
    <w:rsid w:val="00DE783D"/>
    <w:rsid w:val="00DF0126"/>
    <w:rsid w:val="00DF3534"/>
    <w:rsid w:val="00DF3BF6"/>
    <w:rsid w:val="00DF4130"/>
    <w:rsid w:val="00DF4A60"/>
    <w:rsid w:val="00DF6426"/>
    <w:rsid w:val="00DF6686"/>
    <w:rsid w:val="00E02F6D"/>
    <w:rsid w:val="00E05A2B"/>
    <w:rsid w:val="00E0737A"/>
    <w:rsid w:val="00E149C0"/>
    <w:rsid w:val="00E205A5"/>
    <w:rsid w:val="00E206B7"/>
    <w:rsid w:val="00E23E19"/>
    <w:rsid w:val="00E25B8E"/>
    <w:rsid w:val="00E27EE4"/>
    <w:rsid w:val="00E31540"/>
    <w:rsid w:val="00E343BF"/>
    <w:rsid w:val="00E356C4"/>
    <w:rsid w:val="00E36B61"/>
    <w:rsid w:val="00E40920"/>
    <w:rsid w:val="00E41A74"/>
    <w:rsid w:val="00E43E43"/>
    <w:rsid w:val="00E459B0"/>
    <w:rsid w:val="00E45BA9"/>
    <w:rsid w:val="00E46C39"/>
    <w:rsid w:val="00E47EE3"/>
    <w:rsid w:val="00E52399"/>
    <w:rsid w:val="00E52936"/>
    <w:rsid w:val="00E52AAA"/>
    <w:rsid w:val="00E54F6C"/>
    <w:rsid w:val="00E550A3"/>
    <w:rsid w:val="00E629D1"/>
    <w:rsid w:val="00E6328C"/>
    <w:rsid w:val="00E63D09"/>
    <w:rsid w:val="00E65FFD"/>
    <w:rsid w:val="00E672B3"/>
    <w:rsid w:val="00E6744B"/>
    <w:rsid w:val="00E67691"/>
    <w:rsid w:val="00E67D6A"/>
    <w:rsid w:val="00E703CE"/>
    <w:rsid w:val="00E7103D"/>
    <w:rsid w:val="00E7113F"/>
    <w:rsid w:val="00E72447"/>
    <w:rsid w:val="00E72E10"/>
    <w:rsid w:val="00E73559"/>
    <w:rsid w:val="00E73BC6"/>
    <w:rsid w:val="00E801CC"/>
    <w:rsid w:val="00E81955"/>
    <w:rsid w:val="00E8751B"/>
    <w:rsid w:val="00E908EE"/>
    <w:rsid w:val="00E90C20"/>
    <w:rsid w:val="00E915C2"/>
    <w:rsid w:val="00E92BA5"/>
    <w:rsid w:val="00E96833"/>
    <w:rsid w:val="00E97B2A"/>
    <w:rsid w:val="00E97E78"/>
    <w:rsid w:val="00EA02F3"/>
    <w:rsid w:val="00EA134C"/>
    <w:rsid w:val="00EA1BAD"/>
    <w:rsid w:val="00EA22C4"/>
    <w:rsid w:val="00EA2AD5"/>
    <w:rsid w:val="00EA7A0E"/>
    <w:rsid w:val="00EB05F7"/>
    <w:rsid w:val="00EB2111"/>
    <w:rsid w:val="00EB51CE"/>
    <w:rsid w:val="00EB7BCC"/>
    <w:rsid w:val="00EC4C52"/>
    <w:rsid w:val="00EC6545"/>
    <w:rsid w:val="00EC65E5"/>
    <w:rsid w:val="00EC7F80"/>
    <w:rsid w:val="00ED20F6"/>
    <w:rsid w:val="00ED3632"/>
    <w:rsid w:val="00ED36B7"/>
    <w:rsid w:val="00ED3783"/>
    <w:rsid w:val="00EE0632"/>
    <w:rsid w:val="00EE1444"/>
    <w:rsid w:val="00EE1B60"/>
    <w:rsid w:val="00EE1D4D"/>
    <w:rsid w:val="00EE6EDE"/>
    <w:rsid w:val="00EE72C3"/>
    <w:rsid w:val="00EE74AD"/>
    <w:rsid w:val="00EF03D8"/>
    <w:rsid w:val="00EF27DC"/>
    <w:rsid w:val="00F003FE"/>
    <w:rsid w:val="00F020C0"/>
    <w:rsid w:val="00F02190"/>
    <w:rsid w:val="00F050B2"/>
    <w:rsid w:val="00F07093"/>
    <w:rsid w:val="00F105CD"/>
    <w:rsid w:val="00F10B1B"/>
    <w:rsid w:val="00F1138C"/>
    <w:rsid w:val="00F120C0"/>
    <w:rsid w:val="00F131E0"/>
    <w:rsid w:val="00F13FC4"/>
    <w:rsid w:val="00F140F9"/>
    <w:rsid w:val="00F228FC"/>
    <w:rsid w:val="00F235D4"/>
    <w:rsid w:val="00F2383A"/>
    <w:rsid w:val="00F2393B"/>
    <w:rsid w:val="00F25B41"/>
    <w:rsid w:val="00F26554"/>
    <w:rsid w:val="00F30142"/>
    <w:rsid w:val="00F310C9"/>
    <w:rsid w:val="00F3173B"/>
    <w:rsid w:val="00F31AD4"/>
    <w:rsid w:val="00F31CBE"/>
    <w:rsid w:val="00F31D3B"/>
    <w:rsid w:val="00F3327C"/>
    <w:rsid w:val="00F33A71"/>
    <w:rsid w:val="00F33D5F"/>
    <w:rsid w:val="00F345E6"/>
    <w:rsid w:val="00F355D6"/>
    <w:rsid w:val="00F37A7F"/>
    <w:rsid w:val="00F44FDC"/>
    <w:rsid w:val="00F46C6E"/>
    <w:rsid w:val="00F5607C"/>
    <w:rsid w:val="00F60ECF"/>
    <w:rsid w:val="00F62444"/>
    <w:rsid w:val="00F62931"/>
    <w:rsid w:val="00F63178"/>
    <w:rsid w:val="00F6482C"/>
    <w:rsid w:val="00F6566A"/>
    <w:rsid w:val="00F66B7E"/>
    <w:rsid w:val="00F70DD0"/>
    <w:rsid w:val="00F71412"/>
    <w:rsid w:val="00F72650"/>
    <w:rsid w:val="00F73C7A"/>
    <w:rsid w:val="00F73E51"/>
    <w:rsid w:val="00F76B2F"/>
    <w:rsid w:val="00F77A45"/>
    <w:rsid w:val="00F812DA"/>
    <w:rsid w:val="00F81337"/>
    <w:rsid w:val="00F85779"/>
    <w:rsid w:val="00F870F9"/>
    <w:rsid w:val="00F87A94"/>
    <w:rsid w:val="00F87D97"/>
    <w:rsid w:val="00F87E08"/>
    <w:rsid w:val="00F91C63"/>
    <w:rsid w:val="00F91F8D"/>
    <w:rsid w:val="00F92FB9"/>
    <w:rsid w:val="00F9361D"/>
    <w:rsid w:val="00F95D07"/>
    <w:rsid w:val="00FA12E7"/>
    <w:rsid w:val="00FA1F33"/>
    <w:rsid w:val="00FA3060"/>
    <w:rsid w:val="00FA3289"/>
    <w:rsid w:val="00FA39A0"/>
    <w:rsid w:val="00FA3D67"/>
    <w:rsid w:val="00FA6707"/>
    <w:rsid w:val="00FB0CAD"/>
    <w:rsid w:val="00FB6EFD"/>
    <w:rsid w:val="00FB7B3E"/>
    <w:rsid w:val="00FC2255"/>
    <w:rsid w:val="00FC29F1"/>
    <w:rsid w:val="00FC3C02"/>
    <w:rsid w:val="00FC469C"/>
    <w:rsid w:val="00FC5404"/>
    <w:rsid w:val="00FC580C"/>
    <w:rsid w:val="00FC65C1"/>
    <w:rsid w:val="00FD1823"/>
    <w:rsid w:val="00FD30CF"/>
    <w:rsid w:val="00FD6346"/>
    <w:rsid w:val="00FD70C5"/>
    <w:rsid w:val="00FE011E"/>
    <w:rsid w:val="00FE4BBA"/>
    <w:rsid w:val="00FE71C3"/>
    <w:rsid w:val="00FE78DC"/>
    <w:rsid w:val="00FE794A"/>
    <w:rsid w:val="00FF34ED"/>
    <w:rsid w:val="00FF39EF"/>
    <w:rsid w:val="00FF45D0"/>
    <w:rsid w:val="00FF45F9"/>
    <w:rsid w:val="00FF5288"/>
    <w:rsid w:val="00FF7B78"/>
  </w:rsids>
  <m:mathPr>
    <m:mathFont m:val="Cambria Math"/>
    <m:brkBin m:val="before"/>
    <m:brkBinSub m:val="--"/>
    <m:smallFrac m:val="0"/>
    <m:dispDef/>
    <m:lMargin m:val="0"/>
    <m:rMargin m:val="0"/>
    <m:defJc m:val="centerGroup"/>
    <m:wrapIndent m:val="1440"/>
    <m:intLim m:val="subSup"/>
    <m:naryLim m:val="undOvr"/>
  </m:mathPr>
  <w:themeFontLang w:val="en-HK"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85C77"/>
  <w15:chartTrackingRefBased/>
  <w15:docId w15:val="{4B5DB0CB-A77F-45C5-81DC-DA963D061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HK"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15E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B15E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005F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1D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1D47"/>
  </w:style>
  <w:style w:type="paragraph" w:styleId="Footer">
    <w:name w:val="footer"/>
    <w:basedOn w:val="Normal"/>
    <w:link w:val="FooterChar"/>
    <w:uiPriority w:val="99"/>
    <w:unhideWhenUsed/>
    <w:rsid w:val="00AD1D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1D47"/>
  </w:style>
  <w:style w:type="character" w:customStyle="1" w:styleId="Heading1Char">
    <w:name w:val="Heading 1 Char"/>
    <w:basedOn w:val="DefaultParagraphFont"/>
    <w:link w:val="Heading1"/>
    <w:uiPriority w:val="9"/>
    <w:rsid w:val="004B15E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B15EC"/>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4B15EC"/>
    <w:pPr>
      <w:outlineLvl w:val="9"/>
    </w:pPr>
    <w:rPr>
      <w:kern w:val="0"/>
      <w:lang w:val="en-US" w:eastAsia="en-US"/>
      <w14:ligatures w14:val="none"/>
    </w:rPr>
  </w:style>
  <w:style w:type="paragraph" w:styleId="TOC1">
    <w:name w:val="toc 1"/>
    <w:basedOn w:val="Normal"/>
    <w:next w:val="Normal"/>
    <w:autoRedefine/>
    <w:uiPriority w:val="39"/>
    <w:unhideWhenUsed/>
    <w:rsid w:val="004B15EC"/>
    <w:pPr>
      <w:spacing w:after="100"/>
    </w:pPr>
  </w:style>
  <w:style w:type="paragraph" w:styleId="TOC2">
    <w:name w:val="toc 2"/>
    <w:basedOn w:val="Normal"/>
    <w:next w:val="Normal"/>
    <w:autoRedefine/>
    <w:uiPriority w:val="39"/>
    <w:unhideWhenUsed/>
    <w:rsid w:val="004B15EC"/>
    <w:pPr>
      <w:spacing w:after="100"/>
      <w:ind w:left="220"/>
    </w:pPr>
  </w:style>
  <w:style w:type="character" w:styleId="Hyperlink">
    <w:name w:val="Hyperlink"/>
    <w:basedOn w:val="DefaultParagraphFont"/>
    <w:uiPriority w:val="99"/>
    <w:unhideWhenUsed/>
    <w:rsid w:val="004B15EC"/>
    <w:rPr>
      <w:color w:val="0563C1" w:themeColor="hyperlink"/>
      <w:u w:val="single"/>
    </w:rPr>
  </w:style>
  <w:style w:type="character" w:styleId="PlaceholderText">
    <w:name w:val="Placeholder Text"/>
    <w:basedOn w:val="DefaultParagraphFont"/>
    <w:uiPriority w:val="99"/>
    <w:semiHidden/>
    <w:rsid w:val="00F02190"/>
    <w:rPr>
      <w:color w:val="666666"/>
    </w:rPr>
  </w:style>
  <w:style w:type="character" w:styleId="Emphasis">
    <w:name w:val="Emphasis"/>
    <w:basedOn w:val="DefaultParagraphFont"/>
    <w:uiPriority w:val="20"/>
    <w:qFormat/>
    <w:rsid w:val="003907DD"/>
    <w:rPr>
      <w:i/>
      <w:iCs/>
    </w:rPr>
  </w:style>
  <w:style w:type="paragraph" w:styleId="NormalWeb">
    <w:name w:val="Normal (Web)"/>
    <w:basedOn w:val="Normal"/>
    <w:uiPriority w:val="99"/>
    <w:semiHidden/>
    <w:unhideWhenUsed/>
    <w:rsid w:val="00636E58"/>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AB06D5"/>
    <w:rPr>
      <w:b/>
      <w:bCs/>
    </w:rPr>
  </w:style>
  <w:style w:type="character" w:customStyle="1" w:styleId="Heading3Char">
    <w:name w:val="Heading 3 Char"/>
    <w:basedOn w:val="DefaultParagraphFont"/>
    <w:link w:val="Heading3"/>
    <w:uiPriority w:val="9"/>
    <w:rsid w:val="00D005FB"/>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D005F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40062">
      <w:bodyDiv w:val="1"/>
      <w:marLeft w:val="0"/>
      <w:marRight w:val="0"/>
      <w:marTop w:val="0"/>
      <w:marBottom w:val="0"/>
      <w:divBdr>
        <w:top w:val="none" w:sz="0" w:space="0" w:color="auto"/>
        <w:left w:val="none" w:sz="0" w:space="0" w:color="auto"/>
        <w:bottom w:val="none" w:sz="0" w:space="0" w:color="auto"/>
        <w:right w:val="none" w:sz="0" w:space="0" w:color="auto"/>
      </w:divBdr>
    </w:div>
    <w:div w:id="5794431">
      <w:bodyDiv w:val="1"/>
      <w:marLeft w:val="0"/>
      <w:marRight w:val="0"/>
      <w:marTop w:val="0"/>
      <w:marBottom w:val="0"/>
      <w:divBdr>
        <w:top w:val="none" w:sz="0" w:space="0" w:color="auto"/>
        <w:left w:val="none" w:sz="0" w:space="0" w:color="auto"/>
        <w:bottom w:val="none" w:sz="0" w:space="0" w:color="auto"/>
        <w:right w:val="none" w:sz="0" w:space="0" w:color="auto"/>
      </w:divBdr>
    </w:div>
    <w:div w:id="7952639">
      <w:bodyDiv w:val="1"/>
      <w:marLeft w:val="0"/>
      <w:marRight w:val="0"/>
      <w:marTop w:val="0"/>
      <w:marBottom w:val="0"/>
      <w:divBdr>
        <w:top w:val="none" w:sz="0" w:space="0" w:color="auto"/>
        <w:left w:val="none" w:sz="0" w:space="0" w:color="auto"/>
        <w:bottom w:val="none" w:sz="0" w:space="0" w:color="auto"/>
        <w:right w:val="none" w:sz="0" w:space="0" w:color="auto"/>
      </w:divBdr>
    </w:div>
    <w:div w:id="12269171">
      <w:bodyDiv w:val="1"/>
      <w:marLeft w:val="0"/>
      <w:marRight w:val="0"/>
      <w:marTop w:val="0"/>
      <w:marBottom w:val="0"/>
      <w:divBdr>
        <w:top w:val="none" w:sz="0" w:space="0" w:color="auto"/>
        <w:left w:val="none" w:sz="0" w:space="0" w:color="auto"/>
        <w:bottom w:val="none" w:sz="0" w:space="0" w:color="auto"/>
        <w:right w:val="none" w:sz="0" w:space="0" w:color="auto"/>
      </w:divBdr>
    </w:div>
    <w:div w:id="13894420">
      <w:bodyDiv w:val="1"/>
      <w:marLeft w:val="0"/>
      <w:marRight w:val="0"/>
      <w:marTop w:val="0"/>
      <w:marBottom w:val="0"/>
      <w:divBdr>
        <w:top w:val="none" w:sz="0" w:space="0" w:color="auto"/>
        <w:left w:val="none" w:sz="0" w:space="0" w:color="auto"/>
        <w:bottom w:val="none" w:sz="0" w:space="0" w:color="auto"/>
        <w:right w:val="none" w:sz="0" w:space="0" w:color="auto"/>
      </w:divBdr>
    </w:div>
    <w:div w:id="25718032">
      <w:bodyDiv w:val="1"/>
      <w:marLeft w:val="0"/>
      <w:marRight w:val="0"/>
      <w:marTop w:val="0"/>
      <w:marBottom w:val="0"/>
      <w:divBdr>
        <w:top w:val="none" w:sz="0" w:space="0" w:color="auto"/>
        <w:left w:val="none" w:sz="0" w:space="0" w:color="auto"/>
        <w:bottom w:val="none" w:sz="0" w:space="0" w:color="auto"/>
        <w:right w:val="none" w:sz="0" w:space="0" w:color="auto"/>
      </w:divBdr>
    </w:div>
    <w:div w:id="28379588">
      <w:bodyDiv w:val="1"/>
      <w:marLeft w:val="0"/>
      <w:marRight w:val="0"/>
      <w:marTop w:val="0"/>
      <w:marBottom w:val="0"/>
      <w:divBdr>
        <w:top w:val="none" w:sz="0" w:space="0" w:color="auto"/>
        <w:left w:val="none" w:sz="0" w:space="0" w:color="auto"/>
        <w:bottom w:val="none" w:sz="0" w:space="0" w:color="auto"/>
        <w:right w:val="none" w:sz="0" w:space="0" w:color="auto"/>
      </w:divBdr>
    </w:div>
    <w:div w:id="36858298">
      <w:bodyDiv w:val="1"/>
      <w:marLeft w:val="0"/>
      <w:marRight w:val="0"/>
      <w:marTop w:val="0"/>
      <w:marBottom w:val="0"/>
      <w:divBdr>
        <w:top w:val="none" w:sz="0" w:space="0" w:color="auto"/>
        <w:left w:val="none" w:sz="0" w:space="0" w:color="auto"/>
        <w:bottom w:val="none" w:sz="0" w:space="0" w:color="auto"/>
        <w:right w:val="none" w:sz="0" w:space="0" w:color="auto"/>
      </w:divBdr>
    </w:div>
    <w:div w:id="44334070">
      <w:bodyDiv w:val="1"/>
      <w:marLeft w:val="0"/>
      <w:marRight w:val="0"/>
      <w:marTop w:val="0"/>
      <w:marBottom w:val="0"/>
      <w:divBdr>
        <w:top w:val="none" w:sz="0" w:space="0" w:color="auto"/>
        <w:left w:val="none" w:sz="0" w:space="0" w:color="auto"/>
        <w:bottom w:val="none" w:sz="0" w:space="0" w:color="auto"/>
        <w:right w:val="none" w:sz="0" w:space="0" w:color="auto"/>
      </w:divBdr>
    </w:div>
    <w:div w:id="44989903">
      <w:bodyDiv w:val="1"/>
      <w:marLeft w:val="0"/>
      <w:marRight w:val="0"/>
      <w:marTop w:val="0"/>
      <w:marBottom w:val="0"/>
      <w:divBdr>
        <w:top w:val="none" w:sz="0" w:space="0" w:color="auto"/>
        <w:left w:val="none" w:sz="0" w:space="0" w:color="auto"/>
        <w:bottom w:val="none" w:sz="0" w:space="0" w:color="auto"/>
        <w:right w:val="none" w:sz="0" w:space="0" w:color="auto"/>
      </w:divBdr>
      <w:divsChild>
        <w:div w:id="879971695">
          <w:marLeft w:val="480"/>
          <w:marRight w:val="0"/>
          <w:marTop w:val="0"/>
          <w:marBottom w:val="0"/>
          <w:divBdr>
            <w:top w:val="none" w:sz="0" w:space="0" w:color="auto"/>
            <w:left w:val="none" w:sz="0" w:space="0" w:color="auto"/>
            <w:bottom w:val="none" w:sz="0" w:space="0" w:color="auto"/>
            <w:right w:val="none" w:sz="0" w:space="0" w:color="auto"/>
          </w:divBdr>
        </w:div>
        <w:div w:id="969867787">
          <w:marLeft w:val="480"/>
          <w:marRight w:val="0"/>
          <w:marTop w:val="0"/>
          <w:marBottom w:val="0"/>
          <w:divBdr>
            <w:top w:val="none" w:sz="0" w:space="0" w:color="auto"/>
            <w:left w:val="none" w:sz="0" w:space="0" w:color="auto"/>
            <w:bottom w:val="none" w:sz="0" w:space="0" w:color="auto"/>
            <w:right w:val="none" w:sz="0" w:space="0" w:color="auto"/>
          </w:divBdr>
        </w:div>
        <w:div w:id="1548030775">
          <w:marLeft w:val="480"/>
          <w:marRight w:val="0"/>
          <w:marTop w:val="0"/>
          <w:marBottom w:val="0"/>
          <w:divBdr>
            <w:top w:val="none" w:sz="0" w:space="0" w:color="auto"/>
            <w:left w:val="none" w:sz="0" w:space="0" w:color="auto"/>
            <w:bottom w:val="none" w:sz="0" w:space="0" w:color="auto"/>
            <w:right w:val="none" w:sz="0" w:space="0" w:color="auto"/>
          </w:divBdr>
        </w:div>
        <w:div w:id="971979193">
          <w:marLeft w:val="480"/>
          <w:marRight w:val="0"/>
          <w:marTop w:val="0"/>
          <w:marBottom w:val="0"/>
          <w:divBdr>
            <w:top w:val="none" w:sz="0" w:space="0" w:color="auto"/>
            <w:left w:val="none" w:sz="0" w:space="0" w:color="auto"/>
            <w:bottom w:val="none" w:sz="0" w:space="0" w:color="auto"/>
            <w:right w:val="none" w:sz="0" w:space="0" w:color="auto"/>
          </w:divBdr>
        </w:div>
        <w:div w:id="2076657910">
          <w:marLeft w:val="480"/>
          <w:marRight w:val="0"/>
          <w:marTop w:val="0"/>
          <w:marBottom w:val="0"/>
          <w:divBdr>
            <w:top w:val="none" w:sz="0" w:space="0" w:color="auto"/>
            <w:left w:val="none" w:sz="0" w:space="0" w:color="auto"/>
            <w:bottom w:val="none" w:sz="0" w:space="0" w:color="auto"/>
            <w:right w:val="none" w:sz="0" w:space="0" w:color="auto"/>
          </w:divBdr>
        </w:div>
        <w:div w:id="312414806">
          <w:marLeft w:val="480"/>
          <w:marRight w:val="0"/>
          <w:marTop w:val="0"/>
          <w:marBottom w:val="0"/>
          <w:divBdr>
            <w:top w:val="none" w:sz="0" w:space="0" w:color="auto"/>
            <w:left w:val="none" w:sz="0" w:space="0" w:color="auto"/>
            <w:bottom w:val="none" w:sz="0" w:space="0" w:color="auto"/>
            <w:right w:val="none" w:sz="0" w:space="0" w:color="auto"/>
          </w:divBdr>
        </w:div>
        <w:div w:id="94063361">
          <w:marLeft w:val="480"/>
          <w:marRight w:val="0"/>
          <w:marTop w:val="0"/>
          <w:marBottom w:val="0"/>
          <w:divBdr>
            <w:top w:val="none" w:sz="0" w:space="0" w:color="auto"/>
            <w:left w:val="none" w:sz="0" w:space="0" w:color="auto"/>
            <w:bottom w:val="none" w:sz="0" w:space="0" w:color="auto"/>
            <w:right w:val="none" w:sz="0" w:space="0" w:color="auto"/>
          </w:divBdr>
        </w:div>
        <w:div w:id="295842168">
          <w:marLeft w:val="480"/>
          <w:marRight w:val="0"/>
          <w:marTop w:val="0"/>
          <w:marBottom w:val="0"/>
          <w:divBdr>
            <w:top w:val="none" w:sz="0" w:space="0" w:color="auto"/>
            <w:left w:val="none" w:sz="0" w:space="0" w:color="auto"/>
            <w:bottom w:val="none" w:sz="0" w:space="0" w:color="auto"/>
            <w:right w:val="none" w:sz="0" w:space="0" w:color="auto"/>
          </w:divBdr>
        </w:div>
        <w:div w:id="1427385751">
          <w:marLeft w:val="480"/>
          <w:marRight w:val="0"/>
          <w:marTop w:val="0"/>
          <w:marBottom w:val="0"/>
          <w:divBdr>
            <w:top w:val="none" w:sz="0" w:space="0" w:color="auto"/>
            <w:left w:val="none" w:sz="0" w:space="0" w:color="auto"/>
            <w:bottom w:val="none" w:sz="0" w:space="0" w:color="auto"/>
            <w:right w:val="none" w:sz="0" w:space="0" w:color="auto"/>
          </w:divBdr>
        </w:div>
        <w:div w:id="407045323">
          <w:marLeft w:val="480"/>
          <w:marRight w:val="0"/>
          <w:marTop w:val="0"/>
          <w:marBottom w:val="0"/>
          <w:divBdr>
            <w:top w:val="none" w:sz="0" w:space="0" w:color="auto"/>
            <w:left w:val="none" w:sz="0" w:space="0" w:color="auto"/>
            <w:bottom w:val="none" w:sz="0" w:space="0" w:color="auto"/>
            <w:right w:val="none" w:sz="0" w:space="0" w:color="auto"/>
          </w:divBdr>
        </w:div>
        <w:div w:id="1712727833">
          <w:marLeft w:val="480"/>
          <w:marRight w:val="0"/>
          <w:marTop w:val="0"/>
          <w:marBottom w:val="0"/>
          <w:divBdr>
            <w:top w:val="none" w:sz="0" w:space="0" w:color="auto"/>
            <w:left w:val="none" w:sz="0" w:space="0" w:color="auto"/>
            <w:bottom w:val="none" w:sz="0" w:space="0" w:color="auto"/>
            <w:right w:val="none" w:sz="0" w:space="0" w:color="auto"/>
          </w:divBdr>
        </w:div>
        <w:div w:id="1968462502">
          <w:marLeft w:val="480"/>
          <w:marRight w:val="0"/>
          <w:marTop w:val="0"/>
          <w:marBottom w:val="0"/>
          <w:divBdr>
            <w:top w:val="none" w:sz="0" w:space="0" w:color="auto"/>
            <w:left w:val="none" w:sz="0" w:space="0" w:color="auto"/>
            <w:bottom w:val="none" w:sz="0" w:space="0" w:color="auto"/>
            <w:right w:val="none" w:sz="0" w:space="0" w:color="auto"/>
          </w:divBdr>
        </w:div>
        <w:div w:id="720131092">
          <w:marLeft w:val="480"/>
          <w:marRight w:val="0"/>
          <w:marTop w:val="0"/>
          <w:marBottom w:val="0"/>
          <w:divBdr>
            <w:top w:val="none" w:sz="0" w:space="0" w:color="auto"/>
            <w:left w:val="none" w:sz="0" w:space="0" w:color="auto"/>
            <w:bottom w:val="none" w:sz="0" w:space="0" w:color="auto"/>
            <w:right w:val="none" w:sz="0" w:space="0" w:color="auto"/>
          </w:divBdr>
        </w:div>
        <w:div w:id="682392290">
          <w:marLeft w:val="480"/>
          <w:marRight w:val="0"/>
          <w:marTop w:val="0"/>
          <w:marBottom w:val="0"/>
          <w:divBdr>
            <w:top w:val="none" w:sz="0" w:space="0" w:color="auto"/>
            <w:left w:val="none" w:sz="0" w:space="0" w:color="auto"/>
            <w:bottom w:val="none" w:sz="0" w:space="0" w:color="auto"/>
            <w:right w:val="none" w:sz="0" w:space="0" w:color="auto"/>
          </w:divBdr>
        </w:div>
        <w:div w:id="1562448096">
          <w:marLeft w:val="480"/>
          <w:marRight w:val="0"/>
          <w:marTop w:val="0"/>
          <w:marBottom w:val="0"/>
          <w:divBdr>
            <w:top w:val="none" w:sz="0" w:space="0" w:color="auto"/>
            <w:left w:val="none" w:sz="0" w:space="0" w:color="auto"/>
            <w:bottom w:val="none" w:sz="0" w:space="0" w:color="auto"/>
            <w:right w:val="none" w:sz="0" w:space="0" w:color="auto"/>
          </w:divBdr>
        </w:div>
        <w:div w:id="2046054884">
          <w:marLeft w:val="480"/>
          <w:marRight w:val="0"/>
          <w:marTop w:val="0"/>
          <w:marBottom w:val="0"/>
          <w:divBdr>
            <w:top w:val="none" w:sz="0" w:space="0" w:color="auto"/>
            <w:left w:val="none" w:sz="0" w:space="0" w:color="auto"/>
            <w:bottom w:val="none" w:sz="0" w:space="0" w:color="auto"/>
            <w:right w:val="none" w:sz="0" w:space="0" w:color="auto"/>
          </w:divBdr>
        </w:div>
        <w:div w:id="904681742">
          <w:marLeft w:val="480"/>
          <w:marRight w:val="0"/>
          <w:marTop w:val="0"/>
          <w:marBottom w:val="0"/>
          <w:divBdr>
            <w:top w:val="none" w:sz="0" w:space="0" w:color="auto"/>
            <w:left w:val="none" w:sz="0" w:space="0" w:color="auto"/>
            <w:bottom w:val="none" w:sz="0" w:space="0" w:color="auto"/>
            <w:right w:val="none" w:sz="0" w:space="0" w:color="auto"/>
          </w:divBdr>
        </w:div>
        <w:div w:id="414325348">
          <w:marLeft w:val="480"/>
          <w:marRight w:val="0"/>
          <w:marTop w:val="0"/>
          <w:marBottom w:val="0"/>
          <w:divBdr>
            <w:top w:val="none" w:sz="0" w:space="0" w:color="auto"/>
            <w:left w:val="none" w:sz="0" w:space="0" w:color="auto"/>
            <w:bottom w:val="none" w:sz="0" w:space="0" w:color="auto"/>
            <w:right w:val="none" w:sz="0" w:space="0" w:color="auto"/>
          </w:divBdr>
        </w:div>
        <w:div w:id="1837184459">
          <w:marLeft w:val="480"/>
          <w:marRight w:val="0"/>
          <w:marTop w:val="0"/>
          <w:marBottom w:val="0"/>
          <w:divBdr>
            <w:top w:val="none" w:sz="0" w:space="0" w:color="auto"/>
            <w:left w:val="none" w:sz="0" w:space="0" w:color="auto"/>
            <w:bottom w:val="none" w:sz="0" w:space="0" w:color="auto"/>
            <w:right w:val="none" w:sz="0" w:space="0" w:color="auto"/>
          </w:divBdr>
        </w:div>
        <w:div w:id="912549800">
          <w:marLeft w:val="480"/>
          <w:marRight w:val="0"/>
          <w:marTop w:val="0"/>
          <w:marBottom w:val="0"/>
          <w:divBdr>
            <w:top w:val="none" w:sz="0" w:space="0" w:color="auto"/>
            <w:left w:val="none" w:sz="0" w:space="0" w:color="auto"/>
            <w:bottom w:val="none" w:sz="0" w:space="0" w:color="auto"/>
            <w:right w:val="none" w:sz="0" w:space="0" w:color="auto"/>
          </w:divBdr>
        </w:div>
        <w:div w:id="1105348477">
          <w:marLeft w:val="480"/>
          <w:marRight w:val="0"/>
          <w:marTop w:val="0"/>
          <w:marBottom w:val="0"/>
          <w:divBdr>
            <w:top w:val="none" w:sz="0" w:space="0" w:color="auto"/>
            <w:left w:val="none" w:sz="0" w:space="0" w:color="auto"/>
            <w:bottom w:val="none" w:sz="0" w:space="0" w:color="auto"/>
            <w:right w:val="none" w:sz="0" w:space="0" w:color="auto"/>
          </w:divBdr>
        </w:div>
        <w:div w:id="784619836">
          <w:marLeft w:val="480"/>
          <w:marRight w:val="0"/>
          <w:marTop w:val="0"/>
          <w:marBottom w:val="0"/>
          <w:divBdr>
            <w:top w:val="none" w:sz="0" w:space="0" w:color="auto"/>
            <w:left w:val="none" w:sz="0" w:space="0" w:color="auto"/>
            <w:bottom w:val="none" w:sz="0" w:space="0" w:color="auto"/>
            <w:right w:val="none" w:sz="0" w:space="0" w:color="auto"/>
          </w:divBdr>
        </w:div>
        <w:div w:id="35932616">
          <w:marLeft w:val="480"/>
          <w:marRight w:val="0"/>
          <w:marTop w:val="0"/>
          <w:marBottom w:val="0"/>
          <w:divBdr>
            <w:top w:val="none" w:sz="0" w:space="0" w:color="auto"/>
            <w:left w:val="none" w:sz="0" w:space="0" w:color="auto"/>
            <w:bottom w:val="none" w:sz="0" w:space="0" w:color="auto"/>
            <w:right w:val="none" w:sz="0" w:space="0" w:color="auto"/>
          </w:divBdr>
        </w:div>
        <w:div w:id="165478883">
          <w:marLeft w:val="480"/>
          <w:marRight w:val="0"/>
          <w:marTop w:val="0"/>
          <w:marBottom w:val="0"/>
          <w:divBdr>
            <w:top w:val="none" w:sz="0" w:space="0" w:color="auto"/>
            <w:left w:val="none" w:sz="0" w:space="0" w:color="auto"/>
            <w:bottom w:val="none" w:sz="0" w:space="0" w:color="auto"/>
            <w:right w:val="none" w:sz="0" w:space="0" w:color="auto"/>
          </w:divBdr>
        </w:div>
        <w:div w:id="1654751141">
          <w:marLeft w:val="480"/>
          <w:marRight w:val="0"/>
          <w:marTop w:val="0"/>
          <w:marBottom w:val="0"/>
          <w:divBdr>
            <w:top w:val="none" w:sz="0" w:space="0" w:color="auto"/>
            <w:left w:val="none" w:sz="0" w:space="0" w:color="auto"/>
            <w:bottom w:val="none" w:sz="0" w:space="0" w:color="auto"/>
            <w:right w:val="none" w:sz="0" w:space="0" w:color="auto"/>
          </w:divBdr>
        </w:div>
        <w:div w:id="357587679">
          <w:marLeft w:val="480"/>
          <w:marRight w:val="0"/>
          <w:marTop w:val="0"/>
          <w:marBottom w:val="0"/>
          <w:divBdr>
            <w:top w:val="none" w:sz="0" w:space="0" w:color="auto"/>
            <w:left w:val="none" w:sz="0" w:space="0" w:color="auto"/>
            <w:bottom w:val="none" w:sz="0" w:space="0" w:color="auto"/>
            <w:right w:val="none" w:sz="0" w:space="0" w:color="auto"/>
          </w:divBdr>
        </w:div>
        <w:div w:id="955646251">
          <w:marLeft w:val="480"/>
          <w:marRight w:val="0"/>
          <w:marTop w:val="0"/>
          <w:marBottom w:val="0"/>
          <w:divBdr>
            <w:top w:val="none" w:sz="0" w:space="0" w:color="auto"/>
            <w:left w:val="none" w:sz="0" w:space="0" w:color="auto"/>
            <w:bottom w:val="none" w:sz="0" w:space="0" w:color="auto"/>
            <w:right w:val="none" w:sz="0" w:space="0" w:color="auto"/>
          </w:divBdr>
        </w:div>
        <w:div w:id="1654212956">
          <w:marLeft w:val="480"/>
          <w:marRight w:val="0"/>
          <w:marTop w:val="0"/>
          <w:marBottom w:val="0"/>
          <w:divBdr>
            <w:top w:val="none" w:sz="0" w:space="0" w:color="auto"/>
            <w:left w:val="none" w:sz="0" w:space="0" w:color="auto"/>
            <w:bottom w:val="none" w:sz="0" w:space="0" w:color="auto"/>
            <w:right w:val="none" w:sz="0" w:space="0" w:color="auto"/>
          </w:divBdr>
        </w:div>
        <w:div w:id="1623488574">
          <w:marLeft w:val="480"/>
          <w:marRight w:val="0"/>
          <w:marTop w:val="0"/>
          <w:marBottom w:val="0"/>
          <w:divBdr>
            <w:top w:val="none" w:sz="0" w:space="0" w:color="auto"/>
            <w:left w:val="none" w:sz="0" w:space="0" w:color="auto"/>
            <w:bottom w:val="none" w:sz="0" w:space="0" w:color="auto"/>
            <w:right w:val="none" w:sz="0" w:space="0" w:color="auto"/>
          </w:divBdr>
        </w:div>
        <w:div w:id="124852247">
          <w:marLeft w:val="480"/>
          <w:marRight w:val="0"/>
          <w:marTop w:val="0"/>
          <w:marBottom w:val="0"/>
          <w:divBdr>
            <w:top w:val="none" w:sz="0" w:space="0" w:color="auto"/>
            <w:left w:val="none" w:sz="0" w:space="0" w:color="auto"/>
            <w:bottom w:val="none" w:sz="0" w:space="0" w:color="auto"/>
            <w:right w:val="none" w:sz="0" w:space="0" w:color="auto"/>
          </w:divBdr>
        </w:div>
        <w:div w:id="1238129056">
          <w:marLeft w:val="480"/>
          <w:marRight w:val="0"/>
          <w:marTop w:val="0"/>
          <w:marBottom w:val="0"/>
          <w:divBdr>
            <w:top w:val="none" w:sz="0" w:space="0" w:color="auto"/>
            <w:left w:val="none" w:sz="0" w:space="0" w:color="auto"/>
            <w:bottom w:val="none" w:sz="0" w:space="0" w:color="auto"/>
            <w:right w:val="none" w:sz="0" w:space="0" w:color="auto"/>
          </w:divBdr>
        </w:div>
        <w:div w:id="2066685117">
          <w:marLeft w:val="480"/>
          <w:marRight w:val="0"/>
          <w:marTop w:val="0"/>
          <w:marBottom w:val="0"/>
          <w:divBdr>
            <w:top w:val="none" w:sz="0" w:space="0" w:color="auto"/>
            <w:left w:val="none" w:sz="0" w:space="0" w:color="auto"/>
            <w:bottom w:val="none" w:sz="0" w:space="0" w:color="auto"/>
            <w:right w:val="none" w:sz="0" w:space="0" w:color="auto"/>
          </w:divBdr>
        </w:div>
        <w:div w:id="291254478">
          <w:marLeft w:val="480"/>
          <w:marRight w:val="0"/>
          <w:marTop w:val="0"/>
          <w:marBottom w:val="0"/>
          <w:divBdr>
            <w:top w:val="none" w:sz="0" w:space="0" w:color="auto"/>
            <w:left w:val="none" w:sz="0" w:space="0" w:color="auto"/>
            <w:bottom w:val="none" w:sz="0" w:space="0" w:color="auto"/>
            <w:right w:val="none" w:sz="0" w:space="0" w:color="auto"/>
          </w:divBdr>
        </w:div>
        <w:div w:id="1378238707">
          <w:marLeft w:val="480"/>
          <w:marRight w:val="0"/>
          <w:marTop w:val="0"/>
          <w:marBottom w:val="0"/>
          <w:divBdr>
            <w:top w:val="none" w:sz="0" w:space="0" w:color="auto"/>
            <w:left w:val="none" w:sz="0" w:space="0" w:color="auto"/>
            <w:bottom w:val="none" w:sz="0" w:space="0" w:color="auto"/>
            <w:right w:val="none" w:sz="0" w:space="0" w:color="auto"/>
          </w:divBdr>
        </w:div>
        <w:div w:id="1383555935">
          <w:marLeft w:val="480"/>
          <w:marRight w:val="0"/>
          <w:marTop w:val="0"/>
          <w:marBottom w:val="0"/>
          <w:divBdr>
            <w:top w:val="none" w:sz="0" w:space="0" w:color="auto"/>
            <w:left w:val="none" w:sz="0" w:space="0" w:color="auto"/>
            <w:bottom w:val="none" w:sz="0" w:space="0" w:color="auto"/>
            <w:right w:val="none" w:sz="0" w:space="0" w:color="auto"/>
          </w:divBdr>
        </w:div>
        <w:div w:id="1795446070">
          <w:marLeft w:val="480"/>
          <w:marRight w:val="0"/>
          <w:marTop w:val="0"/>
          <w:marBottom w:val="0"/>
          <w:divBdr>
            <w:top w:val="none" w:sz="0" w:space="0" w:color="auto"/>
            <w:left w:val="none" w:sz="0" w:space="0" w:color="auto"/>
            <w:bottom w:val="none" w:sz="0" w:space="0" w:color="auto"/>
            <w:right w:val="none" w:sz="0" w:space="0" w:color="auto"/>
          </w:divBdr>
        </w:div>
        <w:div w:id="173425758">
          <w:marLeft w:val="480"/>
          <w:marRight w:val="0"/>
          <w:marTop w:val="0"/>
          <w:marBottom w:val="0"/>
          <w:divBdr>
            <w:top w:val="none" w:sz="0" w:space="0" w:color="auto"/>
            <w:left w:val="none" w:sz="0" w:space="0" w:color="auto"/>
            <w:bottom w:val="none" w:sz="0" w:space="0" w:color="auto"/>
            <w:right w:val="none" w:sz="0" w:space="0" w:color="auto"/>
          </w:divBdr>
        </w:div>
        <w:div w:id="1950501156">
          <w:marLeft w:val="480"/>
          <w:marRight w:val="0"/>
          <w:marTop w:val="0"/>
          <w:marBottom w:val="0"/>
          <w:divBdr>
            <w:top w:val="none" w:sz="0" w:space="0" w:color="auto"/>
            <w:left w:val="none" w:sz="0" w:space="0" w:color="auto"/>
            <w:bottom w:val="none" w:sz="0" w:space="0" w:color="auto"/>
            <w:right w:val="none" w:sz="0" w:space="0" w:color="auto"/>
          </w:divBdr>
        </w:div>
      </w:divsChild>
    </w:div>
    <w:div w:id="47851093">
      <w:bodyDiv w:val="1"/>
      <w:marLeft w:val="0"/>
      <w:marRight w:val="0"/>
      <w:marTop w:val="0"/>
      <w:marBottom w:val="0"/>
      <w:divBdr>
        <w:top w:val="none" w:sz="0" w:space="0" w:color="auto"/>
        <w:left w:val="none" w:sz="0" w:space="0" w:color="auto"/>
        <w:bottom w:val="none" w:sz="0" w:space="0" w:color="auto"/>
        <w:right w:val="none" w:sz="0" w:space="0" w:color="auto"/>
      </w:divBdr>
    </w:div>
    <w:div w:id="53430888">
      <w:bodyDiv w:val="1"/>
      <w:marLeft w:val="0"/>
      <w:marRight w:val="0"/>
      <w:marTop w:val="0"/>
      <w:marBottom w:val="0"/>
      <w:divBdr>
        <w:top w:val="none" w:sz="0" w:space="0" w:color="auto"/>
        <w:left w:val="none" w:sz="0" w:space="0" w:color="auto"/>
        <w:bottom w:val="none" w:sz="0" w:space="0" w:color="auto"/>
        <w:right w:val="none" w:sz="0" w:space="0" w:color="auto"/>
      </w:divBdr>
    </w:div>
    <w:div w:id="59718094">
      <w:bodyDiv w:val="1"/>
      <w:marLeft w:val="0"/>
      <w:marRight w:val="0"/>
      <w:marTop w:val="0"/>
      <w:marBottom w:val="0"/>
      <w:divBdr>
        <w:top w:val="none" w:sz="0" w:space="0" w:color="auto"/>
        <w:left w:val="none" w:sz="0" w:space="0" w:color="auto"/>
        <w:bottom w:val="none" w:sz="0" w:space="0" w:color="auto"/>
        <w:right w:val="none" w:sz="0" w:space="0" w:color="auto"/>
      </w:divBdr>
    </w:div>
    <w:div w:id="62417940">
      <w:bodyDiv w:val="1"/>
      <w:marLeft w:val="0"/>
      <w:marRight w:val="0"/>
      <w:marTop w:val="0"/>
      <w:marBottom w:val="0"/>
      <w:divBdr>
        <w:top w:val="none" w:sz="0" w:space="0" w:color="auto"/>
        <w:left w:val="none" w:sz="0" w:space="0" w:color="auto"/>
        <w:bottom w:val="none" w:sz="0" w:space="0" w:color="auto"/>
        <w:right w:val="none" w:sz="0" w:space="0" w:color="auto"/>
      </w:divBdr>
    </w:div>
    <w:div w:id="66415379">
      <w:bodyDiv w:val="1"/>
      <w:marLeft w:val="0"/>
      <w:marRight w:val="0"/>
      <w:marTop w:val="0"/>
      <w:marBottom w:val="0"/>
      <w:divBdr>
        <w:top w:val="none" w:sz="0" w:space="0" w:color="auto"/>
        <w:left w:val="none" w:sz="0" w:space="0" w:color="auto"/>
        <w:bottom w:val="none" w:sz="0" w:space="0" w:color="auto"/>
        <w:right w:val="none" w:sz="0" w:space="0" w:color="auto"/>
      </w:divBdr>
    </w:div>
    <w:div w:id="67466219">
      <w:bodyDiv w:val="1"/>
      <w:marLeft w:val="0"/>
      <w:marRight w:val="0"/>
      <w:marTop w:val="0"/>
      <w:marBottom w:val="0"/>
      <w:divBdr>
        <w:top w:val="none" w:sz="0" w:space="0" w:color="auto"/>
        <w:left w:val="none" w:sz="0" w:space="0" w:color="auto"/>
        <w:bottom w:val="none" w:sz="0" w:space="0" w:color="auto"/>
        <w:right w:val="none" w:sz="0" w:space="0" w:color="auto"/>
      </w:divBdr>
    </w:div>
    <w:div w:id="81611157">
      <w:bodyDiv w:val="1"/>
      <w:marLeft w:val="0"/>
      <w:marRight w:val="0"/>
      <w:marTop w:val="0"/>
      <w:marBottom w:val="0"/>
      <w:divBdr>
        <w:top w:val="none" w:sz="0" w:space="0" w:color="auto"/>
        <w:left w:val="none" w:sz="0" w:space="0" w:color="auto"/>
        <w:bottom w:val="none" w:sz="0" w:space="0" w:color="auto"/>
        <w:right w:val="none" w:sz="0" w:space="0" w:color="auto"/>
      </w:divBdr>
      <w:divsChild>
        <w:div w:id="1827933185">
          <w:marLeft w:val="480"/>
          <w:marRight w:val="0"/>
          <w:marTop w:val="0"/>
          <w:marBottom w:val="0"/>
          <w:divBdr>
            <w:top w:val="none" w:sz="0" w:space="0" w:color="auto"/>
            <w:left w:val="none" w:sz="0" w:space="0" w:color="auto"/>
            <w:bottom w:val="none" w:sz="0" w:space="0" w:color="auto"/>
            <w:right w:val="none" w:sz="0" w:space="0" w:color="auto"/>
          </w:divBdr>
        </w:div>
        <w:div w:id="57359630">
          <w:marLeft w:val="480"/>
          <w:marRight w:val="0"/>
          <w:marTop w:val="0"/>
          <w:marBottom w:val="0"/>
          <w:divBdr>
            <w:top w:val="none" w:sz="0" w:space="0" w:color="auto"/>
            <w:left w:val="none" w:sz="0" w:space="0" w:color="auto"/>
            <w:bottom w:val="none" w:sz="0" w:space="0" w:color="auto"/>
            <w:right w:val="none" w:sz="0" w:space="0" w:color="auto"/>
          </w:divBdr>
        </w:div>
        <w:div w:id="1572689424">
          <w:marLeft w:val="480"/>
          <w:marRight w:val="0"/>
          <w:marTop w:val="0"/>
          <w:marBottom w:val="0"/>
          <w:divBdr>
            <w:top w:val="none" w:sz="0" w:space="0" w:color="auto"/>
            <w:left w:val="none" w:sz="0" w:space="0" w:color="auto"/>
            <w:bottom w:val="none" w:sz="0" w:space="0" w:color="auto"/>
            <w:right w:val="none" w:sz="0" w:space="0" w:color="auto"/>
          </w:divBdr>
        </w:div>
        <w:div w:id="1150557964">
          <w:marLeft w:val="480"/>
          <w:marRight w:val="0"/>
          <w:marTop w:val="0"/>
          <w:marBottom w:val="0"/>
          <w:divBdr>
            <w:top w:val="none" w:sz="0" w:space="0" w:color="auto"/>
            <w:left w:val="none" w:sz="0" w:space="0" w:color="auto"/>
            <w:bottom w:val="none" w:sz="0" w:space="0" w:color="auto"/>
            <w:right w:val="none" w:sz="0" w:space="0" w:color="auto"/>
          </w:divBdr>
        </w:div>
        <w:div w:id="352194095">
          <w:marLeft w:val="480"/>
          <w:marRight w:val="0"/>
          <w:marTop w:val="0"/>
          <w:marBottom w:val="0"/>
          <w:divBdr>
            <w:top w:val="none" w:sz="0" w:space="0" w:color="auto"/>
            <w:left w:val="none" w:sz="0" w:space="0" w:color="auto"/>
            <w:bottom w:val="none" w:sz="0" w:space="0" w:color="auto"/>
            <w:right w:val="none" w:sz="0" w:space="0" w:color="auto"/>
          </w:divBdr>
        </w:div>
        <w:div w:id="1077437306">
          <w:marLeft w:val="480"/>
          <w:marRight w:val="0"/>
          <w:marTop w:val="0"/>
          <w:marBottom w:val="0"/>
          <w:divBdr>
            <w:top w:val="none" w:sz="0" w:space="0" w:color="auto"/>
            <w:left w:val="none" w:sz="0" w:space="0" w:color="auto"/>
            <w:bottom w:val="none" w:sz="0" w:space="0" w:color="auto"/>
            <w:right w:val="none" w:sz="0" w:space="0" w:color="auto"/>
          </w:divBdr>
        </w:div>
        <w:div w:id="1610352301">
          <w:marLeft w:val="480"/>
          <w:marRight w:val="0"/>
          <w:marTop w:val="0"/>
          <w:marBottom w:val="0"/>
          <w:divBdr>
            <w:top w:val="none" w:sz="0" w:space="0" w:color="auto"/>
            <w:left w:val="none" w:sz="0" w:space="0" w:color="auto"/>
            <w:bottom w:val="none" w:sz="0" w:space="0" w:color="auto"/>
            <w:right w:val="none" w:sz="0" w:space="0" w:color="auto"/>
          </w:divBdr>
        </w:div>
        <w:div w:id="543521978">
          <w:marLeft w:val="480"/>
          <w:marRight w:val="0"/>
          <w:marTop w:val="0"/>
          <w:marBottom w:val="0"/>
          <w:divBdr>
            <w:top w:val="none" w:sz="0" w:space="0" w:color="auto"/>
            <w:left w:val="none" w:sz="0" w:space="0" w:color="auto"/>
            <w:bottom w:val="none" w:sz="0" w:space="0" w:color="auto"/>
            <w:right w:val="none" w:sz="0" w:space="0" w:color="auto"/>
          </w:divBdr>
        </w:div>
        <w:div w:id="318966682">
          <w:marLeft w:val="480"/>
          <w:marRight w:val="0"/>
          <w:marTop w:val="0"/>
          <w:marBottom w:val="0"/>
          <w:divBdr>
            <w:top w:val="none" w:sz="0" w:space="0" w:color="auto"/>
            <w:left w:val="none" w:sz="0" w:space="0" w:color="auto"/>
            <w:bottom w:val="none" w:sz="0" w:space="0" w:color="auto"/>
            <w:right w:val="none" w:sz="0" w:space="0" w:color="auto"/>
          </w:divBdr>
        </w:div>
        <w:div w:id="768741062">
          <w:marLeft w:val="480"/>
          <w:marRight w:val="0"/>
          <w:marTop w:val="0"/>
          <w:marBottom w:val="0"/>
          <w:divBdr>
            <w:top w:val="none" w:sz="0" w:space="0" w:color="auto"/>
            <w:left w:val="none" w:sz="0" w:space="0" w:color="auto"/>
            <w:bottom w:val="none" w:sz="0" w:space="0" w:color="auto"/>
            <w:right w:val="none" w:sz="0" w:space="0" w:color="auto"/>
          </w:divBdr>
        </w:div>
        <w:div w:id="1629702081">
          <w:marLeft w:val="480"/>
          <w:marRight w:val="0"/>
          <w:marTop w:val="0"/>
          <w:marBottom w:val="0"/>
          <w:divBdr>
            <w:top w:val="none" w:sz="0" w:space="0" w:color="auto"/>
            <w:left w:val="none" w:sz="0" w:space="0" w:color="auto"/>
            <w:bottom w:val="none" w:sz="0" w:space="0" w:color="auto"/>
            <w:right w:val="none" w:sz="0" w:space="0" w:color="auto"/>
          </w:divBdr>
        </w:div>
        <w:div w:id="1426609750">
          <w:marLeft w:val="480"/>
          <w:marRight w:val="0"/>
          <w:marTop w:val="0"/>
          <w:marBottom w:val="0"/>
          <w:divBdr>
            <w:top w:val="none" w:sz="0" w:space="0" w:color="auto"/>
            <w:left w:val="none" w:sz="0" w:space="0" w:color="auto"/>
            <w:bottom w:val="none" w:sz="0" w:space="0" w:color="auto"/>
            <w:right w:val="none" w:sz="0" w:space="0" w:color="auto"/>
          </w:divBdr>
        </w:div>
        <w:div w:id="905726783">
          <w:marLeft w:val="480"/>
          <w:marRight w:val="0"/>
          <w:marTop w:val="0"/>
          <w:marBottom w:val="0"/>
          <w:divBdr>
            <w:top w:val="none" w:sz="0" w:space="0" w:color="auto"/>
            <w:left w:val="none" w:sz="0" w:space="0" w:color="auto"/>
            <w:bottom w:val="none" w:sz="0" w:space="0" w:color="auto"/>
            <w:right w:val="none" w:sz="0" w:space="0" w:color="auto"/>
          </w:divBdr>
        </w:div>
        <w:div w:id="1100495168">
          <w:marLeft w:val="480"/>
          <w:marRight w:val="0"/>
          <w:marTop w:val="0"/>
          <w:marBottom w:val="0"/>
          <w:divBdr>
            <w:top w:val="none" w:sz="0" w:space="0" w:color="auto"/>
            <w:left w:val="none" w:sz="0" w:space="0" w:color="auto"/>
            <w:bottom w:val="none" w:sz="0" w:space="0" w:color="auto"/>
            <w:right w:val="none" w:sz="0" w:space="0" w:color="auto"/>
          </w:divBdr>
        </w:div>
        <w:div w:id="1707367057">
          <w:marLeft w:val="480"/>
          <w:marRight w:val="0"/>
          <w:marTop w:val="0"/>
          <w:marBottom w:val="0"/>
          <w:divBdr>
            <w:top w:val="none" w:sz="0" w:space="0" w:color="auto"/>
            <w:left w:val="none" w:sz="0" w:space="0" w:color="auto"/>
            <w:bottom w:val="none" w:sz="0" w:space="0" w:color="auto"/>
            <w:right w:val="none" w:sz="0" w:space="0" w:color="auto"/>
          </w:divBdr>
        </w:div>
      </w:divsChild>
    </w:div>
    <w:div w:id="86389475">
      <w:bodyDiv w:val="1"/>
      <w:marLeft w:val="0"/>
      <w:marRight w:val="0"/>
      <w:marTop w:val="0"/>
      <w:marBottom w:val="0"/>
      <w:divBdr>
        <w:top w:val="none" w:sz="0" w:space="0" w:color="auto"/>
        <w:left w:val="none" w:sz="0" w:space="0" w:color="auto"/>
        <w:bottom w:val="none" w:sz="0" w:space="0" w:color="auto"/>
        <w:right w:val="none" w:sz="0" w:space="0" w:color="auto"/>
      </w:divBdr>
    </w:div>
    <w:div w:id="92941626">
      <w:bodyDiv w:val="1"/>
      <w:marLeft w:val="0"/>
      <w:marRight w:val="0"/>
      <w:marTop w:val="0"/>
      <w:marBottom w:val="0"/>
      <w:divBdr>
        <w:top w:val="none" w:sz="0" w:space="0" w:color="auto"/>
        <w:left w:val="none" w:sz="0" w:space="0" w:color="auto"/>
        <w:bottom w:val="none" w:sz="0" w:space="0" w:color="auto"/>
        <w:right w:val="none" w:sz="0" w:space="0" w:color="auto"/>
      </w:divBdr>
    </w:div>
    <w:div w:id="98768111">
      <w:bodyDiv w:val="1"/>
      <w:marLeft w:val="0"/>
      <w:marRight w:val="0"/>
      <w:marTop w:val="0"/>
      <w:marBottom w:val="0"/>
      <w:divBdr>
        <w:top w:val="none" w:sz="0" w:space="0" w:color="auto"/>
        <w:left w:val="none" w:sz="0" w:space="0" w:color="auto"/>
        <w:bottom w:val="none" w:sz="0" w:space="0" w:color="auto"/>
        <w:right w:val="none" w:sz="0" w:space="0" w:color="auto"/>
      </w:divBdr>
    </w:div>
    <w:div w:id="124812851">
      <w:bodyDiv w:val="1"/>
      <w:marLeft w:val="0"/>
      <w:marRight w:val="0"/>
      <w:marTop w:val="0"/>
      <w:marBottom w:val="0"/>
      <w:divBdr>
        <w:top w:val="none" w:sz="0" w:space="0" w:color="auto"/>
        <w:left w:val="none" w:sz="0" w:space="0" w:color="auto"/>
        <w:bottom w:val="none" w:sz="0" w:space="0" w:color="auto"/>
        <w:right w:val="none" w:sz="0" w:space="0" w:color="auto"/>
      </w:divBdr>
    </w:div>
    <w:div w:id="131799371">
      <w:bodyDiv w:val="1"/>
      <w:marLeft w:val="0"/>
      <w:marRight w:val="0"/>
      <w:marTop w:val="0"/>
      <w:marBottom w:val="0"/>
      <w:divBdr>
        <w:top w:val="none" w:sz="0" w:space="0" w:color="auto"/>
        <w:left w:val="none" w:sz="0" w:space="0" w:color="auto"/>
        <w:bottom w:val="none" w:sz="0" w:space="0" w:color="auto"/>
        <w:right w:val="none" w:sz="0" w:space="0" w:color="auto"/>
      </w:divBdr>
    </w:div>
    <w:div w:id="132673785">
      <w:bodyDiv w:val="1"/>
      <w:marLeft w:val="360"/>
      <w:marRight w:val="360"/>
      <w:marTop w:val="360"/>
      <w:marBottom w:val="360"/>
      <w:divBdr>
        <w:top w:val="none" w:sz="0" w:space="0" w:color="auto"/>
        <w:left w:val="none" w:sz="0" w:space="0" w:color="auto"/>
        <w:bottom w:val="none" w:sz="0" w:space="0" w:color="auto"/>
        <w:right w:val="none" w:sz="0" w:space="0" w:color="auto"/>
      </w:divBdr>
    </w:div>
    <w:div w:id="137571058">
      <w:bodyDiv w:val="1"/>
      <w:marLeft w:val="0"/>
      <w:marRight w:val="0"/>
      <w:marTop w:val="0"/>
      <w:marBottom w:val="0"/>
      <w:divBdr>
        <w:top w:val="none" w:sz="0" w:space="0" w:color="auto"/>
        <w:left w:val="none" w:sz="0" w:space="0" w:color="auto"/>
        <w:bottom w:val="none" w:sz="0" w:space="0" w:color="auto"/>
        <w:right w:val="none" w:sz="0" w:space="0" w:color="auto"/>
      </w:divBdr>
    </w:div>
    <w:div w:id="141429492">
      <w:bodyDiv w:val="1"/>
      <w:marLeft w:val="0"/>
      <w:marRight w:val="0"/>
      <w:marTop w:val="0"/>
      <w:marBottom w:val="0"/>
      <w:divBdr>
        <w:top w:val="none" w:sz="0" w:space="0" w:color="auto"/>
        <w:left w:val="none" w:sz="0" w:space="0" w:color="auto"/>
        <w:bottom w:val="none" w:sz="0" w:space="0" w:color="auto"/>
        <w:right w:val="none" w:sz="0" w:space="0" w:color="auto"/>
      </w:divBdr>
    </w:div>
    <w:div w:id="141581269">
      <w:bodyDiv w:val="1"/>
      <w:marLeft w:val="0"/>
      <w:marRight w:val="0"/>
      <w:marTop w:val="0"/>
      <w:marBottom w:val="0"/>
      <w:divBdr>
        <w:top w:val="none" w:sz="0" w:space="0" w:color="auto"/>
        <w:left w:val="none" w:sz="0" w:space="0" w:color="auto"/>
        <w:bottom w:val="none" w:sz="0" w:space="0" w:color="auto"/>
        <w:right w:val="none" w:sz="0" w:space="0" w:color="auto"/>
      </w:divBdr>
    </w:div>
    <w:div w:id="142545077">
      <w:bodyDiv w:val="1"/>
      <w:marLeft w:val="0"/>
      <w:marRight w:val="0"/>
      <w:marTop w:val="0"/>
      <w:marBottom w:val="0"/>
      <w:divBdr>
        <w:top w:val="none" w:sz="0" w:space="0" w:color="auto"/>
        <w:left w:val="none" w:sz="0" w:space="0" w:color="auto"/>
        <w:bottom w:val="none" w:sz="0" w:space="0" w:color="auto"/>
        <w:right w:val="none" w:sz="0" w:space="0" w:color="auto"/>
      </w:divBdr>
    </w:div>
    <w:div w:id="144861173">
      <w:bodyDiv w:val="1"/>
      <w:marLeft w:val="0"/>
      <w:marRight w:val="0"/>
      <w:marTop w:val="0"/>
      <w:marBottom w:val="0"/>
      <w:divBdr>
        <w:top w:val="none" w:sz="0" w:space="0" w:color="auto"/>
        <w:left w:val="none" w:sz="0" w:space="0" w:color="auto"/>
        <w:bottom w:val="none" w:sz="0" w:space="0" w:color="auto"/>
        <w:right w:val="none" w:sz="0" w:space="0" w:color="auto"/>
      </w:divBdr>
      <w:divsChild>
        <w:div w:id="633099597">
          <w:marLeft w:val="480"/>
          <w:marRight w:val="0"/>
          <w:marTop w:val="0"/>
          <w:marBottom w:val="0"/>
          <w:divBdr>
            <w:top w:val="none" w:sz="0" w:space="0" w:color="auto"/>
            <w:left w:val="none" w:sz="0" w:space="0" w:color="auto"/>
            <w:bottom w:val="none" w:sz="0" w:space="0" w:color="auto"/>
            <w:right w:val="none" w:sz="0" w:space="0" w:color="auto"/>
          </w:divBdr>
        </w:div>
        <w:div w:id="231548627">
          <w:marLeft w:val="480"/>
          <w:marRight w:val="0"/>
          <w:marTop w:val="0"/>
          <w:marBottom w:val="0"/>
          <w:divBdr>
            <w:top w:val="none" w:sz="0" w:space="0" w:color="auto"/>
            <w:left w:val="none" w:sz="0" w:space="0" w:color="auto"/>
            <w:bottom w:val="none" w:sz="0" w:space="0" w:color="auto"/>
            <w:right w:val="none" w:sz="0" w:space="0" w:color="auto"/>
          </w:divBdr>
        </w:div>
        <w:div w:id="192231507">
          <w:marLeft w:val="480"/>
          <w:marRight w:val="0"/>
          <w:marTop w:val="0"/>
          <w:marBottom w:val="0"/>
          <w:divBdr>
            <w:top w:val="none" w:sz="0" w:space="0" w:color="auto"/>
            <w:left w:val="none" w:sz="0" w:space="0" w:color="auto"/>
            <w:bottom w:val="none" w:sz="0" w:space="0" w:color="auto"/>
            <w:right w:val="none" w:sz="0" w:space="0" w:color="auto"/>
          </w:divBdr>
        </w:div>
        <w:div w:id="1552957289">
          <w:marLeft w:val="480"/>
          <w:marRight w:val="0"/>
          <w:marTop w:val="0"/>
          <w:marBottom w:val="0"/>
          <w:divBdr>
            <w:top w:val="none" w:sz="0" w:space="0" w:color="auto"/>
            <w:left w:val="none" w:sz="0" w:space="0" w:color="auto"/>
            <w:bottom w:val="none" w:sz="0" w:space="0" w:color="auto"/>
            <w:right w:val="none" w:sz="0" w:space="0" w:color="auto"/>
          </w:divBdr>
        </w:div>
        <w:div w:id="852844241">
          <w:marLeft w:val="480"/>
          <w:marRight w:val="0"/>
          <w:marTop w:val="0"/>
          <w:marBottom w:val="0"/>
          <w:divBdr>
            <w:top w:val="none" w:sz="0" w:space="0" w:color="auto"/>
            <w:left w:val="none" w:sz="0" w:space="0" w:color="auto"/>
            <w:bottom w:val="none" w:sz="0" w:space="0" w:color="auto"/>
            <w:right w:val="none" w:sz="0" w:space="0" w:color="auto"/>
          </w:divBdr>
        </w:div>
        <w:div w:id="577062585">
          <w:marLeft w:val="480"/>
          <w:marRight w:val="0"/>
          <w:marTop w:val="0"/>
          <w:marBottom w:val="0"/>
          <w:divBdr>
            <w:top w:val="none" w:sz="0" w:space="0" w:color="auto"/>
            <w:left w:val="none" w:sz="0" w:space="0" w:color="auto"/>
            <w:bottom w:val="none" w:sz="0" w:space="0" w:color="auto"/>
            <w:right w:val="none" w:sz="0" w:space="0" w:color="auto"/>
          </w:divBdr>
        </w:div>
        <w:div w:id="1189220786">
          <w:marLeft w:val="480"/>
          <w:marRight w:val="0"/>
          <w:marTop w:val="0"/>
          <w:marBottom w:val="0"/>
          <w:divBdr>
            <w:top w:val="none" w:sz="0" w:space="0" w:color="auto"/>
            <w:left w:val="none" w:sz="0" w:space="0" w:color="auto"/>
            <w:bottom w:val="none" w:sz="0" w:space="0" w:color="auto"/>
            <w:right w:val="none" w:sz="0" w:space="0" w:color="auto"/>
          </w:divBdr>
        </w:div>
        <w:div w:id="1955095996">
          <w:marLeft w:val="480"/>
          <w:marRight w:val="0"/>
          <w:marTop w:val="0"/>
          <w:marBottom w:val="0"/>
          <w:divBdr>
            <w:top w:val="none" w:sz="0" w:space="0" w:color="auto"/>
            <w:left w:val="none" w:sz="0" w:space="0" w:color="auto"/>
            <w:bottom w:val="none" w:sz="0" w:space="0" w:color="auto"/>
            <w:right w:val="none" w:sz="0" w:space="0" w:color="auto"/>
          </w:divBdr>
        </w:div>
        <w:div w:id="27876211">
          <w:marLeft w:val="480"/>
          <w:marRight w:val="0"/>
          <w:marTop w:val="0"/>
          <w:marBottom w:val="0"/>
          <w:divBdr>
            <w:top w:val="none" w:sz="0" w:space="0" w:color="auto"/>
            <w:left w:val="none" w:sz="0" w:space="0" w:color="auto"/>
            <w:bottom w:val="none" w:sz="0" w:space="0" w:color="auto"/>
            <w:right w:val="none" w:sz="0" w:space="0" w:color="auto"/>
          </w:divBdr>
        </w:div>
        <w:div w:id="1946423296">
          <w:marLeft w:val="480"/>
          <w:marRight w:val="0"/>
          <w:marTop w:val="0"/>
          <w:marBottom w:val="0"/>
          <w:divBdr>
            <w:top w:val="none" w:sz="0" w:space="0" w:color="auto"/>
            <w:left w:val="none" w:sz="0" w:space="0" w:color="auto"/>
            <w:bottom w:val="none" w:sz="0" w:space="0" w:color="auto"/>
            <w:right w:val="none" w:sz="0" w:space="0" w:color="auto"/>
          </w:divBdr>
        </w:div>
        <w:div w:id="1375037039">
          <w:marLeft w:val="480"/>
          <w:marRight w:val="0"/>
          <w:marTop w:val="0"/>
          <w:marBottom w:val="0"/>
          <w:divBdr>
            <w:top w:val="none" w:sz="0" w:space="0" w:color="auto"/>
            <w:left w:val="none" w:sz="0" w:space="0" w:color="auto"/>
            <w:bottom w:val="none" w:sz="0" w:space="0" w:color="auto"/>
            <w:right w:val="none" w:sz="0" w:space="0" w:color="auto"/>
          </w:divBdr>
        </w:div>
        <w:div w:id="1673219339">
          <w:marLeft w:val="480"/>
          <w:marRight w:val="0"/>
          <w:marTop w:val="0"/>
          <w:marBottom w:val="0"/>
          <w:divBdr>
            <w:top w:val="none" w:sz="0" w:space="0" w:color="auto"/>
            <w:left w:val="none" w:sz="0" w:space="0" w:color="auto"/>
            <w:bottom w:val="none" w:sz="0" w:space="0" w:color="auto"/>
            <w:right w:val="none" w:sz="0" w:space="0" w:color="auto"/>
          </w:divBdr>
        </w:div>
        <w:div w:id="1227956867">
          <w:marLeft w:val="480"/>
          <w:marRight w:val="0"/>
          <w:marTop w:val="0"/>
          <w:marBottom w:val="0"/>
          <w:divBdr>
            <w:top w:val="none" w:sz="0" w:space="0" w:color="auto"/>
            <w:left w:val="none" w:sz="0" w:space="0" w:color="auto"/>
            <w:bottom w:val="none" w:sz="0" w:space="0" w:color="auto"/>
            <w:right w:val="none" w:sz="0" w:space="0" w:color="auto"/>
          </w:divBdr>
        </w:div>
        <w:div w:id="64308064">
          <w:marLeft w:val="480"/>
          <w:marRight w:val="0"/>
          <w:marTop w:val="0"/>
          <w:marBottom w:val="0"/>
          <w:divBdr>
            <w:top w:val="none" w:sz="0" w:space="0" w:color="auto"/>
            <w:left w:val="none" w:sz="0" w:space="0" w:color="auto"/>
            <w:bottom w:val="none" w:sz="0" w:space="0" w:color="auto"/>
            <w:right w:val="none" w:sz="0" w:space="0" w:color="auto"/>
          </w:divBdr>
        </w:div>
        <w:div w:id="1310943318">
          <w:marLeft w:val="480"/>
          <w:marRight w:val="0"/>
          <w:marTop w:val="0"/>
          <w:marBottom w:val="0"/>
          <w:divBdr>
            <w:top w:val="none" w:sz="0" w:space="0" w:color="auto"/>
            <w:left w:val="none" w:sz="0" w:space="0" w:color="auto"/>
            <w:bottom w:val="none" w:sz="0" w:space="0" w:color="auto"/>
            <w:right w:val="none" w:sz="0" w:space="0" w:color="auto"/>
          </w:divBdr>
        </w:div>
        <w:div w:id="1081215205">
          <w:marLeft w:val="480"/>
          <w:marRight w:val="0"/>
          <w:marTop w:val="0"/>
          <w:marBottom w:val="0"/>
          <w:divBdr>
            <w:top w:val="none" w:sz="0" w:space="0" w:color="auto"/>
            <w:left w:val="none" w:sz="0" w:space="0" w:color="auto"/>
            <w:bottom w:val="none" w:sz="0" w:space="0" w:color="auto"/>
            <w:right w:val="none" w:sz="0" w:space="0" w:color="auto"/>
          </w:divBdr>
        </w:div>
        <w:div w:id="820467486">
          <w:marLeft w:val="480"/>
          <w:marRight w:val="0"/>
          <w:marTop w:val="0"/>
          <w:marBottom w:val="0"/>
          <w:divBdr>
            <w:top w:val="none" w:sz="0" w:space="0" w:color="auto"/>
            <w:left w:val="none" w:sz="0" w:space="0" w:color="auto"/>
            <w:bottom w:val="none" w:sz="0" w:space="0" w:color="auto"/>
            <w:right w:val="none" w:sz="0" w:space="0" w:color="auto"/>
          </w:divBdr>
        </w:div>
        <w:div w:id="963149298">
          <w:marLeft w:val="480"/>
          <w:marRight w:val="0"/>
          <w:marTop w:val="0"/>
          <w:marBottom w:val="0"/>
          <w:divBdr>
            <w:top w:val="none" w:sz="0" w:space="0" w:color="auto"/>
            <w:left w:val="none" w:sz="0" w:space="0" w:color="auto"/>
            <w:bottom w:val="none" w:sz="0" w:space="0" w:color="auto"/>
            <w:right w:val="none" w:sz="0" w:space="0" w:color="auto"/>
          </w:divBdr>
        </w:div>
        <w:div w:id="1475874337">
          <w:marLeft w:val="480"/>
          <w:marRight w:val="0"/>
          <w:marTop w:val="0"/>
          <w:marBottom w:val="0"/>
          <w:divBdr>
            <w:top w:val="none" w:sz="0" w:space="0" w:color="auto"/>
            <w:left w:val="none" w:sz="0" w:space="0" w:color="auto"/>
            <w:bottom w:val="none" w:sz="0" w:space="0" w:color="auto"/>
            <w:right w:val="none" w:sz="0" w:space="0" w:color="auto"/>
          </w:divBdr>
        </w:div>
        <w:div w:id="35393033">
          <w:marLeft w:val="480"/>
          <w:marRight w:val="0"/>
          <w:marTop w:val="0"/>
          <w:marBottom w:val="0"/>
          <w:divBdr>
            <w:top w:val="none" w:sz="0" w:space="0" w:color="auto"/>
            <w:left w:val="none" w:sz="0" w:space="0" w:color="auto"/>
            <w:bottom w:val="none" w:sz="0" w:space="0" w:color="auto"/>
            <w:right w:val="none" w:sz="0" w:space="0" w:color="auto"/>
          </w:divBdr>
        </w:div>
        <w:div w:id="2045057402">
          <w:marLeft w:val="480"/>
          <w:marRight w:val="0"/>
          <w:marTop w:val="0"/>
          <w:marBottom w:val="0"/>
          <w:divBdr>
            <w:top w:val="none" w:sz="0" w:space="0" w:color="auto"/>
            <w:left w:val="none" w:sz="0" w:space="0" w:color="auto"/>
            <w:bottom w:val="none" w:sz="0" w:space="0" w:color="auto"/>
            <w:right w:val="none" w:sz="0" w:space="0" w:color="auto"/>
          </w:divBdr>
        </w:div>
        <w:div w:id="1928072001">
          <w:marLeft w:val="480"/>
          <w:marRight w:val="0"/>
          <w:marTop w:val="0"/>
          <w:marBottom w:val="0"/>
          <w:divBdr>
            <w:top w:val="none" w:sz="0" w:space="0" w:color="auto"/>
            <w:left w:val="none" w:sz="0" w:space="0" w:color="auto"/>
            <w:bottom w:val="none" w:sz="0" w:space="0" w:color="auto"/>
            <w:right w:val="none" w:sz="0" w:space="0" w:color="auto"/>
          </w:divBdr>
        </w:div>
        <w:div w:id="1506479836">
          <w:marLeft w:val="480"/>
          <w:marRight w:val="0"/>
          <w:marTop w:val="0"/>
          <w:marBottom w:val="0"/>
          <w:divBdr>
            <w:top w:val="none" w:sz="0" w:space="0" w:color="auto"/>
            <w:left w:val="none" w:sz="0" w:space="0" w:color="auto"/>
            <w:bottom w:val="none" w:sz="0" w:space="0" w:color="auto"/>
            <w:right w:val="none" w:sz="0" w:space="0" w:color="auto"/>
          </w:divBdr>
        </w:div>
        <w:div w:id="460923993">
          <w:marLeft w:val="480"/>
          <w:marRight w:val="0"/>
          <w:marTop w:val="0"/>
          <w:marBottom w:val="0"/>
          <w:divBdr>
            <w:top w:val="none" w:sz="0" w:space="0" w:color="auto"/>
            <w:left w:val="none" w:sz="0" w:space="0" w:color="auto"/>
            <w:bottom w:val="none" w:sz="0" w:space="0" w:color="auto"/>
            <w:right w:val="none" w:sz="0" w:space="0" w:color="auto"/>
          </w:divBdr>
        </w:div>
        <w:div w:id="1792167708">
          <w:marLeft w:val="480"/>
          <w:marRight w:val="0"/>
          <w:marTop w:val="0"/>
          <w:marBottom w:val="0"/>
          <w:divBdr>
            <w:top w:val="none" w:sz="0" w:space="0" w:color="auto"/>
            <w:left w:val="none" w:sz="0" w:space="0" w:color="auto"/>
            <w:bottom w:val="none" w:sz="0" w:space="0" w:color="auto"/>
            <w:right w:val="none" w:sz="0" w:space="0" w:color="auto"/>
          </w:divBdr>
        </w:div>
        <w:div w:id="185140936">
          <w:marLeft w:val="480"/>
          <w:marRight w:val="0"/>
          <w:marTop w:val="0"/>
          <w:marBottom w:val="0"/>
          <w:divBdr>
            <w:top w:val="none" w:sz="0" w:space="0" w:color="auto"/>
            <w:left w:val="none" w:sz="0" w:space="0" w:color="auto"/>
            <w:bottom w:val="none" w:sz="0" w:space="0" w:color="auto"/>
            <w:right w:val="none" w:sz="0" w:space="0" w:color="auto"/>
          </w:divBdr>
        </w:div>
        <w:div w:id="576133903">
          <w:marLeft w:val="480"/>
          <w:marRight w:val="0"/>
          <w:marTop w:val="0"/>
          <w:marBottom w:val="0"/>
          <w:divBdr>
            <w:top w:val="none" w:sz="0" w:space="0" w:color="auto"/>
            <w:left w:val="none" w:sz="0" w:space="0" w:color="auto"/>
            <w:bottom w:val="none" w:sz="0" w:space="0" w:color="auto"/>
            <w:right w:val="none" w:sz="0" w:space="0" w:color="auto"/>
          </w:divBdr>
        </w:div>
        <w:div w:id="585188045">
          <w:marLeft w:val="480"/>
          <w:marRight w:val="0"/>
          <w:marTop w:val="0"/>
          <w:marBottom w:val="0"/>
          <w:divBdr>
            <w:top w:val="none" w:sz="0" w:space="0" w:color="auto"/>
            <w:left w:val="none" w:sz="0" w:space="0" w:color="auto"/>
            <w:bottom w:val="none" w:sz="0" w:space="0" w:color="auto"/>
            <w:right w:val="none" w:sz="0" w:space="0" w:color="auto"/>
          </w:divBdr>
        </w:div>
        <w:div w:id="1097603354">
          <w:marLeft w:val="480"/>
          <w:marRight w:val="0"/>
          <w:marTop w:val="0"/>
          <w:marBottom w:val="0"/>
          <w:divBdr>
            <w:top w:val="none" w:sz="0" w:space="0" w:color="auto"/>
            <w:left w:val="none" w:sz="0" w:space="0" w:color="auto"/>
            <w:bottom w:val="none" w:sz="0" w:space="0" w:color="auto"/>
            <w:right w:val="none" w:sz="0" w:space="0" w:color="auto"/>
          </w:divBdr>
        </w:div>
        <w:div w:id="203057077">
          <w:marLeft w:val="480"/>
          <w:marRight w:val="0"/>
          <w:marTop w:val="0"/>
          <w:marBottom w:val="0"/>
          <w:divBdr>
            <w:top w:val="none" w:sz="0" w:space="0" w:color="auto"/>
            <w:left w:val="none" w:sz="0" w:space="0" w:color="auto"/>
            <w:bottom w:val="none" w:sz="0" w:space="0" w:color="auto"/>
            <w:right w:val="none" w:sz="0" w:space="0" w:color="auto"/>
          </w:divBdr>
        </w:div>
        <w:div w:id="716121708">
          <w:marLeft w:val="480"/>
          <w:marRight w:val="0"/>
          <w:marTop w:val="0"/>
          <w:marBottom w:val="0"/>
          <w:divBdr>
            <w:top w:val="none" w:sz="0" w:space="0" w:color="auto"/>
            <w:left w:val="none" w:sz="0" w:space="0" w:color="auto"/>
            <w:bottom w:val="none" w:sz="0" w:space="0" w:color="auto"/>
            <w:right w:val="none" w:sz="0" w:space="0" w:color="auto"/>
          </w:divBdr>
        </w:div>
        <w:div w:id="332799458">
          <w:marLeft w:val="480"/>
          <w:marRight w:val="0"/>
          <w:marTop w:val="0"/>
          <w:marBottom w:val="0"/>
          <w:divBdr>
            <w:top w:val="none" w:sz="0" w:space="0" w:color="auto"/>
            <w:left w:val="none" w:sz="0" w:space="0" w:color="auto"/>
            <w:bottom w:val="none" w:sz="0" w:space="0" w:color="auto"/>
            <w:right w:val="none" w:sz="0" w:space="0" w:color="auto"/>
          </w:divBdr>
        </w:div>
        <w:div w:id="1905290205">
          <w:marLeft w:val="480"/>
          <w:marRight w:val="0"/>
          <w:marTop w:val="0"/>
          <w:marBottom w:val="0"/>
          <w:divBdr>
            <w:top w:val="none" w:sz="0" w:space="0" w:color="auto"/>
            <w:left w:val="none" w:sz="0" w:space="0" w:color="auto"/>
            <w:bottom w:val="none" w:sz="0" w:space="0" w:color="auto"/>
            <w:right w:val="none" w:sz="0" w:space="0" w:color="auto"/>
          </w:divBdr>
        </w:div>
        <w:div w:id="426267327">
          <w:marLeft w:val="480"/>
          <w:marRight w:val="0"/>
          <w:marTop w:val="0"/>
          <w:marBottom w:val="0"/>
          <w:divBdr>
            <w:top w:val="none" w:sz="0" w:space="0" w:color="auto"/>
            <w:left w:val="none" w:sz="0" w:space="0" w:color="auto"/>
            <w:bottom w:val="none" w:sz="0" w:space="0" w:color="auto"/>
            <w:right w:val="none" w:sz="0" w:space="0" w:color="auto"/>
          </w:divBdr>
        </w:div>
      </w:divsChild>
    </w:div>
    <w:div w:id="145904726">
      <w:bodyDiv w:val="1"/>
      <w:marLeft w:val="0"/>
      <w:marRight w:val="0"/>
      <w:marTop w:val="0"/>
      <w:marBottom w:val="0"/>
      <w:divBdr>
        <w:top w:val="none" w:sz="0" w:space="0" w:color="auto"/>
        <w:left w:val="none" w:sz="0" w:space="0" w:color="auto"/>
        <w:bottom w:val="none" w:sz="0" w:space="0" w:color="auto"/>
        <w:right w:val="none" w:sz="0" w:space="0" w:color="auto"/>
      </w:divBdr>
    </w:div>
    <w:div w:id="153839262">
      <w:bodyDiv w:val="1"/>
      <w:marLeft w:val="0"/>
      <w:marRight w:val="0"/>
      <w:marTop w:val="0"/>
      <w:marBottom w:val="0"/>
      <w:divBdr>
        <w:top w:val="none" w:sz="0" w:space="0" w:color="auto"/>
        <w:left w:val="none" w:sz="0" w:space="0" w:color="auto"/>
        <w:bottom w:val="none" w:sz="0" w:space="0" w:color="auto"/>
        <w:right w:val="none" w:sz="0" w:space="0" w:color="auto"/>
      </w:divBdr>
    </w:div>
    <w:div w:id="162743461">
      <w:bodyDiv w:val="1"/>
      <w:marLeft w:val="0"/>
      <w:marRight w:val="0"/>
      <w:marTop w:val="0"/>
      <w:marBottom w:val="0"/>
      <w:divBdr>
        <w:top w:val="none" w:sz="0" w:space="0" w:color="auto"/>
        <w:left w:val="none" w:sz="0" w:space="0" w:color="auto"/>
        <w:bottom w:val="none" w:sz="0" w:space="0" w:color="auto"/>
        <w:right w:val="none" w:sz="0" w:space="0" w:color="auto"/>
      </w:divBdr>
    </w:div>
    <w:div w:id="167602938">
      <w:bodyDiv w:val="1"/>
      <w:marLeft w:val="0"/>
      <w:marRight w:val="0"/>
      <w:marTop w:val="0"/>
      <w:marBottom w:val="0"/>
      <w:divBdr>
        <w:top w:val="none" w:sz="0" w:space="0" w:color="auto"/>
        <w:left w:val="none" w:sz="0" w:space="0" w:color="auto"/>
        <w:bottom w:val="none" w:sz="0" w:space="0" w:color="auto"/>
        <w:right w:val="none" w:sz="0" w:space="0" w:color="auto"/>
      </w:divBdr>
    </w:div>
    <w:div w:id="170069096">
      <w:bodyDiv w:val="1"/>
      <w:marLeft w:val="0"/>
      <w:marRight w:val="0"/>
      <w:marTop w:val="0"/>
      <w:marBottom w:val="0"/>
      <w:divBdr>
        <w:top w:val="none" w:sz="0" w:space="0" w:color="auto"/>
        <w:left w:val="none" w:sz="0" w:space="0" w:color="auto"/>
        <w:bottom w:val="none" w:sz="0" w:space="0" w:color="auto"/>
        <w:right w:val="none" w:sz="0" w:space="0" w:color="auto"/>
      </w:divBdr>
    </w:div>
    <w:div w:id="182670410">
      <w:bodyDiv w:val="1"/>
      <w:marLeft w:val="0"/>
      <w:marRight w:val="0"/>
      <w:marTop w:val="0"/>
      <w:marBottom w:val="0"/>
      <w:divBdr>
        <w:top w:val="none" w:sz="0" w:space="0" w:color="auto"/>
        <w:left w:val="none" w:sz="0" w:space="0" w:color="auto"/>
        <w:bottom w:val="none" w:sz="0" w:space="0" w:color="auto"/>
        <w:right w:val="none" w:sz="0" w:space="0" w:color="auto"/>
      </w:divBdr>
    </w:div>
    <w:div w:id="184515108">
      <w:bodyDiv w:val="1"/>
      <w:marLeft w:val="0"/>
      <w:marRight w:val="0"/>
      <w:marTop w:val="0"/>
      <w:marBottom w:val="0"/>
      <w:divBdr>
        <w:top w:val="none" w:sz="0" w:space="0" w:color="auto"/>
        <w:left w:val="none" w:sz="0" w:space="0" w:color="auto"/>
        <w:bottom w:val="none" w:sz="0" w:space="0" w:color="auto"/>
        <w:right w:val="none" w:sz="0" w:space="0" w:color="auto"/>
      </w:divBdr>
    </w:div>
    <w:div w:id="198666389">
      <w:bodyDiv w:val="1"/>
      <w:marLeft w:val="0"/>
      <w:marRight w:val="0"/>
      <w:marTop w:val="0"/>
      <w:marBottom w:val="0"/>
      <w:divBdr>
        <w:top w:val="none" w:sz="0" w:space="0" w:color="auto"/>
        <w:left w:val="none" w:sz="0" w:space="0" w:color="auto"/>
        <w:bottom w:val="none" w:sz="0" w:space="0" w:color="auto"/>
        <w:right w:val="none" w:sz="0" w:space="0" w:color="auto"/>
      </w:divBdr>
    </w:div>
    <w:div w:id="202522272">
      <w:bodyDiv w:val="1"/>
      <w:marLeft w:val="360"/>
      <w:marRight w:val="360"/>
      <w:marTop w:val="360"/>
      <w:marBottom w:val="360"/>
      <w:divBdr>
        <w:top w:val="none" w:sz="0" w:space="0" w:color="auto"/>
        <w:left w:val="none" w:sz="0" w:space="0" w:color="auto"/>
        <w:bottom w:val="none" w:sz="0" w:space="0" w:color="auto"/>
        <w:right w:val="none" w:sz="0" w:space="0" w:color="auto"/>
      </w:divBdr>
    </w:div>
    <w:div w:id="212546560">
      <w:bodyDiv w:val="1"/>
      <w:marLeft w:val="0"/>
      <w:marRight w:val="0"/>
      <w:marTop w:val="0"/>
      <w:marBottom w:val="0"/>
      <w:divBdr>
        <w:top w:val="none" w:sz="0" w:space="0" w:color="auto"/>
        <w:left w:val="none" w:sz="0" w:space="0" w:color="auto"/>
        <w:bottom w:val="none" w:sz="0" w:space="0" w:color="auto"/>
        <w:right w:val="none" w:sz="0" w:space="0" w:color="auto"/>
      </w:divBdr>
    </w:div>
    <w:div w:id="216405872">
      <w:bodyDiv w:val="1"/>
      <w:marLeft w:val="0"/>
      <w:marRight w:val="0"/>
      <w:marTop w:val="0"/>
      <w:marBottom w:val="0"/>
      <w:divBdr>
        <w:top w:val="none" w:sz="0" w:space="0" w:color="auto"/>
        <w:left w:val="none" w:sz="0" w:space="0" w:color="auto"/>
        <w:bottom w:val="none" w:sz="0" w:space="0" w:color="auto"/>
        <w:right w:val="none" w:sz="0" w:space="0" w:color="auto"/>
      </w:divBdr>
    </w:div>
    <w:div w:id="218325245">
      <w:bodyDiv w:val="1"/>
      <w:marLeft w:val="0"/>
      <w:marRight w:val="0"/>
      <w:marTop w:val="0"/>
      <w:marBottom w:val="0"/>
      <w:divBdr>
        <w:top w:val="none" w:sz="0" w:space="0" w:color="auto"/>
        <w:left w:val="none" w:sz="0" w:space="0" w:color="auto"/>
        <w:bottom w:val="none" w:sz="0" w:space="0" w:color="auto"/>
        <w:right w:val="none" w:sz="0" w:space="0" w:color="auto"/>
      </w:divBdr>
    </w:div>
    <w:div w:id="222909528">
      <w:bodyDiv w:val="1"/>
      <w:marLeft w:val="0"/>
      <w:marRight w:val="0"/>
      <w:marTop w:val="0"/>
      <w:marBottom w:val="0"/>
      <w:divBdr>
        <w:top w:val="none" w:sz="0" w:space="0" w:color="auto"/>
        <w:left w:val="none" w:sz="0" w:space="0" w:color="auto"/>
        <w:bottom w:val="none" w:sz="0" w:space="0" w:color="auto"/>
        <w:right w:val="none" w:sz="0" w:space="0" w:color="auto"/>
      </w:divBdr>
    </w:div>
    <w:div w:id="224726304">
      <w:bodyDiv w:val="1"/>
      <w:marLeft w:val="0"/>
      <w:marRight w:val="0"/>
      <w:marTop w:val="0"/>
      <w:marBottom w:val="0"/>
      <w:divBdr>
        <w:top w:val="none" w:sz="0" w:space="0" w:color="auto"/>
        <w:left w:val="none" w:sz="0" w:space="0" w:color="auto"/>
        <w:bottom w:val="none" w:sz="0" w:space="0" w:color="auto"/>
        <w:right w:val="none" w:sz="0" w:space="0" w:color="auto"/>
      </w:divBdr>
    </w:div>
    <w:div w:id="228001559">
      <w:bodyDiv w:val="1"/>
      <w:marLeft w:val="0"/>
      <w:marRight w:val="0"/>
      <w:marTop w:val="0"/>
      <w:marBottom w:val="0"/>
      <w:divBdr>
        <w:top w:val="none" w:sz="0" w:space="0" w:color="auto"/>
        <w:left w:val="none" w:sz="0" w:space="0" w:color="auto"/>
        <w:bottom w:val="none" w:sz="0" w:space="0" w:color="auto"/>
        <w:right w:val="none" w:sz="0" w:space="0" w:color="auto"/>
      </w:divBdr>
    </w:div>
    <w:div w:id="238448580">
      <w:bodyDiv w:val="1"/>
      <w:marLeft w:val="360"/>
      <w:marRight w:val="360"/>
      <w:marTop w:val="360"/>
      <w:marBottom w:val="360"/>
      <w:divBdr>
        <w:top w:val="none" w:sz="0" w:space="0" w:color="auto"/>
        <w:left w:val="none" w:sz="0" w:space="0" w:color="auto"/>
        <w:bottom w:val="none" w:sz="0" w:space="0" w:color="auto"/>
        <w:right w:val="none" w:sz="0" w:space="0" w:color="auto"/>
      </w:divBdr>
    </w:div>
    <w:div w:id="244997690">
      <w:bodyDiv w:val="1"/>
      <w:marLeft w:val="0"/>
      <w:marRight w:val="0"/>
      <w:marTop w:val="0"/>
      <w:marBottom w:val="0"/>
      <w:divBdr>
        <w:top w:val="none" w:sz="0" w:space="0" w:color="auto"/>
        <w:left w:val="none" w:sz="0" w:space="0" w:color="auto"/>
        <w:bottom w:val="none" w:sz="0" w:space="0" w:color="auto"/>
        <w:right w:val="none" w:sz="0" w:space="0" w:color="auto"/>
      </w:divBdr>
    </w:div>
    <w:div w:id="251477277">
      <w:bodyDiv w:val="1"/>
      <w:marLeft w:val="0"/>
      <w:marRight w:val="0"/>
      <w:marTop w:val="0"/>
      <w:marBottom w:val="0"/>
      <w:divBdr>
        <w:top w:val="none" w:sz="0" w:space="0" w:color="auto"/>
        <w:left w:val="none" w:sz="0" w:space="0" w:color="auto"/>
        <w:bottom w:val="none" w:sz="0" w:space="0" w:color="auto"/>
        <w:right w:val="none" w:sz="0" w:space="0" w:color="auto"/>
      </w:divBdr>
    </w:div>
    <w:div w:id="262230968">
      <w:bodyDiv w:val="1"/>
      <w:marLeft w:val="0"/>
      <w:marRight w:val="0"/>
      <w:marTop w:val="0"/>
      <w:marBottom w:val="0"/>
      <w:divBdr>
        <w:top w:val="none" w:sz="0" w:space="0" w:color="auto"/>
        <w:left w:val="none" w:sz="0" w:space="0" w:color="auto"/>
        <w:bottom w:val="none" w:sz="0" w:space="0" w:color="auto"/>
        <w:right w:val="none" w:sz="0" w:space="0" w:color="auto"/>
      </w:divBdr>
    </w:div>
    <w:div w:id="269163805">
      <w:bodyDiv w:val="1"/>
      <w:marLeft w:val="0"/>
      <w:marRight w:val="0"/>
      <w:marTop w:val="0"/>
      <w:marBottom w:val="0"/>
      <w:divBdr>
        <w:top w:val="none" w:sz="0" w:space="0" w:color="auto"/>
        <w:left w:val="none" w:sz="0" w:space="0" w:color="auto"/>
        <w:bottom w:val="none" w:sz="0" w:space="0" w:color="auto"/>
        <w:right w:val="none" w:sz="0" w:space="0" w:color="auto"/>
      </w:divBdr>
      <w:divsChild>
        <w:div w:id="1251162738">
          <w:marLeft w:val="480"/>
          <w:marRight w:val="0"/>
          <w:marTop w:val="0"/>
          <w:marBottom w:val="0"/>
          <w:divBdr>
            <w:top w:val="none" w:sz="0" w:space="0" w:color="auto"/>
            <w:left w:val="none" w:sz="0" w:space="0" w:color="auto"/>
            <w:bottom w:val="none" w:sz="0" w:space="0" w:color="auto"/>
            <w:right w:val="none" w:sz="0" w:space="0" w:color="auto"/>
          </w:divBdr>
        </w:div>
        <w:div w:id="904727076">
          <w:marLeft w:val="480"/>
          <w:marRight w:val="0"/>
          <w:marTop w:val="0"/>
          <w:marBottom w:val="0"/>
          <w:divBdr>
            <w:top w:val="none" w:sz="0" w:space="0" w:color="auto"/>
            <w:left w:val="none" w:sz="0" w:space="0" w:color="auto"/>
            <w:bottom w:val="none" w:sz="0" w:space="0" w:color="auto"/>
            <w:right w:val="none" w:sz="0" w:space="0" w:color="auto"/>
          </w:divBdr>
        </w:div>
        <w:div w:id="520167028">
          <w:marLeft w:val="480"/>
          <w:marRight w:val="0"/>
          <w:marTop w:val="0"/>
          <w:marBottom w:val="0"/>
          <w:divBdr>
            <w:top w:val="none" w:sz="0" w:space="0" w:color="auto"/>
            <w:left w:val="none" w:sz="0" w:space="0" w:color="auto"/>
            <w:bottom w:val="none" w:sz="0" w:space="0" w:color="auto"/>
            <w:right w:val="none" w:sz="0" w:space="0" w:color="auto"/>
          </w:divBdr>
        </w:div>
        <w:div w:id="1495291585">
          <w:marLeft w:val="480"/>
          <w:marRight w:val="0"/>
          <w:marTop w:val="0"/>
          <w:marBottom w:val="0"/>
          <w:divBdr>
            <w:top w:val="none" w:sz="0" w:space="0" w:color="auto"/>
            <w:left w:val="none" w:sz="0" w:space="0" w:color="auto"/>
            <w:bottom w:val="none" w:sz="0" w:space="0" w:color="auto"/>
            <w:right w:val="none" w:sz="0" w:space="0" w:color="auto"/>
          </w:divBdr>
        </w:div>
        <w:div w:id="1504317149">
          <w:marLeft w:val="480"/>
          <w:marRight w:val="0"/>
          <w:marTop w:val="0"/>
          <w:marBottom w:val="0"/>
          <w:divBdr>
            <w:top w:val="none" w:sz="0" w:space="0" w:color="auto"/>
            <w:left w:val="none" w:sz="0" w:space="0" w:color="auto"/>
            <w:bottom w:val="none" w:sz="0" w:space="0" w:color="auto"/>
            <w:right w:val="none" w:sz="0" w:space="0" w:color="auto"/>
          </w:divBdr>
        </w:div>
        <w:div w:id="1280995423">
          <w:marLeft w:val="480"/>
          <w:marRight w:val="0"/>
          <w:marTop w:val="0"/>
          <w:marBottom w:val="0"/>
          <w:divBdr>
            <w:top w:val="none" w:sz="0" w:space="0" w:color="auto"/>
            <w:left w:val="none" w:sz="0" w:space="0" w:color="auto"/>
            <w:bottom w:val="none" w:sz="0" w:space="0" w:color="auto"/>
            <w:right w:val="none" w:sz="0" w:space="0" w:color="auto"/>
          </w:divBdr>
        </w:div>
        <w:div w:id="317155965">
          <w:marLeft w:val="480"/>
          <w:marRight w:val="0"/>
          <w:marTop w:val="0"/>
          <w:marBottom w:val="0"/>
          <w:divBdr>
            <w:top w:val="none" w:sz="0" w:space="0" w:color="auto"/>
            <w:left w:val="none" w:sz="0" w:space="0" w:color="auto"/>
            <w:bottom w:val="none" w:sz="0" w:space="0" w:color="auto"/>
            <w:right w:val="none" w:sz="0" w:space="0" w:color="auto"/>
          </w:divBdr>
        </w:div>
        <w:div w:id="1980067359">
          <w:marLeft w:val="480"/>
          <w:marRight w:val="0"/>
          <w:marTop w:val="0"/>
          <w:marBottom w:val="0"/>
          <w:divBdr>
            <w:top w:val="none" w:sz="0" w:space="0" w:color="auto"/>
            <w:left w:val="none" w:sz="0" w:space="0" w:color="auto"/>
            <w:bottom w:val="none" w:sz="0" w:space="0" w:color="auto"/>
            <w:right w:val="none" w:sz="0" w:space="0" w:color="auto"/>
          </w:divBdr>
        </w:div>
        <w:div w:id="1062607210">
          <w:marLeft w:val="480"/>
          <w:marRight w:val="0"/>
          <w:marTop w:val="0"/>
          <w:marBottom w:val="0"/>
          <w:divBdr>
            <w:top w:val="none" w:sz="0" w:space="0" w:color="auto"/>
            <w:left w:val="none" w:sz="0" w:space="0" w:color="auto"/>
            <w:bottom w:val="none" w:sz="0" w:space="0" w:color="auto"/>
            <w:right w:val="none" w:sz="0" w:space="0" w:color="auto"/>
          </w:divBdr>
        </w:div>
        <w:div w:id="2001302830">
          <w:marLeft w:val="480"/>
          <w:marRight w:val="0"/>
          <w:marTop w:val="0"/>
          <w:marBottom w:val="0"/>
          <w:divBdr>
            <w:top w:val="none" w:sz="0" w:space="0" w:color="auto"/>
            <w:left w:val="none" w:sz="0" w:space="0" w:color="auto"/>
            <w:bottom w:val="none" w:sz="0" w:space="0" w:color="auto"/>
            <w:right w:val="none" w:sz="0" w:space="0" w:color="auto"/>
          </w:divBdr>
        </w:div>
        <w:div w:id="521213759">
          <w:marLeft w:val="480"/>
          <w:marRight w:val="0"/>
          <w:marTop w:val="0"/>
          <w:marBottom w:val="0"/>
          <w:divBdr>
            <w:top w:val="none" w:sz="0" w:space="0" w:color="auto"/>
            <w:left w:val="none" w:sz="0" w:space="0" w:color="auto"/>
            <w:bottom w:val="none" w:sz="0" w:space="0" w:color="auto"/>
            <w:right w:val="none" w:sz="0" w:space="0" w:color="auto"/>
          </w:divBdr>
        </w:div>
        <w:div w:id="1286813697">
          <w:marLeft w:val="480"/>
          <w:marRight w:val="0"/>
          <w:marTop w:val="0"/>
          <w:marBottom w:val="0"/>
          <w:divBdr>
            <w:top w:val="none" w:sz="0" w:space="0" w:color="auto"/>
            <w:left w:val="none" w:sz="0" w:space="0" w:color="auto"/>
            <w:bottom w:val="none" w:sz="0" w:space="0" w:color="auto"/>
            <w:right w:val="none" w:sz="0" w:space="0" w:color="auto"/>
          </w:divBdr>
        </w:div>
        <w:div w:id="543566668">
          <w:marLeft w:val="480"/>
          <w:marRight w:val="0"/>
          <w:marTop w:val="0"/>
          <w:marBottom w:val="0"/>
          <w:divBdr>
            <w:top w:val="none" w:sz="0" w:space="0" w:color="auto"/>
            <w:left w:val="none" w:sz="0" w:space="0" w:color="auto"/>
            <w:bottom w:val="none" w:sz="0" w:space="0" w:color="auto"/>
            <w:right w:val="none" w:sz="0" w:space="0" w:color="auto"/>
          </w:divBdr>
        </w:div>
      </w:divsChild>
    </w:div>
    <w:div w:id="285431356">
      <w:bodyDiv w:val="1"/>
      <w:marLeft w:val="0"/>
      <w:marRight w:val="0"/>
      <w:marTop w:val="0"/>
      <w:marBottom w:val="0"/>
      <w:divBdr>
        <w:top w:val="none" w:sz="0" w:space="0" w:color="auto"/>
        <w:left w:val="none" w:sz="0" w:space="0" w:color="auto"/>
        <w:bottom w:val="none" w:sz="0" w:space="0" w:color="auto"/>
        <w:right w:val="none" w:sz="0" w:space="0" w:color="auto"/>
      </w:divBdr>
    </w:div>
    <w:div w:id="286162270">
      <w:bodyDiv w:val="1"/>
      <w:marLeft w:val="0"/>
      <w:marRight w:val="0"/>
      <w:marTop w:val="0"/>
      <w:marBottom w:val="0"/>
      <w:divBdr>
        <w:top w:val="none" w:sz="0" w:space="0" w:color="auto"/>
        <w:left w:val="none" w:sz="0" w:space="0" w:color="auto"/>
        <w:bottom w:val="none" w:sz="0" w:space="0" w:color="auto"/>
        <w:right w:val="none" w:sz="0" w:space="0" w:color="auto"/>
      </w:divBdr>
    </w:div>
    <w:div w:id="286359419">
      <w:bodyDiv w:val="1"/>
      <w:marLeft w:val="0"/>
      <w:marRight w:val="0"/>
      <w:marTop w:val="0"/>
      <w:marBottom w:val="0"/>
      <w:divBdr>
        <w:top w:val="none" w:sz="0" w:space="0" w:color="auto"/>
        <w:left w:val="none" w:sz="0" w:space="0" w:color="auto"/>
        <w:bottom w:val="none" w:sz="0" w:space="0" w:color="auto"/>
        <w:right w:val="none" w:sz="0" w:space="0" w:color="auto"/>
      </w:divBdr>
    </w:div>
    <w:div w:id="287585132">
      <w:bodyDiv w:val="1"/>
      <w:marLeft w:val="0"/>
      <w:marRight w:val="0"/>
      <w:marTop w:val="0"/>
      <w:marBottom w:val="0"/>
      <w:divBdr>
        <w:top w:val="none" w:sz="0" w:space="0" w:color="auto"/>
        <w:left w:val="none" w:sz="0" w:space="0" w:color="auto"/>
        <w:bottom w:val="none" w:sz="0" w:space="0" w:color="auto"/>
        <w:right w:val="none" w:sz="0" w:space="0" w:color="auto"/>
      </w:divBdr>
    </w:div>
    <w:div w:id="291794661">
      <w:bodyDiv w:val="1"/>
      <w:marLeft w:val="0"/>
      <w:marRight w:val="0"/>
      <w:marTop w:val="0"/>
      <w:marBottom w:val="0"/>
      <w:divBdr>
        <w:top w:val="none" w:sz="0" w:space="0" w:color="auto"/>
        <w:left w:val="none" w:sz="0" w:space="0" w:color="auto"/>
        <w:bottom w:val="none" w:sz="0" w:space="0" w:color="auto"/>
        <w:right w:val="none" w:sz="0" w:space="0" w:color="auto"/>
      </w:divBdr>
    </w:div>
    <w:div w:id="299506444">
      <w:bodyDiv w:val="1"/>
      <w:marLeft w:val="0"/>
      <w:marRight w:val="0"/>
      <w:marTop w:val="0"/>
      <w:marBottom w:val="0"/>
      <w:divBdr>
        <w:top w:val="none" w:sz="0" w:space="0" w:color="auto"/>
        <w:left w:val="none" w:sz="0" w:space="0" w:color="auto"/>
        <w:bottom w:val="none" w:sz="0" w:space="0" w:color="auto"/>
        <w:right w:val="none" w:sz="0" w:space="0" w:color="auto"/>
      </w:divBdr>
    </w:div>
    <w:div w:id="300041868">
      <w:bodyDiv w:val="1"/>
      <w:marLeft w:val="0"/>
      <w:marRight w:val="0"/>
      <w:marTop w:val="0"/>
      <w:marBottom w:val="0"/>
      <w:divBdr>
        <w:top w:val="none" w:sz="0" w:space="0" w:color="auto"/>
        <w:left w:val="none" w:sz="0" w:space="0" w:color="auto"/>
        <w:bottom w:val="none" w:sz="0" w:space="0" w:color="auto"/>
        <w:right w:val="none" w:sz="0" w:space="0" w:color="auto"/>
      </w:divBdr>
    </w:div>
    <w:div w:id="309217335">
      <w:bodyDiv w:val="1"/>
      <w:marLeft w:val="0"/>
      <w:marRight w:val="0"/>
      <w:marTop w:val="0"/>
      <w:marBottom w:val="0"/>
      <w:divBdr>
        <w:top w:val="none" w:sz="0" w:space="0" w:color="auto"/>
        <w:left w:val="none" w:sz="0" w:space="0" w:color="auto"/>
        <w:bottom w:val="none" w:sz="0" w:space="0" w:color="auto"/>
        <w:right w:val="none" w:sz="0" w:space="0" w:color="auto"/>
      </w:divBdr>
    </w:div>
    <w:div w:id="310716019">
      <w:bodyDiv w:val="1"/>
      <w:marLeft w:val="0"/>
      <w:marRight w:val="0"/>
      <w:marTop w:val="0"/>
      <w:marBottom w:val="0"/>
      <w:divBdr>
        <w:top w:val="none" w:sz="0" w:space="0" w:color="auto"/>
        <w:left w:val="none" w:sz="0" w:space="0" w:color="auto"/>
        <w:bottom w:val="none" w:sz="0" w:space="0" w:color="auto"/>
        <w:right w:val="none" w:sz="0" w:space="0" w:color="auto"/>
      </w:divBdr>
    </w:div>
    <w:div w:id="311059401">
      <w:bodyDiv w:val="1"/>
      <w:marLeft w:val="0"/>
      <w:marRight w:val="0"/>
      <w:marTop w:val="0"/>
      <w:marBottom w:val="0"/>
      <w:divBdr>
        <w:top w:val="none" w:sz="0" w:space="0" w:color="auto"/>
        <w:left w:val="none" w:sz="0" w:space="0" w:color="auto"/>
        <w:bottom w:val="none" w:sz="0" w:space="0" w:color="auto"/>
        <w:right w:val="none" w:sz="0" w:space="0" w:color="auto"/>
      </w:divBdr>
    </w:div>
    <w:div w:id="311495296">
      <w:bodyDiv w:val="1"/>
      <w:marLeft w:val="0"/>
      <w:marRight w:val="0"/>
      <w:marTop w:val="0"/>
      <w:marBottom w:val="0"/>
      <w:divBdr>
        <w:top w:val="none" w:sz="0" w:space="0" w:color="auto"/>
        <w:left w:val="none" w:sz="0" w:space="0" w:color="auto"/>
        <w:bottom w:val="none" w:sz="0" w:space="0" w:color="auto"/>
        <w:right w:val="none" w:sz="0" w:space="0" w:color="auto"/>
      </w:divBdr>
    </w:div>
    <w:div w:id="312638190">
      <w:bodyDiv w:val="1"/>
      <w:marLeft w:val="0"/>
      <w:marRight w:val="0"/>
      <w:marTop w:val="0"/>
      <w:marBottom w:val="0"/>
      <w:divBdr>
        <w:top w:val="none" w:sz="0" w:space="0" w:color="auto"/>
        <w:left w:val="none" w:sz="0" w:space="0" w:color="auto"/>
        <w:bottom w:val="none" w:sz="0" w:space="0" w:color="auto"/>
        <w:right w:val="none" w:sz="0" w:space="0" w:color="auto"/>
      </w:divBdr>
    </w:div>
    <w:div w:id="315914083">
      <w:bodyDiv w:val="1"/>
      <w:marLeft w:val="0"/>
      <w:marRight w:val="0"/>
      <w:marTop w:val="0"/>
      <w:marBottom w:val="0"/>
      <w:divBdr>
        <w:top w:val="none" w:sz="0" w:space="0" w:color="auto"/>
        <w:left w:val="none" w:sz="0" w:space="0" w:color="auto"/>
        <w:bottom w:val="none" w:sz="0" w:space="0" w:color="auto"/>
        <w:right w:val="none" w:sz="0" w:space="0" w:color="auto"/>
      </w:divBdr>
    </w:div>
    <w:div w:id="322860455">
      <w:bodyDiv w:val="1"/>
      <w:marLeft w:val="0"/>
      <w:marRight w:val="0"/>
      <w:marTop w:val="0"/>
      <w:marBottom w:val="0"/>
      <w:divBdr>
        <w:top w:val="none" w:sz="0" w:space="0" w:color="auto"/>
        <w:left w:val="none" w:sz="0" w:space="0" w:color="auto"/>
        <w:bottom w:val="none" w:sz="0" w:space="0" w:color="auto"/>
        <w:right w:val="none" w:sz="0" w:space="0" w:color="auto"/>
      </w:divBdr>
    </w:div>
    <w:div w:id="330721776">
      <w:bodyDiv w:val="1"/>
      <w:marLeft w:val="0"/>
      <w:marRight w:val="0"/>
      <w:marTop w:val="0"/>
      <w:marBottom w:val="0"/>
      <w:divBdr>
        <w:top w:val="none" w:sz="0" w:space="0" w:color="auto"/>
        <w:left w:val="none" w:sz="0" w:space="0" w:color="auto"/>
        <w:bottom w:val="none" w:sz="0" w:space="0" w:color="auto"/>
        <w:right w:val="none" w:sz="0" w:space="0" w:color="auto"/>
      </w:divBdr>
    </w:div>
    <w:div w:id="338823137">
      <w:bodyDiv w:val="1"/>
      <w:marLeft w:val="0"/>
      <w:marRight w:val="0"/>
      <w:marTop w:val="0"/>
      <w:marBottom w:val="0"/>
      <w:divBdr>
        <w:top w:val="none" w:sz="0" w:space="0" w:color="auto"/>
        <w:left w:val="none" w:sz="0" w:space="0" w:color="auto"/>
        <w:bottom w:val="none" w:sz="0" w:space="0" w:color="auto"/>
        <w:right w:val="none" w:sz="0" w:space="0" w:color="auto"/>
      </w:divBdr>
      <w:divsChild>
        <w:div w:id="1017269574">
          <w:marLeft w:val="480"/>
          <w:marRight w:val="0"/>
          <w:marTop w:val="0"/>
          <w:marBottom w:val="0"/>
          <w:divBdr>
            <w:top w:val="none" w:sz="0" w:space="0" w:color="auto"/>
            <w:left w:val="none" w:sz="0" w:space="0" w:color="auto"/>
            <w:bottom w:val="none" w:sz="0" w:space="0" w:color="auto"/>
            <w:right w:val="none" w:sz="0" w:space="0" w:color="auto"/>
          </w:divBdr>
        </w:div>
        <w:div w:id="428964425">
          <w:marLeft w:val="480"/>
          <w:marRight w:val="0"/>
          <w:marTop w:val="0"/>
          <w:marBottom w:val="0"/>
          <w:divBdr>
            <w:top w:val="none" w:sz="0" w:space="0" w:color="auto"/>
            <w:left w:val="none" w:sz="0" w:space="0" w:color="auto"/>
            <w:bottom w:val="none" w:sz="0" w:space="0" w:color="auto"/>
            <w:right w:val="none" w:sz="0" w:space="0" w:color="auto"/>
          </w:divBdr>
        </w:div>
        <w:div w:id="2118408645">
          <w:marLeft w:val="480"/>
          <w:marRight w:val="0"/>
          <w:marTop w:val="0"/>
          <w:marBottom w:val="0"/>
          <w:divBdr>
            <w:top w:val="none" w:sz="0" w:space="0" w:color="auto"/>
            <w:left w:val="none" w:sz="0" w:space="0" w:color="auto"/>
            <w:bottom w:val="none" w:sz="0" w:space="0" w:color="auto"/>
            <w:right w:val="none" w:sz="0" w:space="0" w:color="auto"/>
          </w:divBdr>
        </w:div>
        <w:div w:id="13924697">
          <w:marLeft w:val="480"/>
          <w:marRight w:val="0"/>
          <w:marTop w:val="0"/>
          <w:marBottom w:val="0"/>
          <w:divBdr>
            <w:top w:val="none" w:sz="0" w:space="0" w:color="auto"/>
            <w:left w:val="none" w:sz="0" w:space="0" w:color="auto"/>
            <w:bottom w:val="none" w:sz="0" w:space="0" w:color="auto"/>
            <w:right w:val="none" w:sz="0" w:space="0" w:color="auto"/>
          </w:divBdr>
        </w:div>
        <w:div w:id="1955017239">
          <w:marLeft w:val="480"/>
          <w:marRight w:val="0"/>
          <w:marTop w:val="0"/>
          <w:marBottom w:val="0"/>
          <w:divBdr>
            <w:top w:val="none" w:sz="0" w:space="0" w:color="auto"/>
            <w:left w:val="none" w:sz="0" w:space="0" w:color="auto"/>
            <w:bottom w:val="none" w:sz="0" w:space="0" w:color="auto"/>
            <w:right w:val="none" w:sz="0" w:space="0" w:color="auto"/>
          </w:divBdr>
        </w:div>
        <w:div w:id="646322618">
          <w:marLeft w:val="480"/>
          <w:marRight w:val="0"/>
          <w:marTop w:val="0"/>
          <w:marBottom w:val="0"/>
          <w:divBdr>
            <w:top w:val="none" w:sz="0" w:space="0" w:color="auto"/>
            <w:left w:val="none" w:sz="0" w:space="0" w:color="auto"/>
            <w:bottom w:val="none" w:sz="0" w:space="0" w:color="auto"/>
            <w:right w:val="none" w:sz="0" w:space="0" w:color="auto"/>
          </w:divBdr>
        </w:div>
        <w:div w:id="329646821">
          <w:marLeft w:val="480"/>
          <w:marRight w:val="0"/>
          <w:marTop w:val="0"/>
          <w:marBottom w:val="0"/>
          <w:divBdr>
            <w:top w:val="none" w:sz="0" w:space="0" w:color="auto"/>
            <w:left w:val="none" w:sz="0" w:space="0" w:color="auto"/>
            <w:bottom w:val="none" w:sz="0" w:space="0" w:color="auto"/>
            <w:right w:val="none" w:sz="0" w:space="0" w:color="auto"/>
          </w:divBdr>
        </w:div>
        <w:div w:id="254019016">
          <w:marLeft w:val="480"/>
          <w:marRight w:val="0"/>
          <w:marTop w:val="0"/>
          <w:marBottom w:val="0"/>
          <w:divBdr>
            <w:top w:val="none" w:sz="0" w:space="0" w:color="auto"/>
            <w:left w:val="none" w:sz="0" w:space="0" w:color="auto"/>
            <w:bottom w:val="none" w:sz="0" w:space="0" w:color="auto"/>
            <w:right w:val="none" w:sz="0" w:space="0" w:color="auto"/>
          </w:divBdr>
        </w:div>
        <w:div w:id="1567228206">
          <w:marLeft w:val="480"/>
          <w:marRight w:val="0"/>
          <w:marTop w:val="0"/>
          <w:marBottom w:val="0"/>
          <w:divBdr>
            <w:top w:val="none" w:sz="0" w:space="0" w:color="auto"/>
            <w:left w:val="none" w:sz="0" w:space="0" w:color="auto"/>
            <w:bottom w:val="none" w:sz="0" w:space="0" w:color="auto"/>
            <w:right w:val="none" w:sz="0" w:space="0" w:color="auto"/>
          </w:divBdr>
        </w:div>
        <w:div w:id="1095321776">
          <w:marLeft w:val="480"/>
          <w:marRight w:val="0"/>
          <w:marTop w:val="0"/>
          <w:marBottom w:val="0"/>
          <w:divBdr>
            <w:top w:val="none" w:sz="0" w:space="0" w:color="auto"/>
            <w:left w:val="none" w:sz="0" w:space="0" w:color="auto"/>
            <w:bottom w:val="none" w:sz="0" w:space="0" w:color="auto"/>
            <w:right w:val="none" w:sz="0" w:space="0" w:color="auto"/>
          </w:divBdr>
        </w:div>
        <w:div w:id="872688639">
          <w:marLeft w:val="480"/>
          <w:marRight w:val="0"/>
          <w:marTop w:val="0"/>
          <w:marBottom w:val="0"/>
          <w:divBdr>
            <w:top w:val="none" w:sz="0" w:space="0" w:color="auto"/>
            <w:left w:val="none" w:sz="0" w:space="0" w:color="auto"/>
            <w:bottom w:val="none" w:sz="0" w:space="0" w:color="auto"/>
            <w:right w:val="none" w:sz="0" w:space="0" w:color="auto"/>
          </w:divBdr>
        </w:div>
        <w:div w:id="1486623873">
          <w:marLeft w:val="480"/>
          <w:marRight w:val="0"/>
          <w:marTop w:val="0"/>
          <w:marBottom w:val="0"/>
          <w:divBdr>
            <w:top w:val="none" w:sz="0" w:space="0" w:color="auto"/>
            <w:left w:val="none" w:sz="0" w:space="0" w:color="auto"/>
            <w:bottom w:val="none" w:sz="0" w:space="0" w:color="auto"/>
            <w:right w:val="none" w:sz="0" w:space="0" w:color="auto"/>
          </w:divBdr>
        </w:div>
      </w:divsChild>
    </w:div>
    <w:div w:id="344333185">
      <w:bodyDiv w:val="1"/>
      <w:marLeft w:val="0"/>
      <w:marRight w:val="0"/>
      <w:marTop w:val="0"/>
      <w:marBottom w:val="0"/>
      <w:divBdr>
        <w:top w:val="none" w:sz="0" w:space="0" w:color="auto"/>
        <w:left w:val="none" w:sz="0" w:space="0" w:color="auto"/>
        <w:bottom w:val="none" w:sz="0" w:space="0" w:color="auto"/>
        <w:right w:val="none" w:sz="0" w:space="0" w:color="auto"/>
      </w:divBdr>
    </w:div>
    <w:div w:id="345593536">
      <w:bodyDiv w:val="1"/>
      <w:marLeft w:val="0"/>
      <w:marRight w:val="0"/>
      <w:marTop w:val="0"/>
      <w:marBottom w:val="0"/>
      <w:divBdr>
        <w:top w:val="none" w:sz="0" w:space="0" w:color="auto"/>
        <w:left w:val="none" w:sz="0" w:space="0" w:color="auto"/>
        <w:bottom w:val="none" w:sz="0" w:space="0" w:color="auto"/>
        <w:right w:val="none" w:sz="0" w:space="0" w:color="auto"/>
      </w:divBdr>
    </w:div>
    <w:div w:id="360595713">
      <w:bodyDiv w:val="1"/>
      <w:marLeft w:val="0"/>
      <w:marRight w:val="0"/>
      <w:marTop w:val="0"/>
      <w:marBottom w:val="0"/>
      <w:divBdr>
        <w:top w:val="none" w:sz="0" w:space="0" w:color="auto"/>
        <w:left w:val="none" w:sz="0" w:space="0" w:color="auto"/>
        <w:bottom w:val="none" w:sz="0" w:space="0" w:color="auto"/>
        <w:right w:val="none" w:sz="0" w:space="0" w:color="auto"/>
      </w:divBdr>
    </w:div>
    <w:div w:id="377240392">
      <w:bodyDiv w:val="1"/>
      <w:marLeft w:val="0"/>
      <w:marRight w:val="0"/>
      <w:marTop w:val="0"/>
      <w:marBottom w:val="0"/>
      <w:divBdr>
        <w:top w:val="none" w:sz="0" w:space="0" w:color="auto"/>
        <w:left w:val="none" w:sz="0" w:space="0" w:color="auto"/>
        <w:bottom w:val="none" w:sz="0" w:space="0" w:color="auto"/>
        <w:right w:val="none" w:sz="0" w:space="0" w:color="auto"/>
      </w:divBdr>
    </w:div>
    <w:div w:id="380787757">
      <w:bodyDiv w:val="1"/>
      <w:marLeft w:val="360"/>
      <w:marRight w:val="360"/>
      <w:marTop w:val="360"/>
      <w:marBottom w:val="360"/>
      <w:divBdr>
        <w:top w:val="none" w:sz="0" w:space="0" w:color="auto"/>
        <w:left w:val="none" w:sz="0" w:space="0" w:color="auto"/>
        <w:bottom w:val="none" w:sz="0" w:space="0" w:color="auto"/>
        <w:right w:val="none" w:sz="0" w:space="0" w:color="auto"/>
      </w:divBdr>
    </w:div>
    <w:div w:id="385883498">
      <w:bodyDiv w:val="1"/>
      <w:marLeft w:val="0"/>
      <w:marRight w:val="0"/>
      <w:marTop w:val="0"/>
      <w:marBottom w:val="0"/>
      <w:divBdr>
        <w:top w:val="none" w:sz="0" w:space="0" w:color="auto"/>
        <w:left w:val="none" w:sz="0" w:space="0" w:color="auto"/>
        <w:bottom w:val="none" w:sz="0" w:space="0" w:color="auto"/>
        <w:right w:val="none" w:sz="0" w:space="0" w:color="auto"/>
      </w:divBdr>
      <w:divsChild>
        <w:div w:id="1881088973">
          <w:marLeft w:val="480"/>
          <w:marRight w:val="0"/>
          <w:marTop w:val="0"/>
          <w:marBottom w:val="0"/>
          <w:divBdr>
            <w:top w:val="none" w:sz="0" w:space="0" w:color="auto"/>
            <w:left w:val="none" w:sz="0" w:space="0" w:color="auto"/>
            <w:bottom w:val="none" w:sz="0" w:space="0" w:color="auto"/>
            <w:right w:val="none" w:sz="0" w:space="0" w:color="auto"/>
          </w:divBdr>
        </w:div>
        <w:div w:id="234824240">
          <w:marLeft w:val="480"/>
          <w:marRight w:val="0"/>
          <w:marTop w:val="0"/>
          <w:marBottom w:val="0"/>
          <w:divBdr>
            <w:top w:val="none" w:sz="0" w:space="0" w:color="auto"/>
            <w:left w:val="none" w:sz="0" w:space="0" w:color="auto"/>
            <w:bottom w:val="none" w:sz="0" w:space="0" w:color="auto"/>
            <w:right w:val="none" w:sz="0" w:space="0" w:color="auto"/>
          </w:divBdr>
        </w:div>
        <w:div w:id="739517851">
          <w:marLeft w:val="480"/>
          <w:marRight w:val="0"/>
          <w:marTop w:val="0"/>
          <w:marBottom w:val="0"/>
          <w:divBdr>
            <w:top w:val="none" w:sz="0" w:space="0" w:color="auto"/>
            <w:left w:val="none" w:sz="0" w:space="0" w:color="auto"/>
            <w:bottom w:val="none" w:sz="0" w:space="0" w:color="auto"/>
            <w:right w:val="none" w:sz="0" w:space="0" w:color="auto"/>
          </w:divBdr>
        </w:div>
        <w:div w:id="1036079098">
          <w:marLeft w:val="480"/>
          <w:marRight w:val="0"/>
          <w:marTop w:val="0"/>
          <w:marBottom w:val="0"/>
          <w:divBdr>
            <w:top w:val="none" w:sz="0" w:space="0" w:color="auto"/>
            <w:left w:val="none" w:sz="0" w:space="0" w:color="auto"/>
            <w:bottom w:val="none" w:sz="0" w:space="0" w:color="auto"/>
            <w:right w:val="none" w:sz="0" w:space="0" w:color="auto"/>
          </w:divBdr>
        </w:div>
        <w:div w:id="1187137415">
          <w:marLeft w:val="480"/>
          <w:marRight w:val="0"/>
          <w:marTop w:val="0"/>
          <w:marBottom w:val="0"/>
          <w:divBdr>
            <w:top w:val="none" w:sz="0" w:space="0" w:color="auto"/>
            <w:left w:val="none" w:sz="0" w:space="0" w:color="auto"/>
            <w:bottom w:val="none" w:sz="0" w:space="0" w:color="auto"/>
            <w:right w:val="none" w:sz="0" w:space="0" w:color="auto"/>
          </w:divBdr>
        </w:div>
        <w:div w:id="701631208">
          <w:marLeft w:val="480"/>
          <w:marRight w:val="0"/>
          <w:marTop w:val="0"/>
          <w:marBottom w:val="0"/>
          <w:divBdr>
            <w:top w:val="none" w:sz="0" w:space="0" w:color="auto"/>
            <w:left w:val="none" w:sz="0" w:space="0" w:color="auto"/>
            <w:bottom w:val="none" w:sz="0" w:space="0" w:color="auto"/>
            <w:right w:val="none" w:sz="0" w:space="0" w:color="auto"/>
          </w:divBdr>
        </w:div>
        <w:div w:id="2107965707">
          <w:marLeft w:val="480"/>
          <w:marRight w:val="0"/>
          <w:marTop w:val="0"/>
          <w:marBottom w:val="0"/>
          <w:divBdr>
            <w:top w:val="none" w:sz="0" w:space="0" w:color="auto"/>
            <w:left w:val="none" w:sz="0" w:space="0" w:color="auto"/>
            <w:bottom w:val="none" w:sz="0" w:space="0" w:color="auto"/>
            <w:right w:val="none" w:sz="0" w:space="0" w:color="auto"/>
          </w:divBdr>
        </w:div>
        <w:div w:id="301889485">
          <w:marLeft w:val="480"/>
          <w:marRight w:val="0"/>
          <w:marTop w:val="0"/>
          <w:marBottom w:val="0"/>
          <w:divBdr>
            <w:top w:val="none" w:sz="0" w:space="0" w:color="auto"/>
            <w:left w:val="none" w:sz="0" w:space="0" w:color="auto"/>
            <w:bottom w:val="none" w:sz="0" w:space="0" w:color="auto"/>
            <w:right w:val="none" w:sz="0" w:space="0" w:color="auto"/>
          </w:divBdr>
        </w:div>
        <w:div w:id="319771905">
          <w:marLeft w:val="480"/>
          <w:marRight w:val="0"/>
          <w:marTop w:val="0"/>
          <w:marBottom w:val="0"/>
          <w:divBdr>
            <w:top w:val="none" w:sz="0" w:space="0" w:color="auto"/>
            <w:left w:val="none" w:sz="0" w:space="0" w:color="auto"/>
            <w:bottom w:val="none" w:sz="0" w:space="0" w:color="auto"/>
            <w:right w:val="none" w:sz="0" w:space="0" w:color="auto"/>
          </w:divBdr>
        </w:div>
        <w:div w:id="846141242">
          <w:marLeft w:val="480"/>
          <w:marRight w:val="0"/>
          <w:marTop w:val="0"/>
          <w:marBottom w:val="0"/>
          <w:divBdr>
            <w:top w:val="none" w:sz="0" w:space="0" w:color="auto"/>
            <w:left w:val="none" w:sz="0" w:space="0" w:color="auto"/>
            <w:bottom w:val="none" w:sz="0" w:space="0" w:color="auto"/>
            <w:right w:val="none" w:sz="0" w:space="0" w:color="auto"/>
          </w:divBdr>
        </w:div>
        <w:div w:id="674460315">
          <w:marLeft w:val="480"/>
          <w:marRight w:val="0"/>
          <w:marTop w:val="0"/>
          <w:marBottom w:val="0"/>
          <w:divBdr>
            <w:top w:val="none" w:sz="0" w:space="0" w:color="auto"/>
            <w:left w:val="none" w:sz="0" w:space="0" w:color="auto"/>
            <w:bottom w:val="none" w:sz="0" w:space="0" w:color="auto"/>
            <w:right w:val="none" w:sz="0" w:space="0" w:color="auto"/>
          </w:divBdr>
        </w:div>
        <w:div w:id="1016226053">
          <w:marLeft w:val="480"/>
          <w:marRight w:val="0"/>
          <w:marTop w:val="0"/>
          <w:marBottom w:val="0"/>
          <w:divBdr>
            <w:top w:val="none" w:sz="0" w:space="0" w:color="auto"/>
            <w:left w:val="none" w:sz="0" w:space="0" w:color="auto"/>
            <w:bottom w:val="none" w:sz="0" w:space="0" w:color="auto"/>
            <w:right w:val="none" w:sz="0" w:space="0" w:color="auto"/>
          </w:divBdr>
        </w:div>
        <w:div w:id="546450476">
          <w:marLeft w:val="480"/>
          <w:marRight w:val="0"/>
          <w:marTop w:val="0"/>
          <w:marBottom w:val="0"/>
          <w:divBdr>
            <w:top w:val="none" w:sz="0" w:space="0" w:color="auto"/>
            <w:left w:val="none" w:sz="0" w:space="0" w:color="auto"/>
            <w:bottom w:val="none" w:sz="0" w:space="0" w:color="auto"/>
            <w:right w:val="none" w:sz="0" w:space="0" w:color="auto"/>
          </w:divBdr>
        </w:div>
        <w:div w:id="465243905">
          <w:marLeft w:val="480"/>
          <w:marRight w:val="0"/>
          <w:marTop w:val="0"/>
          <w:marBottom w:val="0"/>
          <w:divBdr>
            <w:top w:val="none" w:sz="0" w:space="0" w:color="auto"/>
            <w:left w:val="none" w:sz="0" w:space="0" w:color="auto"/>
            <w:bottom w:val="none" w:sz="0" w:space="0" w:color="auto"/>
            <w:right w:val="none" w:sz="0" w:space="0" w:color="auto"/>
          </w:divBdr>
        </w:div>
        <w:div w:id="854341614">
          <w:marLeft w:val="480"/>
          <w:marRight w:val="0"/>
          <w:marTop w:val="0"/>
          <w:marBottom w:val="0"/>
          <w:divBdr>
            <w:top w:val="none" w:sz="0" w:space="0" w:color="auto"/>
            <w:left w:val="none" w:sz="0" w:space="0" w:color="auto"/>
            <w:bottom w:val="none" w:sz="0" w:space="0" w:color="auto"/>
            <w:right w:val="none" w:sz="0" w:space="0" w:color="auto"/>
          </w:divBdr>
        </w:div>
        <w:div w:id="835656635">
          <w:marLeft w:val="480"/>
          <w:marRight w:val="0"/>
          <w:marTop w:val="0"/>
          <w:marBottom w:val="0"/>
          <w:divBdr>
            <w:top w:val="none" w:sz="0" w:space="0" w:color="auto"/>
            <w:left w:val="none" w:sz="0" w:space="0" w:color="auto"/>
            <w:bottom w:val="none" w:sz="0" w:space="0" w:color="auto"/>
            <w:right w:val="none" w:sz="0" w:space="0" w:color="auto"/>
          </w:divBdr>
        </w:div>
        <w:div w:id="1584682091">
          <w:marLeft w:val="480"/>
          <w:marRight w:val="0"/>
          <w:marTop w:val="0"/>
          <w:marBottom w:val="0"/>
          <w:divBdr>
            <w:top w:val="none" w:sz="0" w:space="0" w:color="auto"/>
            <w:left w:val="none" w:sz="0" w:space="0" w:color="auto"/>
            <w:bottom w:val="none" w:sz="0" w:space="0" w:color="auto"/>
            <w:right w:val="none" w:sz="0" w:space="0" w:color="auto"/>
          </w:divBdr>
        </w:div>
        <w:div w:id="534663671">
          <w:marLeft w:val="480"/>
          <w:marRight w:val="0"/>
          <w:marTop w:val="0"/>
          <w:marBottom w:val="0"/>
          <w:divBdr>
            <w:top w:val="none" w:sz="0" w:space="0" w:color="auto"/>
            <w:left w:val="none" w:sz="0" w:space="0" w:color="auto"/>
            <w:bottom w:val="none" w:sz="0" w:space="0" w:color="auto"/>
            <w:right w:val="none" w:sz="0" w:space="0" w:color="auto"/>
          </w:divBdr>
        </w:div>
        <w:div w:id="431703792">
          <w:marLeft w:val="480"/>
          <w:marRight w:val="0"/>
          <w:marTop w:val="0"/>
          <w:marBottom w:val="0"/>
          <w:divBdr>
            <w:top w:val="none" w:sz="0" w:space="0" w:color="auto"/>
            <w:left w:val="none" w:sz="0" w:space="0" w:color="auto"/>
            <w:bottom w:val="none" w:sz="0" w:space="0" w:color="auto"/>
            <w:right w:val="none" w:sz="0" w:space="0" w:color="auto"/>
          </w:divBdr>
        </w:div>
        <w:div w:id="2116558430">
          <w:marLeft w:val="480"/>
          <w:marRight w:val="0"/>
          <w:marTop w:val="0"/>
          <w:marBottom w:val="0"/>
          <w:divBdr>
            <w:top w:val="none" w:sz="0" w:space="0" w:color="auto"/>
            <w:left w:val="none" w:sz="0" w:space="0" w:color="auto"/>
            <w:bottom w:val="none" w:sz="0" w:space="0" w:color="auto"/>
            <w:right w:val="none" w:sz="0" w:space="0" w:color="auto"/>
          </w:divBdr>
        </w:div>
        <w:div w:id="465514305">
          <w:marLeft w:val="480"/>
          <w:marRight w:val="0"/>
          <w:marTop w:val="0"/>
          <w:marBottom w:val="0"/>
          <w:divBdr>
            <w:top w:val="none" w:sz="0" w:space="0" w:color="auto"/>
            <w:left w:val="none" w:sz="0" w:space="0" w:color="auto"/>
            <w:bottom w:val="none" w:sz="0" w:space="0" w:color="auto"/>
            <w:right w:val="none" w:sz="0" w:space="0" w:color="auto"/>
          </w:divBdr>
        </w:div>
        <w:div w:id="1711608898">
          <w:marLeft w:val="480"/>
          <w:marRight w:val="0"/>
          <w:marTop w:val="0"/>
          <w:marBottom w:val="0"/>
          <w:divBdr>
            <w:top w:val="none" w:sz="0" w:space="0" w:color="auto"/>
            <w:left w:val="none" w:sz="0" w:space="0" w:color="auto"/>
            <w:bottom w:val="none" w:sz="0" w:space="0" w:color="auto"/>
            <w:right w:val="none" w:sz="0" w:space="0" w:color="auto"/>
          </w:divBdr>
        </w:div>
        <w:div w:id="786000534">
          <w:marLeft w:val="480"/>
          <w:marRight w:val="0"/>
          <w:marTop w:val="0"/>
          <w:marBottom w:val="0"/>
          <w:divBdr>
            <w:top w:val="none" w:sz="0" w:space="0" w:color="auto"/>
            <w:left w:val="none" w:sz="0" w:space="0" w:color="auto"/>
            <w:bottom w:val="none" w:sz="0" w:space="0" w:color="auto"/>
            <w:right w:val="none" w:sz="0" w:space="0" w:color="auto"/>
          </w:divBdr>
        </w:div>
        <w:div w:id="828208783">
          <w:marLeft w:val="480"/>
          <w:marRight w:val="0"/>
          <w:marTop w:val="0"/>
          <w:marBottom w:val="0"/>
          <w:divBdr>
            <w:top w:val="none" w:sz="0" w:space="0" w:color="auto"/>
            <w:left w:val="none" w:sz="0" w:space="0" w:color="auto"/>
            <w:bottom w:val="none" w:sz="0" w:space="0" w:color="auto"/>
            <w:right w:val="none" w:sz="0" w:space="0" w:color="auto"/>
          </w:divBdr>
        </w:div>
        <w:div w:id="2147311120">
          <w:marLeft w:val="480"/>
          <w:marRight w:val="0"/>
          <w:marTop w:val="0"/>
          <w:marBottom w:val="0"/>
          <w:divBdr>
            <w:top w:val="none" w:sz="0" w:space="0" w:color="auto"/>
            <w:left w:val="none" w:sz="0" w:space="0" w:color="auto"/>
            <w:bottom w:val="none" w:sz="0" w:space="0" w:color="auto"/>
            <w:right w:val="none" w:sz="0" w:space="0" w:color="auto"/>
          </w:divBdr>
        </w:div>
        <w:div w:id="643629837">
          <w:marLeft w:val="480"/>
          <w:marRight w:val="0"/>
          <w:marTop w:val="0"/>
          <w:marBottom w:val="0"/>
          <w:divBdr>
            <w:top w:val="none" w:sz="0" w:space="0" w:color="auto"/>
            <w:left w:val="none" w:sz="0" w:space="0" w:color="auto"/>
            <w:bottom w:val="none" w:sz="0" w:space="0" w:color="auto"/>
            <w:right w:val="none" w:sz="0" w:space="0" w:color="auto"/>
          </w:divBdr>
        </w:div>
      </w:divsChild>
    </w:div>
    <w:div w:id="388500387">
      <w:bodyDiv w:val="1"/>
      <w:marLeft w:val="0"/>
      <w:marRight w:val="0"/>
      <w:marTop w:val="0"/>
      <w:marBottom w:val="0"/>
      <w:divBdr>
        <w:top w:val="none" w:sz="0" w:space="0" w:color="auto"/>
        <w:left w:val="none" w:sz="0" w:space="0" w:color="auto"/>
        <w:bottom w:val="none" w:sz="0" w:space="0" w:color="auto"/>
        <w:right w:val="none" w:sz="0" w:space="0" w:color="auto"/>
      </w:divBdr>
      <w:divsChild>
        <w:div w:id="1559050626">
          <w:marLeft w:val="480"/>
          <w:marRight w:val="0"/>
          <w:marTop w:val="0"/>
          <w:marBottom w:val="0"/>
          <w:divBdr>
            <w:top w:val="none" w:sz="0" w:space="0" w:color="auto"/>
            <w:left w:val="none" w:sz="0" w:space="0" w:color="auto"/>
            <w:bottom w:val="none" w:sz="0" w:space="0" w:color="auto"/>
            <w:right w:val="none" w:sz="0" w:space="0" w:color="auto"/>
          </w:divBdr>
        </w:div>
        <w:div w:id="1018890983">
          <w:marLeft w:val="480"/>
          <w:marRight w:val="0"/>
          <w:marTop w:val="0"/>
          <w:marBottom w:val="0"/>
          <w:divBdr>
            <w:top w:val="none" w:sz="0" w:space="0" w:color="auto"/>
            <w:left w:val="none" w:sz="0" w:space="0" w:color="auto"/>
            <w:bottom w:val="none" w:sz="0" w:space="0" w:color="auto"/>
            <w:right w:val="none" w:sz="0" w:space="0" w:color="auto"/>
          </w:divBdr>
        </w:div>
        <w:div w:id="1283806444">
          <w:marLeft w:val="480"/>
          <w:marRight w:val="0"/>
          <w:marTop w:val="0"/>
          <w:marBottom w:val="0"/>
          <w:divBdr>
            <w:top w:val="none" w:sz="0" w:space="0" w:color="auto"/>
            <w:left w:val="none" w:sz="0" w:space="0" w:color="auto"/>
            <w:bottom w:val="none" w:sz="0" w:space="0" w:color="auto"/>
            <w:right w:val="none" w:sz="0" w:space="0" w:color="auto"/>
          </w:divBdr>
        </w:div>
        <w:div w:id="222761934">
          <w:marLeft w:val="480"/>
          <w:marRight w:val="0"/>
          <w:marTop w:val="0"/>
          <w:marBottom w:val="0"/>
          <w:divBdr>
            <w:top w:val="none" w:sz="0" w:space="0" w:color="auto"/>
            <w:left w:val="none" w:sz="0" w:space="0" w:color="auto"/>
            <w:bottom w:val="none" w:sz="0" w:space="0" w:color="auto"/>
            <w:right w:val="none" w:sz="0" w:space="0" w:color="auto"/>
          </w:divBdr>
        </w:div>
        <w:div w:id="1273242101">
          <w:marLeft w:val="480"/>
          <w:marRight w:val="0"/>
          <w:marTop w:val="0"/>
          <w:marBottom w:val="0"/>
          <w:divBdr>
            <w:top w:val="none" w:sz="0" w:space="0" w:color="auto"/>
            <w:left w:val="none" w:sz="0" w:space="0" w:color="auto"/>
            <w:bottom w:val="none" w:sz="0" w:space="0" w:color="auto"/>
            <w:right w:val="none" w:sz="0" w:space="0" w:color="auto"/>
          </w:divBdr>
        </w:div>
        <w:div w:id="1023477461">
          <w:marLeft w:val="480"/>
          <w:marRight w:val="0"/>
          <w:marTop w:val="0"/>
          <w:marBottom w:val="0"/>
          <w:divBdr>
            <w:top w:val="none" w:sz="0" w:space="0" w:color="auto"/>
            <w:left w:val="none" w:sz="0" w:space="0" w:color="auto"/>
            <w:bottom w:val="none" w:sz="0" w:space="0" w:color="auto"/>
            <w:right w:val="none" w:sz="0" w:space="0" w:color="auto"/>
          </w:divBdr>
        </w:div>
        <w:div w:id="820847479">
          <w:marLeft w:val="480"/>
          <w:marRight w:val="0"/>
          <w:marTop w:val="0"/>
          <w:marBottom w:val="0"/>
          <w:divBdr>
            <w:top w:val="none" w:sz="0" w:space="0" w:color="auto"/>
            <w:left w:val="none" w:sz="0" w:space="0" w:color="auto"/>
            <w:bottom w:val="none" w:sz="0" w:space="0" w:color="auto"/>
            <w:right w:val="none" w:sz="0" w:space="0" w:color="auto"/>
          </w:divBdr>
        </w:div>
        <w:div w:id="283584847">
          <w:marLeft w:val="480"/>
          <w:marRight w:val="0"/>
          <w:marTop w:val="0"/>
          <w:marBottom w:val="0"/>
          <w:divBdr>
            <w:top w:val="none" w:sz="0" w:space="0" w:color="auto"/>
            <w:left w:val="none" w:sz="0" w:space="0" w:color="auto"/>
            <w:bottom w:val="none" w:sz="0" w:space="0" w:color="auto"/>
            <w:right w:val="none" w:sz="0" w:space="0" w:color="auto"/>
          </w:divBdr>
        </w:div>
        <w:div w:id="1220550634">
          <w:marLeft w:val="480"/>
          <w:marRight w:val="0"/>
          <w:marTop w:val="0"/>
          <w:marBottom w:val="0"/>
          <w:divBdr>
            <w:top w:val="none" w:sz="0" w:space="0" w:color="auto"/>
            <w:left w:val="none" w:sz="0" w:space="0" w:color="auto"/>
            <w:bottom w:val="none" w:sz="0" w:space="0" w:color="auto"/>
            <w:right w:val="none" w:sz="0" w:space="0" w:color="auto"/>
          </w:divBdr>
        </w:div>
        <w:div w:id="1567301491">
          <w:marLeft w:val="480"/>
          <w:marRight w:val="0"/>
          <w:marTop w:val="0"/>
          <w:marBottom w:val="0"/>
          <w:divBdr>
            <w:top w:val="none" w:sz="0" w:space="0" w:color="auto"/>
            <w:left w:val="none" w:sz="0" w:space="0" w:color="auto"/>
            <w:bottom w:val="none" w:sz="0" w:space="0" w:color="auto"/>
            <w:right w:val="none" w:sz="0" w:space="0" w:color="auto"/>
          </w:divBdr>
        </w:div>
        <w:div w:id="230239052">
          <w:marLeft w:val="480"/>
          <w:marRight w:val="0"/>
          <w:marTop w:val="0"/>
          <w:marBottom w:val="0"/>
          <w:divBdr>
            <w:top w:val="none" w:sz="0" w:space="0" w:color="auto"/>
            <w:left w:val="none" w:sz="0" w:space="0" w:color="auto"/>
            <w:bottom w:val="none" w:sz="0" w:space="0" w:color="auto"/>
            <w:right w:val="none" w:sz="0" w:space="0" w:color="auto"/>
          </w:divBdr>
        </w:div>
        <w:div w:id="253632429">
          <w:marLeft w:val="480"/>
          <w:marRight w:val="0"/>
          <w:marTop w:val="0"/>
          <w:marBottom w:val="0"/>
          <w:divBdr>
            <w:top w:val="none" w:sz="0" w:space="0" w:color="auto"/>
            <w:left w:val="none" w:sz="0" w:space="0" w:color="auto"/>
            <w:bottom w:val="none" w:sz="0" w:space="0" w:color="auto"/>
            <w:right w:val="none" w:sz="0" w:space="0" w:color="auto"/>
          </w:divBdr>
        </w:div>
        <w:div w:id="1192767037">
          <w:marLeft w:val="480"/>
          <w:marRight w:val="0"/>
          <w:marTop w:val="0"/>
          <w:marBottom w:val="0"/>
          <w:divBdr>
            <w:top w:val="none" w:sz="0" w:space="0" w:color="auto"/>
            <w:left w:val="none" w:sz="0" w:space="0" w:color="auto"/>
            <w:bottom w:val="none" w:sz="0" w:space="0" w:color="auto"/>
            <w:right w:val="none" w:sz="0" w:space="0" w:color="auto"/>
          </w:divBdr>
        </w:div>
        <w:div w:id="1706833720">
          <w:marLeft w:val="480"/>
          <w:marRight w:val="0"/>
          <w:marTop w:val="0"/>
          <w:marBottom w:val="0"/>
          <w:divBdr>
            <w:top w:val="none" w:sz="0" w:space="0" w:color="auto"/>
            <w:left w:val="none" w:sz="0" w:space="0" w:color="auto"/>
            <w:bottom w:val="none" w:sz="0" w:space="0" w:color="auto"/>
            <w:right w:val="none" w:sz="0" w:space="0" w:color="auto"/>
          </w:divBdr>
        </w:div>
        <w:div w:id="2006856237">
          <w:marLeft w:val="480"/>
          <w:marRight w:val="0"/>
          <w:marTop w:val="0"/>
          <w:marBottom w:val="0"/>
          <w:divBdr>
            <w:top w:val="none" w:sz="0" w:space="0" w:color="auto"/>
            <w:left w:val="none" w:sz="0" w:space="0" w:color="auto"/>
            <w:bottom w:val="none" w:sz="0" w:space="0" w:color="auto"/>
            <w:right w:val="none" w:sz="0" w:space="0" w:color="auto"/>
          </w:divBdr>
        </w:div>
        <w:div w:id="181365373">
          <w:marLeft w:val="480"/>
          <w:marRight w:val="0"/>
          <w:marTop w:val="0"/>
          <w:marBottom w:val="0"/>
          <w:divBdr>
            <w:top w:val="none" w:sz="0" w:space="0" w:color="auto"/>
            <w:left w:val="none" w:sz="0" w:space="0" w:color="auto"/>
            <w:bottom w:val="none" w:sz="0" w:space="0" w:color="auto"/>
            <w:right w:val="none" w:sz="0" w:space="0" w:color="auto"/>
          </w:divBdr>
        </w:div>
        <w:div w:id="1863325371">
          <w:marLeft w:val="480"/>
          <w:marRight w:val="0"/>
          <w:marTop w:val="0"/>
          <w:marBottom w:val="0"/>
          <w:divBdr>
            <w:top w:val="none" w:sz="0" w:space="0" w:color="auto"/>
            <w:left w:val="none" w:sz="0" w:space="0" w:color="auto"/>
            <w:bottom w:val="none" w:sz="0" w:space="0" w:color="auto"/>
            <w:right w:val="none" w:sz="0" w:space="0" w:color="auto"/>
          </w:divBdr>
        </w:div>
        <w:div w:id="356083443">
          <w:marLeft w:val="480"/>
          <w:marRight w:val="0"/>
          <w:marTop w:val="0"/>
          <w:marBottom w:val="0"/>
          <w:divBdr>
            <w:top w:val="none" w:sz="0" w:space="0" w:color="auto"/>
            <w:left w:val="none" w:sz="0" w:space="0" w:color="auto"/>
            <w:bottom w:val="none" w:sz="0" w:space="0" w:color="auto"/>
            <w:right w:val="none" w:sz="0" w:space="0" w:color="auto"/>
          </w:divBdr>
        </w:div>
        <w:div w:id="277183821">
          <w:marLeft w:val="480"/>
          <w:marRight w:val="0"/>
          <w:marTop w:val="0"/>
          <w:marBottom w:val="0"/>
          <w:divBdr>
            <w:top w:val="none" w:sz="0" w:space="0" w:color="auto"/>
            <w:left w:val="none" w:sz="0" w:space="0" w:color="auto"/>
            <w:bottom w:val="none" w:sz="0" w:space="0" w:color="auto"/>
            <w:right w:val="none" w:sz="0" w:space="0" w:color="auto"/>
          </w:divBdr>
        </w:div>
        <w:div w:id="387652283">
          <w:marLeft w:val="480"/>
          <w:marRight w:val="0"/>
          <w:marTop w:val="0"/>
          <w:marBottom w:val="0"/>
          <w:divBdr>
            <w:top w:val="none" w:sz="0" w:space="0" w:color="auto"/>
            <w:left w:val="none" w:sz="0" w:space="0" w:color="auto"/>
            <w:bottom w:val="none" w:sz="0" w:space="0" w:color="auto"/>
            <w:right w:val="none" w:sz="0" w:space="0" w:color="auto"/>
          </w:divBdr>
        </w:div>
        <w:div w:id="32194917">
          <w:marLeft w:val="480"/>
          <w:marRight w:val="0"/>
          <w:marTop w:val="0"/>
          <w:marBottom w:val="0"/>
          <w:divBdr>
            <w:top w:val="none" w:sz="0" w:space="0" w:color="auto"/>
            <w:left w:val="none" w:sz="0" w:space="0" w:color="auto"/>
            <w:bottom w:val="none" w:sz="0" w:space="0" w:color="auto"/>
            <w:right w:val="none" w:sz="0" w:space="0" w:color="auto"/>
          </w:divBdr>
        </w:div>
        <w:div w:id="1395466977">
          <w:marLeft w:val="480"/>
          <w:marRight w:val="0"/>
          <w:marTop w:val="0"/>
          <w:marBottom w:val="0"/>
          <w:divBdr>
            <w:top w:val="none" w:sz="0" w:space="0" w:color="auto"/>
            <w:left w:val="none" w:sz="0" w:space="0" w:color="auto"/>
            <w:bottom w:val="none" w:sz="0" w:space="0" w:color="auto"/>
            <w:right w:val="none" w:sz="0" w:space="0" w:color="auto"/>
          </w:divBdr>
        </w:div>
        <w:div w:id="287669885">
          <w:marLeft w:val="480"/>
          <w:marRight w:val="0"/>
          <w:marTop w:val="0"/>
          <w:marBottom w:val="0"/>
          <w:divBdr>
            <w:top w:val="none" w:sz="0" w:space="0" w:color="auto"/>
            <w:left w:val="none" w:sz="0" w:space="0" w:color="auto"/>
            <w:bottom w:val="none" w:sz="0" w:space="0" w:color="auto"/>
            <w:right w:val="none" w:sz="0" w:space="0" w:color="auto"/>
          </w:divBdr>
        </w:div>
        <w:div w:id="668824930">
          <w:marLeft w:val="480"/>
          <w:marRight w:val="0"/>
          <w:marTop w:val="0"/>
          <w:marBottom w:val="0"/>
          <w:divBdr>
            <w:top w:val="none" w:sz="0" w:space="0" w:color="auto"/>
            <w:left w:val="none" w:sz="0" w:space="0" w:color="auto"/>
            <w:bottom w:val="none" w:sz="0" w:space="0" w:color="auto"/>
            <w:right w:val="none" w:sz="0" w:space="0" w:color="auto"/>
          </w:divBdr>
        </w:div>
        <w:div w:id="1375928753">
          <w:marLeft w:val="480"/>
          <w:marRight w:val="0"/>
          <w:marTop w:val="0"/>
          <w:marBottom w:val="0"/>
          <w:divBdr>
            <w:top w:val="none" w:sz="0" w:space="0" w:color="auto"/>
            <w:left w:val="none" w:sz="0" w:space="0" w:color="auto"/>
            <w:bottom w:val="none" w:sz="0" w:space="0" w:color="auto"/>
            <w:right w:val="none" w:sz="0" w:space="0" w:color="auto"/>
          </w:divBdr>
        </w:div>
        <w:div w:id="1764959221">
          <w:marLeft w:val="480"/>
          <w:marRight w:val="0"/>
          <w:marTop w:val="0"/>
          <w:marBottom w:val="0"/>
          <w:divBdr>
            <w:top w:val="none" w:sz="0" w:space="0" w:color="auto"/>
            <w:left w:val="none" w:sz="0" w:space="0" w:color="auto"/>
            <w:bottom w:val="none" w:sz="0" w:space="0" w:color="auto"/>
            <w:right w:val="none" w:sz="0" w:space="0" w:color="auto"/>
          </w:divBdr>
        </w:div>
        <w:div w:id="249120236">
          <w:marLeft w:val="480"/>
          <w:marRight w:val="0"/>
          <w:marTop w:val="0"/>
          <w:marBottom w:val="0"/>
          <w:divBdr>
            <w:top w:val="none" w:sz="0" w:space="0" w:color="auto"/>
            <w:left w:val="none" w:sz="0" w:space="0" w:color="auto"/>
            <w:bottom w:val="none" w:sz="0" w:space="0" w:color="auto"/>
            <w:right w:val="none" w:sz="0" w:space="0" w:color="auto"/>
          </w:divBdr>
        </w:div>
        <w:div w:id="2144419816">
          <w:marLeft w:val="480"/>
          <w:marRight w:val="0"/>
          <w:marTop w:val="0"/>
          <w:marBottom w:val="0"/>
          <w:divBdr>
            <w:top w:val="none" w:sz="0" w:space="0" w:color="auto"/>
            <w:left w:val="none" w:sz="0" w:space="0" w:color="auto"/>
            <w:bottom w:val="none" w:sz="0" w:space="0" w:color="auto"/>
            <w:right w:val="none" w:sz="0" w:space="0" w:color="auto"/>
          </w:divBdr>
        </w:div>
        <w:div w:id="1400203138">
          <w:marLeft w:val="480"/>
          <w:marRight w:val="0"/>
          <w:marTop w:val="0"/>
          <w:marBottom w:val="0"/>
          <w:divBdr>
            <w:top w:val="none" w:sz="0" w:space="0" w:color="auto"/>
            <w:left w:val="none" w:sz="0" w:space="0" w:color="auto"/>
            <w:bottom w:val="none" w:sz="0" w:space="0" w:color="auto"/>
            <w:right w:val="none" w:sz="0" w:space="0" w:color="auto"/>
          </w:divBdr>
        </w:div>
        <w:div w:id="373307552">
          <w:marLeft w:val="480"/>
          <w:marRight w:val="0"/>
          <w:marTop w:val="0"/>
          <w:marBottom w:val="0"/>
          <w:divBdr>
            <w:top w:val="none" w:sz="0" w:space="0" w:color="auto"/>
            <w:left w:val="none" w:sz="0" w:space="0" w:color="auto"/>
            <w:bottom w:val="none" w:sz="0" w:space="0" w:color="auto"/>
            <w:right w:val="none" w:sz="0" w:space="0" w:color="auto"/>
          </w:divBdr>
        </w:div>
        <w:div w:id="1908495572">
          <w:marLeft w:val="480"/>
          <w:marRight w:val="0"/>
          <w:marTop w:val="0"/>
          <w:marBottom w:val="0"/>
          <w:divBdr>
            <w:top w:val="none" w:sz="0" w:space="0" w:color="auto"/>
            <w:left w:val="none" w:sz="0" w:space="0" w:color="auto"/>
            <w:bottom w:val="none" w:sz="0" w:space="0" w:color="auto"/>
            <w:right w:val="none" w:sz="0" w:space="0" w:color="auto"/>
          </w:divBdr>
        </w:div>
        <w:div w:id="1895695066">
          <w:marLeft w:val="480"/>
          <w:marRight w:val="0"/>
          <w:marTop w:val="0"/>
          <w:marBottom w:val="0"/>
          <w:divBdr>
            <w:top w:val="none" w:sz="0" w:space="0" w:color="auto"/>
            <w:left w:val="none" w:sz="0" w:space="0" w:color="auto"/>
            <w:bottom w:val="none" w:sz="0" w:space="0" w:color="auto"/>
            <w:right w:val="none" w:sz="0" w:space="0" w:color="auto"/>
          </w:divBdr>
        </w:div>
        <w:div w:id="1840079655">
          <w:marLeft w:val="480"/>
          <w:marRight w:val="0"/>
          <w:marTop w:val="0"/>
          <w:marBottom w:val="0"/>
          <w:divBdr>
            <w:top w:val="none" w:sz="0" w:space="0" w:color="auto"/>
            <w:left w:val="none" w:sz="0" w:space="0" w:color="auto"/>
            <w:bottom w:val="none" w:sz="0" w:space="0" w:color="auto"/>
            <w:right w:val="none" w:sz="0" w:space="0" w:color="auto"/>
          </w:divBdr>
        </w:div>
        <w:div w:id="2112623870">
          <w:marLeft w:val="480"/>
          <w:marRight w:val="0"/>
          <w:marTop w:val="0"/>
          <w:marBottom w:val="0"/>
          <w:divBdr>
            <w:top w:val="none" w:sz="0" w:space="0" w:color="auto"/>
            <w:left w:val="none" w:sz="0" w:space="0" w:color="auto"/>
            <w:bottom w:val="none" w:sz="0" w:space="0" w:color="auto"/>
            <w:right w:val="none" w:sz="0" w:space="0" w:color="auto"/>
          </w:divBdr>
        </w:div>
        <w:div w:id="1956867216">
          <w:marLeft w:val="480"/>
          <w:marRight w:val="0"/>
          <w:marTop w:val="0"/>
          <w:marBottom w:val="0"/>
          <w:divBdr>
            <w:top w:val="none" w:sz="0" w:space="0" w:color="auto"/>
            <w:left w:val="none" w:sz="0" w:space="0" w:color="auto"/>
            <w:bottom w:val="none" w:sz="0" w:space="0" w:color="auto"/>
            <w:right w:val="none" w:sz="0" w:space="0" w:color="auto"/>
          </w:divBdr>
        </w:div>
        <w:div w:id="1715304159">
          <w:marLeft w:val="480"/>
          <w:marRight w:val="0"/>
          <w:marTop w:val="0"/>
          <w:marBottom w:val="0"/>
          <w:divBdr>
            <w:top w:val="none" w:sz="0" w:space="0" w:color="auto"/>
            <w:left w:val="none" w:sz="0" w:space="0" w:color="auto"/>
            <w:bottom w:val="none" w:sz="0" w:space="0" w:color="auto"/>
            <w:right w:val="none" w:sz="0" w:space="0" w:color="auto"/>
          </w:divBdr>
        </w:div>
        <w:div w:id="1836215790">
          <w:marLeft w:val="480"/>
          <w:marRight w:val="0"/>
          <w:marTop w:val="0"/>
          <w:marBottom w:val="0"/>
          <w:divBdr>
            <w:top w:val="none" w:sz="0" w:space="0" w:color="auto"/>
            <w:left w:val="none" w:sz="0" w:space="0" w:color="auto"/>
            <w:bottom w:val="none" w:sz="0" w:space="0" w:color="auto"/>
            <w:right w:val="none" w:sz="0" w:space="0" w:color="auto"/>
          </w:divBdr>
        </w:div>
        <w:div w:id="1751074316">
          <w:marLeft w:val="480"/>
          <w:marRight w:val="0"/>
          <w:marTop w:val="0"/>
          <w:marBottom w:val="0"/>
          <w:divBdr>
            <w:top w:val="none" w:sz="0" w:space="0" w:color="auto"/>
            <w:left w:val="none" w:sz="0" w:space="0" w:color="auto"/>
            <w:bottom w:val="none" w:sz="0" w:space="0" w:color="auto"/>
            <w:right w:val="none" w:sz="0" w:space="0" w:color="auto"/>
          </w:divBdr>
        </w:div>
        <w:div w:id="1413312434">
          <w:marLeft w:val="480"/>
          <w:marRight w:val="0"/>
          <w:marTop w:val="0"/>
          <w:marBottom w:val="0"/>
          <w:divBdr>
            <w:top w:val="none" w:sz="0" w:space="0" w:color="auto"/>
            <w:left w:val="none" w:sz="0" w:space="0" w:color="auto"/>
            <w:bottom w:val="none" w:sz="0" w:space="0" w:color="auto"/>
            <w:right w:val="none" w:sz="0" w:space="0" w:color="auto"/>
          </w:divBdr>
        </w:div>
        <w:div w:id="470753309">
          <w:marLeft w:val="480"/>
          <w:marRight w:val="0"/>
          <w:marTop w:val="0"/>
          <w:marBottom w:val="0"/>
          <w:divBdr>
            <w:top w:val="none" w:sz="0" w:space="0" w:color="auto"/>
            <w:left w:val="none" w:sz="0" w:space="0" w:color="auto"/>
            <w:bottom w:val="none" w:sz="0" w:space="0" w:color="auto"/>
            <w:right w:val="none" w:sz="0" w:space="0" w:color="auto"/>
          </w:divBdr>
        </w:div>
      </w:divsChild>
    </w:div>
    <w:div w:id="393701934">
      <w:bodyDiv w:val="1"/>
      <w:marLeft w:val="0"/>
      <w:marRight w:val="0"/>
      <w:marTop w:val="0"/>
      <w:marBottom w:val="0"/>
      <w:divBdr>
        <w:top w:val="none" w:sz="0" w:space="0" w:color="auto"/>
        <w:left w:val="none" w:sz="0" w:space="0" w:color="auto"/>
        <w:bottom w:val="none" w:sz="0" w:space="0" w:color="auto"/>
        <w:right w:val="none" w:sz="0" w:space="0" w:color="auto"/>
      </w:divBdr>
    </w:div>
    <w:div w:id="404030649">
      <w:bodyDiv w:val="1"/>
      <w:marLeft w:val="360"/>
      <w:marRight w:val="360"/>
      <w:marTop w:val="360"/>
      <w:marBottom w:val="360"/>
      <w:divBdr>
        <w:top w:val="none" w:sz="0" w:space="0" w:color="auto"/>
        <w:left w:val="none" w:sz="0" w:space="0" w:color="auto"/>
        <w:bottom w:val="none" w:sz="0" w:space="0" w:color="auto"/>
        <w:right w:val="none" w:sz="0" w:space="0" w:color="auto"/>
      </w:divBdr>
    </w:div>
    <w:div w:id="404038553">
      <w:bodyDiv w:val="1"/>
      <w:marLeft w:val="0"/>
      <w:marRight w:val="0"/>
      <w:marTop w:val="0"/>
      <w:marBottom w:val="0"/>
      <w:divBdr>
        <w:top w:val="none" w:sz="0" w:space="0" w:color="auto"/>
        <w:left w:val="none" w:sz="0" w:space="0" w:color="auto"/>
        <w:bottom w:val="none" w:sz="0" w:space="0" w:color="auto"/>
        <w:right w:val="none" w:sz="0" w:space="0" w:color="auto"/>
      </w:divBdr>
    </w:div>
    <w:div w:id="407267542">
      <w:bodyDiv w:val="1"/>
      <w:marLeft w:val="0"/>
      <w:marRight w:val="0"/>
      <w:marTop w:val="0"/>
      <w:marBottom w:val="0"/>
      <w:divBdr>
        <w:top w:val="none" w:sz="0" w:space="0" w:color="auto"/>
        <w:left w:val="none" w:sz="0" w:space="0" w:color="auto"/>
        <w:bottom w:val="none" w:sz="0" w:space="0" w:color="auto"/>
        <w:right w:val="none" w:sz="0" w:space="0" w:color="auto"/>
      </w:divBdr>
    </w:div>
    <w:div w:id="408845728">
      <w:bodyDiv w:val="1"/>
      <w:marLeft w:val="0"/>
      <w:marRight w:val="0"/>
      <w:marTop w:val="0"/>
      <w:marBottom w:val="0"/>
      <w:divBdr>
        <w:top w:val="none" w:sz="0" w:space="0" w:color="auto"/>
        <w:left w:val="none" w:sz="0" w:space="0" w:color="auto"/>
        <w:bottom w:val="none" w:sz="0" w:space="0" w:color="auto"/>
        <w:right w:val="none" w:sz="0" w:space="0" w:color="auto"/>
      </w:divBdr>
    </w:div>
    <w:div w:id="409936605">
      <w:bodyDiv w:val="1"/>
      <w:marLeft w:val="0"/>
      <w:marRight w:val="0"/>
      <w:marTop w:val="0"/>
      <w:marBottom w:val="0"/>
      <w:divBdr>
        <w:top w:val="none" w:sz="0" w:space="0" w:color="auto"/>
        <w:left w:val="none" w:sz="0" w:space="0" w:color="auto"/>
        <w:bottom w:val="none" w:sz="0" w:space="0" w:color="auto"/>
        <w:right w:val="none" w:sz="0" w:space="0" w:color="auto"/>
      </w:divBdr>
    </w:div>
    <w:div w:id="411196349">
      <w:bodyDiv w:val="1"/>
      <w:marLeft w:val="0"/>
      <w:marRight w:val="0"/>
      <w:marTop w:val="0"/>
      <w:marBottom w:val="0"/>
      <w:divBdr>
        <w:top w:val="none" w:sz="0" w:space="0" w:color="auto"/>
        <w:left w:val="none" w:sz="0" w:space="0" w:color="auto"/>
        <w:bottom w:val="none" w:sz="0" w:space="0" w:color="auto"/>
        <w:right w:val="none" w:sz="0" w:space="0" w:color="auto"/>
      </w:divBdr>
      <w:divsChild>
        <w:div w:id="833225828">
          <w:marLeft w:val="480"/>
          <w:marRight w:val="0"/>
          <w:marTop w:val="0"/>
          <w:marBottom w:val="0"/>
          <w:divBdr>
            <w:top w:val="none" w:sz="0" w:space="0" w:color="auto"/>
            <w:left w:val="none" w:sz="0" w:space="0" w:color="auto"/>
            <w:bottom w:val="none" w:sz="0" w:space="0" w:color="auto"/>
            <w:right w:val="none" w:sz="0" w:space="0" w:color="auto"/>
          </w:divBdr>
        </w:div>
        <w:div w:id="126752218">
          <w:marLeft w:val="480"/>
          <w:marRight w:val="0"/>
          <w:marTop w:val="0"/>
          <w:marBottom w:val="0"/>
          <w:divBdr>
            <w:top w:val="none" w:sz="0" w:space="0" w:color="auto"/>
            <w:left w:val="none" w:sz="0" w:space="0" w:color="auto"/>
            <w:bottom w:val="none" w:sz="0" w:space="0" w:color="auto"/>
            <w:right w:val="none" w:sz="0" w:space="0" w:color="auto"/>
          </w:divBdr>
        </w:div>
        <w:div w:id="1524902305">
          <w:marLeft w:val="480"/>
          <w:marRight w:val="0"/>
          <w:marTop w:val="0"/>
          <w:marBottom w:val="0"/>
          <w:divBdr>
            <w:top w:val="none" w:sz="0" w:space="0" w:color="auto"/>
            <w:left w:val="none" w:sz="0" w:space="0" w:color="auto"/>
            <w:bottom w:val="none" w:sz="0" w:space="0" w:color="auto"/>
            <w:right w:val="none" w:sz="0" w:space="0" w:color="auto"/>
          </w:divBdr>
        </w:div>
        <w:div w:id="270943757">
          <w:marLeft w:val="480"/>
          <w:marRight w:val="0"/>
          <w:marTop w:val="0"/>
          <w:marBottom w:val="0"/>
          <w:divBdr>
            <w:top w:val="none" w:sz="0" w:space="0" w:color="auto"/>
            <w:left w:val="none" w:sz="0" w:space="0" w:color="auto"/>
            <w:bottom w:val="none" w:sz="0" w:space="0" w:color="auto"/>
            <w:right w:val="none" w:sz="0" w:space="0" w:color="auto"/>
          </w:divBdr>
        </w:div>
        <w:div w:id="1858232568">
          <w:marLeft w:val="480"/>
          <w:marRight w:val="0"/>
          <w:marTop w:val="0"/>
          <w:marBottom w:val="0"/>
          <w:divBdr>
            <w:top w:val="none" w:sz="0" w:space="0" w:color="auto"/>
            <w:left w:val="none" w:sz="0" w:space="0" w:color="auto"/>
            <w:bottom w:val="none" w:sz="0" w:space="0" w:color="auto"/>
            <w:right w:val="none" w:sz="0" w:space="0" w:color="auto"/>
          </w:divBdr>
        </w:div>
        <w:div w:id="777599816">
          <w:marLeft w:val="480"/>
          <w:marRight w:val="0"/>
          <w:marTop w:val="0"/>
          <w:marBottom w:val="0"/>
          <w:divBdr>
            <w:top w:val="none" w:sz="0" w:space="0" w:color="auto"/>
            <w:left w:val="none" w:sz="0" w:space="0" w:color="auto"/>
            <w:bottom w:val="none" w:sz="0" w:space="0" w:color="auto"/>
            <w:right w:val="none" w:sz="0" w:space="0" w:color="auto"/>
          </w:divBdr>
        </w:div>
        <w:div w:id="1588154317">
          <w:marLeft w:val="480"/>
          <w:marRight w:val="0"/>
          <w:marTop w:val="0"/>
          <w:marBottom w:val="0"/>
          <w:divBdr>
            <w:top w:val="none" w:sz="0" w:space="0" w:color="auto"/>
            <w:left w:val="none" w:sz="0" w:space="0" w:color="auto"/>
            <w:bottom w:val="none" w:sz="0" w:space="0" w:color="auto"/>
            <w:right w:val="none" w:sz="0" w:space="0" w:color="auto"/>
          </w:divBdr>
        </w:div>
        <w:div w:id="63724448">
          <w:marLeft w:val="480"/>
          <w:marRight w:val="0"/>
          <w:marTop w:val="0"/>
          <w:marBottom w:val="0"/>
          <w:divBdr>
            <w:top w:val="none" w:sz="0" w:space="0" w:color="auto"/>
            <w:left w:val="none" w:sz="0" w:space="0" w:color="auto"/>
            <w:bottom w:val="none" w:sz="0" w:space="0" w:color="auto"/>
            <w:right w:val="none" w:sz="0" w:space="0" w:color="auto"/>
          </w:divBdr>
        </w:div>
        <w:div w:id="479425998">
          <w:marLeft w:val="480"/>
          <w:marRight w:val="0"/>
          <w:marTop w:val="0"/>
          <w:marBottom w:val="0"/>
          <w:divBdr>
            <w:top w:val="none" w:sz="0" w:space="0" w:color="auto"/>
            <w:left w:val="none" w:sz="0" w:space="0" w:color="auto"/>
            <w:bottom w:val="none" w:sz="0" w:space="0" w:color="auto"/>
            <w:right w:val="none" w:sz="0" w:space="0" w:color="auto"/>
          </w:divBdr>
        </w:div>
        <w:div w:id="480074074">
          <w:marLeft w:val="480"/>
          <w:marRight w:val="0"/>
          <w:marTop w:val="0"/>
          <w:marBottom w:val="0"/>
          <w:divBdr>
            <w:top w:val="none" w:sz="0" w:space="0" w:color="auto"/>
            <w:left w:val="none" w:sz="0" w:space="0" w:color="auto"/>
            <w:bottom w:val="none" w:sz="0" w:space="0" w:color="auto"/>
            <w:right w:val="none" w:sz="0" w:space="0" w:color="auto"/>
          </w:divBdr>
        </w:div>
        <w:div w:id="1736051445">
          <w:marLeft w:val="480"/>
          <w:marRight w:val="0"/>
          <w:marTop w:val="0"/>
          <w:marBottom w:val="0"/>
          <w:divBdr>
            <w:top w:val="none" w:sz="0" w:space="0" w:color="auto"/>
            <w:left w:val="none" w:sz="0" w:space="0" w:color="auto"/>
            <w:bottom w:val="none" w:sz="0" w:space="0" w:color="auto"/>
            <w:right w:val="none" w:sz="0" w:space="0" w:color="auto"/>
          </w:divBdr>
        </w:div>
        <w:div w:id="1547906561">
          <w:marLeft w:val="480"/>
          <w:marRight w:val="0"/>
          <w:marTop w:val="0"/>
          <w:marBottom w:val="0"/>
          <w:divBdr>
            <w:top w:val="none" w:sz="0" w:space="0" w:color="auto"/>
            <w:left w:val="none" w:sz="0" w:space="0" w:color="auto"/>
            <w:bottom w:val="none" w:sz="0" w:space="0" w:color="auto"/>
            <w:right w:val="none" w:sz="0" w:space="0" w:color="auto"/>
          </w:divBdr>
        </w:div>
        <w:div w:id="9140873">
          <w:marLeft w:val="480"/>
          <w:marRight w:val="0"/>
          <w:marTop w:val="0"/>
          <w:marBottom w:val="0"/>
          <w:divBdr>
            <w:top w:val="none" w:sz="0" w:space="0" w:color="auto"/>
            <w:left w:val="none" w:sz="0" w:space="0" w:color="auto"/>
            <w:bottom w:val="none" w:sz="0" w:space="0" w:color="auto"/>
            <w:right w:val="none" w:sz="0" w:space="0" w:color="auto"/>
          </w:divBdr>
        </w:div>
        <w:div w:id="2019379296">
          <w:marLeft w:val="480"/>
          <w:marRight w:val="0"/>
          <w:marTop w:val="0"/>
          <w:marBottom w:val="0"/>
          <w:divBdr>
            <w:top w:val="none" w:sz="0" w:space="0" w:color="auto"/>
            <w:left w:val="none" w:sz="0" w:space="0" w:color="auto"/>
            <w:bottom w:val="none" w:sz="0" w:space="0" w:color="auto"/>
            <w:right w:val="none" w:sz="0" w:space="0" w:color="auto"/>
          </w:divBdr>
        </w:div>
        <w:div w:id="550262748">
          <w:marLeft w:val="480"/>
          <w:marRight w:val="0"/>
          <w:marTop w:val="0"/>
          <w:marBottom w:val="0"/>
          <w:divBdr>
            <w:top w:val="none" w:sz="0" w:space="0" w:color="auto"/>
            <w:left w:val="none" w:sz="0" w:space="0" w:color="auto"/>
            <w:bottom w:val="none" w:sz="0" w:space="0" w:color="auto"/>
            <w:right w:val="none" w:sz="0" w:space="0" w:color="auto"/>
          </w:divBdr>
        </w:div>
        <w:div w:id="844175874">
          <w:marLeft w:val="480"/>
          <w:marRight w:val="0"/>
          <w:marTop w:val="0"/>
          <w:marBottom w:val="0"/>
          <w:divBdr>
            <w:top w:val="none" w:sz="0" w:space="0" w:color="auto"/>
            <w:left w:val="none" w:sz="0" w:space="0" w:color="auto"/>
            <w:bottom w:val="none" w:sz="0" w:space="0" w:color="auto"/>
            <w:right w:val="none" w:sz="0" w:space="0" w:color="auto"/>
          </w:divBdr>
        </w:div>
        <w:div w:id="1234388970">
          <w:marLeft w:val="480"/>
          <w:marRight w:val="0"/>
          <w:marTop w:val="0"/>
          <w:marBottom w:val="0"/>
          <w:divBdr>
            <w:top w:val="none" w:sz="0" w:space="0" w:color="auto"/>
            <w:left w:val="none" w:sz="0" w:space="0" w:color="auto"/>
            <w:bottom w:val="none" w:sz="0" w:space="0" w:color="auto"/>
            <w:right w:val="none" w:sz="0" w:space="0" w:color="auto"/>
          </w:divBdr>
        </w:div>
        <w:div w:id="1888645004">
          <w:marLeft w:val="480"/>
          <w:marRight w:val="0"/>
          <w:marTop w:val="0"/>
          <w:marBottom w:val="0"/>
          <w:divBdr>
            <w:top w:val="none" w:sz="0" w:space="0" w:color="auto"/>
            <w:left w:val="none" w:sz="0" w:space="0" w:color="auto"/>
            <w:bottom w:val="none" w:sz="0" w:space="0" w:color="auto"/>
            <w:right w:val="none" w:sz="0" w:space="0" w:color="auto"/>
          </w:divBdr>
        </w:div>
        <w:div w:id="2053573624">
          <w:marLeft w:val="480"/>
          <w:marRight w:val="0"/>
          <w:marTop w:val="0"/>
          <w:marBottom w:val="0"/>
          <w:divBdr>
            <w:top w:val="none" w:sz="0" w:space="0" w:color="auto"/>
            <w:left w:val="none" w:sz="0" w:space="0" w:color="auto"/>
            <w:bottom w:val="none" w:sz="0" w:space="0" w:color="auto"/>
            <w:right w:val="none" w:sz="0" w:space="0" w:color="auto"/>
          </w:divBdr>
        </w:div>
        <w:div w:id="1123377580">
          <w:marLeft w:val="480"/>
          <w:marRight w:val="0"/>
          <w:marTop w:val="0"/>
          <w:marBottom w:val="0"/>
          <w:divBdr>
            <w:top w:val="none" w:sz="0" w:space="0" w:color="auto"/>
            <w:left w:val="none" w:sz="0" w:space="0" w:color="auto"/>
            <w:bottom w:val="none" w:sz="0" w:space="0" w:color="auto"/>
            <w:right w:val="none" w:sz="0" w:space="0" w:color="auto"/>
          </w:divBdr>
        </w:div>
      </w:divsChild>
    </w:div>
    <w:div w:id="426850056">
      <w:bodyDiv w:val="1"/>
      <w:marLeft w:val="0"/>
      <w:marRight w:val="0"/>
      <w:marTop w:val="0"/>
      <w:marBottom w:val="0"/>
      <w:divBdr>
        <w:top w:val="none" w:sz="0" w:space="0" w:color="auto"/>
        <w:left w:val="none" w:sz="0" w:space="0" w:color="auto"/>
        <w:bottom w:val="none" w:sz="0" w:space="0" w:color="auto"/>
        <w:right w:val="none" w:sz="0" w:space="0" w:color="auto"/>
      </w:divBdr>
    </w:div>
    <w:div w:id="438599327">
      <w:bodyDiv w:val="1"/>
      <w:marLeft w:val="0"/>
      <w:marRight w:val="0"/>
      <w:marTop w:val="0"/>
      <w:marBottom w:val="0"/>
      <w:divBdr>
        <w:top w:val="none" w:sz="0" w:space="0" w:color="auto"/>
        <w:left w:val="none" w:sz="0" w:space="0" w:color="auto"/>
        <w:bottom w:val="none" w:sz="0" w:space="0" w:color="auto"/>
        <w:right w:val="none" w:sz="0" w:space="0" w:color="auto"/>
      </w:divBdr>
    </w:div>
    <w:div w:id="442309629">
      <w:bodyDiv w:val="1"/>
      <w:marLeft w:val="0"/>
      <w:marRight w:val="0"/>
      <w:marTop w:val="0"/>
      <w:marBottom w:val="0"/>
      <w:divBdr>
        <w:top w:val="none" w:sz="0" w:space="0" w:color="auto"/>
        <w:left w:val="none" w:sz="0" w:space="0" w:color="auto"/>
        <w:bottom w:val="none" w:sz="0" w:space="0" w:color="auto"/>
        <w:right w:val="none" w:sz="0" w:space="0" w:color="auto"/>
      </w:divBdr>
      <w:divsChild>
        <w:div w:id="1377973659">
          <w:marLeft w:val="124"/>
          <w:marRight w:val="0"/>
          <w:marTop w:val="0"/>
          <w:marBottom w:val="0"/>
          <w:divBdr>
            <w:top w:val="none" w:sz="0" w:space="0" w:color="auto"/>
            <w:left w:val="none" w:sz="0" w:space="0" w:color="auto"/>
            <w:bottom w:val="none" w:sz="0" w:space="0" w:color="auto"/>
            <w:right w:val="none" w:sz="0" w:space="0" w:color="auto"/>
          </w:divBdr>
        </w:div>
      </w:divsChild>
    </w:div>
    <w:div w:id="444352382">
      <w:bodyDiv w:val="1"/>
      <w:marLeft w:val="0"/>
      <w:marRight w:val="0"/>
      <w:marTop w:val="0"/>
      <w:marBottom w:val="0"/>
      <w:divBdr>
        <w:top w:val="none" w:sz="0" w:space="0" w:color="auto"/>
        <w:left w:val="none" w:sz="0" w:space="0" w:color="auto"/>
        <w:bottom w:val="none" w:sz="0" w:space="0" w:color="auto"/>
        <w:right w:val="none" w:sz="0" w:space="0" w:color="auto"/>
      </w:divBdr>
      <w:divsChild>
        <w:div w:id="1474562612">
          <w:marLeft w:val="480"/>
          <w:marRight w:val="0"/>
          <w:marTop w:val="0"/>
          <w:marBottom w:val="0"/>
          <w:divBdr>
            <w:top w:val="none" w:sz="0" w:space="0" w:color="auto"/>
            <w:left w:val="none" w:sz="0" w:space="0" w:color="auto"/>
            <w:bottom w:val="none" w:sz="0" w:space="0" w:color="auto"/>
            <w:right w:val="none" w:sz="0" w:space="0" w:color="auto"/>
          </w:divBdr>
        </w:div>
        <w:div w:id="1820343281">
          <w:marLeft w:val="480"/>
          <w:marRight w:val="0"/>
          <w:marTop w:val="0"/>
          <w:marBottom w:val="0"/>
          <w:divBdr>
            <w:top w:val="none" w:sz="0" w:space="0" w:color="auto"/>
            <w:left w:val="none" w:sz="0" w:space="0" w:color="auto"/>
            <w:bottom w:val="none" w:sz="0" w:space="0" w:color="auto"/>
            <w:right w:val="none" w:sz="0" w:space="0" w:color="auto"/>
          </w:divBdr>
        </w:div>
        <w:div w:id="846407390">
          <w:marLeft w:val="480"/>
          <w:marRight w:val="0"/>
          <w:marTop w:val="0"/>
          <w:marBottom w:val="0"/>
          <w:divBdr>
            <w:top w:val="none" w:sz="0" w:space="0" w:color="auto"/>
            <w:left w:val="none" w:sz="0" w:space="0" w:color="auto"/>
            <w:bottom w:val="none" w:sz="0" w:space="0" w:color="auto"/>
            <w:right w:val="none" w:sz="0" w:space="0" w:color="auto"/>
          </w:divBdr>
        </w:div>
        <w:div w:id="324280204">
          <w:marLeft w:val="480"/>
          <w:marRight w:val="0"/>
          <w:marTop w:val="0"/>
          <w:marBottom w:val="0"/>
          <w:divBdr>
            <w:top w:val="none" w:sz="0" w:space="0" w:color="auto"/>
            <w:left w:val="none" w:sz="0" w:space="0" w:color="auto"/>
            <w:bottom w:val="none" w:sz="0" w:space="0" w:color="auto"/>
            <w:right w:val="none" w:sz="0" w:space="0" w:color="auto"/>
          </w:divBdr>
        </w:div>
        <w:div w:id="1326326695">
          <w:marLeft w:val="480"/>
          <w:marRight w:val="0"/>
          <w:marTop w:val="0"/>
          <w:marBottom w:val="0"/>
          <w:divBdr>
            <w:top w:val="none" w:sz="0" w:space="0" w:color="auto"/>
            <w:left w:val="none" w:sz="0" w:space="0" w:color="auto"/>
            <w:bottom w:val="none" w:sz="0" w:space="0" w:color="auto"/>
            <w:right w:val="none" w:sz="0" w:space="0" w:color="auto"/>
          </w:divBdr>
        </w:div>
        <w:div w:id="1215848251">
          <w:marLeft w:val="480"/>
          <w:marRight w:val="0"/>
          <w:marTop w:val="0"/>
          <w:marBottom w:val="0"/>
          <w:divBdr>
            <w:top w:val="none" w:sz="0" w:space="0" w:color="auto"/>
            <w:left w:val="none" w:sz="0" w:space="0" w:color="auto"/>
            <w:bottom w:val="none" w:sz="0" w:space="0" w:color="auto"/>
            <w:right w:val="none" w:sz="0" w:space="0" w:color="auto"/>
          </w:divBdr>
        </w:div>
        <w:div w:id="1994990536">
          <w:marLeft w:val="480"/>
          <w:marRight w:val="0"/>
          <w:marTop w:val="0"/>
          <w:marBottom w:val="0"/>
          <w:divBdr>
            <w:top w:val="none" w:sz="0" w:space="0" w:color="auto"/>
            <w:left w:val="none" w:sz="0" w:space="0" w:color="auto"/>
            <w:bottom w:val="none" w:sz="0" w:space="0" w:color="auto"/>
            <w:right w:val="none" w:sz="0" w:space="0" w:color="auto"/>
          </w:divBdr>
        </w:div>
        <w:div w:id="1408579605">
          <w:marLeft w:val="480"/>
          <w:marRight w:val="0"/>
          <w:marTop w:val="0"/>
          <w:marBottom w:val="0"/>
          <w:divBdr>
            <w:top w:val="none" w:sz="0" w:space="0" w:color="auto"/>
            <w:left w:val="none" w:sz="0" w:space="0" w:color="auto"/>
            <w:bottom w:val="none" w:sz="0" w:space="0" w:color="auto"/>
            <w:right w:val="none" w:sz="0" w:space="0" w:color="auto"/>
          </w:divBdr>
        </w:div>
        <w:div w:id="169687645">
          <w:marLeft w:val="480"/>
          <w:marRight w:val="0"/>
          <w:marTop w:val="0"/>
          <w:marBottom w:val="0"/>
          <w:divBdr>
            <w:top w:val="none" w:sz="0" w:space="0" w:color="auto"/>
            <w:left w:val="none" w:sz="0" w:space="0" w:color="auto"/>
            <w:bottom w:val="none" w:sz="0" w:space="0" w:color="auto"/>
            <w:right w:val="none" w:sz="0" w:space="0" w:color="auto"/>
          </w:divBdr>
        </w:div>
        <w:div w:id="448207271">
          <w:marLeft w:val="480"/>
          <w:marRight w:val="0"/>
          <w:marTop w:val="0"/>
          <w:marBottom w:val="0"/>
          <w:divBdr>
            <w:top w:val="none" w:sz="0" w:space="0" w:color="auto"/>
            <w:left w:val="none" w:sz="0" w:space="0" w:color="auto"/>
            <w:bottom w:val="none" w:sz="0" w:space="0" w:color="auto"/>
            <w:right w:val="none" w:sz="0" w:space="0" w:color="auto"/>
          </w:divBdr>
        </w:div>
        <w:div w:id="842820679">
          <w:marLeft w:val="480"/>
          <w:marRight w:val="0"/>
          <w:marTop w:val="0"/>
          <w:marBottom w:val="0"/>
          <w:divBdr>
            <w:top w:val="none" w:sz="0" w:space="0" w:color="auto"/>
            <w:left w:val="none" w:sz="0" w:space="0" w:color="auto"/>
            <w:bottom w:val="none" w:sz="0" w:space="0" w:color="auto"/>
            <w:right w:val="none" w:sz="0" w:space="0" w:color="auto"/>
          </w:divBdr>
        </w:div>
        <w:div w:id="197594057">
          <w:marLeft w:val="480"/>
          <w:marRight w:val="0"/>
          <w:marTop w:val="0"/>
          <w:marBottom w:val="0"/>
          <w:divBdr>
            <w:top w:val="none" w:sz="0" w:space="0" w:color="auto"/>
            <w:left w:val="none" w:sz="0" w:space="0" w:color="auto"/>
            <w:bottom w:val="none" w:sz="0" w:space="0" w:color="auto"/>
            <w:right w:val="none" w:sz="0" w:space="0" w:color="auto"/>
          </w:divBdr>
        </w:div>
        <w:div w:id="963191226">
          <w:marLeft w:val="480"/>
          <w:marRight w:val="0"/>
          <w:marTop w:val="0"/>
          <w:marBottom w:val="0"/>
          <w:divBdr>
            <w:top w:val="none" w:sz="0" w:space="0" w:color="auto"/>
            <w:left w:val="none" w:sz="0" w:space="0" w:color="auto"/>
            <w:bottom w:val="none" w:sz="0" w:space="0" w:color="auto"/>
            <w:right w:val="none" w:sz="0" w:space="0" w:color="auto"/>
          </w:divBdr>
        </w:div>
        <w:div w:id="1754349180">
          <w:marLeft w:val="480"/>
          <w:marRight w:val="0"/>
          <w:marTop w:val="0"/>
          <w:marBottom w:val="0"/>
          <w:divBdr>
            <w:top w:val="none" w:sz="0" w:space="0" w:color="auto"/>
            <w:left w:val="none" w:sz="0" w:space="0" w:color="auto"/>
            <w:bottom w:val="none" w:sz="0" w:space="0" w:color="auto"/>
            <w:right w:val="none" w:sz="0" w:space="0" w:color="auto"/>
          </w:divBdr>
        </w:div>
        <w:div w:id="907544601">
          <w:marLeft w:val="480"/>
          <w:marRight w:val="0"/>
          <w:marTop w:val="0"/>
          <w:marBottom w:val="0"/>
          <w:divBdr>
            <w:top w:val="none" w:sz="0" w:space="0" w:color="auto"/>
            <w:left w:val="none" w:sz="0" w:space="0" w:color="auto"/>
            <w:bottom w:val="none" w:sz="0" w:space="0" w:color="auto"/>
            <w:right w:val="none" w:sz="0" w:space="0" w:color="auto"/>
          </w:divBdr>
        </w:div>
        <w:div w:id="800346031">
          <w:marLeft w:val="480"/>
          <w:marRight w:val="0"/>
          <w:marTop w:val="0"/>
          <w:marBottom w:val="0"/>
          <w:divBdr>
            <w:top w:val="none" w:sz="0" w:space="0" w:color="auto"/>
            <w:left w:val="none" w:sz="0" w:space="0" w:color="auto"/>
            <w:bottom w:val="none" w:sz="0" w:space="0" w:color="auto"/>
            <w:right w:val="none" w:sz="0" w:space="0" w:color="auto"/>
          </w:divBdr>
        </w:div>
        <w:div w:id="400258260">
          <w:marLeft w:val="480"/>
          <w:marRight w:val="0"/>
          <w:marTop w:val="0"/>
          <w:marBottom w:val="0"/>
          <w:divBdr>
            <w:top w:val="none" w:sz="0" w:space="0" w:color="auto"/>
            <w:left w:val="none" w:sz="0" w:space="0" w:color="auto"/>
            <w:bottom w:val="none" w:sz="0" w:space="0" w:color="auto"/>
            <w:right w:val="none" w:sz="0" w:space="0" w:color="auto"/>
          </w:divBdr>
        </w:div>
        <w:div w:id="192380656">
          <w:marLeft w:val="480"/>
          <w:marRight w:val="0"/>
          <w:marTop w:val="0"/>
          <w:marBottom w:val="0"/>
          <w:divBdr>
            <w:top w:val="none" w:sz="0" w:space="0" w:color="auto"/>
            <w:left w:val="none" w:sz="0" w:space="0" w:color="auto"/>
            <w:bottom w:val="none" w:sz="0" w:space="0" w:color="auto"/>
            <w:right w:val="none" w:sz="0" w:space="0" w:color="auto"/>
          </w:divBdr>
        </w:div>
        <w:div w:id="1961914628">
          <w:marLeft w:val="480"/>
          <w:marRight w:val="0"/>
          <w:marTop w:val="0"/>
          <w:marBottom w:val="0"/>
          <w:divBdr>
            <w:top w:val="none" w:sz="0" w:space="0" w:color="auto"/>
            <w:left w:val="none" w:sz="0" w:space="0" w:color="auto"/>
            <w:bottom w:val="none" w:sz="0" w:space="0" w:color="auto"/>
            <w:right w:val="none" w:sz="0" w:space="0" w:color="auto"/>
          </w:divBdr>
        </w:div>
        <w:div w:id="1553536245">
          <w:marLeft w:val="480"/>
          <w:marRight w:val="0"/>
          <w:marTop w:val="0"/>
          <w:marBottom w:val="0"/>
          <w:divBdr>
            <w:top w:val="none" w:sz="0" w:space="0" w:color="auto"/>
            <w:left w:val="none" w:sz="0" w:space="0" w:color="auto"/>
            <w:bottom w:val="none" w:sz="0" w:space="0" w:color="auto"/>
            <w:right w:val="none" w:sz="0" w:space="0" w:color="auto"/>
          </w:divBdr>
        </w:div>
        <w:div w:id="148248702">
          <w:marLeft w:val="480"/>
          <w:marRight w:val="0"/>
          <w:marTop w:val="0"/>
          <w:marBottom w:val="0"/>
          <w:divBdr>
            <w:top w:val="none" w:sz="0" w:space="0" w:color="auto"/>
            <w:left w:val="none" w:sz="0" w:space="0" w:color="auto"/>
            <w:bottom w:val="none" w:sz="0" w:space="0" w:color="auto"/>
            <w:right w:val="none" w:sz="0" w:space="0" w:color="auto"/>
          </w:divBdr>
        </w:div>
        <w:div w:id="461266541">
          <w:marLeft w:val="480"/>
          <w:marRight w:val="0"/>
          <w:marTop w:val="0"/>
          <w:marBottom w:val="0"/>
          <w:divBdr>
            <w:top w:val="none" w:sz="0" w:space="0" w:color="auto"/>
            <w:left w:val="none" w:sz="0" w:space="0" w:color="auto"/>
            <w:bottom w:val="none" w:sz="0" w:space="0" w:color="auto"/>
            <w:right w:val="none" w:sz="0" w:space="0" w:color="auto"/>
          </w:divBdr>
        </w:div>
        <w:div w:id="850072004">
          <w:marLeft w:val="480"/>
          <w:marRight w:val="0"/>
          <w:marTop w:val="0"/>
          <w:marBottom w:val="0"/>
          <w:divBdr>
            <w:top w:val="none" w:sz="0" w:space="0" w:color="auto"/>
            <w:left w:val="none" w:sz="0" w:space="0" w:color="auto"/>
            <w:bottom w:val="none" w:sz="0" w:space="0" w:color="auto"/>
            <w:right w:val="none" w:sz="0" w:space="0" w:color="auto"/>
          </w:divBdr>
        </w:div>
      </w:divsChild>
    </w:div>
    <w:div w:id="444689000">
      <w:bodyDiv w:val="1"/>
      <w:marLeft w:val="0"/>
      <w:marRight w:val="0"/>
      <w:marTop w:val="0"/>
      <w:marBottom w:val="0"/>
      <w:divBdr>
        <w:top w:val="none" w:sz="0" w:space="0" w:color="auto"/>
        <w:left w:val="none" w:sz="0" w:space="0" w:color="auto"/>
        <w:bottom w:val="none" w:sz="0" w:space="0" w:color="auto"/>
        <w:right w:val="none" w:sz="0" w:space="0" w:color="auto"/>
      </w:divBdr>
      <w:divsChild>
        <w:div w:id="1853370226">
          <w:marLeft w:val="480"/>
          <w:marRight w:val="0"/>
          <w:marTop w:val="0"/>
          <w:marBottom w:val="0"/>
          <w:divBdr>
            <w:top w:val="none" w:sz="0" w:space="0" w:color="auto"/>
            <w:left w:val="none" w:sz="0" w:space="0" w:color="auto"/>
            <w:bottom w:val="none" w:sz="0" w:space="0" w:color="auto"/>
            <w:right w:val="none" w:sz="0" w:space="0" w:color="auto"/>
          </w:divBdr>
        </w:div>
        <w:div w:id="734200504">
          <w:marLeft w:val="480"/>
          <w:marRight w:val="0"/>
          <w:marTop w:val="0"/>
          <w:marBottom w:val="0"/>
          <w:divBdr>
            <w:top w:val="none" w:sz="0" w:space="0" w:color="auto"/>
            <w:left w:val="none" w:sz="0" w:space="0" w:color="auto"/>
            <w:bottom w:val="none" w:sz="0" w:space="0" w:color="auto"/>
            <w:right w:val="none" w:sz="0" w:space="0" w:color="auto"/>
          </w:divBdr>
        </w:div>
        <w:div w:id="1575896640">
          <w:marLeft w:val="480"/>
          <w:marRight w:val="0"/>
          <w:marTop w:val="0"/>
          <w:marBottom w:val="0"/>
          <w:divBdr>
            <w:top w:val="none" w:sz="0" w:space="0" w:color="auto"/>
            <w:left w:val="none" w:sz="0" w:space="0" w:color="auto"/>
            <w:bottom w:val="none" w:sz="0" w:space="0" w:color="auto"/>
            <w:right w:val="none" w:sz="0" w:space="0" w:color="auto"/>
          </w:divBdr>
        </w:div>
        <w:div w:id="779492170">
          <w:marLeft w:val="480"/>
          <w:marRight w:val="0"/>
          <w:marTop w:val="0"/>
          <w:marBottom w:val="0"/>
          <w:divBdr>
            <w:top w:val="none" w:sz="0" w:space="0" w:color="auto"/>
            <w:left w:val="none" w:sz="0" w:space="0" w:color="auto"/>
            <w:bottom w:val="none" w:sz="0" w:space="0" w:color="auto"/>
            <w:right w:val="none" w:sz="0" w:space="0" w:color="auto"/>
          </w:divBdr>
        </w:div>
        <w:div w:id="1695500195">
          <w:marLeft w:val="480"/>
          <w:marRight w:val="0"/>
          <w:marTop w:val="0"/>
          <w:marBottom w:val="0"/>
          <w:divBdr>
            <w:top w:val="none" w:sz="0" w:space="0" w:color="auto"/>
            <w:left w:val="none" w:sz="0" w:space="0" w:color="auto"/>
            <w:bottom w:val="none" w:sz="0" w:space="0" w:color="auto"/>
            <w:right w:val="none" w:sz="0" w:space="0" w:color="auto"/>
          </w:divBdr>
        </w:div>
        <w:div w:id="1387147148">
          <w:marLeft w:val="480"/>
          <w:marRight w:val="0"/>
          <w:marTop w:val="0"/>
          <w:marBottom w:val="0"/>
          <w:divBdr>
            <w:top w:val="none" w:sz="0" w:space="0" w:color="auto"/>
            <w:left w:val="none" w:sz="0" w:space="0" w:color="auto"/>
            <w:bottom w:val="none" w:sz="0" w:space="0" w:color="auto"/>
            <w:right w:val="none" w:sz="0" w:space="0" w:color="auto"/>
          </w:divBdr>
        </w:div>
        <w:div w:id="782767313">
          <w:marLeft w:val="480"/>
          <w:marRight w:val="0"/>
          <w:marTop w:val="0"/>
          <w:marBottom w:val="0"/>
          <w:divBdr>
            <w:top w:val="none" w:sz="0" w:space="0" w:color="auto"/>
            <w:left w:val="none" w:sz="0" w:space="0" w:color="auto"/>
            <w:bottom w:val="none" w:sz="0" w:space="0" w:color="auto"/>
            <w:right w:val="none" w:sz="0" w:space="0" w:color="auto"/>
          </w:divBdr>
        </w:div>
        <w:div w:id="516583961">
          <w:marLeft w:val="480"/>
          <w:marRight w:val="0"/>
          <w:marTop w:val="0"/>
          <w:marBottom w:val="0"/>
          <w:divBdr>
            <w:top w:val="none" w:sz="0" w:space="0" w:color="auto"/>
            <w:left w:val="none" w:sz="0" w:space="0" w:color="auto"/>
            <w:bottom w:val="none" w:sz="0" w:space="0" w:color="auto"/>
            <w:right w:val="none" w:sz="0" w:space="0" w:color="auto"/>
          </w:divBdr>
        </w:div>
        <w:div w:id="1469666800">
          <w:marLeft w:val="480"/>
          <w:marRight w:val="0"/>
          <w:marTop w:val="0"/>
          <w:marBottom w:val="0"/>
          <w:divBdr>
            <w:top w:val="none" w:sz="0" w:space="0" w:color="auto"/>
            <w:left w:val="none" w:sz="0" w:space="0" w:color="auto"/>
            <w:bottom w:val="none" w:sz="0" w:space="0" w:color="auto"/>
            <w:right w:val="none" w:sz="0" w:space="0" w:color="auto"/>
          </w:divBdr>
        </w:div>
        <w:div w:id="1991208862">
          <w:marLeft w:val="480"/>
          <w:marRight w:val="0"/>
          <w:marTop w:val="0"/>
          <w:marBottom w:val="0"/>
          <w:divBdr>
            <w:top w:val="none" w:sz="0" w:space="0" w:color="auto"/>
            <w:left w:val="none" w:sz="0" w:space="0" w:color="auto"/>
            <w:bottom w:val="none" w:sz="0" w:space="0" w:color="auto"/>
            <w:right w:val="none" w:sz="0" w:space="0" w:color="auto"/>
          </w:divBdr>
        </w:div>
        <w:div w:id="888999990">
          <w:marLeft w:val="480"/>
          <w:marRight w:val="0"/>
          <w:marTop w:val="0"/>
          <w:marBottom w:val="0"/>
          <w:divBdr>
            <w:top w:val="none" w:sz="0" w:space="0" w:color="auto"/>
            <w:left w:val="none" w:sz="0" w:space="0" w:color="auto"/>
            <w:bottom w:val="none" w:sz="0" w:space="0" w:color="auto"/>
            <w:right w:val="none" w:sz="0" w:space="0" w:color="auto"/>
          </w:divBdr>
        </w:div>
        <w:div w:id="70398800">
          <w:marLeft w:val="480"/>
          <w:marRight w:val="0"/>
          <w:marTop w:val="0"/>
          <w:marBottom w:val="0"/>
          <w:divBdr>
            <w:top w:val="none" w:sz="0" w:space="0" w:color="auto"/>
            <w:left w:val="none" w:sz="0" w:space="0" w:color="auto"/>
            <w:bottom w:val="none" w:sz="0" w:space="0" w:color="auto"/>
            <w:right w:val="none" w:sz="0" w:space="0" w:color="auto"/>
          </w:divBdr>
        </w:div>
        <w:div w:id="463818647">
          <w:marLeft w:val="480"/>
          <w:marRight w:val="0"/>
          <w:marTop w:val="0"/>
          <w:marBottom w:val="0"/>
          <w:divBdr>
            <w:top w:val="none" w:sz="0" w:space="0" w:color="auto"/>
            <w:left w:val="none" w:sz="0" w:space="0" w:color="auto"/>
            <w:bottom w:val="none" w:sz="0" w:space="0" w:color="auto"/>
            <w:right w:val="none" w:sz="0" w:space="0" w:color="auto"/>
          </w:divBdr>
        </w:div>
        <w:div w:id="1835029561">
          <w:marLeft w:val="480"/>
          <w:marRight w:val="0"/>
          <w:marTop w:val="0"/>
          <w:marBottom w:val="0"/>
          <w:divBdr>
            <w:top w:val="none" w:sz="0" w:space="0" w:color="auto"/>
            <w:left w:val="none" w:sz="0" w:space="0" w:color="auto"/>
            <w:bottom w:val="none" w:sz="0" w:space="0" w:color="auto"/>
            <w:right w:val="none" w:sz="0" w:space="0" w:color="auto"/>
          </w:divBdr>
        </w:div>
        <w:div w:id="584849244">
          <w:marLeft w:val="480"/>
          <w:marRight w:val="0"/>
          <w:marTop w:val="0"/>
          <w:marBottom w:val="0"/>
          <w:divBdr>
            <w:top w:val="none" w:sz="0" w:space="0" w:color="auto"/>
            <w:left w:val="none" w:sz="0" w:space="0" w:color="auto"/>
            <w:bottom w:val="none" w:sz="0" w:space="0" w:color="auto"/>
            <w:right w:val="none" w:sz="0" w:space="0" w:color="auto"/>
          </w:divBdr>
        </w:div>
        <w:div w:id="944921326">
          <w:marLeft w:val="480"/>
          <w:marRight w:val="0"/>
          <w:marTop w:val="0"/>
          <w:marBottom w:val="0"/>
          <w:divBdr>
            <w:top w:val="none" w:sz="0" w:space="0" w:color="auto"/>
            <w:left w:val="none" w:sz="0" w:space="0" w:color="auto"/>
            <w:bottom w:val="none" w:sz="0" w:space="0" w:color="auto"/>
            <w:right w:val="none" w:sz="0" w:space="0" w:color="auto"/>
          </w:divBdr>
        </w:div>
        <w:div w:id="54857115">
          <w:marLeft w:val="480"/>
          <w:marRight w:val="0"/>
          <w:marTop w:val="0"/>
          <w:marBottom w:val="0"/>
          <w:divBdr>
            <w:top w:val="none" w:sz="0" w:space="0" w:color="auto"/>
            <w:left w:val="none" w:sz="0" w:space="0" w:color="auto"/>
            <w:bottom w:val="none" w:sz="0" w:space="0" w:color="auto"/>
            <w:right w:val="none" w:sz="0" w:space="0" w:color="auto"/>
          </w:divBdr>
        </w:div>
        <w:div w:id="25370443">
          <w:marLeft w:val="480"/>
          <w:marRight w:val="0"/>
          <w:marTop w:val="0"/>
          <w:marBottom w:val="0"/>
          <w:divBdr>
            <w:top w:val="none" w:sz="0" w:space="0" w:color="auto"/>
            <w:left w:val="none" w:sz="0" w:space="0" w:color="auto"/>
            <w:bottom w:val="none" w:sz="0" w:space="0" w:color="auto"/>
            <w:right w:val="none" w:sz="0" w:space="0" w:color="auto"/>
          </w:divBdr>
        </w:div>
        <w:div w:id="134298439">
          <w:marLeft w:val="480"/>
          <w:marRight w:val="0"/>
          <w:marTop w:val="0"/>
          <w:marBottom w:val="0"/>
          <w:divBdr>
            <w:top w:val="none" w:sz="0" w:space="0" w:color="auto"/>
            <w:left w:val="none" w:sz="0" w:space="0" w:color="auto"/>
            <w:bottom w:val="none" w:sz="0" w:space="0" w:color="auto"/>
            <w:right w:val="none" w:sz="0" w:space="0" w:color="auto"/>
          </w:divBdr>
        </w:div>
        <w:div w:id="556744857">
          <w:marLeft w:val="480"/>
          <w:marRight w:val="0"/>
          <w:marTop w:val="0"/>
          <w:marBottom w:val="0"/>
          <w:divBdr>
            <w:top w:val="none" w:sz="0" w:space="0" w:color="auto"/>
            <w:left w:val="none" w:sz="0" w:space="0" w:color="auto"/>
            <w:bottom w:val="none" w:sz="0" w:space="0" w:color="auto"/>
            <w:right w:val="none" w:sz="0" w:space="0" w:color="auto"/>
          </w:divBdr>
        </w:div>
        <w:div w:id="1331177048">
          <w:marLeft w:val="480"/>
          <w:marRight w:val="0"/>
          <w:marTop w:val="0"/>
          <w:marBottom w:val="0"/>
          <w:divBdr>
            <w:top w:val="none" w:sz="0" w:space="0" w:color="auto"/>
            <w:left w:val="none" w:sz="0" w:space="0" w:color="auto"/>
            <w:bottom w:val="none" w:sz="0" w:space="0" w:color="auto"/>
            <w:right w:val="none" w:sz="0" w:space="0" w:color="auto"/>
          </w:divBdr>
        </w:div>
      </w:divsChild>
    </w:div>
    <w:div w:id="453250863">
      <w:bodyDiv w:val="1"/>
      <w:marLeft w:val="0"/>
      <w:marRight w:val="0"/>
      <w:marTop w:val="0"/>
      <w:marBottom w:val="0"/>
      <w:divBdr>
        <w:top w:val="none" w:sz="0" w:space="0" w:color="auto"/>
        <w:left w:val="none" w:sz="0" w:space="0" w:color="auto"/>
        <w:bottom w:val="none" w:sz="0" w:space="0" w:color="auto"/>
        <w:right w:val="none" w:sz="0" w:space="0" w:color="auto"/>
      </w:divBdr>
    </w:div>
    <w:div w:id="454980943">
      <w:bodyDiv w:val="1"/>
      <w:marLeft w:val="0"/>
      <w:marRight w:val="0"/>
      <w:marTop w:val="0"/>
      <w:marBottom w:val="0"/>
      <w:divBdr>
        <w:top w:val="none" w:sz="0" w:space="0" w:color="auto"/>
        <w:left w:val="none" w:sz="0" w:space="0" w:color="auto"/>
        <w:bottom w:val="none" w:sz="0" w:space="0" w:color="auto"/>
        <w:right w:val="none" w:sz="0" w:space="0" w:color="auto"/>
      </w:divBdr>
      <w:divsChild>
        <w:div w:id="1439181898">
          <w:marLeft w:val="480"/>
          <w:marRight w:val="0"/>
          <w:marTop w:val="0"/>
          <w:marBottom w:val="0"/>
          <w:divBdr>
            <w:top w:val="none" w:sz="0" w:space="0" w:color="auto"/>
            <w:left w:val="none" w:sz="0" w:space="0" w:color="auto"/>
            <w:bottom w:val="none" w:sz="0" w:space="0" w:color="auto"/>
            <w:right w:val="none" w:sz="0" w:space="0" w:color="auto"/>
          </w:divBdr>
        </w:div>
        <w:div w:id="425541754">
          <w:marLeft w:val="480"/>
          <w:marRight w:val="0"/>
          <w:marTop w:val="0"/>
          <w:marBottom w:val="0"/>
          <w:divBdr>
            <w:top w:val="none" w:sz="0" w:space="0" w:color="auto"/>
            <w:left w:val="none" w:sz="0" w:space="0" w:color="auto"/>
            <w:bottom w:val="none" w:sz="0" w:space="0" w:color="auto"/>
            <w:right w:val="none" w:sz="0" w:space="0" w:color="auto"/>
          </w:divBdr>
        </w:div>
        <w:div w:id="825512585">
          <w:marLeft w:val="480"/>
          <w:marRight w:val="0"/>
          <w:marTop w:val="0"/>
          <w:marBottom w:val="0"/>
          <w:divBdr>
            <w:top w:val="none" w:sz="0" w:space="0" w:color="auto"/>
            <w:left w:val="none" w:sz="0" w:space="0" w:color="auto"/>
            <w:bottom w:val="none" w:sz="0" w:space="0" w:color="auto"/>
            <w:right w:val="none" w:sz="0" w:space="0" w:color="auto"/>
          </w:divBdr>
        </w:div>
        <w:div w:id="2029672578">
          <w:marLeft w:val="480"/>
          <w:marRight w:val="0"/>
          <w:marTop w:val="0"/>
          <w:marBottom w:val="0"/>
          <w:divBdr>
            <w:top w:val="none" w:sz="0" w:space="0" w:color="auto"/>
            <w:left w:val="none" w:sz="0" w:space="0" w:color="auto"/>
            <w:bottom w:val="none" w:sz="0" w:space="0" w:color="auto"/>
            <w:right w:val="none" w:sz="0" w:space="0" w:color="auto"/>
          </w:divBdr>
        </w:div>
        <w:div w:id="137966401">
          <w:marLeft w:val="480"/>
          <w:marRight w:val="0"/>
          <w:marTop w:val="0"/>
          <w:marBottom w:val="0"/>
          <w:divBdr>
            <w:top w:val="none" w:sz="0" w:space="0" w:color="auto"/>
            <w:left w:val="none" w:sz="0" w:space="0" w:color="auto"/>
            <w:bottom w:val="none" w:sz="0" w:space="0" w:color="auto"/>
            <w:right w:val="none" w:sz="0" w:space="0" w:color="auto"/>
          </w:divBdr>
        </w:div>
        <w:div w:id="1262959180">
          <w:marLeft w:val="480"/>
          <w:marRight w:val="0"/>
          <w:marTop w:val="0"/>
          <w:marBottom w:val="0"/>
          <w:divBdr>
            <w:top w:val="none" w:sz="0" w:space="0" w:color="auto"/>
            <w:left w:val="none" w:sz="0" w:space="0" w:color="auto"/>
            <w:bottom w:val="none" w:sz="0" w:space="0" w:color="auto"/>
            <w:right w:val="none" w:sz="0" w:space="0" w:color="auto"/>
          </w:divBdr>
        </w:div>
        <w:div w:id="191042889">
          <w:marLeft w:val="480"/>
          <w:marRight w:val="0"/>
          <w:marTop w:val="0"/>
          <w:marBottom w:val="0"/>
          <w:divBdr>
            <w:top w:val="none" w:sz="0" w:space="0" w:color="auto"/>
            <w:left w:val="none" w:sz="0" w:space="0" w:color="auto"/>
            <w:bottom w:val="none" w:sz="0" w:space="0" w:color="auto"/>
            <w:right w:val="none" w:sz="0" w:space="0" w:color="auto"/>
          </w:divBdr>
        </w:div>
        <w:div w:id="606039326">
          <w:marLeft w:val="480"/>
          <w:marRight w:val="0"/>
          <w:marTop w:val="0"/>
          <w:marBottom w:val="0"/>
          <w:divBdr>
            <w:top w:val="none" w:sz="0" w:space="0" w:color="auto"/>
            <w:left w:val="none" w:sz="0" w:space="0" w:color="auto"/>
            <w:bottom w:val="none" w:sz="0" w:space="0" w:color="auto"/>
            <w:right w:val="none" w:sz="0" w:space="0" w:color="auto"/>
          </w:divBdr>
        </w:div>
        <w:div w:id="1063720946">
          <w:marLeft w:val="480"/>
          <w:marRight w:val="0"/>
          <w:marTop w:val="0"/>
          <w:marBottom w:val="0"/>
          <w:divBdr>
            <w:top w:val="none" w:sz="0" w:space="0" w:color="auto"/>
            <w:left w:val="none" w:sz="0" w:space="0" w:color="auto"/>
            <w:bottom w:val="none" w:sz="0" w:space="0" w:color="auto"/>
            <w:right w:val="none" w:sz="0" w:space="0" w:color="auto"/>
          </w:divBdr>
        </w:div>
        <w:div w:id="637224831">
          <w:marLeft w:val="480"/>
          <w:marRight w:val="0"/>
          <w:marTop w:val="0"/>
          <w:marBottom w:val="0"/>
          <w:divBdr>
            <w:top w:val="none" w:sz="0" w:space="0" w:color="auto"/>
            <w:left w:val="none" w:sz="0" w:space="0" w:color="auto"/>
            <w:bottom w:val="none" w:sz="0" w:space="0" w:color="auto"/>
            <w:right w:val="none" w:sz="0" w:space="0" w:color="auto"/>
          </w:divBdr>
        </w:div>
        <w:div w:id="1731728934">
          <w:marLeft w:val="480"/>
          <w:marRight w:val="0"/>
          <w:marTop w:val="0"/>
          <w:marBottom w:val="0"/>
          <w:divBdr>
            <w:top w:val="none" w:sz="0" w:space="0" w:color="auto"/>
            <w:left w:val="none" w:sz="0" w:space="0" w:color="auto"/>
            <w:bottom w:val="none" w:sz="0" w:space="0" w:color="auto"/>
            <w:right w:val="none" w:sz="0" w:space="0" w:color="auto"/>
          </w:divBdr>
        </w:div>
        <w:div w:id="1220437419">
          <w:marLeft w:val="480"/>
          <w:marRight w:val="0"/>
          <w:marTop w:val="0"/>
          <w:marBottom w:val="0"/>
          <w:divBdr>
            <w:top w:val="none" w:sz="0" w:space="0" w:color="auto"/>
            <w:left w:val="none" w:sz="0" w:space="0" w:color="auto"/>
            <w:bottom w:val="none" w:sz="0" w:space="0" w:color="auto"/>
            <w:right w:val="none" w:sz="0" w:space="0" w:color="auto"/>
          </w:divBdr>
        </w:div>
        <w:div w:id="2059280866">
          <w:marLeft w:val="480"/>
          <w:marRight w:val="0"/>
          <w:marTop w:val="0"/>
          <w:marBottom w:val="0"/>
          <w:divBdr>
            <w:top w:val="none" w:sz="0" w:space="0" w:color="auto"/>
            <w:left w:val="none" w:sz="0" w:space="0" w:color="auto"/>
            <w:bottom w:val="none" w:sz="0" w:space="0" w:color="auto"/>
            <w:right w:val="none" w:sz="0" w:space="0" w:color="auto"/>
          </w:divBdr>
        </w:div>
        <w:div w:id="1714844945">
          <w:marLeft w:val="480"/>
          <w:marRight w:val="0"/>
          <w:marTop w:val="0"/>
          <w:marBottom w:val="0"/>
          <w:divBdr>
            <w:top w:val="none" w:sz="0" w:space="0" w:color="auto"/>
            <w:left w:val="none" w:sz="0" w:space="0" w:color="auto"/>
            <w:bottom w:val="none" w:sz="0" w:space="0" w:color="auto"/>
            <w:right w:val="none" w:sz="0" w:space="0" w:color="auto"/>
          </w:divBdr>
        </w:div>
        <w:div w:id="863010109">
          <w:marLeft w:val="480"/>
          <w:marRight w:val="0"/>
          <w:marTop w:val="0"/>
          <w:marBottom w:val="0"/>
          <w:divBdr>
            <w:top w:val="none" w:sz="0" w:space="0" w:color="auto"/>
            <w:left w:val="none" w:sz="0" w:space="0" w:color="auto"/>
            <w:bottom w:val="none" w:sz="0" w:space="0" w:color="auto"/>
            <w:right w:val="none" w:sz="0" w:space="0" w:color="auto"/>
          </w:divBdr>
        </w:div>
        <w:div w:id="786773340">
          <w:marLeft w:val="480"/>
          <w:marRight w:val="0"/>
          <w:marTop w:val="0"/>
          <w:marBottom w:val="0"/>
          <w:divBdr>
            <w:top w:val="none" w:sz="0" w:space="0" w:color="auto"/>
            <w:left w:val="none" w:sz="0" w:space="0" w:color="auto"/>
            <w:bottom w:val="none" w:sz="0" w:space="0" w:color="auto"/>
            <w:right w:val="none" w:sz="0" w:space="0" w:color="auto"/>
          </w:divBdr>
        </w:div>
        <w:div w:id="435835241">
          <w:marLeft w:val="480"/>
          <w:marRight w:val="0"/>
          <w:marTop w:val="0"/>
          <w:marBottom w:val="0"/>
          <w:divBdr>
            <w:top w:val="none" w:sz="0" w:space="0" w:color="auto"/>
            <w:left w:val="none" w:sz="0" w:space="0" w:color="auto"/>
            <w:bottom w:val="none" w:sz="0" w:space="0" w:color="auto"/>
            <w:right w:val="none" w:sz="0" w:space="0" w:color="auto"/>
          </w:divBdr>
        </w:div>
        <w:div w:id="1097872988">
          <w:marLeft w:val="480"/>
          <w:marRight w:val="0"/>
          <w:marTop w:val="0"/>
          <w:marBottom w:val="0"/>
          <w:divBdr>
            <w:top w:val="none" w:sz="0" w:space="0" w:color="auto"/>
            <w:left w:val="none" w:sz="0" w:space="0" w:color="auto"/>
            <w:bottom w:val="none" w:sz="0" w:space="0" w:color="auto"/>
            <w:right w:val="none" w:sz="0" w:space="0" w:color="auto"/>
          </w:divBdr>
        </w:div>
        <w:div w:id="123929070">
          <w:marLeft w:val="480"/>
          <w:marRight w:val="0"/>
          <w:marTop w:val="0"/>
          <w:marBottom w:val="0"/>
          <w:divBdr>
            <w:top w:val="none" w:sz="0" w:space="0" w:color="auto"/>
            <w:left w:val="none" w:sz="0" w:space="0" w:color="auto"/>
            <w:bottom w:val="none" w:sz="0" w:space="0" w:color="auto"/>
            <w:right w:val="none" w:sz="0" w:space="0" w:color="auto"/>
          </w:divBdr>
        </w:div>
        <w:div w:id="44717090">
          <w:marLeft w:val="480"/>
          <w:marRight w:val="0"/>
          <w:marTop w:val="0"/>
          <w:marBottom w:val="0"/>
          <w:divBdr>
            <w:top w:val="none" w:sz="0" w:space="0" w:color="auto"/>
            <w:left w:val="none" w:sz="0" w:space="0" w:color="auto"/>
            <w:bottom w:val="none" w:sz="0" w:space="0" w:color="auto"/>
            <w:right w:val="none" w:sz="0" w:space="0" w:color="auto"/>
          </w:divBdr>
        </w:div>
        <w:div w:id="1114902795">
          <w:marLeft w:val="480"/>
          <w:marRight w:val="0"/>
          <w:marTop w:val="0"/>
          <w:marBottom w:val="0"/>
          <w:divBdr>
            <w:top w:val="none" w:sz="0" w:space="0" w:color="auto"/>
            <w:left w:val="none" w:sz="0" w:space="0" w:color="auto"/>
            <w:bottom w:val="none" w:sz="0" w:space="0" w:color="auto"/>
            <w:right w:val="none" w:sz="0" w:space="0" w:color="auto"/>
          </w:divBdr>
        </w:div>
        <w:div w:id="1639873883">
          <w:marLeft w:val="480"/>
          <w:marRight w:val="0"/>
          <w:marTop w:val="0"/>
          <w:marBottom w:val="0"/>
          <w:divBdr>
            <w:top w:val="none" w:sz="0" w:space="0" w:color="auto"/>
            <w:left w:val="none" w:sz="0" w:space="0" w:color="auto"/>
            <w:bottom w:val="none" w:sz="0" w:space="0" w:color="auto"/>
            <w:right w:val="none" w:sz="0" w:space="0" w:color="auto"/>
          </w:divBdr>
        </w:div>
        <w:div w:id="820773437">
          <w:marLeft w:val="480"/>
          <w:marRight w:val="0"/>
          <w:marTop w:val="0"/>
          <w:marBottom w:val="0"/>
          <w:divBdr>
            <w:top w:val="none" w:sz="0" w:space="0" w:color="auto"/>
            <w:left w:val="none" w:sz="0" w:space="0" w:color="auto"/>
            <w:bottom w:val="none" w:sz="0" w:space="0" w:color="auto"/>
            <w:right w:val="none" w:sz="0" w:space="0" w:color="auto"/>
          </w:divBdr>
        </w:div>
        <w:div w:id="1562327767">
          <w:marLeft w:val="480"/>
          <w:marRight w:val="0"/>
          <w:marTop w:val="0"/>
          <w:marBottom w:val="0"/>
          <w:divBdr>
            <w:top w:val="none" w:sz="0" w:space="0" w:color="auto"/>
            <w:left w:val="none" w:sz="0" w:space="0" w:color="auto"/>
            <w:bottom w:val="none" w:sz="0" w:space="0" w:color="auto"/>
            <w:right w:val="none" w:sz="0" w:space="0" w:color="auto"/>
          </w:divBdr>
        </w:div>
        <w:div w:id="1466657802">
          <w:marLeft w:val="480"/>
          <w:marRight w:val="0"/>
          <w:marTop w:val="0"/>
          <w:marBottom w:val="0"/>
          <w:divBdr>
            <w:top w:val="none" w:sz="0" w:space="0" w:color="auto"/>
            <w:left w:val="none" w:sz="0" w:space="0" w:color="auto"/>
            <w:bottom w:val="none" w:sz="0" w:space="0" w:color="auto"/>
            <w:right w:val="none" w:sz="0" w:space="0" w:color="auto"/>
          </w:divBdr>
        </w:div>
        <w:div w:id="1395394086">
          <w:marLeft w:val="480"/>
          <w:marRight w:val="0"/>
          <w:marTop w:val="0"/>
          <w:marBottom w:val="0"/>
          <w:divBdr>
            <w:top w:val="none" w:sz="0" w:space="0" w:color="auto"/>
            <w:left w:val="none" w:sz="0" w:space="0" w:color="auto"/>
            <w:bottom w:val="none" w:sz="0" w:space="0" w:color="auto"/>
            <w:right w:val="none" w:sz="0" w:space="0" w:color="auto"/>
          </w:divBdr>
        </w:div>
        <w:div w:id="1448693661">
          <w:marLeft w:val="480"/>
          <w:marRight w:val="0"/>
          <w:marTop w:val="0"/>
          <w:marBottom w:val="0"/>
          <w:divBdr>
            <w:top w:val="none" w:sz="0" w:space="0" w:color="auto"/>
            <w:left w:val="none" w:sz="0" w:space="0" w:color="auto"/>
            <w:bottom w:val="none" w:sz="0" w:space="0" w:color="auto"/>
            <w:right w:val="none" w:sz="0" w:space="0" w:color="auto"/>
          </w:divBdr>
        </w:div>
        <w:div w:id="1549757867">
          <w:marLeft w:val="480"/>
          <w:marRight w:val="0"/>
          <w:marTop w:val="0"/>
          <w:marBottom w:val="0"/>
          <w:divBdr>
            <w:top w:val="none" w:sz="0" w:space="0" w:color="auto"/>
            <w:left w:val="none" w:sz="0" w:space="0" w:color="auto"/>
            <w:bottom w:val="none" w:sz="0" w:space="0" w:color="auto"/>
            <w:right w:val="none" w:sz="0" w:space="0" w:color="auto"/>
          </w:divBdr>
        </w:div>
        <w:div w:id="1645234742">
          <w:marLeft w:val="480"/>
          <w:marRight w:val="0"/>
          <w:marTop w:val="0"/>
          <w:marBottom w:val="0"/>
          <w:divBdr>
            <w:top w:val="none" w:sz="0" w:space="0" w:color="auto"/>
            <w:left w:val="none" w:sz="0" w:space="0" w:color="auto"/>
            <w:bottom w:val="none" w:sz="0" w:space="0" w:color="auto"/>
            <w:right w:val="none" w:sz="0" w:space="0" w:color="auto"/>
          </w:divBdr>
        </w:div>
        <w:div w:id="487213058">
          <w:marLeft w:val="480"/>
          <w:marRight w:val="0"/>
          <w:marTop w:val="0"/>
          <w:marBottom w:val="0"/>
          <w:divBdr>
            <w:top w:val="none" w:sz="0" w:space="0" w:color="auto"/>
            <w:left w:val="none" w:sz="0" w:space="0" w:color="auto"/>
            <w:bottom w:val="none" w:sz="0" w:space="0" w:color="auto"/>
            <w:right w:val="none" w:sz="0" w:space="0" w:color="auto"/>
          </w:divBdr>
        </w:div>
      </w:divsChild>
    </w:div>
    <w:div w:id="455685050">
      <w:bodyDiv w:val="1"/>
      <w:marLeft w:val="0"/>
      <w:marRight w:val="0"/>
      <w:marTop w:val="0"/>
      <w:marBottom w:val="0"/>
      <w:divBdr>
        <w:top w:val="none" w:sz="0" w:space="0" w:color="auto"/>
        <w:left w:val="none" w:sz="0" w:space="0" w:color="auto"/>
        <w:bottom w:val="none" w:sz="0" w:space="0" w:color="auto"/>
        <w:right w:val="none" w:sz="0" w:space="0" w:color="auto"/>
      </w:divBdr>
    </w:div>
    <w:div w:id="456877953">
      <w:bodyDiv w:val="1"/>
      <w:marLeft w:val="0"/>
      <w:marRight w:val="0"/>
      <w:marTop w:val="0"/>
      <w:marBottom w:val="0"/>
      <w:divBdr>
        <w:top w:val="none" w:sz="0" w:space="0" w:color="auto"/>
        <w:left w:val="none" w:sz="0" w:space="0" w:color="auto"/>
        <w:bottom w:val="none" w:sz="0" w:space="0" w:color="auto"/>
        <w:right w:val="none" w:sz="0" w:space="0" w:color="auto"/>
      </w:divBdr>
    </w:div>
    <w:div w:id="470754380">
      <w:bodyDiv w:val="1"/>
      <w:marLeft w:val="0"/>
      <w:marRight w:val="0"/>
      <w:marTop w:val="0"/>
      <w:marBottom w:val="0"/>
      <w:divBdr>
        <w:top w:val="none" w:sz="0" w:space="0" w:color="auto"/>
        <w:left w:val="none" w:sz="0" w:space="0" w:color="auto"/>
        <w:bottom w:val="none" w:sz="0" w:space="0" w:color="auto"/>
        <w:right w:val="none" w:sz="0" w:space="0" w:color="auto"/>
      </w:divBdr>
    </w:div>
    <w:div w:id="493035007">
      <w:bodyDiv w:val="1"/>
      <w:marLeft w:val="360"/>
      <w:marRight w:val="360"/>
      <w:marTop w:val="360"/>
      <w:marBottom w:val="360"/>
      <w:divBdr>
        <w:top w:val="none" w:sz="0" w:space="0" w:color="auto"/>
        <w:left w:val="none" w:sz="0" w:space="0" w:color="auto"/>
        <w:bottom w:val="none" w:sz="0" w:space="0" w:color="auto"/>
        <w:right w:val="none" w:sz="0" w:space="0" w:color="auto"/>
      </w:divBdr>
    </w:div>
    <w:div w:id="499200196">
      <w:bodyDiv w:val="1"/>
      <w:marLeft w:val="0"/>
      <w:marRight w:val="0"/>
      <w:marTop w:val="0"/>
      <w:marBottom w:val="0"/>
      <w:divBdr>
        <w:top w:val="none" w:sz="0" w:space="0" w:color="auto"/>
        <w:left w:val="none" w:sz="0" w:space="0" w:color="auto"/>
        <w:bottom w:val="none" w:sz="0" w:space="0" w:color="auto"/>
        <w:right w:val="none" w:sz="0" w:space="0" w:color="auto"/>
      </w:divBdr>
    </w:div>
    <w:div w:id="514074961">
      <w:bodyDiv w:val="1"/>
      <w:marLeft w:val="0"/>
      <w:marRight w:val="0"/>
      <w:marTop w:val="0"/>
      <w:marBottom w:val="0"/>
      <w:divBdr>
        <w:top w:val="none" w:sz="0" w:space="0" w:color="auto"/>
        <w:left w:val="none" w:sz="0" w:space="0" w:color="auto"/>
        <w:bottom w:val="none" w:sz="0" w:space="0" w:color="auto"/>
        <w:right w:val="none" w:sz="0" w:space="0" w:color="auto"/>
      </w:divBdr>
    </w:div>
    <w:div w:id="524951054">
      <w:bodyDiv w:val="1"/>
      <w:marLeft w:val="0"/>
      <w:marRight w:val="0"/>
      <w:marTop w:val="0"/>
      <w:marBottom w:val="0"/>
      <w:divBdr>
        <w:top w:val="none" w:sz="0" w:space="0" w:color="auto"/>
        <w:left w:val="none" w:sz="0" w:space="0" w:color="auto"/>
        <w:bottom w:val="none" w:sz="0" w:space="0" w:color="auto"/>
        <w:right w:val="none" w:sz="0" w:space="0" w:color="auto"/>
      </w:divBdr>
    </w:div>
    <w:div w:id="545265004">
      <w:bodyDiv w:val="1"/>
      <w:marLeft w:val="0"/>
      <w:marRight w:val="0"/>
      <w:marTop w:val="0"/>
      <w:marBottom w:val="0"/>
      <w:divBdr>
        <w:top w:val="none" w:sz="0" w:space="0" w:color="auto"/>
        <w:left w:val="none" w:sz="0" w:space="0" w:color="auto"/>
        <w:bottom w:val="none" w:sz="0" w:space="0" w:color="auto"/>
        <w:right w:val="none" w:sz="0" w:space="0" w:color="auto"/>
      </w:divBdr>
      <w:divsChild>
        <w:div w:id="1073744912">
          <w:marLeft w:val="480"/>
          <w:marRight w:val="0"/>
          <w:marTop w:val="0"/>
          <w:marBottom w:val="0"/>
          <w:divBdr>
            <w:top w:val="none" w:sz="0" w:space="0" w:color="auto"/>
            <w:left w:val="none" w:sz="0" w:space="0" w:color="auto"/>
            <w:bottom w:val="none" w:sz="0" w:space="0" w:color="auto"/>
            <w:right w:val="none" w:sz="0" w:space="0" w:color="auto"/>
          </w:divBdr>
        </w:div>
        <w:div w:id="1529872857">
          <w:marLeft w:val="480"/>
          <w:marRight w:val="0"/>
          <w:marTop w:val="0"/>
          <w:marBottom w:val="0"/>
          <w:divBdr>
            <w:top w:val="none" w:sz="0" w:space="0" w:color="auto"/>
            <w:left w:val="none" w:sz="0" w:space="0" w:color="auto"/>
            <w:bottom w:val="none" w:sz="0" w:space="0" w:color="auto"/>
            <w:right w:val="none" w:sz="0" w:space="0" w:color="auto"/>
          </w:divBdr>
        </w:div>
        <w:div w:id="1991521601">
          <w:marLeft w:val="480"/>
          <w:marRight w:val="0"/>
          <w:marTop w:val="0"/>
          <w:marBottom w:val="0"/>
          <w:divBdr>
            <w:top w:val="none" w:sz="0" w:space="0" w:color="auto"/>
            <w:left w:val="none" w:sz="0" w:space="0" w:color="auto"/>
            <w:bottom w:val="none" w:sz="0" w:space="0" w:color="auto"/>
            <w:right w:val="none" w:sz="0" w:space="0" w:color="auto"/>
          </w:divBdr>
        </w:div>
        <w:div w:id="676075950">
          <w:marLeft w:val="480"/>
          <w:marRight w:val="0"/>
          <w:marTop w:val="0"/>
          <w:marBottom w:val="0"/>
          <w:divBdr>
            <w:top w:val="none" w:sz="0" w:space="0" w:color="auto"/>
            <w:left w:val="none" w:sz="0" w:space="0" w:color="auto"/>
            <w:bottom w:val="none" w:sz="0" w:space="0" w:color="auto"/>
            <w:right w:val="none" w:sz="0" w:space="0" w:color="auto"/>
          </w:divBdr>
        </w:div>
        <w:div w:id="921649253">
          <w:marLeft w:val="480"/>
          <w:marRight w:val="0"/>
          <w:marTop w:val="0"/>
          <w:marBottom w:val="0"/>
          <w:divBdr>
            <w:top w:val="none" w:sz="0" w:space="0" w:color="auto"/>
            <w:left w:val="none" w:sz="0" w:space="0" w:color="auto"/>
            <w:bottom w:val="none" w:sz="0" w:space="0" w:color="auto"/>
            <w:right w:val="none" w:sz="0" w:space="0" w:color="auto"/>
          </w:divBdr>
        </w:div>
        <w:div w:id="1885096230">
          <w:marLeft w:val="480"/>
          <w:marRight w:val="0"/>
          <w:marTop w:val="0"/>
          <w:marBottom w:val="0"/>
          <w:divBdr>
            <w:top w:val="none" w:sz="0" w:space="0" w:color="auto"/>
            <w:left w:val="none" w:sz="0" w:space="0" w:color="auto"/>
            <w:bottom w:val="none" w:sz="0" w:space="0" w:color="auto"/>
            <w:right w:val="none" w:sz="0" w:space="0" w:color="auto"/>
          </w:divBdr>
        </w:div>
        <w:div w:id="1696883689">
          <w:marLeft w:val="480"/>
          <w:marRight w:val="0"/>
          <w:marTop w:val="0"/>
          <w:marBottom w:val="0"/>
          <w:divBdr>
            <w:top w:val="none" w:sz="0" w:space="0" w:color="auto"/>
            <w:left w:val="none" w:sz="0" w:space="0" w:color="auto"/>
            <w:bottom w:val="none" w:sz="0" w:space="0" w:color="auto"/>
            <w:right w:val="none" w:sz="0" w:space="0" w:color="auto"/>
          </w:divBdr>
        </w:div>
        <w:div w:id="323748775">
          <w:marLeft w:val="480"/>
          <w:marRight w:val="0"/>
          <w:marTop w:val="0"/>
          <w:marBottom w:val="0"/>
          <w:divBdr>
            <w:top w:val="none" w:sz="0" w:space="0" w:color="auto"/>
            <w:left w:val="none" w:sz="0" w:space="0" w:color="auto"/>
            <w:bottom w:val="none" w:sz="0" w:space="0" w:color="auto"/>
            <w:right w:val="none" w:sz="0" w:space="0" w:color="auto"/>
          </w:divBdr>
        </w:div>
        <w:div w:id="890187050">
          <w:marLeft w:val="480"/>
          <w:marRight w:val="0"/>
          <w:marTop w:val="0"/>
          <w:marBottom w:val="0"/>
          <w:divBdr>
            <w:top w:val="none" w:sz="0" w:space="0" w:color="auto"/>
            <w:left w:val="none" w:sz="0" w:space="0" w:color="auto"/>
            <w:bottom w:val="none" w:sz="0" w:space="0" w:color="auto"/>
            <w:right w:val="none" w:sz="0" w:space="0" w:color="auto"/>
          </w:divBdr>
        </w:div>
        <w:div w:id="1110857991">
          <w:marLeft w:val="480"/>
          <w:marRight w:val="0"/>
          <w:marTop w:val="0"/>
          <w:marBottom w:val="0"/>
          <w:divBdr>
            <w:top w:val="none" w:sz="0" w:space="0" w:color="auto"/>
            <w:left w:val="none" w:sz="0" w:space="0" w:color="auto"/>
            <w:bottom w:val="none" w:sz="0" w:space="0" w:color="auto"/>
            <w:right w:val="none" w:sz="0" w:space="0" w:color="auto"/>
          </w:divBdr>
        </w:div>
        <w:div w:id="2059743888">
          <w:marLeft w:val="480"/>
          <w:marRight w:val="0"/>
          <w:marTop w:val="0"/>
          <w:marBottom w:val="0"/>
          <w:divBdr>
            <w:top w:val="none" w:sz="0" w:space="0" w:color="auto"/>
            <w:left w:val="none" w:sz="0" w:space="0" w:color="auto"/>
            <w:bottom w:val="none" w:sz="0" w:space="0" w:color="auto"/>
            <w:right w:val="none" w:sz="0" w:space="0" w:color="auto"/>
          </w:divBdr>
        </w:div>
        <w:div w:id="1676616917">
          <w:marLeft w:val="480"/>
          <w:marRight w:val="0"/>
          <w:marTop w:val="0"/>
          <w:marBottom w:val="0"/>
          <w:divBdr>
            <w:top w:val="none" w:sz="0" w:space="0" w:color="auto"/>
            <w:left w:val="none" w:sz="0" w:space="0" w:color="auto"/>
            <w:bottom w:val="none" w:sz="0" w:space="0" w:color="auto"/>
            <w:right w:val="none" w:sz="0" w:space="0" w:color="auto"/>
          </w:divBdr>
        </w:div>
        <w:div w:id="509102392">
          <w:marLeft w:val="480"/>
          <w:marRight w:val="0"/>
          <w:marTop w:val="0"/>
          <w:marBottom w:val="0"/>
          <w:divBdr>
            <w:top w:val="none" w:sz="0" w:space="0" w:color="auto"/>
            <w:left w:val="none" w:sz="0" w:space="0" w:color="auto"/>
            <w:bottom w:val="none" w:sz="0" w:space="0" w:color="auto"/>
            <w:right w:val="none" w:sz="0" w:space="0" w:color="auto"/>
          </w:divBdr>
        </w:div>
        <w:div w:id="2109695592">
          <w:marLeft w:val="480"/>
          <w:marRight w:val="0"/>
          <w:marTop w:val="0"/>
          <w:marBottom w:val="0"/>
          <w:divBdr>
            <w:top w:val="none" w:sz="0" w:space="0" w:color="auto"/>
            <w:left w:val="none" w:sz="0" w:space="0" w:color="auto"/>
            <w:bottom w:val="none" w:sz="0" w:space="0" w:color="auto"/>
            <w:right w:val="none" w:sz="0" w:space="0" w:color="auto"/>
          </w:divBdr>
        </w:div>
        <w:div w:id="1532837850">
          <w:marLeft w:val="480"/>
          <w:marRight w:val="0"/>
          <w:marTop w:val="0"/>
          <w:marBottom w:val="0"/>
          <w:divBdr>
            <w:top w:val="none" w:sz="0" w:space="0" w:color="auto"/>
            <w:left w:val="none" w:sz="0" w:space="0" w:color="auto"/>
            <w:bottom w:val="none" w:sz="0" w:space="0" w:color="auto"/>
            <w:right w:val="none" w:sz="0" w:space="0" w:color="auto"/>
          </w:divBdr>
        </w:div>
        <w:div w:id="841772618">
          <w:marLeft w:val="480"/>
          <w:marRight w:val="0"/>
          <w:marTop w:val="0"/>
          <w:marBottom w:val="0"/>
          <w:divBdr>
            <w:top w:val="none" w:sz="0" w:space="0" w:color="auto"/>
            <w:left w:val="none" w:sz="0" w:space="0" w:color="auto"/>
            <w:bottom w:val="none" w:sz="0" w:space="0" w:color="auto"/>
            <w:right w:val="none" w:sz="0" w:space="0" w:color="auto"/>
          </w:divBdr>
        </w:div>
        <w:div w:id="1112243135">
          <w:marLeft w:val="480"/>
          <w:marRight w:val="0"/>
          <w:marTop w:val="0"/>
          <w:marBottom w:val="0"/>
          <w:divBdr>
            <w:top w:val="none" w:sz="0" w:space="0" w:color="auto"/>
            <w:left w:val="none" w:sz="0" w:space="0" w:color="auto"/>
            <w:bottom w:val="none" w:sz="0" w:space="0" w:color="auto"/>
            <w:right w:val="none" w:sz="0" w:space="0" w:color="auto"/>
          </w:divBdr>
        </w:div>
        <w:div w:id="1918131168">
          <w:marLeft w:val="480"/>
          <w:marRight w:val="0"/>
          <w:marTop w:val="0"/>
          <w:marBottom w:val="0"/>
          <w:divBdr>
            <w:top w:val="none" w:sz="0" w:space="0" w:color="auto"/>
            <w:left w:val="none" w:sz="0" w:space="0" w:color="auto"/>
            <w:bottom w:val="none" w:sz="0" w:space="0" w:color="auto"/>
            <w:right w:val="none" w:sz="0" w:space="0" w:color="auto"/>
          </w:divBdr>
        </w:div>
        <w:div w:id="983971599">
          <w:marLeft w:val="480"/>
          <w:marRight w:val="0"/>
          <w:marTop w:val="0"/>
          <w:marBottom w:val="0"/>
          <w:divBdr>
            <w:top w:val="none" w:sz="0" w:space="0" w:color="auto"/>
            <w:left w:val="none" w:sz="0" w:space="0" w:color="auto"/>
            <w:bottom w:val="none" w:sz="0" w:space="0" w:color="auto"/>
            <w:right w:val="none" w:sz="0" w:space="0" w:color="auto"/>
          </w:divBdr>
        </w:div>
        <w:div w:id="1569341005">
          <w:marLeft w:val="480"/>
          <w:marRight w:val="0"/>
          <w:marTop w:val="0"/>
          <w:marBottom w:val="0"/>
          <w:divBdr>
            <w:top w:val="none" w:sz="0" w:space="0" w:color="auto"/>
            <w:left w:val="none" w:sz="0" w:space="0" w:color="auto"/>
            <w:bottom w:val="none" w:sz="0" w:space="0" w:color="auto"/>
            <w:right w:val="none" w:sz="0" w:space="0" w:color="auto"/>
          </w:divBdr>
        </w:div>
        <w:div w:id="901719599">
          <w:marLeft w:val="480"/>
          <w:marRight w:val="0"/>
          <w:marTop w:val="0"/>
          <w:marBottom w:val="0"/>
          <w:divBdr>
            <w:top w:val="none" w:sz="0" w:space="0" w:color="auto"/>
            <w:left w:val="none" w:sz="0" w:space="0" w:color="auto"/>
            <w:bottom w:val="none" w:sz="0" w:space="0" w:color="auto"/>
            <w:right w:val="none" w:sz="0" w:space="0" w:color="auto"/>
          </w:divBdr>
        </w:div>
        <w:div w:id="1518693918">
          <w:marLeft w:val="480"/>
          <w:marRight w:val="0"/>
          <w:marTop w:val="0"/>
          <w:marBottom w:val="0"/>
          <w:divBdr>
            <w:top w:val="none" w:sz="0" w:space="0" w:color="auto"/>
            <w:left w:val="none" w:sz="0" w:space="0" w:color="auto"/>
            <w:bottom w:val="none" w:sz="0" w:space="0" w:color="auto"/>
            <w:right w:val="none" w:sz="0" w:space="0" w:color="auto"/>
          </w:divBdr>
        </w:div>
        <w:div w:id="575745234">
          <w:marLeft w:val="480"/>
          <w:marRight w:val="0"/>
          <w:marTop w:val="0"/>
          <w:marBottom w:val="0"/>
          <w:divBdr>
            <w:top w:val="none" w:sz="0" w:space="0" w:color="auto"/>
            <w:left w:val="none" w:sz="0" w:space="0" w:color="auto"/>
            <w:bottom w:val="none" w:sz="0" w:space="0" w:color="auto"/>
            <w:right w:val="none" w:sz="0" w:space="0" w:color="auto"/>
          </w:divBdr>
        </w:div>
        <w:div w:id="301010030">
          <w:marLeft w:val="480"/>
          <w:marRight w:val="0"/>
          <w:marTop w:val="0"/>
          <w:marBottom w:val="0"/>
          <w:divBdr>
            <w:top w:val="none" w:sz="0" w:space="0" w:color="auto"/>
            <w:left w:val="none" w:sz="0" w:space="0" w:color="auto"/>
            <w:bottom w:val="none" w:sz="0" w:space="0" w:color="auto"/>
            <w:right w:val="none" w:sz="0" w:space="0" w:color="auto"/>
          </w:divBdr>
        </w:div>
        <w:div w:id="1593663365">
          <w:marLeft w:val="480"/>
          <w:marRight w:val="0"/>
          <w:marTop w:val="0"/>
          <w:marBottom w:val="0"/>
          <w:divBdr>
            <w:top w:val="none" w:sz="0" w:space="0" w:color="auto"/>
            <w:left w:val="none" w:sz="0" w:space="0" w:color="auto"/>
            <w:bottom w:val="none" w:sz="0" w:space="0" w:color="auto"/>
            <w:right w:val="none" w:sz="0" w:space="0" w:color="auto"/>
          </w:divBdr>
        </w:div>
        <w:div w:id="577666704">
          <w:marLeft w:val="480"/>
          <w:marRight w:val="0"/>
          <w:marTop w:val="0"/>
          <w:marBottom w:val="0"/>
          <w:divBdr>
            <w:top w:val="none" w:sz="0" w:space="0" w:color="auto"/>
            <w:left w:val="none" w:sz="0" w:space="0" w:color="auto"/>
            <w:bottom w:val="none" w:sz="0" w:space="0" w:color="auto"/>
            <w:right w:val="none" w:sz="0" w:space="0" w:color="auto"/>
          </w:divBdr>
        </w:div>
        <w:div w:id="2101948213">
          <w:marLeft w:val="480"/>
          <w:marRight w:val="0"/>
          <w:marTop w:val="0"/>
          <w:marBottom w:val="0"/>
          <w:divBdr>
            <w:top w:val="none" w:sz="0" w:space="0" w:color="auto"/>
            <w:left w:val="none" w:sz="0" w:space="0" w:color="auto"/>
            <w:bottom w:val="none" w:sz="0" w:space="0" w:color="auto"/>
            <w:right w:val="none" w:sz="0" w:space="0" w:color="auto"/>
          </w:divBdr>
        </w:div>
      </w:divsChild>
    </w:div>
    <w:div w:id="560101303">
      <w:bodyDiv w:val="1"/>
      <w:marLeft w:val="0"/>
      <w:marRight w:val="0"/>
      <w:marTop w:val="0"/>
      <w:marBottom w:val="0"/>
      <w:divBdr>
        <w:top w:val="none" w:sz="0" w:space="0" w:color="auto"/>
        <w:left w:val="none" w:sz="0" w:space="0" w:color="auto"/>
        <w:bottom w:val="none" w:sz="0" w:space="0" w:color="auto"/>
        <w:right w:val="none" w:sz="0" w:space="0" w:color="auto"/>
      </w:divBdr>
    </w:div>
    <w:div w:id="566233729">
      <w:bodyDiv w:val="1"/>
      <w:marLeft w:val="0"/>
      <w:marRight w:val="0"/>
      <w:marTop w:val="0"/>
      <w:marBottom w:val="0"/>
      <w:divBdr>
        <w:top w:val="none" w:sz="0" w:space="0" w:color="auto"/>
        <w:left w:val="none" w:sz="0" w:space="0" w:color="auto"/>
        <w:bottom w:val="none" w:sz="0" w:space="0" w:color="auto"/>
        <w:right w:val="none" w:sz="0" w:space="0" w:color="auto"/>
      </w:divBdr>
    </w:div>
    <w:div w:id="567880965">
      <w:bodyDiv w:val="1"/>
      <w:marLeft w:val="0"/>
      <w:marRight w:val="0"/>
      <w:marTop w:val="0"/>
      <w:marBottom w:val="0"/>
      <w:divBdr>
        <w:top w:val="none" w:sz="0" w:space="0" w:color="auto"/>
        <w:left w:val="none" w:sz="0" w:space="0" w:color="auto"/>
        <w:bottom w:val="none" w:sz="0" w:space="0" w:color="auto"/>
        <w:right w:val="none" w:sz="0" w:space="0" w:color="auto"/>
      </w:divBdr>
    </w:div>
    <w:div w:id="570578352">
      <w:bodyDiv w:val="1"/>
      <w:marLeft w:val="0"/>
      <w:marRight w:val="0"/>
      <w:marTop w:val="0"/>
      <w:marBottom w:val="0"/>
      <w:divBdr>
        <w:top w:val="none" w:sz="0" w:space="0" w:color="auto"/>
        <w:left w:val="none" w:sz="0" w:space="0" w:color="auto"/>
        <w:bottom w:val="none" w:sz="0" w:space="0" w:color="auto"/>
        <w:right w:val="none" w:sz="0" w:space="0" w:color="auto"/>
      </w:divBdr>
    </w:div>
    <w:div w:id="580794191">
      <w:bodyDiv w:val="1"/>
      <w:marLeft w:val="0"/>
      <w:marRight w:val="0"/>
      <w:marTop w:val="0"/>
      <w:marBottom w:val="0"/>
      <w:divBdr>
        <w:top w:val="none" w:sz="0" w:space="0" w:color="auto"/>
        <w:left w:val="none" w:sz="0" w:space="0" w:color="auto"/>
        <w:bottom w:val="none" w:sz="0" w:space="0" w:color="auto"/>
        <w:right w:val="none" w:sz="0" w:space="0" w:color="auto"/>
      </w:divBdr>
    </w:div>
    <w:div w:id="582449266">
      <w:bodyDiv w:val="1"/>
      <w:marLeft w:val="0"/>
      <w:marRight w:val="0"/>
      <w:marTop w:val="0"/>
      <w:marBottom w:val="0"/>
      <w:divBdr>
        <w:top w:val="none" w:sz="0" w:space="0" w:color="auto"/>
        <w:left w:val="none" w:sz="0" w:space="0" w:color="auto"/>
        <w:bottom w:val="none" w:sz="0" w:space="0" w:color="auto"/>
        <w:right w:val="none" w:sz="0" w:space="0" w:color="auto"/>
      </w:divBdr>
    </w:div>
    <w:div w:id="593632189">
      <w:bodyDiv w:val="1"/>
      <w:marLeft w:val="360"/>
      <w:marRight w:val="360"/>
      <w:marTop w:val="360"/>
      <w:marBottom w:val="360"/>
      <w:divBdr>
        <w:top w:val="none" w:sz="0" w:space="0" w:color="auto"/>
        <w:left w:val="none" w:sz="0" w:space="0" w:color="auto"/>
        <w:bottom w:val="none" w:sz="0" w:space="0" w:color="auto"/>
        <w:right w:val="none" w:sz="0" w:space="0" w:color="auto"/>
      </w:divBdr>
    </w:div>
    <w:div w:id="595093585">
      <w:bodyDiv w:val="1"/>
      <w:marLeft w:val="0"/>
      <w:marRight w:val="0"/>
      <w:marTop w:val="0"/>
      <w:marBottom w:val="0"/>
      <w:divBdr>
        <w:top w:val="none" w:sz="0" w:space="0" w:color="auto"/>
        <w:left w:val="none" w:sz="0" w:space="0" w:color="auto"/>
        <w:bottom w:val="none" w:sz="0" w:space="0" w:color="auto"/>
        <w:right w:val="none" w:sz="0" w:space="0" w:color="auto"/>
      </w:divBdr>
    </w:div>
    <w:div w:id="612977306">
      <w:bodyDiv w:val="1"/>
      <w:marLeft w:val="0"/>
      <w:marRight w:val="0"/>
      <w:marTop w:val="0"/>
      <w:marBottom w:val="0"/>
      <w:divBdr>
        <w:top w:val="none" w:sz="0" w:space="0" w:color="auto"/>
        <w:left w:val="none" w:sz="0" w:space="0" w:color="auto"/>
        <w:bottom w:val="none" w:sz="0" w:space="0" w:color="auto"/>
        <w:right w:val="none" w:sz="0" w:space="0" w:color="auto"/>
      </w:divBdr>
    </w:div>
    <w:div w:id="619798954">
      <w:bodyDiv w:val="1"/>
      <w:marLeft w:val="0"/>
      <w:marRight w:val="0"/>
      <w:marTop w:val="0"/>
      <w:marBottom w:val="0"/>
      <w:divBdr>
        <w:top w:val="none" w:sz="0" w:space="0" w:color="auto"/>
        <w:left w:val="none" w:sz="0" w:space="0" w:color="auto"/>
        <w:bottom w:val="none" w:sz="0" w:space="0" w:color="auto"/>
        <w:right w:val="none" w:sz="0" w:space="0" w:color="auto"/>
      </w:divBdr>
    </w:div>
    <w:div w:id="627517890">
      <w:bodyDiv w:val="1"/>
      <w:marLeft w:val="0"/>
      <w:marRight w:val="0"/>
      <w:marTop w:val="0"/>
      <w:marBottom w:val="0"/>
      <w:divBdr>
        <w:top w:val="none" w:sz="0" w:space="0" w:color="auto"/>
        <w:left w:val="none" w:sz="0" w:space="0" w:color="auto"/>
        <w:bottom w:val="none" w:sz="0" w:space="0" w:color="auto"/>
        <w:right w:val="none" w:sz="0" w:space="0" w:color="auto"/>
      </w:divBdr>
    </w:div>
    <w:div w:id="639001645">
      <w:bodyDiv w:val="1"/>
      <w:marLeft w:val="0"/>
      <w:marRight w:val="0"/>
      <w:marTop w:val="0"/>
      <w:marBottom w:val="0"/>
      <w:divBdr>
        <w:top w:val="none" w:sz="0" w:space="0" w:color="auto"/>
        <w:left w:val="none" w:sz="0" w:space="0" w:color="auto"/>
        <w:bottom w:val="none" w:sz="0" w:space="0" w:color="auto"/>
        <w:right w:val="none" w:sz="0" w:space="0" w:color="auto"/>
      </w:divBdr>
    </w:div>
    <w:div w:id="641932134">
      <w:bodyDiv w:val="1"/>
      <w:marLeft w:val="0"/>
      <w:marRight w:val="0"/>
      <w:marTop w:val="0"/>
      <w:marBottom w:val="0"/>
      <w:divBdr>
        <w:top w:val="none" w:sz="0" w:space="0" w:color="auto"/>
        <w:left w:val="none" w:sz="0" w:space="0" w:color="auto"/>
        <w:bottom w:val="none" w:sz="0" w:space="0" w:color="auto"/>
        <w:right w:val="none" w:sz="0" w:space="0" w:color="auto"/>
      </w:divBdr>
    </w:div>
    <w:div w:id="642008665">
      <w:bodyDiv w:val="1"/>
      <w:marLeft w:val="0"/>
      <w:marRight w:val="0"/>
      <w:marTop w:val="0"/>
      <w:marBottom w:val="0"/>
      <w:divBdr>
        <w:top w:val="none" w:sz="0" w:space="0" w:color="auto"/>
        <w:left w:val="none" w:sz="0" w:space="0" w:color="auto"/>
        <w:bottom w:val="none" w:sz="0" w:space="0" w:color="auto"/>
        <w:right w:val="none" w:sz="0" w:space="0" w:color="auto"/>
      </w:divBdr>
    </w:div>
    <w:div w:id="649942618">
      <w:bodyDiv w:val="1"/>
      <w:marLeft w:val="0"/>
      <w:marRight w:val="0"/>
      <w:marTop w:val="0"/>
      <w:marBottom w:val="0"/>
      <w:divBdr>
        <w:top w:val="none" w:sz="0" w:space="0" w:color="auto"/>
        <w:left w:val="none" w:sz="0" w:space="0" w:color="auto"/>
        <w:bottom w:val="none" w:sz="0" w:space="0" w:color="auto"/>
        <w:right w:val="none" w:sz="0" w:space="0" w:color="auto"/>
      </w:divBdr>
      <w:divsChild>
        <w:div w:id="749159513">
          <w:marLeft w:val="480"/>
          <w:marRight w:val="0"/>
          <w:marTop w:val="0"/>
          <w:marBottom w:val="0"/>
          <w:divBdr>
            <w:top w:val="none" w:sz="0" w:space="0" w:color="auto"/>
            <w:left w:val="none" w:sz="0" w:space="0" w:color="auto"/>
            <w:bottom w:val="none" w:sz="0" w:space="0" w:color="auto"/>
            <w:right w:val="none" w:sz="0" w:space="0" w:color="auto"/>
          </w:divBdr>
        </w:div>
        <w:div w:id="583800072">
          <w:marLeft w:val="480"/>
          <w:marRight w:val="0"/>
          <w:marTop w:val="0"/>
          <w:marBottom w:val="0"/>
          <w:divBdr>
            <w:top w:val="none" w:sz="0" w:space="0" w:color="auto"/>
            <w:left w:val="none" w:sz="0" w:space="0" w:color="auto"/>
            <w:bottom w:val="none" w:sz="0" w:space="0" w:color="auto"/>
            <w:right w:val="none" w:sz="0" w:space="0" w:color="auto"/>
          </w:divBdr>
        </w:div>
        <w:div w:id="1361315786">
          <w:marLeft w:val="480"/>
          <w:marRight w:val="0"/>
          <w:marTop w:val="0"/>
          <w:marBottom w:val="0"/>
          <w:divBdr>
            <w:top w:val="none" w:sz="0" w:space="0" w:color="auto"/>
            <w:left w:val="none" w:sz="0" w:space="0" w:color="auto"/>
            <w:bottom w:val="none" w:sz="0" w:space="0" w:color="auto"/>
            <w:right w:val="none" w:sz="0" w:space="0" w:color="auto"/>
          </w:divBdr>
        </w:div>
        <w:div w:id="1358776850">
          <w:marLeft w:val="480"/>
          <w:marRight w:val="0"/>
          <w:marTop w:val="0"/>
          <w:marBottom w:val="0"/>
          <w:divBdr>
            <w:top w:val="none" w:sz="0" w:space="0" w:color="auto"/>
            <w:left w:val="none" w:sz="0" w:space="0" w:color="auto"/>
            <w:bottom w:val="none" w:sz="0" w:space="0" w:color="auto"/>
            <w:right w:val="none" w:sz="0" w:space="0" w:color="auto"/>
          </w:divBdr>
        </w:div>
        <w:div w:id="1015108820">
          <w:marLeft w:val="480"/>
          <w:marRight w:val="0"/>
          <w:marTop w:val="0"/>
          <w:marBottom w:val="0"/>
          <w:divBdr>
            <w:top w:val="none" w:sz="0" w:space="0" w:color="auto"/>
            <w:left w:val="none" w:sz="0" w:space="0" w:color="auto"/>
            <w:bottom w:val="none" w:sz="0" w:space="0" w:color="auto"/>
            <w:right w:val="none" w:sz="0" w:space="0" w:color="auto"/>
          </w:divBdr>
        </w:div>
        <w:div w:id="1824472169">
          <w:marLeft w:val="480"/>
          <w:marRight w:val="0"/>
          <w:marTop w:val="0"/>
          <w:marBottom w:val="0"/>
          <w:divBdr>
            <w:top w:val="none" w:sz="0" w:space="0" w:color="auto"/>
            <w:left w:val="none" w:sz="0" w:space="0" w:color="auto"/>
            <w:bottom w:val="none" w:sz="0" w:space="0" w:color="auto"/>
            <w:right w:val="none" w:sz="0" w:space="0" w:color="auto"/>
          </w:divBdr>
        </w:div>
        <w:div w:id="544219100">
          <w:marLeft w:val="480"/>
          <w:marRight w:val="0"/>
          <w:marTop w:val="0"/>
          <w:marBottom w:val="0"/>
          <w:divBdr>
            <w:top w:val="none" w:sz="0" w:space="0" w:color="auto"/>
            <w:left w:val="none" w:sz="0" w:space="0" w:color="auto"/>
            <w:bottom w:val="none" w:sz="0" w:space="0" w:color="auto"/>
            <w:right w:val="none" w:sz="0" w:space="0" w:color="auto"/>
          </w:divBdr>
        </w:div>
        <w:div w:id="1539119858">
          <w:marLeft w:val="480"/>
          <w:marRight w:val="0"/>
          <w:marTop w:val="0"/>
          <w:marBottom w:val="0"/>
          <w:divBdr>
            <w:top w:val="none" w:sz="0" w:space="0" w:color="auto"/>
            <w:left w:val="none" w:sz="0" w:space="0" w:color="auto"/>
            <w:bottom w:val="none" w:sz="0" w:space="0" w:color="auto"/>
            <w:right w:val="none" w:sz="0" w:space="0" w:color="auto"/>
          </w:divBdr>
        </w:div>
        <w:div w:id="1154679799">
          <w:marLeft w:val="480"/>
          <w:marRight w:val="0"/>
          <w:marTop w:val="0"/>
          <w:marBottom w:val="0"/>
          <w:divBdr>
            <w:top w:val="none" w:sz="0" w:space="0" w:color="auto"/>
            <w:left w:val="none" w:sz="0" w:space="0" w:color="auto"/>
            <w:bottom w:val="none" w:sz="0" w:space="0" w:color="auto"/>
            <w:right w:val="none" w:sz="0" w:space="0" w:color="auto"/>
          </w:divBdr>
        </w:div>
        <w:div w:id="744454281">
          <w:marLeft w:val="480"/>
          <w:marRight w:val="0"/>
          <w:marTop w:val="0"/>
          <w:marBottom w:val="0"/>
          <w:divBdr>
            <w:top w:val="none" w:sz="0" w:space="0" w:color="auto"/>
            <w:left w:val="none" w:sz="0" w:space="0" w:color="auto"/>
            <w:bottom w:val="none" w:sz="0" w:space="0" w:color="auto"/>
            <w:right w:val="none" w:sz="0" w:space="0" w:color="auto"/>
          </w:divBdr>
        </w:div>
        <w:div w:id="1226264030">
          <w:marLeft w:val="480"/>
          <w:marRight w:val="0"/>
          <w:marTop w:val="0"/>
          <w:marBottom w:val="0"/>
          <w:divBdr>
            <w:top w:val="none" w:sz="0" w:space="0" w:color="auto"/>
            <w:left w:val="none" w:sz="0" w:space="0" w:color="auto"/>
            <w:bottom w:val="none" w:sz="0" w:space="0" w:color="auto"/>
            <w:right w:val="none" w:sz="0" w:space="0" w:color="auto"/>
          </w:divBdr>
        </w:div>
        <w:div w:id="1569877273">
          <w:marLeft w:val="480"/>
          <w:marRight w:val="0"/>
          <w:marTop w:val="0"/>
          <w:marBottom w:val="0"/>
          <w:divBdr>
            <w:top w:val="none" w:sz="0" w:space="0" w:color="auto"/>
            <w:left w:val="none" w:sz="0" w:space="0" w:color="auto"/>
            <w:bottom w:val="none" w:sz="0" w:space="0" w:color="auto"/>
            <w:right w:val="none" w:sz="0" w:space="0" w:color="auto"/>
          </w:divBdr>
        </w:div>
        <w:div w:id="1848984357">
          <w:marLeft w:val="480"/>
          <w:marRight w:val="0"/>
          <w:marTop w:val="0"/>
          <w:marBottom w:val="0"/>
          <w:divBdr>
            <w:top w:val="none" w:sz="0" w:space="0" w:color="auto"/>
            <w:left w:val="none" w:sz="0" w:space="0" w:color="auto"/>
            <w:bottom w:val="none" w:sz="0" w:space="0" w:color="auto"/>
            <w:right w:val="none" w:sz="0" w:space="0" w:color="auto"/>
          </w:divBdr>
        </w:div>
        <w:div w:id="151871017">
          <w:marLeft w:val="480"/>
          <w:marRight w:val="0"/>
          <w:marTop w:val="0"/>
          <w:marBottom w:val="0"/>
          <w:divBdr>
            <w:top w:val="none" w:sz="0" w:space="0" w:color="auto"/>
            <w:left w:val="none" w:sz="0" w:space="0" w:color="auto"/>
            <w:bottom w:val="none" w:sz="0" w:space="0" w:color="auto"/>
            <w:right w:val="none" w:sz="0" w:space="0" w:color="auto"/>
          </w:divBdr>
        </w:div>
        <w:div w:id="1955095988">
          <w:marLeft w:val="480"/>
          <w:marRight w:val="0"/>
          <w:marTop w:val="0"/>
          <w:marBottom w:val="0"/>
          <w:divBdr>
            <w:top w:val="none" w:sz="0" w:space="0" w:color="auto"/>
            <w:left w:val="none" w:sz="0" w:space="0" w:color="auto"/>
            <w:bottom w:val="none" w:sz="0" w:space="0" w:color="auto"/>
            <w:right w:val="none" w:sz="0" w:space="0" w:color="auto"/>
          </w:divBdr>
        </w:div>
        <w:div w:id="1088383857">
          <w:marLeft w:val="480"/>
          <w:marRight w:val="0"/>
          <w:marTop w:val="0"/>
          <w:marBottom w:val="0"/>
          <w:divBdr>
            <w:top w:val="none" w:sz="0" w:space="0" w:color="auto"/>
            <w:left w:val="none" w:sz="0" w:space="0" w:color="auto"/>
            <w:bottom w:val="none" w:sz="0" w:space="0" w:color="auto"/>
            <w:right w:val="none" w:sz="0" w:space="0" w:color="auto"/>
          </w:divBdr>
        </w:div>
        <w:div w:id="1985698096">
          <w:marLeft w:val="480"/>
          <w:marRight w:val="0"/>
          <w:marTop w:val="0"/>
          <w:marBottom w:val="0"/>
          <w:divBdr>
            <w:top w:val="none" w:sz="0" w:space="0" w:color="auto"/>
            <w:left w:val="none" w:sz="0" w:space="0" w:color="auto"/>
            <w:bottom w:val="none" w:sz="0" w:space="0" w:color="auto"/>
            <w:right w:val="none" w:sz="0" w:space="0" w:color="auto"/>
          </w:divBdr>
        </w:div>
        <w:div w:id="763303299">
          <w:marLeft w:val="480"/>
          <w:marRight w:val="0"/>
          <w:marTop w:val="0"/>
          <w:marBottom w:val="0"/>
          <w:divBdr>
            <w:top w:val="none" w:sz="0" w:space="0" w:color="auto"/>
            <w:left w:val="none" w:sz="0" w:space="0" w:color="auto"/>
            <w:bottom w:val="none" w:sz="0" w:space="0" w:color="auto"/>
            <w:right w:val="none" w:sz="0" w:space="0" w:color="auto"/>
          </w:divBdr>
        </w:div>
        <w:div w:id="1258175315">
          <w:marLeft w:val="480"/>
          <w:marRight w:val="0"/>
          <w:marTop w:val="0"/>
          <w:marBottom w:val="0"/>
          <w:divBdr>
            <w:top w:val="none" w:sz="0" w:space="0" w:color="auto"/>
            <w:left w:val="none" w:sz="0" w:space="0" w:color="auto"/>
            <w:bottom w:val="none" w:sz="0" w:space="0" w:color="auto"/>
            <w:right w:val="none" w:sz="0" w:space="0" w:color="auto"/>
          </w:divBdr>
        </w:div>
        <w:div w:id="2014722317">
          <w:marLeft w:val="480"/>
          <w:marRight w:val="0"/>
          <w:marTop w:val="0"/>
          <w:marBottom w:val="0"/>
          <w:divBdr>
            <w:top w:val="none" w:sz="0" w:space="0" w:color="auto"/>
            <w:left w:val="none" w:sz="0" w:space="0" w:color="auto"/>
            <w:bottom w:val="none" w:sz="0" w:space="0" w:color="auto"/>
            <w:right w:val="none" w:sz="0" w:space="0" w:color="auto"/>
          </w:divBdr>
        </w:div>
        <w:div w:id="954558166">
          <w:marLeft w:val="480"/>
          <w:marRight w:val="0"/>
          <w:marTop w:val="0"/>
          <w:marBottom w:val="0"/>
          <w:divBdr>
            <w:top w:val="none" w:sz="0" w:space="0" w:color="auto"/>
            <w:left w:val="none" w:sz="0" w:space="0" w:color="auto"/>
            <w:bottom w:val="none" w:sz="0" w:space="0" w:color="auto"/>
            <w:right w:val="none" w:sz="0" w:space="0" w:color="auto"/>
          </w:divBdr>
        </w:div>
        <w:div w:id="1049837954">
          <w:marLeft w:val="480"/>
          <w:marRight w:val="0"/>
          <w:marTop w:val="0"/>
          <w:marBottom w:val="0"/>
          <w:divBdr>
            <w:top w:val="none" w:sz="0" w:space="0" w:color="auto"/>
            <w:left w:val="none" w:sz="0" w:space="0" w:color="auto"/>
            <w:bottom w:val="none" w:sz="0" w:space="0" w:color="auto"/>
            <w:right w:val="none" w:sz="0" w:space="0" w:color="auto"/>
          </w:divBdr>
        </w:div>
        <w:div w:id="1164122761">
          <w:marLeft w:val="480"/>
          <w:marRight w:val="0"/>
          <w:marTop w:val="0"/>
          <w:marBottom w:val="0"/>
          <w:divBdr>
            <w:top w:val="none" w:sz="0" w:space="0" w:color="auto"/>
            <w:left w:val="none" w:sz="0" w:space="0" w:color="auto"/>
            <w:bottom w:val="none" w:sz="0" w:space="0" w:color="auto"/>
            <w:right w:val="none" w:sz="0" w:space="0" w:color="auto"/>
          </w:divBdr>
        </w:div>
        <w:div w:id="2043288986">
          <w:marLeft w:val="480"/>
          <w:marRight w:val="0"/>
          <w:marTop w:val="0"/>
          <w:marBottom w:val="0"/>
          <w:divBdr>
            <w:top w:val="none" w:sz="0" w:space="0" w:color="auto"/>
            <w:left w:val="none" w:sz="0" w:space="0" w:color="auto"/>
            <w:bottom w:val="none" w:sz="0" w:space="0" w:color="auto"/>
            <w:right w:val="none" w:sz="0" w:space="0" w:color="auto"/>
          </w:divBdr>
        </w:div>
        <w:div w:id="619992572">
          <w:marLeft w:val="480"/>
          <w:marRight w:val="0"/>
          <w:marTop w:val="0"/>
          <w:marBottom w:val="0"/>
          <w:divBdr>
            <w:top w:val="none" w:sz="0" w:space="0" w:color="auto"/>
            <w:left w:val="none" w:sz="0" w:space="0" w:color="auto"/>
            <w:bottom w:val="none" w:sz="0" w:space="0" w:color="auto"/>
            <w:right w:val="none" w:sz="0" w:space="0" w:color="auto"/>
          </w:divBdr>
        </w:div>
        <w:div w:id="962080897">
          <w:marLeft w:val="480"/>
          <w:marRight w:val="0"/>
          <w:marTop w:val="0"/>
          <w:marBottom w:val="0"/>
          <w:divBdr>
            <w:top w:val="none" w:sz="0" w:space="0" w:color="auto"/>
            <w:left w:val="none" w:sz="0" w:space="0" w:color="auto"/>
            <w:bottom w:val="none" w:sz="0" w:space="0" w:color="auto"/>
            <w:right w:val="none" w:sz="0" w:space="0" w:color="auto"/>
          </w:divBdr>
        </w:div>
        <w:div w:id="1287389675">
          <w:marLeft w:val="480"/>
          <w:marRight w:val="0"/>
          <w:marTop w:val="0"/>
          <w:marBottom w:val="0"/>
          <w:divBdr>
            <w:top w:val="none" w:sz="0" w:space="0" w:color="auto"/>
            <w:left w:val="none" w:sz="0" w:space="0" w:color="auto"/>
            <w:bottom w:val="none" w:sz="0" w:space="0" w:color="auto"/>
            <w:right w:val="none" w:sz="0" w:space="0" w:color="auto"/>
          </w:divBdr>
        </w:div>
        <w:div w:id="393050326">
          <w:marLeft w:val="480"/>
          <w:marRight w:val="0"/>
          <w:marTop w:val="0"/>
          <w:marBottom w:val="0"/>
          <w:divBdr>
            <w:top w:val="none" w:sz="0" w:space="0" w:color="auto"/>
            <w:left w:val="none" w:sz="0" w:space="0" w:color="auto"/>
            <w:bottom w:val="none" w:sz="0" w:space="0" w:color="auto"/>
            <w:right w:val="none" w:sz="0" w:space="0" w:color="auto"/>
          </w:divBdr>
        </w:div>
        <w:div w:id="1552497840">
          <w:marLeft w:val="480"/>
          <w:marRight w:val="0"/>
          <w:marTop w:val="0"/>
          <w:marBottom w:val="0"/>
          <w:divBdr>
            <w:top w:val="none" w:sz="0" w:space="0" w:color="auto"/>
            <w:left w:val="none" w:sz="0" w:space="0" w:color="auto"/>
            <w:bottom w:val="none" w:sz="0" w:space="0" w:color="auto"/>
            <w:right w:val="none" w:sz="0" w:space="0" w:color="auto"/>
          </w:divBdr>
        </w:div>
        <w:div w:id="917640214">
          <w:marLeft w:val="480"/>
          <w:marRight w:val="0"/>
          <w:marTop w:val="0"/>
          <w:marBottom w:val="0"/>
          <w:divBdr>
            <w:top w:val="none" w:sz="0" w:space="0" w:color="auto"/>
            <w:left w:val="none" w:sz="0" w:space="0" w:color="auto"/>
            <w:bottom w:val="none" w:sz="0" w:space="0" w:color="auto"/>
            <w:right w:val="none" w:sz="0" w:space="0" w:color="auto"/>
          </w:divBdr>
        </w:div>
        <w:div w:id="579294399">
          <w:marLeft w:val="480"/>
          <w:marRight w:val="0"/>
          <w:marTop w:val="0"/>
          <w:marBottom w:val="0"/>
          <w:divBdr>
            <w:top w:val="none" w:sz="0" w:space="0" w:color="auto"/>
            <w:left w:val="none" w:sz="0" w:space="0" w:color="auto"/>
            <w:bottom w:val="none" w:sz="0" w:space="0" w:color="auto"/>
            <w:right w:val="none" w:sz="0" w:space="0" w:color="auto"/>
          </w:divBdr>
        </w:div>
        <w:div w:id="1374840736">
          <w:marLeft w:val="480"/>
          <w:marRight w:val="0"/>
          <w:marTop w:val="0"/>
          <w:marBottom w:val="0"/>
          <w:divBdr>
            <w:top w:val="none" w:sz="0" w:space="0" w:color="auto"/>
            <w:left w:val="none" w:sz="0" w:space="0" w:color="auto"/>
            <w:bottom w:val="none" w:sz="0" w:space="0" w:color="auto"/>
            <w:right w:val="none" w:sz="0" w:space="0" w:color="auto"/>
          </w:divBdr>
        </w:div>
        <w:div w:id="242841427">
          <w:marLeft w:val="480"/>
          <w:marRight w:val="0"/>
          <w:marTop w:val="0"/>
          <w:marBottom w:val="0"/>
          <w:divBdr>
            <w:top w:val="none" w:sz="0" w:space="0" w:color="auto"/>
            <w:left w:val="none" w:sz="0" w:space="0" w:color="auto"/>
            <w:bottom w:val="none" w:sz="0" w:space="0" w:color="auto"/>
            <w:right w:val="none" w:sz="0" w:space="0" w:color="auto"/>
          </w:divBdr>
        </w:div>
        <w:div w:id="1313603981">
          <w:marLeft w:val="480"/>
          <w:marRight w:val="0"/>
          <w:marTop w:val="0"/>
          <w:marBottom w:val="0"/>
          <w:divBdr>
            <w:top w:val="none" w:sz="0" w:space="0" w:color="auto"/>
            <w:left w:val="none" w:sz="0" w:space="0" w:color="auto"/>
            <w:bottom w:val="none" w:sz="0" w:space="0" w:color="auto"/>
            <w:right w:val="none" w:sz="0" w:space="0" w:color="auto"/>
          </w:divBdr>
        </w:div>
        <w:div w:id="74282106">
          <w:marLeft w:val="480"/>
          <w:marRight w:val="0"/>
          <w:marTop w:val="0"/>
          <w:marBottom w:val="0"/>
          <w:divBdr>
            <w:top w:val="none" w:sz="0" w:space="0" w:color="auto"/>
            <w:left w:val="none" w:sz="0" w:space="0" w:color="auto"/>
            <w:bottom w:val="none" w:sz="0" w:space="0" w:color="auto"/>
            <w:right w:val="none" w:sz="0" w:space="0" w:color="auto"/>
          </w:divBdr>
        </w:div>
        <w:div w:id="228420146">
          <w:marLeft w:val="480"/>
          <w:marRight w:val="0"/>
          <w:marTop w:val="0"/>
          <w:marBottom w:val="0"/>
          <w:divBdr>
            <w:top w:val="none" w:sz="0" w:space="0" w:color="auto"/>
            <w:left w:val="none" w:sz="0" w:space="0" w:color="auto"/>
            <w:bottom w:val="none" w:sz="0" w:space="0" w:color="auto"/>
            <w:right w:val="none" w:sz="0" w:space="0" w:color="auto"/>
          </w:divBdr>
        </w:div>
      </w:divsChild>
    </w:div>
    <w:div w:id="656112108">
      <w:bodyDiv w:val="1"/>
      <w:marLeft w:val="0"/>
      <w:marRight w:val="0"/>
      <w:marTop w:val="0"/>
      <w:marBottom w:val="0"/>
      <w:divBdr>
        <w:top w:val="none" w:sz="0" w:space="0" w:color="auto"/>
        <w:left w:val="none" w:sz="0" w:space="0" w:color="auto"/>
        <w:bottom w:val="none" w:sz="0" w:space="0" w:color="auto"/>
        <w:right w:val="none" w:sz="0" w:space="0" w:color="auto"/>
      </w:divBdr>
    </w:div>
    <w:div w:id="667948989">
      <w:bodyDiv w:val="1"/>
      <w:marLeft w:val="0"/>
      <w:marRight w:val="0"/>
      <w:marTop w:val="0"/>
      <w:marBottom w:val="0"/>
      <w:divBdr>
        <w:top w:val="none" w:sz="0" w:space="0" w:color="auto"/>
        <w:left w:val="none" w:sz="0" w:space="0" w:color="auto"/>
        <w:bottom w:val="none" w:sz="0" w:space="0" w:color="auto"/>
        <w:right w:val="none" w:sz="0" w:space="0" w:color="auto"/>
      </w:divBdr>
      <w:divsChild>
        <w:div w:id="1030497094">
          <w:marLeft w:val="480"/>
          <w:marRight w:val="0"/>
          <w:marTop w:val="0"/>
          <w:marBottom w:val="0"/>
          <w:divBdr>
            <w:top w:val="none" w:sz="0" w:space="0" w:color="auto"/>
            <w:left w:val="none" w:sz="0" w:space="0" w:color="auto"/>
            <w:bottom w:val="none" w:sz="0" w:space="0" w:color="auto"/>
            <w:right w:val="none" w:sz="0" w:space="0" w:color="auto"/>
          </w:divBdr>
        </w:div>
        <w:div w:id="1273172037">
          <w:marLeft w:val="480"/>
          <w:marRight w:val="0"/>
          <w:marTop w:val="0"/>
          <w:marBottom w:val="0"/>
          <w:divBdr>
            <w:top w:val="none" w:sz="0" w:space="0" w:color="auto"/>
            <w:left w:val="none" w:sz="0" w:space="0" w:color="auto"/>
            <w:bottom w:val="none" w:sz="0" w:space="0" w:color="auto"/>
            <w:right w:val="none" w:sz="0" w:space="0" w:color="auto"/>
          </w:divBdr>
        </w:div>
        <w:div w:id="974142714">
          <w:marLeft w:val="480"/>
          <w:marRight w:val="0"/>
          <w:marTop w:val="0"/>
          <w:marBottom w:val="0"/>
          <w:divBdr>
            <w:top w:val="none" w:sz="0" w:space="0" w:color="auto"/>
            <w:left w:val="none" w:sz="0" w:space="0" w:color="auto"/>
            <w:bottom w:val="none" w:sz="0" w:space="0" w:color="auto"/>
            <w:right w:val="none" w:sz="0" w:space="0" w:color="auto"/>
          </w:divBdr>
        </w:div>
        <w:div w:id="1555853334">
          <w:marLeft w:val="480"/>
          <w:marRight w:val="0"/>
          <w:marTop w:val="0"/>
          <w:marBottom w:val="0"/>
          <w:divBdr>
            <w:top w:val="none" w:sz="0" w:space="0" w:color="auto"/>
            <w:left w:val="none" w:sz="0" w:space="0" w:color="auto"/>
            <w:bottom w:val="none" w:sz="0" w:space="0" w:color="auto"/>
            <w:right w:val="none" w:sz="0" w:space="0" w:color="auto"/>
          </w:divBdr>
        </w:div>
        <w:div w:id="479807310">
          <w:marLeft w:val="480"/>
          <w:marRight w:val="0"/>
          <w:marTop w:val="0"/>
          <w:marBottom w:val="0"/>
          <w:divBdr>
            <w:top w:val="none" w:sz="0" w:space="0" w:color="auto"/>
            <w:left w:val="none" w:sz="0" w:space="0" w:color="auto"/>
            <w:bottom w:val="none" w:sz="0" w:space="0" w:color="auto"/>
            <w:right w:val="none" w:sz="0" w:space="0" w:color="auto"/>
          </w:divBdr>
        </w:div>
        <w:div w:id="477109380">
          <w:marLeft w:val="480"/>
          <w:marRight w:val="0"/>
          <w:marTop w:val="0"/>
          <w:marBottom w:val="0"/>
          <w:divBdr>
            <w:top w:val="none" w:sz="0" w:space="0" w:color="auto"/>
            <w:left w:val="none" w:sz="0" w:space="0" w:color="auto"/>
            <w:bottom w:val="none" w:sz="0" w:space="0" w:color="auto"/>
            <w:right w:val="none" w:sz="0" w:space="0" w:color="auto"/>
          </w:divBdr>
        </w:div>
        <w:div w:id="1978484456">
          <w:marLeft w:val="480"/>
          <w:marRight w:val="0"/>
          <w:marTop w:val="0"/>
          <w:marBottom w:val="0"/>
          <w:divBdr>
            <w:top w:val="none" w:sz="0" w:space="0" w:color="auto"/>
            <w:left w:val="none" w:sz="0" w:space="0" w:color="auto"/>
            <w:bottom w:val="none" w:sz="0" w:space="0" w:color="auto"/>
            <w:right w:val="none" w:sz="0" w:space="0" w:color="auto"/>
          </w:divBdr>
        </w:div>
        <w:div w:id="1544518462">
          <w:marLeft w:val="480"/>
          <w:marRight w:val="0"/>
          <w:marTop w:val="0"/>
          <w:marBottom w:val="0"/>
          <w:divBdr>
            <w:top w:val="none" w:sz="0" w:space="0" w:color="auto"/>
            <w:left w:val="none" w:sz="0" w:space="0" w:color="auto"/>
            <w:bottom w:val="none" w:sz="0" w:space="0" w:color="auto"/>
            <w:right w:val="none" w:sz="0" w:space="0" w:color="auto"/>
          </w:divBdr>
        </w:div>
        <w:div w:id="658928570">
          <w:marLeft w:val="480"/>
          <w:marRight w:val="0"/>
          <w:marTop w:val="0"/>
          <w:marBottom w:val="0"/>
          <w:divBdr>
            <w:top w:val="none" w:sz="0" w:space="0" w:color="auto"/>
            <w:left w:val="none" w:sz="0" w:space="0" w:color="auto"/>
            <w:bottom w:val="none" w:sz="0" w:space="0" w:color="auto"/>
            <w:right w:val="none" w:sz="0" w:space="0" w:color="auto"/>
          </w:divBdr>
        </w:div>
        <w:div w:id="1167135616">
          <w:marLeft w:val="480"/>
          <w:marRight w:val="0"/>
          <w:marTop w:val="0"/>
          <w:marBottom w:val="0"/>
          <w:divBdr>
            <w:top w:val="none" w:sz="0" w:space="0" w:color="auto"/>
            <w:left w:val="none" w:sz="0" w:space="0" w:color="auto"/>
            <w:bottom w:val="none" w:sz="0" w:space="0" w:color="auto"/>
            <w:right w:val="none" w:sz="0" w:space="0" w:color="auto"/>
          </w:divBdr>
        </w:div>
        <w:div w:id="472648696">
          <w:marLeft w:val="480"/>
          <w:marRight w:val="0"/>
          <w:marTop w:val="0"/>
          <w:marBottom w:val="0"/>
          <w:divBdr>
            <w:top w:val="none" w:sz="0" w:space="0" w:color="auto"/>
            <w:left w:val="none" w:sz="0" w:space="0" w:color="auto"/>
            <w:bottom w:val="none" w:sz="0" w:space="0" w:color="auto"/>
            <w:right w:val="none" w:sz="0" w:space="0" w:color="auto"/>
          </w:divBdr>
        </w:div>
        <w:div w:id="971979688">
          <w:marLeft w:val="480"/>
          <w:marRight w:val="0"/>
          <w:marTop w:val="0"/>
          <w:marBottom w:val="0"/>
          <w:divBdr>
            <w:top w:val="none" w:sz="0" w:space="0" w:color="auto"/>
            <w:left w:val="none" w:sz="0" w:space="0" w:color="auto"/>
            <w:bottom w:val="none" w:sz="0" w:space="0" w:color="auto"/>
            <w:right w:val="none" w:sz="0" w:space="0" w:color="auto"/>
          </w:divBdr>
        </w:div>
        <w:div w:id="624696504">
          <w:marLeft w:val="480"/>
          <w:marRight w:val="0"/>
          <w:marTop w:val="0"/>
          <w:marBottom w:val="0"/>
          <w:divBdr>
            <w:top w:val="none" w:sz="0" w:space="0" w:color="auto"/>
            <w:left w:val="none" w:sz="0" w:space="0" w:color="auto"/>
            <w:bottom w:val="none" w:sz="0" w:space="0" w:color="auto"/>
            <w:right w:val="none" w:sz="0" w:space="0" w:color="auto"/>
          </w:divBdr>
        </w:div>
        <w:div w:id="1483279960">
          <w:marLeft w:val="480"/>
          <w:marRight w:val="0"/>
          <w:marTop w:val="0"/>
          <w:marBottom w:val="0"/>
          <w:divBdr>
            <w:top w:val="none" w:sz="0" w:space="0" w:color="auto"/>
            <w:left w:val="none" w:sz="0" w:space="0" w:color="auto"/>
            <w:bottom w:val="none" w:sz="0" w:space="0" w:color="auto"/>
            <w:right w:val="none" w:sz="0" w:space="0" w:color="auto"/>
          </w:divBdr>
        </w:div>
        <w:div w:id="1322002746">
          <w:marLeft w:val="480"/>
          <w:marRight w:val="0"/>
          <w:marTop w:val="0"/>
          <w:marBottom w:val="0"/>
          <w:divBdr>
            <w:top w:val="none" w:sz="0" w:space="0" w:color="auto"/>
            <w:left w:val="none" w:sz="0" w:space="0" w:color="auto"/>
            <w:bottom w:val="none" w:sz="0" w:space="0" w:color="auto"/>
            <w:right w:val="none" w:sz="0" w:space="0" w:color="auto"/>
          </w:divBdr>
        </w:div>
        <w:div w:id="1012878121">
          <w:marLeft w:val="480"/>
          <w:marRight w:val="0"/>
          <w:marTop w:val="0"/>
          <w:marBottom w:val="0"/>
          <w:divBdr>
            <w:top w:val="none" w:sz="0" w:space="0" w:color="auto"/>
            <w:left w:val="none" w:sz="0" w:space="0" w:color="auto"/>
            <w:bottom w:val="none" w:sz="0" w:space="0" w:color="auto"/>
            <w:right w:val="none" w:sz="0" w:space="0" w:color="auto"/>
          </w:divBdr>
        </w:div>
        <w:div w:id="201014151">
          <w:marLeft w:val="480"/>
          <w:marRight w:val="0"/>
          <w:marTop w:val="0"/>
          <w:marBottom w:val="0"/>
          <w:divBdr>
            <w:top w:val="none" w:sz="0" w:space="0" w:color="auto"/>
            <w:left w:val="none" w:sz="0" w:space="0" w:color="auto"/>
            <w:bottom w:val="none" w:sz="0" w:space="0" w:color="auto"/>
            <w:right w:val="none" w:sz="0" w:space="0" w:color="auto"/>
          </w:divBdr>
        </w:div>
        <w:div w:id="1093745847">
          <w:marLeft w:val="480"/>
          <w:marRight w:val="0"/>
          <w:marTop w:val="0"/>
          <w:marBottom w:val="0"/>
          <w:divBdr>
            <w:top w:val="none" w:sz="0" w:space="0" w:color="auto"/>
            <w:left w:val="none" w:sz="0" w:space="0" w:color="auto"/>
            <w:bottom w:val="none" w:sz="0" w:space="0" w:color="auto"/>
            <w:right w:val="none" w:sz="0" w:space="0" w:color="auto"/>
          </w:divBdr>
        </w:div>
        <w:div w:id="1233273325">
          <w:marLeft w:val="480"/>
          <w:marRight w:val="0"/>
          <w:marTop w:val="0"/>
          <w:marBottom w:val="0"/>
          <w:divBdr>
            <w:top w:val="none" w:sz="0" w:space="0" w:color="auto"/>
            <w:left w:val="none" w:sz="0" w:space="0" w:color="auto"/>
            <w:bottom w:val="none" w:sz="0" w:space="0" w:color="auto"/>
            <w:right w:val="none" w:sz="0" w:space="0" w:color="auto"/>
          </w:divBdr>
        </w:div>
        <w:div w:id="1268461069">
          <w:marLeft w:val="480"/>
          <w:marRight w:val="0"/>
          <w:marTop w:val="0"/>
          <w:marBottom w:val="0"/>
          <w:divBdr>
            <w:top w:val="none" w:sz="0" w:space="0" w:color="auto"/>
            <w:left w:val="none" w:sz="0" w:space="0" w:color="auto"/>
            <w:bottom w:val="none" w:sz="0" w:space="0" w:color="auto"/>
            <w:right w:val="none" w:sz="0" w:space="0" w:color="auto"/>
          </w:divBdr>
        </w:div>
        <w:div w:id="1181121843">
          <w:marLeft w:val="480"/>
          <w:marRight w:val="0"/>
          <w:marTop w:val="0"/>
          <w:marBottom w:val="0"/>
          <w:divBdr>
            <w:top w:val="none" w:sz="0" w:space="0" w:color="auto"/>
            <w:left w:val="none" w:sz="0" w:space="0" w:color="auto"/>
            <w:bottom w:val="none" w:sz="0" w:space="0" w:color="auto"/>
            <w:right w:val="none" w:sz="0" w:space="0" w:color="auto"/>
          </w:divBdr>
        </w:div>
        <w:div w:id="1279335934">
          <w:marLeft w:val="480"/>
          <w:marRight w:val="0"/>
          <w:marTop w:val="0"/>
          <w:marBottom w:val="0"/>
          <w:divBdr>
            <w:top w:val="none" w:sz="0" w:space="0" w:color="auto"/>
            <w:left w:val="none" w:sz="0" w:space="0" w:color="auto"/>
            <w:bottom w:val="none" w:sz="0" w:space="0" w:color="auto"/>
            <w:right w:val="none" w:sz="0" w:space="0" w:color="auto"/>
          </w:divBdr>
        </w:div>
        <w:div w:id="950673924">
          <w:marLeft w:val="480"/>
          <w:marRight w:val="0"/>
          <w:marTop w:val="0"/>
          <w:marBottom w:val="0"/>
          <w:divBdr>
            <w:top w:val="none" w:sz="0" w:space="0" w:color="auto"/>
            <w:left w:val="none" w:sz="0" w:space="0" w:color="auto"/>
            <w:bottom w:val="none" w:sz="0" w:space="0" w:color="auto"/>
            <w:right w:val="none" w:sz="0" w:space="0" w:color="auto"/>
          </w:divBdr>
        </w:div>
        <w:div w:id="412707800">
          <w:marLeft w:val="480"/>
          <w:marRight w:val="0"/>
          <w:marTop w:val="0"/>
          <w:marBottom w:val="0"/>
          <w:divBdr>
            <w:top w:val="none" w:sz="0" w:space="0" w:color="auto"/>
            <w:left w:val="none" w:sz="0" w:space="0" w:color="auto"/>
            <w:bottom w:val="none" w:sz="0" w:space="0" w:color="auto"/>
            <w:right w:val="none" w:sz="0" w:space="0" w:color="auto"/>
          </w:divBdr>
        </w:div>
        <w:div w:id="1531334385">
          <w:marLeft w:val="480"/>
          <w:marRight w:val="0"/>
          <w:marTop w:val="0"/>
          <w:marBottom w:val="0"/>
          <w:divBdr>
            <w:top w:val="none" w:sz="0" w:space="0" w:color="auto"/>
            <w:left w:val="none" w:sz="0" w:space="0" w:color="auto"/>
            <w:bottom w:val="none" w:sz="0" w:space="0" w:color="auto"/>
            <w:right w:val="none" w:sz="0" w:space="0" w:color="auto"/>
          </w:divBdr>
        </w:div>
        <w:div w:id="332757947">
          <w:marLeft w:val="480"/>
          <w:marRight w:val="0"/>
          <w:marTop w:val="0"/>
          <w:marBottom w:val="0"/>
          <w:divBdr>
            <w:top w:val="none" w:sz="0" w:space="0" w:color="auto"/>
            <w:left w:val="none" w:sz="0" w:space="0" w:color="auto"/>
            <w:bottom w:val="none" w:sz="0" w:space="0" w:color="auto"/>
            <w:right w:val="none" w:sz="0" w:space="0" w:color="auto"/>
          </w:divBdr>
        </w:div>
        <w:div w:id="1655067855">
          <w:marLeft w:val="480"/>
          <w:marRight w:val="0"/>
          <w:marTop w:val="0"/>
          <w:marBottom w:val="0"/>
          <w:divBdr>
            <w:top w:val="none" w:sz="0" w:space="0" w:color="auto"/>
            <w:left w:val="none" w:sz="0" w:space="0" w:color="auto"/>
            <w:bottom w:val="none" w:sz="0" w:space="0" w:color="auto"/>
            <w:right w:val="none" w:sz="0" w:space="0" w:color="auto"/>
          </w:divBdr>
        </w:div>
        <w:div w:id="818881193">
          <w:marLeft w:val="480"/>
          <w:marRight w:val="0"/>
          <w:marTop w:val="0"/>
          <w:marBottom w:val="0"/>
          <w:divBdr>
            <w:top w:val="none" w:sz="0" w:space="0" w:color="auto"/>
            <w:left w:val="none" w:sz="0" w:space="0" w:color="auto"/>
            <w:bottom w:val="none" w:sz="0" w:space="0" w:color="auto"/>
            <w:right w:val="none" w:sz="0" w:space="0" w:color="auto"/>
          </w:divBdr>
        </w:div>
        <w:div w:id="1109004011">
          <w:marLeft w:val="480"/>
          <w:marRight w:val="0"/>
          <w:marTop w:val="0"/>
          <w:marBottom w:val="0"/>
          <w:divBdr>
            <w:top w:val="none" w:sz="0" w:space="0" w:color="auto"/>
            <w:left w:val="none" w:sz="0" w:space="0" w:color="auto"/>
            <w:bottom w:val="none" w:sz="0" w:space="0" w:color="auto"/>
            <w:right w:val="none" w:sz="0" w:space="0" w:color="auto"/>
          </w:divBdr>
        </w:div>
        <w:div w:id="1485119746">
          <w:marLeft w:val="480"/>
          <w:marRight w:val="0"/>
          <w:marTop w:val="0"/>
          <w:marBottom w:val="0"/>
          <w:divBdr>
            <w:top w:val="none" w:sz="0" w:space="0" w:color="auto"/>
            <w:left w:val="none" w:sz="0" w:space="0" w:color="auto"/>
            <w:bottom w:val="none" w:sz="0" w:space="0" w:color="auto"/>
            <w:right w:val="none" w:sz="0" w:space="0" w:color="auto"/>
          </w:divBdr>
        </w:div>
        <w:div w:id="1266841918">
          <w:marLeft w:val="480"/>
          <w:marRight w:val="0"/>
          <w:marTop w:val="0"/>
          <w:marBottom w:val="0"/>
          <w:divBdr>
            <w:top w:val="none" w:sz="0" w:space="0" w:color="auto"/>
            <w:left w:val="none" w:sz="0" w:space="0" w:color="auto"/>
            <w:bottom w:val="none" w:sz="0" w:space="0" w:color="auto"/>
            <w:right w:val="none" w:sz="0" w:space="0" w:color="auto"/>
          </w:divBdr>
        </w:div>
        <w:div w:id="2055885378">
          <w:marLeft w:val="480"/>
          <w:marRight w:val="0"/>
          <w:marTop w:val="0"/>
          <w:marBottom w:val="0"/>
          <w:divBdr>
            <w:top w:val="none" w:sz="0" w:space="0" w:color="auto"/>
            <w:left w:val="none" w:sz="0" w:space="0" w:color="auto"/>
            <w:bottom w:val="none" w:sz="0" w:space="0" w:color="auto"/>
            <w:right w:val="none" w:sz="0" w:space="0" w:color="auto"/>
          </w:divBdr>
        </w:div>
        <w:div w:id="1508904781">
          <w:marLeft w:val="480"/>
          <w:marRight w:val="0"/>
          <w:marTop w:val="0"/>
          <w:marBottom w:val="0"/>
          <w:divBdr>
            <w:top w:val="none" w:sz="0" w:space="0" w:color="auto"/>
            <w:left w:val="none" w:sz="0" w:space="0" w:color="auto"/>
            <w:bottom w:val="none" w:sz="0" w:space="0" w:color="auto"/>
            <w:right w:val="none" w:sz="0" w:space="0" w:color="auto"/>
          </w:divBdr>
        </w:div>
        <w:div w:id="66272328">
          <w:marLeft w:val="480"/>
          <w:marRight w:val="0"/>
          <w:marTop w:val="0"/>
          <w:marBottom w:val="0"/>
          <w:divBdr>
            <w:top w:val="none" w:sz="0" w:space="0" w:color="auto"/>
            <w:left w:val="none" w:sz="0" w:space="0" w:color="auto"/>
            <w:bottom w:val="none" w:sz="0" w:space="0" w:color="auto"/>
            <w:right w:val="none" w:sz="0" w:space="0" w:color="auto"/>
          </w:divBdr>
        </w:div>
        <w:div w:id="1028338497">
          <w:marLeft w:val="480"/>
          <w:marRight w:val="0"/>
          <w:marTop w:val="0"/>
          <w:marBottom w:val="0"/>
          <w:divBdr>
            <w:top w:val="none" w:sz="0" w:space="0" w:color="auto"/>
            <w:left w:val="none" w:sz="0" w:space="0" w:color="auto"/>
            <w:bottom w:val="none" w:sz="0" w:space="0" w:color="auto"/>
            <w:right w:val="none" w:sz="0" w:space="0" w:color="auto"/>
          </w:divBdr>
        </w:div>
        <w:div w:id="1692296098">
          <w:marLeft w:val="480"/>
          <w:marRight w:val="0"/>
          <w:marTop w:val="0"/>
          <w:marBottom w:val="0"/>
          <w:divBdr>
            <w:top w:val="none" w:sz="0" w:space="0" w:color="auto"/>
            <w:left w:val="none" w:sz="0" w:space="0" w:color="auto"/>
            <w:bottom w:val="none" w:sz="0" w:space="0" w:color="auto"/>
            <w:right w:val="none" w:sz="0" w:space="0" w:color="auto"/>
          </w:divBdr>
        </w:div>
        <w:div w:id="1607688857">
          <w:marLeft w:val="480"/>
          <w:marRight w:val="0"/>
          <w:marTop w:val="0"/>
          <w:marBottom w:val="0"/>
          <w:divBdr>
            <w:top w:val="none" w:sz="0" w:space="0" w:color="auto"/>
            <w:left w:val="none" w:sz="0" w:space="0" w:color="auto"/>
            <w:bottom w:val="none" w:sz="0" w:space="0" w:color="auto"/>
            <w:right w:val="none" w:sz="0" w:space="0" w:color="auto"/>
          </w:divBdr>
        </w:div>
        <w:div w:id="545145191">
          <w:marLeft w:val="480"/>
          <w:marRight w:val="0"/>
          <w:marTop w:val="0"/>
          <w:marBottom w:val="0"/>
          <w:divBdr>
            <w:top w:val="none" w:sz="0" w:space="0" w:color="auto"/>
            <w:left w:val="none" w:sz="0" w:space="0" w:color="auto"/>
            <w:bottom w:val="none" w:sz="0" w:space="0" w:color="auto"/>
            <w:right w:val="none" w:sz="0" w:space="0" w:color="auto"/>
          </w:divBdr>
        </w:div>
        <w:div w:id="702443823">
          <w:marLeft w:val="480"/>
          <w:marRight w:val="0"/>
          <w:marTop w:val="0"/>
          <w:marBottom w:val="0"/>
          <w:divBdr>
            <w:top w:val="none" w:sz="0" w:space="0" w:color="auto"/>
            <w:left w:val="none" w:sz="0" w:space="0" w:color="auto"/>
            <w:bottom w:val="none" w:sz="0" w:space="0" w:color="auto"/>
            <w:right w:val="none" w:sz="0" w:space="0" w:color="auto"/>
          </w:divBdr>
        </w:div>
        <w:div w:id="1404911688">
          <w:marLeft w:val="480"/>
          <w:marRight w:val="0"/>
          <w:marTop w:val="0"/>
          <w:marBottom w:val="0"/>
          <w:divBdr>
            <w:top w:val="none" w:sz="0" w:space="0" w:color="auto"/>
            <w:left w:val="none" w:sz="0" w:space="0" w:color="auto"/>
            <w:bottom w:val="none" w:sz="0" w:space="0" w:color="auto"/>
            <w:right w:val="none" w:sz="0" w:space="0" w:color="auto"/>
          </w:divBdr>
        </w:div>
      </w:divsChild>
    </w:div>
    <w:div w:id="681006343">
      <w:bodyDiv w:val="1"/>
      <w:marLeft w:val="0"/>
      <w:marRight w:val="0"/>
      <w:marTop w:val="0"/>
      <w:marBottom w:val="0"/>
      <w:divBdr>
        <w:top w:val="none" w:sz="0" w:space="0" w:color="auto"/>
        <w:left w:val="none" w:sz="0" w:space="0" w:color="auto"/>
        <w:bottom w:val="none" w:sz="0" w:space="0" w:color="auto"/>
        <w:right w:val="none" w:sz="0" w:space="0" w:color="auto"/>
      </w:divBdr>
      <w:divsChild>
        <w:div w:id="926377220">
          <w:marLeft w:val="480"/>
          <w:marRight w:val="0"/>
          <w:marTop w:val="0"/>
          <w:marBottom w:val="0"/>
          <w:divBdr>
            <w:top w:val="none" w:sz="0" w:space="0" w:color="auto"/>
            <w:left w:val="none" w:sz="0" w:space="0" w:color="auto"/>
            <w:bottom w:val="none" w:sz="0" w:space="0" w:color="auto"/>
            <w:right w:val="none" w:sz="0" w:space="0" w:color="auto"/>
          </w:divBdr>
        </w:div>
        <w:div w:id="1912232522">
          <w:marLeft w:val="480"/>
          <w:marRight w:val="0"/>
          <w:marTop w:val="0"/>
          <w:marBottom w:val="0"/>
          <w:divBdr>
            <w:top w:val="none" w:sz="0" w:space="0" w:color="auto"/>
            <w:left w:val="none" w:sz="0" w:space="0" w:color="auto"/>
            <w:bottom w:val="none" w:sz="0" w:space="0" w:color="auto"/>
            <w:right w:val="none" w:sz="0" w:space="0" w:color="auto"/>
          </w:divBdr>
        </w:div>
        <w:div w:id="1732267071">
          <w:marLeft w:val="480"/>
          <w:marRight w:val="0"/>
          <w:marTop w:val="0"/>
          <w:marBottom w:val="0"/>
          <w:divBdr>
            <w:top w:val="none" w:sz="0" w:space="0" w:color="auto"/>
            <w:left w:val="none" w:sz="0" w:space="0" w:color="auto"/>
            <w:bottom w:val="none" w:sz="0" w:space="0" w:color="auto"/>
            <w:right w:val="none" w:sz="0" w:space="0" w:color="auto"/>
          </w:divBdr>
        </w:div>
        <w:div w:id="754132918">
          <w:marLeft w:val="480"/>
          <w:marRight w:val="0"/>
          <w:marTop w:val="0"/>
          <w:marBottom w:val="0"/>
          <w:divBdr>
            <w:top w:val="none" w:sz="0" w:space="0" w:color="auto"/>
            <w:left w:val="none" w:sz="0" w:space="0" w:color="auto"/>
            <w:bottom w:val="none" w:sz="0" w:space="0" w:color="auto"/>
            <w:right w:val="none" w:sz="0" w:space="0" w:color="auto"/>
          </w:divBdr>
        </w:div>
        <w:div w:id="322516139">
          <w:marLeft w:val="480"/>
          <w:marRight w:val="0"/>
          <w:marTop w:val="0"/>
          <w:marBottom w:val="0"/>
          <w:divBdr>
            <w:top w:val="none" w:sz="0" w:space="0" w:color="auto"/>
            <w:left w:val="none" w:sz="0" w:space="0" w:color="auto"/>
            <w:bottom w:val="none" w:sz="0" w:space="0" w:color="auto"/>
            <w:right w:val="none" w:sz="0" w:space="0" w:color="auto"/>
          </w:divBdr>
        </w:div>
        <w:div w:id="632177597">
          <w:marLeft w:val="480"/>
          <w:marRight w:val="0"/>
          <w:marTop w:val="0"/>
          <w:marBottom w:val="0"/>
          <w:divBdr>
            <w:top w:val="none" w:sz="0" w:space="0" w:color="auto"/>
            <w:left w:val="none" w:sz="0" w:space="0" w:color="auto"/>
            <w:bottom w:val="none" w:sz="0" w:space="0" w:color="auto"/>
            <w:right w:val="none" w:sz="0" w:space="0" w:color="auto"/>
          </w:divBdr>
        </w:div>
        <w:div w:id="968434107">
          <w:marLeft w:val="480"/>
          <w:marRight w:val="0"/>
          <w:marTop w:val="0"/>
          <w:marBottom w:val="0"/>
          <w:divBdr>
            <w:top w:val="none" w:sz="0" w:space="0" w:color="auto"/>
            <w:left w:val="none" w:sz="0" w:space="0" w:color="auto"/>
            <w:bottom w:val="none" w:sz="0" w:space="0" w:color="auto"/>
            <w:right w:val="none" w:sz="0" w:space="0" w:color="auto"/>
          </w:divBdr>
        </w:div>
        <w:div w:id="333606112">
          <w:marLeft w:val="480"/>
          <w:marRight w:val="0"/>
          <w:marTop w:val="0"/>
          <w:marBottom w:val="0"/>
          <w:divBdr>
            <w:top w:val="none" w:sz="0" w:space="0" w:color="auto"/>
            <w:left w:val="none" w:sz="0" w:space="0" w:color="auto"/>
            <w:bottom w:val="none" w:sz="0" w:space="0" w:color="auto"/>
            <w:right w:val="none" w:sz="0" w:space="0" w:color="auto"/>
          </w:divBdr>
        </w:div>
        <w:div w:id="1889873234">
          <w:marLeft w:val="480"/>
          <w:marRight w:val="0"/>
          <w:marTop w:val="0"/>
          <w:marBottom w:val="0"/>
          <w:divBdr>
            <w:top w:val="none" w:sz="0" w:space="0" w:color="auto"/>
            <w:left w:val="none" w:sz="0" w:space="0" w:color="auto"/>
            <w:bottom w:val="none" w:sz="0" w:space="0" w:color="auto"/>
            <w:right w:val="none" w:sz="0" w:space="0" w:color="auto"/>
          </w:divBdr>
        </w:div>
        <w:div w:id="911738557">
          <w:marLeft w:val="480"/>
          <w:marRight w:val="0"/>
          <w:marTop w:val="0"/>
          <w:marBottom w:val="0"/>
          <w:divBdr>
            <w:top w:val="none" w:sz="0" w:space="0" w:color="auto"/>
            <w:left w:val="none" w:sz="0" w:space="0" w:color="auto"/>
            <w:bottom w:val="none" w:sz="0" w:space="0" w:color="auto"/>
            <w:right w:val="none" w:sz="0" w:space="0" w:color="auto"/>
          </w:divBdr>
        </w:div>
        <w:div w:id="439684844">
          <w:marLeft w:val="480"/>
          <w:marRight w:val="0"/>
          <w:marTop w:val="0"/>
          <w:marBottom w:val="0"/>
          <w:divBdr>
            <w:top w:val="none" w:sz="0" w:space="0" w:color="auto"/>
            <w:left w:val="none" w:sz="0" w:space="0" w:color="auto"/>
            <w:bottom w:val="none" w:sz="0" w:space="0" w:color="auto"/>
            <w:right w:val="none" w:sz="0" w:space="0" w:color="auto"/>
          </w:divBdr>
        </w:div>
        <w:div w:id="5718417">
          <w:marLeft w:val="480"/>
          <w:marRight w:val="0"/>
          <w:marTop w:val="0"/>
          <w:marBottom w:val="0"/>
          <w:divBdr>
            <w:top w:val="none" w:sz="0" w:space="0" w:color="auto"/>
            <w:left w:val="none" w:sz="0" w:space="0" w:color="auto"/>
            <w:bottom w:val="none" w:sz="0" w:space="0" w:color="auto"/>
            <w:right w:val="none" w:sz="0" w:space="0" w:color="auto"/>
          </w:divBdr>
        </w:div>
        <w:div w:id="1952349784">
          <w:marLeft w:val="480"/>
          <w:marRight w:val="0"/>
          <w:marTop w:val="0"/>
          <w:marBottom w:val="0"/>
          <w:divBdr>
            <w:top w:val="none" w:sz="0" w:space="0" w:color="auto"/>
            <w:left w:val="none" w:sz="0" w:space="0" w:color="auto"/>
            <w:bottom w:val="none" w:sz="0" w:space="0" w:color="auto"/>
            <w:right w:val="none" w:sz="0" w:space="0" w:color="auto"/>
          </w:divBdr>
        </w:div>
        <w:div w:id="703752372">
          <w:marLeft w:val="480"/>
          <w:marRight w:val="0"/>
          <w:marTop w:val="0"/>
          <w:marBottom w:val="0"/>
          <w:divBdr>
            <w:top w:val="none" w:sz="0" w:space="0" w:color="auto"/>
            <w:left w:val="none" w:sz="0" w:space="0" w:color="auto"/>
            <w:bottom w:val="none" w:sz="0" w:space="0" w:color="auto"/>
            <w:right w:val="none" w:sz="0" w:space="0" w:color="auto"/>
          </w:divBdr>
        </w:div>
        <w:div w:id="1476332648">
          <w:marLeft w:val="480"/>
          <w:marRight w:val="0"/>
          <w:marTop w:val="0"/>
          <w:marBottom w:val="0"/>
          <w:divBdr>
            <w:top w:val="none" w:sz="0" w:space="0" w:color="auto"/>
            <w:left w:val="none" w:sz="0" w:space="0" w:color="auto"/>
            <w:bottom w:val="none" w:sz="0" w:space="0" w:color="auto"/>
            <w:right w:val="none" w:sz="0" w:space="0" w:color="auto"/>
          </w:divBdr>
        </w:div>
        <w:div w:id="211113571">
          <w:marLeft w:val="480"/>
          <w:marRight w:val="0"/>
          <w:marTop w:val="0"/>
          <w:marBottom w:val="0"/>
          <w:divBdr>
            <w:top w:val="none" w:sz="0" w:space="0" w:color="auto"/>
            <w:left w:val="none" w:sz="0" w:space="0" w:color="auto"/>
            <w:bottom w:val="none" w:sz="0" w:space="0" w:color="auto"/>
            <w:right w:val="none" w:sz="0" w:space="0" w:color="auto"/>
          </w:divBdr>
        </w:div>
        <w:div w:id="754866709">
          <w:marLeft w:val="480"/>
          <w:marRight w:val="0"/>
          <w:marTop w:val="0"/>
          <w:marBottom w:val="0"/>
          <w:divBdr>
            <w:top w:val="none" w:sz="0" w:space="0" w:color="auto"/>
            <w:left w:val="none" w:sz="0" w:space="0" w:color="auto"/>
            <w:bottom w:val="none" w:sz="0" w:space="0" w:color="auto"/>
            <w:right w:val="none" w:sz="0" w:space="0" w:color="auto"/>
          </w:divBdr>
        </w:div>
        <w:div w:id="111019298">
          <w:marLeft w:val="480"/>
          <w:marRight w:val="0"/>
          <w:marTop w:val="0"/>
          <w:marBottom w:val="0"/>
          <w:divBdr>
            <w:top w:val="none" w:sz="0" w:space="0" w:color="auto"/>
            <w:left w:val="none" w:sz="0" w:space="0" w:color="auto"/>
            <w:bottom w:val="none" w:sz="0" w:space="0" w:color="auto"/>
            <w:right w:val="none" w:sz="0" w:space="0" w:color="auto"/>
          </w:divBdr>
        </w:div>
        <w:div w:id="1801150262">
          <w:marLeft w:val="480"/>
          <w:marRight w:val="0"/>
          <w:marTop w:val="0"/>
          <w:marBottom w:val="0"/>
          <w:divBdr>
            <w:top w:val="none" w:sz="0" w:space="0" w:color="auto"/>
            <w:left w:val="none" w:sz="0" w:space="0" w:color="auto"/>
            <w:bottom w:val="none" w:sz="0" w:space="0" w:color="auto"/>
            <w:right w:val="none" w:sz="0" w:space="0" w:color="auto"/>
          </w:divBdr>
        </w:div>
        <w:div w:id="1122924554">
          <w:marLeft w:val="480"/>
          <w:marRight w:val="0"/>
          <w:marTop w:val="0"/>
          <w:marBottom w:val="0"/>
          <w:divBdr>
            <w:top w:val="none" w:sz="0" w:space="0" w:color="auto"/>
            <w:left w:val="none" w:sz="0" w:space="0" w:color="auto"/>
            <w:bottom w:val="none" w:sz="0" w:space="0" w:color="auto"/>
            <w:right w:val="none" w:sz="0" w:space="0" w:color="auto"/>
          </w:divBdr>
        </w:div>
        <w:div w:id="1214266940">
          <w:marLeft w:val="480"/>
          <w:marRight w:val="0"/>
          <w:marTop w:val="0"/>
          <w:marBottom w:val="0"/>
          <w:divBdr>
            <w:top w:val="none" w:sz="0" w:space="0" w:color="auto"/>
            <w:left w:val="none" w:sz="0" w:space="0" w:color="auto"/>
            <w:bottom w:val="none" w:sz="0" w:space="0" w:color="auto"/>
            <w:right w:val="none" w:sz="0" w:space="0" w:color="auto"/>
          </w:divBdr>
        </w:div>
        <w:div w:id="560948641">
          <w:marLeft w:val="480"/>
          <w:marRight w:val="0"/>
          <w:marTop w:val="0"/>
          <w:marBottom w:val="0"/>
          <w:divBdr>
            <w:top w:val="none" w:sz="0" w:space="0" w:color="auto"/>
            <w:left w:val="none" w:sz="0" w:space="0" w:color="auto"/>
            <w:bottom w:val="none" w:sz="0" w:space="0" w:color="auto"/>
            <w:right w:val="none" w:sz="0" w:space="0" w:color="auto"/>
          </w:divBdr>
        </w:div>
        <w:div w:id="1938636978">
          <w:marLeft w:val="480"/>
          <w:marRight w:val="0"/>
          <w:marTop w:val="0"/>
          <w:marBottom w:val="0"/>
          <w:divBdr>
            <w:top w:val="none" w:sz="0" w:space="0" w:color="auto"/>
            <w:left w:val="none" w:sz="0" w:space="0" w:color="auto"/>
            <w:bottom w:val="none" w:sz="0" w:space="0" w:color="auto"/>
            <w:right w:val="none" w:sz="0" w:space="0" w:color="auto"/>
          </w:divBdr>
        </w:div>
        <w:div w:id="1995529296">
          <w:marLeft w:val="480"/>
          <w:marRight w:val="0"/>
          <w:marTop w:val="0"/>
          <w:marBottom w:val="0"/>
          <w:divBdr>
            <w:top w:val="none" w:sz="0" w:space="0" w:color="auto"/>
            <w:left w:val="none" w:sz="0" w:space="0" w:color="auto"/>
            <w:bottom w:val="none" w:sz="0" w:space="0" w:color="auto"/>
            <w:right w:val="none" w:sz="0" w:space="0" w:color="auto"/>
          </w:divBdr>
        </w:div>
        <w:div w:id="326640004">
          <w:marLeft w:val="480"/>
          <w:marRight w:val="0"/>
          <w:marTop w:val="0"/>
          <w:marBottom w:val="0"/>
          <w:divBdr>
            <w:top w:val="none" w:sz="0" w:space="0" w:color="auto"/>
            <w:left w:val="none" w:sz="0" w:space="0" w:color="auto"/>
            <w:bottom w:val="none" w:sz="0" w:space="0" w:color="auto"/>
            <w:right w:val="none" w:sz="0" w:space="0" w:color="auto"/>
          </w:divBdr>
        </w:div>
        <w:div w:id="1682316209">
          <w:marLeft w:val="480"/>
          <w:marRight w:val="0"/>
          <w:marTop w:val="0"/>
          <w:marBottom w:val="0"/>
          <w:divBdr>
            <w:top w:val="none" w:sz="0" w:space="0" w:color="auto"/>
            <w:left w:val="none" w:sz="0" w:space="0" w:color="auto"/>
            <w:bottom w:val="none" w:sz="0" w:space="0" w:color="auto"/>
            <w:right w:val="none" w:sz="0" w:space="0" w:color="auto"/>
          </w:divBdr>
        </w:div>
        <w:div w:id="1708525384">
          <w:marLeft w:val="480"/>
          <w:marRight w:val="0"/>
          <w:marTop w:val="0"/>
          <w:marBottom w:val="0"/>
          <w:divBdr>
            <w:top w:val="none" w:sz="0" w:space="0" w:color="auto"/>
            <w:left w:val="none" w:sz="0" w:space="0" w:color="auto"/>
            <w:bottom w:val="none" w:sz="0" w:space="0" w:color="auto"/>
            <w:right w:val="none" w:sz="0" w:space="0" w:color="auto"/>
          </w:divBdr>
        </w:div>
        <w:div w:id="1641575276">
          <w:marLeft w:val="480"/>
          <w:marRight w:val="0"/>
          <w:marTop w:val="0"/>
          <w:marBottom w:val="0"/>
          <w:divBdr>
            <w:top w:val="none" w:sz="0" w:space="0" w:color="auto"/>
            <w:left w:val="none" w:sz="0" w:space="0" w:color="auto"/>
            <w:bottom w:val="none" w:sz="0" w:space="0" w:color="auto"/>
            <w:right w:val="none" w:sz="0" w:space="0" w:color="auto"/>
          </w:divBdr>
        </w:div>
      </w:divsChild>
    </w:div>
    <w:div w:id="690492762">
      <w:bodyDiv w:val="1"/>
      <w:marLeft w:val="0"/>
      <w:marRight w:val="0"/>
      <w:marTop w:val="0"/>
      <w:marBottom w:val="0"/>
      <w:divBdr>
        <w:top w:val="none" w:sz="0" w:space="0" w:color="auto"/>
        <w:left w:val="none" w:sz="0" w:space="0" w:color="auto"/>
        <w:bottom w:val="none" w:sz="0" w:space="0" w:color="auto"/>
        <w:right w:val="none" w:sz="0" w:space="0" w:color="auto"/>
      </w:divBdr>
    </w:div>
    <w:div w:id="693850305">
      <w:bodyDiv w:val="1"/>
      <w:marLeft w:val="0"/>
      <w:marRight w:val="0"/>
      <w:marTop w:val="0"/>
      <w:marBottom w:val="0"/>
      <w:divBdr>
        <w:top w:val="none" w:sz="0" w:space="0" w:color="auto"/>
        <w:left w:val="none" w:sz="0" w:space="0" w:color="auto"/>
        <w:bottom w:val="none" w:sz="0" w:space="0" w:color="auto"/>
        <w:right w:val="none" w:sz="0" w:space="0" w:color="auto"/>
      </w:divBdr>
    </w:div>
    <w:div w:id="705914183">
      <w:bodyDiv w:val="1"/>
      <w:marLeft w:val="0"/>
      <w:marRight w:val="0"/>
      <w:marTop w:val="0"/>
      <w:marBottom w:val="0"/>
      <w:divBdr>
        <w:top w:val="none" w:sz="0" w:space="0" w:color="auto"/>
        <w:left w:val="none" w:sz="0" w:space="0" w:color="auto"/>
        <w:bottom w:val="none" w:sz="0" w:space="0" w:color="auto"/>
        <w:right w:val="none" w:sz="0" w:space="0" w:color="auto"/>
      </w:divBdr>
    </w:div>
    <w:div w:id="710888418">
      <w:bodyDiv w:val="1"/>
      <w:marLeft w:val="0"/>
      <w:marRight w:val="0"/>
      <w:marTop w:val="0"/>
      <w:marBottom w:val="0"/>
      <w:divBdr>
        <w:top w:val="none" w:sz="0" w:space="0" w:color="auto"/>
        <w:left w:val="none" w:sz="0" w:space="0" w:color="auto"/>
        <w:bottom w:val="none" w:sz="0" w:space="0" w:color="auto"/>
        <w:right w:val="none" w:sz="0" w:space="0" w:color="auto"/>
      </w:divBdr>
    </w:div>
    <w:div w:id="717313759">
      <w:bodyDiv w:val="1"/>
      <w:marLeft w:val="0"/>
      <w:marRight w:val="0"/>
      <w:marTop w:val="0"/>
      <w:marBottom w:val="0"/>
      <w:divBdr>
        <w:top w:val="none" w:sz="0" w:space="0" w:color="auto"/>
        <w:left w:val="none" w:sz="0" w:space="0" w:color="auto"/>
        <w:bottom w:val="none" w:sz="0" w:space="0" w:color="auto"/>
        <w:right w:val="none" w:sz="0" w:space="0" w:color="auto"/>
      </w:divBdr>
      <w:divsChild>
        <w:div w:id="1838617404">
          <w:marLeft w:val="480"/>
          <w:marRight w:val="0"/>
          <w:marTop w:val="0"/>
          <w:marBottom w:val="0"/>
          <w:divBdr>
            <w:top w:val="none" w:sz="0" w:space="0" w:color="auto"/>
            <w:left w:val="none" w:sz="0" w:space="0" w:color="auto"/>
            <w:bottom w:val="none" w:sz="0" w:space="0" w:color="auto"/>
            <w:right w:val="none" w:sz="0" w:space="0" w:color="auto"/>
          </w:divBdr>
        </w:div>
        <w:div w:id="1689671137">
          <w:marLeft w:val="480"/>
          <w:marRight w:val="0"/>
          <w:marTop w:val="0"/>
          <w:marBottom w:val="0"/>
          <w:divBdr>
            <w:top w:val="none" w:sz="0" w:space="0" w:color="auto"/>
            <w:left w:val="none" w:sz="0" w:space="0" w:color="auto"/>
            <w:bottom w:val="none" w:sz="0" w:space="0" w:color="auto"/>
            <w:right w:val="none" w:sz="0" w:space="0" w:color="auto"/>
          </w:divBdr>
        </w:div>
        <w:div w:id="952904854">
          <w:marLeft w:val="480"/>
          <w:marRight w:val="0"/>
          <w:marTop w:val="0"/>
          <w:marBottom w:val="0"/>
          <w:divBdr>
            <w:top w:val="none" w:sz="0" w:space="0" w:color="auto"/>
            <w:left w:val="none" w:sz="0" w:space="0" w:color="auto"/>
            <w:bottom w:val="none" w:sz="0" w:space="0" w:color="auto"/>
            <w:right w:val="none" w:sz="0" w:space="0" w:color="auto"/>
          </w:divBdr>
        </w:div>
        <w:div w:id="2031906059">
          <w:marLeft w:val="480"/>
          <w:marRight w:val="0"/>
          <w:marTop w:val="0"/>
          <w:marBottom w:val="0"/>
          <w:divBdr>
            <w:top w:val="none" w:sz="0" w:space="0" w:color="auto"/>
            <w:left w:val="none" w:sz="0" w:space="0" w:color="auto"/>
            <w:bottom w:val="none" w:sz="0" w:space="0" w:color="auto"/>
            <w:right w:val="none" w:sz="0" w:space="0" w:color="auto"/>
          </w:divBdr>
        </w:div>
        <w:div w:id="2017150152">
          <w:marLeft w:val="480"/>
          <w:marRight w:val="0"/>
          <w:marTop w:val="0"/>
          <w:marBottom w:val="0"/>
          <w:divBdr>
            <w:top w:val="none" w:sz="0" w:space="0" w:color="auto"/>
            <w:left w:val="none" w:sz="0" w:space="0" w:color="auto"/>
            <w:bottom w:val="none" w:sz="0" w:space="0" w:color="auto"/>
            <w:right w:val="none" w:sz="0" w:space="0" w:color="auto"/>
          </w:divBdr>
        </w:div>
        <w:div w:id="1025717749">
          <w:marLeft w:val="480"/>
          <w:marRight w:val="0"/>
          <w:marTop w:val="0"/>
          <w:marBottom w:val="0"/>
          <w:divBdr>
            <w:top w:val="none" w:sz="0" w:space="0" w:color="auto"/>
            <w:left w:val="none" w:sz="0" w:space="0" w:color="auto"/>
            <w:bottom w:val="none" w:sz="0" w:space="0" w:color="auto"/>
            <w:right w:val="none" w:sz="0" w:space="0" w:color="auto"/>
          </w:divBdr>
        </w:div>
        <w:div w:id="546842393">
          <w:marLeft w:val="480"/>
          <w:marRight w:val="0"/>
          <w:marTop w:val="0"/>
          <w:marBottom w:val="0"/>
          <w:divBdr>
            <w:top w:val="none" w:sz="0" w:space="0" w:color="auto"/>
            <w:left w:val="none" w:sz="0" w:space="0" w:color="auto"/>
            <w:bottom w:val="none" w:sz="0" w:space="0" w:color="auto"/>
            <w:right w:val="none" w:sz="0" w:space="0" w:color="auto"/>
          </w:divBdr>
        </w:div>
        <w:div w:id="25722499">
          <w:marLeft w:val="480"/>
          <w:marRight w:val="0"/>
          <w:marTop w:val="0"/>
          <w:marBottom w:val="0"/>
          <w:divBdr>
            <w:top w:val="none" w:sz="0" w:space="0" w:color="auto"/>
            <w:left w:val="none" w:sz="0" w:space="0" w:color="auto"/>
            <w:bottom w:val="none" w:sz="0" w:space="0" w:color="auto"/>
            <w:right w:val="none" w:sz="0" w:space="0" w:color="auto"/>
          </w:divBdr>
        </w:div>
        <w:div w:id="245966638">
          <w:marLeft w:val="480"/>
          <w:marRight w:val="0"/>
          <w:marTop w:val="0"/>
          <w:marBottom w:val="0"/>
          <w:divBdr>
            <w:top w:val="none" w:sz="0" w:space="0" w:color="auto"/>
            <w:left w:val="none" w:sz="0" w:space="0" w:color="auto"/>
            <w:bottom w:val="none" w:sz="0" w:space="0" w:color="auto"/>
            <w:right w:val="none" w:sz="0" w:space="0" w:color="auto"/>
          </w:divBdr>
        </w:div>
        <w:div w:id="690304778">
          <w:marLeft w:val="480"/>
          <w:marRight w:val="0"/>
          <w:marTop w:val="0"/>
          <w:marBottom w:val="0"/>
          <w:divBdr>
            <w:top w:val="none" w:sz="0" w:space="0" w:color="auto"/>
            <w:left w:val="none" w:sz="0" w:space="0" w:color="auto"/>
            <w:bottom w:val="none" w:sz="0" w:space="0" w:color="auto"/>
            <w:right w:val="none" w:sz="0" w:space="0" w:color="auto"/>
          </w:divBdr>
        </w:div>
        <w:div w:id="261299900">
          <w:marLeft w:val="480"/>
          <w:marRight w:val="0"/>
          <w:marTop w:val="0"/>
          <w:marBottom w:val="0"/>
          <w:divBdr>
            <w:top w:val="none" w:sz="0" w:space="0" w:color="auto"/>
            <w:left w:val="none" w:sz="0" w:space="0" w:color="auto"/>
            <w:bottom w:val="none" w:sz="0" w:space="0" w:color="auto"/>
            <w:right w:val="none" w:sz="0" w:space="0" w:color="auto"/>
          </w:divBdr>
        </w:div>
        <w:div w:id="778110092">
          <w:marLeft w:val="480"/>
          <w:marRight w:val="0"/>
          <w:marTop w:val="0"/>
          <w:marBottom w:val="0"/>
          <w:divBdr>
            <w:top w:val="none" w:sz="0" w:space="0" w:color="auto"/>
            <w:left w:val="none" w:sz="0" w:space="0" w:color="auto"/>
            <w:bottom w:val="none" w:sz="0" w:space="0" w:color="auto"/>
            <w:right w:val="none" w:sz="0" w:space="0" w:color="auto"/>
          </w:divBdr>
        </w:div>
        <w:div w:id="1782069717">
          <w:marLeft w:val="480"/>
          <w:marRight w:val="0"/>
          <w:marTop w:val="0"/>
          <w:marBottom w:val="0"/>
          <w:divBdr>
            <w:top w:val="none" w:sz="0" w:space="0" w:color="auto"/>
            <w:left w:val="none" w:sz="0" w:space="0" w:color="auto"/>
            <w:bottom w:val="none" w:sz="0" w:space="0" w:color="auto"/>
            <w:right w:val="none" w:sz="0" w:space="0" w:color="auto"/>
          </w:divBdr>
        </w:div>
        <w:div w:id="964039401">
          <w:marLeft w:val="480"/>
          <w:marRight w:val="0"/>
          <w:marTop w:val="0"/>
          <w:marBottom w:val="0"/>
          <w:divBdr>
            <w:top w:val="none" w:sz="0" w:space="0" w:color="auto"/>
            <w:left w:val="none" w:sz="0" w:space="0" w:color="auto"/>
            <w:bottom w:val="none" w:sz="0" w:space="0" w:color="auto"/>
            <w:right w:val="none" w:sz="0" w:space="0" w:color="auto"/>
          </w:divBdr>
        </w:div>
        <w:div w:id="1921712403">
          <w:marLeft w:val="480"/>
          <w:marRight w:val="0"/>
          <w:marTop w:val="0"/>
          <w:marBottom w:val="0"/>
          <w:divBdr>
            <w:top w:val="none" w:sz="0" w:space="0" w:color="auto"/>
            <w:left w:val="none" w:sz="0" w:space="0" w:color="auto"/>
            <w:bottom w:val="none" w:sz="0" w:space="0" w:color="auto"/>
            <w:right w:val="none" w:sz="0" w:space="0" w:color="auto"/>
          </w:divBdr>
        </w:div>
        <w:div w:id="915747260">
          <w:marLeft w:val="480"/>
          <w:marRight w:val="0"/>
          <w:marTop w:val="0"/>
          <w:marBottom w:val="0"/>
          <w:divBdr>
            <w:top w:val="none" w:sz="0" w:space="0" w:color="auto"/>
            <w:left w:val="none" w:sz="0" w:space="0" w:color="auto"/>
            <w:bottom w:val="none" w:sz="0" w:space="0" w:color="auto"/>
            <w:right w:val="none" w:sz="0" w:space="0" w:color="auto"/>
          </w:divBdr>
        </w:div>
        <w:div w:id="445975765">
          <w:marLeft w:val="480"/>
          <w:marRight w:val="0"/>
          <w:marTop w:val="0"/>
          <w:marBottom w:val="0"/>
          <w:divBdr>
            <w:top w:val="none" w:sz="0" w:space="0" w:color="auto"/>
            <w:left w:val="none" w:sz="0" w:space="0" w:color="auto"/>
            <w:bottom w:val="none" w:sz="0" w:space="0" w:color="auto"/>
            <w:right w:val="none" w:sz="0" w:space="0" w:color="auto"/>
          </w:divBdr>
        </w:div>
        <w:div w:id="1384522545">
          <w:marLeft w:val="480"/>
          <w:marRight w:val="0"/>
          <w:marTop w:val="0"/>
          <w:marBottom w:val="0"/>
          <w:divBdr>
            <w:top w:val="none" w:sz="0" w:space="0" w:color="auto"/>
            <w:left w:val="none" w:sz="0" w:space="0" w:color="auto"/>
            <w:bottom w:val="none" w:sz="0" w:space="0" w:color="auto"/>
            <w:right w:val="none" w:sz="0" w:space="0" w:color="auto"/>
          </w:divBdr>
        </w:div>
        <w:div w:id="300231557">
          <w:marLeft w:val="480"/>
          <w:marRight w:val="0"/>
          <w:marTop w:val="0"/>
          <w:marBottom w:val="0"/>
          <w:divBdr>
            <w:top w:val="none" w:sz="0" w:space="0" w:color="auto"/>
            <w:left w:val="none" w:sz="0" w:space="0" w:color="auto"/>
            <w:bottom w:val="none" w:sz="0" w:space="0" w:color="auto"/>
            <w:right w:val="none" w:sz="0" w:space="0" w:color="auto"/>
          </w:divBdr>
        </w:div>
        <w:div w:id="319968944">
          <w:marLeft w:val="480"/>
          <w:marRight w:val="0"/>
          <w:marTop w:val="0"/>
          <w:marBottom w:val="0"/>
          <w:divBdr>
            <w:top w:val="none" w:sz="0" w:space="0" w:color="auto"/>
            <w:left w:val="none" w:sz="0" w:space="0" w:color="auto"/>
            <w:bottom w:val="none" w:sz="0" w:space="0" w:color="auto"/>
            <w:right w:val="none" w:sz="0" w:space="0" w:color="auto"/>
          </w:divBdr>
        </w:div>
        <w:div w:id="1007713599">
          <w:marLeft w:val="480"/>
          <w:marRight w:val="0"/>
          <w:marTop w:val="0"/>
          <w:marBottom w:val="0"/>
          <w:divBdr>
            <w:top w:val="none" w:sz="0" w:space="0" w:color="auto"/>
            <w:left w:val="none" w:sz="0" w:space="0" w:color="auto"/>
            <w:bottom w:val="none" w:sz="0" w:space="0" w:color="auto"/>
            <w:right w:val="none" w:sz="0" w:space="0" w:color="auto"/>
          </w:divBdr>
        </w:div>
        <w:div w:id="266624556">
          <w:marLeft w:val="480"/>
          <w:marRight w:val="0"/>
          <w:marTop w:val="0"/>
          <w:marBottom w:val="0"/>
          <w:divBdr>
            <w:top w:val="none" w:sz="0" w:space="0" w:color="auto"/>
            <w:left w:val="none" w:sz="0" w:space="0" w:color="auto"/>
            <w:bottom w:val="none" w:sz="0" w:space="0" w:color="auto"/>
            <w:right w:val="none" w:sz="0" w:space="0" w:color="auto"/>
          </w:divBdr>
        </w:div>
        <w:div w:id="1456635106">
          <w:marLeft w:val="480"/>
          <w:marRight w:val="0"/>
          <w:marTop w:val="0"/>
          <w:marBottom w:val="0"/>
          <w:divBdr>
            <w:top w:val="none" w:sz="0" w:space="0" w:color="auto"/>
            <w:left w:val="none" w:sz="0" w:space="0" w:color="auto"/>
            <w:bottom w:val="none" w:sz="0" w:space="0" w:color="auto"/>
            <w:right w:val="none" w:sz="0" w:space="0" w:color="auto"/>
          </w:divBdr>
        </w:div>
        <w:div w:id="355542512">
          <w:marLeft w:val="480"/>
          <w:marRight w:val="0"/>
          <w:marTop w:val="0"/>
          <w:marBottom w:val="0"/>
          <w:divBdr>
            <w:top w:val="none" w:sz="0" w:space="0" w:color="auto"/>
            <w:left w:val="none" w:sz="0" w:space="0" w:color="auto"/>
            <w:bottom w:val="none" w:sz="0" w:space="0" w:color="auto"/>
            <w:right w:val="none" w:sz="0" w:space="0" w:color="auto"/>
          </w:divBdr>
        </w:div>
        <w:div w:id="2032760437">
          <w:marLeft w:val="480"/>
          <w:marRight w:val="0"/>
          <w:marTop w:val="0"/>
          <w:marBottom w:val="0"/>
          <w:divBdr>
            <w:top w:val="none" w:sz="0" w:space="0" w:color="auto"/>
            <w:left w:val="none" w:sz="0" w:space="0" w:color="auto"/>
            <w:bottom w:val="none" w:sz="0" w:space="0" w:color="auto"/>
            <w:right w:val="none" w:sz="0" w:space="0" w:color="auto"/>
          </w:divBdr>
        </w:div>
        <w:div w:id="256645885">
          <w:marLeft w:val="480"/>
          <w:marRight w:val="0"/>
          <w:marTop w:val="0"/>
          <w:marBottom w:val="0"/>
          <w:divBdr>
            <w:top w:val="none" w:sz="0" w:space="0" w:color="auto"/>
            <w:left w:val="none" w:sz="0" w:space="0" w:color="auto"/>
            <w:bottom w:val="none" w:sz="0" w:space="0" w:color="auto"/>
            <w:right w:val="none" w:sz="0" w:space="0" w:color="auto"/>
          </w:divBdr>
        </w:div>
        <w:div w:id="1965039092">
          <w:marLeft w:val="480"/>
          <w:marRight w:val="0"/>
          <w:marTop w:val="0"/>
          <w:marBottom w:val="0"/>
          <w:divBdr>
            <w:top w:val="none" w:sz="0" w:space="0" w:color="auto"/>
            <w:left w:val="none" w:sz="0" w:space="0" w:color="auto"/>
            <w:bottom w:val="none" w:sz="0" w:space="0" w:color="auto"/>
            <w:right w:val="none" w:sz="0" w:space="0" w:color="auto"/>
          </w:divBdr>
        </w:div>
        <w:div w:id="731927419">
          <w:marLeft w:val="480"/>
          <w:marRight w:val="0"/>
          <w:marTop w:val="0"/>
          <w:marBottom w:val="0"/>
          <w:divBdr>
            <w:top w:val="none" w:sz="0" w:space="0" w:color="auto"/>
            <w:left w:val="none" w:sz="0" w:space="0" w:color="auto"/>
            <w:bottom w:val="none" w:sz="0" w:space="0" w:color="auto"/>
            <w:right w:val="none" w:sz="0" w:space="0" w:color="auto"/>
          </w:divBdr>
        </w:div>
        <w:div w:id="971786384">
          <w:marLeft w:val="480"/>
          <w:marRight w:val="0"/>
          <w:marTop w:val="0"/>
          <w:marBottom w:val="0"/>
          <w:divBdr>
            <w:top w:val="none" w:sz="0" w:space="0" w:color="auto"/>
            <w:left w:val="none" w:sz="0" w:space="0" w:color="auto"/>
            <w:bottom w:val="none" w:sz="0" w:space="0" w:color="auto"/>
            <w:right w:val="none" w:sz="0" w:space="0" w:color="auto"/>
          </w:divBdr>
        </w:div>
        <w:div w:id="1219318878">
          <w:marLeft w:val="480"/>
          <w:marRight w:val="0"/>
          <w:marTop w:val="0"/>
          <w:marBottom w:val="0"/>
          <w:divBdr>
            <w:top w:val="none" w:sz="0" w:space="0" w:color="auto"/>
            <w:left w:val="none" w:sz="0" w:space="0" w:color="auto"/>
            <w:bottom w:val="none" w:sz="0" w:space="0" w:color="auto"/>
            <w:right w:val="none" w:sz="0" w:space="0" w:color="auto"/>
          </w:divBdr>
        </w:div>
        <w:div w:id="1030499299">
          <w:marLeft w:val="480"/>
          <w:marRight w:val="0"/>
          <w:marTop w:val="0"/>
          <w:marBottom w:val="0"/>
          <w:divBdr>
            <w:top w:val="none" w:sz="0" w:space="0" w:color="auto"/>
            <w:left w:val="none" w:sz="0" w:space="0" w:color="auto"/>
            <w:bottom w:val="none" w:sz="0" w:space="0" w:color="auto"/>
            <w:right w:val="none" w:sz="0" w:space="0" w:color="auto"/>
          </w:divBdr>
        </w:div>
        <w:div w:id="1110735070">
          <w:marLeft w:val="480"/>
          <w:marRight w:val="0"/>
          <w:marTop w:val="0"/>
          <w:marBottom w:val="0"/>
          <w:divBdr>
            <w:top w:val="none" w:sz="0" w:space="0" w:color="auto"/>
            <w:left w:val="none" w:sz="0" w:space="0" w:color="auto"/>
            <w:bottom w:val="none" w:sz="0" w:space="0" w:color="auto"/>
            <w:right w:val="none" w:sz="0" w:space="0" w:color="auto"/>
          </w:divBdr>
        </w:div>
        <w:div w:id="2105878544">
          <w:marLeft w:val="480"/>
          <w:marRight w:val="0"/>
          <w:marTop w:val="0"/>
          <w:marBottom w:val="0"/>
          <w:divBdr>
            <w:top w:val="none" w:sz="0" w:space="0" w:color="auto"/>
            <w:left w:val="none" w:sz="0" w:space="0" w:color="auto"/>
            <w:bottom w:val="none" w:sz="0" w:space="0" w:color="auto"/>
            <w:right w:val="none" w:sz="0" w:space="0" w:color="auto"/>
          </w:divBdr>
        </w:div>
        <w:div w:id="286593683">
          <w:marLeft w:val="480"/>
          <w:marRight w:val="0"/>
          <w:marTop w:val="0"/>
          <w:marBottom w:val="0"/>
          <w:divBdr>
            <w:top w:val="none" w:sz="0" w:space="0" w:color="auto"/>
            <w:left w:val="none" w:sz="0" w:space="0" w:color="auto"/>
            <w:bottom w:val="none" w:sz="0" w:space="0" w:color="auto"/>
            <w:right w:val="none" w:sz="0" w:space="0" w:color="auto"/>
          </w:divBdr>
        </w:div>
        <w:div w:id="236669292">
          <w:marLeft w:val="480"/>
          <w:marRight w:val="0"/>
          <w:marTop w:val="0"/>
          <w:marBottom w:val="0"/>
          <w:divBdr>
            <w:top w:val="none" w:sz="0" w:space="0" w:color="auto"/>
            <w:left w:val="none" w:sz="0" w:space="0" w:color="auto"/>
            <w:bottom w:val="none" w:sz="0" w:space="0" w:color="auto"/>
            <w:right w:val="none" w:sz="0" w:space="0" w:color="auto"/>
          </w:divBdr>
        </w:div>
        <w:div w:id="1204830834">
          <w:marLeft w:val="480"/>
          <w:marRight w:val="0"/>
          <w:marTop w:val="0"/>
          <w:marBottom w:val="0"/>
          <w:divBdr>
            <w:top w:val="none" w:sz="0" w:space="0" w:color="auto"/>
            <w:left w:val="none" w:sz="0" w:space="0" w:color="auto"/>
            <w:bottom w:val="none" w:sz="0" w:space="0" w:color="auto"/>
            <w:right w:val="none" w:sz="0" w:space="0" w:color="auto"/>
          </w:divBdr>
        </w:div>
        <w:div w:id="1030913673">
          <w:marLeft w:val="480"/>
          <w:marRight w:val="0"/>
          <w:marTop w:val="0"/>
          <w:marBottom w:val="0"/>
          <w:divBdr>
            <w:top w:val="none" w:sz="0" w:space="0" w:color="auto"/>
            <w:left w:val="none" w:sz="0" w:space="0" w:color="auto"/>
            <w:bottom w:val="none" w:sz="0" w:space="0" w:color="auto"/>
            <w:right w:val="none" w:sz="0" w:space="0" w:color="auto"/>
          </w:divBdr>
        </w:div>
        <w:div w:id="1973359842">
          <w:marLeft w:val="480"/>
          <w:marRight w:val="0"/>
          <w:marTop w:val="0"/>
          <w:marBottom w:val="0"/>
          <w:divBdr>
            <w:top w:val="none" w:sz="0" w:space="0" w:color="auto"/>
            <w:left w:val="none" w:sz="0" w:space="0" w:color="auto"/>
            <w:bottom w:val="none" w:sz="0" w:space="0" w:color="auto"/>
            <w:right w:val="none" w:sz="0" w:space="0" w:color="auto"/>
          </w:divBdr>
        </w:div>
        <w:div w:id="774133367">
          <w:marLeft w:val="480"/>
          <w:marRight w:val="0"/>
          <w:marTop w:val="0"/>
          <w:marBottom w:val="0"/>
          <w:divBdr>
            <w:top w:val="none" w:sz="0" w:space="0" w:color="auto"/>
            <w:left w:val="none" w:sz="0" w:space="0" w:color="auto"/>
            <w:bottom w:val="none" w:sz="0" w:space="0" w:color="auto"/>
            <w:right w:val="none" w:sz="0" w:space="0" w:color="auto"/>
          </w:divBdr>
        </w:div>
      </w:divsChild>
    </w:div>
    <w:div w:id="718430916">
      <w:bodyDiv w:val="1"/>
      <w:marLeft w:val="0"/>
      <w:marRight w:val="0"/>
      <w:marTop w:val="0"/>
      <w:marBottom w:val="0"/>
      <w:divBdr>
        <w:top w:val="none" w:sz="0" w:space="0" w:color="auto"/>
        <w:left w:val="none" w:sz="0" w:space="0" w:color="auto"/>
        <w:bottom w:val="none" w:sz="0" w:space="0" w:color="auto"/>
        <w:right w:val="none" w:sz="0" w:space="0" w:color="auto"/>
      </w:divBdr>
      <w:divsChild>
        <w:div w:id="1627858753">
          <w:marLeft w:val="480"/>
          <w:marRight w:val="0"/>
          <w:marTop w:val="0"/>
          <w:marBottom w:val="0"/>
          <w:divBdr>
            <w:top w:val="none" w:sz="0" w:space="0" w:color="auto"/>
            <w:left w:val="none" w:sz="0" w:space="0" w:color="auto"/>
            <w:bottom w:val="none" w:sz="0" w:space="0" w:color="auto"/>
            <w:right w:val="none" w:sz="0" w:space="0" w:color="auto"/>
          </w:divBdr>
        </w:div>
        <w:div w:id="1998607409">
          <w:marLeft w:val="480"/>
          <w:marRight w:val="0"/>
          <w:marTop w:val="0"/>
          <w:marBottom w:val="0"/>
          <w:divBdr>
            <w:top w:val="none" w:sz="0" w:space="0" w:color="auto"/>
            <w:left w:val="none" w:sz="0" w:space="0" w:color="auto"/>
            <w:bottom w:val="none" w:sz="0" w:space="0" w:color="auto"/>
            <w:right w:val="none" w:sz="0" w:space="0" w:color="auto"/>
          </w:divBdr>
        </w:div>
        <w:div w:id="1775174584">
          <w:marLeft w:val="480"/>
          <w:marRight w:val="0"/>
          <w:marTop w:val="0"/>
          <w:marBottom w:val="0"/>
          <w:divBdr>
            <w:top w:val="none" w:sz="0" w:space="0" w:color="auto"/>
            <w:left w:val="none" w:sz="0" w:space="0" w:color="auto"/>
            <w:bottom w:val="none" w:sz="0" w:space="0" w:color="auto"/>
            <w:right w:val="none" w:sz="0" w:space="0" w:color="auto"/>
          </w:divBdr>
        </w:div>
        <w:div w:id="770199925">
          <w:marLeft w:val="480"/>
          <w:marRight w:val="0"/>
          <w:marTop w:val="0"/>
          <w:marBottom w:val="0"/>
          <w:divBdr>
            <w:top w:val="none" w:sz="0" w:space="0" w:color="auto"/>
            <w:left w:val="none" w:sz="0" w:space="0" w:color="auto"/>
            <w:bottom w:val="none" w:sz="0" w:space="0" w:color="auto"/>
            <w:right w:val="none" w:sz="0" w:space="0" w:color="auto"/>
          </w:divBdr>
        </w:div>
        <w:div w:id="416053483">
          <w:marLeft w:val="480"/>
          <w:marRight w:val="0"/>
          <w:marTop w:val="0"/>
          <w:marBottom w:val="0"/>
          <w:divBdr>
            <w:top w:val="none" w:sz="0" w:space="0" w:color="auto"/>
            <w:left w:val="none" w:sz="0" w:space="0" w:color="auto"/>
            <w:bottom w:val="none" w:sz="0" w:space="0" w:color="auto"/>
            <w:right w:val="none" w:sz="0" w:space="0" w:color="auto"/>
          </w:divBdr>
        </w:div>
        <w:div w:id="200288769">
          <w:marLeft w:val="480"/>
          <w:marRight w:val="0"/>
          <w:marTop w:val="0"/>
          <w:marBottom w:val="0"/>
          <w:divBdr>
            <w:top w:val="none" w:sz="0" w:space="0" w:color="auto"/>
            <w:left w:val="none" w:sz="0" w:space="0" w:color="auto"/>
            <w:bottom w:val="none" w:sz="0" w:space="0" w:color="auto"/>
            <w:right w:val="none" w:sz="0" w:space="0" w:color="auto"/>
          </w:divBdr>
        </w:div>
        <w:div w:id="191846121">
          <w:marLeft w:val="480"/>
          <w:marRight w:val="0"/>
          <w:marTop w:val="0"/>
          <w:marBottom w:val="0"/>
          <w:divBdr>
            <w:top w:val="none" w:sz="0" w:space="0" w:color="auto"/>
            <w:left w:val="none" w:sz="0" w:space="0" w:color="auto"/>
            <w:bottom w:val="none" w:sz="0" w:space="0" w:color="auto"/>
            <w:right w:val="none" w:sz="0" w:space="0" w:color="auto"/>
          </w:divBdr>
        </w:div>
        <w:div w:id="1023482242">
          <w:marLeft w:val="480"/>
          <w:marRight w:val="0"/>
          <w:marTop w:val="0"/>
          <w:marBottom w:val="0"/>
          <w:divBdr>
            <w:top w:val="none" w:sz="0" w:space="0" w:color="auto"/>
            <w:left w:val="none" w:sz="0" w:space="0" w:color="auto"/>
            <w:bottom w:val="none" w:sz="0" w:space="0" w:color="auto"/>
            <w:right w:val="none" w:sz="0" w:space="0" w:color="auto"/>
          </w:divBdr>
        </w:div>
        <w:div w:id="564536897">
          <w:marLeft w:val="480"/>
          <w:marRight w:val="0"/>
          <w:marTop w:val="0"/>
          <w:marBottom w:val="0"/>
          <w:divBdr>
            <w:top w:val="none" w:sz="0" w:space="0" w:color="auto"/>
            <w:left w:val="none" w:sz="0" w:space="0" w:color="auto"/>
            <w:bottom w:val="none" w:sz="0" w:space="0" w:color="auto"/>
            <w:right w:val="none" w:sz="0" w:space="0" w:color="auto"/>
          </w:divBdr>
        </w:div>
        <w:div w:id="327753240">
          <w:marLeft w:val="480"/>
          <w:marRight w:val="0"/>
          <w:marTop w:val="0"/>
          <w:marBottom w:val="0"/>
          <w:divBdr>
            <w:top w:val="none" w:sz="0" w:space="0" w:color="auto"/>
            <w:left w:val="none" w:sz="0" w:space="0" w:color="auto"/>
            <w:bottom w:val="none" w:sz="0" w:space="0" w:color="auto"/>
            <w:right w:val="none" w:sz="0" w:space="0" w:color="auto"/>
          </w:divBdr>
        </w:div>
        <w:div w:id="448283286">
          <w:marLeft w:val="480"/>
          <w:marRight w:val="0"/>
          <w:marTop w:val="0"/>
          <w:marBottom w:val="0"/>
          <w:divBdr>
            <w:top w:val="none" w:sz="0" w:space="0" w:color="auto"/>
            <w:left w:val="none" w:sz="0" w:space="0" w:color="auto"/>
            <w:bottom w:val="none" w:sz="0" w:space="0" w:color="auto"/>
            <w:right w:val="none" w:sz="0" w:space="0" w:color="auto"/>
          </w:divBdr>
        </w:div>
        <w:div w:id="589050120">
          <w:marLeft w:val="480"/>
          <w:marRight w:val="0"/>
          <w:marTop w:val="0"/>
          <w:marBottom w:val="0"/>
          <w:divBdr>
            <w:top w:val="none" w:sz="0" w:space="0" w:color="auto"/>
            <w:left w:val="none" w:sz="0" w:space="0" w:color="auto"/>
            <w:bottom w:val="none" w:sz="0" w:space="0" w:color="auto"/>
            <w:right w:val="none" w:sz="0" w:space="0" w:color="auto"/>
          </w:divBdr>
        </w:div>
        <w:div w:id="266473809">
          <w:marLeft w:val="480"/>
          <w:marRight w:val="0"/>
          <w:marTop w:val="0"/>
          <w:marBottom w:val="0"/>
          <w:divBdr>
            <w:top w:val="none" w:sz="0" w:space="0" w:color="auto"/>
            <w:left w:val="none" w:sz="0" w:space="0" w:color="auto"/>
            <w:bottom w:val="none" w:sz="0" w:space="0" w:color="auto"/>
            <w:right w:val="none" w:sz="0" w:space="0" w:color="auto"/>
          </w:divBdr>
        </w:div>
        <w:div w:id="1489438045">
          <w:marLeft w:val="480"/>
          <w:marRight w:val="0"/>
          <w:marTop w:val="0"/>
          <w:marBottom w:val="0"/>
          <w:divBdr>
            <w:top w:val="none" w:sz="0" w:space="0" w:color="auto"/>
            <w:left w:val="none" w:sz="0" w:space="0" w:color="auto"/>
            <w:bottom w:val="none" w:sz="0" w:space="0" w:color="auto"/>
            <w:right w:val="none" w:sz="0" w:space="0" w:color="auto"/>
          </w:divBdr>
        </w:div>
        <w:div w:id="1307012029">
          <w:marLeft w:val="480"/>
          <w:marRight w:val="0"/>
          <w:marTop w:val="0"/>
          <w:marBottom w:val="0"/>
          <w:divBdr>
            <w:top w:val="none" w:sz="0" w:space="0" w:color="auto"/>
            <w:left w:val="none" w:sz="0" w:space="0" w:color="auto"/>
            <w:bottom w:val="none" w:sz="0" w:space="0" w:color="auto"/>
            <w:right w:val="none" w:sz="0" w:space="0" w:color="auto"/>
          </w:divBdr>
        </w:div>
        <w:div w:id="1617786440">
          <w:marLeft w:val="480"/>
          <w:marRight w:val="0"/>
          <w:marTop w:val="0"/>
          <w:marBottom w:val="0"/>
          <w:divBdr>
            <w:top w:val="none" w:sz="0" w:space="0" w:color="auto"/>
            <w:left w:val="none" w:sz="0" w:space="0" w:color="auto"/>
            <w:bottom w:val="none" w:sz="0" w:space="0" w:color="auto"/>
            <w:right w:val="none" w:sz="0" w:space="0" w:color="auto"/>
          </w:divBdr>
        </w:div>
        <w:div w:id="1415126959">
          <w:marLeft w:val="480"/>
          <w:marRight w:val="0"/>
          <w:marTop w:val="0"/>
          <w:marBottom w:val="0"/>
          <w:divBdr>
            <w:top w:val="none" w:sz="0" w:space="0" w:color="auto"/>
            <w:left w:val="none" w:sz="0" w:space="0" w:color="auto"/>
            <w:bottom w:val="none" w:sz="0" w:space="0" w:color="auto"/>
            <w:right w:val="none" w:sz="0" w:space="0" w:color="auto"/>
          </w:divBdr>
        </w:div>
        <w:div w:id="504396494">
          <w:marLeft w:val="480"/>
          <w:marRight w:val="0"/>
          <w:marTop w:val="0"/>
          <w:marBottom w:val="0"/>
          <w:divBdr>
            <w:top w:val="none" w:sz="0" w:space="0" w:color="auto"/>
            <w:left w:val="none" w:sz="0" w:space="0" w:color="auto"/>
            <w:bottom w:val="none" w:sz="0" w:space="0" w:color="auto"/>
            <w:right w:val="none" w:sz="0" w:space="0" w:color="auto"/>
          </w:divBdr>
        </w:div>
        <w:div w:id="1852528490">
          <w:marLeft w:val="480"/>
          <w:marRight w:val="0"/>
          <w:marTop w:val="0"/>
          <w:marBottom w:val="0"/>
          <w:divBdr>
            <w:top w:val="none" w:sz="0" w:space="0" w:color="auto"/>
            <w:left w:val="none" w:sz="0" w:space="0" w:color="auto"/>
            <w:bottom w:val="none" w:sz="0" w:space="0" w:color="auto"/>
            <w:right w:val="none" w:sz="0" w:space="0" w:color="auto"/>
          </w:divBdr>
        </w:div>
        <w:div w:id="684017147">
          <w:marLeft w:val="480"/>
          <w:marRight w:val="0"/>
          <w:marTop w:val="0"/>
          <w:marBottom w:val="0"/>
          <w:divBdr>
            <w:top w:val="none" w:sz="0" w:space="0" w:color="auto"/>
            <w:left w:val="none" w:sz="0" w:space="0" w:color="auto"/>
            <w:bottom w:val="none" w:sz="0" w:space="0" w:color="auto"/>
            <w:right w:val="none" w:sz="0" w:space="0" w:color="auto"/>
          </w:divBdr>
        </w:div>
        <w:div w:id="1493255493">
          <w:marLeft w:val="480"/>
          <w:marRight w:val="0"/>
          <w:marTop w:val="0"/>
          <w:marBottom w:val="0"/>
          <w:divBdr>
            <w:top w:val="none" w:sz="0" w:space="0" w:color="auto"/>
            <w:left w:val="none" w:sz="0" w:space="0" w:color="auto"/>
            <w:bottom w:val="none" w:sz="0" w:space="0" w:color="auto"/>
            <w:right w:val="none" w:sz="0" w:space="0" w:color="auto"/>
          </w:divBdr>
        </w:div>
        <w:div w:id="317197900">
          <w:marLeft w:val="480"/>
          <w:marRight w:val="0"/>
          <w:marTop w:val="0"/>
          <w:marBottom w:val="0"/>
          <w:divBdr>
            <w:top w:val="none" w:sz="0" w:space="0" w:color="auto"/>
            <w:left w:val="none" w:sz="0" w:space="0" w:color="auto"/>
            <w:bottom w:val="none" w:sz="0" w:space="0" w:color="auto"/>
            <w:right w:val="none" w:sz="0" w:space="0" w:color="auto"/>
          </w:divBdr>
        </w:div>
        <w:div w:id="331643777">
          <w:marLeft w:val="480"/>
          <w:marRight w:val="0"/>
          <w:marTop w:val="0"/>
          <w:marBottom w:val="0"/>
          <w:divBdr>
            <w:top w:val="none" w:sz="0" w:space="0" w:color="auto"/>
            <w:left w:val="none" w:sz="0" w:space="0" w:color="auto"/>
            <w:bottom w:val="none" w:sz="0" w:space="0" w:color="auto"/>
            <w:right w:val="none" w:sz="0" w:space="0" w:color="auto"/>
          </w:divBdr>
        </w:div>
        <w:div w:id="1120149955">
          <w:marLeft w:val="480"/>
          <w:marRight w:val="0"/>
          <w:marTop w:val="0"/>
          <w:marBottom w:val="0"/>
          <w:divBdr>
            <w:top w:val="none" w:sz="0" w:space="0" w:color="auto"/>
            <w:left w:val="none" w:sz="0" w:space="0" w:color="auto"/>
            <w:bottom w:val="none" w:sz="0" w:space="0" w:color="auto"/>
            <w:right w:val="none" w:sz="0" w:space="0" w:color="auto"/>
          </w:divBdr>
        </w:div>
        <w:div w:id="958536617">
          <w:marLeft w:val="480"/>
          <w:marRight w:val="0"/>
          <w:marTop w:val="0"/>
          <w:marBottom w:val="0"/>
          <w:divBdr>
            <w:top w:val="none" w:sz="0" w:space="0" w:color="auto"/>
            <w:left w:val="none" w:sz="0" w:space="0" w:color="auto"/>
            <w:bottom w:val="none" w:sz="0" w:space="0" w:color="auto"/>
            <w:right w:val="none" w:sz="0" w:space="0" w:color="auto"/>
          </w:divBdr>
        </w:div>
        <w:div w:id="989207609">
          <w:marLeft w:val="480"/>
          <w:marRight w:val="0"/>
          <w:marTop w:val="0"/>
          <w:marBottom w:val="0"/>
          <w:divBdr>
            <w:top w:val="none" w:sz="0" w:space="0" w:color="auto"/>
            <w:left w:val="none" w:sz="0" w:space="0" w:color="auto"/>
            <w:bottom w:val="none" w:sz="0" w:space="0" w:color="auto"/>
            <w:right w:val="none" w:sz="0" w:space="0" w:color="auto"/>
          </w:divBdr>
        </w:div>
        <w:div w:id="998339365">
          <w:marLeft w:val="480"/>
          <w:marRight w:val="0"/>
          <w:marTop w:val="0"/>
          <w:marBottom w:val="0"/>
          <w:divBdr>
            <w:top w:val="none" w:sz="0" w:space="0" w:color="auto"/>
            <w:left w:val="none" w:sz="0" w:space="0" w:color="auto"/>
            <w:bottom w:val="none" w:sz="0" w:space="0" w:color="auto"/>
            <w:right w:val="none" w:sz="0" w:space="0" w:color="auto"/>
          </w:divBdr>
        </w:div>
        <w:div w:id="2044750178">
          <w:marLeft w:val="480"/>
          <w:marRight w:val="0"/>
          <w:marTop w:val="0"/>
          <w:marBottom w:val="0"/>
          <w:divBdr>
            <w:top w:val="none" w:sz="0" w:space="0" w:color="auto"/>
            <w:left w:val="none" w:sz="0" w:space="0" w:color="auto"/>
            <w:bottom w:val="none" w:sz="0" w:space="0" w:color="auto"/>
            <w:right w:val="none" w:sz="0" w:space="0" w:color="auto"/>
          </w:divBdr>
        </w:div>
        <w:div w:id="2095324410">
          <w:marLeft w:val="480"/>
          <w:marRight w:val="0"/>
          <w:marTop w:val="0"/>
          <w:marBottom w:val="0"/>
          <w:divBdr>
            <w:top w:val="none" w:sz="0" w:space="0" w:color="auto"/>
            <w:left w:val="none" w:sz="0" w:space="0" w:color="auto"/>
            <w:bottom w:val="none" w:sz="0" w:space="0" w:color="auto"/>
            <w:right w:val="none" w:sz="0" w:space="0" w:color="auto"/>
          </w:divBdr>
        </w:div>
        <w:div w:id="932475957">
          <w:marLeft w:val="480"/>
          <w:marRight w:val="0"/>
          <w:marTop w:val="0"/>
          <w:marBottom w:val="0"/>
          <w:divBdr>
            <w:top w:val="none" w:sz="0" w:space="0" w:color="auto"/>
            <w:left w:val="none" w:sz="0" w:space="0" w:color="auto"/>
            <w:bottom w:val="none" w:sz="0" w:space="0" w:color="auto"/>
            <w:right w:val="none" w:sz="0" w:space="0" w:color="auto"/>
          </w:divBdr>
        </w:div>
        <w:div w:id="1141269518">
          <w:marLeft w:val="480"/>
          <w:marRight w:val="0"/>
          <w:marTop w:val="0"/>
          <w:marBottom w:val="0"/>
          <w:divBdr>
            <w:top w:val="none" w:sz="0" w:space="0" w:color="auto"/>
            <w:left w:val="none" w:sz="0" w:space="0" w:color="auto"/>
            <w:bottom w:val="none" w:sz="0" w:space="0" w:color="auto"/>
            <w:right w:val="none" w:sz="0" w:space="0" w:color="auto"/>
          </w:divBdr>
        </w:div>
        <w:div w:id="92828371">
          <w:marLeft w:val="480"/>
          <w:marRight w:val="0"/>
          <w:marTop w:val="0"/>
          <w:marBottom w:val="0"/>
          <w:divBdr>
            <w:top w:val="none" w:sz="0" w:space="0" w:color="auto"/>
            <w:left w:val="none" w:sz="0" w:space="0" w:color="auto"/>
            <w:bottom w:val="none" w:sz="0" w:space="0" w:color="auto"/>
            <w:right w:val="none" w:sz="0" w:space="0" w:color="auto"/>
          </w:divBdr>
        </w:div>
        <w:div w:id="950017806">
          <w:marLeft w:val="480"/>
          <w:marRight w:val="0"/>
          <w:marTop w:val="0"/>
          <w:marBottom w:val="0"/>
          <w:divBdr>
            <w:top w:val="none" w:sz="0" w:space="0" w:color="auto"/>
            <w:left w:val="none" w:sz="0" w:space="0" w:color="auto"/>
            <w:bottom w:val="none" w:sz="0" w:space="0" w:color="auto"/>
            <w:right w:val="none" w:sz="0" w:space="0" w:color="auto"/>
          </w:divBdr>
        </w:div>
        <w:div w:id="2039577450">
          <w:marLeft w:val="480"/>
          <w:marRight w:val="0"/>
          <w:marTop w:val="0"/>
          <w:marBottom w:val="0"/>
          <w:divBdr>
            <w:top w:val="none" w:sz="0" w:space="0" w:color="auto"/>
            <w:left w:val="none" w:sz="0" w:space="0" w:color="auto"/>
            <w:bottom w:val="none" w:sz="0" w:space="0" w:color="auto"/>
            <w:right w:val="none" w:sz="0" w:space="0" w:color="auto"/>
          </w:divBdr>
        </w:div>
        <w:div w:id="1055349518">
          <w:marLeft w:val="480"/>
          <w:marRight w:val="0"/>
          <w:marTop w:val="0"/>
          <w:marBottom w:val="0"/>
          <w:divBdr>
            <w:top w:val="none" w:sz="0" w:space="0" w:color="auto"/>
            <w:left w:val="none" w:sz="0" w:space="0" w:color="auto"/>
            <w:bottom w:val="none" w:sz="0" w:space="0" w:color="auto"/>
            <w:right w:val="none" w:sz="0" w:space="0" w:color="auto"/>
          </w:divBdr>
        </w:div>
        <w:div w:id="1335837731">
          <w:marLeft w:val="480"/>
          <w:marRight w:val="0"/>
          <w:marTop w:val="0"/>
          <w:marBottom w:val="0"/>
          <w:divBdr>
            <w:top w:val="none" w:sz="0" w:space="0" w:color="auto"/>
            <w:left w:val="none" w:sz="0" w:space="0" w:color="auto"/>
            <w:bottom w:val="none" w:sz="0" w:space="0" w:color="auto"/>
            <w:right w:val="none" w:sz="0" w:space="0" w:color="auto"/>
          </w:divBdr>
        </w:div>
        <w:div w:id="335573676">
          <w:marLeft w:val="480"/>
          <w:marRight w:val="0"/>
          <w:marTop w:val="0"/>
          <w:marBottom w:val="0"/>
          <w:divBdr>
            <w:top w:val="none" w:sz="0" w:space="0" w:color="auto"/>
            <w:left w:val="none" w:sz="0" w:space="0" w:color="auto"/>
            <w:bottom w:val="none" w:sz="0" w:space="0" w:color="auto"/>
            <w:right w:val="none" w:sz="0" w:space="0" w:color="auto"/>
          </w:divBdr>
        </w:div>
        <w:div w:id="1374423129">
          <w:marLeft w:val="480"/>
          <w:marRight w:val="0"/>
          <w:marTop w:val="0"/>
          <w:marBottom w:val="0"/>
          <w:divBdr>
            <w:top w:val="none" w:sz="0" w:space="0" w:color="auto"/>
            <w:left w:val="none" w:sz="0" w:space="0" w:color="auto"/>
            <w:bottom w:val="none" w:sz="0" w:space="0" w:color="auto"/>
            <w:right w:val="none" w:sz="0" w:space="0" w:color="auto"/>
          </w:divBdr>
        </w:div>
        <w:div w:id="1454862524">
          <w:marLeft w:val="480"/>
          <w:marRight w:val="0"/>
          <w:marTop w:val="0"/>
          <w:marBottom w:val="0"/>
          <w:divBdr>
            <w:top w:val="none" w:sz="0" w:space="0" w:color="auto"/>
            <w:left w:val="none" w:sz="0" w:space="0" w:color="auto"/>
            <w:bottom w:val="none" w:sz="0" w:space="0" w:color="auto"/>
            <w:right w:val="none" w:sz="0" w:space="0" w:color="auto"/>
          </w:divBdr>
        </w:div>
        <w:div w:id="2098092653">
          <w:marLeft w:val="480"/>
          <w:marRight w:val="0"/>
          <w:marTop w:val="0"/>
          <w:marBottom w:val="0"/>
          <w:divBdr>
            <w:top w:val="none" w:sz="0" w:space="0" w:color="auto"/>
            <w:left w:val="none" w:sz="0" w:space="0" w:color="auto"/>
            <w:bottom w:val="none" w:sz="0" w:space="0" w:color="auto"/>
            <w:right w:val="none" w:sz="0" w:space="0" w:color="auto"/>
          </w:divBdr>
        </w:div>
        <w:div w:id="935988513">
          <w:marLeft w:val="480"/>
          <w:marRight w:val="0"/>
          <w:marTop w:val="0"/>
          <w:marBottom w:val="0"/>
          <w:divBdr>
            <w:top w:val="none" w:sz="0" w:space="0" w:color="auto"/>
            <w:left w:val="none" w:sz="0" w:space="0" w:color="auto"/>
            <w:bottom w:val="none" w:sz="0" w:space="0" w:color="auto"/>
            <w:right w:val="none" w:sz="0" w:space="0" w:color="auto"/>
          </w:divBdr>
        </w:div>
      </w:divsChild>
    </w:div>
    <w:div w:id="722681856">
      <w:bodyDiv w:val="1"/>
      <w:marLeft w:val="0"/>
      <w:marRight w:val="0"/>
      <w:marTop w:val="0"/>
      <w:marBottom w:val="0"/>
      <w:divBdr>
        <w:top w:val="none" w:sz="0" w:space="0" w:color="auto"/>
        <w:left w:val="none" w:sz="0" w:space="0" w:color="auto"/>
        <w:bottom w:val="none" w:sz="0" w:space="0" w:color="auto"/>
        <w:right w:val="none" w:sz="0" w:space="0" w:color="auto"/>
      </w:divBdr>
    </w:div>
    <w:div w:id="737363700">
      <w:bodyDiv w:val="1"/>
      <w:marLeft w:val="0"/>
      <w:marRight w:val="0"/>
      <w:marTop w:val="0"/>
      <w:marBottom w:val="0"/>
      <w:divBdr>
        <w:top w:val="none" w:sz="0" w:space="0" w:color="auto"/>
        <w:left w:val="none" w:sz="0" w:space="0" w:color="auto"/>
        <w:bottom w:val="none" w:sz="0" w:space="0" w:color="auto"/>
        <w:right w:val="none" w:sz="0" w:space="0" w:color="auto"/>
      </w:divBdr>
    </w:div>
    <w:div w:id="759761708">
      <w:bodyDiv w:val="1"/>
      <w:marLeft w:val="0"/>
      <w:marRight w:val="0"/>
      <w:marTop w:val="0"/>
      <w:marBottom w:val="0"/>
      <w:divBdr>
        <w:top w:val="none" w:sz="0" w:space="0" w:color="auto"/>
        <w:left w:val="none" w:sz="0" w:space="0" w:color="auto"/>
        <w:bottom w:val="none" w:sz="0" w:space="0" w:color="auto"/>
        <w:right w:val="none" w:sz="0" w:space="0" w:color="auto"/>
      </w:divBdr>
    </w:div>
    <w:div w:id="772700945">
      <w:bodyDiv w:val="1"/>
      <w:marLeft w:val="0"/>
      <w:marRight w:val="0"/>
      <w:marTop w:val="0"/>
      <w:marBottom w:val="0"/>
      <w:divBdr>
        <w:top w:val="none" w:sz="0" w:space="0" w:color="auto"/>
        <w:left w:val="none" w:sz="0" w:space="0" w:color="auto"/>
        <w:bottom w:val="none" w:sz="0" w:space="0" w:color="auto"/>
        <w:right w:val="none" w:sz="0" w:space="0" w:color="auto"/>
      </w:divBdr>
      <w:divsChild>
        <w:div w:id="801460818">
          <w:marLeft w:val="480"/>
          <w:marRight w:val="0"/>
          <w:marTop w:val="0"/>
          <w:marBottom w:val="0"/>
          <w:divBdr>
            <w:top w:val="none" w:sz="0" w:space="0" w:color="auto"/>
            <w:left w:val="none" w:sz="0" w:space="0" w:color="auto"/>
            <w:bottom w:val="none" w:sz="0" w:space="0" w:color="auto"/>
            <w:right w:val="none" w:sz="0" w:space="0" w:color="auto"/>
          </w:divBdr>
        </w:div>
        <w:div w:id="1165393234">
          <w:marLeft w:val="480"/>
          <w:marRight w:val="0"/>
          <w:marTop w:val="0"/>
          <w:marBottom w:val="0"/>
          <w:divBdr>
            <w:top w:val="none" w:sz="0" w:space="0" w:color="auto"/>
            <w:left w:val="none" w:sz="0" w:space="0" w:color="auto"/>
            <w:bottom w:val="none" w:sz="0" w:space="0" w:color="auto"/>
            <w:right w:val="none" w:sz="0" w:space="0" w:color="auto"/>
          </w:divBdr>
        </w:div>
        <w:div w:id="1676686710">
          <w:marLeft w:val="480"/>
          <w:marRight w:val="0"/>
          <w:marTop w:val="0"/>
          <w:marBottom w:val="0"/>
          <w:divBdr>
            <w:top w:val="none" w:sz="0" w:space="0" w:color="auto"/>
            <w:left w:val="none" w:sz="0" w:space="0" w:color="auto"/>
            <w:bottom w:val="none" w:sz="0" w:space="0" w:color="auto"/>
            <w:right w:val="none" w:sz="0" w:space="0" w:color="auto"/>
          </w:divBdr>
        </w:div>
        <w:div w:id="291325054">
          <w:marLeft w:val="480"/>
          <w:marRight w:val="0"/>
          <w:marTop w:val="0"/>
          <w:marBottom w:val="0"/>
          <w:divBdr>
            <w:top w:val="none" w:sz="0" w:space="0" w:color="auto"/>
            <w:left w:val="none" w:sz="0" w:space="0" w:color="auto"/>
            <w:bottom w:val="none" w:sz="0" w:space="0" w:color="auto"/>
            <w:right w:val="none" w:sz="0" w:space="0" w:color="auto"/>
          </w:divBdr>
        </w:div>
        <w:div w:id="675109715">
          <w:marLeft w:val="480"/>
          <w:marRight w:val="0"/>
          <w:marTop w:val="0"/>
          <w:marBottom w:val="0"/>
          <w:divBdr>
            <w:top w:val="none" w:sz="0" w:space="0" w:color="auto"/>
            <w:left w:val="none" w:sz="0" w:space="0" w:color="auto"/>
            <w:bottom w:val="none" w:sz="0" w:space="0" w:color="auto"/>
            <w:right w:val="none" w:sz="0" w:space="0" w:color="auto"/>
          </w:divBdr>
        </w:div>
        <w:div w:id="324238503">
          <w:marLeft w:val="480"/>
          <w:marRight w:val="0"/>
          <w:marTop w:val="0"/>
          <w:marBottom w:val="0"/>
          <w:divBdr>
            <w:top w:val="none" w:sz="0" w:space="0" w:color="auto"/>
            <w:left w:val="none" w:sz="0" w:space="0" w:color="auto"/>
            <w:bottom w:val="none" w:sz="0" w:space="0" w:color="auto"/>
            <w:right w:val="none" w:sz="0" w:space="0" w:color="auto"/>
          </w:divBdr>
        </w:div>
        <w:div w:id="1246695114">
          <w:marLeft w:val="480"/>
          <w:marRight w:val="0"/>
          <w:marTop w:val="0"/>
          <w:marBottom w:val="0"/>
          <w:divBdr>
            <w:top w:val="none" w:sz="0" w:space="0" w:color="auto"/>
            <w:left w:val="none" w:sz="0" w:space="0" w:color="auto"/>
            <w:bottom w:val="none" w:sz="0" w:space="0" w:color="auto"/>
            <w:right w:val="none" w:sz="0" w:space="0" w:color="auto"/>
          </w:divBdr>
        </w:div>
        <w:div w:id="1518423816">
          <w:marLeft w:val="480"/>
          <w:marRight w:val="0"/>
          <w:marTop w:val="0"/>
          <w:marBottom w:val="0"/>
          <w:divBdr>
            <w:top w:val="none" w:sz="0" w:space="0" w:color="auto"/>
            <w:left w:val="none" w:sz="0" w:space="0" w:color="auto"/>
            <w:bottom w:val="none" w:sz="0" w:space="0" w:color="auto"/>
            <w:right w:val="none" w:sz="0" w:space="0" w:color="auto"/>
          </w:divBdr>
        </w:div>
        <w:div w:id="63964040">
          <w:marLeft w:val="480"/>
          <w:marRight w:val="0"/>
          <w:marTop w:val="0"/>
          <w:marBottom w:val="0"/>
          <w:divBdr>
            <w:top w:val="none" w:sz="0" w:space="0" w:color="auto"/>
            <w:left w:val="none" w:sz="0" w:space="0" w:color="auto"/>
            <w:bottom w:val="none" w:sz="0" w:space="0" w:color="auto"/>
            <w:right w:val="none" w:sz="0" w:space="0" w:color="auto"/>
          </w:divBdr>
        </w:div>
        <w:div w:id="55710450">
          <w:marLeft w:val="480"/>
          <w:marRight w:val="0"/>
          <w:marTop w:val="0"/>
          <w:marBottom w:val="0"/>
          <w:divBdr>
            <w:top w:val="none" w:sz="0" w:space="0" w:color="auto"/>
            <w:left w:val="none" w:sz="0" w:space="0" w:color="auto"/>
            <w:bottom w:val="none" w:sz="0" w:space="0" w:color="auto"/>
            <w:right w:val="none" w:sz="0" w:space="0" w:color="auto"/>
          </w:divBdr>
        </w:div>
        <w:div w:id="1622609103">
          <w:marLeft w:val="480"/>
          <w:marRight w:val="0"/>
          <w:marTop w:val="0"/>
          <w:marBottom w:val="0"/>
          <w:divBdr>
            <w:top w:val="none" w:sz="0" w:space="0" w:color="auto"/>
            <w:left w:val="none" w:sz="0" w:space="0" w:color="auto"/>
            <w:bottom w:val="none" w:sz="0" w:space="0" w:color="auto"/>
            <w:right w:val="none" w:sz="0" w:space="0" w:color="auto"/>
          </w:divBdr>
        </w:div>
        <w:div w:id="1571427602">
          <w:marLeft w:val="480"/>
          <w:marRight w:val="0"/>
          <w:marTop w:val="0"/>
          <w:marBottom w:val="0"/>
          <w:divBdr>
            <w:top w:val="none" w:sz="0" w:space="0" w:color="auto"/>
            <w:left w:val="none" w:sz="0" w:space="0" w:color="auto"/>
            <w:bottom w:val="none" w:sz="0" w:space="0" w:color="auto"/>
            <w:right w:val="none" w:sz="0" w:space="0" w:color="auto"/>
          </w:divBdr>
        </w:div>
        <w:div w:id="1482041712">
          <w:marLeft w:val="480"/>
          <w:marRight w:val="0"/>
          <w:marTop w:val="0"/>
          <w:marBottom w:val="0"/>
          <w:divBdr>
            <w:top w:val="none" w:sz="0" w:space="0" w:color="auto"/>
            <w:left w:val="none" w:sz="0" w:space="0" w:color="auto"/>
            <w:bottom w:val="none" w:sz="0" w:space="0" w:color="auto"/>
            <w:right w:val="none" w:sz="0" w:space="0" w:color="auto"/>
          </w:divBdr>
        </w:div>
        <w:div w:id="1096243510">
          <w:marLeft w:val="480"/>
          <w:marRight w:val="0"/>
          <w:marTop w:val="0"/>
          <w:marBottom w:val="0"/>
          <w:divBdr>
            <w:top w:val="none" w:sz="0" w:space="0" w:color="auto"/>
            <w:left w:val="none" w:sz="0" w:space="0" w:color="auto"/>
            <w:bottom w:val="none" w:sz="0" w:space="0" w:color="auto"/>
            <w:right w:val="none" w:sz="0" w:space="0" w:color="auto"/>
          </w:divBdr>
        </w:div>
        <w:div w:id="24595933">
          <w:marLeft w:val="480"/>
          <w:marRight w:val="0"/>
          <w:marTop w:val="0"/>
          <w:marBottom w:val="0"/>
          <w:divBdr>
            <w:top w:val="none" w:sz="0" w:space="0" w:color="auto"/>
            <w:left w:val="none" w:sz="0" w:space="0" w:color="auto"/>
            <w:bottom w:val="none" w:sz="0" w:space="0" w:color="auto"/>
            <w:right w:val="none" w:sz="0" w:space="0" w:color="auto"/>
          </w:divBdr>
        </w:div>
        <w:div w:id="1145126127">
          <w:marLeft w:val="480"/>
          <w:marRight w:val="0"/>
          <w:marTop w:val="0"/>
          <w:marBottom w:val="0"/>
          <w:divBdr>
            <w:top w:val="none" w:sz="0" w:space="0" w:color="auto"/>
            <w:left w:val="none" w:sz="0" w:space="0" w:color="auto"/>
            <w:bottom w:val="none" w:sz="0" w:space="0" w:color="auto"/>
            <w:right w:val="none" w:sz="0" w:space="0" w:color="auto"/>
          </w:divBdr>
        </w:div>
        <w:div w:id="998844375">
          <w:marLeft w:val="480"/>
          <w:marRight w:val="0"/>
          <w:marTop w:val="0"/>
          <w:marBottom w:val="0"/>
          <w:divBdr>
            <w:top w:val="none" w:sz="0" w:space="0" w:color="auto"/>
            <w:left w:val="none" w:sz="0" w:space="0" w:color="auto"/>
            <w:bottom w:val="none" w:sz="0" w:space="0" w:color="auto"/>
            <w:right w:val="none" w:sz="0" w:space="0" w:color="auto"/>
          </w:divBdr>
        </w:div>
        <w:div w:id="123237202">
          <w:marLeft w:val="480"/>
          <w:marRight w:val="0"/>
          <w:marTop w:val="0"/>
          <w:marBottom w:val="0"/>
          <w:divBdr>
            <w:top w:val="none" w:sz="0" w:space="0" w:color="auto"/>
            <w:left w:val="none" w:sz="0" w:space="0" w:color="auto"/>
            <w:bottom w:val="none" w:sz="0" w:space="0" w:color="auto"/>
            <w:right w:val="none" w:sz="0" w:space="0" w:color="auto"/>
          </w:divBdr>
        </w:div>
        <w:div w:id="979115405">
          <w:marLeft w:val="480"/>
          <w:marRight w:val="0"/>
          <w:marTop w:val="0"/>
          <w:marBottom w:val="0"/>
          <w:divBdr>
            <w:top w:val="none" w:sz="0" w:space="0" w:color="auto"/>
            <w:left w:val="none" w:sz="0" w:space="0" w:color="auto"/>
            <w:bottom w:val="none" w:sz="0" w:space="0" w:color="auto"/>
            <w:right w:val="none" w:sz="0" w:space="0" w:color="auto"/>
          </w:divBdr>
        </w:div>
        <w:div w:id="972442304">
          <w:marLeft w:val="480"/>
          <w:marRight w:val="0"/>
          <w:marTop w:val="0"/>
          <w:marBottom w:val="0"/>
          <w:divBdr>
            <w:top w:val="none" w:sz="0" w:space="0" w:color="auto"/>
            <w:left w:val="none" w:sz="0" w:space="0" w:color="auto"/>
            <w:bottom w:val="none" w:sz="0" w:space="0" w:color="auto"/>
            <w:right w:val="none" w:sz="0" w:space="0" w:color="auto"/>
          </w:divBdr>
        </w:div>
        <w:div w:id="1056776065">
          <w:marLeft w:val="480"/>
          <w:marRight w:val="0"/>
          <w:marTop w:val="0"/>
          <w:marBottom w:val="0"/>
          <w:divBdr>
            <w:top w:val="none" w:sz="0" w:space="0" w:color="auto"/>
            <w:left w:val="none" w:sz="0" w:space="0" w:color="auto"/>
            <w:bottom w:val="none" w:sz="0" w:space="0" w:color="auto"/>
            <w:right w:val="none" w:sz="0" w:space="0" w:color="auto"/>
          </w:divBdr>
        </w:div>
        <w:div w:id="941038075">
          <w:marLeft w:val="480"/>
          <w:marRight w:val="0"/>
          <w:marTop w:val="0"/>
          <w:marBottom w:val="0"/>
          <w:divBdr>
            <w:top w:val="none" w:sz="0" w:space="0" w:color="auto"/>
            <w:left w:val="none" w:sz="0" w:space="0" w:color="auto"/>
            <w:bottom w:val="none" w:sz="0" w:space="0" w:color="auto"/>
            <w:right w:val="none" w:sz="0" w:space="0" w:color="auto"/>
          </w:divBdr>
        </w:div>
        <w:div w:id="1249851298">
          <w:marLeft w:val="480"/>
          <w:marRight w:val="0"/>
          <w:marTop w:val="0"/>
          <w:marBottom w:val="0"/>
          <w:divBdr>
            <w:top w:val="none" w:sz="0" w:space="0" w:color="auto"/>
            <w:left w:val="none" w:sz="0" w:space="0" w:color="auto"/>
            <w:bottom w:val="none" w:sz="0" w:space="0" w:color="auto"/>
            <w:right w:val="none" w:sz="0" w:space="0" w:color="auto"/>
          </w:divBdr>
        </w:div>
        <w:div w:id="1327591214">
          <w:marLeft w:val="480"/>
          <w:marRight w:val="0"/>
          <w:marTop w:val="0"/>
          <w:marBottom w:val="0"/>
          <w:divBdr>
            <w:top w:val="none" w:sz="0" w:space="0" w:color="auto"/>
            <w:left w:val="none" w:sz="0" w:space="0" w:color="auto"/>
            <w:bottom w:val="none" w:sz="0" w:space="0" w:color="auto"/>
            <w:right w:val="none" w:sz="0" w:space="0" w:color="auto"/>
          </w:divBdr>
        </w:div>
        <w:div w:id="1695039819">
          <w:marLeft w:val="480"/>
          <w:marRight w:val="0"/>
          <w:marTop w:val="0"/>
          <w:marBottom w:val="0"/>
          <w:divBdr>
            <w:top w:val="none" w:sz="0" w:space="0" w:color="auto"/>
            <w:left w:val="none" w:sz="0" w:space="0" w:color="auto"/>
            <w:bottom w:val="none" w:sz="0" w:space="0" w:color="auto"/>
            <w:right w:val="none" w:sz="0" w:space="0" w:color="auto"/>
          </w:divBdr>
        </w:div>
        <w:div w:id="1982809630">
          <w:marLeft w:val="480"/>
          <w:marRight w:val="0"/>
          <w:marTop w:val="0"/>
          <w:marBottom w:val="0"/>
          <w:divBdr>
            <w:top w:val="none" w:sz="0" w:space="0" w:color="auto"/>
            <w:left w:val="none" w:sz="0" w:space="0" w:color="auto"/>
            <w:bottom w:val="none" w:sz="0" w:space="0" w:color="auto"/>
            <w:right w:val="none" w:sz="0" w:space="0" w:color="auto"/>
          </w:divBdr>
        </w:div>
        <w:div w:id="434444265">
          <w:marLeft w:val="480"/>
          <w:marRight w:val="0"/>
          <w:marTop w:val="0"/>
          <w:marBottom w:val="0"/>
          <w:divBdr>
            <w:top w:val="none" w:sz="0" w:space="0" w:color="auto"/>
            <w:left w:val="none" w:sz="0" w:space="0" w:color="auto"/>
            <w:bottom w:val="none" w:sz="0" w:space="0" w:color="auto"/>
            <w:right w:val="none" w:sz="0" w:space="0" w:color="auto"/>
          </w:divBdr>
        </w:div>
        <w:div w:id="1378046333">
          <w:marLeft w:val="480"/>
          <w:marRight w:val="0"/>
          <w:marTop w:val="0"/>
          <w:marBottom w:val="0"/>
          <w:divBdr>
            <w:top w:val="none" w:sz="0" w:space="0" w:color="auto"/>
            <w:left w:val="none" w:sz="0" w:space="0" w:color="auto"/>
            <w:bottom w:val="none" w:sz="0" w:space="0" w:color="auto"/>
            <w:right w:val="none" w:sz="0" w:space="0" w:color="auto"/>
          </w:divBdr>
        </w:div>
        <w:div w:id="1350790713">
          <w:marLeft w:val="480"/>
          <w:marRight w:val="0"/>
          <w:marTop w:val="0"/>
          <w:marBottom w:val="0"/>
          <w:divBdr>
            <w:top w:val="none" w:sz="0" w:space="0" w:color="auto"/>
            <w:left w:val="none" w:sz="0" w:space="0" w:color="auto"/>
            <w:bottom w:val="none" w:sz="0" w:space="0" w:color="auto"/>
            <w:right w:val="none" w:sz="0" w:space="0" w:color="auto"/>
          </w:divBdr>
        </w:div>
        <w:div w:id="659775449">
          <w:marLeft w:val="480"/>
          <w:marRight w:val="0"/>
          <w:marTop w:val="0"/>
          <w:marBottom w:val="0"/>
          <w:divBdr>
            <w:top w:val="none" w:sz="0" w:space="0" w:color="auto"/>
            <w:left w:val="none" w:sz="0" w:space="0" w:color="auto"/>
            <w:bottom w:val="none" w:sz="0" w:space="0" w:color="auto"/>
            <w:right w:val="none" w:sz="0" w:space="0" w:color="auto"/>
          </w:divBdr>
        </w:div>
        <w:div w:id="950356887">
          <w:marLeft w:val="480"/>
          <w:marRight w:val="0"/>
          <w:marTop w:val="0"/>
          <w:marBottom w:val="0"/>
          <w:divBdr>
            <w:top w:val="none" w:sz="0" w:space="0" w:color="auto"/>
            <w:left w:val="none" w:sz="0" w:space="0" w:color="auto"/>
            <w:bottom w:val="none" w:sz="0" w:space="0" w:color="auto"/>
            <w:right w:val="none" w:sz="0" w:space="0" w:color="auto"/>
          </w:divBdr>
        </w:div>
        <w:div w:id="134153489">
          <w:marLeft w:val="480"/>
          <w:marRight w:val="0"/>
          <w:marTop w:val="0"/>
          <w:marBottom w:val="0"/>
          <w:divBdr>
            <w:top w:val="none" w:sz="0" w:space="0" w:color="auto"/>
            <w:left w:val="none" w:sz="0" w:space="0" w:color="auto"/>
            <w:bottom w:val="none" w:sz="0" w:space="0" w:color="auto"/>
            <w:right w:val="none" w:sz="0" w:space="0" w:color="auto"/>
          </w:divBdr>
        </w:div>
        <w:div w:id="1605729093">
          <w:marLeft w:val="480"/>
          <w:marRight w:val="0"/>
          <w:marTop w:val="0"/>
          <w:marBottom w:val="0"/>
          <w:divBdr>
            <w:top w:val="none" w:sz="0" w:space="0" w:color="auto"/>
            <w:left w:val="none" w:sz="0" w:space="0" w:color="auto"/>
            <w:bottom w:val="none" w:sz="0" w:space="0" w:color="auto"/>
            <w:right w:val="none" w:sz="0" w:space="0" w:color="auto"/>
          </w:divBdr>
        </w:div>
        <w:div w:id="584581997">
          <w:marLeft w:val="480"/>
          <w:marRight w:val="0"/>
          <w:marTop w:val="0"/>
          <w:marBottom w:val="0"/>
          <w:divBdr>
            <w:top w:val="none" w:sz="0" w:space="0" w:color="auto"/>
            <w:left w:val="none" w:sz="0" w:space="0" w:color="auto"/>
            <w:bottom w:val="none" w:sz="0" w:space="0" w:color="auto"/>
            <w:right w:val="none" w:sz="0" w:space="0" w:color="auto"/>
          </w:divBdr>
        </w:div>
        <w:div w:id="1917082341">
          <w:marLeft w:val="480"/>
          <w:marRight w:val="0"/>
          <w:marTop w:val="0"/>
          <w:marBottom w:val="0"/>
          <w:divBdr>
            <w:top w:val="none" w:sz="0" w:space="0" w:color="auto"/>
            <w:left w:val="none" w:sz="0" w:space="0" w:color="auto"/>
            <w:bottom w:val="none" w:sz="0" w:space="0" w:color="auto"/>
            <w:right w:val="none" w:sz="0" w:space="0" w:color="auto"/>
          </w:divBdr>
        </w:div>
        <w:div w:id="935475675">
          <w:marLeft w:val="480"/>
          <w:marRight w:val="0"/>
          <w:marTop w:val="0"/>
          <w:marBottom w:val="0"/>
          <w:divBdr>
            <w:top w:val="none" w:sz="0" w:space="0" w:color="auto"/>
            <w:left w:val="none" w:sz="0" w:space="0" w:color="auto"/>
            <w:bottom w:val="none" w:sz="0" w:space="0" w:color="auto"/>
            <w:right w:val="none" w:sz="0" w:space="0" w:color="auto"/>
          </w:divBdr>
        </w:div>
        <w:div w:id="487795223">
          <w:marLeft w:val="480"/>
          <w:marRight w:val="0"/>
          <w:marTop w:val="0"/>
          <w:marBottom w:val="0"/>
          <w:divBdr>
            <w:top w:val="none" w:sz="0" w:space="0" w:color="auto"/>
            <w:left w:val="none" w:sz="0" w:space="0" w:color="auto"/>
            <w:bottom w:val="none" w:sz="0" w:space="0" w:color="auto"/>
            <w:right w:val="none" w:sz="0" w:space="0" w:color="auto"/>
          </w:divBdr>
        </w:div>
        <w:div w:id="986401345">
          <w:marLeft w:val="480"/>
          <w:marRight w:val="0"/>
          <w:marTop w:val="0"/>
          <w:marBottom w:val="0"/>
          <w:divBdr>
            <w:top w:val="none" w:sz="0" w:space="0" w:color="auto"/>
            <w:left w:val="none" w:sz="0" w:space="0" w:color="auto"/>
            <w:bottom w:val="none" w:sz="0" w:space="0" w:color="auto"/>
            <w:right w:val="none" w:sz="0" w:space="0" w:color="auto"/>
          </w:divBdr>
        </w:div>
        <w:div w:id="1122573825">
          <w:marLeft w:val="480"/>
          <w:marRight w:val="0"/>
          <w:marTop w:val="0"/>
          <w:marBottom w:val="0"/>
          <w:divBdr>
            <w:top w:val="none" w:sz="0" w:space="0" w:color="auto"/>
            <w:left w:val="none" w:sz="0" w:space="0" w:color="auto"/>
            <w:bottom w:val="none" w:sz="0" w:space="0" w:color="auto"/>
            <w:right w:val="none" w:sz="0" w:space="0" w:color="auto"/>
          </w:divBdr>
        </w:div>
      </w:divsChild>
    </w:div>
    <w:div w:id="788355202">
      <w:bodyDiv w:val="1"/>
      <w:marLeft w:val="0"/>
      <w:marRight w:val="0"/>
      <w:marTop w:val="0"/>
      <w:marBottom w:val="0"/>
      <w:divBdr>
        <w:top w:val="none" w:sz="0" w:space="0" w:color="auto"/>
        <w:left w:val="none" w:sz="0" w:space="0" w:color="auto"/>
        <w:bottom w:val="none" w:sz="0" w:space="0" w:color="auto"/>
        <w:right w:val="none" w:sz="0" w:space="0" w:color="auto"/>
      </w:divBdr>
    </w:div>
    <w:div w:id="788738634">
      <w:bodyDiv w:val="1"/>
      <w:marLeft w:val="0"/>
      <w:marRight w:val="0"/>
      <w:marTop w:val="0"/>
      <w:marBottom w:val="0"/>
      <w:divBdr>
        <w:top w:val="none" w:sz="0" w:space="0" w:color="auto"/>
        <w:left w:val="none" w:sz="0" w:space="0" w:color="auto"/>
        <w:bottom w:val="none" w:sz="0" w:space="0" w:color="auto"/>
        <w:right w:val="none" w:sz="0" w:space="0" w:color="auto"/>
      </w:divBdr>
    </w:div>
    <w:div w:id="789322829">
      <w:bodyDiv w:val="1"/>
      <w:marLeft w:val="0"/>
      <w:marRight w:val="0"/>
      <w:marTop w:val="0"/>
      <w:marBottom w:val="0"/>
      <w:divBdr>
        <w:top w:val="none" w:sz="0" w:space="0" w:color="auto"/>
        <w:left w:val="none" w:sz="0" w:space="0" w:color="auto"/>
        <w:bottom w:val="none" w:sz="0" w:space="0" w:color="auto"/>
        <w:right w:val="none" w:sz="0" w:space="0" w:color="auto"/>
      </w:divBdr>
    </w:div>
    <w:div w:id="804473116">
      <w:bodyDiv w:val="1"/>
      <w:marLeft w:val="0"/>
      <w:marRight w:val="0"/>
      <w:marTop w:val="0"/>
      <w:marBottom w:val="0"/>
      <w:divBdr>
        <w:top w:val="none" w:sz="0" w:space="0" w:color="auto"/>
        <w:left w:val="none" w:sz="0" w:space="0" w:color="auto"/>
        <w:bottom w:val="none" w:sz="0" w:space="0" w:color="auto"/>
        <w:right w:val="none" w:sz="0" w:space="0" w:color="auto"/>
      </w:divBdr>
    </w:div>
    <w:div w:id="807363626">
      <w:bodyDiv w:val="1"/>
      <w:marLeft w:val="0"/>
      <w:marRight w:val="0"/>
      <w:marTop w:val="0"/>
      <w:marBottom w:val="0"/>
      <w:divBdr>
        <w:top w:val="none" w:sz="0" w:space="0" w:color="auto"/>
        <w:left w:val="none" w:sz="0" w:space="0" w:color="auto"/>
        <w:bottom w:val="none" w:sz="0" w:space="0" w:color="auto"/>
        <w:right w:val="none" w:sz="0" w:space="0" w:color="auto"/>
      </w:divBdr>
      <w:divsChild>
        <w:div w:id="1953200697">
          <w:marLeft w:val="480"/>
          <w:marRight w:val="0"/>
          <w:marTop w:val="0"/>
          <w:marBottom w:val="0"/>
          <w:divBdr>
            <w:top w:val="none" w:sz="0" w:space="0" w:color="auto"/>
            <w:left w:val="none" w:sz="0" w:space="0" w:color="auto"/>
            <w:bottom w:val="none" w:sz="0" w:space="0" w:color="auto"/>
            <w:right w:val="none" w:sz="0" w:space="0" w:color="auto"/>
          </w:divBdr>
        </w:div>
        <w:div w:id="1993676002">
          <w:marLeft w:val="480"/>
          <w:marRight w:val="0"/>
          <w:marTop w:val="0"/>
          <w:marBottom w:val="0"/>
          <w:divBdr>
            <w:top w:val="none" w:sz="0" w:space="0" w:color="auto"/>
            <w:left w:val="none" w:sz="0" w:space="0" w:color="auto"/>
            <w:bottom w:val="none" w:sz="0" w:space="0" w:color="auto"/>
            <w:right w:val="none" w:sz="0" w:space="0" w:color="auto"/>
          </w:divBdr>
        </w:div>
        <w:div w:id="539516145">
          <w:marLeft w:val="480"/>
          <w:marRight w:val="0"/>
          <w:marTop w:val="0"/>
          <w:marBottom w:val="0"/>
          <w:divBdr>
            <w:top w:val="none" w:sz="0" w:space="0" w:color="auto"/>
            <w:left w:val="none" w:sz="0" w:space="0" w:color="auto"/>
            <w:bottom w:val="none" w:sz="0" w:space="0" w:color="auto"/>
            <w:right w:val="none" w:sz="0" w:space="0" w:color="auto"/>
          </w:divBdr>
        </w:div>
        <w:div w:id="508059850">
          <w:marLeft w:val="480"/>
          <w:marRight w:val="0"/>
          <w:marTop w:val="0"/>
          <w:marBottom w:val="0"/>
          <w:divBdr>
            <w:top w:val="none" w:sz="0" w:space="0" w:color="auto"/>
            <w:left w:val="none" w:sz="0" w:space="0" w:color="auto"/>
            <w:bottom w:val="none" w:sz="0" w:space="0" w:color="auto"/>
            <w:right w:val="none" w:sz="0" w:space="0" w:color="auto"/>
          </w:divBdr>
        </w:div>
        <w:div w:id="953752708">
          <w:marLeft w:val="480"/>
          <w:marRight w:val="0"/>
          <w:marTop w:val="0"/>
          <w:marBottom w:val="0"/>
          <w:divBdr>
            <w:top w:val="none" w:sz="0" w:space="0" w:color="auto"/>
            <w:left w:val="none" w:sz="0" w:space="0" w:color="auto"/>
            <w:bottom w:val="none" w:sz="0" w:space="0" w:color="auto"/>
            <w:right w:val="none" w:sz="0" w:space="0" w:color="auto"/>
          </w:divBdr>
        </w:div>
        <w:div w:id="314533969">
          <w:marLeft w:val="480"/>
          <w:marRight w:val="0"/>
          <w:marTop w:val="0"/>
          <w:marBottom w:val="0"/>
          <w:divBdr>
            <w:top w:val="none" w:sz="0" w:space="0" w:color="auto"/>
            <w:left w:val="none" w:sz="0" w:space="0" w:color="auto"/>
            <w:bottom w:val="none" w:sz="0" w:space="0" w:color="auto"/>
            <w:right w:val="none" w:sz="0" w:space="0" w:color="auto"/>
          </w:divBdr>
        </w:div>
        <w:div w:id="427241500">
          <w:marLeft w:val="480"/>
          <w:marRight w:val="0"/>
          <w:marTop w:val="0"/>
          <w:marBottom w:val="0"/>
          <w:divBdr>
            <w:top w:val="none" w:sz="0" w:space="0" w:color="auto"/>
            <w:left w:val="none" w:sz="0" w:space="0" w:color="auto"/>
            <w:bottom w:val="none" w:sz="0" w:space="0" w:color="auto"/>
            <w:right w:val="none" w:sz="0" w:space="0" w:color="auto"/>
          </w:divBdr>
        </w:div>
        <w:div w:id="1266965702">
          <w:marLeft w:val="480"/>
          <w:marRight w:val="0"/>
          <w:marTop w:val="0"/>
          <w:marBottom w:val="0"/>
          <w:divBdr>
            <w:top w:val="none" w:sz="0" w:space="0" w:color="auto"/>
            <w:left w:val="none" w:sz="0" w:space="0" w:color="auto"/>
            <w:bottom w:val="none" w:sz="0" w:space="0" w:color="auto"/>
            <w:right w:val="none" w:sz="0" w:space="0" w:color="auto"/>
          </w:divBdr>
        </w:div>
        <w:div w:id="888688992">
          <w:marLeft w:val="480"/>
          <w:marRight w:val="0"/>
          <w:marTop w:val="0"/>
          <w:marBottom w:val="0"/>
          <w:divBdr>
            <w:top w:val="none" w:sz="0" w:space="0" w:color="auto"/>
            <w:left w:val="none" w:sz="0" w:space="0" w:color="auto"/>
            <w:bottom w:val="none" w:sz="0" w:space="0" w:color="auto"/>
            <w:right w:val="none" w:sz="0" w:space="0" w:color="auto"/>
          </w:divBdr>
        </w:div>
        <w:div w:id="2129276417">
          <w:marLeft w:val="480"/>
          <w:marRight w:val="0"/>
          <w:marTop w:val="0"/>
          <w:marBottom w:val="0"/>
          <w:divBdr>
            <w:top w:val="none" w:sz="0" w:space="0" w:color="auto"/>
            <w:left w:val="none" w:sz="0" w:space="0" w:color="auto"/>
            <w:bottom w:val="none" w:sz="0" w:space="0" w:color="auto"/>
            <w:right w:val="none" w:sz="0" w:space="0" w:color="auto"/>
          </w:divBdr>
        </w:div>
        <w:div w:id="2001999733">
          <w:marLeft w:val="480"/>
          <w:marRight w:val="0"/>
          <w:marTop w:val="0"/>
          <w:marBottom w:val="0"/>
          <w:divBdr>
            <w:top w:val="none" w:sz="0" w:space="0" w:color="auto"/>
            <w:left w:val="none" w:sz="0" w:space="0" w:color="auto"/>
            <w:bottom w:val="none" w:sz="0" w:space="0" w:color="auto"/>
            <w:right w:val="none" w:sz="0" w:space="0" w:color="auto"/>
          </w:divBdr>
        </w:div>
        <w:div w:id="75589001">
          <w:marLeft w:val="480"/>
          <w:marRight w:val="0"/>
          <w:marTop w:val="0"/>
          <w:marBottom w:val="0"/>
          <w:divBdr>
            <w:top w:val="none" w:sz="0" w:space="0" w:color="auto"/>
            <w:left w:val="none" w:sz="0" w:space="0" w:color="auto"/>
            <w:bottom w:val="none" w:sz="0" w:space="0" w:color="auto"/>
            <w:right w:val="none" w:sz="0" w:space="0" w:color="auto"/>
          </w:divBdr>
        </w:div>
        <w:div w:id="1309092870">
          <w:marLeft w:val="480"/>
          <w:marRight w:val="0"/>
          <w:marTop w:val="0"/>
          <w:marBottom w:val="0"/>
          <w:divBdr>
            <w:top w:val="none" w:sz="0" w:space="0" w:color="auto"/>
            <w:left w:val="none" w:sz="0" w:space="0" w:color="auto"/>
            <w:bottom w:val="none" w:sz="0" w:space="0" w:color="auto"/>
            <w:right w:val="none" w:sz="0" w:space="0" w:color="auto"/>
          </w:divBdr>
        </w:div>
        <w:div w:id="2052656561">
          <w:marLeft w:val="480"/>
          <w:marRight w:val="0"/>
          <w:marTop w:val="0"/>
          <w:marBottom w:val="0"/>
          <w:divBdr>
            <w:top w:val="none" w:sz="0" w:space="0" w:color="auto"/>
            <w:left w:val="none" w:sz="0" w:space="0" w:color="auto"/>
            <w:bottom w:val="none" w:sz="0" w:space="0" w:color="auto"/>
            <w:right w:val="none" w:sz="0" w:space="0" w:color="auto"/>
          </w:divBdr>
        </w:div>
        <w:div w:id="1228954056">
          <w:marLeft w:val="480"/>
          <w:marRight w:val="0"/>
          <w:marTop w:val="0"/>
          <w:marBottom w:val="0"/>
          <w:divBdr>
            <w:top w:val="none" w:sz="0" w:space="0" w:color="auto"/>
            <w:left w:val="none" w:sz="0" w:space="0" w:color="auto"/>
            <w:bottom w:val="none" w:sz="0" w:space="0" w:color="auto"/>
            <w:right w:val="none" w:sz="0" w:space="0" w:color="auto"/>
          </w:divBdr>
        </w:div>
        <w:div w:id="2058502829">
          <w:marLeft w:val="480"/>
          <w:marRight w:val="0"/>
          <w:marTop w:val="0"/>
          <w:marBottom w:val="0"/>
          <w:divBdr>
            <w:top w:val="none" w:sz="0" w:space="0" w:color="auto"/>
            <w:left w:val="none" w:sz="0" w:space="0" w:color="auto"/>
            <w:bottom w:val="none" w:sz="0" w:space="0" w:color="auto"/>
            <w:right w:val="none" w:sz="0" w:space="0" w:color="auto"/>
          </w:divBdr>
        </w:div>
        <w:div w:id="232354388">
          <w:marLeft w:val="480"/>
          <w:marRight w:val="0"/>
          <w:marTop w:val="0"/>
          <w:marBottom w:val="0"/>
          <w:divBdr>
            <w:top w:val="none" w:sz="0" w:space="0" w:color="auto"/>
            <w:left w:val="none" w:sz="0" w:space="0" w:color="auto"/>
            <w:bottom w:val="none" w:sz="0" w:space="0" w:color="auto"/>
            <w:right w:val="none" w:sz="0" w:space="0" w:color="auto"/>
          </w:divBdr>
        </w:div>
        <w:div w:id="557975908">
          <w:marLeft w:val="480"/>
          <w:marRight w:val="0"/>
          <w:marTop w:val="0"/>
          <w:marBottom w:val="0"/>
          <w:divBdr>
            <w:top w:val="none" w:sz="0" w:space="0" w:color="auto"/>
            <w:left w:val="none" w:sz="0" w:space="0" w:color="auto"/>
            <w:bottom w:val="none" w:sz="0" w:space="0" w:color="auto"/>
            <w:right w:val="none" w:sz="0" w:space="0" w:color="auto"/>
          </w:divBdr>
        </w:div>
        <w:div w:id="1219584277">
          <w:marLeft w:val="480"/>
          <w:marRight w:val="0"/>
          <w:marTop w:val="0"/>
          <w:marBottom w:val="0"/>
          <w:divBdr>
            <w:top w:val="none" w:sz="0" w:space="0" w:color="auto"/>
            <w:left w:val="none" w:sz="0" w:space="0" w:color="auto"/>
            <w:bottom w:val="none" w:sz="0" w:space="0" w:color="auto"/>
            <w:right w:val="none" w:sz="0" w:space="0" w:color="auto"/>
          </w:divBdr>
        </w:div>
        <w:div w:id="2067683751">
          <w:marLeft w:val="480"/>
          <w:marRight w:val="0"/>
          <w:marTop w:val="0"/>
          <w:marBottom w:val="0"/>
          <w:divBdr>
            <w:top w:val="none" w:sz="0" w:space="0" w:color="auto"/>
            <w:left w:val="none" w:sz="0" w:space="0" w:color="auto"/>
            <w:bottom w:val="none" w:sz="0" w:space="0" w:color="auto"/>
            <w:right w:val="none" w:sz="0" w:space="0" w:color="auto"/>
          </w:divBdr>
        </w:div>
        <w:div w:id="263265664">
          <w:marLeft w:val="480"/>
          <w:marRight w:val="0"/>
          <w:marTop w:val="0"/>
          <w:marBottom w:val="0"/>
          <w:divBdr>
            <w:top w:val="none" w:sz="0" w:space="0" w:color="auto"/>
            <w:left w:val="none" w:sz="0" w:space="0" w:color="auto"/>
            <w:bottom w:val="none" w:sz="0" w:space="0" w:color="auto"/>
            <w:right w:val="none" w:sz="0" w:space="0" w:color="auto"/>
          </w:divBdr>
        </w:div>
        <w:div w:id="1168211443">
          <w:marLeft w:val="480"/>
          <w:marRight w:val="0"/>
          <w:marTop w:val="0"/>
          <w:marBottom w:val="0"/>
          <w:divBdr>
            <w:top w:val="none" w:sz="0" w:space="0" w:color="auto"/>
            <w:left w:val="none" w:sz="0" w:space="0" w:color="auto"/>
            <w:bottom w:val="none" w:sz="0" w:space="0" w:color="auto"/>
            <w:right w:val="none" w:sz="0" w:space="0" w:color="auto"/>
          </w:divBdr>
        </w:div>
        <w:div w:id="13925990">
          <w:marLeft w:val="480"/>
          <w:marRight w:val="0"/>
          <w:marTop w:val="0"/>
          <w:marBottom w:val="0"/>
          <w:divBdr>
            <w:top w:val="none" w:sz="0" w:space="0" w:color="auto"/>
            <w:left w:val="none" w:sz="0" w:space="0" w:color="auto"/>
            <w:bottom w:val="none" w:sz="0" w:space="0" w:color="auto"/>
            <w:right w:val="none" w:sz="0" w:space="0" w:color="auto"/>
          </w:divBdr>
        </w:div>
        <w:div w:id="825242619">
          <w:marLeft w:val="480"/>
          <w:marRight w:val="0"/>
          <w:marTop w:val="0"/>
          <w:marBottom w:val="0"/>
          <w:divBdr>
            <w:top w:val="none" w:sz="0" w:space="0" w:color="auto"/>
            <w:left w:val="none" w:sz="0" w:space="0" w:color="auto"/>
            <w:bottom w:val="none" w:sz="0" w:space="0" w:color="auto"/>
            <w:right w:val="none" w:sz="0" w:space="0" w:color="auto"/>
          </w:divBdr>
        </w:div>
        <w:div w:id="810903522">
          <w:marLeft w:val="480"/>
          <w:marRight w:val="0"/>
          <w:marTop w:val="0"/>
          <w:marBottom w:val="0"/>
          <w:divBdr>
            <w:top w:val="none" w:sz="0" w:space="0" w:color="auto"/>
            <w:left w:val="none" w:sz="0" w:space="0" w:color="auto"/>
            <w:bottom w:val="none" w:sz="0" w:space="0" w:color="auto"/>
            <w:right w:val="none" w:sz="0" w:space="0" w:color="auto"/>
          </w:divBdr>
        </w:div>
        <w:div w:id="2145079748">
          <w:marLeft w:val="480"/>
          <w:marRight w:val="0"/>
          <w:marTop w:val="0"/>
          <w:marBottom w:val="0"/>
          <w:divBdr>
            <w:top w:val="none" w:sz="0" w:space="0" w:color="auto"/>
            <w:left w:val="none" w:sz="0" w:space="0" w:color="auto"/>
            <w:bottom w:val="none" w:sz="0" w:space="0" w:color="auto"/>
            <w:right w:val="none" w:sz="0" w:space="0" w:color="auto"/>
          </w:divBdr>
        </w:div>
        <w:div w:id="2055763537">
          <w:marLeft w:val="480"/>
          <w:marRight w:val="0"/>
          <w:marTop w:val="0"/>
          <w:marBottom w:val="0"/>
          <w:divBdr>
            <w:top w:val="none" w:sz="0" w:space="0" w:color="auto"/>
            <w:left w:val="none" w:sz="0" w:space="0" w:color="auto"/>
            <w:bottom w:val="none" w:sz="0" w:space="0" w:color="auto"/>
            <w:right w:val="none" w:sz="0" w:space="0" w:color="auto"/>
          </w:divBdr>
        </w:div>
        <w:div w:id="659623344">
          <w:marLeft w:val="480"/>
          <w:marRight w:val="0"/>
          <w:marTop w:val="0"/>
          <w:marBottom w:val="0"/>
          <w:divBdr>
            <w:top w:val="none" w:sz="0" w:space="0" w:color="auto"/>
            <w:left w:val="none" w:sz="0" w:space="0" w:color="auto"/>
            <w:bottom w:val="none" w:sz="0" w:space="0" w:color="auto"/>
            <w:right w:val="none" w:sz="0" w:space="0" w:color="auto"/>
          </w:divBdr>
        </w:div>
        <w:div w:id="452015282">
          <w:marLeft w:val="480"/>
          <w:marRight w:val="0"/>
          <w:marTop w:val="0"/>
          <w:marBottom w:val="0"/>
          <w:divBdr>
            <w:top w:val="none" w:sz="0" w:space="0" w:color="auto"/>
            <w:left w:val="none" w:sz="0" w:space="0" w:color="auto"/>
            <w:bottom w:val="none" w:sz="0" w:space="0" w:color="auto"/>
            <w:right w:val="none" w:sz="0" w:space="0" w:color="auto"/>
          </w:divBdr>
        </w:div>
        <w:div w:id="968708875">
          <w:marLeft w:val="480"/>
          <w:marRight w:val="0"/>
          <w:marTop w:val="0"/>
          <w:marBottom w:val="0"/>
          <w:divBdr>
            <w:top w:val="none" w:sz="0" w:space="0" w:color="auto"/>
            <w:left w:val="none" w:sz="0" w:space="0" w:color="auto"/>
            <w:bottom w:val="none" w:sz="0" w:space="0" w:color="auto"/>
            <w:right w:val="none" w:sz="0" w:space="0" w:color="auto"/>
          </w:divBdr>
        </w:div>
        <w:div w:id="1739278414">
          <w:marLeft w:val="480"/>
          <w:marRight w:val="0"/>
          <w:marTop w:val="0"/>
          <w:marBottom w:val="0"/>
          <w:divBdr>
            <w:top w:val="none" w:sz="0" w:space="0" w:color="auto"/>
            <w:left w:val="none" w:sz="0" w:space="0" w:color="auto"/>
            <w:bottom w:val="none" w:sz="0" w:space="0" w:color="auto"/>
            <w:right w:val="none" w:sz="0" w:space="0" w:color="auto"/>
          </w:divBdr>
        </w:div>
        <w:div w:id="2015451861">
          <w:marLeft w:val="480"/>
          <w:marRight w:val="0"/>
          <w:marTop w:val="0"/>
          <w:marBottom w:val="0"/>
          <w:divBdr>
            <w:top w:val="none" w:sz="0" w:space="0" w:color="auto"/>
            <w:left w:val="none" w:sz="0" w:space="0" w:color="auto"/>
            <w:bottom w:val="none" w:sz="0" w:space="0" w:color="auto"/>
            <w:right w:val="none" w:sz="0" w:space="0" w:color="auto"/>
          </w:divBdr>
        </w:div>
        <w:div w:id="1081412766">
          <w:marLeft w:val="480"/>
          <w:marRight w:val="0"/>
          <w:marTop w:val="0"/>
          <w:marBottom w:val="0"/>
          <w:divBdr>
            <w:top w:val="none" w:sz="0" w:space="0" w:color="auto"/>
            <w:left w:val="none" w:sz="0" w:space="0" w:color="auto"/>
            <w:bottom w:val="none" w:sz="0" w:space="0" w:color="auto"/>
            <w:right w:val="none" w:sz="0" w:space="0" w:color="auto"/>
          </w:divBdr>
        </w:div>
        <w:div w:id="511800891">
          <w:marLeft w:val="480"/>
          <w:marRight w:val="0"/>
          <w:marTop w:val="0"/>
          <w:marBottom w:val="0"/>
          <w:divBdr>
            <w:top w:val="none" w:sz="0" w:space="0" w:color="auto"/>
            <w:left w:val="none" w:sz="0" w:space="0" w:color="auto"/>
            <w:bottom w:val="none" w:sz="0" w:space="0" w:color="auto"/>
            <w:right w:val="none" w:sz="0" w:space="0" w:color="auto"/>
          </w:divBdr>
        </w:div>
        <w:div w:id="1912541531">
          <w:marLeft w:val="480"/>
          <w:marRight w:val="0"/>
          <w:marTop w:val="0"/>
          <w:marBottom w:val="0"/>
          <w:divBdr>
            <w:top w:val="none" w:sz="0" w:space="0" w:color="auto"/>
            <w:left w:val="none" w:sz="0" w:space="0" w:color="auto"/>
            <w:bottom w:val="none" w:sz="0" w:space="0" w:color="auto"/>
            <w:right w:val="none" w:sz="0" w:space="0" w:color="auto"/>
          </w:divBdr>
        </w:div>
        <w:div w:id="1487865944">
          <w:marLeft w:val="480"/>
          <w:marRight w:val="0"/>
          <w:marTop w:val="0"/>
          <w:marBottom w:val="0"/>
          <w:divBdr>
            <w:top w:val="none" w:sz="0" w:space="0" w:color="auto"/>
            <w:left w:val="none" w:sz="0" w:space="0" w:color="auto"/>
            <w:bottom w:val="none" w:sz="0" w:space="0" w:color="auto"/>
            <w:right w:val="none" w:sz="0" w:space="0" w:color="auto"/>
          </w:divBdr>
        </w:div>
        <w:div w:id="821194296">
          <w:marLeft w:val="480"/>
          <w:marRight w:val="0"/>
          <w:marTop w:val="0"/>
          <w:marBottom w:val="0"/>
          <w:divBdr>
            <w:top w:val="none" w:sz="0" w:space="0" w:color="auto"/>
            <w:left w:val="none" w:sz="0" w:space="0" w:color="auto"/>
            <w:bottom w:val="none" w:sz="0" w:space="0" w:color="auto"/>
            <w:right w:val="none" w:sz="0" w:space="0" w:color="auto"/>
          </w:divBdr>
        </w:div>
        <w:div w:id="1943881727">
          <w:marLeft w:val="480"/>
          <w:marRight w:val="0"/>
          <w:marTop w:val="0"/>
          <w:marBottom w:val="0"/>
          <w:divBdr>
            <w:top w:val="none" w:sz="0" w:space="0" w:color="auto"/>
            <w:left w:val="none" w:sz="0" w:space="0" w:color="auto"/>
            <w:bottom w:val="none" w:sz="0" w:space="0" w:color="auto"/>
            <w:right w:val="none" w:sz="0" w:space="0" w:color="auto"/>
          </w:divBdr>
        </w:div>
        <w:div w:id="467939897">
          <w:marLeft w:val="480"/>
          <w:marRight w:val="0"/>
          <w:marTop w:val="0"/>
          <w:marBottom w:val="0"/>
          <w:divBdr>
            <w:top w:val="none" w:sz="0" w:space="0" w:color="auto"/>
            <w:left w:val="none" w:sz="0" w:space="0" w:color="auto"/>
            <w:bottom w:val="none" w:sz="0" w:space="0" w:color="auto"/>
            <w:right w:val="none" w:sz="0" w:space="0" w:color="auto"/>
          </w:divBdr>
        </w:div>
        <w:div w:id="949237755">
          <w:marLeft w:val="480"/>
          <w:marRight w:val="0"/>
          <w:marTop w:val="0"/>
          <w:marBottom w:val="0"/>
          <w:divBdr>
            <w:top w:val="none" w:sz="0" w:space="0" w:color="auto"/>
            <w:left w:val="none" w:sz="0" w:space="0" w:color="auto"/>
            <w:bottom w:val="none" w:sz="0" w:space="0" w:color="auto"/>
            <w:right w:val="none" w:sz="0" w:space="0" w:color="auto"/>
          </w:divBdr>
        </w:div>
        <w:div w:id="1102071157">
          <w:marLeft w:val="480"/>
          <w:marRight w:val="0"/>
          <w:marTop w:val="0"/>
          <w:marBottom w:val="0"/>
          <w:divBdr>
            <w:top w:val="none" w:sz="0" w:space="0" w:color="auto"/>
            <w:left w:val="none" w:sz="0" w:space="0" w:color="auto"/>
            <w:bottom w:val="none" w:sz="0" w:space="0" w:color="auto"/>
            <w:right w:val="none" w:sz="0" w:space="0" w:color="auto"/>
          </w:divBdr>
        </w:div>
      </w:divsChild>
    </w:div>
    <w:div w:id="809440767">
      <w:bodyDiv w:val="1"/>
      <w:marLeft w:val="0"/>
      <w:marRight w:val="0"/>
      <w:marTop w:val="0"/>
      <w:marBottom w:val="0"/>
      <w:divBdr>
        <w:top w:val="none" w:sz="0" w:space="0" w:color="auto"/>
        <w:left w:val="none" w:sz="0" w:space="0" w:color="auto"/>
        <w:bottom w:val="none" w:sz="0" w:space="0" w:color="auto"/>
        <w:right w:val="none" w:sz="0" w:space="0" w:color="auto"/>
      </w:divBdr>
    </w:div>
    <w:div w:id="810950056">
      <w:bodyDiv w:val="1"/>
      <w:marLeft w:val="0"/>
      <w:marRight w:val="0"/>
      <w:marTop w:val="0"/>
      <w:marBottom w:val="0"/>
      <w:divBdr>
        <w:top w:val="none" w:sz="0" w:space="0" w:color="auto"/>
        <w:left w:val="none" w:sz="0" w:space="0" w:color="auto"/>
        <w:bottom w:val="none" w:sz="0" w:space="0" w:color="auto"/>
        <w:right w:val="none" w:sz="0" w:space="0" w:color="auto"/>
      </w:divBdr>
    </w:div>
    <w:div w:id="823276554">
      <w:bodyDiv w:val="1"/>
      <w:marLeft w:val="0"/>
      <w:marRight w:val="0"/>
      <w:marTop w:val="0"/>
      <w:marBottom w:val="0"/>
      <w:divBdr>
        <w:top w:val="none" w:sz="0" w:space="0" w:color="auto"/>
        <w:left w:val="none" w:sz="0" w:space="0" w:color="auto"/>
        <w:bottom w:val="none" w:sz="0" w:space="0" w:color="auto"/>
        <w:right w:val="none" w:sz="0" w:space="0" w:color="auto"/>
      </w:divBdr>
    </w:div>
    <w:div w:id="834877359">
      <w:bodyDiv w:val="1"/>
      <w:marLeft w:val="0"/>
      <w:marRight w:val="0"/>
      <w:marTop w:val="0"/>
      <w:marBottom w:val="0"/>
      <w:divBdr>
        <w:top w:val="none" w:sz="0" w:space="0" w:color="auto"/>
        <w:left w:val="none" w:sz="0" w:space="0" w:color="auto"/>
        <w:bottom w:val="none" w:sz="0" w:space="0" w:color="auto"/>
        <w:right w:val="none" w:sz="0" w:space="0" w:color="auto"/>
      </w:divBdr>
    </w:div>
    <w:div w:id="835656178">
      <w:bodyDiv w:val="1"/>
      <w:marLeft w:val="0"/>
      <w:marRight w:val="0"/>
      <w:marTop w:val="0"/>
      <w:marBottom w:val="0"/>
      <w:divBdr>
        <w:top w:val="none" w:sz="0" w:space="0" w:color="auto"/>
        <w:left w:val="none" w:sz="0" w:space="0" w:color="auto"/>
        <w:bottom w:val="none" w:sz="0" w:space="0" w:color="auto"/>
        <w:right w:val="none" w:sz="0" w:space="0" w:color="auto"/>
      </w:divBdr>
    </w:div>
    <w:div w:id="837112226">
      <w:bodyDiv w:val="1"/>
      <w:marLeft w:val="0"/>
      <w:marRight w:val="0"/>
      <w:marTop w:val="0"/>
      <w:marBottom w:val="0"/>
      <w:divBdr>
        <w:top w:val="none" w:sz="0" w:space="0" w:color="auto"/>
        <w:left w:val="none" w:sz="0" w:space="0" w:color="auto"/>
        <w:bottom w:val="none" w:sz="0" w:space="0" w:color="auto"/>
        <w:right w:val="none" w:sz="0" w:space="0" w:color="auto"/>
      </w:divBdr>
    </w:div>
    <w:div w:id="841160545">
      <w:bodyDiv w:val="1"/>
      <w:marLeft w:val="0"/>
      <w:marRight w:val="0"/>
      <w:marTop w:val="0"/>
      <w:marBottom w:val="0"/>
      <w:divBdr>
        <w:top w:val="none" w:sz="0" w:space="0" w:color="auto"/>
        <w:left w:val="none" w:sz="0" w:space="0" w:color="auto"/>
        <w:bottom w:val="none" w:sz="0" w:space="0" w:color="auto"/>
        <w:right w:val="none" w:sz="0" w:space="0" w:color="auto"/>
      </w:divBdr>
    </w:div>
    <w:div w:id="841895494">
      <w:bodyDiv w:val="1"/>
      <w:marLeft w:val="0"/>
      <w:marRight w:val="0"/>
      <w:marTop w:val="0"/>
      <w:marBottom w:val="0"/>
      <w:divBdr>
        <w:top w:val="none" w:sz="0" w:space="0" w:color="auto"/>
        <w:left w:val="none" w:sz="0" w:space="0" w:color="auto"/>
        <w:bottom w:val="none" w:sz="0" w:space="0" w:color="auto"/>
        <w:right w:val="none" w:sz="0" w:space="0" w:color="auto"/>
      </w:divBdr>
    </w:div>
    <w:div w:id="842278444">
      <w:bodyDiv w:val="1"/>
      <w:marLeft w:val="0"/>
      <w:marRight w:val="0"/>
      <w:marTop w:val="0"/>
      <w:marBottom w:val="0"/>
      <w:divBdr>
        <w:top w:val="none" w:sz="0" w:space="0" w:color="auto"/>
        <w:left w:val="none" w:sz="0" w:space="0" w:color="auto"/>
        <w:bottom w:val="none" w:sz="0" w:space="0" w:color="auto"/>
        <w:right w:val="none" w:sz="0" w:space="0" w:color="auto"/>
      </w:divBdr>
    </w:div>
    <w:div w:id="844248980">
      <w:bodyDiv w:val="1"/>
      <w:marLeft w:val="360"/>
      <w:marRight w:val="360"/>
      <w:marTop w:val="360"/>
      <w:marBottom w:val="360"/>
      <w:divBdr>
        <w:top w:val="none" w:sz="0" w:space="0" w:color="auto"/>
        <w:left w:val="none" w:sz="0" w:space="0" w:color="auto"/>
        <w:bottom w:val="none" w:sz="0" w:space="0" w:color="auto"/>
        <w:right w:val="none" w:sz="0" w:space="0" w:color="auto"/>
      </w:divBdr>
    </w:div>
    <w:div w:id="845250195">
      <w:bodyDiv w:val="1"/>
      <w:marLeft w:val="0"/>
      <w:marRight w:val="0"/>
      <w:marTop w:val="0"/>
      <w:marBottom w:val="0"/>
      <w:divBdr>
        <w:top w:val="none" w:sz="0" w:space="0" w:color="auto"/>
        <w:left w:val="none" w:sz="0" w:space="0" w:color="auto"/>
        <w:bottom w:val="none" w:sz="0" w:space="0" w:color="auto"/>
        <w:right w:val="none" w:sz="0" w:space="0" w:color="auto"/>
      </w:divBdr>
    </w:div>
    <w:div w:id="847213723">
      <w:bodyDiv w:val="1"/>
      <w:marLeft w:val="0"/>
      <w:marRight w:val="0"/>
      <w:marTop w:val="0"/>
      <w:marBottom w:val="0"/>
      <w:divBdr>
        <w:top w:val="none" w:sz="0" w:space="0" w:color="auto"/>
        <w:left w:val="none" w:sz="0" w:space="0" w:color="auto"/>
        <w:bottom w:val="none" w:sz="0" w:space="0" w:color="auto"/>
        <w:right w:val="none" w:sz="0" w:space="0" w:color="auto"/>
      </w:divBdr>
    </w:div>
    <w:div w:id="866603013">
      <w:bodyDiv w:val="1"/>
      <w:marLeft w:val="0"/>
      <w:marRight w:val="0"/>
      <w:marTop w:val="0"/>
      <w:marBottom w:val="0"/>
      <w:divBdr>
        <w:top w:val="none" w:sz="0" w:space="0" w:color="auto"/>
        <w:left w:val="none" w:sz="0" w:space="0" w:color="auto"/>
        <w:bottom w:val="none" w:sz="0" w:space="0" w:color="auto"/>
        <w:right w:val="none" w:sz="0" w:space="0" w:color="auto"/>
      </w:divBdr>
    </w:div>
    <w:div w:id="867372526">
      <w:bodyDiv w:val="1"/>
      <w:marLeft w:val="0"/>
      <w:marRight w:val="0"/>
      <w:marTop w:val="0"/>
      <w:marBottom w:val="0"/>
      <w:divBdr>
        <w:top w:val="none" w:sz="0" w:space="0" w:color="auto"/>
        <w:left w:val="none" w:sz="0" w:space="0" w:color="auto"/>
        <w:bottom w:val="none" w:sz="0" w:space="0" w:color="auto"/>
        <w:right w:val="none" w:sz="0" w:space="0" w:color="auto"/>
      </w:divBdr>
    </w:div>
    <w:div w:id="867375605">
      <w:bodyDiv w:val="1"/>
      <w:marLeft w:val="0"/>
      <w:marRight w:val="0"/>
      <w:marTop w:val="0"/>
      <w:marBottom w:val="0"/>
      <w:divBdr>
        <w:top w:val="none" w:sz="0" w:space="0" w:color="auto"/>
        <w:left w:val="none" w:sz="0" w:space="0" w:color="auto"/>
        <w:bottom w:val="none" w:sz="0" w:space="0" w:color="auto"/>
        <w:right w:val="none" w:sz="0" w:space="0" w:color="auto"/>
      </w:divBdr>
    </w:div>
    <w:div w:id="874780002">
      <w:bodyDiv w:val="1"/>
      <w:marLeft w:val="0"/>
      <w:marRight w:val="0"/>
      <w:marTop w:val="0"/>
      <w:marBottom w:val="0"/>
      <w:divBdr>
        <w:top w:val="none" w:sz="0" w:space="0" w:color="auto"/>
        <w:left w:val="none" w:sz="0" w:space="0" w:color="auto"/>
        <w:bottom w:val="none" w:sz="0" w:space="0" w:color="auto"/>
        <w:right w:val="none" w:sz="0" w:space="0" w:color="auto"/>
      </w:divBdr>
    </w:div>
    <w:div w:id="884874116">
      <w:bodyDiv w:val="1"/>
      <w:marLeft w:val="0"/>
      <w:marRight w:val="0"/>
      <w:marTop w:val="0"/>
      <w:marBottom w:val="0"/>
      <w:divBdr>
        <w:top w:val="none" w:sz="0" w:space="0" w:color="auto"/>
        <w:left w:val="none" w:sz="0" w:space="0" w:color="auto"/>
        <w:bottom w:val="none" w:sz="0" w:space="0" w:color="auto"/>
        <w:right w:val="none" w:sz="0" w:space="0" w:color="auto"/>
      </w:divBdr>
      <w:divsChild>
        <w:div w:id="2012173374">
          <w:marLeft w:val="480"/>
          <w:marRight w:val="0"/>
          <w:marTop w:val="0"/>
          <w:marBottom w:val="0"/>
          <w:divBdr>
            <w:top w:val="none" w:sz="0" w:space="0" w:color="auto"/>
            <w:left w:val="none" w:sz="0" w:space="0" w:color="auto"/>
            <w:bottom w:val="none" w:sz="0" w:space="0" w:color="auto"/>
            <w:right w:val="none" w:sz="0" w:space="0" w:color="auto"/>
          </w:divBdr>
        </w:div>
        <w:div w:id="2032682572">
          <w:marLeft w:val="480"/>
          <w:marRight w:val="0"/>
          <w:marTop w:val="0"/>
          <w:marBottom w:val="0"/>
          <w:divBdr>
            <w:top w:val="none" w:sz="0" w:space="0" w:color="auto"/>
            <w:left w:val="none" w:sz="0" w:space="0" w:color="auto"/>
            <w:bottom w:val="none" w:sz="0" w:space="0" w:color="auto"/>
            <w:right w:val="none" w:sz="0" w:space="0" w:color="auto"/>
          </w:divBdr>
        </w:div>
        <w:div w:id="1733428196">
          <w:marLeft w:val="480"/>
          <w:marRight w:val="0"/>
          <w:marTop w:val="0"/>
          <w:marBottom w:val="0"/>
          <w:divBdr>
            <w:top w:val="none" w:sz="0" w:space="0" w:color="auto"/>
            <w:left w:val="none" w:sz="0" w:space="0" w:color="auto"/>
            <w:bottom w:val="none" w:sz="0" w:space="0" w:color="auto"/>
            <w:right w:val="none" w:sz="0" w:space="0" w:color="auto"/>
          </w:divBdr>
        </w:div>
        <w:div w:id="1047684414">
          <w:marLeft w:val="480"/>
          <w:marRight w:val="0"/>
          <w:marTop w:val="0"/>
          <w:marBottom w:val="0"/>
          <w:divBdr>
            <w:top w:val="none" w:sz="0" w:space="0" w:color="auto"/>
            <w:left w:val="none" w:sz="0" w:space="0" w:color="auto"/>
            <w:bottom w:val="none" w:sz="0" w:space="0" w:color="auto"/>
            <w:right w:val="none" w:sz="0" w:space="0" w:color="auto"/>
          </w:divBdr>
        </w:div>
        <w:div w:id="370884681">
          <w:marLeft w:val="480"/>
          <w:marRight w:val="0"/>
          <w:marTop w:val="0"/>
          <w:marBottom w:val="0"/>
          <w:divBdr>
            <w:top w:val="none" w:sz="0" w:space="0" w:color="auto"/>
            <w:left w:val="none" w:sz="0" w:space="0" w:color="auto"/>
            <w:bottom w:val="none" w:sz="0" w:space="0" w:color="auto"/>
            <w:right w:val="none" w:sz="0" w:space="0" w:color="auto"/>
          </w:divBdr>
        </w:div>
        <w:div w:id="1588537166">
          <w:marLeft w:val="480"/>
          <w:marRight w:val="0"/>
          <w:marTop w:val="0"/>
          <w:marBottom w:val="0"/>
          <w:divBdr>
            <w:top w:val="none" w:sz="0" w:space="0" w:color="auto"/>
            <w:left w:val="none" w:sz="0" w:space="0" w:color="auto"/>
            <w:bottom w:val="none" w:sz="0" w:space="0" w:color="auto"/>
            <w:right w:val="none" w:sz="0" w:space="0" w:color="auto"/>
          </w:divBdr>
        </w:div>
        <w:div w:id="2023235295">
          <w:marLeft w:val="480"/>
          <w:marRight w:val="0"/>
          <w:marTop w:val="0"/>
          <w:marBottom w:val="0"/>
          <w:divBdr>
            <w:top w:val="none" w:sz="0" w:space="0" w:color="auto"/>
            <w:left w:val="none" w:sz="0" w:space="0" w:color="auto"/>
            <w:bottom w:val="none" w:sz="0" w:space="0" w:color="auto"/>
            <w:right w:val="none" w:sz="0" w:space="0" w:color="auto"/>
          </w:divBdr>
        </w:div>
        <w:div w:id="1348797368">
          <w:marLeft w:val="480"/>
          <w:marRight w:val="0"/>
          <w:marTop w:val="0"/>
          <w:marBottom w:val="0"/>
          <w:divBdr>
            <w:top w:val="none" w:sz="0" w:space="0" w:color="auto"/>
            <w:left w:val="none" w:sz="0" w:space="0" w:color="auto"/>
            <w:bottom w:val="none" w:sz="0" w:space="0" w:color="auto"/>
            <w:right w:val="none" w:sz="0" w:space="0" w:color="auto"/>
          </w:divBdr>
        </w:div>
        <w:div w:id="775708740">
          <w:marLeft w:val="480"/>
          <w:marRight w:val="0"/>
          <w:marTop w:val="0"/>
          <w:marBottom w:val="0"/>
          <w:divBdr>
            <w:top w:val="none" w:sz="0" w:space="0" w:color="auto"/>
            <w:left w:val="none" w:sz="0" w:space="0" w:color="auto"/>
            <w:bottom w:val="none" w:sz="0" w:space="0" w:color="auto"/>
            <w:right w:val="none" w:sz="0" w:space="0" w:color="auto"/>
          </w:divBdr>
        </w:div>
        <w:div w:id="784271614">
          <w:marLeft w:val="480"/>
          <w:marRight w:val="0"/>
          <w:marTop w:val="0"/>
          <w:marBottom w:val="0"/>
          <w:divBdr>
            <w:top w:val="none" w:sz="0" w:space="0" w:color="auto"/>
            <w:left w:val="none" w:sz="0" w:space="0" w:color="auto"/>
            <w:bottom w:val="none" w:sz="0" w:space="0" w:color="auto"/>
            <w:right w:val="none" w:sz="0" w:space="0" w:color="auto"/>
          </w:divBdr>
        </w:div>
        <w:div w:id="257100325">
          <w:marLeft w:val="480"/>
          <w:marRight w:val="0"/>
          <w:marTop w:val="0"/>
          <w:marBottom w:val="0"/>
          <w:divBdr>
            <w:top w:val="none" w:sz="0" w:space="0" w:color="auto"/>
            <w:left w:val="none" w:sz="0" w:space="0" w:color="auto"/>
            <w:bottom w:val="none" w:sz="0" w:space="0" w:color="auto"/>
            <w:right w:val="none" w:sz="0" w:space="0" w:color="auto"/>
          </w:divBdr>
        </w:div>
        <w:div w:id="1051996146">
          <w:marLeft w:val="480"/>
          <w:marRight w:val="0"/>
          <w:marTop w:val="0"/>
          <w:marBottom w:val="0"/>
          <w:divBdr>
            <w:top w:val="none" w:sz="0" w:space="0" w:color="auto"/>
            <w:left w:val="none" w:sz="0" w:space="0" w:color="auto"/>
            <w:bottom w:val="none" w:sz="0" w:space="0" w:color="auto"/>
            <w:right w:val="none" w:sz="0" w:space="0" w:color="auto"/>
          </w:divBdr>
        </w:div>
        <w:div w:id="1905294264">
          <w:marLeft w:val="480"/>
          <w:marRight w:val="0"/>
          <w:marTop w:val="0"/>
          <w:marBottom w:val="0"/>
          <w:divBdr>
            <w:top w:val="none" w:sz="0" w:space="0" w:color="auto"/>
            <w:left w:val="none" w:sz="0" w:space="0" w:color="auto"/>
            <w:bottom w:val="none" w:sz="0" w:space="0" w:color="auto"/>
            <w:right w:val="none" w:sz="0" w:space="0" w:color="auto"/>
          </w:divBdr>
        </w:div>
        <w:div w:id="1745031770">
          <w:marLeft w:val="480"/>
          <w:marRight w:val="0"/>
          <w:marTop w:val="0"/>
          <w:marBottom w:val="0"/>
          <w:divBdr>
            <w:top w:val="none" w:sz="0" w:space="0" w:color="auto"/>
            <w:left w:val="none" w:sz="0" w:space="0" w:color="auto"/>
            <w:bottom w:val="none" w:sz="0" w:space="0" w:color="auto"/>
            <w:right w:val="none" w:sz="0" w:space="0" w:color="auto"/>
          </w:divBdr>
        </w:div>
        <w:div w:id="65226837">
          <w:marLeft w:val="480"/>
          <w:marRight w:val="0"/>
          <w:marTop w:val="0"/>
          <w:marBottom w:val="0"/>
          <w:divBdr>
            <w:top w:val="none" w:sz="0" w:space="0" w:color="auto"/>
            <w:left w:val="none" w:sz="0" w:space="0" w:color="auto"/>
            <w:bottom w:val="none" w:sz="0" w:space="0" w:color="auto"/>
            <w:right w:val="none" w:sz="0" w:space="0" w:color="auto"/>
          </w:divBdr>
        </w:div>
        <w:div w:id="2110538743">
          <w:marLeft w:val="480"/>
          <w:marRight w:val="0"/>
          <w:marTop w:val="0"/>
          <w:marBottom w:val="0"/>
          <w:divBdr>
            <w:top w:val="none" w:sz="0" w:space="0" w:color="auto"/>
            <w:left w:val="none" w:sz="0" w:space="0" w:color="auto"/>
            <w:bottom w:val="none" w:sz="0" w:space="0" w:color="auto"/>
            <w:right w:val="none" w:sz="0" w:space="0" w:color="auto"/>
          </w:divBdr>
        </w:div>
        <w:div w:id="34816673">
          <w:marLeft w:val="480"/>
          <w:marRight w:val="0"/>
          <w:marTop w:val="0"/>
          <w:marBottom w:val="0"/>
          <w:divBdr>
            <w:top w:val="none" w:sz="0" w:space="0" w:color="auto"/>
            <w:left w:val="none" w:sz="0" w:space="0" w:color="auto"/>
            <w:bottom w:val="none" w:sz="0" w:space="0" w:color="auto"/>
            <w:right w:val="none" w:sz="0" w:space="0" w:color="auto"/>
          </w:divBdr>
        </w:div>
        <w:div w:id="882400459">
          <w:marLeft w:val="480"/>
          <w:marRight w:val="0"/>
          <w:marTop w:val="0"/>
          <w:marBottom w:val="0"/>
          <w:divBdr>
            <w:top w:val="none" w:sz="0" w:space="0" w:color="auto"/>
            <w:left w:val="none" w:sz="0" w:space="0" w:color="auto"/>
            <w:bottom w:val="none" w:sz="0" w:space="0" w:color="auto"/>
            <w:right w:val="none" w:sz="0" w:space="0" w:color="auto"/>
          </w:divBdr>
        </w:div>
        <w:div w:id="2009746757">
          <w:marLeft w:val="480"/>
          <w:marRight w:val="0"/>
          <w:marTop w:val="0"/>
          <w:marBottom w:val="0"/>
          <w:divBdr>
            <w:top w:val="none" w:sz="0" w:space="0" w:color="auto"/>
            <w:left w:val="none" w:sz="0" w:space="0" w:color="auto"/>
            <w:bottom w:val="none" w:sz="0" w:space="0" w:color="auto"/>
            <w:right w:val="none" w:sz="0" w:space="0" w:color="auto"/>
          </w:divBdr>
        </w:div>
        <w:div w:id="1908808094">
          <w:marLeft w:val="480"/>
          <w:marRight w:val="0"/>
          <w:marTop w:val="0"/>
          <w:marBottom w:val="0"/>
          <w:divBdr>
            <w:top w:val="none" w:sz="0" w:space="0" w:color="auto"/>
            <w:left w:val="none" w:sz="0" w:space="0" w:color="auto"/>
            <w:bottom w:val="none" w:sz="0" w:space="0" w:color="auto"/>
            <w:right w:val="none" w:sz="0" w:space="0" w:color="auto"/>
          </w:divBdr>
        </w:div>
        <w:div w:id="1332173877">
          <w:marLeft w:val="480"/>
          <w:marRight w:val="0"/>
          <w:marTop w:val="0"/>
          <w:marBottom w:val="0"/>
          <w:divBdr>
            <w:top w:val="none" w:sz="0" w:space="0" w:color="auto"/>
            <w:left w:val="none" w:sz="0" w:space="0" w:color="auto"/>
            <w:bottom w:val="none" w:sz="0" w:space="0" w:color="auto"/>
            <w:right w:val="none" w:sz="0" w:space="0" w:color="auto"/>
          </w:divBdr>
        </w:div>
        <w:div w:id="1959798170">
          <w:marLeft w:val="480"/>
          <w:marRight w:val="0"/>
          <w:marTop w:val="0"/>
          <w:marBottom w:val="0"/>
          <w:divBdr>
            <w:top w:val="none" w:sz="0" w:space="0" w:color="auto"/>
            <w:left w:val="none" w:sz="0" w:space="0" w:color="auto"/>
            <w:bottom w:val="none" w:sz="0" w:space="0" w:color="auto"/>
            <w:right w:val="none" w:sz="0" w:space="0" w:color="auto"/>
          </w:divBdr>
        </w:div>
        <w:div w:id="375089369">
          <w:marLeft w:val="480"/>
          <w:marRight w:val="0"/>
          <w:marTop w:val="0"/>
          <w:marBottom w:val="0"/>
          <w:divBdr>
            <w:top w:val="none" w:sz="0" w:space="0" w:color="auto"/>
            <w:left w:val="none" w:sz="0" w:space="0" w:color="auto"/>
            <w:bottom w:val="none" w:sz="0" w:space="0" w:color="auto"/>
            <w:right w:val="none" w:sz="0" w:space="0" w:color="auto"/>
          </w:divBdr>
        </w:div>
        <w:div w:id="1650476152">
          <w:marLeft w:val="480"/>
          <w:marRight w:val="0"/>
          <w:marTop w:val="0"/>
          <w:marBottom w:val="0"/>
          <w:divBdr>
            <w:top w:val="none" w:sz="0" w:space="0" w:color="auto"/>
            <w:left w:val="none" w:sz="0" w:space="0" w:color="auto"/>
            <w:bottom w:val="none" w:sz="0" w:space="0" w:color="auto"/>
            <w:right w:val="none" w:sz="0" w:space="0" w:color="auto"/>
          </w:divBdr>
        </w:div>
        <w:div w:id="1581908311">
          <w:marLeft w:val="480"/>
          <w:marRight w:val="0"/>
          <w:marTop w:val="0"/>
          <w:marBottom w:val="0"/>
          <w:divBdr>
            <w:top w:val="none" w:sz="0" w:space="0" w:color="auto"/>
            <w:left w:val="none" w:sz="0" w:space="0" w:color="auto"/>
            <w:bottom w:val="none" w:sz="0" w:space="0" w:color="auto"/>
            <w:right w:val="none" w:sz="0" w:space="0" w:color="auto"/>
          </w:divBdr>
        </w:div>
        <w:div w:id="1994749743">
          <w:marLeft w:val="480"/>
          <w:marRight w:val="0"/>
          <w:marTop w:val="0"/>
          <w:marBottom w:val="0"/>
          <w:divBdr>
            <w:top w:val="none" w:sz="0" w:space="0" w:color="auto"/>
            <w:left w:val="none" w:sz="0" w:space="0" w:color="auto"/>
            <w:bottom w:val="none" w:sz="0" w:space="0" w:color="auto"/>
            <w:right w:val="none" w:sz="0" w:space="0" w:color="auto"/>
          </w:divBdr>
        </w:div>
        <w:div w:id="1924146411">
          <w:marLeft w:val="480"/>
          <w:marRight w:val="0"/>
          <w:marTop w:val="0"/>
          <w:marBottom w:val="0"/>
          <w:divBdr>
            <w:top w:val="none" w:sz="0" w:space="0" w:color="auto"/>
            <w:left w:val="none" w:sz="0" w:space="0" w:color="auto"/>
            <w:bottom w:val="none" w:sz="0" w:space="0" w:color="auto"/>
            <w:right w:val="none" w:sz="0" w:space="0" w:color="auto"/>
          </w:divBdr>
        </w:div>
        <w:div w:id="1661688228">
          <w:marLeft w:val="480"/>
          <w:marRight w:val="0"/>
          <w:marTop w:val="0"/>
          <w:marBottom w:val="0"/>
          <w:divBdr>
            <w:top w:val="none" w:sz="0" w:space="0" w:color="auto"/>
            <w:left w:val="none" w:sz="0" w:space="0" w:color="auto"/>
            <w:bottom w:val="none" w:sz="0" w:space="0" w:color="auto"/>
            <w:right w:val="none" w:sz="0" w:space="0" w:color="auto"/>
          </w:divBdr>
        </w:div>
        <w:div w:id="278026588">
          <w:marLeft w:val="480"/>
          <w:marRight w:val="0"/>
          <w:marTop w:val="0"/>
          <w:marBottom w:val="0"/>
          <w:divBdr>
            <w:top w:val="none" w:sz="0" w:space="0" w:color="auto"/>
            <w:left w:val="none" w:sz="0" w:space="0" w:color="auto"/>
            <w:bottom w:val="none" w:sz="0" w:space="0" w:color="auto"/>
            <w:right w:val="none" w:sz="0" w:space="0" w:color="auto"/>
          </w:divBdr>
        </w:div>
        <w:div w:id="831287758">
          <w:marLeft w:val="480"/>
          <w:marRight w:val="0"/>
          <w:marTop w:val="0"/>
          <w:marBottom w:val="0"/>
          <w:divBdr>
            <w:top w:val="none" w:sz="0" w:space="0" w:color="auto"/>
            <w:left w:val="none" w:sz="0" w:space="0" w:color="auto"/>
            <w:bottom w:val="none" w:sz="0" w:space="0" w:color="auto"/>
            <w:right w:val="none" w:sz="0" w:space="0" w:color="auto"/>
          </w:divBdr>
        </w:div>
        <w:div w:id="589967441">
          <w:marLeft w:val="480"/>
          <w:marRight w:val="0"/>
          <w:marTop w:val="0"/>
          <w:marBottom w:val="0"/>
          <w:divBdr>
            <w:top w:val="none" w:sz="0" w:space="0" w:color="auto"/>
            <w:left w:val="none" w:sz="0" w:space="0" w:color="auto"/>
            <w:bottom w:val="none" w:sz="0" w:space="0" w:color="auto"/>
            <w:right w:val="none" w:sz="0" w:space="0" w:color="auto"/>
          </w:divBdr>
        </w:div>
        <w:div w:id="636833453">
          <w:marLeft w:val="480"/>
          <w:marRight w:val="0"/>
          <w:marTop w:val="0"/>
          <w:marBottom w:val="0"/>
          <w:divBdr>
            <w:top w:val="none" w:sz="0" w:space="0" w:color="auto"/>
            <w:left w:val="none" w:sz="0" w:space="0" w:color="auto"/>
            <w:bottom w:val="none" w:sz="0" w:space="0" w:color="auto"/>
            <w:right w:val="none" w:sz="0" w:space="0" w:color="auto"/>
          </w:divBdr>
        </w:div>
        <w:div w:id="1646621626">
          <w:marLeft w:val="480"/>
          <w:marRight w:val="0"/>
          <w:marTop w:val="0"/>
          <w:marBottom w:val="0"/>
          <w:divBdr>
            <w:top w:val="none" w:sz="0" w:space="0" w:color="auto"/>
            <w:left w:val="none" w:sz="0" w:space="0" w:color="auto"/>
            <w:bottom w:val="none" w:sz="0" w:space="0" w:color="auto"/>
            <w:right w:val="none" w:sz="0" w:space="0" w:color="auto"/>
          </w:divBdr>
        </w:div>
        <w:div w:id="1439328702">
          <w:marLeft w:val="480"/>
          <w:marRight w:val="0"/>
          <w:marTop w:val="0"/>
          <w:marBottom w:val="0"/>
          <w:divBdr>
            <w:top w:val="none" w:sz="0" w:space="0" w:color="auto"/>
            <w:left w:val="none" w:sz="0" w:space="0" w:color="auto"/>
            <w:bottom w:val="none" w:sz="0" w:space="0" w:color="auto"/>
            <w:right w:val="none" w:sz="0" w:space="0" w:color="auto"/>
          </w:divBdr>
        </w:div>
        <w:div w:id="1350792060">
          <w:marLeft w:val="480"/>
          <w:marRight w:val="0"/>
          <w:marTop w:val="0"/>
          <w:marBottom w:val="0"/>
          <w:divBdr>
            <w:top w:val="none" w:sz="0" w:space="0" w:color="auto"/>
            <w:left w:val="none" w:sz="0" w:space="0" w:color="auto"/>
            <w:bottom w:val="none" w:sz="0" w:space="0" w:color="auto"/>
            <w:right w:val="none" w:sz="0" w:space="0" w:color="auto"/>
          </w:divBdr>
        </w:div>
        <w:div w:id="184246474">
          <w:marLeft w:val="480"/>
          <w:marRight w:val="0"/>
          <w:marTop w:val="0"/>
          <w:marBottom w:val="0"/>
          <w:divBdr>
            <w:top w:val="none" w:sz="0" w:space="0" w:color="auto"/>
            <w:left w:val="none" w:sz="0" w:space="0" w:color="auto"/>
            <w:bottom w:val="none" w:sz="0" w:space="0" w:color="auto"/>
            <w:right w:val="none" w:sz="0" w:space="0" w:color="auto"/>
          </w:divBdr>
        </w:div>
        <w:div w:id="1323466449">
          <w:marLeft w:val="480"/>
          <w:marRight w:val="0"/>
          <w:marTop w:val="0"/>
          <w:marBottom w:val="0"/>
          <w:divBdr>
            <w:top w:val="none" w:sz="0" w:space="0" w:color="auto"/>
            <w:left w:val="none" w:sz="0" w:space="0" w:color="auto"/>
            <w:bottom w:val="none" w:sz="0" w:space="0" w:color="auto"/>
            <w:right w:val="none" w:sz="0" w:space="0" w:color="auto"/>
          </w:divBdr>
        </w:div>
        <w:div w:id="943226620">
          <w:marLeft w:val="480"/>
          <w:marRight w:val="0"/>
          <w:marTop w:val="0"/>
          <w:marBottom w:val="0"/>
          <w:divBdr>
            <w:top w:val="none" w:sz="0" w:space="0" w:color="auto"/>
            <w:left w:val="none" w:sz="0" w:space="0" w:color="auto"/>
            <w:bottom w:val="none" w:sz="0" w:space="0" w:color="auto"/>
            <w:right w:val="none" w:sz="0" w:space="0" w:color="auto"/>
          </w:divBdr>
        </w:div>
      </w:divsChild>
    </w:div>
    <w:div w:id="889616463">
      <w:bodyDiv w:val="1"/>
      <w:marLeft w:val="0"/>
      <w:marRight w:val="0"/>
      <w:marTop w:val="0"/>
      <w:marBottom w:val="0"/>
      <w:divBdr>
        <w:top w:val="none" w:sz="0" w:space="0" w:color="auto"/>
        <w:left w:val="none" w:sz="0" w:space="0" w:color="auto"/>
        <w:bottom w:val="none" w:sz="0" w:space="0" w:color="auto"/>
        <w:right w:val="none" w:sz="0" w:space="0" w:color="auto"/>
      </w:divBdr>
      <w:divsChild>
        <w:div w:id="274531691">
          <w:marLeft w:val="480"/>
          <w:marRight w:val="0"/>
          <w:marTop w:val="0"/>
          <w:marBottom w:val="0"/>
          <w:divBdr>
            <w:top w:val="none" w:sz="0" w:space="0" w:color="auto"/>
            <w:left w:val="none" w:sz="0" w:space="0" w:color="auto"/>
            <w:bottom w:val="none" w:sz="0" w:space="0" w:color="auto"/>
            <w:right w:val="none" w:sz="0" w:space="0" w:color="auto"/>
          </w:divBdr>
        </w:div>
        <w:div w:id="1803763843">
          <w:marLeft w:val="480"/>
          <w:marRight w:val="0"/>
          <w:marTop w:val="0"/>
          <w:marBottom w:val="0"/>
          <w:divBdr>
            <w:top w:val="none" w:sz="0" w:space="0" w:color="auto"/>
            <w:left w:val="none" w:sz="0" w:space="0" w:color="auto"/>
            <w:bottom w:val="none" w:sz="0" w:space="0" w:color="auto"/>
            <w:right w:val="none" w:sz="0" w:space="0" w:color="auto"/>
          </w:divBdr>
        </w:div>
        <w:div w:id="266472423">
          <w:marLeft w:val="480"/>
          <w:marRight w:val="0"/>
          <w:marTop w:val="0"/>
          <w:marBottom w:val="0"/>
          <w:divBdr>
            <w:top w:val="none" w:sz="0" w:space="0" w:color="auto"/>
            <w:left w:val="none" w:sz="0" w:space="0" w:color="auto"/>
            <w:bottom w:val="none" w:sz="0" w:space="0" w:color="auto"/>
            <w:right w:val="none" w:sz="0" w:space="0" w:color="auto"/>
          </w:divBdr>
        </w:div>
        <w:div w:id="412244698">
          <w:marLeft w:val="480"/>
          <w:marRight w:val="0"/>
          <w:marTop w:val="0"/>
          <w:marBottom w:val="0"/>
          <w:divBdr>
            <w:top w:val="none" w:sz="0" w:space="0" w:color="auto"/>
            <w:left w:val="none" w:sz="0" w:space="0" w:color="auto"/>
            <w:bottom w:val="none" w:sz="0" w:space="0" w:color="auto"/>
            <w:right w:val="none" w:sz="0" w:space="0" w:color="auto"/>
          </w:divBdr>
        </w:div>
        <w:div w:id="139733842">
          <w:marLeft w:val="480"/>
          <w:marRight w:val="0"/>
          <w:marTop w:val="0"/>
          <w:marBottom w:val="0"/>
          <w:divBdr>
            <w:top w:val="none" w:sz="0" w:space="0" w:color="auto"/>
            <w:left w:val="none" w:sz="0" w:space="0" w:color="auto"/>
            <w:bottom w:val="none" w:sz="0" w:space="0" w:color="auto"/>
            <w:right w:val="none" w:sz="0" w:space="0" w:color="auto"/>
          </w:divBdr>
        </w:div>
        <w:div w:id="1981105006">
          <w:marLeft w:val="480"/>
          <w:marRight w:val="0"/>
          <w:marTop w:val="0"/>
          <w:marBottom w:val="0"/>
          <w:divBdr>
            <w:top w:val="none" w:sz="0" w:space="0" w:color="auto"/>
            <w:left w:val="none" w:sz="0" w:space="0" w:color="auto"/>
            <w:bottom w:val="none" w:sz="0" w:space="0" w:color="auto"/>
            <w:right w:val="none" w:sz="0" w:space="0" w:color="auto"/>
          </w:divBdr>
        </w:div>
        <w:div w:id="2112629013">
          <w:marLeft w:val="480"/>
          <w:marRight w:val="0"/>
          <w:marTop w:val="0"/>
          <w:marBottom w:val="0"/>
          <w:divBdr>
            <w:top w:val="none" w:sz="0" w:space="0" w:color="auto"/>
            <w:left w:val="none" w:sz="0" w:space="0" w:color="auto"/>
            <w:bottom w:val="none" w:sz="0" w:space="0" w:color="auto"/>
            <w:right w:val="none" w:sz="0" w:space="0" w:color="auto"/>
          </w:divBdr>
        </w:div>
        <w:div w:id="262955628">
          <w:marLeft w:val="480"/>
          <w:marRight w:val="0"/>
          <w:marTop w:val="0"/>
          <w:marBottom w:val="0"/>
          <w:divBdr>
            <w:top w:val="none" w:sz="0" w:space="0" w:color="auto"/>
            <w:left w:val="none" w:sz="0" w:space="0" w:color="auto"/>
            <w:bottom w:val="none" w:sz="0" w:space="0" w:color="auto"/>
            <w:right w:val="none" w:sz="0" w:space="0" w:color="auto"/>
          </w:divBdr>
        </w:div>
        <w:div w:id="14890020">
          <w:marLeft w:val="480"/>
          <w:marRight w:val="0"/>
          <w:marTop w:val="0"/>
          <w:marBottom w:val="0"/>
          <w:divBdr>
            <w:top w:val="none" w:sz="0" w:space="0" w:color="auto"/>
            <w:left w:val="none" w:sz="0" w:space="0" w:color="auto"/>
            <w:bottom w:val="none" w:sz="0" w:space="0" w:color="auto"/>
            <w:right w:val="none" w:sz="0" w:space="0" w:color="auto"/>
          </w:divBdr>
        </w:div>
        <w:div w:id="1806770837">
          <w:marLeft w:val="480"/>
          <w:marRight w:val="0"/>
          <w:marTop w:val="0"/>
          <w:marBottom w:val="0"/>
          <w:divBdr>
            <w:top w:val="none" w:sz="0" w:space="0" w:color="auto"/>
            <w:left w:val="none" w:sz="0" w:space="0" w:color="auto"/>
            <w:bottom w:val="none" w:sz="0" w:space="0" w:color="auto"/>
            <w:right w:val="none" w:sz="0" w:space="0" w:color="auto"/>
          </w:divBdr>
        </w:div>
        <w:div w:id="964391653">
          <w:marLeft w:val="480"/>
          <w:marRight w:val="0"/>
          <w:marTop w:val="0"/>
          <w:marBottom w:val="0"/>
          <w:divBdr>
            <w:top w:val="none" w:sz="0" w:space="0" w:color="auto"/>
            <w:left w:val="none" w:sz="0" w:space="0" w:color="auto"/>
            <w:bottom w:val="none" w:sz="0" w:space="0" w:color="auto"/>
            <w:right w:val="none" w:sz="0" w:space="0" w:color="auto"/>
          </w:divBdr>
        </w:div>
        <w:div w:id="1634359318">
          <w:marLeft w:val="480"/>
          <w:marRight w:val="0"/>
          <w:marTop w:val="0"/>
          <w:marBottom w:val="0"/>
          <w:divBdr>
            <w:top w:val="none" w:sz="0" w:space="0" w:color="auto"/>
            <w:left w:val="none" w:sz="0" w:space="0" w:color="auto"/>
            <w:bottom w:val="none" w:sz="0" w:space="0" w:color="auto"/>
            <w:right w:val="none" w:sz="0" w:space="0" w:color="auto"/>
          </w:divBdr>
        </w:div>
        <w:div w:id="1554659155">
          <w:marLeft w:val="480"/>
          <w:marRight w:val="0"/>
          <w:marTop w:val="0"/>
          <w:marBottom w:val="0"/>
          <w:divBdr>
            <w:top w:val="none" w:sz="0" w:space="0" w:color="auto"/>
            <w:left w:val="none" w:sz="0" w:space="0" w:color="auto"/>
            <w:bottom w:val="none" w:sz="0" w:space="0" w:color="auto"/>
            <w:right w:val="none" w:sz="0" w:space="0" w:color="auto"/>
          </w:divBdr>
        </w:div>
        <w:div w:id="371930863">
          <w:marLeft w:val="480"/>
          <w:marRight w:val="0"/>
          <w:marTop w:val="0"/>
          <w:marBottom w:val="0"/>
          <w:divBdr>
            <w:top w:val="none" w:sz="0" w:space="0" w:color="auto"/>
            <w:left w:val="none" w:sz="0" w:space="0" w:color="auto"/>
            <w:bottom w:val="none" w:sz="0" w:space="0" w:color="auto"/>
            <w:right w:val="none" w:sz="0" w:space="0" w:color="auto"/>
          </w:divBdr>
        </w:div>
        <w:div w:id="393239423">
          <w:marLeft w:val="480"/>
          <w:marRight w:val="0"/>
          <w:marTop w:val="0"/>
          <w:marBottom w:val="0"/>
          <w:divBdr>
            <w:top w:val="none" w:sz="0" w:space="0" w:color="auto"/>
            <w:left w:val="none" w:sz="0" w:space="0" w:color="auto"/>
            <w:bottom w:val="none" w:sz="0" w:space="0" w:color="auto"/>
            <w:right w:val="none" w:sz="0" w:space="0" w:color="auto"/>
          </w:divBdr>
        </w:div>
        <w:div w:id="1027487823">
          <w:marLeft w:val="480"/>
          <w:marRight w:val="0"/>
          <w:marTop w:val="0"/>
          <w:marBottom w:val="0"/>
          <w:divBdr>
            <w:top w:val="none" w:sz="0" w:space="0" w:color="auto"/>
            <w:left w:val="none" w:sz="0" w:space="0" w:color="auto"/>
            <w:bottom w:val="none" w:sz="0" w:space="0" w:color="auto"/>
            <w:right w:val="none" w:sz="0" w:space="0" w:color="auto"/>
          </w:divBdr>
        </w:div>
        <w:div w:id="943465800">
          <w:marLeft w:val="480"/>
          <w:marRight w:val="0"/>
          <w:marTop w:val="0"/>
          <w:marBottom w:val="0"/>
          <w:divBdr>
            <w:top w:val="none" w:sz="0" w:space="0" w:color="auto"/>
            <w:left w:val="none" w:sz="0" w:space="0" w:color="auto"/>
            <w:bottom w:val="none" w:sz="0" w:space="0" w:color="auto"/>
            <w:right w:val="none" w:sz="0" w:space="0" w:color="auto"/>
          </w:divBdr>
        </w:div>
        <w:div w:id="1280143838">
          <w:marLeft w:val="480"/>
          <w:marRight w:val="0"/>
          <w:marTop w:val="0"/>
          <w:marBottom w:val="0"/>
          <w:divBdr>
            <w:top w:val="none" w:sz="0" w:space="0" w:color="auto"/>
            <w:left w:val="none" w:sz="0" w:space="0" w:color="auto"/>
            <w:bottom w:val="none" w:sz="0" w:space="0" w:color="auto"/>
            <w:right w:val="none" w:sz="0" w:space="0" w:color="auto"/>
          </w:divBdr>
        </w:div>
        <w:div w:id="2090342051">
          <w:marLeft w:val="480"/>
          <w:marRight w:val="0"/>
          <w:marTop w:val="0"/>
          <w:marBottom w:val="0"/>
          <w:divBdr>
            <w:top w:val="none" w:sz="0" w:space="0" w:color="auto"/>
            <w:left w:val="none" w:sz="0" w:space="0" w:color="auto"/>
            <w:bottom w:val="none" w:sz="0" w:space="0" w:color="auto"/>
            <w:right w:val="none" w:sz="0" w:space="0" w:color="auto"/>
          </w:divBdr>
        </w:div>
        <w:div w:id="1832528466">
          <w:marLeft w:val="480"/>
          <w:marRight w:val="0"/>
          <w:marTop w:val="0"/>
          <w:marBottom w:val="0"/>
          <w:divBdr>
            <w:top w:val="none" w:sz="0" w:space="0" w:color="auto"/>
            <w:left w:val="none" w:sz="0" w:space="0" w:color="auto"/>
            <w:bottom w:val="none" w:sz="0" w:space="0" w:color="auto"/>
            <w:right w:val="none" w:sz="0" w:space="0" w:color="auto"/>
          </w:divBdr>
        </w:div>
        <w:div w:id="734936974">
          <w:marLeft w:val="480"/>
          <w:marRight w:val="0"/>
          <w:marTop w:val="0"/>
          <w:marBottom w:val="0"/>
          <w:divBdr>
            <w:top w:val="none" w:sz="0" w:space="0" w:color="auto"/>
            <w:left w:val="none" w:sz="0" w:space="0" w:color="auto"/>
            <w:bottom w:val="none" w:sz="0" w:space="0" w:color="auto"/>
            <w:right w:val="none" w:sz="0" w:space="0" w:color="auto"/>
          </w:divBdr>
        </w:div>
        <w:div w:id="932202209">
          <w:marLeft w:val="480"/>
          <w:marRight w:val="0"/>
          <w:marTop w:val="0"/>
          <w:marBottom w:val="0"/>
          <w:divBdr>
            <w:top w:val="none" w:sz="0" w:space="0" w:color="auto"/>
            <w:left w:val="none" w:sz="0" w:space="0" w:color="auto"/>
            <w:bottom w:val="none" w:sz="0" w:space="0" w:color="auto"/>
            <w:right w:val="none" w:sz="0" w:space="0" w:color="auto"/>
          </w:divBdr>
        </w:div>
        <w:div w:id="1306395695">
          <w:marLeft w:val="480"/>
          <w:marRight w:val="0"/>
          <w:marTop w:val="0"/>
          <w:marBottom w:val="0"/>
          <w:divBdr>
            <w:top w:val="none" w:sz="0" w:space="0" w:color="auto"/>
            <w:left w:val="none" w:sz="0" w:space="0" w:color="auto"/>
            <w:bottom w:val="none" w:sz="0" w:space="0" w:color="auto"/>
            <w:right w:val="none" w:sz="0" w:space="0" w:color="auto"/>
          </w:divBdr>
        </w:div>
        <w:div w:id="453864638">
          <w:marLeft w:val="480"/>
          <w:marRight w:val="0"/>
          <w:marTop w:val="0"/>
          <w:marBottom w:val="0"/>
          <w:divBdr>
            <w:top w:val="none" w:sz="0" w:space="0" w:color="auto"/>
            <w:left w:val="none" w:sz="0" w:space="0" w:color="auto"/>
            <w:bottom w:val="none" w:sz="0" w:space="0" w:color="auto"/>
            <w:right w:val="none" w:sz="0" w:space="0" w:color="auto"/>
          </w:divBdr>
        </w:div>
        <w:div w:id="1718891994">
          <w:marLeft w:val="480"/>
          <w:marRight w:val="0"/>
          <w:marTop w:val="0"/>
          <w:marBottom w:val="0"/>
          <w:divBdr>
            <w:top w:val="none" w:sz="0" w:space="0" w:color="auto"/>
            <w:left w:val="none" w:sz="0" w:space="0" w:color="auto"/>
            <w:bottom w:val="none" w:sz="0" w:space="0" w:color="auto"/>
            <w:right w:val="none" w:sz="0" w:space="0" w:color="auto"/>
          </w:divBdr>
        </w:div>
        <w:div w:id="100145419">
          <w:marLeft w:val="480"/>
          <w:marRight w:val="0"/>
          <w:marTop w:val="0"/>
          <w:marBottom w:val="0"/>
          <w:divBdr>
            <w:top w:val="none" w:sz="0" w:space="0" w:color="auto"/>
            <w:left w:val="none" w:sz="0" w:space="0" w:color="auto"/>
            <w:bottom w:val="none" w:sz="0" w:space="0" w:color="auto"/>
            <w:right w:val="none" w:sz="0" w:space="0" w:color="auto"/>
          </w:divBdr>
        </w:div>
        <w:div w:id="1126899230">
          <w:marLeft w:val="480"/>
          <w:marRight w:val="0"/>
          <w:marTop w:val="0"/>
          <w:marBottom w:val="0"/>
          <w:divBdr>
            <w:top w:val="none" w:sz="0" w:space="0" w:color="auto"/>
            <w:left w:val="none" w:sz="0" w:space="0" w:color="auto"/>
            <w:bottom w:val="none" w:sz="0" w:space="0" w:color="auto"/>
            <w:right w:val="none" w:sz="0" w:space="0" w:color="auto"/>
          </w:divBdr>
        </w:div>
        <w:div w:id="59448811">
          <w:marLeft w:val="480"/>
          <w:marRight w:val="0"/>
          <w:marTop w:val="0"/>
          <w:marBottom w:val="0"/>
          <w:divBdr>
            <w:top w:val="none" w:sz="0" w:space="0" w:color="auto"/>
            <w:left w:val="none" w:sz="0" w:space="0" w:color="auto"/>
            <w:bottom w:val="none" w:sz="0" w:space="0" w:color="auto"/>
            <w:right w:val="none" w:sz="0" w:space="0" w:color="auto"/>
          </w:divBdr>
        </w:div>
        <w:div w:id="1386182474">
          <w:marLeft w:val="480"/>
          <w:marRight w:val="0"/>
          <w:marTop w:val="0"/>
          <w:marBottom w:val="0"/>
          <w:divBdr>
            <w:top w:val="none" w:sz="0" w:space="0" w:color="auto"/>
            <w:left w:val="none" w:sz="0" w:space="0" w:color="auto"/>
            <w:bottom w:val="none" w:sz="0" w:space="0" w:color="auto"/>
            <w:right w:val="none" w:sz="0" w:space="0" w:color="auto"/>
          </w:divBdr>
        </w:div>
        <w:div w:id="2049182140">
          <w:marLeft w:val="480"/>
          <w:marRight w:val="0"/>
          <w:marTop w:val="0"/>
          <w:marBottom w:val="0"/>
          <w:divBdr>
            <w:top w:val="none" w:sz="0" w:space="0" w:color="auto"/>
            <w:left w:val="none" w:sz="0" w:space="0" w:color="auto"/>
            <w:bottom w:val="none" w:sz="0" w:space="0" w:color="auto"/>
            <w:right w:val="none" w:sz="0" w:space="0" w:color="auto"/>
          </w:divBdr>
        </w:div>
        <w:div w:id="1805386425">
          <w:marLeft w:val="480"/>
          <w:marRight w:val="0"/>
          <w:marTop w:val="0"/>
          <w:marBottom w:val="0"/>
          <w:divBdr>
            <w:top w:val="none" w:sz="0" w:space="0" w:color="auto"/>
            <w:left w:val="none" w:sz="0" w:space="0" w:color="auto"/>
            <w:bottom w:val="none" w:sz="0" w:space="0" w:color="auto"/>
            <w:right w:val="none" w:sz="0" w:space="0" w:color="auto"/>
          </w:divBdr>
        </w:div>
        <w:div w:id="1987659222">
          <w:marLeft w:val="480"/>
          <w:marRight w:val="0"/>
          <w:marTop w:val="0"/>
          <w:marBottom w:val="0"/>
          <w:divBdr>
            <w:top w:val="none" w:sz="0" w:space="0" w:color="auto"/>
            <w:left w:val="none" w:sz="0" w:space="0" w:color="auto"/>
            <w:bottom w:val="none" w:sz="0" w:space="0" w:color="auto"/>
            <w:right w:val="none" w:sz="0" w:space="0" w:color="auto"/>
          </w:divBdr>
        </w:div>
      </w:divsChild>
    </w:div>
    <w:div w:id="899949942">
      <w:bodyDiv w:val="1"/>
      <w:marLeft w:val="0"/>
      <w:marRight w:val="0"/>
      <w:marTop w:val="0"/>
      <w:marBottom w:val="0"/>
      <w:divBdr>
        <w:top w:val="none" w:sz="0" w:space="0" w:color="auto"/>
        <w:left w:val="none" w:sz="0" w:space="0" w:color="auto"/>
        <w:bottom w:val="none" w:sz="0" w:space="0" w:color="auto"/>
        <w:right w:val="none" w:sz="0" w:space="0" w:color="auto"/>
      </w:divBdr>
    </w:div>
    <w:div w:id="901135361">
      <w:bodyDiv w:val="1"/>
      <w:marLeft w:val="0"/>
      <w:marRight w:val="0"/>
      <w:marTop w:val="0"/>
      <w:marBottom w:val="0"/>
      <w:divBdr>
        <w:top w:val="none" w:sz="0" w:space="0" w:color="auto"/>
        <w:left w:val="none" w:sz="0" w:space="0" w:color="auto"/>
        <w:bottom w:val="none" w:sz="0" w:space="0" w:color="auto"/>
        <w:right w:val="none" w:sz="0" w:space="0" w:color="auto"/>
      </w:divBdr>
    </w:div>
    <w:div w:id="902523002">
      <w:bodyDiv w:val="1"/>
      <w:marLeft w:val="360"/>
      <w:marRight w:val="360"/>
      <w:marTop w:val="360"/>
      <w:marBottom w:val="360"/>
      <w:divBdr>
        <w:top w:val="none" w:sz="0" w:space="0" w:color="auto"/>
        <w:left w:val="none" w:sz="0" w:space="0" w:color="auto"/>
        <w:bottom w:val="none" w:sz="0" w:space="0" w:color="auto"/>
        <w:right w:val="none" w:sz="0" w:space="0" w:color="auto"/>
      </w:divBdr>
    </w:div>
    <w:div w:id="916938900">
      <w:bodyDiv w:val="1"/>
      <w:marLeft w:val="0"/>
      <w:marRight w:val="0"/>
      <w:marTop w:val="0"/>
      <w:marBottom w:val="0"/>
      <w:divBdr>
        <w:top w:val="none" w:sz="0" w:space="0" w:color="auto"/>
        <w:left w:val="none" w:sz="0" w:space="0" w:color="auto"/>
        <w:bottom w:val="none" w:sz="0" w:space="0" w:color="auto"/>
        <w:right w:val="none" w:sz="0" w:space="0" w:color="auto"/>
      </w:divBdr>
    </w:div>
    <w:div w:id="922303581">
      <w:bodyDiv w:val="1"/>
      <w:marLeft w:val="0"/>
      <w:marRight w:val="0"/>
      <w:marTop w:val="0"/>
      <w:marBottom w:val="0"/>
      <w:divBdr>
        <w:top w:val="none" w:sz="0" w:space="0" w:color="auto"/>
        <w:left w:val="none" w:sz="0" w:space="0" w:color="auto"/>
        <w:bottom w:val="none" w:sz="0" w:space="0" w:color="auto"/>
        <w:right w:val="none" w:sz="0" w:space="0" w:color="auto"/>
      </w:divBdr>
    </w:div>
    <w:div w:id="923224604">
      <w:bodyDiv w:val="1"/>
      <w:marLeft w:val="0"/>
      <w:marRight w:val="0"/>
      <w:marTop w:val="0"/>
      <w:marBottom w:val="0"/>
      <w:divBdr>
        <w:top w:val="none" w:sz="0" w:space="0" w:color="auto"/>
        <w:left w:val="none" w:sz="0" w:space="0" w:color="auto"/>
        <w:bottom w:val="none" w:sz="0" w:space="0" w:color="auto"/>
        <w:right w:val="none" w:sz="0" w:space="0" w:color="auto"/>
      </w:divBdr>
    </w:div>
    <w:div w:id="923683533">
      <w:bodyDiv w:val="1"/>
      <w:marLeft w:val="0"/>
      <w:marRight w:val="0"/>
      <w:marTop w:val="0"/>
      <w:marBottom w:val="0"/>
      <w:divBdr>
        <w:top w:val="none" w:sz="0" w:space="0" w:color="auto"/>
        <w:left w:val="none" w:sz="0" w:space="0" w:color="auto"/>
        <w:bottom w:val="none" w:sz="0" w:space="0" w:color="auto"/>
        <w:right w:val="none" w:sz="0" w:space="0" w:color="auto"/>
      </w:divBdr>
    </w:div>
    <w:div w:id="929970958">
      <w:bodyDiv w:val="1"/>
      <w:marLeft w:val="0"/>
      <w:marRight w:val="0"/>
      <w:marTop w:val="0"/>
      <w:marBottom w:val="0"/>
      <w:divBdr>
        <w:top w:val="none" w:sz="0" w:space="0" w:color="auto"/>
        <w:left w:val="none" w:sz="0" w:space="0" w:color="auto"/>
        <w:bottom w:val="none" w:sz="0" w:space="0" w:color="auto"/>
        <w:right w:val="none" w:sz="0" w:space="0" w:color="auto"/>
      </w:divBdr>
    </w:div>
    <w:div w:id="941838281">
      <w:bodyDiv w:val="1"/>
      <w:marLeft w:val="0"/>
      <w:marRight w:val="0"/>
      <w:marTop w:val="0"/>
      <w:marBottom w:val="0"/>
      <w:divBdr>
        <w:top w:val="none" w:sz="0" w:space="0" w:color="auto"/>
        <w:left w:val="none" w:sz="0" w:space="0" w:color="auto"/>
        <w:bottom w:val="none" w:sz="0" w:space="0" w:color="auto"/>
        <w:right w:val="none" w:sz="0" w:space="0" w:color="auto"/>
      </w:divBdr>
    </w:div>
    <w:div w:id="944121149">
      <w:bodyDiv w:val="1"/>
      <w:marLeft w:val="0"/>
      <w:marRight w:val="0"/>
      <w:marTop w:val="0"/>
      <w:marBottom w:val="0"/>
      <w:divBdr>
        <w:top w:val="none" w:sz="0" w:space="0" w:color="auto"/>
        <w:left w:val="none" w:sz="0" w:space="0" w:color="auto"/>
        <w:bottom w:val="none" w:sz="0" w:space="0" w:color="auto"/>
        <w:right w:val="none" w:sz="0" w:space="0" w:color="auto"/>
      </w:divBdr>
    </w:div>
    <w:div w:id="950435181">
      <w:bodyDiv w:val="1"/>
      <w:marLeft w:val="0"/>
      <w:marRight w:val="0"/>
      <w:marTop w:val="0"/>
      <w:marBottom w:val="0"/>
      <w:divBdr>
        <w:top w:val="none" w:sz="0" w:space="0" w:color="auto"/>
        <w:left w:val="none" w:sz="0" w:space="0" w:color="auto"/>
        <w:bottom w:val="none" w:sz="0" w:space="0" w:color="auto"/>
        <w:right w:val="none" w:sz="0" w:space="0" w:color="auto"/>
      </w:divBdr>
    </w:div>
    <w:div w:id="951593489">
      <w:bodyDiv w:val="1"/>
      <w:marLeft w:val="0"/>
      <w:marRight w:val="0"/>
      <w:marTop w:val="0"/>
      <w:marBottom w:val="0"/>
      <w:divBdr>
        <w:top w:val="none" w:sz="0" w:space="0" w:color="auto"/>
        <w:left w:val="none" w:sz="0" w:space="0" w:color="auto"/>
        <w:bottom w:val="none" w:sz="0" w:space="0" w:color="auto"/>
        <w:right w:val="none" w:sz="0" w:space="0" w:color="auto"/>
      </w:divBdr>
      <w:divsChild>
        <w:div w:id="1073964299">
          <w:marLeft w:val="480"/>
          <w:marRight w:val="0"/>
          <w:marTop w:val="0"/>
          <w:marBottom w:val="0"/>
          <w:divBdr>
            <w:top w:val="none" w:sz="0" w:space="0" w:color="auto"/>
            <w:left w:val="none" w:sz="0" w:space="0" w:color="auto"/>
            <w:bottom w:val="none" w:sz="0" w:space="0" w:color="auto"/>
            <w:right w:val="none" w:sz="0" w:space="0" w:color="auto"/>
          </w:divBdr>
        </w:div>
        <w:div w:id="1835296637">
          <w:marLeft w:val="480"/>
          <w:marRight w:val="0"/>
          <w:marTop w:val="0"/>
          <w:marBottom w:val="0"/>
          <w:divBdr>
            <w:top w:val="none" w:sz="0" w:space="0" w:color="auto"/>
            <w:left w:val="none" w:sz="0" w:space="0" w:color="auto"/>
            <w:bottom w:val="none" w:sz="0" w:space="0" w:color="auto"/>
            <w:right w:val="none" w:sz="0" w:space="0" w:color="auto"/>
          </w:divBdr>
        </w:div>
        <w:div w:id="1593657937">
          <w:marLeft w:val="480"/>
          <w:marRight w:val="0"/>
          <w:marTop w:val="0"/>
          <w:marBottom w:val="0"/>
          <w:divBdr>
            <w:top w:val="none" w:sz="0" w:space="0" w:color="auto"/>
            <w:left w:val="none" w:sz="0" w:space="0" w:color="auto"/>
            <w:bottom w:val="none" w:sz="0" w:space="0" w:color="auto"/>
            <w:right w:val="none" w:sz="0" w:space="0" w:color="auto"/>
          </w:divBdr>
        </w:div>
        <w:div w:id="804545580">
          <w:marLeft w:val="480"/>
          <w:marRight w:val="0"/>
          <w:marTop w:val="0"/>
          <w:marBottom w:val="0"/>
          <w:divBdr>
            <w:top w:val="none" w:sz="0" w:space="0" w:color="auto"/>
            <w:left w:val="none" w:sz="0" w:space="0" w:color="auto"/>
            <w:bottom w:val="none" w:sz="0" w:space="0" w:color="auto"/>
            <w:right w:val="none" w:sz="0" w:space="0" w:color="auto"/>
          </w:divBdr>
        </w:div>
        <w:div w:id="300232517">
          <w:marLeft w:val="480"/>
          <w:marRight w:val="0"/>
          <w:marTop w:val="0"/>
          <w:marBottom w:val="0"/>
          <w:divBdr>
            <w:top w:val="none" w:sz="0" w:space="0" w:color="auto"/>
            <w:left w:val="none" w:sz="0" w:space="0" w:color="auto"/>
            <w:bottom w:val="none" w:sz="0" w:space="0" w:color="auto"/>
            <w:right w:val="none" w:sz="0" w:space="0" w:color="auto"/>
          </w:divBdr>
        </w:div>
        <w:div w:id="2139906851">
          <w:marLeft w:val="480"/>
          <w:marRight w:val="0"/>
          <w:marTop w:val="0"/>
          <w:marBottom w:val="0"/>
          <w:divBdr>
            <w:top w:val="none" w:sz="0" w:space="0" w:color="auto"/>
            <w:left w:val="none" w:sz="0" w:space="0" w:color="auto"/>
            <w:bottom w:val="none" w:sz="0" w:space="0" w:color="auto"/>
            <w:right w:val="none" w:sz="0" w:space="0" w:color="auto"/>
          </w:divBdr>
        </w:div>
        <w:div w:id="1504511548">
          <w:marLeft w:val="480"/>
          <w:marRight w:val="0"/>
          <w:marTop w:val="0"/>
          <w:marBottom w:val="0"/>
          <w:divBdr>
            <w:top w:val="none" w:sz="0" w:space="0" w:color="auto"/>
            <w:left w:val="none" w:sz="0" w:space="0" w:color="auto"/>
            <w:bottom w:val="none" w:sz="0" w:space="0" w:color="auto"/>
            <w:right w:val="none" w:sz="0" w:space="0" w:color="auto"/>
          </w:divBdr>
        </w:div>
        <w:div w:id="1032730791">
          <w:marLeft w:val="480"/>
          <w:marRight w:val="0"/>
          <w:marTop w:val="0"/>
          <w:marBottom w:val="0"/>
          <w:divBdr>
            <w:top w:val="none" w:sz="0" w:space="0" w:color="auto"/>
            <w:left w:val="none" w:sz="0" w:space="0" w:color="auto"/>
            <w:bottom w:val="none" w:sz="0" w:space="0" w:color="auto"/>
            <w:right w:val="none" w:sz="0" w:space="0" w:color="auto"/>
          </w:divBdr>
        </w:div>
        <w:div w:id="1707681067">
          <w:marLeft w:val="480"/>
          <w:marRight w:val="0"/>
          <w:marTop w:val="0"/>
          <w:marBottom w:val="0"/>
          <w:divBdr>
            <w:top w:val="none" w:sz="0" w:space="0" w:color="auto"/>
            <w:left w:val="none" w:sz="0" w:space="0" w:color="auto"/>
            <w:bottom w:val="none" w:sz="0" w:space="0" w:color="auto"/>
            <w:right w:val="none" w:sz="0" w:space="0" w:color="auto"/>
          </w:divBdr>
        </w:div>
        <w:div w:id="123815235">
          <w:marLeft w:val="480"/>
          <w:marRight w:val="0"/>
          <w:marTop w:val="0"/>
          <w:marBottom w:val="0"/>
          <w:divBdr>
            <w:top w:val="none" w:sz="0" w:space="0" w:color="auto"/>
            <w:left w:val="none" w:sz="0" w:space="0" w:color="auto"/>
            <w:bottom w:val="none" w:sz="0" w:space="0" w:color="auto"/>
            <w:right w:val="none" w:sz="0" w:space="0" w:color="auto"/>
          </w:divBdr>
        </w:div>
        <w:div w:id="768281587">
          <w:marLeft w:val="480"/>
          <w:marRight w:val="0"/>
          <w:marTop w:val="0"/>
          <w:marBottom w:val="0"/>
          <w:divBdr>
            <w:top w:val="none" w:sz="0" w:space="0" w:color="auto"/>
            <w:left w:val="none" w:sz="0" w:space="0" w:color="auto"/>
            <w:bottom w:val="none" w:sz="0" w:space="0" w:color="auto"/>
            <w:right w:val="none" w:sz="0" w:space="0" w:color="auto"/>
          </w:divBdr>
        </w:div>
        <w:div w:id="1925408820">
          <w:marLeft w:val="480"/>
          <w:marRight w:val="0"/>
          <w:marTop w:val="0"/>
          <w:marBottom w:val="0"/>
          <w:divBdr>
            <w:top w:val="none" w:sz="0" w:space="0" w:color="auto"/>
            <w:left w:val="none" w:sz="0" w:space="0" w:color="auto"/>
            <w:bottom w:val="none" w:sz="0" w:space="0" w:color="auto"/>
            <w:right w:val="none" w:sz="0" w:space="0" w:color="auto"/>
          </w:divBdr>
        </w:div>
        <w:div w:id="938173137">
          <w:marLeft w:val="480"/>
          <w:marRight w:val="0"/>
          <w:marTop w:val="0"/>
          <w:marBottom w:val="0"/>
          <w:divBdr>
            <w:top w:val="none" w:sz="0" w:space="0" w:color="auto"/>
            <w:left w:val="none" w:sz="0" w:space="0" w:color="auto"/>
            <w:bottom w:val="none" w:sz="0" w:space="0" w:color="auto"/>
            <w:right w:val="none" w:sz="0" w:space="0" w:color="auto"/>
          </w:divBdr>
        </w:div>
        <w:div w:id="90202980">
          <w:marLeft w:val="480"/>
          <w:marRight w:val="0"/>
          <w:marTop w:val="0"/>
          <w:marBottom w:val="0"/>
          <w:divBdr>
            <w:top w:val="none" w:sz="0" w:space="0" w:color="auto"/>
            <w:left w:val="none" w:sz="0" w:space="0" w:color="auto"/>
            <w:bottom w:val="none" w:sz="0" w:space="0" w:color="auto"/>
            <w:right w:val="none" w:sz="0" w:space="0" w:color="auto"/>
          </w:divBdr>
        </w:div>
        <w:div w:id="627472904">
          <w:marLeft w:val="480"/>
          <w:marRight w:val="0"/>
          <w:marTop w:val="0"/>
          <w:marBottom w:val="0"/>
          <w:divBdr>
            <w:top w:val="none" w:sz="0" w:space="0" w:color="auto"/>
            <w:left w:val="none" w:sz="0" w:space="0" w:color="auto"/>
            <w:bottom w:val="none" w:sz="0" w:space="0" w:color="auto"/>
            <w:right w:val="none" w:sz="0" w:space="0" w:color="auto"/>
          </w:divBdr>
        </w:div>
        <w:div w:id="961576338">
          <w:marLeft w:val="480"/>
          <w:marRight w:val="0"/>
          <w:marTop w:val="0"/>
          <w:marBottom w:val="0"/>
          <w:divBdr>
            <w:top w:val="none" w:sz="0" w:space="0" w:color="auto"/>
            <w:left w:val="none" w:sz="0" w:space="0" w:color="auto"/>
            <w:bottom w:val="none" w:sz="0" w:space="0" w:color="auto"/>
            <w:right w:val="none" w:sz="0" w:space="0" w:color="auto"/>
          </w:divBdr>
        </w:div>
        <w:div w:id="29499799">
          <w:marLeft w:val="480"/>
          <w:marRight w:val="0"/>
          <w:marTop w:val="0"/>
          <w:marBottom w:val="0"/>
          <w:divBdr>
            <w:top w:val="none" w:sz="0" w:space="0" w:color="auto"/>
            <w:left w:val="none" w:sz="0" w:space="0" w:color="auto"/>
            <w:bottom w:val="none" w:sz="0" w:space="0" w:color="auto"/>
            <w:right w:val="none" w:sz="0" w:space="0" w:color="auto"/>
          </w:divBdr>
        </w:div>
        <w:div w:id="549726839">
          <w:marLeft w:val="480"/>
          <w:marRight w:val="0"/>
          <w:marTop w:val="0"/>
          <w:marBottom w:val="0"/>
          <w:divBdr>
            <w:top w:val="none" w:sz="0" w:space="0" w:color="auto"/>
            <w:left w:val="none" w:sz="0" w:space="0" w:color="auto"/>
            <w:bottom w:val="none" w:sz="0" w:space="0" w:color="auto"/>
            <w:right w:val="none" w:sz="0" w:space="0" w:color="auto"/>
          </w:divBdr>
        </w:div>
        <w:div w:id="1004087513">
          <w:marLeft w:val="480"/>
          <w:marRight w:val="0"/>
          <w:marTop w:val="0"/>
          <w:marBottom w:val="0"/>
          <w:divBdr>
            <w:top w:val="none" w:sz="0" w:space="0" w:color="auto"/>
            <w:left w:val="none" w:sz="0" w:space="0" w:color="auto"/>
            <w:bottom w:val="none" w:sz="0" w:space="0" w:color="auto"/>
            <w:right w:val="none" w:sz="0" w:space="0" w:color="auto"/>
          </w:divBdr>
        </w:div>
        <w:div w:id="657616271">
          <w:marLeft w:val="480"/>
          <w:marRight w:val="0"/>
          <w:marTop w:val="0"/>
          <w:marBottom w:val="0"/>
          <w:divBdr>
            <w:top w:val="none" w:sz="0" w:space="0" w:color="auto"/>
            <w:left w:val="none" w:sz="0" w:space="0" w:color="auto"/>
            <w:bottom w:val="none" w:sz="0" w:space="0" w:color="auto"/>
            <w:right w:val="none" w:sz="0" w:space="0" w:color="auto"/>
          </w:divBdr>
        </w:div>
        <w:div w:id="1071005247">
          <w:marLeft w:val="480"/>
          <w:marRight w:val="0"/>
          <w:marTop w:val="0"/>
          <w:marBottom w:val="0"/>
          <w:divBdr>
            <w:top w:val="none" w:sz="0" w:space="0" w:color="auto"/>
            <w:left w:val="none" w:sz="0" w:space="0" w:color="auto"/>
            <w:bottom w:val="none" w:sz="0" w:space="0" w:color="auto"/>
            <w:right w:val="none" w:sz="0" w:space="0" w:color="auto"/>
          </w:divBdr>
        </w:div>
        <w:div w:id="539634235">
          <w:marLeft w:val="480"/>
          <w:marRight w:val="0"/>
          <w:marTop w:val="0"/>
          <w:marBottom w:val="0"/>
          <w:divBdr>
            <w:top w:val="none" w:sz="0" w:space="0" w:color="auto"/>
            <w:left w:val="none" w:sz="0" w:space="0" w:color="auto"/>
            <w:bottom w:val="none" w:sz="0" w:space="0" w:color="auto"/>
            <w:right w:val="none" w:sz="0" w:space="0" w:color="auto"/>
          </w:divBdr>
        </w:div>
        <w:div w:id="910651685">
          <w:marLeft w:val="480"/>
          <w:marRight w:val="0"/>
          <w:marTop w:val="0"/>
          <w:marBottom w:val="0"/>
          <w:divBdr>
            <w:top w:val="none" w:sz="0" w:space="0" w:color="auto"/>
            <w:left w:val="none" w:sz="0" w:space="0" w:color="auto"/>
            <w:bottom w:val="none" w:sz="0" w:space="0" w:color="auto"/>
            <w:right w:val="none" w:sz="0" w:space="0" w:color="auto"/>
          </w:divBdr>
        </w:div>
        <w:div w:id="1084377390">
          <w:marLeft w:val="480"/>
          <w:marRight w:val="0"/>
          <w:marTop w:val="0"/>
          <w:marBottom w:val="0"/>
          <w:divBdr>
            <w:top w:val="none" w:sz="0" w:space="0" w:color="auto"/>
            <w:left w:val="none" w:sz="0" w:space="0" w:color="auto"/>
            <w:bottom w:val="none" w:sz="0" w:space="0" w:color="auto"/>
            <w:right w:val="none" w:sz="0" w:space="0" w:color="auto"/>
          </w:divBdr>
        </w:div>
        <w:div w:id="223418341">
          <w:marLeft w:val="480"/>
          <w:marRight w:val="0"/>
          <w:marTop w:val="0"/>
          <w:marBottom w:val="0"/>
          <w:divBdr>
            <w:top w:val="none" w:sz="0" w:space="0" w:color="auto"/>
            <w:left w:val="none" w:sz="0" w:space="0" w:color="auto"/>
            <w:bottom w:val="none" w:sz="0" w:space="0" w:color="auto"/>
            <w:right w:val="none" w:sz="0" w:space="0" w:color="auto"/>
          </w:divBdr>
        </w:div>
        <w:div w:id="776680127">
          <w:marLeft w:val="480"/>
          <w:marRight w:val="0"/>
          <w:marTop w:val="0"/>
          <w:marBottom w:val="0"/>
          <w:divBdr>
            <w:top w:val="none" w:sz="0" w:space="0" w:color="auto"/>
            <w:left w:val="none" w:sz="0" w:space="0" w:color="auto"/>
            <w:bottom w:val="none" w:sz="0" w:space="0" w:color="auto"/>
            <w:right w:val="none" w:sz="0" w:space="0" w:color="auto"/>
          </w:divBdr>
        </w:div>
        <w:div w:id="1543512847">
          <w:marLeft w:val="480"/>
          <w:marRight w:val="0"/>
          <w:marTop w:val="0"/>
          <w:marBottom w:val="0"/>
          <w:divBdr>
            <w:top w:val="none" w:sz="0" w:space="0" w:color="auto"/>
            <w:left w:val="none" w:sz="0" w:space="0" w:color="auto"/>
            <w:bottom w:val="none" w:sz="0" w:space="0" w:color="auto"/>
            <w:right w:val="none" w:sz="0" w:space="0" w:color="auto"/>
          </w:divBdr>
        </w:div>
        <w:div w:id="375740608">
          <w:marLeft w:val="480"/>
          <w:marRight w:val="0"/>
          <w:marTop w:val="0"/>
          <w:marBottom w:val="0"/>
          <w:divBdr>
            <w:top w:val="none" w:sz="0" w:space="0" w:color="auto"/>
            <w:left w:val="none" w:sz="0" w:space="0" w:color="auto"/>
            <w:bottom w:val="none" w:sz="0" w:space="0" w:color="auto"/>
            <w:right w:val="none" w:sz="0" w:space="0" w:color="auto"/>
          </w:divBdr>
        </w:div>
        <w:div w:id="1496646154">
          <w:marLeft w:val="480"/>
          <w:marRight w:val="0"/>
          <w:marTop w:val="0"/>
          <w:marBottom w:val="0"/>
          <w:divBdr>
            <w:top w:val="none" w:sz="0" w:space="0" w:color="auto"/>
            <w:left w:val="none" w:sz="0" w:space="0" w:color="auto"/>
            <w:bottom w:val="none" w:sz="0" w:space="0" w:color="auto"/>
            <w:right w:val="none" w:sz="0" w:space="0" w:color="auto"/>
          </w:divBdr>
        </w:div>
        <w:div w:id="1267275985">
          <w:marLeft w:val="480"/>
          <w:marRight w:val="0"/>
          <w:marTop w:val="0"/>
          <w:marBottom w:val="0"/>
          <w:divBdr>
            <w:top w:val="none" w:sz="0" w:space="0" w:color="auto"/>
            <w:left w:val="none" w:sz="0" w:space="0" w:color="auto"/>
            <w:bottom w:val="none" w:sz="0" w:space="0" w:color="auto"/>
            <w:right w:val="none" w:sz="0" w:space="0" w:color="auto"/>
          </w:divBdr>
        </w:div>
        <w:div w:id="166408107">
          <w:marLeft w:val="480"/>
          <w:marRight w:val="0"/>
          <w:marTop w:val="0"/>
          <w:marBottom w:val="0"/>
          <w:divBdr>
            <w:top w:val="none" w:sz="0" w:space="0" w:color="auto"/>
            <w:left w:val="none" w:sz="0" w:space="0" w:color="auto"/>
            <w:bottom w:val="none" w:sz="0" w:space="0" w:color="auto"/>
            <w:right w:val="none" w:sz="0" w:space="0" w:color="auto"/>
          </w:divBdr>
        </w:div>
        <w:div w:id="1145195814">
          <w:marLeft w:val="480"/>
          <w:marRight w:val="0"/>
          <w:marTop w:val="0"/>
          <w:marBottom w:val="0"/>
          <w:divBdr>
            <w:top w:val="none" w:sz="0" w:space="0" w:color="auto"/>
            <w:left w:val="none" w:sz="0" w:space="0" w:color="auto"/>
            <w:bottom w:val="none" w:sz="0" w:space="0" w:color="auto"/>
            <w:right w:val="none" w:sz="0" w:space="0" w:color="auto"/>
          </w:divBdr>
        </w:div>
        <w:div w:id="1180781362">
          <w:marLeft w:val="480"/>
          <w:marRight w:val="0"/>
          <w:marTop w:val="0"/>
          <w:marBottom w:val="0"/>
          <w:divBdr>
            <w:top w:val="none" w:sz="0" w:space="0" w:color="auto"/>
            <w:left w:val="none" w:sz="0" w:space="0" w:color="auto"/>
            <w:bottom w:val="none" w:sz="0" w:space="0" w:color="auto"/>
            <w:right w:val="none" w:sz="0" w:space="0" w:color="auto"/>
          </w:divBdr>
        </w:div>
        <w:div w:id="1814062956">
          <w:marLeft w:val="480"/>
          <w:marRight w:val="0"/>
          <w:marTop w:val="0"/>
          <w:marBottom w:val="0"/>
          <w:divBdr>
            <w:top w:val="none" w:sz="0" w:space="0" w:color="auto"/>
            <w:left w:val="none" w:sz="0" w:space="0" w:color="auto"/>
            <w:bottom w:val="none" w:sz="0" w:space="0" w:color="auto"/>
            <w:right w:val="none" w:sz="0" w:space="0" w:color="auto"/>
          </w:divBdr>
        </w:div>
        <w:div w:id="1294093805">
          <w:marLeft w:val="480"/>
          <w:marRight w:val="0"/>
          <w:marTop w:val="0"/>
          <w:marBottom w:val="0"/>
          <w:divBdr>
            <w:top w:val="none" w:sz="0" w:space="0" w:color="auto"/>
            <w:left w:val="none" w:sz="0" w:space="0" w:color="auto"/>
            <w:bottom w:val="none" w:sz="0" w:space="0" w:color="auto"/>
            <w:right w:val="none" w:sz="0" w:space="0" w:color="auto"/>
          </w:divBdr>
        </w:div>
        <w:div w:id="342828135">
          <w:marLeft w:val="480"/>
          <w:marRight w:val="0"/>
          <w:marTop w:val="0"/>
          <w:marBottom w:val="0"/>
          <w:divBdr>
            <w:top w:val="none" w:sz="0" w:space="0" w:color="auto"/>
            <w:left w:val="none" w:sz="0" w:space="0" w:color="auto"/>
            <w:bottom w:val="none" w:sz="0" w:space="0" w:color="auto"/>
            <w:right w:val="none" w:sz="0" w:space="0" w:color="auto"/>
          </w:divBdr>
        </w:div>
        <w:div w:id="645355104">
          <w:marLeft w:val="480"/>
          <w:marRight w:val="0"/>
          <w:marTop w:val="0"/>
          <w:marBottom w:val="0"/>
          <w:divBdr>
            <w:top w:val="none" w:sz="0" w:space="0" w:color="auto"/>
            <w:left w:val="none" w:sz="0" w:space="0" w:color="auto"/>
            <w:bottom w:val="none" w:sz="0" w:space="0" w:color="auto"/>
            <w:right w:val="none" w:sz="0" w:space="0" w:color="auto"/>
          </w:divBdr>
        </w:div>
      </w:divsChild>
    </w:div>
    <w:div w:id="955059784">
      <w:bodyDiv w:val="1"/>
      <w:marLeft w:val="0"/>
      <w:marRight w:val="0"/>
      <w:marTop w:val="0"/>
      <w:marBottom w:val="0"/>
      <w:divBdr>
        <w:top w:val="none" w:sz="0" w:space="0" w:color="auto"/>
        <w:left w:val="none" w:sz="0" w:space="0" w:color="auto"/>
        <w:bottom w:val="none" w:sz="0" w:space="0" w:color="auto"/>
        <w:right w:val="none" w:sz="0" w:space="0" w:color="auto"/>
      </w:divBdr>
    </w:div>
    <w:div w:id="960646583">
      <w:bodyDiv w:val="1"/>
      <w:marLeft w:val="0"/>
      <w:marRight w:val="0"/>
      <w:marTop w:val="0"/>
      <w:marBottom w:val="0"/>
      <w:divBdr>
        <w:top w:val="none" w:sz="0" w:space="0" w:color="auto"/>
        <w:left w:val="none" w:sz="0" w:space="0" w:color="auto"/>
        <w:bottom w:val="none" w:sz="0" w:space="0" w:color="auto"/>
        <w:right w:val="none" w:sz="0" w:space="0" w:color="auto"/>
      </w:divBdr>
    </w:div>
    <w:div w:id="975188021">
      <w:bodyDiv w:val="1"/>
      <w:marLeft w:val="0"/>
      <w:marRight w:val="0"/>
      <w:marTop w:val="0"/>
      <w:marBottom w:val="0"/>
      <w:divBdr>
        <w:top w:val="none" w:sz="0" w:space="0" w:color="auto"/>
        <w:left w:val="none" w:sz="0" w:space="0" w:color="auto"/>
        <w:bottom w:val="none" w:sz="0" w:space="0" w:color="auto"/>
        <w:right w:val="none" w:sz="0" w:space="0" w:color="auto"/>
      </w:divBdr>
    </w:div>
    <w:div w:id="979655819">
      <w:bodyDiv w:val="1"/>
      <w:marLeft w:val="0"/>
      <w:marRight w:val="0"/>
      <w:marTop w:val="0"/>
      <w:marBottom w:val="0"/>
      <w:divBdr>
        <w:top w:val="none" w:sz="0" w:space="0" w:color="auto"/>
        <w:left w:val="none" w:sz="0" w:space="0" w:color="auto"/>
        <w:bottom w:val="none" w:sz="0" w:space="0" w:color="auto"/>
        <w:right w:val="none" w:sz="0" w:space="0" w:color="auto"/>
      </w:divBdr>
    </w:div>
    <w:div w:id="983511966">
      <w:bodyDiv w:val="1"/>
      <w:marLeft w:val="0"/>
      <w:marRight w:val="0"/>
      <w:marTop w:val="0"/>
      <w:marBottom w:val="0"/>
      <w:divBdr>
        <w:top w:val="none" w:sz="0" w:space="0" w:color="auto"/>
        <w:left w:val="none" w:sz="0" w:space="0" w:color="auto"/>
        <w:bottom w:val="none" w:sz="0" w:space="0" w:color="auto"/>
        <w:right w:val="none" w:sz="0" w:space="0" w:color="auto"/>
      </w:divBdr>
    </w:div>
    <w:div w:id="991254646">
      <w:bodyDiv w:val="1"/>
      <w:marLeft w:val="0"/>
      <w:marRight w:val="0"/>
      <w:marTop w:val="0"/>
      <w:marBottom w:val="0"/>
      <w:divBdr>
        <w:top w:val="none" w:sz="0" w:space="0" w:color="auto"/>
        <w:left w:val="none" w:sz="0" w:space="0" w:color="auto"/>
        <w:bottom w:val="none" w:sz="0" w:space="0" w:color="auto"/>
        <w:right w:val="none" w:sz="0" w:space="0" w:color="auto"/>
      </w:divBdr>
    </w:div>
    <w:div w:id="1006909546">
      <w:bodyDiv w:val="1"/>
      <w:marLeft w:val="0"/>
      <w:marRight w:val="0"/>
      <w:marTop w:val="0"/>
      <w:marBottom w:val="0"/>
      <w:divBdr>
        <w:top w:val="none" w:sz="0" w:space="0" w:color="auto"/>
        <w:left w:val="none" w:sz="0" w:space="0" w:color="auto"/>
        <w:bottom w:val="none" w:sz="0" w:space="0" w:color="auto"/>
        <w:right w:val="none" w:sz="0" w:space="0" w:color="auto"/>
      </w:divBdr>
    </w:div>
    <w:div w:id="1019547251">
      <w:bodyDiv w:val="1"/>
      <w:marLeft w:val="0"/>
      <w:marRight w:val="0"/>
      <w:marTop w:val="0"/>
      <w:marBottom w:val="0"/>
      <w:divBdr>
        <w:top w:val="none" w:sz="0" w:space="0" w:color="auto"/>
        <w:left w:val="none" w:sz="0" w:space="0" w:color="auto"/>
        <w:bottom w:val="none" w:sz="0" w:space="0" w:color="auto"/>
        <w:right w:val="none" w:sz="0" w:space="0" w:color="auto"/>
      </w:divBdr>
    </w:div>
    <w:div w:id="1024788193">
      <w:bodyDiv w:val="1"/>
      <w:marLeft w:val="0"/>
      <w:marRight w:val="0"/>
      <w:marTop w:val="0"/>
      <w:marBottom w:val="0"/>
      <w:divBdr>
        <w:top w:val="none" w:sz="0" w:space="0" w:color="auto"/>
        <w:left w:val="none" w:sz="0" w:space="0" w:color="auto"/>
        <w:bottom w:val="none" w:sz="0" w:space="0" w:color="auto"/>
        <w:right w:val="none" w:sz="0" w:space="0" w:color="auto"/>
      </w:divBdr>
    </w:div>
    <w:div w:id="1029572703">
      <w:bodyDiv w:val="1"/>
      <w:marLeft w:val="0"/>
      <w:marRight w:val="0"/>
      <w:marTop w:val="0"/>
      <w:marBottom w:val="0"/>
      <w:divBdr>
        <w:top w:val="none" w:sz="0" w:space="0" w:color="auto"/>
        <w:left w:val="none" w:sz="0" w:space="0" w:color="auto"/>
        <w:bottom w:val="none" w:sz="0" w:space="0" w:color="auto"/>
        <w:right w:val="none" w:sz="0" w:space="0" w:color="auto"/>
      </w:divBdr>
    </w:div>
    <w:div w:id="1039210833">
      <w:bodyDiv w:val="1"/>
      <w:marLeft w:val="0"/>
      <w:marRight w:val="0"/>
      <w:marTop w:val="0"/>
      <w:marBottom w:val="0"/>
      <w:divBdr>
        <w:top w:val="none" w:sz="0" w:space="0" w:color="auto"/>
        <w:left w:val="none" w:sz="0" w:space="0" w:color="auto"/>
        <w:bottom w:val="none" w:sz="0" w:space="0" w:color="auto"/>
        <w:right w:val="none" w:sz="0" w:space="0" w:color="auto"/>
      </w:divBdr>
    </w:div>
    <w:div w:id="1040782199">
      <w:bodyDiv w:val="1"/>
      <w:marLeft w:val="0"/>
      <w:marRight w:val="0"/>
      <w:marTop w:val="0"/>
      <w:marBottom w:val="0"/>
      <w:divBdr>
        <w:top w:val="none" w:sz="0" w:space="0" w:color="auto"/>
        <w:left w:val="none" w:sz="0" w:space="0" w:color="auto"/>
        <w:bottom w:val="none" w:sz="0" w:space="0" w:color="auto"/>
        <w:right w:val="none" w:sz="0" w:space="0" w:color="auto"/>
      </w:divBdr>
    </w:div>
    <w:div w:id="1053777650">
      <w:bodyDiv w:val="1"/>
      <w:marLeft w:val="0"/>
      <w:marRight w:val="0"/>
      <w:marTop w:val="0"/>
      <w:marBottom w:val="0"/>
      <w:divBdr>
        <w:top w:val="none" w:sz="0" w:space="0" w:color="auto"/>
        <w:left w:val="none" w:sz="0" w:space="0" w:color="auto"/>
        <w:bottom w:val="none" w:sz="0" w:space="0" w:color="auto"/>
        <w:right w:val="none" w:sz="0" w:space="0" w:color="auto"/>
      </w:divBdr>
    </w:div>
    <w:div w:id="1057125087">
      <w:bodyDiv w:val="1"/>
      <w:marLeft w:val="0"/>
      <w:marRight w:val="0"/>
      <w:marTop w:val="0"/>
      <w:marBottom w:val="0"/>
      <w:divBdr>
        <w:top w:val="none" w:sz="0" w:space="0" w:color="auto"/>
        <w:left w:val="none" w:sz="0" w:space="0" w:color="auto"/>
        <w:bottom w:val="none" w:sz="0" w:space="0" w:color="auto"/>
        <w:right w:val="none" w:sz="0" w:space="0" w:color="auto"/>
      </w:divBdr>
    </w:div>
    <w:div w:id="1057509483">
      <w:bodyDiv w:val="1"/>
      <w:marLeft w:val="0"/>
      <w:marRight w:val="0"/>
      <w:marTop w:val="0"/>
      <w:marBottom w:val="0"/>
      <w:divBdr>
        <w:top w:val="none" w:sz="0" w:space="0" w:color="auto"/>
        <w:left w:val="none" w:sz="0" w:space="0" w:color="auto"/>
        <w:bottom w:val="none" w:sz="0" w:space="0" w:color="auto"/>
        <w:right w:val="none" w:sz="0" w:space="0" w:color="auto"/>
      </w:divBdr>
    </w:div>
    <w:div w:id="1057782616">
      <w:bodyDiv w:val="1"/>
      <w:marLeft w:val="0"/>
      <w:marRight w:val="0"/>
      <w:marTop w:val="0"/>
      <w:marBottom w:val="0"/>
      <w:divBdr>
        <w:top w:val="none" w:sz="0" w:space="0" w:color="auto"/>
        <w:left w:val="none" w:sz="0" w:space="0" w:color="auto"/>
        <w:bottom w:val="none" w:sz="0" w:space="0" w:color="auto"/>
        <w:right w:val="none" w:sz="0" w:space="0" w:color="auto"/>
      </w:divBdr>
    </w:div>
    <w:div w:id="1080836233">
      <w:bodyDiv w:val="1"/>
      <w:marLeft w:val="0"/>
      <w:marRight w:val="0"/>
      <w:marTop w:val="0"/>
      <w:marBottom w:val="0"/>
      <w:divBdr>
        <w:top w:val="none" w:sz="0" w:space="0" w:color="auto"/>
        <w:left w:val="none" w:sz="0" w:space="0" w:color="auto"/>
        <w:bottom w:val="none" w:sz="0" w:space="0" w:color="auto"/>
        <w:right w:val="none" w:sz="0" w:space="0" w:color="auto"/>
      </w:divBdr>
      <w:divsChild>
        <w:div w:id="477304751">
          <w:marLeft w:val="480"/>
          <w:marRight w:val="0"/>
          <w:marTop w:val="0"/>
          <w:marBottom w:val="0"/>
          <w:divBdr>
            <w:top w:val="none" w:sz="0" w:space="0" w:color="auto"/>
            <w:left w:val="none" w:sz="0" w:space="0" w:color="auto"/>
            <w:bottom w:val="none" w:sz="0" w:space="0" w:color="auto"/>
            <w:right w:val="none" w:sz="0" w:space="0" w:color="auto"/>
          </w:divBdr>
        </w:div>
        <w:div w:id="703941463">
          <w:marLeft w:val="480"/>
          <w:marRight w:val="0"/>
          <w:marTop w:val="0"/>
          <w:marBottom w:val="0"/>
          <w:divBdr>
            <w:top w:val="none" w:sz="0" w:space="0" w:color="auto"/>
            <w:left w:val="none" w:sz="0" w:space="0" w:color="auto"/>
            <w:bottom w:val="none" w:sz="0" w:space="0" w:color="auto"/>
            <w:right w:val="none" w:sz="0" w:space="0" w:color="auto"/>
          </w:divBdr>
        </w:div>
        <w:div w:id="1990087470">
          <w:marLeft w:val="480"/>
          <w:marRight w:val="0"/>
          <w:marTop w:val="0"/>
          <w:marBottom w:val="0"/>
          <w:divBdr>
            <w:top w:val="none" w:sz="0" w:space="0" w:color="auto"/>
            <w:left w:val="none" w:sz="0" w:space="0" w:color="auto"/>
            <w:bottom w:val="none" w:sz="0" w:space="0" w:color="auto"/>
            <w:right w:val="none" w:sz="0" w:space="0" w:color="auto"/>
          </w:divBdr>
        </w:div>
        <w:div w:id="485633723">
          <w:marLeft w:val="480"/>
          <w:marRight w:val="0"/>
          <w:marTop w:val="0"/>
          <w:marBottom w:val="0"/>
          <w:divBdr>
            <w:top w:val="none" w:sz="0" w:space="0" w:color="auto"/>
            <w:left w:val="none" w:sz="0" w:space="0" w:color="auto"/>
            <w:bottom w:val="none" w:sz="0" w:space="0" w:color="auto"/>
            <w:right w:val="none" w:sz="0" w:space="0" w:color="auto"/>
          </w:divBdr>
        </w:div>
        <w:div w:id="1575123538">
          <w:marLeft w:val="480"/>
          <w:marRight w:val="0"/>
          <w:marTop w:val="0"/>
          <w:marBottom w:val="0"/>
          <w:divBdr>
            <w:top w:val="none" w:sz="0" w:space="0" w:color="auto"/>
            <w:left w:val="none" w:sz="0" w:space="0" w:color="auto"/>
            <w:bottom w:val="none" w:sz="0" w:space="0" w:color="auto"/>
            <w:right w:val="none" w:sz="0" w:space="0" w:color="auto"/>
          </w:divBdr>
        </w:div>
        <w:div w:id="1227718167">
          <w:marLeft w:val="480"/>
          <w:marRight w:val="0"/>
          <w:marTop w:val="0"/>
          <w:marBottom w:val="0"/>
          <w:divBdr>
            <w:top w:val="none" w:sz="0" w:space="0" w:color="auto"/>
            <w:left w:val="none" w:sz="0" w:space="0" w:color="auto"/>
            <w:bottom w:val="none" w:sz="0" w:space="0" w:color="auto"/>
            <w:right w:val="none" w:sz="0" w:space="0" w:color="auto"/>
          </w:divBdr>
        </w:div>
        <w:div w:id="1795248723">
          <w:marLeft w:val="480"/>
          <w:marRight w:val="0"/>
          <w:marTop w:val="0"/>
          <w:marBottom w:val="0"/>
          <w:divBdr>
            <w:top w:val="none" w:sz="0" w:space="0" w:color="auto"/>
            <w:left w:val="none" w:sz="0" w:space="0" w:color="auto"/>
            <w:bottom w:val="none" w:sz="0" w:space="0" w:color="auto"/>
            <w:right w:val="none" w:sz="0" w:space="0" w:color="auto"/>
          </w:divBdr>
        </w:div>
        <w:div w:id="1432432145">
          <w:marLeft w:val="480"/>
          <w:marRight w:val="0"/>
          <w:marTop w:val="0"/>
          <w:marBottom w:val="0"/>
          <w:divBdr>
            <w:top w:val="none" w:sz="0" w:space="0" w:color="auto"/>
            <w:left w:val="none" w:sz="0" w:space="0" w:color="auto"/>
            <w:bottom w:val="none" w:sz="0" w:space="0" w:color="auto"/>
            <w:right w:val="none" w:sz="0" w:space="0" w:color="auto"/>
          </w:divBdr>
        </w:div>
        <w:div w:id="1633828047">
          <w:marLeft w:val="480"/>
          <w:marRight w:val="0"/>
          <w:marTop w:val="0"/>
          <w:marBottom w:val="0"/>
          <w:divBdr>
            <w:top w:val="none" w:sz="0" w:space="0" w:color="auto"/>
            <w:left w:val="none" w:sz="0" w:space="0" w:color="auto"/>
            <w:bottom w:val="none" w:sz="0" w:space="0" w:color="auto"/>
            <w:right w:val="none" w:sz="0" w:space="0" w:color="auto"/>
          </w:divBdr>
        </w:div>
        <w:div w:id="1502238505">
          <w:marLeft w:val="480"/>
          <w:marRight w:val="0"/>
          <w:marTop w:val="0"/>
          <w:marBottom w:val="0"/>
          <w:divBdr>
            <w:top w:val="none" w:sz="0" w:space="0" w:color="auto"/>
            <w:left w:val="none" w:sz="0" w:space="0" w:color="auto"/>
            <w:bottom w:val="none" w:sz="0" w:space="0" w:color="auto"/>
            <w:right w:val="none" w:sz="0" w:space="0" w:color="auto"/>
          </w:divBdr>
        </w:div>
        <w:div w:id="1568880069">
          <w:marLeft w:val="480"/>
          <w:marRight w:val="0"/>
          <w:marTop w:val="0"/>
          <w:marBottom w:val="0"/>
          <w:divBdr>
            <w:top w:val="none" w:sz="0" w:space="0" w:color="auto"/>
            <w:left w:val="none" w:sz="0" w:space="0" w:color="auto"/>
            <w:bottom w:val="none" w:sz="0" w:space="0" w:color="auto"/>
            <w:right w:val="none" w:sz="0" w:space="0" w:color="auto"/>
          </w:divBdr>
        </w:div>
        <w:div w:id="1456633634">
          <w:marLeft w:val="480"/>
          <w:marRight w:val="0"/>
          <w:marTop w:val="0"/>
          <w:marBottom w:val="0"/>
          <w:divBdr>
            <w:top w:val="none" w:sz="0" w:space="0" w:color="auto"/>
            <w:left w:val="none" w:sz="0" w:space="0" w:color="auto"/>
            <w:bottom w:val="none" w:sz="0" w:space="0" w:color="auto"/>
            <w:right w:val="none" w:sz="0" w:space="0" w:color="auto"/>
          </w:divBdr>
        </w:div>
        <w:div w:id="67459293">
          <w:marLeft w:val="480"/>
          <w:marRight w:val="0"/>
          <w:marTop w:val="0"/>
          <w:marBottom w:val="0"/>
          <w:divBdr>
            <w:top w:val="none" w:sz="0" w:space="0" w:color="auto"/>
            <w:left w:val="none" w:sz="0" w:space="0" w:color="auto"/>
            <w:bottom w:val="none" w:sz="0" w:space="0" w:color="auto"/>
            <w:right w:val="none" w:sz="0" w:space="0" w:color="auto"/>
          </w:divBdr>
        </w:div>
        <w:div w:id="992023313">
          <w:marLeft w:val="480"/>
          <w:marRight w:val="0"/>
          <w:marTop w:val="0"/>
          <w:marBottom w:val="0"/>
          <w:divBdr>
            <w:top w:val="none" w:sz="0" w:space="0" w:color="auto"/>
            <w:left w:val="none" w:sz="0" w:space="0" w:color="auto"/>
            <w:bottom w:val="none" w:sz="0" w:space="0" w:color="auto"/>
            <w:right w:val="none" w:sz="0" w:space="0" w:color="auto"/>
          </w:divBdr>
        </w:div>
        <w:div w:id="1988194786">
          <w:marLeft w:val="480"/>
          <w:marRight w:val="0"/>
          <w:marTop w:val="0"/>
          <w:marBottom w:val="0"/>
          <w:divBdr>
            <w:top w:val="none" w:sz="0" w:space="0" w:color="auto"/>
            <w:left w:val="none" w:sz="0" w:space="0" w:color="auto"/>
            <w:bottom w:val="none" w:sz="0" w:space="0" w:color="auto"/>
            <w:right w:val="none" w:sz="0" w:space="0" w:color="auto"/>
          </w:divBdr>
        </w:div>
        <w:div w:id="482351985">
          <w:marLeft w:val="480"/>
          <w:marRight w:val="0"/>
          <w:marTop w:val="0"/>
          <w:marBottom w:val="0"/>
          <w:divBdr>
            <w:top w:val="none" w:sz="0" w:space="0" w:color="auto"/>
            <w:left w:val="none" w:sz="0" w:space="0" w:color="auto"/>
            <w:bottom w:val="none" w:sz="0" w:space="0" w:color="auto"/>
            <w:right w:val="none" w:sz="0" w:space="0" w:color="auto"/>
          </w:divBdr>
        </w:div>
        <w:div w:id="1058279583">
          <w:marLeft w:val="480"/>
          <w:marRight w:val="0"/>
          <w:marTop w:val="0"/>
          <w:marBottom w:val="0"/>
          <w:divBdr>
            <w:top w:val="none" w:sz="0" w:space="0" w:color="auto"/>
            <w:left w:val="none" w:sz="0" w:space="0" w:color="auto"/>
            <w:bottom w:val="none" w:sz="0" w:space="0" w:color="auto"/>
            <w:right w:val="none" w:sz="0" w:space="0" w:color="auto"/>
          </w:divBdr>
        </w:div>
        <w:div w:id="860820983">
          <w:marLeft w:val="480"/>
          <w:marRight w:val="0"/>
          <w:marTop w:val="0"/>
          <w:marBottom w:val="0"/>
          <w:divBdr>
            <w:top w:val="none" w:sz="0" w:space="0" w:color="auto"/>
            <w:left w:val="none" w:sz="0" w:space="0" w:color="auto"/>
            <w:bottom w:val="none" w:sz="0" w:space="0" w:color="auto"/>
            <w:right w:val="none" w:sz="0" w:space="0" w:color="auto"/>
          </w:divBdr>
        </w:div>
        <w:div w:id="735205966">
          <w:marLeft w:val="480"/>
          <w:marRight w:val="0"/>
          <w:marTop w:val="0"/>
          <w:marBottom w:val="0"/>
          <w:divBdr>
            <w:top w:val="none" w:sz="0" w:space="0" w:color="auto"/>
            <w:left w:val="none" w:sz="0" w:space="0" w:color="auto"/>
            <w:bottom w:val="none" w:sz="0" w:space="0" w:color="auto"/>
            <w:right w:val="none" w:sz="0" w:space="0" w:color="auto"/>
          </w:divBdr>
        </w:div>
        <w:div w:id="294533072">
          <w:marLeft w:val="480"/>
          <w:marRight w:val="0"/>
          <w:marTop w:val="0"/>
          <w:marBottom w:val="0"/>
          <w:divBdr>
            <w:top w:val="none" w:sz="0" w:space="0" w:color="auto"/>
            <w:left w:val="none" w:sz="0" w:space="0" w:color="auto"/>
            <w:bottom w:val="none" w:sz="0" w:space="0" w:color="auto"/>
            <w:right w:val="none" w:sz="0" w:space="0" w:color="auto"/>
          </w:divBdr>
        </w:div>
        <w:div w:id="1175730736">
          <w:marLeft w:val="480"/>
          <w:marRight w:val="0"/>
          <w:marTop w:val="0"/>
          <w:marBottom w:val="0"/>
          <w:divBdr>
            <w:top w:val="none" w:sz="0" w:space="0" w:color="auto"/>
            <w:left w:val="none" w:sz="0" w:space="0" w:color="auto"/>
            <w:bottom w:val="none" w:sz="0" w:space="0" w:color="auto"/>
            <w:right w:val="none" w:sz="0" w:space="0" w:color="auto"/>
          </w:divBdr>
        </w:div>
        <w:div w:id="1541092146">
          <w:marLeft w:val="480"/>
          <w:marRight w:val="0"/>
          <w:marTop w:val="0"/>
          <w:marBottom w:val="0"/>
          <w:divBdr>
            <w:top w:val="none" w:sz="0" w:space="0" w:color="auto"/>
            <w:left w:val="none" w:sz="0" w:space="0" w:color="auto"/>
            <w:bottom w:val="none" w:sz="0" w:space="0" w:color="auto"/>
            <w:right w:val="none" w:sz="0" w:space="0" w:color="auto"/>
          </w:divBdr>
        </w:div>
        <w:div w:id="255944447">
          <w:marLeft w:val="480"/>
          <w:marRight w:val="0"/>
          <w:marTop w:val="0"/>
          <w:marBottom w:val="0"/>
          <w:divBdr>
            <w:top w:val="none" w:sz="0" w:space="0" w:color="auto"/>
            <w:left w:val="none" w:sz="0" w:space="0" w:color="auto"/>
            <w:bottom w:val="none" w:sz="0" w:space="0" w:color="auto"/>
            <w:right w:val="none" w:sz="0" w:space="0" w:color="auto"/>
          </w:divBdr>
        </w:div>
        <w:div w:id="1946300073">
          <w:marLeft w:val="480"/>
          <w:marRight w:val="0"/>
          <w:marTop w:val="0"/>
          <w:marBottom w:val="0"/>
          <w:divBdr>
            <w:top w:val="none" w:sz="0" w:space="0" w:color="auto"/>
            <w:left w:val="none" w:sz="0" w:space="0" w:color="auto"/>
            <w:bottom w:val="none" w:sz="0" w:space="0" w:color="auto"/>
            <w:right w:val="none" w:sz="0" w:space="0" w:color="auto"/>
          </w:divBdr>
        </w:div>
        <w:div w:id="637690385">
          <w:marLeft w:val="480"/>
          <w:marRight w:val="0"/>
          <w:marTop w:val="0"/>
          <w:marBottom w:val="0"/>
          <w:divBdr>
            <w:top w:val="none" w:sz="0" w:space="0" w:color="auto"/>
            <w:left w:val="none" w:sz="0" w:space="0" w:color="auto"/>
            <w:bottom w:val="none" w:sz="0" w:space="0" w:color="auto"/>
            <w:right w:val="none" w:sz="0" w:space="0" w:color="auto"/>
          </w:divBdr>
        </w:div>
        <w:div w:id="1398092356">
          <w:marLeft w:val="480"/>
          <w:marRight w:val="0"/>
          <w:marTop w:val="0"/>
          <w:marBottom w:val="0"/>
          <w:divBdr>
            <w:top w:val="none" w:sz="0" w:space="0" w:color="auto"/>
            <w:left w:val="none" w:sz="0" w:space="0" w:color="auto"/>
            <w:bottom w:val="none" w:sz="0" w:space="0" w:color="auto"/>
            <w:right w:val="none" w:sz="0" w:space="0" w:color="auto"/>
          </w:divBdr>
        </w:div>
        <w:div w:id="30768358">
          <w:marLeft w:val="480"/>
          <w:marRight w:val="0"/>
          <w:marTop w:val="0"/>
          <w:marBottom w:val="0"/>
          <w:divBdr>
            <w:top w:val="none" w:sz="0" w:space="0" w:color="auto"/>
            <w:left w:val="none" w:sz="0" w:space="0" w:color="auto"/>
            <w:bottom w:val="none" w:sz="0" w:space="0" w:color="auto"/>
            <w:right w:val="none" w:sz="0" w:space="0" w:color="auto"/>
          </w:divBdr>
        </w:div>
        <w:div w:id="796293454">
          <w:marLeft w:val="480"/>
          <w:marRight w:val="0"/>
          <w:marTop w:val="0"/>
          <w:marBottom w:val="0"/>
          <w:divBdr>
            <w:top w:val="none" w:sz="0" w:space="0" w:color="auto"/>
            <w:left w:val="none" w:sz="0" w:space="0" w:color="auto"/>
            <w:bottom w:val="none" w:sz="0" w:space="0" w:color="auto"/>
            <w:right w:val="none" w:sz="0" w:space="0" w:color="auto"/>
          </w:divBdr>
        </w:div>
        <w:div w:id="1244800494">
          <w:marLeft w:val="480"/>
          <w:marRight w:val="0"/>
          <w:marTop w:val="0"/>
          <w:marBottom w:val="0"/>
          <w:divBdr>
            <w:top w:val="none" w:sz="0" w:space="0" w:color="auto"/>
            <w:left w:val="none" w:sz="0" w:space="0" w:color="auto"/>
            <w:bottom w:val="none" w:sz="0" w:space="0" w:color="auto"/>
            <w:right w:val="none" w:sz="0" w:space="0" w:color="auto"/>
          </w:divBdr>
        </w:div>
        <w:div w:id="973606355">
          <w:marLeft w:val="480"/>
          <w:marRight w:val="0"/>
          <w:marTop w:val="0"/>
          <w:marBottom w:val="0"/>
          <w:divBdr>
            <w:top w:val="none" w:sz="0" w:space="0" w:color="auto"/>
            <w:left w:val="none" w:sz="0" w:space="0" w:color="auto"/>
            <w:bottom w:val="none" w:sz="0" w:space="0" w:color="auto"/>
            <w:right w:val="none" w:sz="0" w:space="0" w:color="auto"/>
          </w:divBdr>
        </w:div>
        <w:div w:id="1636369949">
          <w:marLeft w:val="480"/>
          <w:marRight w:val="0"/>
          <w:marTop w:val="0"/>
          <w:marBottom w:val="0"/>
          <w:divBdr>
            <w:top w:val="none" w:sz="0" w:space="0" w:color="auto"/>
            <w:left w:val="none" w:sz="0" w:space="0" w:color="auto"/>
            <w:bottom w:val="none" w:sz="0" w:space="0" w:color="auto"/>
            <w:right w:val="none" w:sz="0" w:space="0" w:color="auto"/>
          </w:divBdr>
        </w:div>
        <w:div w:id="251011665">
          <w:marLeft w:val="480"/>
          <w:marRight w:val="0"/>
          <w:marTop w:val="0"/>
          <w:marBottom w:val="0"/>
          <w:divBdr>
            <w:top w:val="none" w:sz="0" w:space="0" w:color="auto"/>
            <w:left w:val="none" w:sz="0" w:space="0" w:color="auto"/>
            <w:bottom w:val="none" w:sz="0" w:space="0" w:color="auto"/>
            <w:right w:val="none" w:sz="0" w:space="0" w:color="auto"/>
          </w:divBdr>
        </w:div>
        <w:div w:id="338772921">
          <w:marLeft w:val="480"/>
          <w:marRight w:val="0"/>
          <w:marTop w:val="0"/>
          <w:marBottom w:val="0"/>
          <w:divBdr>
            <w:top w:val="none" w:sz="0" w:space="0" w:color="auto"/>
            <w:left w:val="none" w:sz="0" w:space="0" w:color="auto"/>
            <w:bottom w:val="none" w:sz="0" w:space="0" w:color="auto"/>
            <w:right w:val="none" w:sz="0" w:space="0" w:color="auto"/>
          </w:divBdr>
        </w:div>
        <w:div w:id="613489160">
          <w:marLeft w:val="480"/>
          <w:marRight w:val="0"/>
          <w:marTop w:val="0"/>
          <w:marBottom w:val="0"/>
          <w:divBdr>
            <w:top w:val="none" w:sz="0" w:space="0" w:color="auto"/>
            <w:left w:val="none" w:sz="0" w:space="0" w:color="auto"/>
            <w:bottom w:val="none" w:sz="0" w:space="0" w:color="auto"/>
            <w:right w:val="none" w:sz="0" w:space="0" w:color="auto"/>
          </w:divBdr>
        </w:div>
        <w:div w:id="1198198851">
          <w:marLeft w:val="480"/>
          <w:marRight w:val="0"/>
          <w:marTop w:val="0"/>
          <w:marBottom w:val="0"/>
          <w:divBdr>
            <w:top w:val="none" w:sz="0" w:space="0" w:color="auto"/>
            <w:left w:val="none" w:sz="0" w:space="0" w:color="auto"/>
            <w:bottom w:val="none" w:sz="0" w:space="0" w:color="auto"/>
            <w:right w:val="none" w:sz="0" w:space="0" w:color="auto"/>
          </w:divBdr>
        </w:div>
        <w:div w:id="1542670732">
          <w:marLeft w:val="480"/>
          <w:marRight w:val="0"/>
          <w:marTop w:val="0"/>
          <w:marBottom w:val="0"/>
          <w:divBdr>
            <w:top w:val="none" w:sz="0" w:space="0" w:color="auto"/>
            <w:left w:val="none" w:sz="0" w:space="0" w:color="auto"/>
            <w:bottom w:val="none" w:sz="0" w:space="0" w:color="auto"/>
            <w:right w:val="none" w:sz="0" w:space="0" w:color="auto"/>
          </w:divBdr>
        </w:div>
        <w:div w:id="612981763">
          <w:marLeft w:val="480"/>
          <w:marRight w:val="0"/>
          <w:marTop w:val="0"/>
          <w:marBottom w:val="0"/>
          <w:divBdr>
            <w:top w:val="none" w:sz="0" w:space="0" w:color="auto"/>
            <w:left w:val="none" w:sz="0" w:space="0" w:color="auto"/>
            <w:bottom w:val="none" w:sz="0" w:space="0" w:color="auto"/>
            <w:right w:val="none" w:sz="0" w:space="0" w:color="auto"/>
          </w:divBdr>
        </w:div>
        <w:div w:id="199123730">
          <w:marLeft w:val="480"/>
          <w:marRight w:val="0"/>
          <w:marTop w:val="0"/>
          <w:marBottom w:val="0"/>
          <w:divBdr>
            <w:top w:val="none" w:sz="0" w:space="0" w:color="auto"/>
            <w:left w:val="none" w:sz="0" w:space="0" w:color="auto"/>
            <w:bottom w:val="none" w:sz="0" w:space="0" w:color="auto"/>
            <w:right w:val="none" w:sz="0" w:space="0" w:color="auto"/>
          </w:divBdr>
        </w:div>
        <w:div w:id="1134257818">
          <w:marLeft w:val="480"/>
          <w:marRight w:val="0"/>
          <w:marTop w:val="0"/>
          <w:marBottom w:val="0"/>
          <w:divBdr>
            <w:top w:val="none" w:sz="0" w:space="0" w:color="auto"/>
            <w:left w:val="none" w:sz="0" w:space="0" w:color="auto"/>
            <w:bottom w:val="none" w:sz="0" w:space="0" w:color="auto"/>
            <w:right w:val="none" w:sz="0" w:space="0" w:color="auto"/>
          </w:divBdr>
        </w:div>
        <w:div w:id="906383998">
          <w:marLeft w:val="480"/>
          <w:marRight w:val="0"/>
          <w:marTop w:val="0"/>
          <w:marBottom w:val="0"/>
          <w:divBdr>
            <w:top w:val="none" w:sz="0" w:space="0" w:color="auto"/>
            <w:left w:val="none" w:sz="0" w:space="0" w:color="auto"/>
            <w:bottom w:val="none" w:sz="0" w:space="0" w:color="auto"/>
            <w:right w:val="none" w:sz="0" w:space="0" w:color="auto"/>
          </w:divBdr>
        </w:div>
      </w:divsChild>
    </w:div>
    <w:div w:id="1098479769">
      <w:bodyDiv w:val="1"/>
      <w:marLeft w:val="0"/>
      <w:marRight w:val="0"/>
      <w:marTop w:val="0"/>
      <w:marBottom w:val="0"/>
      <w:divBdr>
        <w:top w:val="none" w:sz="0" w:space="0" w:color="auto"/>
        <w:left w:val="none" w:sz="0" w:space="0" w:color="auto"/>
        <w:bottom w:val="none" w:sz="0" w:space="0" w:color="auto"/>
        <w:right w:val="none" w:sz="0" w:space="0" w:color="auto"/>
      </w:divBdr>
    </w:div>
    <w:div w:id="1112435173">
      <w:bodyDiv w:val="1"/>
      <w:marLeft w:val="0"/>
      <w:marRight w:val="0"/>
      <w:marTop w:val="0"/>
      <w:marBottom w:val="0"/>
      <w:divBdr>
        <w:top w:val="none" w:sz="0" w:space="0" w:color="auto"/>
        <w:left w:val="none" w:sz="0" w:space="0" w:color="auto"/>
        <w:bottom w:val="none" w:sz="0" w:space="0" w:color="auto"/>
        <w:right w:val="none" w:sz="0" w:space="0" w:color="auto"/>
      </w:divBdr>
    </w:div>
    <w:div w:id="1137527394">
      <w:bodyDiv w:val="1"/>
      <w:marLeft w:val="0"/>
      <w:marRight w:val="0"/>
      <w:marTop w:val="0"/>
      <w:marBottom w:val="0"/>
      <w:divBdr>
        <w:top w:val="none" w:sz="0" w:space="0" w:color="auto"/>
        <w:left w:val="none" w:sz="0" w:space="0" w:color="auto"/>
        <w:bottom w:val="none" w:sz="0" w:space="0" w:color="auto"/>
        <w:right w:val="none" w:sz="0" w:space="0" w:color="auto"/>
      </w:divBdr>
    </w:div>
    <w:div w:id="1138380752">
      <w:bodyDiv w:val="1"/>
      <w:marLeft w:val="0"/>
      <w:marRight w:val="0"/>
      <w:marTop w:val="0"/>
      <w:marBottom w:val="0"/>
      <w:divBdr>
        <w:top w:val="none" w:sz="0" w:space="0" w:color="auto"/>
        <w:left w:val="none" w:sz="0" w:space="0" w:color="auto"/>
        <w:bottom w:val="none" w:sz="0" w:space="0" w:color="auto"/>
        <w:right w:val="none" w:sz="0" w:space="0" w:color="auto"/>
      </w:divBdr>
    </w:div>
    <w:div w:id="1142037415">
      <w:bodyDiv w:val="1"/>
      <w:marLeft w:val="0"/>
      <w:marRight w:val="0"/>
      <w:marTop w:val="0"/>
      <w:marBottom w:val="0"/>
      <w:divBdr>
        <w:top w:val="none" w:sz="0" w:space="0" w:color="auto"/>
        <w:left w:val="none" w:sz="0" w:space="0" w:color="auto"/>
        <w:bottom w:val="none" w:sz="0" w:space="0" w:color="auto"/>
        <w:right w:val="none" w:sz="0" w:space="0" w:color="auto"/>
      </w:divBdr>
    </w:div>
    <w:div w:id="1143081987">
      <w:bodyDiv w:val="1"/>
      <w:marLeft w:val="0"/>
      <w:marRight w:val="0"/>
      <w:marTop w:val="0"/>
      <w:marBottom w:val="0"/>
      <w:divBdr>
        <w:top w:val="none" w:sz="0" w:space="0" w:color="auto"/>
        <w:left w:val="none" w:sz="0" w:space="0" w:color="auto"/>
        <w:bottom w:val="none" w:sz="0" w:space="0" w:color="auto"/>
        <w:right w:val="none" w:sz="0" w:space="0" w:color="auto"/>
      </w:divBdr>
    </w:div>
    <w:div w:id="1143276277">
      <w:bodyDiv w:val="1"/>
      <w:marLeft w:val="0"/>
      <w:marRight w:val="0"/>
      <w:marTop w:val="0"/>
      <w:marBottom w:val="0"/>
      <w:divBdr>
        <w:top w:val="none" w:sz="0" w:space="0" w:color="auto"/>
        <w:left w:val="none" w:sz="0" w:space="0" w:color="auto"/>
        <w:bottom w:val="none" w:sz="0" w:space="0" w:color="auto"/>
        <w:right w:val="none" w:sz="0" w:space="0" w:color="auto"/>
      </w:divBdr>
    </w:div>
    <w:div w:id="1143960674">
      <w:bodyDiv w:val="1"/>
      <w:marLeft w:val="0"/>
      <w:marRight w:val="0"/>
      <w:marTop w:val="0"/>
      <w:marBottom w:val="0"/>
      <w:divBdr>
        <w:top w:val="none" w:sz="0" w:space="0" w:color="auto"/>
        <w:left w:val="none" w:sz="0" w:space="0" w:color="auto"/>
        <w:bottom w:val="none" w:sz="0" w:space="0" w:color="auto"/>
        <w:right w:val="none" w:sz="0" w:space="0" w:color="auto"/>
      </w:divBdr>
    </w:div>
    <w:div w:id="1145700362">
      <w:bodyDiv w:val="1"/>
      <w:marLeft w:val="0"/>
      <w:marRight w:val="0"/>
      <w:marTop w:val="0"/>
      <w:marBottom w:val="0"/>
      <w:divBdr>
        <w:top w:val="none" w:sz="0" w:space="0" w:color="auto"/>
        <w:left w:val="none" w:sz="0" w:space="0" w:color="auto"/>
        <w:bottom w:val="none" w:sz="0" w:space="0" w:color="auto"/>
        <w:right w:val="none" w:sz="0" w:space="0" w:color="auto"/>
      </w:divBdr>
    </w:div>
    <w:div w:id="1148980696">
      <w:bodyDiv w:val="1"/>
      <w:marLeft w:val="0"/>
      <w:marRight w:val="0"/>
      <w:marTop w:val="0"/>
      <w:marBottom w:val="0"/>
      <w:divBdr>
        <w:top w:val="none" w:sz="0" w:space="0" w:color="auto"/>
        <w:left w:val="none" w:sz="0" w:space="0" w:color="auto"/>
        <w:bottom w:val="none" w:sz="0" w:space="0" w:color="auto"/>
        <w:right w:val="none" w:sz="0" w:space="0" w:color="auto"/>
      </w:divBdr>
    </w:div>
    <w:div w:id="1150975014">
      <w:bodyDiv w:val="1"/>
      <w:marLeft w:val="0"/>
      <w:marRight w:val="0"/>
      <w:marTop w:val="0"/>
      <w:marBottom w:val="0"/>
      <w:divBdr>
        <w:top w:val="none" w:sz="0" w:space="0" w:color="auto"/>
        <w:left w:val="none" w:sz="0" w:space="0" w:color="auto"/>
        <w:bottom w:val="none" w:sz="0" w:space="0" w:color="auto"/>
        <w:right w:val="none" w:sz="0" w:space="0" w:color="auto"/>
      </w:divBdr>
      <w:divsChild>
        <w:div w:id="1182890177">
          <w:marLeft w:val="480"/>
          <w:marRight w:val="0"/>
          <w:marTop w:val="0"/>
          <w:marBottom w:val="0"/>
          <w:divBdr>
            <w:top w:val="none" w:sz="0" w:space="0" w:color="auto"/>
            <w:left w:val="none" w:sz="0" w:space="0" w:color="auto"/>
            <w:bottom w:val="none" w:sz="0" w:space="0" w:color="auto"/>
            <w:right w:val="none" w:sz="0" w:space="0" w:color="auto"/>
          </w:divBdr>
        </w:div>
        <w:div w:id="638194546">
          <w:marLeft w:val="480"/>
          <w:marRight w:val="0"/>
          <w:marTop w:val="0"/>
          <w:marBottom w:val="0"/>
          <w:divBdr>
            <w:top w:val="none" w:sz="0" w:space="0" w:color="auto"/>
            <w:left w:val="none" w:sz="0" w:space="0" w:color="auto"/>
            <w:bottom w:val="none" w:sz="0" w:space="0" w:color="auto"/>
            <w:right w:val="none" w:sz="0" w:space="0" w:color="auto"/>
          </w:divBdr>
        </w:div>
        <w:div w:id="2018265167">
          <w:marLeft w:val="480"/>
          <w:marRight w:val="0"/>
          <w:marTop w:val="0"/>
          <w:marBottom w:val="0"/>
          <w:divBdr>
            <w:top w:val="none" w:sz="0" w:space="0" w:color="auto"/>
            <w:left w:val="none" w:sz="0" w:space="0" w:color="auto"/>
            <w:bottom w:val="none" w:sz="0" w:space="0" w:color="auto"/>
            <w:right w:val="none" w:sz="0" w:space="0" w:color="auto"/>
          </w:divBdr>
        </w:div>
        <w:div w:id="734935917">
          <w:marLeft w:val="480"/>
          <w:marRight w:val="0"/>
          <w:marTop w:val="0"/>
          <w:marBottom w:val="0"/>
          <w:divBdr>
            <w:top w:val="none" w:sz="0" w:space="0" w:color="auto"/>
            <w:left w:val="none" w:sz="0" w:space="0" w:color="auto"/>
            <w:bottom w:val="none" w:sz="0" w:space="0" w:color="auto"/>
            <w:right w:val="none" w:sz="0" w:space="0" w:color="auto"/>
          </w:divBdr>
        </w:div>
        <w:div w:id="1288464692">
          <w:marLeft w:val="480"/>
          <w:marRight w:val="0"/>
          <w:marTop w:val="0"/>
          <w:marBottom w:val="0"/>
          <w:divBdr>
            <w:top w:val="none" w:sz="0" w:space="0" w:color="auto"/>
            <w:left w:val="none" w:sz="0" w:space="0" w:color="auto"/>
            <w:bottom w:val="none" w:sz="0" w:space="0" w:color="auto"/>
            <w:right w:val="none" w:sz="0" w:space="0" w:color="auto"/>
          </w:divBdr>
        </w:div>
        <w:div w:id="553349485">
          <w:marLeft w:val="480"/>
          <w:marRight w:val="0"/>
          <w:marTop w:val="0"/>
          <w:marBottom w:val="0"/>
          <w:divBdr>
            <w:top w:val="none" w:sz="0" w:space="0" w:color="auto"/>
            <w:left w:val="none" w:sz="0" w:space="0" w:color="auto"/>
            <w:bottom w:val="none" w:sz="0" w:space="0" w:color="auto"/>
            <w:right w:val="none" w:sz="0" w:space="0" w:color="auto"/>
          </w:divBdr>
        </w:div>
        <w:div w:id="2052538670">
          <w:marLeft w:val="480"/>
          <w:marRight w:val="0"/>
          <w:marTop w:val="0"/>
          <w:marBottom w:val="0"/>
          <w:divBdr>
            <w:top w:val="none" w:sz="0" w:space="0" w:color="auto"/>
            <w:left w:val="none" w:sz="0" w:space="0" w:color="auto"/>
            <w:bottom w:val="none" w:sz="0" w:space="0" w:color="auto"/>
            <w:right w:val="none" w:sz="0" w:space="0" w:color="auto"/>
          </w:divBdr>
        </w:div>
        <w:div w:id="758140704">
          <w:marLeft w:val="480"/>
          <w:marRight w:val="0"/>
          <w:marTop w:val="0"/>
          <w:marBottom w:val="0"/>
          <w:divBdr>
            <w:top w:val="none" w:sz="0" w:space="0" w:color="auto"/>
            <w:left w:val="none" w:sz="0" w:space="0" w:color="auto"/>
            <w:bottom w:val="none" w:sz="0" w:space="0" w:color="auto"/>
            <w:right w:val="none" w:sz="0" w:space="0" w:color="auto"/>
          </w:divBdr>
        </w:div>
        <w:div w:id="546142911">
          <w:marLeft w:val="480"/>
          <w:marRight w:val="0"/>
          <w:marTop w:val="0"/>
          <w:marBottom w:val="0"/>
          <w:divBdr>
            <w:top w:val="none" w:sz="0" w:space="0" w:color="auto"/>
            <w:left w:val="none" w:sz="0" w:space="0" w:color="auto"/>
            <w:bottom w:val="none" w:sz="0" w:space="0" w:color="auto"/>
            <w:right w:val="none" w:sz="0" w:space="0" w:color="auto"/>
          </w:divBdr>
        </w:div>
        <w:div w:id="524058233">
          <w:marLeft w:val="480"/>
          <w:marRight w:val="0"/>
          <w:marTop w:val="0"/>
          <w:marBottom w:val="0"/>
          <w:divBdr>
            <w:top w:val="none" w:sz="0" w:space="0" w:color="auto"/>
            <w:left w:val="none" w:sz="0" w:space="0" w:color="auto"/>
            <w:bottom w:val="none" w:sz="0" w:space="0" w:color="auto"/>
            <w:right w:val="none" w:sz="0" w:space="0" w:color="auto"/>
          </w:divBdr>
        </w:div>
        <w:div w:id="253713748">
          <w:marLeft w:val="480"/>
          <w:marRight w:val="0"/>
          <w:marTop w:val="0"/>
          <w:marBottom w:val="0"/>
          <w:divBdr>
            <w:top w:val="none" w:sz="0" w:space="0" w:color="auto"/>
            <w:left w:val="none" w:sz="0" w:space="0" w:color="auto"/>
            <w:bottom w:val="none" w:sz="0" w:space="0" w:color="auto"/>
            <w:right w:val="none" w:sz="0" w:space="0" w:color="auto"/>
          </w:divBdr>
        </w:div>
        <w:div w:id="92939831">
          <w:marLeft w:val="480"/>
          <w:marRight w:val="0"/>
          <w:marTop w:val="0"/>
          <w:marBottom w:val="0"/>
          <w:divBdr>
            <w:top w:val="none" w:sz="0" w:space="0" w:color="auto"/>
            <w:left w:val="none" w:sz="0" w:space="0" w:color="auto"/>
            <w:bottom w:val="none" w:sz="0" w:space="0" w:color="auto"/>
            <w:right w:val="none" w:sz="0" w:space="0" w:color="auto"/>
          </w:divBdr>
        </w:div>
        <w:div w:id="253126761">
          <w:marLeft w:val="480"/>
          <w:marRight w:val="0"/>
          <w:marTop w:val="0"/>
          <w:marBottom w:val="0"/>
          <w:divBdr>
            <w:top w:val="none" w:sz="0" w:space="0" w:color="auto"/>
            <w:left w:val="none" w:sz="0" w:space="0" w:color="auto"/>
            <w:bottom w:val="none" w:sz="0" w:space="0" w:color="auto"/>
            <w:right w:val="none" w:sz="0" w:space="0" w:color="auto"/>
          </w:divBdr>
        </w:div>
        <w:div w:id="969165404">
          <w:marLeft w:val="480"/>
          <w:marRight w:val="0"/>
          <w:marTop w:val="0"/>
          <w:marBottom w:val="0"/>
          <w:divBdr>
            <w:top w:val="none" w:sz="0" w:space="0" w:color="auto"/>
            <w:left w:val="none" w:sz="0" w:space="0" w:color="auto"/>
            <w:bottom w:val="none" w:sz="0" w:space="0" w:color="auto"/>
            <w:right w:val="none" w:sz="0" w:space="0" w:color="auto"/>
          </w:divBdr>
        </w:div>
        <w:div w:id="1374227526">
          <w:marLeft w:val="480"/>
          <w:marRight w:val="0"/>
          <w:marTop w:val="0"/>
          <w:marBottom w:val="0"/>
          <w:divBdr>
            <w:top w:val="none" w:sz="0" w:space="0" w:color="auto"/>
            <w:left w:val="none" w:sz="0" w:space="0" w:color="auto"/>
            <w:bottom w:val="none" w:sz="0" w:space="0" w:color="auto"/>
            <w:right w:val="none" w:sz="0" w:space="0" w:color="auto"/>
          </w:divBdr>
        </w:div>
        <w:div w:id="1711418693">
          <w:marLeft w:val="480"/>
          <w:marRight w:val="0"/>
          <w:marTop w:val="0"/>
          <w:marBottom w:val="0"/>
          <w:divBdr>
            <w:top w:val="none" w:sz="0" w:space="0" w:color="auto"/>
            <w:left w:val="none" w:sz="0" w:space="0" w:color="auto"/>
            <w:bottom w:val="none" w:sz="0" w:space="0" w:color="auto"/>
            <w:right w:val="none" w:sz="0" w:space="0" w:color="auto"/>
          </w:divBdr>
        </w:div>
        <w:div w:id="973171735">
          <w:marLeft w:val="480"/>
          <w:marRight w:val="0"/>
          <w:marTop w:val="0"/>
          <w:marBottom w:val="0"/>
          <w:divBdr>
            <w:top w:val="none" w:sz="0" w:space="0" w:color="auto"/>
            <w:left w:val="none" w:sz="0" w:space="0" w:color="auto"/>
            <w:bottom w:val="none" w:sz="0" w:space="0" w:color="auto"/>
            <w:right w:val="none" w:sz="0" w:space="0" w:color="auto"/>
          </w:divBdr>
        </w:div>
        <w:div w:id="1529563584">
          <w:marLeft w:val="480"/>
          <w:marRight w:val="0"/>
          <w:marTop w:val="0"/>
          <w:marBottom w:val="0"/>
          <w:divBdr>
            <w:top w:val="none" w:sz="0" w:space="0" w:color="auto"/>
            <w:left w:val="none" w:sz="0" w:space="0" w:color="auto"/>
            <w:bottom w:val="none" w:sz="0" w:space="0" w:color="auto"/>
            <w:right w:val="none" w:sz="0" w:space="0" w:color="auto"/>
          </w:divBdr>
        </w:div>
        <w:div w:id="2071228712">
          <w:marLeft w:val="480"/>
          <w:marRight w:val="0"/>
          <w:marTop w:val="0"/>
          <w:marBottom w:val="0"/>
          <w:divBdr>
            <w:top w:val="none" w:sz="0" w:space="0" w:color="auto"/>
            <w:left w:val="none" w:sz="0" w:space="0" w:color="auto"/>
            <w:bottom w:val="none" w:sz="0" w:space="0" w:color="auto"/>
            <w:right w:val="none" w:sz="0" w:space="0" w:color="auto"/>
          </w:divBdr>
        </w:div>
        <w:div w:id="610629797">
          <w:marLeft w:val="480"/>
          <w:marRight w:val="0"/>
          <w:marTop w:val="0"/>
          <w:marBottom w:val="0"/>
          <w:divBdr>
            <w:top w:val="none" w:sz="0" w:space="0" w:color="auto"/>
            <w:left w:val="none" w:sz="0" w:space="0" w:color="auto"/>
            <w:bottom w:val="none" w:sz="0" w:space="0" w:color="auto"/>
            <w:right w:val="none" w:sz="0" w:space="0" w:color="auto"/>
          </w:divBdr>
        </w:div>
        <w:div w:id="112411433">
          <w:marLeft w:val="480"/>
          <w:marRight w:val="0"/>
          <w:marTop w:val="0"/>
          <w:marBottom w:val="0"/>
          <w:divBdr>
            <w:top w:val="none" w:sz="0" w:space="0" w:color="auto"/>
            <w:left w:val="none" w:sz="0" w:space="0" w:color="auto"/>
            <w:bottom w:val="none" w:sz="0" w:space="0" w:color="auto"/>
            <w:right w:val="none" w:sz="0" w:space="0" w:color="auto"/>
          </w:divBdr>
        </w:div>
        <w:div w:id="677346346">
          <w:marLeft w:val="480"/>
          <w:marRight w:val="0"/>
          <w:marTop w:val="0"/>
          <w:marBottom w:val="0"/>
          <w:divBdr>
            <w:top w:val="none" w:sz="0" w:space="0" w:color="auto"/>
            <w:left w:val="none" w:sz="0" w:space="0" w:color="auto"/>
            <w:bottom w:val="none" w:sz="0" w:space="0" w:color="auto"/>
            <w:right w:val="none" w:sz="0" w:space="0" w:color="auto"/>
          </w:divBdr>
        </w:div>
        <w:div w:id="276064943">
          <w:marLeft w:val="480"/>
          <w:marRight w:val="0"/>
          <w:marTop w:val="0"/>
          <w:marBottom w:val="0"/>
          <w:divBdr>
            <w:top w:val="none" w:sz="0" w:space="0" w:color="auto"/>
            <w:left w:val="none" w:sz="0" w:space="0" w:color="auto"/>
            <w:bottom w:val="none" w:sz="0" w:space="0" w:color="auto"/>
            <w:right w:val="none" w:sz="0" w:space="0" w:color="auto"/>
          </w:divBdr>
        </w:div>
        <w:div w:id="1874879107">
          <w:marLeft w:val="480"/>
          <w:marRight w:val="0"/>
          <w:marTop w:val="0"/>
          <w:marBottom w:val="0"/>
          <w:divBdr>
            <w:top w:val="none" w:sz="0" w:space="0" w:color="auto"/>
            <w:left w:val="none" w:sz="0" w:space="0" w:color="auto"/>
            <w:bottom w:val="none" w:sz="0" w:space="0" w:color="auto"/>
            <w:right w:val="none" w:sz="0" w:space="0" w:color="auto"/>
          </w:divBdr>
        </w:div>
        <w:div w:id="1797480116">
          <w:marLeft w:val="480"/>
          <w:marRight w:val="0"/>
          <w:marTop w:val="0"/>
          <w:marBottom w:val="0"/>
          <w:divBdr>
            <w:top w:val="none" w:sz="0" w:space="0" w:color="auto"/>
            <w:left w:val="none" w:sz="0" w:space="0" w:color="auto"/>
            <w:bottom w:val="none" w:sz="0" w:space="0" w:color="auto"/>
            <w:right w:val="none" w:sz="0" w:space="0" w:color="auto"/>
          </w:divBdr>
        </w:div>
        <w:div w:id="889460404">
          <w:marLeft w:val="480"/>
          <w:marRight w:val="0"/>
          <w:marTop w:val="0"/>
          <w:marBottom w:val="0"/>
          <w:divBdr>
            <w:top w:val="none" w:sz="0" w:space="0" w:color="auto"/>
            <w:left w:val="none" w:sz="0" w:space="0" w:color="auto"/>
            <w:bottom w:val="none" w:sz="0" w:space="0" w:color="auto"/>
            <w:right w:val="none" w:sz="0" w:space="0" w:color="auto"/>
          </w:divBdr>
        </w:div>
        <w:div w:id="4795148">
          <w:marLeft w:val="480"/>
          <w:marRight w:val="0"/>
          <w:marTop w:val="0"/>
          <w:marBottom w:val="0"/>
          <w:divBdr>
            <w:top w:val="none" w:sz="0" w:space="0" w:color="auto"/>
            <w:left w:val="none" w:sz="0" w:space="0" w:color="auto"/>
            <w:bottom w:val="none" w:sz="0" w:space="0" w:color="auto"/>
            <w:right w:val="none" w:sz="0" w:space="0" w:color="auto"/>
          </w:divBdr>
        </w:div>
        <w:div w:id="1851480694">
          <w:marLeft w:val="480"/>
          <w:marRight w:val="0"/>
          <w:marTop w:val="0"/>
          <w:marBottom w:val="0"/>
          <w:divBdr>
            <w:top w:val="none" w:sz="0" w:space="0" w:color="auto"/>
            <w:left w:val="none" w:sz="0" w:space="0" w:color="auto"/>
            <w:bottom w:val="none" w:sz="0" w:space="0" w:color="auto"/>
            <w:right w:val="none" w:sz="0" w:space="0" w:color="auto"/>
          </w:divBdr>
        </w:div>
        <w:div w:id="10498101">
          <w:marLeft w:val="480"/>
          <w:marRight w:val="0"/>
          <w:marTop w:val="0"/>
          <w:marBottom w:val="0"/>
          <w:divBdr>
            <w:top w:val="none" w:sz="0" w:space="0" w:color="auto"/>
            <w:left w:val="none" w:sz="0" w:space="0" w:color="auto"/>
            <w:bottom w:val="none" w:sz="0" w:space="0" w:color="auto"/>
            <w:right w:val="none" w:sz="0" w:space="0" w:color="auto"/>
          </w:divBdr>
        </w:div>
        <w:div w:id="1810242395">
          <w:marLeft w:val="480"/>
          <w:marRight w:val="0"/>
          <w:marTop w:val="0"/>
          <w:marBottom w:val="0"/>
          <w:divBdr>
            <w:top w:val="none" w:sz="0" w:space="0" w:color="auto"/>
            <w:left w:val="none" w:sz="0" w:space="0" w:color="auto"/>
            <w:bottom w:val="none" w:sz="0" w:space="0" w:color="auto"/>
            <w:right w:val="none" w:sz="0" w:space="0" w:color="auto"/>
          </w:divBdr>
        </w:div>
        <w:div w:id="33193168">
          <w:marLeft w:val="480"/>
          <w:marRight w:val="0"/>
          <w:marTop w:val="0"/>
          <w:marBottom w:val="0"/>
          <w:divBdr>
            <w:top w:val="none" w:sz="0" w:space="0" w:color="auto"/>
            <w:left w:val="none" w:sz="0" w:space="0" w:color="auto"/>
            <w:bottom w:val="none" w:sz="0" w:space="0" w:color="auto"/>
            <w:right w:val="none" w:sz="0" w:space="0" w:color="auto"/>
          </w:divBdr>
        </w:div>
        <w:div w:id="1432507236">
          <w:marLeft w:val="480"/>
          <w:marRight w:val="0"/>
          <w:marTop w:val="0"/>
          <w:marBottom w:val="0"/>
          <w:divBdr>
            <w:top w:val="none" w:sz="0" w:space="0" w:color="auto"/>
            <w:left w:val="none" w:sz="0" w:space="0" w:color="auto"/>
            <w:bottom w:val="none" w:sz="0" w:space="0" w:color="auto"/>
            <w:right w:val="none" w:sz="0" w:space="0" w:color="auto"/>
          </w:divBdr>
        </w:div>
        <w:div w:id="1004167773">
          <w:marLeft w:val="480"/>
          <w:marRight w:val="0"/>
          <w:marTop w:val="0"/>
          <w:marBottom w:val="0"/>
          <w:divBdr>
            <w:top w:val="none" w:sz="0" w:space="0" w:color="auto"/>
            <w:left w:val="none" w:sz="0" w:space="0" w:color="auto"/>
            <w:bottom w:val="none" w:sz="0" w:space="0" w:color="auto"/>
            <w:right w:val="none" w:sz="0" w:space="0" w:color="auto"/>
          </w:divBdr>
        </w:div>
        <w:div w:id="570972068">
          <w:marLeft w:val="480"/>
          <w:marRight w:val="0"/>
          <w:marTop w:val="0"/>
          <w:marBottom w:val="0"/>
          <w:divBdr>
            <w:top w:val="none" w:sz="0" w:space="0" w:color="auto"/>
            <w:left w:val="none" w:sz="0" w:space="0" w:color="auto"/>
            <w:bottom w:val="none" w:sz="0" w:space="0" w:color="auto"/>
            <w:right w:val="none" w:sz="0" w:space="0" w:color="auto"/>
          </w:divBdr>
        </w:div>
        <w:div w:id="1304232367">
          <w:marLeft w:val="480"/>
          <w:marRight w:val="0"/>
          <w:marTop w:val="0"/>
          <w:marBottom w:val="0"/>
          <w:divBdr>
            <w:top w:val="none" w:sz="0" w:space="0" w:color="auto"/>
            <w:left w:val="none" w:sz="0" w:space="0" w:color="auto"/>
            <w:bottom w:val="none" w:sz="0" w:space="0" w:color="auto"/>
            <w:right w:val="none" w:sz="0" w:space="0" w:color="auto"/>
          </w:divBdr>
        </w:div>
        <w:div w:id="689188673">
          <w:marLeft w:val="480"/>
          <w:marRight w:val="0"/>
          <w:marTop w:val="0"/>
          <w:marBottom w:val="0"/>
          <w:divBdr>
            <w:top w:val="none" w:sz="0" w:space="0" w:color="auto"/>
            <w:left w:val="none" w:sz="0" w:space="0" w:color="auto"/>
            <w:bottom w:val="none" w:sz="0" w:space="0" w:color="auto"/>
            <w:right w:val="none" w:sz="0" w:space="0" w:color="auto"/>
          </w:divBdr>
        </w:div>
        <w:div w:id="1683243939">
          <w:marLeft w:val="480"/>
          <w:marRight w:val="0"/>
          <w:marTop w:val="0"/>
          <w:marBottom w:val="0"/>
          <w:divBdr>
            <w:top w:val="none" w:sz="0" w:space="0" w:color="auto"/>
            <w:left w:val="none" w:sz="0" w:space="0" w:color="auto"/>
            <w:bottom w:val="none" w:sz="0" w:space="0" w:color="auto"/>
            <w:right w:val="none" w:sz="0" w:space="0" w:color="auto"/>
          </w:divBdr>
        </w:div>
        <w:div w:id="1913199320">
          <w:marLeft w:val="480"/>
          <w:marRight w:val="0"/>
          <w:marTop w:val="0"/>
          <w:marBottom w:val="0"/>
          <w:divBdr>
            <w:top w:val="none" w:sz="0" w:space="0" w:color="auto"/>
            <w:left w:val="none" w:sz="0" w:space="0" w:color="auto"/>
            <w:bottom w:val="none" w:sz="0" w:space="0" w:color="auto"/>
            <w:right w:val="none" w:sz="0" w:space="0" w:color="auto"/>
          </w:divBdr>
        </w:div>
        <w:div w:id="1470711117">
          <w:marLeft w:val="480"/>
          <w:marRight w:val="0"/>
          <w:marTop w:val="0"/>
          <w:marBottom w:val="0"/>
          <w:divBdr>
            <w:top w:val="none" w:sz="0" w:space="0" w:color="auto"/>
            <w:left w:val="none" w:sz="0" w:space="0" w:color="auto"/>
            <w:bottom w:val="none" w:sz="0" w:space="0" w:color="auto"/>
            <w:right w:val="none" w:sz="0" w:space="0" w:color="auto"/>
          </w:divBdr>
        </w:div>
      </w:divsChild>
    </w:div>
    <w:div w:id="1152213494">
      <w:bodyDiv w:val="1"/>
      <w:marLeft w:val="0"/>
      <w:marRight w:val="0"/>
      <w:marTop w:val="0"/>
      <w:marBottom w:val="0"/>
      <w:divBdr>
        <w:top w:val="none" w:sz="0" w:space="0" w:color="auto"/>
        <w:left w:val="none" w:sz="0" w:space="0" w:color="auto"/>
        <w:bottom w:val="none" w:sz="0" w:space="0" w:color="auto"/>
        <w:right w:val="none" w:sz="0" w:space="0" w:color="auto"/>
      </w:divBdr>
    </w:div>
    <w:div w:id="1155025594">
      <w:bodyDiv w:val="1"/>
      <w:marLeft w:val="0"/>
      <w:marRight w:val="0"/>
      <w:marTop w:val="0"/>
      <w:marBottom w:val="0"/>
      <w:divBdr>
        <w:top w:val="none" w:sz="0" w:space="0" w:color="auto"/>
        <w:left w:val="none" w:sz="0" w:space="0" w:color="auto"/>
        <w:bottom w:val="none" w:sz="0" w:space="0" w:color="auto"/>
        <w:right w:val="none" w:sz="0" w:space="0" w:color="auto"/>
      </w:divBdr>
    </w:div>
    <w:div w:id="1167095292">
      <w:bodyDiv w:val="1"/>
      <w:marLeft w:val="0"/>
      <w:marRight w:val="0"/>
      <w:marTop w:val="0"/>
      <w:marBottom w:val="0"/>
      <w:divBdr>
        <w:top w:val="none" w:sz="0" w:space="0" w:color="auto"/>
        <w:left w:val="none" w:sz="0" w:space="0" w:color="auto"/>
        <w:bottom w:val="none" w:sz="0" w:space="0" w:color="auto"/>
        <w:right w:val="none" w:sz="0" w:space="0" w:color="auto"/>
      </w:divBdr>
    </w:div>
    <w:div w:id="1171719846">
      <w:bodyDiv w:val="1"/>
      <w:marLeft w:val="0"/>
      <w:marRight w:val="0"/>
      <w:marTop w:val="0"/>
      <w:marBottom w:val="0"/>
      <w:divBdr>
        <w:top w:val="none" w:sz="0" w:space="0" w:color="auto"/>
        <w:left w:val="none" w:sz="0" w:space="0" w:color="auto"/>
        <w:bottom w:val="none" w:sz="0" w:space="0" w:color="auto"/>
        <w:right w:val="none" w:sz="0" w:space="0" w:color="auto"/>
      </w:divBdr>
    </w:div>
    <w:div w:id="1186599741">
      <w:bodyDiv w:val="1"/>
      <w:marLeft w:val="0"/>
      <w:marRight w:val="0"/>
      <w:marTop w:val="0"/>
      <w:marBottom w:val="0"/>
      <w:divBdr>
        <w:top w:val="none" w:sz="0" w:space="0" w:color="auto"/>
        <w:left w:val="none" w:sz="0" w:space="0" w:color="auto"/>
        <w:bottom w:val="none" w:sz="0" w:space="0" w:color="auto"/>
        <w:right w:val="none" w:sz="0" w:space="0" w:color="auto"/>
      </w:divBdr>
    </w:div>
    <w:div w:id="1188369751">
      <w:bodyDiv w:val="1"/>
      <w:marLeft w:val="0"/>
      <w:marRight w:val="0"/>
      <w:marTop w:val="0"/>
      <w:marBottom w:val="0"/>
      <w:divBdr>
        <w:top w:val="none" w:sz="0" w:space="0" w:color="auto"/>
        <w:left w:val="none" w:sz="0" w:space="0" w:color="auto"/>
        <w:bottom w:val="none" w:sz="0" w:space="0" w:color="auto"/>
        <w:right w:val="none" w:sz="0" w:space="0" w:color="auto"/>
      </w:divBdr>
    </w:div>
    <w:div w:id="1188759868">
      <w:bodyDiv w:val="1"/>
      <w:marLeft w:val="0"/>
      <w:marRight w:val="0"/>
      <w:marTop w:val="0"/>
      <w:marBottom w:val="0"/>
      <w:divBdr>
        <w:top w:val="none" w:sz="0" w:space="0" w:color="auto"/>
        <w:left w:val="none" w:sz="0" w:space="0" w:color="auto"/>
        <w:bottom w:val="none" w:sz="0" w:space="0" w:color="auto"/>
        <w:right w:val="none" w:sz="0" w:space="0" w:color="auto"/>
      </w:divBdr>
    </w:div>
    <w:div w:id="1198855006">
      <w:bodyDiv w:val="1"/>
      <w:marLeft w:val="0"/>
      <w:marRight w:val="0"/>
      <w:marTop w:val="0"/>
      <w:marBottom w:val="0"/>
      <w:divBdr>
        <w:top w:val="none" w:sz="0" w:space="0" w:color="auto"/>
        <w:left w:val="none" w:sz="0" w:space="0" w:color="auto"/>
        <w:bottom w:val="none" w:sz="0" w:space="0" w:color="auto"/>
        <w:right w:val="none" w:sz="0" w:space="0" w:color="auto"/>
      </w:divBdr>
      <w:divsChild>
        <w:div w:id="707536066">
          <w:marLeft w:val="480"/>
          <w:marRight w:val="0"/>
          <w:marTop w:val="0"/>
          <w:marBottom w:val="0"/>
          <w:divBdr>
            <w:top w:val="none" w:sz="0" w:space="0" w:color="auto"/>
            <w:left w:val="none" w:sz="0" w:space="0" w:color="auto"/>
            <w:bottom w:val="none" w:sz="0" w:space="0" w:color="auto"/>
            <w:right w:val="none" w:sz="0" w:space="0" w:color="auto"/>
          </w:divBdr>
        </w:div>
        <w:div w:id="1059404000">
          <w:marLeft w:val="480"/>
          <w:marRight w:val="0"/>
          <w:marTop w:val="0"/>
          <w:marBottom w:val="0"/>
          <w:divBdr>
            <w:top w:val="none" w:sz="0" w:space="0" w:color="auto"/>
            <w:left w:val="none" w:sz="0" w:space="0" w:color="auto"/>
            <w:bottom w:val="none" w:sz="0" w:space="0" w:color="auto"/>
            <w:right w:val="none" w:sz="0" w:space="0" w:color="auto"/>
          </w:divBdr>
        </w:div>
        <w:div w:id="50614134">
          <w:marLeft w:val="480"/>
          <w:marRight w:val="0"/>
          <w:marTop w:val="0"/>
          <w:marBottom w:val="0"/>
          <w:divBdr>
            <w:top w:val="none" w:sz="0" w:space="0" w:color="auto"/>
            <w:left w:val="none" w:sz="0" w:space="0" w:color="auto"/>
            <w:bottom w:val="none" w:sz="0" w:space="0" w:color="auto"/>
            <w:right w:val="none" w:sz="0" w:space="0" w:color="auto"/>
          </w:divBdr>
        </w:div>
        <w:div w:id="2027562417">
          <w:marLeft w:val="480"/>
          <w:marRight w:val="0"/>
          <w:marTop w:val="0"/>
          <w:marBottom w:val="0"/>
          <w:divBdr>
            <w:top w:val="none" w:sz="0" w:space="0" w:color="auto"/>
            <w:left w:val="none" w:sz="0" w:space="0" w:color="auto"/>
            <w:bottom w:val="none" w:sz="0" w:space="0" w:color="auto"/>
            <w:right w:val="none" w:sz="0" w:space="0" w:color="auto"/>
          </w:divBdr>
        </w:div>
        <w:div w:id="2052799183">
          <w:marLeft w:val="480"/>
          <w:marRight w:val="0"/>
          <w:marTop w:val="0"/>
          <w:marBottom w:val="0"/>
          <w:divBdr>
            <w:top w:val="none" w:sz="0" w:space="0" w:color="auto"/>
            <w:left w:val="none" w:sz="0" w:space="0" w:color="auto"/>
            <w:bottom w:val="none" w:sz="0" w:space="0" w:color="auto"/>
            <w:right w:val="none" w:sz="0" w:space="0" w:color="auto"/>
          </w:divBdr>
        </w:div>
        <w:div w:id="509098939">
          <w:marLeft w:val="480"/>
          <w:marRight w:val="0"/>
          <w:marTop w:val="0"/>
          <w:marBottom w:val="0"/>
          <w:divBdr>
            <w:top w:val="none" w:sz="0" w:space="0" w:color="auto"/>
            <w:left w:val="none" w:sz="0" w:space="0" w:color="auto"/>
            <w:bottom w:val="none" w:sz="0" w:space="0" w:color="auto"/>
            <w:right w:val="none" w:sz="0" w:space="0" w:color="auto"/>
          </w:divBdr>
        </w:div>
        <w:div w:id="463232837">
          <w:marLeft w:val="480"/>
          <w:marRight w:val="0"/>
          <w:marTop w:val="0"/>
          <w:marBottom w:val="0"/>
          <w:divBdr>
            <w:top w:val="none" w:sz="0" w:space="0" w:color="auto"/>
            <w:left w:val="none" w:sz="0" w:space="0" w:color="auto"/>
            <w:bottom w:val="none" w:sz="0" w:space="0" w:color="auto"/>
            <w:right w:val="none" w:sz="0" w:space="0" w:color="auto"/>
          </w:divBdr>
        </w:div>
        <w:div w:id="59669910">
          <w:marLeft w:val="480"/>
          <w:marRight w:val="0"/>
          <w:marTop w:val="0"/>
          <w:marBottom w:val="0"/>
          <w:divBdr>
            <w:top w:val="none" w:sz="0" w:space="0" w:color="auto"/>
            <w:left w:val="none" w:sz="0" w:space="0" w:color="auto"/>
            <w:bottom w:val="none" w:sz="0" w:space="0" w:color="auto"/>
            <w:right w:val="none" w:sz="0" w:space="0" w:color="auto"/>
          </w:divBdr>
        </w:div>
        <w:div w:id="76220773">
          <w:marLeft w:val="480"/>
          <w:marRight w:val="0"/>
          <w:marTop w:val="0"/>
          <w:marBottom w:val="0"/>
          <w:divBdr>
            <w:top w:val="none" w:sz="0" w:space="0" w:color="auto"/>
            <w:left w:val="none" w:sz="0" w:space="0" w:color="auto"/>
            <w:bottom w:val="none" w:sz="0" w:space="0" w:color="auto"/>
            <w:right w:val="none" w:sz="0" w:space="0" w:color="auto"/>
          </w:divBdr>
        </w:div>
        <w:div w:id="1891961412">
          <w:marLeft w:val="480"/>
          <w:marRight w:val="0"/>
          <w:marTop w:val="0"/>
          <w:marBottom w:val="0"/>
          <w:divBdr>
            <w:top w:val="none" w:sz="0" w:space="0" w:color="auto"/>
            <w:left w:val="none" w:sz="0" w:space="0" w:color="auto"/>
            <w:bottom w:val="none" w:sz="0" w:space="0" w:color="auto"/>
            <w:right w:val="none" w:sz="0" w:space="0" w:color="auto"/>
          </w:divBdr>
        </w:div>
        <w:div w:id="1325663373">
          <w:marLeft w:val="480"/>
          <w:marRight w:val="0"/>
          <w:marTop w:val="0"/>
          <w:marBottom w:val="0"/>
          <w:divBdr>
            <w:top w:val="none" w:sz="0" w:space="0" w:color="auto"/>
            <w:left w:val="none" w:sz="0" w:space="0" w:color="auto"/>
            <w:bottom w:val="none" w:sz="0" w:space="0" w:color="auto"/>
            <w:right w:val="none" w:sz="0" w:space="0" w:color="auto"/>
          </w:divBdr>
        </w:div>
        <w:div w:id="593128992">
          <w:marLeft w:val="480"/>
          <w:marRight w:val="0"/>
          <w:marTop w:val="0"/>
          <w:marBottom w:val="0"/>
          <w:divBdr>
            <w:top w:val="none" w:sz="0" w:space="0" w:color="auto"/>
            <w:left w:val="none" w:sz="0" w:space="0" w:color="auto"/>
            <w:bottom w:val="none" w:sz="0" w:space="0" w:color="auto"/>
            <w:right w:val="none" w:sz="0" w:space="0" w:color="auto"/>
          </w:divBdr>
        </w:div>
        <w:div w:id="1582836292">
          <w:marLeft w:val="480"/>
          <w:marRight w:val="0"/>
          <w:marTop w:val="0"/>
          <w:marBottom w:val="0"/>
          <w:divBdr>
            <w:top w:val="none" w:sz="0" w:space="0" w:color="auto"/>
            <w:left w:val="none" w:sz="0" w:space="0" w:color="auto"/>
            <w:bottom w:val="none" w:sz="0" w:space="0" w:color="auto"/>
            <w:right w:val="none" w:sz="0" w:space="0" w:color="auto"/>
          </w:divBdr>
        </w:div>
        <w:div w:id="254943928">
          <w:marLeft w:val="480"/>
          <w:marRight w:val="0"/>
          <w:marTop w:val="0"/>
          <w:marBottom w:val="0"/>
          <w:divBdr>
            <w:top w:val="none" w:sz="0" w:space="0" w:color="auto"/>
            <w:left w:val="none" w:sz="0" w:space="0" w:color="auto"/>
            <w:bottom w:val="none" w:sz="0" w:space="0" w:color="auto"/>
            <w:right w:val="none" w:sz="0" w:space="0" w:color="auto"/>
          </w:divBdr>
        </w:div>
        <w:div w:id="25064541">
          <w:marLeft w:val="480"/>
          <w:marRight w:val="0"/>
          <w:marTop w:val="0"/>
          <w:marBottom w:val="0"/>
          <w:divBdr>
            <w:top w:val="none" w:sz="0" w:space="0" w:color="auto"/>
            <w:left w:val="none" w:sz="0" w:space="0" w:color="auto"/>
            <w:bottom w:val="none" w:sz="0" w:space="0" w:color="auto"/>
            <w:right w:val="none" w:sz="0" w:space="0" w:color="auto"/>
          </w:divBdr>
        </w:div>
        <w:div w:id="914586483">
          <w:marLeft w:val="480"/>
          <w:marRight w:val="0"/>
          <w:marTop w:val="0"/>
          <w:marBottom w:val="0"/>
          <w:divBdr>
            <w:top w:val="none" w:sz="0" w:space="0" w:color="auto"/>
            <w:left w:val="none" w:sz="0" w:space="0" w:color="auto"/>
            <w:bottom w:val="none" w:sz="0" w:space="0" w:color="auto"/>
            <w:right w:val="none" w:sz="0" w:space="0" w:color="auto"/>
          </w:divBdr>
        </w:div>
        <w:div w:id="243229422">
          <w:marLeft w:val="480"/>
          <w:marRight w:val="0"/>
          <w:marTop w:val="0"/>
          <w:marBottom w:val="0"/>
          <w:divBdr>
            <w:top w:val="none" w:sz="0" w:space="0" w:color="auto"/>
            <w:left w:val="none" w:sz="0" w:space="0" w:color="auto"/>
            <w:bottom w:val="none" w:sz="0" w:space="0" w:color="auto"/>
            <w:right w:val="none" w:sz="0" w:space="0" w:color="auto"/>
          </w:divBdr>
        </w:div>
        <w:div w:id="1523125319">
          <w:marLeft w:val="480"/>
          <w:marRight w:val="0"/>
          <w:marTop w:val="0"/>
          <w:marBottom w:val="0"/>
          <w:divBdr>
            <w:top w:val="none" w:sz="0" w:space="0" w:color="auto"/>
            <w:left w:val="none" w:sz="0" w:space="0" w:color="auto"/>
            <w:bottom w:val="none" w:sz="0" w:space="0" w:color="auto"/>
            <w:right w:val="none" w:sz="0" w:space="0" w:color="auto"/>
          </w:divBdr>
        </w:div>
        <w:div w:id="2110738366">
          <w:marLeft w:val="480"/>
          <w:marRight w:val="0"/>
          <w:marTop w:val="0"/>
          <w:marBottom w:val="0"/>
          <w:divBdr>
            <w:top w:val="none" w:sz="0" w:space="0" w:color="auto"/>
            <w:left w:val="none" w:sz="0" w:space="0" w:color="auto"/>
            <w:bottom w:val="none" w:sz="0" w:space="0" w:color="auto"/>
            <w:right w:val="none" w:sz="0" w:space="0" w:color="auto"/>
          </w:divBdr>
        </w:div>
        <w:div w:id="1282155050">
          <w:marLeft w:val="480"/>
          <w:marRight w:val="0"/>
          <w:marTop w:val="0"/>
          <w:marBottom w:val="0"/>
          <w:divBdr>
            <w:top w:val="none" w:sz="0" w:space="0" w:color="auto"/>
            <w:left w:val="none" w:sz="0" w:space="0" w:color="auto"/>
            <w:bottom w:val="none" w:sz="0" w:space="0" w:color="auto"/>
            <w:right w:val="none" w:sz="0" w:space="0" w:color="auto"/>
          </w:divBdr>
        </w:div>
        <w:div w:id="1098990256">
          <w:marLeft w:val="480"/>
          <w:marRight w:val="0"/>
          <w:marTop w:val="0"/>
          <w:marBottom w:val="0"/>
          <w:divBdr>
            <w:top w:val="none" w:sz="0" w:space="0" w:color="auto"/>
            <w:left w:val="none" w:sz="0" w:space="0" w:color="auto"/>
            <w:bottom w:val="none" w:sz="0" w:space="0" w:color="auto"/>
            <w:right w:val="none" w:sz="0" w:space="0" w:color="auto"/>
          </w:divBdr>
        </w:div>
        <w:div w:id="1826894789">
          <w:marLeft w:val="480"/>
          <w:marRight w:val="0"/>
          <w:marTop w:val="0"/>
          <w:marBottom w:val="0"/>
          <w:divBdr>
            <w:top w:val="none" w:sz="0" w:space="0" w:color="auto"/>
            <w:left w:val="none" w:sz="0" w:space="0" w:color="auto"/>
            <w:bottom w:val="none" w:sz="0" w:space="0" w:color="auto"/>
            <w:right w:val="none" w:sz="0" w:space="0" w:color="auto"/>
          </w:divBdr>
        </w:div>
        <w:div w:id="572351385">
          <w:marLeft w:val="480"/>
          <w:marRight w:val="0"/>
          <w:marTop w:val="0"/>
          <w:marBottom w:val="0"/>
          <w:divBdr>
            <w:top w:val="none" w:sz="0" w:space="0" w:color="auto"/>
            <w:left w:val="none" w:sz="0" w:space="0" w:color="auto"/>
            <w:bottom w:val="none" w:sz="0" w:space="0" w:color="auto"/>
            <w:right w:val="none" w:sz="0" w:space="0" w:color="auto"/>
          </w:divBdr>
        </w:div>
        <w:div w:id="347753044">
          <w:marLeft w:val="480"/>
          <w:marRight w:val="0"/>
          <w:marTop w:val="0"/>
          <w:marBottom w:val="0"/>
          <w:divBdr>
            <w:top w:val="none" w:sz="0" w:space="0" w:color="auto"/>
            <w:left w:val="none" w:sz="0" w:space="0" w:color="auto"/>
            <w:bottom w:val="none" w:sz="0" w:space="0" w:color="auto"/>
            <w:right w:val="none" w:sz="0" w:space="0" w:color="auto"/>
          </w:divBdr>
        </w:div>
        <w:div w:id="625232760">
          <w:marLeft w:val="480"/>
          <w:marRight w:val="0"/>
          <w:marTop w:val="0"/>
          <w:marBottom w:val="0"/>
          <w:divBdr>
            <w:top w:val="none" w:sz="0" w:space="0" w:color="auto"/>
            <w:left w:val="none" w:sz="0" w:space="0" w:color="auto"/>
            <w:bottom w:val="none" w:sz="0" w:space="0" w:color="auto"/>
            <w:right w:val="none" w:sz="0" w:space="0" w:color="auto"/>
          </w:divBdr>
        </w:div>
        <w:div w:id="1415007731">
          <w:marLeft w:val="480"/>
          <w:marRight w:val="0"/>
          <w:marTop w:val="0"/>
          <w:marBottom w:val="0"/>
          <w:divBdr>
            <w:top w:val="none" w:sz="0" w:space="0" w:color="auto"/>
            <w:left w:val="none" w:sz="0" w:space="0" w:color="auto"/>
            <w:bottom w:val="none" w:sz="0" w:space="0" w:color="auto"/>
            <w:right w:val="none" w:sz="0" w:space="0" w:color="auto"/>
          </w:divBdr>
        </w:div>
        <w:div w:id="1905405659">
          <w:marLeft w:val="480"/>
          <w:marRight w:val="0"/>
          <w:marTop w:val="0"/>
          <w:marBottom w:val="0"/>
          <w:divBdr>
            <w:top w:val="none" w:sz="0" w:space="0" w:color="auto"/>
            <w:left w:val="none" w:sz="0" w:space="0" w:color="auto"/>
            <w:bottom w:val="none" w:sz="0" w:space="0" w:color="auto"/>
            <w:right w:val="none" w:sz="0" w:space="0" w:color="auto"/>
          </w:divBdr>
        </w:div>
        <w:div w:id="589965431">
          <w:marLeft w:val="480"/>
          <w:marRight w:val="0"/>
          <w:marTop w:val="0"/>
          <w:marBottom w:val="0"/>
          <w:divBdr>
            <w:top w:val="none" w:sz="0" w:space="0" w:color="auto"/>
            <w:left w:val="none" w:sz="0" w:space="0" w:color="auto"/>
            <w:bottom w:val="none" w:sz="0" w:space="0" w:color="auto"/>
            <w:right w:val="none" w:sz="0" w:space="0" w:color="auto"/>
          </w:divBdr>
        </w:div>
        <w:div w:id="1708794464">
          <w:marLeft w:val="480"/>
          <w:marRight w:val="0"/>
          <w:marTop w:val="0"/>
          <w:marBottom w:val="0"/>
          <w:divBdr>
            <w:top w:val="none" w:sz="0" w:space="0" w:color="auto"/>
            <w:left w:val="none" w:sz="0" w:space="0" w:color="auto"/>
            <w:bottom w:val="none" w:sz="0" w:space="0" w:color="auto"/>
            <w:right w:val="none" w:sz="0" w:space="0" w:color="auto"/>
          </w:divBdr>
        </w:div>
        <w:div w:id="1583416111">
          <w:marLeft w:val="480"/>
          <w:marRight w:val="0"/>
          <w:marTop w:val="0"/>
          <w:marBottom w:val="0"/>
          <w:divBdr>
            <w:top w:val="none" w:sz="0" w:space="0" w:color="auto"/>
            <w:left w:val="none" w:sz="0" w:space="0" w:color="auto"/>
            <w:bottom w:val="none" w:sz="0" w:space="0" w:color="auto"/>
            <w:right w:val="none" w:sz="0" w:space="0" w:color="auto"/>
          </w:divBdr>
        </w:div>
        <w:div w:id="838153928">
          <w:marLeft w:val="480"/>
          <w:marRight w:val="0"/>
          <w:marTop w:val="0"/>
          <w:marBottom w:val="0"/>
          <w:divBdr>
            <w:top w:val="none" w:sz="0" w:space="0" w:color="auto"/>
            <w:left w:val="none" w:sz="0" w:space="0" w:color="auto"/>
            <w:bottom w:val="none" w:sz="0" w:space="0" w:color="auto"/>
            <w:right w:val="none" w:sz="0" w:space="0" w:color="auto"/>
          </w:divBdr>
        </w:div>
        <w:div w:id="779909713">
          <w:marLeft w:val="480"/>
          <w:marRight w:val="0"/>
          <w:marTop w:val="0"/>
          <w:marBottom w:val="0"/>
          <w:divBdr>
            <w:top w:val="none" w:sz="0" w:space="0" w:color="auto"/>
            <w:left w:val="none" w:sz="0" w:space="0" w:color="auto"/>
            <w:bottom w:val="none" w:sz="0" w:space="0" w:color="auto"/>
            <w:right w:val="none" w:sz="0" w:space="0" w:color="auto"/>
          </w:divBdr>
        </w:div>
        <w:div w:id="774712608">
          <w:marLeft w:val="480"/>
          <w:marRight w:val="0"/>
          <w:marTop w:val="0"/>
          <w:marBottom w:val="0"/>
          <w:divBdr>
            <w:top w:val="none" w:sz="0" w:space="0" w:color="auto"/>
            <w:left w:val="none" w:sz="0" w:space="0" w:color="auto"/>
            <w:bottom w:val="none" w:sz="0" w:space="0" w:color="auto"/>
            <w:right w:val="none" w:sz="0" w:space="0" w:color="auto"/>
          </w:divBdr>
        </w:div>
        <w:div w:id="687369272">
          <w:marLeft w:val="480"/>
          <w:marRight w:val="0"/>
          <w:marTop w:val="0"/>
          <w:marBottom w:val="0"/>
          <w:divBdr>
            <w:top w:val="none" w:sz="0" w:space="0" w:color="auto"/>
            <w:left w:val="none" w:sz="0" w:space="0" w:color="auto"/>
            <w:bottom w:val="none" w:sz="0" w:space="0" w:color="auto"/>
            <w:right w:val="none" w:sz="0" w:space="0" w:color="auto"/>
          </w:divBdr>
        </w:div>
        <w:div w:id="1028990626">
          <w:marLeft w:val="480"/>
          <w:marRight w:val="0"/>
          <w:marTop w:val="0"/>
          <w:marBottom w:val="0"/>
          <w:divBdr>
            <w:top w:val="none" w:sz="0" w:space="0" w:color="auto"/>
            <w:left w:val="none" w:sz="0" w:space="0" w:color="auto"/>
            <w:bottom w:val="none" w:sz="0" w:space="0" w:color="auto"/>
            <w:right w:val="none" w:sz="0" w:space="0" w:color="auto"/>
          </w:divBdr>
        </w:div>
        <w:div w:id="931006886">
          <w:marLeft w:val="480"/>
          <w:marRight w:val="0"/>
          <w:marTop w:val="0"/>
          <w:marBottom w:val="0"/>
          <w:divBdr>
            <w:top w:val="none" w:sz="0" w:space="0" w:color="auto"/>
            <w:left w:val="none" w:sz="0" w:space="0" w:color="auto"/>
            <w:bottom w:val="none" w:sz="0" w:space="0" w:color="auto"/>
            <w:right w:val="none" w:sz="0" w:space="0" w:color="auto"/>
          </w:divBdr>
        </w:div>
        <w:div w:id="646662488">
          <w:marLeft w:val="480"/>
          <w:marRight w:val="0"/>
          <w:marTop w:val="0"/>
          <w:marBottom w:val="0"/>
          <w:divBdr>
            <w:top w:val="none" w:sz="0" w:space="0" w:color="auto"/>
            <w:left w:val="none" w:sz="0" w:space="0" w:color="auto"/>
            <w:bottom w:val="none" w:sz="0" w:space="0" w:color="auto"/>
            <w:right w:val="none" w:sz="0" w:space="0" w:color="auto"/>
          </w:divBdr>
        </w:div>
        <w:div w:id="1557474595">
          <w:marLeft w:val="480"/>
          <w:marRight w:val="0"/>
          <w:marTop w:val="0"/>
          <w:marBottom w:val="0"/>
          <w:divBdr>
            <w:top w:val="none" w:sz="0" w:space="0" w:color="auto"/>
            <w:left w:val="none" w:sz="0" w:space="0" w:color="auto"/>
            <w:bottom w:val="none" w:sz="0" w:space="0" w:color="auto"/>
            <w:right w:val="none" w:sz="0" w:space="0" w:color="auto"/>
          </w:divBdr>
        </w:div>
        <w:div w:id="1065297184">
          <w:marLeft w:val="480"/>
          <w:marRight w:val="0"/>
          <w:marTop w:val="0"/>
          <w:marBottom w:val="0"/>
          <w:divBdr>
            <w:top w:val="none" w:sz="0" w:space="0" w:color="auto"/>
            <w:left w:val="none" w:sz="0" w:space="0" w:color="auto"/>
            <w:bottom w:val="none" w:sz="0" w:space="0" w:color="auto"/>
            <w:right w:val="none" w:sz="0" w:space="0" w:color="auto"/>
          </w:divBdr>
        </w:div>
      </w:divsChild>
    </w:div>
    <w:div w:id="1212182740">
      <w:bodyDiv w:val="1"/>
      <w:marLeft w:val="0"/>
      <w:marRight w:val="0"/>
      <w:marTop w:val="0"/>
      <w:marBottom w:val="0"/>
      <w:divBdr>
        <w:top w:val="none" w:sz="0" w:space="0" w:color="auto"/>
        <w:left w:val="none" w:sz="0" w:space="0" w:color="auto"/>
        <w:bottom w:val="none" w:sz="0" w:space="0" w:color="auto"/>
        <w:right w:val="none" w:sz="0" w:space="0" w:color="auto"/>
      </w:divBdr>
    </w:div>
    <w:div w:id="1213812837">
      <w:bodyDiv w:val="1"/>
      <w:marLeft w:val="0"/>
      <w:marRight w:val="0"/>
      <w:marTop w:val="0"/>
      <w:marBottom w:val="0"/>
      <w:divBdr>
        <w:top w:val="none" w:sz="0" w:space="0" w:color="auto"/>
        <w:left w:val="none" w:sz="0" w:space="0" w:color="auto"/>
        <w:bottom w:val="none" w:sz="0" w:space="0" w:color="auto"/>
        <w:right w:val="none" w:sz="0" w:space="0" w:color="auto"/>
      </w:divBdr>
      <w:divsChild>
        <w:div w:id="1145702908">
          <w:marLeft w:val="480"/>
          <w:marRight w:val="0"/>
          <w:marTop w:val="0"/>
          <w:marBottom w:val="0"/>
          <w:divBdr>
            <w:top w:val="none" w:sz="0" w:space="0" w:color="auto"/>
            <w:left w:val="none" w:sz="0" w:space="0" w:color="auto"/>
            <w:bottom w:val="none" w:sz="0" w:space="0" w:color="auto"/>
            <w:right w:val="none" w:sz="0" w:space="0" w:color="auto"/>
          </w:divBdr>
        </w:div>
        <w:div w:id="536772396">
          <w:marLeft w:val="480"/>
          <w:marRight w:val="0"/>
          <w:marTop w:val="0"/>
          <w:marBottom w:val="0"/>
          <w:divBdr>
            <w:top w:val="none" w:sz="0" w:space="0" w:color="auto"/>
            <w:left w:val="none" w:sz="0" w:space="0" w:color="auto"/>
            <w:bottom w:val="none" w:sz="0" w:space="0" w:color="auto"/>
            <w:right w:val="none" w:sz="0" w:space="0" w:color="auto"/>
          </w:divBdr>
        </w:div>
        <w:div w:id="2053768351">
          <w:marLeft w:val="480"/>
          <w:marRight w:val="0"/>
          <w:marTop w:val="0"/>
          <w:marBottom w:val="0"/>
          <w:divBdr>
            <w:top w:val="none" w:sz="0" w:space="0" w:color="auto"/>
            <w:left w:val="none" w:sz="0" w:space="0" w:color="auto"/>
            <w:bottom w:val="none" w:sz="0" w:space="0" w:color="auto"/>
            <w:right w:val="none" w:sz="0" w:space="0" w:color="auto"/>
          </w:divBdr>
        </w:div>
        <w:div w:id="1517114697">
          <w:marLeft w:val="480"/>
          <w:marRight w:val="0"/>
          <w:marTop w:val="0"/>
          <w:marBottom w:val="0"/>
          <w:divBdr>
            <w:top w:val="none" w:sz="0" w:space="0" w:color="auto"/>
            <w:left w:val="none" w:sz="0" w:space="0" w:color="auto"/>
            <w:bottom w:val="none" w:sz="0" w:space="0" w:color="auto"/>
            <w:right w:val="none" w:sz="0" w:space="0" w:color="auto"/>
          </w:divBdr>
        </w:div>
        <w:div w:id="1690599078">
          <w:marLeft w:val="480"/>
          <w:marRight w:val="0"/>
          <w:marTop w:val="0"/>
          <w:marBottom w:val="0"/>
          <w:divBdr>
            <w:top w:val="none" w:sz="0" w:space="0" w:color="auto"/>
            <w:left w:val="none" w:sz="0" w:space="0" w:color="auto"/>
            <w:bottom w:val="none" w:sz="0" w:space="0" w:color="auto"/>
            <w:right w:val="none" w:sz="0" w:space="0" w:color="auto"/>
          </w:divBdr>
        </w:div>
        <w:div w:id="1401564203">
          <w:marLeft w:val="480"/>
          <w:marRight w:val="0"/>
          <w:marTop w:val="0"/>
          <w:marBottom w:val="0"/>
          <w:divBdr>
            <w:top w:val="none" w:sz="0" w:space="0" w:color="auto"/>
            <w:left w:val="none" w:sz="0" w:space="0" w:color="auto"/>
            <w:bottom w:val="none" w:sz="0" w:space="0" w:color="auto"/>
            <w:right w:val="none" w:sz="0" w:space="0" w:color="auto"/>
          </w:divBdr>
        </w:div>
        <w:div w:id="2071688459">
          <w:marLeft w:val="480"/>
          <w:marRight w:val="0"/>
          <w:marTop w:val="0"/>
          <w:marBottom w:val="0"/>
          <w:divBdr>
            <w:top w:val="none" w:sz="0" w:space="0" w:color="auto"/>
            <w:left w:val="none" w:sz="0" w:space="0" w:color="auto"/>
            <w:bottom w:val="none" w:sz="0" w:space="0" w:color="auto"/>
            <w:right w:val="none" w:sz="0" w:space="0" w:color="auto"/>
          </w:divBdr>
        </w:div>
        <w:div w:id="1082793439">
          <w:marLeft w:val="480"/>
          <w:marRight w:val="0"/>
          <w:marTop w:val="0"/>
          <w:marBottom w:val="0"/>
          <w:divBdr>
            <w:top w:val="none" w:sz="0" w:space="0" w:color="auto"/>
            <w:left w:val="none" w:sz="0" w:space="0" w:color="auto"/>
            <w:bottom w:val="none" w:sz="0" w:space="0" w:color="auto"/>
            <w:right w:val="none" w:sz="0" w:space="0" w:color="auto"/>
          </w:divBdr>
        </w:div>
        <w:div w:id="199051041">
          <w:marLeft w:val="480"/>
          <w:marRight w:val="0"/>
          <w:marTop w:val="0"/>
          <w:marBottom w:val="0"/>
          <w:divBdr>
            <w:top w:val="none" w:sz="0" w:space="0" w:color="auto"/>
            <w:left w:val="none" w:sz="0" w:space="0" w:color="auto"/>
            <w:bottom w:val="none" w:sz="0" w:space="0" w:color="auto"/>
            <w:right w:val="none" w:sz="0" w:space="0" w:color="auto"/>
          </w:divBdr>
        </w:div>
        <w:div w:id="1259828901">
          <w:marLeft w:val="480"/>
          <w:marRight w:val="0"/>
          <w:marTop w:val="0"/>
          <w:marBottom w:val="0"/>
          <w:divBdr>
            <w:top w:val="none" w:sz="0" w:space="0" w:color="auto"/>
            <w:left w:val="none" w:sz="0" w:space="0" w:color="auto"/>
            <w:bottom w:val="none" w:sz="0" w:space="0" w:color="auto"/>
            <w:right w:val="none" w:sz="0" w:space="0" w:color="auto"/>
          </w:divBdr>
        </w:div>
        <w:div w:id="1024092422">
          <w:marLeft w:val="480"/>
          <w:marRight w:val="0"/>
          <w:marTop w:val="0"/>
          <w:marBottom w:val="0"/>
          <w:divBdr>
            <w:top w:val="none" w:sz="0" w:space="0" w:color="auto"/>
            <w:left w:val="none" w:sz="0" w:space="0" w:color="auto"/>
            <w:bottom w:val="none" w:sz="0" w:space="0" w:color="auto"/>
            <w:right w:val="none" w:sz="0" w:space="0" w:color="auto"/>
          </w:divBdr>
        </w:div>
        <w:div w:id="833493575">
          <w:marLeft w:val="480"/>
          <w:marRight w:val="0"/>
          <w:marTop w:val="0"/>
          <w:marBottom w:val="0"/>
          <w:divBdr>
            <w:top w:val="none" w:sz="0" w:space="0" w:color="auto"/>
            <w:left w:val="none" w:sz="0" w:space="0" w:color="auto"/>
            <w:bottom w:val="none" w:sz="0" w:space="0" w:color="auto"/>
            <w:right w:val="none" w:sz="0" w:space="0" w:color="auto"/>
          </w:divBdr>
        </w:div>
        <w:div w:id="465659353">
          <w:marLeft w:val="480"/>
          <w:marRight w:val="0"/>
          <w:marTop w:val="0"/>
          <w:marBottom w:val="0"/>
          <w:divBdr>
            <w:top w:val="none" w:sz="0" w:space="0" w:color="auto"/>
            <w:left w:val="none" w:sz="0" w:space="0" w:color="auto"/>
            <w:bottom w:val="none" w:sz="0" w:space="0" w:color="auto"/>
            <w:right w:val="none" w:sz="0" w:space="0" w:color="auto"/>
          </w:divBdr>
        </w:div>
        <w:div w:id="1634286203">
          <w:marLeft w:val="480"/>
          <w:marRight w:val="0"/>
          <w:marTop w:val="0"/>
          <w:marBottom w:val="0"/>
          <w:divBdr>
            <w:top w:val="none" w:sz="0" w:space="0" w:color="auto"/>
            <w:left w:val="none" w:sz="0" w:space="0" w:color="auto"/>
            <w:bottom w:val="none" w:sz="0" w:space="0" w:color="auto"/>
            <w:right w:val="none" w:sz="0" w:space="0" w:color="auto"/>
          </w:divBdr>
        </w:div>
        <w:div w:id="355421679">
          <w:marLeft w:val="480"/>
          <w:marRight w:val="0"/>
          <w:marTop w:val="0"/>
          <w:marBottom w:val="0"/>
          <w:divBdr>
            <w:top w:val="none" w:sz="0" w:space="0" w:color="auto"/>
            <w:left w:val="none" w:sz="0" w:space="0" w:color="auto"/>
            <w:bottom w:val="none" w:sz="0" w:space="0" w:color="auto"/>
            <w:right w:val="none" w:sz="0" w:space="0" w:color="auto"/>
          </w:divBdr>
        </w:div>
        <w:div w:id="1805389933">
          <w:marLeft w:val="480"/>
          <w:marRight w:val="0"/>
          <w:marTop w:val="0"/>
          <w:marBottom w:val="0"/>
          <w:divBdr>
            <w:top w:val="none" w:sz="0" w:space="0" w:color="auto"/>
            <w:left w:val="none" w:sz="0" w:space="0" w:color="auto"/>
            <w:bottom w:val="none" w:sz="0" w:space="0" w:color="auto"/>
            <w:right w:val="none" w:sz="0" w:space="0" w:color="auto"/>
          </w:divBdr>
        </w:div>
        <w:div w:id="895244977">
          <w:marLeft w:val="480"/>
          <w:marRight w:val="0"/>
          <w:marTop w:val="0"/>
          <w:marBottom w:val="0"/>
          <w:divBdr>
            <w:top w:val="none" w:sz="0" w:space="0" w:color="auto"/>
            <w:left w:val="none" w:sz="0" w:space="0" w:color="auto"/>
            <w:bottom w:val="none" w:sz="0" w:space="0" w:color="auto"/>
            <w:right w:val="none" w:sz="0" w:space="0" w:color="auto"/>
          </w:divBdr>
        </w:div>
        <w:div w:id="1459489398">
          <w:marLeft w:val="480"/>
          <w:marRight w:val="0"/>
          <w:marTop w:val="0"/>
          <w:marBottom w:val="0"/>
          <w:divBdr>
            <w:top w:val="none" w:sz="0" w:space="0" w:color="auto"/>
            <w:left w:val="none" w:sz="0" w:space="0" w:color="auto"/>
            <w:bottom w:val="none" w:sz="0" w:space="0" w:color="auto"/>
            <w:right w:val="none" w:sz="0" w:space="0" w:color="auto"/>
          </w:divBdr>
        </w:div>
        <w:div w:id="1806923878">
          <w:marLeft w:val="480"/>
          <w:marRight w:val="0"/>
          <w:marTop w:val="0"/>
          <w:marBottom w:val="0"/>
          <w:divBdr>
            <w:top w:val="none" w:sz="0" w:space="0" w:color="auto"/>
            <w:left w:val="none" w:sz="0" w:space="0" w:color="auto"/>
            <w:bottom w:val="none" w:sz="0" w:space="0" w:color="auto"/>
            <w:right w:val="none" w:sz="0" w:space="0" w:color="auto"/>
          </w:divBdr>
        </w:div>
        <w:div w:id="301228290">
          <w:marLeft w:val="480"/>
          <w:marRight w:val="0"/>
          <w:marTop w:val="0"/>
          <w:marBottom w:val="0"/>
          <w:divBdr>
            <w:top w:val="none" w:sz="0" w:space="0" w:color="auto"/>
            <w:left w:val="none" w:sz="0" w:space="0" w:color="auto"/>
            <w:bottom w:val="none" w:sz="0" w:space="0" w:color="auto"/>
            <w:right w:val="none" w:sz="0" w:space="0" w:color="auto"/>
          </w:divBdr>
        </w:div>
        <w:div w:id="1097795487">
          <w:marLeft w:val="480"/>
          <w:marRight w:val="0"/>
          <w:marTop w:val="0"/>
          <w:marBottom w:val="0"/>
          <w:divBdr>
            <w:top w:val="none" w:sz="0" w:space="0" w:color="auto"/>
            <w:left w:val="none" w:sz="0" w:space="0" w:color="auto"/>
            <w:bottom w:val="none" w:sz="0" w:space="0" w:color="auto"/>
            <w:right w:val="none" w:sz="0" w:space="0" w:color="auto"/>
          </w:divBdr>
        </w:div>
        <w:div w:id="1915310191">
          <w:marLeft w:val="480"/>
          <w:marRight w:val="0"/>
          <w:marTop w:val="0"/>
          <w:marBottom w:val="0"/>
          <w:divBdr>
            <w:top w:val="none" w:sz="0" w:space="0" w:color="auto"/>
            <w:left w:val="none" w:sz="0" w:space="0" w:color="auto"/>
            <w:bottom w:val="none" w:sz="0" w:space="0" w:color="auto"/>
            <w:right w:val="none" w:sz="0" w:space="0" w:color="auto"/>
          </w:divBdr>
        </w:div>
        <w:div w:id="1285891901">
          <w:marLeft w:val="480"/>
          <w:marRight w:val="0"/>
          <w:marTop w:val="0"/>
          <w:marBottom w:val="0"/>
          <w:divBdr>
            <w:top w:val="none" w:sz="0" w:space="0" w:color="auto"/>
            <w:left w:val="none" w:sz="0" w:space="0" w:color="auto"/>
            <w:bottom w:val="none" w:sz="0" w:space="0" w:color="auto"/>
            <w:right w:val="none" w:sz="0" w:space="0" w:color="auto"/>
          </w:divBdr>
        </w:div>
        <w:div w:id="1417283271">
          <w:marLeft w:val="480"/>
          <w:marRight w:val="0"/>
          <w:marTop w:val="0"/>
          <w:marBottom w:val="0"/>
          <w:divBdr>
            <w:top w:val="none" w:sz="0" w:space="0" w:color="auto"/>
            <w:left w:val="none" w:sz="0" w:space="0" w:color="auto"/>
            <w:bottom w:val="none" w:sz="0" w:space="0" w:color="auto"/>
            <w:right w:val="none" w:sz="0" w:space="0" w:color="auto"/>
          </w:divBdr>
        </w:div>
        <w:div w:id="386535357">
          <w:marLeft w:val="480"/>
          <w:marRight w:val="0"/>
          <w:marTop w:val="0"/>
          <w:marBottom w:val="0"/>
          <w:divBdr>
            <w:top w:val="none" w:sz="0" w:space="0" w:color="auto"/>
            <w:left w:val="none" w:sz="0" w:space="0" w:color="auto"/>
            <w:bottom w:val="none" w:sz="0" w:space="0" w:color="auto"/>
            <w:right w:val="none" w:sz="0" w:space="0" w:color="auto"/>
          </w:divBdr>
        </w:div>
        <w:div w:id="1292706538">
          <w:marLeft w:val="480"/>
          <w:marRight w:val="0"/>
          <w:marTop w:val="0"/>
          <w:marBottom w:val="0"/>
          <w:divBdr>
            <w:top w:val="none" w:sz="0" w:space="0" w:color="auto"/>
            <w:left w:val="none" w:sz="0" w:space="0" w:color="auto"/>
            <w:bottom w:val="none" w:sz="0" w:space="0" w:color="auto"/>
            <w:right w:val="none" w:sz="0" w:space="0" w:color="auto"/>
          </w:divBdr>
        </w:div>
        <w:div w:id="121701581">
          <w:marLeft w:val="480"/>
          <w:marRight w:val="0"/>
          <w:marTop w:val="0"/>
          <w:marBottom w:val="0"/>
          <w:divBdr>
            <w:top w:val="none" w:sz="0" w:space="0" w:color="auto"/>
            <w:left w:val="none" w:sz="0" w:space="0" w:color="auto"/>
            <w:bottom w:val="none" w:sz="0" w:space="0" w:color="auto"/>
            <w:right w:val="none" w:sz="0" w:space="0" w:color="auto"/>
          </w:divBdr>
        </w:div>
        <w:div w:id="857236125">
          <w:marLeft w:val="480"/>
          <w:marRight w:val="0"/>
          <w:marTop w:val="0"/>
          <w:marBottom w:val="0"/>
          <w:divBdr>
            <w:top w:val="none" w:sz="0" w:space="0" w:color="auto"/>
            <w:left w:val="none" w:sz="0" w:space="0" w:color="auto"/>
            <w:bottom w:val="none" w:sz="0" w:space="0" w:color="auto"/>
            <w:right w:val="none" w:sz="0" w:space="0" w:color="auto"/>
          </w:divBdr>
        </w:div>
        <w:div w:id="1024600096">
          <w:marLeft w:val="480"/>
          <w:marRight w:val="0"/>
          <w:marTop w:val="0"/>
          <w:marBottom w:val="0"/>
          <w:divBdr>
            <w:top w:val="none" w:sz="0" w:space="0" w:color="auto"/>
            <w:left w:val="none" w:sz="0" w:space="0" w:color="auto"/>
            <w:bottom w:val="none" w:sz="0" w:space="0" w:color="auto"/>
            <w:right w:val="none" w:sz="0" w:space="0" w:color="auto"/>
          </w:divBdr>
        </w:div>
        <w:div w:id="1492210160">
          <w:marLeft w:val="480"/>
          <w:marRight w:val="0"/>
          <w:marTop w:val="0"/>
          <w:marBottom w:val="0"/>
          <w:divBdr>
            <w:top w:val="none" w:sz="0" w:space="0" w:color="auto"/>
            <w:left w:val="none" w:sz="0" w:space="0" w:color="auto"/>
            <w:bottom w:val="none" w:sz="0" w:space="0" w:color="auto"/>
            <w:right w:val="none" w:sz="0" w:space="0" w:color="auto"/>
          </w:divBdr>
        </w:div>
        <w:div w:id="180901205">
          <w:marLeft w:val="480"/>
          <w:marRight w:val="0"/>
          <w:marTop w:val="0"/>
          <w:marBottom w:val="0"/>
          <w:divBdr>
            <w:top w:val="none" w:sz="0" w:space="0" w:color="auto"/>
            <w:left w:val="none" w:sz="0" w:space="0" w:color="auto"/>
            <w:bottom w:val="none" w:sz="0" w:space="0" w:color="auto"/>
            <w:right w:val="none" w:sz="0" w:space="0" w:color="auto"/>
          </w:divBdr>
        </w:div>
        <w:div w:id="1195658698">
          <w:marLeft w:val="480"/>
          <w:marRight w:val="0"/>
          <w:marTop w:val="0"/>
          <w:marBottom w:val="0"/>
          <w:divBdr>
            <w:top w:val="none" w:sz="0" w:space="0" w:color="auto"/>
            <w:left w:val="none" w:sz="0" w:space="0" w:color="auto"/>
            <w:bottom w:val="none" w:sz="0" w:space="0" w:color="auto"/>
            <w:right w:val="none" w:sz="0" w:space="0" w:color="auto"/>
          </w:divBdr>
        </w:div>
        <w:div w:id="1490094616">
          <w:marLeft w:val="480"/>
          <w:marRight w:val="0"/>
          <w:marTop w:val="0"/>
          <w:marBottom w:val="0"/>
          <w:divBdr>
            <w:top w:val="none" w:sz="0" w:space="0" w:color="auto"/>
            <w:left w:val="none" w:sz="0" w:space="0" w:color="auto"/>
            <w:bottom w:val="none" w:sz="0" w:space="0" w:color="auto"/>
            <w:right w:val="none" w:sz="0" w:space="0" w:color="auto"/>
          </w:divBdr>
        </w:div>
      </w:divsChild>
    </w:div>
    <w:div w:id="1227103672">
      <w:bodyDiv w:val="1"/>
      <w:marLeft w:val="0"/>
      <w:marRight w:val="0"/>
      <w:marTop w:val="0"/>
      <w:marBottom w:val="0"/>
      <w:divBdr>
        <w:top w:val="none" w:sz="0" w:space="0" w:color="auto"/>
        <w:left w:val="none" w:sz="0" w:space="0" w:color="auto"/>
        <w:bottom w:val="none" w:sz="0" w:space="0" w:color="auto"/>
        <w:right w:val="none" w:sz="0" w:space="0" w:color="auto"/>
      </w:divBdr>
    </w:div>
    <w:div w:id="1259211937">
      <w:bodyDiv w:val="1"/>
      <w:marLeft w:val="0"/>
      <w:marRight w:val="0"/>
      <w:marTop w:val="0"/>
      <w:marBottom w:val="0"/>
      <w:divBdr>
        <w:top w:val="none" w:sz="0" w:space="0" w:color="auto"/>
        <w:left w:val="none" w:sz="0" w:space="0" w:color="auto"/>
        <w:bottom w:val="none" w:sz="0" w:space="0" w:color="auto"/>
        <w:right w:val="none" w:sz="0" w:space="0" w:color="auto"/>
      </w:divBdr>
    </w:div>
    <w:div w:id="1269042539">
      <w:bodyDiv w:val="1"/>
      <w:marLeft w:val="0"/>
      <w:marRight w:val="0"/>
      <w:marTop w:val="0"/>
      <w:marBottom w:val="0"/>
      <w:divBdr>
        <w:top w:val="none" w:sz="0" w:space="0" w:color="auto"/>
        <w:left w:val="none" w:sz="0" w:space="0" w:color="auto"/>
        <w:bottom w:val="none" w:sz="0" w:space="0" w:color="auto"/>
        <w:right w:val="none" w:sz="0" w:space="0" w:color="auto"/>
      </w:divBdr>
    </w:div>
    <w:div w:id="1269511665">
      <w:bodyDiv w:val="1"/>
      <w:marLeft w:val="0"/>
      <w:marRight w:val="0"/>
      <w:marTop w:val="0"/>
      <w:marBottom w:val="0"/>
      <w:divBdr>
        <w:top w:val="none" w:sz="0" w:space="0" w:color="auto"/>
        <w:left w:val="none" w:sz="0" w:space="0" w:color="auto"/>
        <w:bottom w:val="none" w:sz="0" w:space="0" w:color="auto"/>
        <w:right w:val="none" w:sz="0" w:space="0" w:color="auto"/>
      </w:divBdr>
    </w:div>
    <w:div w:id="1271086185">
      <w:bodyDiv w:val="1"/>
      <w:marLeft w:val="0"/>
      <w:marRight w:val="0"/>
      <w:marTop w:val="0"/>
      <w:marBottom w:val="0"/>
      <w:divBdr>
        <w:top w:val="none" w:sz="0" w:space="0" w:color="auto"/>
        <w:left w:val="none" w:sz="0" w:space="0" w:color="auto"/>
        <w:bottom w:val="none" w:sz="0" w:space="0" w:color="auto"/>
        <w:right w:val="none" w:sz="0" w:space="0" w:color="auto"/>
      </w:divBdr>
      <w:divsChild>
        <w:div w:id="1099136419">
          <w:marLeft w:val="480"/>
          <w:marRight w:val="0"/>
          <w:marTop w:val="0"/>
          <w:marBottom w:val="0"/>
          <w:divBdr>
            <w:top w:val="none" w:sz="0" w:space="0" w:color="auto"/>
            <w:left w:val="none" w:sz="0" w:space="0" w:color="auto"/>
            <w:bottom w:val="none" w:sz="0" w:space="0" w:color="auto"/>
            <w:right w:val="none" w:sz="0" w:space="0" w:color="auto"/>
          </w:divBdr>
        </w:div>
        <w:div w:id="364015489">
          <w:marLeft w:val="480"/>
          <w:marRight w:val="0"/>
          <w:marTop w:val="0"/>
          <w:marBottom w:val="0"/>
          <w:divBdr>
            <w:top w:val="none" w:sz="0" w:space="0" w:color="auto"/>
            <w:left w:val="none" w:sz="0" w:space="0" w:color="auto"/>
            <w:bottom w:val="none" w:sz="0" w:space="0" w:color="auto"/>
            <w:right w:val="none" w:sz="0" w:space="0" w:color="auto"/>
          </w:divBdr>
        </w:div>
        <w:div w:id="1476601867">
          <w:marLeft w:val="480"/>
          <w:marRight w:val="0"/>
          <w:marTop w:val="0"/>
          <w:marBottom w:val="0"/>
          <w:divBdr>
            <w:top w:val="none" w:sz="0" w:space="0" w:color="auto"/>
            <w:left w:val="none" w:sz="0" w:space="0" w:color="auto"/>
            <w:bottom w:val="none" w:sz="0" w:space="0" w:color="auto"/>
            <w:right w:val="none" w:sz="0" w:space="0" w:color="auto"/>
          </w:divBdr>
        </w:div>
        <w:div w:id="976106258">
          <w:marLeft w:val="480"/>
          <w:marRight w:val="0"/>
          <w:marTop w:val="0"/>
          <w:marBottom w:val="0"/>
          <w:divBdr>
            <w:top w:val="none" w:sz="0" w:space="0" w:color="auto"/>
            <w:left w:val="none" w:sz="0" w:space="0" w:color="auto"/>
            <w:bottom w:val="none" w:sz="0" w:space="0" w:color="auto"/>
            <w:right w:val="none" w:sz="0" w:space="0" w:color="auto"/>
          </w:divBdr>
        </w:div>
        <w:div w:id="1662007076">
          <w:marLeft w:val="480"/>
          <w:marRight w:val="0"/>
          <w:marTop w:val="0"/>
          <w:marBottom w:val="0"/>
          <w:divBdr>
            <w:top w:val="none" w:sz="0" w:space="0" w:color="auto"/>
            <w:left w:val="none" w:sz="0" w:space="0" w:color="auto"/>
            <w:bottom w:val="none" w:sz="0" w:space="0" w:color="auto"/>
            <w:right w:val="none" w:sz="0" w:space="0" w:color="auto"/>
          </w:divBdr>
        </w:div>
        <w:div w:id="1955211047">
          <w:marLeft w:val="480"/>
          <w:marRight w:val="0"/>
          <w:marTop w:val="0"/>
          <w:marBottom w:val="0"/>
          <w:divBdr>
            <w:top w:val="none" w:sz="0" w:space="0" w:color="auto"/>
            <w:left w:val="none" w:sz="0" w:space="0" w:color="auto"/>
            <w:bottom w:val="none" w:sz="0" w:space="0" w:color="auto"/>
            <w:right w:val="none" w:sz="0" w:space="0" w:color="auto"/>
          </w:divBdr>
        </w:div>
        <w:div w:id="110517428">
          <w:marLeft w:val="480"/>
          <w:marRight w:val="0"/>
          <w:marTop w:val="0"/>
          <w:marBottom w:val="0"/>
          <w:divBdr>
            <w:top w:val="none" w:sz="0" w:space="0" w:color="auto"/>
            <w:left w:val="none" w:sz="0" w:space="0" w:color="auto"/>
            <w:bottom w:val="none" w:sz="0" w:space="0" w:color="auto"/>
            <w:right w:val="none" w:sz="0" w:space="0" w:color="auto"/>
          </w:divBdr>
        </w:div>
        <w:div w:id="9066117">
          <w:marLeft w:val="480"/>
          <w:marRight w:val="0"/>
          <w:marTop w:val="0"/>
          <w:marBottom w:val="0"/>
          <w:divBdr>
            <w:top w:val="none" w:sz="0" w:space="0" w:color="auto"/>
            <w:left w:val="none" w:sz="0" w:space="0" w:color="auto"/>
            <w:bottom w:val="none" w:sz="0" w:space="0" w:color="auto"/>
            <w:right w:val="none" w:sz="0" w:space="0" w:color="auto"/>
          </w:divBdr>
        </w:div>
        <w:div w:id="1109158594">
          <w:marLeft w:val="480"/>
          <w:marRight w:val="0"/>
          <w:marTop w:val="0"/>
          <w:marBottom w:val="0"/>
          <w:divBdr>
            <w:top w:val="none" w:sz="0" w:space="0" w:color="auto"/>
            <w:left w:val="none" w:sz="0" w:space="0" w:color="auto"/>
            <w:bottom w:val="none" w:sz="0" w:space="0" w:color="auto"/>
            <w:right w:val="none" w:sz="0" w:space="0" w:color="auto"/>
          </w:divBdr>
        </w:div>
        <w:div w:id="796484262">
          <w:marLeft w:val="480"/>
          <w:marRight w:val="0"/>
          <w:marTop w:val="0"/>
          <w:marBottom w:val="0"/>
          <w:divBdr>
            <w:top w:val="none" w:sz="0" w:space="0" w:color="auto"/>
            <w:left w:val="none" w:sz="0" w:space="0" w:color="auto"/>
            <w:bottom w:val="none" w:sz="0" w:space="0" w:color="auto"/>
            <w:right w:val="none" w:sz="0" w:space="0" w:color="auto"/>
          </w:divBdr>
        </w:div>
        <w:div w:id="238056734">
          <w:marLeft w:val="480"/>
          <w:marRight w:val="0"/>
          <w:marTop w:val="0"/>
          <w:marBottom w:val="0"/>
          <w:divBdr>
            <w:top w:val="none" w:sz="0" w:space="0" w:color="auto"/>
            <w:left w:val="none" w:sz="0" w:space="0" w:color="auto"/>
            <w:bottom w:val="none" w:sz="0" w:space="0" w:color="auto"/>
            <w:right w:val="none" w:sz="0" w:space="0" w:color="auto"/>
          </w:divBdr>
        </w:div>
        <w:div w:id="838931416">
          <w:marLeft w:val="480"/>
          <w:marRight w:val="0"/>
          <w:marTop w:val="0"/>
          <w:marBottom w:val="0"/>
          <w:divBdr>
            <w:top w:val="none" w:sz="0" w:space="0" w:color="auto"/>
            <w:left w:val="none" w:sz="0" w:space="0" w:color="auto"/>
            <w:bottom w:val="none" w:sz="0" w:space="0" w:color="auto"/>
            <w:right w:val="none" w:sz="0" w:space="0" w:color="auto"/>
          </w:divBdr>
        </w:div>
        <w:div w:id="1197504171">
          <w:marLeft w:val="480"/>
          <w:marRight w:val="0"/>
          <w:marTop w:val="0"/>
          <w:marBottom w:val="0"/>
          <w:divBdr>
            <w:top w:val="none" w:sz="0" w:space="0" w:color="auto"/>
            <w:left w:val="none" w:sz="0" w:space="0" w:color="auto"/>
            <w:bottom w:val="none" w:sz="0" w:space="0" w:color="auto"/>
            <w:right w:val="none" w:sz="0" w:space="0" w:color="auto"/>
          </w:divBdr>
        </w:div>
        <w:div w:id="1009020429">
          <w:marLeft w:val="480"/>
          <w:marRight w:val="0"/>
          <w:marTop w:val="0"/>
          <w:marBottom w:val="0"/>
          <w:divBdr>
            <w:top w:val="none" w:sz="0" w:space="0" w:color="auto"/>
            <w:left w:val="none" w:sz="0" w:space="0" w:color="auto"/>
            <w:bottom w:val="none" w:sz="0" w:space="0" w:color="auto"/>
            <w:right w:val="none" w:sz="0" w:space="0" w:color="auto"/>
          </w:divBdr>
        </w:div>
        <w:div w:id="611323585">
          <w:marLeft w:val="480"/>
          <w:marRight w:val="0"/>
          <w:marTop w:val="0"/>
          <w:marBottom w:val="0"/>
          <w:divBdr>
            <w:top w:val="none" w:sz="0" w:space="0" w:color="auto"/>
            <w:left w:val="none" w:sz="0" w:space="0" w:color="auto"/>
            <w:bottom w:val="none" w:sz="0" w:space="0" w:color="auto"/>
            <w:right w:val="none" w:sz="0" w:space="0" w:color="auto"/>
          </w:divBdr>
        </w:div>
        <w:div w:id="122579658">
          <w:marLeft w:val="480"/>
          <w:marRight w:val="0"/>
          <w:marTop w:val="0"/>
          <w:marBottom w:val="0"/>
          <w:divBdr>
            <w:top w:val="none" w:sz="0" w:space="0" w:color="auto"/>
            <w:left w:val="none" w:sz="0" w:space="0" w:color="auto"/>
            <w:bottom w:val="none" w:sz="0" w:space="0" w:color="auto"/>
            <w:right w:val="none" w:sz="0" w:space="0" w:color="auto"/>
          </w:divBdr>
        </w:div>
        <w:div w:id="1966540269">
          <w:marLeft w:val="480"/>
          <w:marRight w:val="0"/>
          <w:marTop w:val="0"/>
          <w:marBottom w:val="0"/>
          <w:divBdr>
            <w:top w:val="none" w:sz="0" w:space="0" w:color="auto"/>
            <w:left w:val="none" w:sz="0" w:space="0" w:color="auto"/>
            <w:bottom w:val="none" w:sz="0" w:space="0" w:color="auto"/>
            <w:right w:val="none" w:sz="0" w:space="0" w:color="auto"/>
          </w:divBdr>
        </w:div>
        <w:div w:id="1834837544">
          <w:marLeft w:val="480"/>
          <w:marRight w:val="0"/>
          <w:marTop w:val="0"/>
          <w:marBottom w:val="0"/>
          <w:divBdr>
            <w:top w:val="none" w:sz="0" w:space="0" w:color="auto"/>
            <w:left w:val="none" w:sz="0" w:space="0" w:color="auto"/>
            <w:bottom w:val="none" w:sz="0" w:space="0" w:color="auto"/>
            <w:right w:val="none" w:sz="0" w:space="0" w:color="auto"/>
          </w:divBdr>
        </w:div>
        <w:div w:id="1155494536">
          <w:marLeft w:val="480"/>
          <w:marRight w:val="0"/>
          <w:marTop w:val="0"/>
          <w:marBottom w:val="0"/>
          <w:divBdr>
            <w:top w:val="none" w:sz="0" w:space="0" w:color="auto"/>
            <w:left w:val="none" w:sz="0" w:space="0" w:color="auto"/>
            <w:bottom w:val="none" w:sz="0" w:space="0" w:color="auto"/>
            <w:right w:val="none" w:sz="0" w:space="0" w:color="auto"/>
          </w:divBdr>
        </w:div>
        <w:div w:id="2078893558">
          <w:marLeft w:val="480"/>
          <w:marRight w:val="0"/>
          <w:marTop w:val="0"/>
          <w:marBottom w:val="0"/>
          <w:divBdr>
            <w:top w:val="none" w:sz="0" w:space="0" w:color="auto"/>
            <w:left w:val="none" w:sz="0" w:space="0" w:color="auto"/>
            <w:bottom w:val="none" w:sz="0" w:space="0" w:color="auto"/>
            <w:right w:val="none" w:sz="0" w:space="0" w:color="auto"/>
          </w:divBdr>
        </w:div>
        <w:div w:id="682243460">
          <w:marLeft w:val="480"/>
          <w:marRight w:val="0"/>
          <w:marTop w:val="0"/>
          <w:marBottom w:val="0"/>
          <w:divBdr>
            <w:top w:val="none" w:sz="0" w:space="0" w:color="auto"/>
            <w:left w:val="none" w:sz="0" w:space="0" w:color="auto"/>
            <w:bottom w:val="none" w:sz="0" w:space="0" w:color="auto"/>
            <w:right w:val="none" w:sz="0" w:space="0" w:color="auto"/>
          </w:divBdr>
        </w:div>
        <w:div w:id="841117175">
          <w:marLeft w:val="480"/>
          <w:marRight w:val="0"/>
          <w:marTop w:val="0"/>
          <w:marBottom w:val="0"/>
          <w:divBdr>
            <w:top w:val="none" w:sz="0" w:space="0" w:color="auto"/>
            <w:left w:val="none" w:sz="0" w:space="0" w:color="auto"/>
            <w:bottom w:val="none" w:sz="0" w:space="0" w:color="auto"/>
            <w:right w:val="none" w:sz="0" w:space="0" w:color="auto"/>
          </w:divBdr>
        </w:div>
        <w:div w:id="1220702834">
          <w:marLeft w:val="480"/>
          <w:marRight w:val="0"/>
          <w:marTop w:val="0"/>
          <w:marBottom w:val="0"/>
          <w:divBdr>
            <w:top w:val="none" w:sz="0" w:space="0" w:color="auto"/>
            <w:left w:val="none" w:sz="0" w:space="0" w:color="auto"/>
            <w:bottom w:val="none" w:sz="0" w:space="0" w:color="auto"/>
            <w:right w:val="none" w:sz="0" w:space="0" w:color="auto"/>
          </w:divBdr>
        </w:div>
        <w:div w:id="692657354">
          <w:marLeft w:val="480"/>
          <w:marRight w:val="0"/>
          <w:marTop w:val="0"/>
          <w:marBottom w:val="0"/>
          <w:divBdr>
            <w:top w:val="none" w:sz="0" w:space="0" w:color="auto"/>
            <w:left w:val="none" w:sz="0" w:space="0" w:color="auto"/>
            <w:bottom w:val="none" w:sz="0" w:space="0" w:color="auto"/>
            <w:right w:val="none" w:sz="0" w:space="0" w:color="auto"/>
          </w:divBdr>
        </w:div>
        <w:div w:id="2080711588">
          <w:marLeft w:val="480"/>
          <w:marRight w:val="0"/>
          <w:marTop w:val="0"/>
          <w:marBottom w:val="0"/>
          <w:divBdr>
            <w:top w:val="none" w:sz="0" w:space="0" w:color="auto"/>
            <w:left w:val="none" w:sz="0" w:space="0" w:color="auto"/>
            <w:bottom w:val="none" w:sz="0" w:space="0" w:color="auto"/>
            <w:right w:val="none" w:sz="0" w:space="0" w:color="auto"/>
          </w:divBdr>
        </w:div>
        <w:div w:id="1470710096">
          <w:marLeft w:val="480"/>
          <w:marRight w:val="0"/>
          <w:marTop w:val="0"/>
          <w:marBottom w:val="0"/>
          <w:divBdr>
            <w:top w:val="none" w:sz="0" w:space="0" w:color="auto"/>
            <w:left w:val="none" w:sz="0" w:space="0" w:color="auto"/>
            <w:bottom w:val="none" w:sz="0" w:space="0" w:color="auto"/>
            <w:right w:val="none" w:sz="0" w:space="0" w:color="auto"/>
          </w:divBdr>
        </w:div>
        <w:div w:id="896624980">
          <w:marLeft w:val="480"/>
          <w:marRight w:val="0"/>
          <w:marTop w:val="0"/>
          <w:marBottom w:val="0"/>
          <w:divBdr>
            <w:top w:val="none" w:sz="0" w:space="0" w:color="auto"/>
            <w:left w:val="none" w:sz="0" w:space="0" w:color="auto"/>
            <w:bottom w:val="none" w:sz="0" w:space="0" w:color="auto"/>
            <w:right w:val="none" w:sz="0" w:space="0" w:color="auto"/>
          </w:divBdr>
        </w:div>
        <w:div w:id="1947349303">
          <w:marLeft w:val="480"/>
          <w:marRight w:val="0"/>
          <w:marTop w:val="0"/>
          <w:marBottom w:val="0"/>
          <w:divBdr>
            <w:top w:val="none" w:sz="0" w:space="0" w:color="auto"/>
            <w:left w:val="none" w:sz="0" w:space="0" w:color="auto"/>
            <w:bottom w:val="none" w:sz="0" w:space="0" w:color="auto"/>
            <w:right w:val="none" w:sz="0" w:space="0" w:color="auto"/>
          </w:divBdr>
        </w:div>
        <w:div w:id="353456489">
          <w:marLeft w:val="480"/>
          <w:marRight w:val="0"/>
          <w:marTop w:val="0"/>
          <w:marBottom w:val="0"/>
          <w:divBdr>
            <w:top w:val="none" w:sz="0" w:space="0" w:color="auto"/>
            <w:left w:val="none" w:sz="0" w:space="0" w:color="auto"/>
            <w:bottom w:val="none" w:sz="0" w:space="0" w:color="auto"/>
            <w:right w:val="none" w:sz="0" w:space="0" w:color="auto"/>
          </w:divBdr>
        </w:div>
      </w:divsChild>
    </w:div>
    <w:div w:id="1272935596">
      <w:bodyDiv w:val="1"/>
      <w:marLeft w:val="0"/>
      <w:marRight w:val="0"/>
      <w:marTop w:val="0"/>
      <w:marBottom w:val="0"/>
      <w:divBdr>
        <w:top w:val="none" w:sz="0" w:space="0" w:color="auto"/>
        <w:left w:val="none" w:sz="0" w:space="0" w:color="auto"/>
        <w:bottom w:val="none" w:sz="0" w:space="0" w:color="auto"/>
        <w:right w:val="none" w:sz="0" w:space="0" w:color="auto"/>
      </w:divBdr>
    </w:div>
    <w:div w:id="1275476239">
      <w:bodyDiv w:val="1"/>
      <w:marLeft w:val="0"/>
      <w:marRight w:val="0"/>
      <w:marTop w:val="0"/>
      <w:marBottom w:val="0"/>
      <w:divBdr>
        <w:top w:val="none" w:sz="0" w:space="0" w:color="auto"/>
        <w:left w:val="none" w:sz="0" w:space="0" w:color="auto"/>
        <w:bottom w:val="none" w:sz="0" w:space="0" w:color="auto"/>
        <w:right w:val="none" w:sz="0" w:space="0" w:color="auto"/>
      </w:divBdr>
    </w:div>
    <w:div w:id="1277252399">
      <w:bodyDiv w:val="1"/>
      <w:marLeft w:val="0"/>
      <w:marRight w:val="0"/>
      <w:marTop w:val="0"/>
      <w:marBottom w:val="0"/>
      <w:divBdr>
        <w:top w:val="none" w:sz="0" w:space="0" w:color="auto"/>
        <w:left w:val="none" w:sz="0" w:space="0" w:color="auto"/>
        <w:bottom w:val="none" w:sz="0" w:space="0" w:color="auto"/>
        <w:right w:val="none" w:sz="0" w:space="0" w:color="auto"/>
      </w:divBdr>
      <w:divsChild>
        <w:div w:id="1645544454">
          <w:marLeft w:val="480"/>
          <w:marRight w:val="0"/>
          <w:marTop w:val="0"/>
          <w:marBottom w:val="0"/>
          <w:divBdr>
            <w:top w:val="none" w:sz="0" w:space="0" w:color="auto"/>
            <w:left w:val="none" w:sz="0" w:space="0" w:color="auto"/>
            <w:bottom w:val="none" w:sz="0" w:space="0" w:color="auto"/>
            <w:right w:val="none" w:sz="0" w:space="0" w:color="auto"/>
          </w:divBdr>
        </w:div>
        <w:div w:id="1986813189">
          <w:marLeft w:val="480"/>
          <w:marRight w:val="0"/>
          <w:marTop w:val="0"/>
          <w:marBottom w:val="0"/>
          <w:divBdr>
            <w:top w:val="none" w:sz="0" w:space="0" w:color="auto"/>
            <w:left w:val="none" w:sz="0" w:space="0" w:color="auto"/>
            <w:bottom w:val="none" w:sz="0" w:space="0" w:color="auto"/>
            <w:right w:val="none" w:sz="0" w:space="0" w:color="auto"/>
          </w:divBdr>
        </w:div>
        <w:div w:id="721905500">
          <w:marLeft w:val="480"/>
          <w:marRight w:val="0"/>
          <w:marTop w:val="0"/>
          <w:marBottom w:val="0"/>
          <w:divBdr>
            <w:top w:val="none" w:sz="0" w:space="0" w:color="auto"/>
            <w:left w:val="none" w:sz="0" w:space="0" w:color="auto"/>
            <w:bottom w:val="none" w:sz="0" w:space="0" w:color="auto"/>
            <w:right w:val="none" w:sz="0" w:space="0" w:color="auto"/>
          </w:divBdr>
        </w:div>
        <w:div w:id="1583829929">
          <w:marLeft w:val="480"/>
          <w:marRight w:val="0"/>
          <w:marTop w:val="0"/>
          <w:marBottom w:val="0"/>
          <w:divBdr>
            <w:top w:val="none" w:sz="0" w:space="0" w:color="auto"/>
            <w:left w:val="none" w:sz="0" w:space="0" w:color="auto"/>
            <w:bottom w:val="none" w:sz="0" w:space="0" w:color="auto"/>
            <w:right w:val="none" w:sz="0" w:space="0" w:color="auto"/>
          </w:divBdr>
        </w:div>
        <w:div w:id="376199585">
          <w:marLeft w:val="480"/>
          <w:marRight w:val="0"/>
          <w:marTop w:val="0"/>
          <w:marBottom w:val="0"/>
          <w:divBdr>
            <w:top w:val="none" w:sz="0" w:space="0" w:color="auto"/>
            <w:left w:val="none" w:sz="0" w:space="0" w:color="auto"/>
            <w:bottom w:val="none" w:sz="0" w:space="0" w:color="auto"/>
            <w:right w:val="none" w:sz="0" w:space="0" w:color="auto"/>
          </w:divBdr>
        </w:div>
        <w:div w:id="170490157">
          <w:marLeft w:val="480"/>
          <w:marRight w:val="0"/>
          <w:marTop w:val="0"/>
          <w:marBottom w:val="0"/>
          <w:divBdr>
            <w:top w:val="none" w:sz="0" w:space="0" w:color="auto"/>
            <w:left w:val="none" w:sz="0" w:space="0" w:color="auto"/>
            <w:bottom w:val="none" w:sz="0" w:space="0" w:color="auto"/>
            <w:right w:val="none" w:sz="0" w:space="0" w:color="auto"/>
          </w:divBdr>
        </w:div>
        <w:div w:id="1552112834">
          <w:marLeft w:val="480"/>
          <w:marRight w:val="0"/>
          <w:marTop w:val="0"/>
          <w:marBottom w:val="0"/>
          <w:divBdr>
            <w:top w:val="none" w:sz="0" w:space="0" w:color="auto"/>
            <w:left w:val="none" w:sz="0" w:space="0" w:color="auto"/>
            <w:bottom w:val="none" w:sz="0" w:space="0" w:color="auto"/>
            <w:right w:val="none" w:sz="0" w:space="0" w:color="auto"/>
          </w:divBdr>
        </w:div>
        <w:div w:id="587421352">
          <w:marLeft w:val="480"/>
          <w:marRight w:val="0"/>
          <w:marTop w:val="0"/>
          <w:marBottom w:val="0"/>
          <w:divBdr>
            <w:top w:val="none" w:sz="0" w:space="0" w:color="auto"/>
            <w:left w:val="none" w:sz="0" w:space="0" w:color="auto"/>
            <w:bottom w:val="none" w:sz="0" w:space="0" w:color="auto"/>
            <w:right w:val="none" w:sz="0" w:space="0" w:color="auto"/>
          </w:divBdr>
        </w:div>
        <w:div w:id="252059221">
          <w:marLeft w:val="480"/>
          <w:marRight w:val="0"/>
          <w:marTop w:val="0"/>
          <w:marBottom w:val="0"/>
          <w:divBdr>
            <w:top w:val="none" w:sz="0" w:space="0" w:color="auto"/>
            <w:left w:val="none" w:sz="0" w:space="0" w:color="auto"/>
            <w:bottom w:val="none" w:sz="0" w:space="0" w:color="auto"/>
            <w:right w:val="none" w:sz="0" w:space="0" w:color="auto"/>
          </w:divBdr>
        </w:div>
        <w:div w:id="904072816">
          <w:marLeft w:val="480"/>
          <w:marRight w:val="0"/>
          <w:marTop w:val="0"/>
          <w:marBottom w:val="0"/>
          <w:divBdr>
            <w:top w:val="none" w:sz="0" w:space="0" w:color="auto"/>
            <w:left w:val="none" w:sz="0" w:space="0" w:color="auto"/>
            <w:bottom w:val="none" w:sz="0" w:space="0" w:color="auto"/>
            <w:right w:val="none" w:sz="0" w:space="0" w:color="auto"/>
          </w:divBdr>
        </w:div>
        <w:div w:id="2039891640">
          <w:marLeft w:val="480"/>
          <w:marRight w:val="0"/>
          <w:marTop w:val="0"/>
          <w:marBottom w:val="0"/>
          <w:divBdr>
            <w:top w:val="none" w:sz="0" w:space="0" w:color="auto"/>
            <w:left w:val="none" w:sz="0" w:space="0" w:color="auto"/>
            <w:bottom w:val="none" w:sz="0" w:space="0" w:color="auto"/>
            <w:right w:val="none" w:sz="0" w:space="0" w:color="auto"/>
          </w:divBdr>
        </w:div>
        <w:div w:id="206918846">
          <w:marLeft w:val="480"/>
          <w:marRight w:val="0"/>
          <w:marTop w:val="0"/>
          <w:marBottom w:val="0"/>
          <w:divBdr>
            <w:top w:val="none" w:sz="0" w:space="0" w:color="auto"/>
            <w:left w:val="none" w:sz="0" w:space="0" w:color="auto"/>
            <w:bottom w:val="none" w:sz="0" w:space="0" w:color="auto"/>
            <w:right w:val="none" w:sz="0" w:space="0" w:color="auto"/>
          </w:divBdr>
        </w:div>
        <w:div w:id="726880509">
          <w:marLeft w:val="480"/>
          <w:marRight w:val="0"/>
          <w:marTop w:val="0"/>
          <w:marBottom w:val="0"/>
          <w:divBdr>
            <w:top w:val="none" w:sz="0" w:space="0" w:color="auto"/>
            <w:left w:val="none" w:sz="0" w:space="0" w:color="auto"/>
            <w:bottom w:val="none" w:sz="0" w:space="0" w:color="auto"/>
            <w:right w:val="none" w:sz="0" w:space="0" w:color="auto"/>
          </w:divBdr>
        </w:div>
        <w:div w:id="295647191">
          <w:marLeft w:val="480"/>
          <w:marRight w:val="0"/>
          <w:marTop w:val="0"/>
          <w:marBottom w:val="0"/>
          <w:divBdr>
            <w:top w:val="none" w:sz="0" w:space="0" w:color="auto"/>
            <w:left w:val="none" w:sz="0" w:space="0" w:color="auto"/>
            <w:bottom w:val="none" w:sz="0" w:space="0" w:color="auto"/>
            <w:right w:val="none" w:sz="0" w:space="0" w:color="auto"/>
          </w:divBdr>
        </w:div>
        <w:div w:id="1039554826">
          <w:marLeft w:val="480"/>
          <w:marRight w:val="0"/>
          <w:marTop w:val="0"/>
          <w:marBottom w:val="0"/>
          <w:divBdr>
            <w:top w:val="none" w:sz="0" w:space="0" w:color="auto"/>
            <w:left w:val="none" w:sz="0" w:space="0" w:color="auto"/>
            <w:bottom w:val="none" w:sz="0" w:space="0" w:color="auto"/>
            <w:right w:val="none" w:sz="0" w:space="0" w:color="auto"/>
          </w:divBdr>
        </w:div>
        <w:div w:id="2090539349">
          <w:marLeft w:val="480"/>
          <w:marRight w:val="0"/>
          <w:marTop w:val="0"/>
          <w:marBottom w:val="0"/>
          <w:divBdr>
            <w:top w:val="none" w:sz="0" w:space="0" w:color="auto"/>
            <w:left w:val="none" w:sz="0" w:space="0" w:color="auto"/>
            <w:bottom w:val="none" w:sz="0" w:space="0" w:color="auto"/>
            <w:right w:val="none" w:sz="0" w:space="0" w:color="auto"/>
          </w:divBdr>
        </w:div>
        <w:div w:id="1507092314">
          <w:marLeft w:val="480"/>
          <w:marRight w:val="0"/>
          <w:marTop w:val="0"/>
          <w:marBottom w:val="0"/>
          <w:divBdr>
            <w:top w:val="none" w:sz="0" w:space="0" w:color="auto"/>
            <w:left w:val="none" w:sz="0" w:space="0" w:color="auto"/>
            <w:bottom w:val="none" w:sz="0" w:space="0" w:color="auto"/>
            <w:right w:val="none" w:sz="0" w:space="0" w:color="auto"/>
          </w:divBdr>
        </w:div>
        <w:div w:id="25251601">
          <w:marLeft w:val="480"/>
          <w:marRight w:val="0"/>
          <w:marTop w:val="0"/>
          <w:marBottom w:val="0"/>
          <w:divBdr>
            <w:top w:val="none" w:sz="0" w:space="0" w:color="auto"/>
            <w:left w:val="none" w:sz="0" w:space="0" w:color="auto"/>
            <w:bottom w:val="none" w:sz="0" w:space="0" w:color="auto"/>
            <w:right w:val="none" w:sz="0" w:space="0" w:color="auto"/>
          </w:divBdr>
        </w:div>
      </w:divsChild>
    </w:div>
    <w:div w:id="1285620803">
      <w:bodyDiv w:val="1"/>
      <w:marLeft w:val="0"/>
      <w:marRight w:val="0"/>
      <w:marTop w:val="0"/>
      <w:marBottom w:val="0"/>
      <w:divBdr>
        <w:top w:val="none" w:sz="0" w:space="0" w:color="auto"/>
        <w:left w:val="none" w:sz="0" w:space="0" w:color="auto"/>
        <w:bottom w:val="none" w:sz="0" w:space="0" w:color="auto"/>
        <w:right w:val="none" w:sz="0" w:space="0" w:color="auto"/>
      </w:divBdr>
    </w:div>
    <w:div w:id="1289897268">
      <w:bodyDiv w:val="1"/>
      <w:marLeft w:val="0"/>
      <w:marRight w:val="0"/>
      <w:marTop w:val="0"/>
      <w:marBottom w:val="0"/>
      <w:divBdr>
        <w:top w:val="none" w:sz="0" w:space="0" w:color="auto"/>
        <w:left w:val="none" w:sz="0" w:space="0" w:color="auto"/>
        <w:bottom w:val="none" w:sz="0" w:space="0" w:color="auto"/>
        <w:right w:val="none" w:sz="0" w:space="0" w:color="auto"/>
      </w:divBdr>
    </w:div>
    <w:div w:id="1291978677">
      <w:bodyDiv w:val="1"/>
      <w:marLeft w:val="0"/>
      <w:marRight w:val="0"/>
      <w:marTop w:val="0"/>
      <w:marBottom w:val="0"/>
      <w:divBdr>
        <w:top w:val="none" w:sz="0" w:space="0" w:color="auto"/>
        <w:left w:val="none" w:sz="0" w:space="0" w:color="auto"/>
        <w:bottom w:val="none" w:sz="0" w:space="0" w:color="auto"/>
        <w:right w:val="none" w:sz="0" w:space="0" w:color="auto"/>
      </w:divBdr>
    </w:div>
    <w:div w:id="1299192394">
      <w:bodyDiv w:val="1"/>
      <w:marLeft w:val="0"/>
      <w:marRight w:val="0"/>
      <w:marTop w:val="0"/>
      <w:marBottom w:val="0"/>
      <w:divBdr>
        <w:top w:val="none" w:sz="0" w:space="0" w:color="auto"/>
        <w:left w:val="none" w:sz="0" w:space="0" w:color="auto"/>
        <w:bottom w:val="none" w:sz="0" w:space="0" w:color="auto"/>
        <w:right w:val="none" w:sz="0" w:space="0" w:color="auto"/>
      </w:divBdr>
    </w:div>
    <w:div w:id="1307275763">
      <w:bodyDiv w:val="1"/>
      <w:marLeft w:val="0"/>
      <w:marRight w:val="0"/>
      <w:marTop w:val="0"/>
      <w:marBottom w:val="0"/>
      <w:divBdr>
        <w:top w:val="none" w:sz="0" w:space="0" w:color="auto"/>
        <w:left w:val="none" w:sz="0" w:space="0" w:color="auto"/>
        <w:bottom w:val="none" w:sz="0" w:space="0" w:color="auto"/>
        <w:right w:val="none" w:sz="0" w:space="0" w:color="auto"/>
      </w:divBdr>
    </w:div>
    <w:div w:id="1317685466">
      <w:bodyDiv w:val="1"/>
      <w:marLeft w:val="0"/>
      <w:marRight w:val="0"/>
      <w:marTop w:val="0"/>
      <w:marBottom w:val="0"/>
      <w:divBdr>
        <w:top w:val="none" w:sz="0" w:space="0" w:color="auto"/>
        <w:left w:val="none" w:sz="0" w:space="0" w:color="auto"/>
        <w:bottom w:val="none" w:sz="0" w:space="0" w:color="auto"/>
        <w:right w:val="none" w:sz="0" w:space="0" w:color="auto"/>
      </w:divBdr>
    </w:div>
    <w:div w:id="1318873558">
      <w:bodyDiv w:val="1"/>
      <w:marLeft w:val="0"/>
      <w:marRight w:val="0"/>
      <w:marTop w:val="0"/>
      <w:marBottom w:val="0"/>
      <w:divBdr>
        <w:top w:val="none" w:sz="0" w:space="0" w:color="auto"/>
        <w:left w:val="none" w:sz="0" w:space="0" w:color="auto"/>
        <w:bottom w:val="none" w:sz="0" w:space="0" w:color="auto"/>
        <w:right w:val="none" w:sz="0" w:space="0" w:color="auto"/>
      </w:divBdr>
    </w:div>
    <w:div w:id="1321160216">
      <w:bodyDiv w:val="1"/>
      <w:marLeft w:val="0"/>
      <w:marRight w:val="0"/>
      <w:marTop w:val="0"/>
      <w:marBottom w:val="0"/>
      <w:divBdr>
        <w:top w:val="none" w:sz="0" w:space="0" w:color="auto"/>
        <w:left w:val="none" w:sz="0" w:space="0" w:color="auto"/>
        <w:bottom w:val="none" w:sz="0" w:space="0" w:color="auto"/>
        <w:right w:val="none" w:sz="0" w:space="0" w:color="auto"/>
      </w:divBdr>
      <w:divsChild>
        <w:div w:id="1183785906">
          <w:marLeft w:val="480"/>
          <w:marRight w:val="0"/>
          <w:marTop w:val="0"/>
          <w:marBottom w:val="0"/>
          <w:divBdr>
            <w:top w:val="none" w:sz="0" w:space="0" w:color="auto"/>
            <w:left w:val="none" w:sz="0" w:space="0" w:color="auto"/>
            <w:bottom w:val="none" w:sz="0" w:space="0" w:color="auto"/>
            <w:right w:val="none" w:sz="0" w:space="0" w:color="auto"/>
          </w:divBdr>
        </w:div>
        <w:div w:id="1705062590">
          <w:marLeft w:val="480"/>
          <w:marRight w:val="0"/>
          <w:marTop w:val="0"/>
          <w:marBottom w:val="0"/>
          <w:divBdr>
            <w:top w:val="none" w:sz="0" w:space="0" w:color="auto"/>
            <w:left w:val="none" w:sz="0" w:space="0" w:color="auto"/>
            <w:bottom w:val="none" w:sz="0" w:space="0" w:color="auto"/>
            <w:right w:val="none" w:sz="0" w:space="0" w:color="auto"/>
          </w:divBdr>
        </w:div>
        <w:div w:id="2142574975">
          <w:marLeft w:val="480"/>
          <w:marRight w:val="0"/>
          <w:marTop w:val="0"/>
          <w:marBottom w:val="0"/>
          <w:divBdr>
            <w:top w:val="none" w:sz="0" w:space="0" w:color="auto"/>
            <w:left w:val="none" w:sz="0" w:space="0" w:color="auto"/>
            <w:bottom w:val="none" w:sz="0" w:space="0" w:color="auto"/>
            <w:right w:val="none" w:sz="0" w:space="0" w:color="auto"/>
          </w:divBdr>
        </w:div>
        <w:div w:id="517937614">
          <w:marLeft w:val="480"/>
          <w:marRight w:val="0"/>
          <w:marTop w:val="0"/>
          <w:marBottom w:val="0"/>
          <w:divBdr>
            <w:top w:val="none" w:sz="0" w:space="0" w:color="auto"/>
            <w:left w:val="none" w:sz="0" w:space="0" w:color="auto"/>
            <w:bottom w:val="none" w:sz="0" w:space="0" w:color="auto"/>
            <w:right w:val="none" w:sz="0" w:space="0" w:color="auto"/>
          </w:divBdr>
        </w:div>
        <w:div w:id="1902018023">
          <w:marLeft w:val="480"/>
          <w:marRight w:val="0"/>
          <w:marTop w:val="0"/>
          <w:marBottom w:val="0"/>
          <w:divBdr>
            <w:top w:val="none" w:sz="0" w:space="0" w:color="auto"/>
            <w:left w:val="none" w:sz="0" w:space="0" w:color="auto"/>
            <w:bottom w:val="none" w:sz="0" w:space="0" w:color="auto"/>
            <w:right w:val="none" w:sz="0" w:space="0" w:color="auto"/>
          </w:divBdr>
        </w:div>
        <w:div w:id="790831380">
          <w:marLeft w:val="480"/>
          <w:marRight w:val="0"/>
          <w:marTop w:val="0"/>
          <w:marBottom w:val="0"/>
          <w:divBdr>
            <w:top w:val="none" w:sz="0" w:space="0" w:color="auto"/>
            <w:left w:val="none" w:sz="0" w:space="0" w:color="auto"/>
            <w:bottom w:val="none" w:sz="0" w:space="0" w:color="auto"/>
            <w:right w:val="none" w:sz="0" w:space="0" w:color="auto"/>
          </w:divBdr>
        </w:div>
        <w:div w:id="345715820">
          <w:marLeft w:val="480"/>
          <w:marRight w:val="0"/>
          <w:marTop w:val="0"/>
          <w:marBottom w:val="0"/>
          <w:divBdr>
            <w:top w:val="none" w:sz="0" w:space="0" w:color="auto"/>
            <w:left w:val="none" w:sz="0" w:space="0" w:color="auto"/>
            <w:bottom w:val="none" w:sz="0" w:space="0" w:color="auto"/>
            <w:right w:val="none" w:sz="0" w:space="0" w:color="auto"/>
          </w:divBdr>
        </w:div>
        <w:div w:id="1008866376">
          <w:marLeft w:val="480"/>
          <w:marRight w:val="0"/>
          <w:marTop w:val="0"/>
          <w:marBottom w:val="0"/>
          <w:divBdr>
            <w:top w:val="none" w:sz="0" w:space="0" w:color="auto"/>
            <w:left w:val="none" w:sz="0" w:space="0" w:color="auto"/>
            <w:bottom w:val="none" w:sz="0" w:space="0" w:color="auto"/>
            <w:right w:val="none" w:sz="0" w:space="0" w:color="auto"/>
          </w:divBdr>
        </w:div>
        <w:div w:id="623846531">
          <w:marLeft w:val="480"/>
          <w:marRight w:val="0"/>
          <w:marTop w:val="0"/>
          <w:marBottom w:val="0"/>
          <w:divBdr>
            <w:top w:val="none" w:sz="0" w:space="0" w:color="auto"/>
            <w:left w:val="none" w:sz="0" w:space="0" w:color="auto"/>
            <w:bottom w:val="none" w:sz="0" w:space="0" w:color="auto"/>
            <w:right w:val="none" w:sz="0" w:space="0" w:color="auto"/>
          </w:divBdr>
        </w:div>
        <w:div w:id="973683658">
          <w:marLeft w:val="480"/>
          <w:marRight w:val="0"/>
          <w:marTop w:val="0"/>
          <w:marBottom w:val="0"/>
          <w:divBdr>
            <w:top w:val="none" w:sz="0" w:space="0" w:color="auto"/>
            <w:left w:val="none" w:sz="0" w:space="0" w:color="auto"/>
            <w:bottom w:val="none" w:sz="0" w:space="0" w:color="auto"/>
            <w:right w:val="none" w:sz="0" w:space="0" w:color="auto"/>
          </w:divBdr>
        </w:div>
        <w:div w:id="1279333525">
          <w:marLeft w:val="480"/>
          <w:marRight w:val="0"/>
          <w:marTop w:val="0"/>
          <w:marBottom w:val="0"/>
          <w:divBdr>
            <w:top w:val="none" w:sz="0" w:space="0" w:color="auto"/>
            <w:left w:val="none" w:sz="0" w:space="0" w:color="auto"/>
            <w:bottom w:val="none" w:sz="0" w:space="0" w:color="auto"/>
            <w:right w:val="none" w:sz="0" w:space="0" w:color="auto"/>
          </w:divBdr>
        </w:div>
        <w:div w:id="383724422">
          <w:marLeft w:val="480"/>
          <w:marRight w:val="0"/>
          <w:marTop w:val="0"/>
          <w:marBottom w:val="0"/>
          <w:divBdr>
            <w:top w:val="none" w:sz="0" w:space="0" w:color="auto"/>
            <w:left w:val="none" w:sz="0" w:space="0" w:color="auto"/>
            <w:bottom w:val="none" w:sz="0" w:space="0" w:color="auto"/>
            <w:right w:val="none" w:sz="0" w:space="0" w:color="auto"/>
          </w:divBdr>
        </w:div>
      </w:divsChild>
    </w:div>
    <w:div w:id="1333030290">
      <w:bodyDiv w:val="1"/>
      <w:marLeft w:val="0"/>
      <w:marRight w:val="0"/>
      <w:marTop w:val="0"/>
      <w:marBottom w:val="0"/>
      <w:divBdr>
        <w:top w:val="none" w:sz="0" w:space="0" w:color="auto"/>
        <w:left w:val="none" w:sz="0" w:space="0" w:color="auto"/>
        <w:bottom w:val="none" w:sz="0" w:space="0" w:color="auto"/>
        <w:right w:val="none" w:sz="0" w:space="0" w:color="auto"/>
      </w:divBdr>
    </w:div>
    <w:div w:id="1342391414">
      <w:bodyDiv w:val="1"/>
      <w:marLeft w:val="360"/>
      <w:marRight w:val="360"/>
      <w:marTop w:val="360"/>
      <w:marBottom w:val="360"/>
      <w:divBdr>
        <w:top w:val="none" w:sz="0" w:space="0" w:color="auto"/>
        <w:left w:val="none" w:sz="0" w:space="0" w:color="auto"/>
        <w:bottom w:val="none" w:sz="0" w:space="0" w:color="auto"/>
        <w:right w:val="none" w:sz="0" w:space="0" w:color="auto"/>
      </w:divBdr>
    </w:div>
    <w:div w:id="1345328878">
      <w:bodyDiv w:val="1"/>
      <w:marLeft w:val="0"/>
      <w:marRight w:val="0"/>
      <w:marTop w:val="0"/>
      <w:marBottom w:val="0"/>
      <w:divBdr>
        <w:top w:val="none" w:sz="0" w:space="0" w:color="auto"/>
        <w:left w:val="none" w:sz="0" w:space="0" w:color="auto"/>
        <w:bottom w:val="none" w:sz="0" w:space="0" w:color="auto"/>
        <w:right w:val="none" w:sz="0" w:space="0" w:color="auto"/>
      </w:divBdr>
    </w:div>
    <w:div w:id="1347945010">
      <w:bodyDiv w:val="1"/>
      <w:marLeft w:val="360"/>
      <w:marRight w:val="360"/>
      <w:marTop w:val="360"/>
      <w:marBottom w:val="360"/>
      <w:divBdr>
        <w:top w:val="none" w:sz="0" w:space="0" w:color="auto"/>
        <w:left w:val="none" w:sz="0" w:space="0" w:color="auto"/>
        <w:bottom w:val="none" w:sz="0" w:space="0" w:color="auto"/>
        <w:right w:val="none" w:sz="0" w:space="0" w:color="auto"/>
      </w:divBdr>
    </w:div>
    <w:div w:id="1352101218">
      <w:bodyDiv w:val="1"/>
      <w:marLeft w:val="0"/>
      <w:marRight w:val="0"/>
      <w:marTop w:val="0"/>
      <w:marBottom w:val="0"/>
      <w:divBdr>
        <w:top w:val="none" w:sz="0" w:space="0" w:color="auto"/>
        <w:left w:val="none" w:sz="0" w:space="0" w:color="auto"/>
        <w:bottom w:val="none" w:sz="0" w:space="0" w:color="auto"/>
        <w:right w:val="none" w:sz="0" w:space="0" w:color="auto"/>
      </w:divBdr>
    </w:div>
    <w:div w:id="1353919252">
      <w:bodyDiv w:val="1"/>
      <w:marLeft w:val="0"/>
      <w:marRight w:val="0"/>
      <w:marTop w:val="0"/>
      <w:marBottom w:val="0"/>
      <w:divBdr>
        <w:top w:val="none" w:sz="0" w:space="0" w:color="auto"/>
        <w:left w:val="none" w:sz="0" w:space="0" w:color="auto"/>
        <w:bottom w:val="none" w:sz="0" w:space="0" w:color="auto"/>
        <w:right w:val="none" w:sz="0" w:space="0" w:color="auto"/>
      </w:divBdr>
    </w:div>
    <w:div w:id="1358845689">
      <w:bodyDiv w:val="1"/>
      <w:marLeft w:val="0"/>
      <w:marRight w:val="0"/>
      <w:marTop w:val="0"/>
      <w:marBottom w:val="0"/>
      <w:divBdr>
        <w:top w:val="none" w:sz="0" w:space="0" w:color="auto"/>
        <w:left w:val="none" w:sz="0" w:space="0" w:color="auto"/>
        <w:bottom w:val="none" w:sz="0" w:space="0" w:color="auto"/>
        <w:right w:val="none" w:sz="0" w:space="0" w:color="auto"/>
      </w:divBdr>
    </w:div>
    <w:div w:id="1359503929">
      <w:bodyDiv w:val="1"/>
      <w:marLeft w:val="0"/>
      <w:marRight w:val="0"/>
      <w:marTop w:val="0"/>
      <w:marBottom w:val="0"/>
      <w:divBdr>
        <w:top w:val="none" w:sz="0" w:space="0" w:color="auto"/>
        <w:left w:val="none" w:sz="0" w:space="0" w:color="auto"/>
        <w:bottom w:val="none" w:sz="0" w:space="0" w:color="auto"/>
        <w:right w:val="none" w:sz="0" w:space="0" w:color="auto"/>
      </w:divBdr>
    </w:div>
    <w:div w:id="1360469858">
      <w:bodyDiv w:val="1"/>
      <w:marLeft w:val="0"/>
      <w:marRight w:val="0"/>
      <w:marTop w:val="0"/>
      <w:marBottom w:val="0"/>
      <w:divBdr>
        <w:top w:val="none" w:sz="0" w:space="0" w:color="auto"/>
        <w:left w:val="none" w:sz="0" w:space="0" w:color="auto"/>
        <w:bottom w:val="none" w:sz="0" w:space="0" w:color="auto"/>
        <w:right w:val="none" w:sz="0" w:space="0" w:color="auto"/>
      </w:divBdr>
    </w:div>
    <w:div w:id="1365055259">
      <w:bodyDiv w:val="1"/>
      <w:marLeft w:val="0"/>
      <w:marRight w:val="0"/>
      <w:marTop w:val="0"/>
      <w:marBottom w:val="0"/>
      <w:divBdr>
        <w:top w:val="none" w:sz="0" w:space="0" w:color="auto"/>
        <w:left w:val="none" w:sz="0" w:space="0" w:color="auto"/>
        <w:bottom w:val="none" w:sz="0" w:space="0" w:color="auto"/>
        <w:right w:val="none" w:sz="0" w:space="0" w:color="auto"/>
      </w:divBdr>
    </w:div>
    <w:div w:id="1369334881">
      <w:bodyDiv w:val="1"/>
      <w:marLeft w:val="0"/>
      <w:marRight w:val="0"/>
      <w:marTop w:val="0"/>
      <w:marBottom w:val="0"/>
      <w:divBdr>
        <w:top w:val="none" w:sz="0" w:space="0" w:color="auto"/>
        <w:left w:val="none" w:sz="0" w:space="0" w:color="auto"/>
        <w:bottom w:val="none" w:sz="0" w:space="0" w:color="auto"/>
        <w:right w:val="none" w:sz="0" w:space="0" w:color="auto"/>
      </w:divBdr>
    </w:div>
    <w:div w:id="1375154153">
      <w:bodyDiv w:val="1"/>
      <w:marLeft w:val="0"/>
      <w:marRight w:val="0"/>
      <w:marTop w:val="0"/>
      <w:marBottom w:val="0"/>
      <w:divBdr>
        <w:top w:val="none" w:sz="0" w:space="0" w:color="auto"/>
        <w:left w:val="none" w:sz="0" w:space="0" w:color="auto"/>
        <w:bottom w:val="none" w:sz="0" w:space="0" w:color="auto"/>
        <w:right w:val="none" w:sz="0" w:space="0" w:color="auto"/>
      </w:divBdr>
    </w:div>
    <w:div w:id="1377317243">
      <w:bodyDiv w:val="1"/>
      <w:marLeft w:val="0"/>
      <w:marRight w:val="0"/>
      <w:marTop w:val="0"/>
      <w:marBottom w:val="0"/>
      <w:divBdr>
        <w:top w:val="none" w:sz="0" w:space="0" w:color="auto"/>
        <w:left w:val="none" w:sz="0" w:space="0" w:color="auto"/>
        <w:bottom w:val="none" w:sz="0" w:space="0" w:color="auto"/>
        <w:right w:val="none" w:sz="0" w:space="0" w:color="auto"/>
      </w:divBdr>
    </w:div>
    <w:div w:id="1379553066">
      <w:bodyDiv w:val="1"/>
      <w:marLeft w:val="0"/>
      <w:marRight w:val="0"/>
      <w:marTop w:val="0"/>
      <w:marBottom w:val="0"/>
      <w:divBdr>
        <w:top w:val="none" w:sz="0" w:space="0" w:color="auto"/>
        <w:left w:val="none" w:sz="0" w:space="0" w:color="auto"/>
        <w:bottom w:val="none" w:sz="0" w:space="0" w:color="auto"/>
        <w:right w:val="none" w:sz="0" w:space="0" w:color="auto"/>
      </w:divBdr>
    </w:div>
    <w:div w:id="1385987949">
      <w:bodyDiv w:val="1"/>
      <w:marLeft w:val="0"/>
      <w:marRight w:val="0"/>
      <w:marTop w:val="0"/>
      <w:marBottom w:val="0"/>
      <w:divBdr>
        <w:top w:val="none" w:sz="0" w:space="0" w:color="auto"/>
        <w:left w:val="none" w:sz="0" w:space="0" w:color="auto"/>
        <w:bottom w:val="none" w:sz="0" w:space="0" w:color="auto"/>
        <w:right w:val="none" w:sz="0" w:space="0" w:color="auto"/>
      </w:divBdr>
      <w:divsChild>
        <w:div w:id="2057318519">
          <w:marLeft w:val="480"/>
          <w:marRight w:val="0"/>
          <w:marTop w:val="0"/>
          <w:marBottom w:val="0"/>
          <w:divBdr>
            <w:top w:val="none" w:sz="0" w:space="0" w:color="auto"/>
            <w:left w:val="none" w:sz="0" w:space="0" w:color="auto"/>
            <w:bottom w:val="none" w:sz="0" w:space="0" w:color="auto"/>
            <w:right w:val="none" w:sz="0" w:space="0" w:color="auto"/>
          </w:divBdr>
        </w:div>
        <w:div w:id="1637487734">
          <w:marLeft w:val="480"/>
          <w:marRight w:val="0"/>
          <w:marTop w:val="0"/>
          <w:marBottom w:val="0"/>
          <w:divBdr>
            <w:top w:val="none" w:sz="0" w:space="0" w:color="auto"/>
            <w:left w:val="none" w:sz="0" w:space="0" w:color="auto"/>
            <w:bottom w:val="none" w:sz="0" w:space="0" w:color="auto"/>
            <w:right w:val="none" w:sz="0" w:space="0" w:color="auto"/>
          </w:divBdr>
        </w:div>
        <w:div w:id="172957651">
          <w:marLeft w:val="480"/>
          <w:marRight w:val="0"/>
          <w:marTop w:val="0"/>
          <w:marBottom w:val="0"/>
          <w:divBdr>
            <w:top w:val="none" w:sz="0" w:space="0" w:color="auto"/>
            <w:left w:val="none" w:sz="0" w:space="0" w:color="auto"/>
            <w:bottom w:val="none" w:sz="0" w:space="0" w:color="auto"/>
            <w:right w:val="none" w:sz="0" w:space="0" w:color="auto"/>
          </w:divBdr>
        </w:div>
        <w:div w:id="34351341">
          <w:marLeft w:val="480"/>
          <w:marRight w:val="0"/>
          <w:marTop w:val="0"/>
          <w:marBottom w:val="0"/>
          <w:divBdr>
            <w:top w:val="none" w:sz="0" w:space="0" w:color="auto"/>
            <w:left w:val="none" w:sz="0" w:space="0" w:color="auto"/>
            <w:bottom w:val="none" w:sz="0" w:space="0" w:color="auto"/>
            <w:right w:val="none" w:sz="0" w:space="0" w:color="auto"/>
          </w:divBdr>
        </w:div>
        <w:div w:id="729579057">
          <w:marLeft w:val="480"/>
          <w:marRight w:val="0"/>
          <w:marTop w:val="0"/>
          <w:marBottom w:val="0"/>
          <w:divBdr>
            <w:top w:val="none" w:sz="0" w:space="0" w:color="auto"/>
            <w:left w:val="none" w:sz="0" w:space="0" w:color="auto"/>
            <w:bottom w:val="none" w:sz="0" w:space="0" w:color="auto"/>
            <w:right w:val="none" w:sz="0" w:space="0" w:color="auto"/>
          </w:divBdr>
        </w:div>
        <w:div w:id="1262106787">
          <w:marLeft w:val="480"/>
          <w:marRight w:val="0"/>
          <w:marTop w:val="0"/>
          <w:marBottom w:val="0"/>
          <w:divBdr>
            <w:top w:val="none" w:sz="0" w:space="0" w:color="auto"/>
            <w:left w:val="none" w:sz="0" w:space="0" w:color="auto"/>
            <w:bottom w:val="none" w:sz="0" w:space="0" w:color="auto"/>
            <w:right w:val="none" w:sz="0" w:space="0" w:color="auto"/>
          </w:divBdr>
        </w:div>
        <w:div w:id="1684941174">
          <w:marLeft w:val="480"/>
          <w:marRight w:val="0"/>
          <w:marTop w:val="0"/>
          <w:marBottom w:val="0"/>
          <w:divBdr>
            <w:top w:val="none" w:sz="0" w:space="0" w:color="auto"/>
            <w:left w:val="none" w:sz="0" w:space="0" w:color="auto"/>
            <w:bottom w:val="none" w:sz="0" w:space="0" w:color="auto"/>
            <w:right w:val="none" w:sz="0" w:space="0" w:color="auto"/>
          </w:divBdr>
        </w:div>
        <w:div w:id="798189847">
          <w:marLeft w:val="480"/>
          <w:marRight w:val="0"/>
          <w:marTop w:val="0"/>
          <w:marBottom w:val="0"/>
          <w:divBdr>
            <w:top w:val="none" w:sz="0" w:space="0" w:color="auto"/>
            <w:left w:val="none" w:sz="0" w:space="0" w:color="auto"/>
            <w:bottom w:val="none" w:sz="0" w:space="0" w:color="auto"/>
            <w:right w:val="none" w:sz="0" w:space="0" w:color="auto"/>
          </w:divBdr>
        </w:div>
        <w:div w:id="972716614">
          <w:marLeft w:val="480"/>
          <w:marRight w:val="0"/>
          <w:marTop w:val="0"/>
          <w:marBottom w:val="0"/>
          <w:divBdr>
            <w:top w:val="none" w:sz="0" w:space="0" w:color="auto"/>
            <w:left w:val="none" w:sz="0" w:space="0" w:color="auto"/>
            <w:bottom w:val="none" w:sz="0" w:space="0" w:color="auto"/>
            <w:right w:val="none" w:sz="0" w:space="0" w:color="auto"/>
          </w:divBdr>
        </w:div>
        <w:div w:id="247927055">
          <w:marLeft w:val="480"/>
          <w:marRight w:val="0"/>
          <w:marTop w:val="0"/>
          <w:marBottom w:val="0"/>
          <w:divBdr>
            <w:top w:val="none" w:sz="0" w:space="0" w:color="auto"/>
            <w:left w:val="none" w:sz="0" w:space="0" w:color="auto"/>
            <w:bottom w:val="none" w:sz="0" w:space="0" w:color="auto"/>
            <w:right w:val="none" w:sz="0" w:space="0" w:color="auto"/>
          </w:divBdr>
        </w:div>
        <w:div w:id="1901550949">
          <w:marLeft w:val="480"/>
          <w:marRight w:val="0"/>
          <w:marTop w:val="0"/>
          <w:marBottom w:val="0"/>
          <w:divBdr>
            <w:top w:val="none" w:sz="0" w:space="0" w:color="auto"/>
            <w:left w:val="none" w:sz="0" w:space="0" w:color="auto"/>
            <w:bottom w:val="none" w:sz="0" w:space="0" w:color="auto"/>
            <w:right w:val="none" w:sz="0" w:space="0" w:color="auto"/>
          </w:divBdr>
        </w:div>
        <w:div w:id="332875221">
          <w:marLeft w:val="480"/>
          <w:marRight w:val="0"/>
          <w:marTop w:val="0"/>
          <w:marBottom w:val="0"/>
          <w:divBdr>
            <w:top w:val="none" w:sz="0" w:space="0" w:color="auto"/>
            <w:left w:val="none" w:sz="0" w:space="0" w:color="auto"/>
            <w:bottom w:val="none" w:sz="0" w:space="0" w:color="auto"/>
            <w:right w:val="none" w:sz="0" w:space="0" w:color="auto"/>
          </w:divBdr>
        </w:div>
        <w:div w:id="119734379">
          <w:marLeft w:val="480"/>
          <w:marRight w:val="0"/>
          <w:marTop w:val="0"/>
          <w:marBottom w:val="0"/>
          <w:divBdr>
            <w:top w:val="none" w:sz="0" w:space="0" w:color="auto"/>
            <w:left w:val="none" w:sz="0" w:space="0" w:color="auto"/>
            <w:bottom w:val="none" w:sz="0" w:space="0" w:color="auto"/>
            <w:right w:val="none" w:sz="0" w:space="0" w:color="auto"/>
          </w:divBdr>
        </w:div>
        <w:div w:id="599602438">
          <w:marLeft w:val="480"/>
          <w:marRight w:val="0"/>
          <w:marTop w:val="0"/>
          <w:marBottom w:val="0"/>
          <w:divBdr>
            <w:top w:val="none" w:sz="0" w:space="0" w:color="auto"/>
            <w:left w:val="none" w:sz="0" w:space="0" w:color="auto"/>
            <w:bottom w:val="none" w:sz="0" w:space="0" w:color="auto"/>
            <w:right w:val="none" w:sz="0" w:space="0" w:color="auto"/>
          </w:divBdr>
        </w:div>
        <w:div w:id="1272474641">
          <w:marLeft w:val="480"/>
          <w:marRight w:val="0"/>
          <w:marTop w:val="0"/>
          <w:marBottom w:val="0"/>
          <w:divBdr>
            <w:top w:val="none" w:sz="0" w:space="0" w:color="auto"/>
            <w:left w:val="none" w:sz="0" w:space="0" w:color="auto"/>
            <w:bottom w:val="none" w:sz="0" w:space="0" w:color="auto"/>
            <w:right w:val="none" w:sz="0" w:space="0" w:color="auto"/>
          </w:divBdr>
        </w:div>
        <w:div w:id="1620796102">
          <w:marLeft w:val="480"/>
          <w:marRight w:val="0"/>
          <w:marTop w:val="0"/>
          <w:marBottom w:val="0"/>
          <w:divBdr>
            <w:top w:val="none" w:sz="0" w:space="0" w:color="auto"/>
            <w:left w:val="none" w:sz="0" w:space="0" w:color="auto"/>
            <w:bottom w:val="none" w:sz="0" w:space="0" w:color="auto"/>
            <w:right w:val="none" w:sz="0" w:space="0" w:color="auto"/>
          </w:divBdr>
        </w:div>
        <w:div w:id="1522820268">
          <w:marLeft w:val="480"/>
          <w:marRight w:val="0"/>
          <w:marTop w:val="0"/>
          <w:marBottom w:val="0"/>
          <w:divBdr>
            <w:top w:val="none" w:sz="0" w:space="0" w:color="auto"/>
            <w:left w:val="none" w:sz="0" w:space="0" w:color="auto"/>
            <w:bottom w:val="none" w:sz="0" w:space="0" w:color="auto"/>
            <w:right w:val="none" w:sz="0" w:space="0" w:color="auto"/>
          </w:divBdr>
        </w:div>
      </w:divsChild>
    </w:div>
    <w:div w:id="1387726721">
      <w:bodyDiv w:val="1"/>
      <w:marLeft w:val="0"/>
      <w:marRight w:val="0"/>
      <w:marTop w:val="0"/>
      <w:marBottom w:val="0"/>
      <w:divBdr>
        <w:top w:val="none" w:sz="0" w:space="0" w:color="auto"/>
        <w:left w:val="none" w:sz="0" w:space="0" w:color="auto"/>
        <w:bottom w:val="none" w:sz="0" w:space="0" w:color="auto"/>
        <w:right w:val="none" w:sz="0" w:space="0" w:color="auto"/>
      </w:divBdr>
    </w:div>
    <w:div w:id="1399475835">
      <w:bodyDiv w:val="1"/>
      <w:marLeft w:val="0"/>
      <w:marRight w:val="0"/>
      <w:marTop w:val="0"/>
      <w:marBottom w:val="0"/>
      <w:divBdr>
        <w:top w:val="none" w:sz="0" w:space="0" w:color="auto"/>
        <w:left w:val="none" w:sz="0" w:space="0" w:color="auto"/>
        <w:bottom w:val="none" w:sz="0" w:space="0" w:color="auto"/>
        <w:right w:val="none" w:sz="0" w:space="0" w:color="auto"/>
      </w:divBdr>
      <w:divsChild>
        <w:div w:id="1062369490">
          <w:marLeft w:val="480"/>
          <w:marRight w:val="0"/>
          <w:marTop w:val="0"/>
          <w:marBottom w:val="0"/>
          <w:divBdr>
            <w:top w:val="none" w:sz="0" w:space="0" w:color="auto"/>
            <w:left w:val="none" w:sz="0" w:space="0" w:color="auto"/>
            <w:bottom w:val="none" w:sz="0" w:space="0" w:color="auto"/>
            <w:right w:val="none" w:sz="0" w:space="0" w:color="auto"/>
          </w:divBdr>
        </w:div>
        <w:div w:id="1244338355">
          <w:marLeft w:val="480"/>
          <w:marRight w:val="0"/>
          <w:marTop w:val="0"/>
          <w:marBottom w:val="0"/>
          <w:divBdr>
            <w:top w:val="none" w:sz="0" w:space="0" w:color="auto"/>
            <w:left w:val="none" w:sz="0" w:space="0" w:color="auto"/>
            <w:bottom w:val="none" w:sz="0" w:space="0" w:color="auto"/>
            <w:right w:val="none" w:sz="0" w:space="0" w:color="auto"/>
          </w:divBdr>
        </w:div>
        <w:div w:id="263879778">
          <w:marLeft w:val="480"/>
          <w:marRight w:val="0"/>
          <w:marTop w:val="0"/>
          <w:marBottom w:val="0"/>
          <w:divBdr>
            <w:top w:val="none" w:sz="0" w:space="0" w:color="auto"/>
            <w:left w:val="none" w:sz="0" w:space="0" w:color="auto"/>
            <w:bottom w:val="none" w:sz="0" w:space="0" w:color="auto"/>
            <w:right w:val="none" w:sz="0" w:space="0" w:color="auto"/>
          </w:divBdr>
        </w:div>
        <w:div w:id="1755475380">
          <w:marLeft w:val="480"/>
          <w:marRight w:val="0"/>
          <w:marTop w:val="0"/>
          <w:marBottom w:val="0"/>
          <w:divBdr>
            <w:top w:val="none" w:sz="0" w:space="0" w:color="auto"/>
            <w:left w:val="none" w:sz="0" w:space="0" w:color="auto"/>
            <w:bottom w:val="none" w:sz="0" w:space="0" w:color="auto"/>
            <w:right w:val="none" w:sz="0" w:space="0" w:color="auto"/>
          </w:divBdr>
        </w:div>
        <w:div w:id="718358311">
          <w:marLeft w:val="480"/>
          <w:marRight w:val="0"/>
          <w:marTop w:val="0"/>
          <w:marBottom w:val="0"/>
          <w:divBdr>
            <w:top w:val="none" w:sz="0" w:space="0" w:color="auto"/>
            <w:left w:val="none" w:sz="0" w:space="0" w:color="auto"/>
            <w:bottom w:val="none" w:sz="0" w:space="0" w:color="auto"/>
            <w:right w:val="none" w:sz="0" w:space="0" w:color="auto"/>
          </w:divBdr>
        </w:div>
        <w:div w:id="1056468336">
          <w:marLeft w:val="480"/>
          <w:marRight w:val="0"/>
          <w:marTop w:val="0"/>
          <w:marBottom w:val="0"/>
          <w:divBdr>
            <w:top w:val="none" w:sz="0" w:space="0" w:color="auto"/>
            <w:left w:val="none" w:sz="0" w:space="0" w:color="auto"/>
            <w:bottom w:val="none" w:sz="0" w:space="0" w:color="auto"/>
            <w:right w:val="none" w:sz="0" w:space="0" w:color="auto"/>
          </w:divBdr>
        </w:div>
        <w:div w:id="462581765">
          <w:marLeft w:val="480"/>
          <w:marRight w:val="0"/>
          <w:marTop w:val="0"/>
          <w:marBottom w:val="0"/>
          <w:divBdr>
            <w:top w:val="none" w:sz="0" w:space="0" w:color="auto"/>
            <w:left w:val="none" w:sz="0" w:space="0" w:color="auto"/>
            <w:bottom w:val="none" w:sz="0" w:space="0" w:color="auto"/>
            <w:right w:val="none" w:sz="0" w:space="0" w:color="auto"/>
          </w:divBdr>
        </w:div>
        <w:div w:id="533201247">
          <w:marLeft w:val="480"/>
          <w:marRight w:val="0"/>
          <w:marTop w:val="0"/>
          <w:marBottom w:val="0"/>
          <w:divBdr>
            <w:top w:val="none" w:sz="0" w:space="0" w:color="auto"/>
            <w:left w:val="none" w:sz="0" w:space="0" w:color="auto"/>
            <w:bottom w:val="none" w:sz="0" w:space="0" w:color="auto"/>
            <w:right w:val="none" w:sz="0" w:space="0" w:color="auto"/>
          </w:divBdr>
        </w:div>
        <w:div w:id="457146022">
          <w:marLeft w:val="480"/>
          <w:marRight w:val="0"/>
          <w:marTop w:val="0"/>
          <w:marBottom w:val="0"/>
          <w:divBdr>
            <w:top w:val="none" w:sz="0" w:space="0" w:color="auto"/>
            <w:left w:val="none" w:sz="0" w:space="0" w:color="auto"/>
            <w:bottom w:val="none" w:sz="0" w:space="0" w:color="auto"/>
            <w:right w:val="none" w:sz="0" w:space="0" w:color="auto"/>
          </w:divBdr>
        </w:div>
        <w:div w:id="1293904972">
          <w:marLeft w:val="480"/>
          <w:marRight w:val="0"/>
          <w:marTop w:val="0"/>
          <w:marBottom w:val="0"/>
          <w:divBdr>
            <w:top w:val="none" w:sz="0" w:space="0" w:color="auto"/>
            <w:left w:val="none" w:sz="0" w:space="0" w:color="auto"/>
            <w:bottom w:val="none" w:sz="0" w:space="0" w:color="auto"/>
            <w:right w:val="none" w:sz="0" w:space="0" w:color="auto"/>
          </w:divBdr>
        </w:div>
        <w:div w:id="1504586402">
          <w:marLeft w:val="480"/>
          <w:marRight w:val="0"/>
          <w:marTop w:val="0"/>
          <w:marBottom w:val="0"/>
          <w:divBdr>
            <w:top w:val="none" w:sz="0" w:space="0" w:color="auto"/>
            <w:left w:val="none" w:sz="0" w:space="0" w:color="auto"/>
            <w:bottom w:val="none" w:sz="0" w:space="0" w:color="auto"/>
            <w:right w:val="none" w:sz="0" w:space="0" w:color="auto"/>
          </w:divBdr>
        </w:div>
        <w:div w:id="498273671">
          <w:marLeft w:val="480"/>
          <w:marRight w:val="0"/>
          <w:marTop w:val="0"/>
          <w:marBottom w:val="0"/>
          <w:divBdr>
            <w:top w:val="none" w:sz="0" w:space="0" w:color="auto"/>
            <w:left w:val="none" w:sz="0" w:space="0" w:color="auto"/>
            <w:bottom w:val="none" w:sz="0" w:space="0" w:color="auto"/>
            <w:right w:val="none" w:sz="0" w:space="0" w:color="auto"/>
          </w:divBdr>
        </w:div>
        <w:div w:id="1826897793">
          <w:marLeft w:val="480"/>
          <w:marRight w:val="0"/>
          <w:marTop w:val="0"/>
          <w:marBottom w:val="0"/>
          <w:divBdr>
            <w:top w:val="none" w:sz="0" w:space="0" w:color="auto"/>
            <w:left w:val="none" w:sz="0" w:space="0" w:color="auto"/>
            <w:bottom w:val="none" w:sz="0" w:space="0" w:color="auto"/>
            <w:right w:val="none" w:sz="0" w:space="0" w:color="auto"/>
          </w:divBdr>
        </w:div>
        <w:div w:id="1410536720">
          <w:marLeft w:val="480"/>
          <w:marRight w:val="0"/>
          <w:marTop w:val="0"/>
          <w:marBottom w:val="0"/>
          <w:divBdr>
            <w:top w:val="none" w:sz="0" w:space="0" w:color="auto"/>
            <w:left w:val="none" w:sz="0" w:space="0" w:color="auto"/>
            <w:bottom w:val="none" w:sz="0" w:space="0" w:color="auto"/>
            <w:right w:val="none" w:sz="0" w:space="0" w:color="auto"/>
          </w:divBdr>
        </w:div>
        <w:div w:id="363869602">
          <w:marLeft w:val="480"/>
          <w:marRight w:val="0"/>
          <w:marTop w:val="0"/>
          <w:marBottom w:val="0"/>
          <w:divBdr>
            <w:top w:val="none" w:sz="0" w:space="0" w:color="auto"/>
            <w:left w:val="none" w:sz="0" w:space="0" w:color="auto"/>
            <w:bottom w:val="none" w:sz="0" w:space="0" w:color="auto"/>
            <w:right w:val="none" w:sz="0" w:space="0" w:color="auto"/>
          </w:divBdr>
        </w:div>
        <w:div w:id="673413252">
          <w:marLeft w:val="480"/>
          <w:marRight w:val="0"/>
          <w:marTop w:val="0"/>
          <w:marBottom w:val="0"/>
          <w:divBdr>
            <w:top w:val="none" w:sz="0" w:space="0" w:color="auto"/>
            <w:left w:val="none" w:sz="0" w:space="0" w:color="auto"/>
            <w:bottom w:val="none" w:sz="0" w:space="0" w:color="auto"/>
            <w:right w:val="none" w:sz="0" w:space="0" w:color="auto"/>
          </w:divBdr>
        </w:div>
        <w:div w:id="80680983">
          <w:marLeft w:val="480"/>
          <w:marRight w:val="0"/>
          <w:marTop w:val="0"/>
          <w:marBottom w:val="0"/>
          <w:divBdr>
            <w:top w:val="none" w:sz="0" w:space="0" w:color="auto"/>
            <w:left w:val="none" w:sz="0" w:space="0" w:color="auto"/>
            <w:bottom w:val="none" w:sz="0" w:space="0" w:color="auto"/>
            <w:right w:val="none" w:sz="0" w:space="0" w:color="auto"/>
          </w:divBdr>
        </w:div>
        <w:div w:id="805466511">
          <w:marLeft w:val="480"/>
          <w:marRight w:val="0"/>
          <w:marTop w:val="0"/>
          <w:marBottom w:val="0"/>
          <w:divBdr>
            <w:top w:val="none" w:sz="0" w:space="0" w:color="auto"/>
            <w:left w:val="none" w:sz="0" w:space="0" w:color="auto"/>
            <w:bottom w:val="none" w:sz="0" w:space="0" w:color="auto"/>
            <w:right w:val="none" w:sz="0" w:space="0" w:color="auto"/>
          </w:divBdr>
        </w:div>
        <w:div w:id="903374115">
          <w:marLeft w:val="480"/>
          <w:marRight w:val="0"/>
          <w:marTop w:val="0"/>
          <w:marBottom w:val="0"/>
          <w:divBdr>
            <w:top w:val="none" w:sz="0" w:space="0" w:color="auto"/>
            <w:left w:val="none" w:sz="0" w:space="0" w:color="auto"/>
            <w:bottom w:val="none" w:sz="0" w:space="0" w:color="auto"/>
            <w:right w:val="none" w:sz="0" w:space="0" w:color="auto"/>
          </w:divBdr>
        </w:div>
        <w:div w:id="506990769">
          <w:marLeft w:val="480"/>
          <w:marRight w:val="0"/>
          <w:marTop w:val="0"/>
          <w:marBottom w:val="0"/>
          <w:divBdr>
            <w:top w:val="none" w:sz="0" w:space="0" w:color="auto"/>
            <w:left w:val="none" w:sz="0" w:space="0" w:color="auto"/>
            <w:bottom w:val="none" w:sz="0" w:space="0" w:color="auto"/>
            <w:right w:val="none" w:sz="0" w:space="0" w:color="auto"/>
          </w:divBdr>
        </w:div>
        <w:div w:id="1794328898">
          <w:marLeft w:val="480"/>
          <w:marRight w:val="0"/>
          <w:marTop w:val="0"/>
          <w:marBottom w:val="0"/>
          <w:divBdr>
            <w:top w:val="none" w:sz="0" w:space="0" w:color="auto"/>
            <w:left w:val="none" w:sz="0" w:space="0" w:color="auto"/>
            <w:bottom w:val="none" w:sz="0" w:space="0" w:color="auto"/>
            <w:right w:val="none" w:sz="0" w:space="0" w:color="auto"/>
          </w:divBdr>
        </w:div>
        <w:div w:id="21177466">
          <w:marLeft w:val="480"/>
          <w:marRight w:val="0"/>
          <w:marTop w:val="0"/>
          <w:marBottom w:val="0"/>
          <w:divBdr>
            <w:top w:val="none" w:sz="0" w:space="0" w:color="auto"/>
            <w:left w:val="none" w:sz="0" w:space="0" w:color="auto"/>
            <w:bottom w:val="none" w:sz="0" w:space="0" w:color="auto"/>
            <w:right w:val="none" w:sz="0" w:space="0" w:color="auto"/>
          </w:divBdr>
        </w:div>
        <w:div w:id="2056730236">
          <w:marLeft w:val="480"/>
          <w:marRight w:val="0"/>
          <w:marTop w:val="0"/>
          <w:marBottom w:val="0"/>
          <w:divBdr>
            <w:top w:val="none" w:sz="0" w:space="0" w:color="auto"/>
            <w:left w:val="none" w:sz="0" w:space="0" w:color="auto"/>
            <w:bottom w:val="none" w:sz="0" w:space="0" w:color="auto"/>
            <w:right w:val="none" w:sz="0" w:space="0" w:color="auto"/>
          </w:divBdr>
        </w:div>
        <w:div w:id="1543204606">
          <w:marLeft w:val="480"/>
          <w:marRight w:val="0"/>
          <w:marTop w:val="0"/>
          <w:marBottom w:val="0"/>
          <w:divBdr>
            <w:top w:val="none" w:sz="0" w:space="0" w:color="auto"/>
            <w:left w:val="none" w:sz="0" w:space="0" w:color="auto"/>
            <w:bottom w:val="none" w:sz="0" w:space="0" w:color="auto"/>
            <w:right w:val="none" w:sz="0" w:space="0" w:color="auto"/>
          </w:divBdr>
        </w:div>
        <w:div w:id="968823863">
          <w:marLeft w:val="480"/>
          <w:marRight w:val="0"/>
          <w:marTop w:val="0"/>
          <w:marBottom w:val="0"/>
          <w:divBdr>
            <w:top w:val="none" w:sz="0" w:space="0" w:color="auto"/>
            <w:left w:val="none" w:sz="0" w:space="0" w:color="auto"/>
            <w:bottom w:val="none" w:sz="0" w:space="0" w:color="auto"/>
            <w:right w:val="none" w:sz="0" w:space="0" w:color="auto"/>
          </w:divBdr>
        </w:div>
        <w:div w:id="349188214">
          <w:marLeft w:val="480"/>
          <w:marRight w:val="0"/>
          <w:marTop w:val="0"/>
          <w:marBottom w:val="0"/>
          <w:divBdr>
            <w:top w:val="none" w:sz="0" w:space="0" w:color="auto"/>
            <w:left w:val="none" w:sz="0" w:space="0" w:color="auto"/>
            <w:bottom w:val="none" w:sz="0" w:space="0" w:color="auto"/>
            <w:right w:val="none" w:sz="0" w:space="0" w:color="auto"/>
          </w:divBdr>
        </w:div>
        <w:div w:id="1151364632">
          <w:marLeft w:val="480"/>
          <w:marRight w:val="0"/>
          <w:marTop w:val="0"/>
          <w:marBottom w:val="0"/>
          <w:divBdr>
            <w:top w:val="none" w:sz="0" w:space="0" w:color="auto"/>
            <w:left w:val="none" w:sz="0" w:space="0" w:color="auto"/>
            <w:bottom w:val="none" w:sz="0" w:space="0" w:color="auto"/>
            <w:right w:val="none" w:sz="0" w:space="0" w:color="auto"/>
          </w:divBdr>
        </w:div>
        <w:div w:id="1102143759">
          <w:marLeft w:val="480"/>
          <w:marRight w:val="0"/>
          <w:marTop w:val="0"/>
          <w:marBottom w:val="0"/>
          <w:divBdr>
            <w:top w:val="none" w:sz="0" w:space="0" w:color="auto"/>
            <w:left w:val="none" w:sz="0" w:space="0" w:color="auto"/>
            <w:bottom w:val="none" w:sz="0" w:space="0" w:color="auto"/>
            <w:right w:val="none" w:sz="0" w:space="0" w:color="auto"/>
          </w:divBdr>
        </w:div>
        <w:div w:id="671643777">
          <w:marLeft w:val="480"/>
          <w:marRight w:val="0"/>
          <w:marTop w:val="0"/>
          <w:marBottom w:val="0"/>
          <w:divBdr>
            <w:top w:val="none" w:sz="0" w:space="0" w:color="auto"/>
            <w:left w:val="none" w:sz="0" w:space="0" w:color="auto"/>
            <w:bottom w:val="none" w:sz="0" w:space="0" w:color="auto"/>
            <w:right w:val="none" w:sz="0" w:space="0" w:color="auto"/>
          </w:divBdr>
        </w:div>
        <w:div w:id="629168731">
          <w:marLeft w:val="480"/>
          <w:marRight w:val="0"/>
          <w:marTop w:val="0"/>
          <w:marBottom w:val="0"/>
          <w:divBdr>
            <w:top w:val="none" w:sz="0" w:space="0" w:color="auto"/>
            <w:left w:val="none" w:sz="0" w:space="0" w:color="auto"/>
            <w:bottom w:val="none" w:sz="0" w:space="0" w:color="auto"/>
            <w:right w:val="none" w:sz="0" w:space="0" w:color="auto"/>
          </w:divBdr>
        </w:div>
        <w:div w:id="2117871777">
          <w:marLeft w:val="480"/>
          <w:marRight w:val="0"/>
          <w:marTop w:val="0"/>
          <w:marBottom w:val="0"/>
          <w:divBdr>
            <w:top w:val="none" w:sz="0" w:space="0" w:color="auto"/>
            <w:left w:val="none" w:sz="0" w:space="0" w:color="auto"/>
            <w:bottom w:val="none" w:sz="0" w:space="0" w:color="auto"/>
            <w:right w:val="none" w:sz="0" w:space="0" w:color="auto"/>
          </w:divBdr>
        </w:div>
        <w:div w:id="952445054">
          <w:marLeft w:val="480"/>
          <w:marRight w:val="0"/>
          <w:marTop w:val="0"/>
          <w:marBottom w:val="0"/>
          <w:divBdr>
            <w:top w:val="none" w:sz="0" w:space="0" w:color="auto"/>
            <w:left w:val="none" w:sz="0" w:space="0" w:color="auto"/>
            <w:bottom w:val="none" w:sz="0" w:space="0" w:color="auto"/>
            <w:right w:val="none" w:sz="0" w:space="0" w:color="auto"/>
          </w:divBdr>
        </w:div>
        <w:div w:id="259871103">
          <w:marLeft w:val="480"/>
          <w:marRight w:val="0"/>
          <w:marTop w:val="0"/>
          <w:marBottom w:val="0"/>
          <w:divBdr>
            <w:top w:val="none" w:sz="0" w:space="0" w:color="auto"/>
            <w:left w:val="none" w:sz="0" w:space="0" w:color="auto"/>
            <w:bottom w:val="none" w:sz="0" w:space="0" w:color="auto"/>
            <w:right w:val="none" w:sz="0" w:space="0" w:color="auto"/>
          </w:divBdr>
        </w:div>
        <w:div w:id="454444143">
          <w:marLeft w:val="480"/>
          <w:marRight w:val="0"/>
          <w:marTop w:val="0"/>
          <w:marBottom w:val="0"/>
          <w:divBdr>
            <w:top w:val="none" w:sz="0" w:space="0" w:color="auto"/>
            <w:left w:val="none" w:sz="0" w:space="0" w:color="auto"/>
            <w:bottom w:val="none" w:sz="0" w:space="0" w:color="auto"/>
            <w:right w:val="none" w:sz="0" w:space="0" w:color="auto"/>
          </w:divBdr>
        </w:div>
        <w:div w:id="2023387401">
          <w:marLeft w:val="480"/>
          <w:marRight w:val="0"/>
          <w:marTop w:val="0"/>
          <w:marBottom w:val="0"/>
          <w:divBdr>
            <w:top w:val="none" w:sz="0" w:space="0" w:color="auto"/>
            <w:left w:val="none" w:sz="0" w:space="0" w:color="auto"/>
            <w:bottom w:val="none" w:sz="0" w:space="0" w:color="auto"/>
            <w:right w:val="none" w:sz="0" w:space="0" w:color="auto"/>
          </w:divBdr>
        </w:div>
        <w:div w:id="105927584">
          <w:marLeft w:val="480"/>
          <w:marRight w:val="0"/>
          <w:marTop w:val="0"/>
          <w:marBottom w:val="0"/>
          <w:divBdr>
            <w:top w:val="none" w:sz="0" w:space="0" w:color="auto"/>
            <w:left w:val="none" w:sz="0" w:space="0" w:color="auto"/>
            <w:bottom w:val="none" w:sz="0" w:space="0" w:color="auto"/>
            <w:right w:val="none" w:sz="0" w:space="0" w:color="auto"/>
          </w:divBdr>
        </w:div>
        <w:div w:id="1127502630">
          <w:marLeft w:val="480"/>
          <w:marRight w:val="0"/>
          <w:marTop w:val="0"/>
          <w:marBottom w:val="0"/>
          <w:divBdr>
            <w:top w:val="none" w:sz="0" w:space="0" w:color="auto"/>
            <w:left w:val="none" w:sz="0" w:space="0" w:color="auto"/>
            <w:bottom w:val="none" w:sz="0" w:space="0" w:color="auto"/>
            <w:right w:val="none" w:sz="0" w:space="0" w:color="auto"/>
          </w:divBdr>
        </w:div>
        <w:div w:id="1733383512">
          <w:marLeft w:val="480"/>
          <w:marRight w:val="0"/>
          <w:marTop w:val="0"/>
          <w:marBottom w:val="0"/>
          <w:divBdr>
            <w:top w:val="none" w:sz="0" w:space="0" w:color="auto"/>
            <w:left w:val="none" w:sz="0" w:space="0" w:color="auto"/>
            <w:bottom w:val="none" w:sz="0" w:space="0" w:color="auto"/>
            <w:right w:val="none" w:sz="0" w:space="0" w:color="auto"/>
          </w:divBdr>
        </w:div>
        <w:div w:id="712268848">
          <w:marLeft w:val="480"/>
          <w:marRight w:val="0"/>
          <w:marTop w:val="0"/>
          <w:marBottom w:val="0"/>
          <w:divBdr>
            <w:top w:val="none" w:sz="0" w:space="0" w:color="auto"/>
            <w:left w:val="none" w:sz="0" w:space="0" w:color="auto"/>
            <w:bottom w:val="none" w:sz="0" w:space="0" w:color="auto"/>
            <w:right w:val="none" w:sz="0" w:space="0" w:color="auto"/>
          </w:divBdr>
        </w:div>
        <w:div w:id="984627979">
          <w:marLeft w:val="480"/>
          <w:marRight w:val="0"/>
          <w:marTop w:val="0"/>
          <w:marBottom w:val="0"/>
          <w:divBdr>
            <w:top w:val="none" w:sz="0" w:space="0" w:color="auto"/>
            <w:left w:val="none" w:sz="0" w:space="0" w:color="auto"/>
            <w:bottom w:val="none" w:sz="0" w:space="0" w:color="auto"/>
            <w:right w:val="none" w:sz="0" w:space="0" w:color="auto"/>
          </w:divBdr>
        </w:div>
        <w:div w:id="922185546">
          <w:marLeft w:val="480"/>
          <w:marRight w:val="0"/>
          <w:marTop w:val="0"/>
          <w:marBottom w:val="0"/>
          <w:divBdr>
            <w:top w:val="none" w:sz="0" w:space="0" w:color="auto"/>
            <w:left w:val="none" w:sz="0" w:space="0" w:color="auto"/>
            <w:bottom w:val="none" w:sz="0" w:space="0" w:color="auto"/>
            <w:right w:val="none" w:sz="0" w:space="0" w:color="auto"/>
          </w:divBdr>
        </w:div>
        <w:div w:id="551113366">
          <w:marLeft w:val="480"/>
          <w:marRight w:val="0"/>
          <w:marTop w:val="0"/>
          <w:marBottom w:val="0"/>
          <w:divBdr>
            <w:top w:val="none" w:sz="0" w:space="0" w:color="auto"/>
            <w:left w:val="none" w:sz="0" w:space="0" w:color="auto"/>
            <w:bottom w:val="none" w:sz="0" w:space="0" w:color="auto"/>
            <w:right w:val="none" w:sz="0" w:space="0" w:color="auto"/>
          </w:divBdr>
        </w:div>
      </w:divsChild>
    </w:div>
    <w:div w:id="1409110066">
      <w:bodyDiv w:val="1"/>
      <w:marLeft w:val="0"/>
      <w:marRight w:val="0"/>
      <w:marTop w:val="0"/>
      <w:marBottom w:val="0"/>
      <w:divBdr>
        <w:top w:val="none" w:sz="0" w:space="0" w:color="auto"/>
        <w:left w:val="none" w:sz="0" w:space="0" w:color="auto"/>
        <w:bottom w:val="none" w:sz="0" w:space="0" w:color="auto"/>
        <w:right w:val="none" w:sz="0" w:space="0" w:color="auto"/>
      </w:divBdr>
    </w:div>
    <w:div w:id="1415054479">
      <w:bodyDiv w:val="1"/>
      <w:marLeft w:val="0"/>
      <w:marRight w:val="0"/>
      <w:marTop w:val="0"/>
      <w:marBottom w:val="0"/>
      <w:divBdr>
        <w:top w:val="none" w:sz="0" w:space="0" w:color="auto"/>
        <w:left w:val="none" w:sz="0" w:space="0" w:color="auto"/>
        <w:bottom w:val="none" w:sz="0" w:space="0" w:color="auto"/>
        <w:right w:val="none" w:sz="0" w:space="0" w:color="auto"/>
      </w:divBdr>
    </w:div>
    <w:div w:id="1419399448">
      <w:bodyDiv w:val="1"/>
      <w:marLeft w:val="0"/>
      <w:marRight w:val="0"/>
      <w:marTop w:val="0"/>
      <w:marBottom w:val="0"/>
      <w:divBdr>
        <w:top w:val="none" w:sz="0" w:space="0" w:color="auto"/>
        <w:left w:val="none" w:sz="0" w:space="0" w:color="auto"/>
        <w:bottom w:val="none" w:sz="0" w:space="0" w:color="auto"/>
        <w:right w:val="none" w:sz="0" w:space="0" w:color="auto"/>
      </w:divBdr>
    </w:div>
    <w:div w:id="1422750537">
      <w:bodyDiv w:val="1"/>
      <w:marLeft w:val="0"/>
      <w:marRight w:val="0"/>
      <w:marTop w:val="0"/>
      <w:marBottom w:val="0"/>
      <w:divBdr>
        <w:top w:val="none" w:sz="0" w:space="0" w:color="auto"/>
        <w:left w:val="none" w:sz="0" w:space="0" w:color="auto"/>
        <w:bottom w:val="none" w:sz="0" w:space="0" w:color="auto"/>
        <w:right w:val="none" w:sz="0" w:space="0" w:color="auto"/>
      </w:divBdr>
    </w:div>
    <w:div w:id="1462262952">
      <w:bodyDiv w:val="1"/>
      <w:marLeft w:val="0"/>
      <w:marRight w:val="0"/>
      <w:marTop w:val="0"/>
      <w:marBottom w:val="0"/>
      <w:divBdr>
        <w:top w:val="none" w:sz="0" w:space="0" w:color="auto"/>
        <w:left w:val="none" w:sz="0" w:space="0" w:color="auto"/>
        <w:bottom w:val="none" w:sz="0" w:space="0" w:color="auto"/>
        <w:right w:val="none" w:sz="0" w:space="0" w:color="auto"/>
      </w:divBdr>
    </w:div>
    <w:div w:id="1464882231">
      <w:bodyDiv w:val="1"/>
      <w:marLeft w:val="360"/>
      <w:marRight w:val="360"/>
      <w:marTop w:val="360"/>
      <w:marBottom w:val="360"/>
      <w:divBdr>
        <w:top w:val="none" w:sz="0" w:space="0" w:color="auto"/>
        <w:left w:val="none" w:sz="0" w:space="0" w:color="auto"/>
        <w:bottom w:val="none" w:sz="0" w:space="0" w:color="auto"/>
        <w:right w:val="none" w:sz="0" w:space="0" w:color="auto"/>
      </w:divBdr>
    </w:div>
    <w:div w:id="1466968793">
      <w:bodyDiv w:val="1"/>
      <w:marLeft w:val="0"/>
      <w:marRight w:val="0"/>
      <w:marTop w:val="0"/>
      <w:marBottom w:val="0"/>
      <w:divBdr>
        <w:top w:val="none" w:sz="0" w:space="0" w:color="auto"/>
        <w:left w:val="none" w:sz="0" w:space="0" w:color="auto"/>
        <w:bottom w:val="none" w:sz="0" w:space="0" w:color="auto"/>
        <w:right w:val="none" w:sz="0" w:space="0" w:color="auto"/>
      </w:divBdr>
    </w:div>
    <w:div w:id="1503281403">
      <w:bodyDiv w:val="1"/>
      <w:marLeft w:val="360"/>
      <w:marRight w:val="360"/>
      <w:marTop w:val="360"/>
      <w:marBottom w:val="360"/>
      <w:divBdr>
        <w:top w:val="none" w:sz="0" w:space="0" w:color="auto"/>
        <w:left w:val="none" w:sz="0" w:space="0" w:color="auto"/>
        <w:bottom w:val="none" w:sz="0" w:space="0" w:color="auto"/>
        <w:right w:val="none" w:sz="0" w:space="0" w:color="auto"/>
      </w:divBdr>
    </w:div>
    <w:div w:id="1518036815">
      <w:bodyDiv w:val="1"/>
      <w:marLeft w:val="360"/>
      <w:marRight w:val="360"/>
      <w:marTop w:val="360"/>
      <w:marBottom w:val="360"/>
      <w:divBdr>
        <w:top w:val="none" w:sz="0" w:space="0" w:color="auto"/>
        <w:left w:val="none" w:sz="0" w:space="0" w:color="auto"/>
        <w:bottom w:val="none" w:sz="0" w:space="0" w:color="auto"/>
        <w:right w:val="none" w:sz="0" w:space="0" w:color="auto"/>
      </w:divBdr>
    </w:div>
    <w:div w:id="1520973277">
      <w:bodyDiv w:val="1"/>
      <w:marLeft w:val="0"/>
      <w:marRight w:val="0"/>
      <w:marTop w:val="0"/>
      <w:marBottom w:val="0"/>
      <w:divBdr>
        <w:top w:val="none" w:sz="0" w:space="0" w:color="auto"/>
        <w:left w:val="none" w:sz="0" w:space="0" w:color="auto"/>
        <w:bottom w:val="none" w:sz="0" w:space="0" w:color="auto"/>
        <w:right w:val="none" w:sz="0" w:space="0" w:color="auto"/>
      </w:divBdr>
    </w:div>
    <w:div w:id="1521774701">
      <w:bodyDiv w:val="1"/>
      <w:marLeft w:val="0"/>
      <w:marRight w:val="0"/>
      <w:marTop w:val="0"/>
      <w:marBottom w:val="0"/>
      <w:divBdr>
        <w:top w:val="none" w:sz="0" w:space="0" w:color="auto"/>
        <w:left w:val="none" w:sz="0" w:space="0" w:color="auto"/>
        <w:bottom w:val="none" w:sz="0" w:space="0" w:color="auto"/>
        <w:right w:val="none" w:sz="0" w:space="0" w:color="auto"/>
      </w:divBdr>
    </w:div>
    <w:div w:id="1521820549">
      <w:bodyDiv w:val="1"/>
      <w:marLeft w:val="0"/>
      <w:marRight w:val="0"/>
      <w:marTop w:val="0"/>
      <w:marBottom w:val="0"/>
      <w:divBdr>
        <w:top w:val="none" w:sz="0" w:space="0" w:color="auto"/>
        <w:left w:val="none" w:sz="0" w:space="0" w:color="auto"/>
        <w:bottom w:val="none" w:sz="0" w:space="0" w:color="auto"/>
        <w:right w:val="none" w:sz="0" w:space="0" w:color="auto"/>
      </w:divBdr>
    </w:div>
    <w:div w:id="1528133417">
      <w:bodyDiv w:val="1"/>
      <w:marLeft w:val="0"/>
      <w:marRight w:val="0"/>
      <w:marTop w:val="0"/>
      <w:marBottom w:val="0"/>
      <w:divBdr>
        <w:top w:val="none" w:sz="0" w:space="0" w:color="auto"/>
        <w:left w:val="none" w:sz="0" w:space="0" w:color="auto"/>
        <w:bottom w:val="none" w:sz="0" w:space="0" w:color="auto"/>
        <w:right w:val="none" w:sz="0" w:space="0" w:color="auto"/>
      </w:divBdr>
    </w:div>
    <w:div w:id="1530989317">
      <w:bodyDiv w:val="1"/>
      <w:marLeft w:val="0"/>
      <w:marRight w:val="0"/>
      <w:marTop w:val="0"/>
      <w:marBottom w:val="0"/>
      <w:divBdr>
        <w:top w:val="none" w:sz="0" w:space="0" w:color="auto"/>
        <w:left w:val="none" w:sz="0" w:space="0" w:color="auto"/>
        <w:bottom w:val="none" w:sz="0" w:space="0" w:color="auto"/>
        <w:right w:val="none" w:sz="0" w:space="0" w:color="auto"/>
      </w:divBdr>
    </w:div>
    <w:div w:id="1538154489">
      <w:bodyDiv w:val="1"/>
      <w:marLeft w:val="0"/>
      <w:marRight w:val="0"/>
      <w:marTop w:val="0"/>
      <w:marBottom w:val="0"/>
      <w:divBdr>
        <w:top w:val="none" w:sz="0" w:space="0" w:color="auto"/>
        <w:left w:val="none" w:sz="0" w:space="0" w:color="auto"/>
        <w:bottom w:val="none" w:sz="0" w:space="0" w:color="auto"/>
        <w:right w:val="none" w:sz="0" w:space="0" w:color="auto"/>
      </w:divBdr>
    </w:div>
    <w:div w:id="1539659662">
      <w:bodyDiv w:val="1"/>
      <w:marLeft w:val="0"/>
      <w:marRight w:val="0"/>
      <w:marTop w:val="0"/>
      <w:marBottom w:val="0"/>
      <w:divBdr>
        <w:top w:val="none" w:sz="0" w:space="0" w:color="auto"/>
        <w:left w:val="none" w:sz="0" w:space="0" w:color="auto"/>
        <w:bottom w:val="none" w:sz="0" w:space="0" w:color="auto"/>
        <w:right w:val="none" w:sz="0" w:space="0" w:color="auto"/>
      </w:divBdr>
    </w:div>
    <w:div w:id="1541697776">
      <w:bodyDiv w:val="1"/>
      <w:marLeft w:val="360"/>
      <w:marRight w:val="360"/>
      <w:marTop w:val="360"/>
      <w:marBottom w:val="360"/>
      <w:divBdr>
        <w:top w:val="none" w:sz="0" w:space="0" w:color="auto"/>
        <w:left w:val="none" w:sz="0" w:space="0" w:color="auto"/>
        <w:bottom w:val="none" w:sz="0" w:space="0" w:color="auto"/>
        <w:right w:val="none" w:sz="0" w:space="0" w:color="auto"/>
      </w:divBdr>
    </w:div>
    <w:div w:id="1542204684">
      <w:bodyDiv w:val="1"/>
      <w:marLeft w:val="0"/>
      <w:marRight w:val="0"/>
      <w:marTop w:val="0"/>
      <w:marBottom w:val="0"/>
      <w:divBdr>
        <w:top w:val="none" w:sz="0" w:space="0" w:color="auto"/>
        <w:left w:val="none" w:sz="0" w:space="0" w:color="auto"/>
        <w:bottom w:val="none" w:sz="0" w:space="0" w:color="auto"/>
        <w:right w:val="none" w:sz="0" w:space="0" w:color="auto"/>
      </w:divBdr>
    </w:div>
    <w:div w:id="1542592379">
      <w:bodyDiv w:val="1"/>
      <w:marLeft w:val="0"/>
      <w:marRight w:val="0"/>
      <w:marTop w:val="0"/>
      <w:marBottom w:val="0"/>
      <w:divBdr>
        <w:top w:val="none" w:sz="0" w:space="0" w:color="auto"/>
        <w:left w:val="none" w:sz="0" w:space="0" w:color="auto"/>
        <w:bottom w:val="none" w:sz="0" w:space="0" w:color="auto"/>
        <w:right w:val="none" w:sz="0" w:space="0" w:color="auto"/>
      </w:divBdr>
    </w:div>
    <w:div w:id="1555964467">
      <w:bodyDiv w:val="1"/>
      <w:marLeft w:val="0"/>
      <w:marRight w:val="0"/>
      <w:marTop w:val="0"/>
      <w:marBottom w:val="0"/>
      <w:divBdr>
        <w:top w:val="none" w:sz="0" w:space="0" w:color="auto"/>
        <w:left w:val="none" w:sz="0" w:space="0" w:color="auto"/>
        <w:bottom w:val="none" w:sz="0" w:space="0" w:color="auto"/>
        <w:right w:val="none" w:sz="0" w:space="0" w:color="auto"/>
      </w:divBdr>
    </w:div>
    <w:div w:id="1580099207">
      <w:bodyDiv w:val="1"/>
      <w:marLeft w:val="0"/>
      <w:marRight w:val="0"/>
      <w:marTop w:val="0"/>
      <w:marBottom w:val="0"/>
      <w:divBdr>
        <w:top w:val="none" w:sz="0" w:space="0" w:color="auto"/>
        <w:left w:val="none" w:sz="0" w:space="0" w:color="auto"/>
        <w:bottom w:val="none" w:sz="0" w:space="0" w:color="auto"/>
        <w:right w:val="none" w:sz="0" w:space="0" w:color="auto"/>
      </w:divBdr>
    </w:div>
    <w:div w:id="1582526738">
      <w:bodyDiv w:val="1"/>
      <w:marLeft w:val="0"/>
      <w:marRight w:val="0"/>
      <w:marTop w:val="0"/>
      <w:marBottom w:val="0"/>
      <w:divBdr>
        <w:top w:val="none" w:sz="0" w:space="0" w:color="auto"/>
        <w:left w:val="none" w:sz="0" w:space="0" w:color="auto"/>
        <w:bottom w:val="none" w:sz="0" w:space="0" w:color="auto"/>
        <w:right w:val="none" w:sz="0" w:space="0" w:color="auto"/>
      </w:divBdr>
    </w:div>
    <w:div w:id="1584685855">
      <w:bodyDiv w:val="1"/>
      <w:marLeft w:val="0"/>
      <w:marRight w:val="0"/>
      <w:marTop w:val="0"/>
      <w:marBottom w:val="0"/>
      <w:divBdr>
        <w:top w:val="none" w:sz="0" w:space="0" w:color="auto"/>
        <w:left w:val="none" w:sz="0" w:space="0" w:color="auto"/>
        <w:bottom w:val="none" w:sz="0" w:space="0" w:color="auto"/>
        <w:right w:val="none" w:sz="0" w:space="0" w:color="auto"/>
      </w:divBdr>
    </w:div>
    <w:div w:id="1594820077">
      <w:bodyDiv w:val="1"/>
      <w:marLeft w:val="0"/>
      <w:marRight w:val="0"/>
      <w:marTop w:val="0"/>
      <w:marBottom w:val="0"/>
      <w:divBdr>
        <w:top w:val="none" w:sz="0" w:space="0" w:color="auto"/>
        <w:left w:val="none" w:sz="0" w:space="0" w:color="auto"/>
        <w:bottom w:val="none" w:sz="0" w:space="0" w:color="auto"/>
        <w:right w:val="none" w:sz="0" w:space="0" w:color="auto"/>
      </w:divBdr>
    </w:div>
    <w:div w:id="1610619879">
      <w:bodyDiv w:val="1"/>
      <w:marLeft w:val="0"/>
      <w:marRight w:val="0"/>
      <w:marTop w:val="0"/>
      <w:marBottom w:val="0"/>
      <w:divBdr>
        <w:top w:val="none" w:sz="0" w:space="0" w:color="auto"/>
        <w:left w:val="none" w:sz="0" w:space="0" w:color="auto"/>
        <w:bottom w:val="none" w:sz="0" w:space="0" w:color="auto"/>
        <w:right w:val="none" w:sz="0" w:space="0" w:color="auto"/>
      </w:divBdr>
    </w:div>
    <w:div w:id="1611165875">
      <w:bodyDiv w:val="1"/>
      <w:marLeft w:val="0"/>
      <w:marRight w:val="0"/>
      <w:marTop w:val="0"/>
      <w:marBottom w:val="0"/>
      <w:divBdr>
        <w:top w:val="none" w:sz="0" w:space="0" w:color="auto"/>
        <w:left w:val="none" w:sz="0" w:space="0" w:color="auto"/>
        <w:bottom w:val="none" w:sz="0" w:space="0" w:color="auto"/>
        <w:right w:val="none" w:sz="0" w:space="0" w:color="auto"/>
      </w:divBdr>
    </w:div>
    <w:div w:id="1611234622">
      <w:bodyDiv w:val="1"/>
      <w:marLeft w:val="0"/>
      <w:marRight w:val="0"/>
      <w:marTop w:val="0"/>
      <w:marBottom w:val="0"/>
      <w:divBdr>
        <w:top w:val="none" w:sz="0" w:space="0" w:color="auto"/>
        <w:left w:val="none" w:sz="0" w:space="0" w:color="auto"/>
        <w:bottom w:val="none" w:sz="0" w:space="0" w:color="auto"/>
        <w:right w:val="none" w:sz="0" w:space="0" w:color="auto"/>
      </w:divBdr>
    </w:div>
    <w:div w:id="1612516839">
      <w:bodyDiv w:val="1"/>
      <w:marLeft w:val="0"/>
      <w:marRight w:val="0"/>
      <w:marTop w:val="0"/>
      <w:marBottom w:val="0"/>
      <w:divBdr>
        <w:top w:val="none" w:sz="0" w:space="0" w:color="auto"/>
        <w:left w:val="none" w:sz="0" w:space="0" w:color="auto"/>
        <w:bottom w:val="none" w:sz="0" w:space="0" w:color="auto"/>
        <w:right w:val="none" w:sz="0" w:space="0" w:color="auto"/>
      </w:divBdr>
    </w:div>
    <w:div w:id="1613585019">
      <w:bodyDiv w:val="1"/>
      <w:marLeft w:val="0"/>
      <w:marRight w:val="0"/>
      <w:marTop w:val="0"/>
      <w:marBottom w:val="0"/>
      <w:divBdr>
        <w:top w:val="none" w:sz="0" w:space="0" w:color="auto"/>
        <w:left w:val="none" w:sz="0" w:space="0" w:color="auto"/>
        <w:bottom w:val="none" w:sz="0" w:space="0" w:color="auto"/>
        <w:right w:val="none" w:sz="0" w:space="0" w:color="auto"/>
      </w:divBdr>
    </w:div>
    <w:div w:id="1616713143">
      <w:bodyDiv w:val="1"/>
      <w:marLeft w:val="0"/>
      <w:marRight w:val="0"/>
      <w:marTop w:val="0"/>
      <w:marBottom w:val="0"/>
      <w:divBdr>
        <w:top w:val="none" w:sz="0" w:space="0" w:color="auto"/>
        <w:left w:val="none" w:sz="0" w:space="0" w:color="auto"/>
        <w:bottom w:val="none" w:sz="0" w:space="0" w:color="auto"/>
        <w:right w:val="none" w:sz="0" w:space="0" w:color="auto"/>
      </w:divBdr>
    </w:div>
    <w:div w:id="1620526631">
      <w:bodyDiv w:val="1"/>
      <w:marLeft w:val="0"/>
      <w:marRight w:val="0"/>
      <w:marTop w:val="0"/>
      <w:marBottom w:val="0"/>
      <w:divBdr>
        <w:top w:val="none" w:sz="0" w:space="0" w:color="auto"/>
        <w:left w:val="none" w:sz="0" w:space="0" w:color="auto"/>
        <w:bottom w:val="none" w:sz="0" w:space="0" w:color="auto"/>
        <w:right w:val="none" w:sz="0" w:space="0" w:color="auto"/>
      </w:divBdr>
      <w:divsChild>
        <w:div w:id="44450517">
          <w:marLeft w:val="480"/>
          <w:marRight w:val="0"/>
          <w:marTop w:val="0"/>
          <w:marBottom w:val="0"/>
          <w:divBdr>
            <w:top w:val="none" w:sz="0" w:space="0" w:color="auto"/>
            <w:left w:val="none" w:sz="0" w:space="0" w:color="auto"/>
            <w:bottom w:val="none" w:sz="0" w:space="0" w:color="auto"/>
            <w:right w:val="none" w:sz="0" w:space="0" w:color="auto"/>
          </w:divBdr>
        </w:div>
        <w:div w:id="120851542">
          <w:marLeft w:val="480"/>
          <w:marRight w:val="0"/>
          <w:marTop w:val="0"/>
          <w:marBottom w:val="0"/>
          <w:divBdr>
            <w:top w:val="none" w:sz="0" w:space="0" w:color="auto"/>
            <w:left w:val="none" w:sz="0" w:space="0" w:color="auto"/>
            <w:bottom w:val="none" w:sz="0" w:space="0" w:color="auto"/>
            <w:right w:val="none" w:sz="0" w:space="0" w:color="auto"/>
          </w:divBdr>
        </w:div>
        <w:div w:id="1241142008">
          <w:marLeft w:val="480"/>
          <w:marRight w:val="0"/>
          <w:marTop w:val="0"/>
          <w:marBottom w:val="0"/>
          <w:divBdr>
            <w:top w:val="none" w:sz="0" w:space="0" w:color="auto"/>
            <w:left w:val="none" w:sz="0" w:space="0" w:color="auto"/>
            <w:bottom w:val="none" w:sz="0" w:space="0" w:color="auto"/>
            <w:right w:val="none" w:sz="0" w:space="0" w:color="auto"/>
          </w:divBdr>
        </w:div>
        <w:div w:id="345131986">
          <w:marLeft w:val="480"/>
          <w:marRight w:val="0"/>
          <w:marTop w:val="0"/>
          <w:marBottom w:val="0"/>
          <w:divBdr>
            <w:top w:val="none" w:sz="0" w:space="0" w:color="auto"/>
            <w:left w:val="none" w:sz="0" w:space="0" w:color="auto"/>
            <w:bottom w:val="none" w:sz="0" w:space="0" w:color="auto"/>
            <w:right w:val="none" w:sz="0" w:space="0" w:color="auto"/>
          </w:divBdr>
        </w:div>
        <w:div w:id="1495683706">
          <w:marLeft w:val="480"/>
          <w:marRight w:val="0"/>
          <w:marTop w:val="0"/>
          <w:marBottom w:val="0"/>
          <w:divBdr>
            <w:top w:val="none" w:sz="0" w:space="0" w:color="auto"/>
            <w:left w:val="none" w:sz="0" w:space="0" w:color="auto"/>
            <w:bottom w:val="none" w:sz="0" w:space="0" w:color="auto"/>
            <w:right w:val="none" w:sz="0" w:space="0" w:color="auto"/>
          </w:divBdr>
        </w:div>
        <w:div w:id="932082521">
          <w:marLeft w:val="480"/>
          <w:marRight w:val="0"/>
          <w:marTop w:val="0"/>
          <w:marBottom w:val="0"/>
          <w:divBdr>
            <w:top w:val="none" w:sz="0" w:space="0" w:color="auto"/>
            <w:left w:val="none" w:sz="0" w:space="0" w:color="auto"/>
            <w:bottom w:val="none" w:sz="0" w:space="0" w:color="auto"/>
            <w:right w:val="none" w:sz="0" w:space="0" w:color="auto"/>
          </w:divBdr>
        </w:div>
        <w:div w:id="924192927">
          <w:marLeft w:val="480"/>
          <w:marRight w:val="0"/>
          <w:marTop w:val="0"/>
          <w:marBottom w:val="0"/>
          <w:divBdr>
            <w:top w:val="none" w:sz="0" w:space="0" w:color="auto"/>
            <w:left w:val="none" w:sz="0" w:space="0" w:color="auto"/>
            <w:bottom w:val="none" w:sz="0" w:space="0" w:color="auto"/>
            <w:right w:val="none" w:sz="0" w:space="0" w:color="auto"/>
          </w:divBdr>
        </w:div>
        <w:div w:id="602104386">
          <w:marLeft w:val="480"/>
          <w:marRight w:val="0"/>
          <w:marTop w:val="0"/>
          <w:marBottom w:val="0"/>
          <w:divBdr>
            <w:top w:val="none" w:sz="0" w:space="0" w:color="auto"/>
            <w:left w:val="none" w:sz="0" w:space="0" w:color="auto"/>
            <w:bottom w:val="none" w:sz="0" w:space="0" w:color="auto"/>
            <w:right w:val="none" w:sz="0" w:space="0" w:color="auto"/>
          </w:divBdr>
        </w:div>
        <w:div w:id="577714149">
          <w:marLeft w:val="480"/>
          <w:marRight w:val="0"/>
          <w:marTop w:val="0"/>
          <w:marBottom w:val="0"/>
          <w:divBdr>
            <w:top w:val="none" w:sz="0" w:space="0" w:color="auto"/>
            <w:left w:val="none" w:sz="0" w:space="0" w:color="auto"/>
            <w:bottom w:val="none" w:sz="0" w:space="0" w:color="auto"/>
            <w:right w:val="none" w:sz="0" w:space="0" w:color="auto"/>
          </w:divBdr>
        </w:div>
        <w:div w:id="1460567143">
          <w:marLeft w:val="480"/>
          <w:marRight w:val="0"/>
          <w:marTop w:val="0"/>
          <w:marBottom w:val="0"/>
          <w:divBdr>
            <w:top w:val="none" w:sz="0" w:space="0" w:color="auto"/>
            <w:left w:val="none" w:sz="0" w:space="0" w:color="auto"/>
            <w:bottom w:val="none" w:sz="0" w:space="0" w:color="auto"/>
            <w:right w:val="none" w:sz="0" w:space="0" w:color="auto"/>
          </w:divBdr>
        </w:div>
        <w:div w:id="683240914">
          <w:marLeft w:val="480"/>
          <w:marRight w:val="0"/>
          <w:marTop w:val="0"/>
          <w:marBottom w:val="0"/>
          <w:divBdr>
            <w:top w:val="none" w:sz="0" w:space="0" w:color="auto"/>
            <w:left w:val="none" w:sz="0" w:space="0" w:color="auto"/>
            <w:bottom w:val="none" w:sz="0" w:space="0" w:color="auto"/>
            <w:right w:val="none" w:sz="0" w:space="0" w:color="auto"/>
          </w:divBdr>
        </w:div>
        <w:div w:id="983389810">
          <w:marLeft w:val="480"/>
          <w:marRight w:val="0"/>
          <w:marTop w:val="0"/>
          <w:marBottom w:val="0"/>
          <w:divBdr>
            <w:top w:val="none" w:sz="0" w:space="0" w:color="auto"/>
            <w:left w:val="none" w:sz="0" w:space="0" w:color="auto"/>
            <w:bottom w:val="none" w:sz="0" w:space="0" w:color="auto"/>
            <w:right w:val="none" w:sz="0" w:space="0" w:color="auto"/>
          </w:divBdr>
        </w:div>
        <w:div w:id="1792553478">
          <w:marLeft w:val="480"/>
          <w:marRight w:val="0"/>
          <w:marTop w:val="0"/>
          <w:marBottom w:val="0"/>
          <w:divBdr>
            <w:top w:val="none" w:sz="0" w:space="0" w:color="auto"/>
            <w:left w:val="none" w:sz="0" w:space="0" w:color="auto"/>
            <w:bottom w:val="none" w:sz="0" w:space="0" w:color="auto"/>
            <w:right w:val="none" w:sz="0" w:space="0" w:color="auto"/>
          </w:divBdr>
        </w:div>
        <w:div w:id="907611565">
          <w:marLeft w:val="480"/>
          <w:marRight w:val="0"/>
          <w:marTop w:val="0"/>
          <w:marBottom w:val="0"/>
          <w:divBdr>
            <w:top w:val="none" w:sz="0" w:space="0" w:color="auto"/>
            <w:left w:val="none" w:sz="0" w:space="0" w:color="auto"/>
            <w:bottom w:val="none" w:sz="0" w:space="0" w:color="auto"/>
            <w:right w:val="none" w:sz="0" w:space="0" w:color="auto"/>
          </w:divBdr>
        </w:div>
        <w:div w:id="879436341">
          <w:marLeft w:val="480"/>
          <w:marRight w:val="0"/>
          <w:marTop w:val="0"/>
          <w:marBottom w:val="0"/>
          <w:divBdr>
            <w:top w:val="none" w:sz="0" w:space="0" w:color="auto"/>
            <w:left w:val="none" w:sz="0" w:space="0" w:color="auto"/>
            <w:bottom w:val="none" w:sz="0" w:space="0" w:color="auto"/>
            <w:right w:val="none" w:sz="0" w:space="0" w:color="auto"/>
          </w:divBdr>
        </w:div>
        <w:div w:id="1385105625">
          <w:marLeft w:val="480"/>
          <w:marRight w:val="0"/>
          <w:marTop w:val="0"/>
          <w:marBottom w:val="0"/>
          <w:divBdr>
            <w:top w:val="none" w:sz="0" w:space="0" w:color="auto"/>
            <w:left w:val="none" w:sz="0" w:space="0" w:color="auto"/>
            <w:bottom w:val="none" w:sz="0" w:space="0" w:color="auto"/>
            <w:right w:val="none" w:sz="0" w:space="0" w:color="auto"/>
          </w:divBdr>
        </w:div>
        <w:div w:id="1859125381">
          <w:marLeft w:val="480"/>
          <w:marRight w:val="0"/>
          <w:marTop w:val="0"/>
          <w:marBottom w:val="0"/>
          <w:divBdr>
            <w:top w:val="none" w:sz="0" w:space="0" w:color="auto"/>
            <w:left w:val="none" w:sz="0" w:space="0" w:color="auto"/>
            <w:bottom w:val="none" w:sz="0" w:space="0" w:color="auto"/>
            <w:right w:val="none" w:sz="0" w:space="0" w:color="auto"/>
          </w:divBdr>
        </w:div>
        <w:div w:id="154343789">
          <w:marLeft w:val="480"/>
          <w:marRight w:val="0"/>
          <w:marTop w:val="0"/>
          <w:marBottom w:val="0"/>
          <w:divBdr>
            <w:top w:val="none" w:sz="0" w:space="0" w:color="auto"/>
            <w:left w:val="none" w:sz="0" w:space="0" w:color="auto"/>
            <w:bottom w:val="none" w:sz="0" w:space="0" w:color="auto"/>
            <w:right w:val="none" w:sz="0" w:space="0" w:color="auto"/>
          </w:divBdr>
        </w:div>
        <w:div w:id="1851407243">
          <w:marLeft w:val="480"/>
          <w:marRight w:val="0"/>
          <w:marTop w:val="0"/>
          <w:marBottom w:val="0"/>
          <w:divBdr>
            <w:top w:val="none" w:sz="0" w:space="0" w:color="auto"/>
            <w:left w:val="none" w:sz="0" w:space="0" w:color="auto"/>
            <w:bottom w:val="none" w:sz="0" w:space="0" w:color="auto"/>
            <w:right w:val="none" w:sz="0" w:space="0" w:color="auto"/>
          </w:divBdr>
        </w:div>
        <w:div w:id="1554655668">
          <w:marLeft w:val="480"/>
          <w:marRight w:val="0"/>
          <w:marTop w:val="0"/>
          <w:marBottom w:val="0"/>
          <w:divBdr>
            <w:top w:val="none" w:sz="0" w:space="0" w:color="auto"/>
            <w:left w:val="none" w:sz="0" w:space="0" w:color="auto"/>
            <w:bottom w:val="none" w:sz="0" w:space="0" w:color="auto"/>
            <w:right w:val="none" w:sz="0" w:space="0" w:color="auto"/>
          </w:divBdr>
        </w:div>
        <w:div w:id="2007006032">
          <w:marLeft w:val="480"/>
          <w:marRight w:val="0"/>
          <w:marTop w:val="0"/>
          <w:marBottom w:val="0"/>
          <w:divBdr>
            <w:top w:val="none" w:sz="0" w:space="0" w:color="auto"/>
            <w:left w:val="none" w:sz="0" w:space="0" w:color="auto"/>
            <w:bottom w:val="none" w:sz="0" w:space="0" w:color="auto"/>
            <w:right w:val="none" w:sz="0" w:space="0" w:color="auto"/>
          </w:divBdr>
        </w:div>
        <w:div w:id="1360283034">
          <w:marLeft w:val="480"/>
          <w:marRight w:val="0"/>
          <w:marTop w:val="0"/>
          <w:marBottom w:val="0"/>
          <w:divBdr>
            <w:top w:val="none" w:sz="0" w:space="0" w:color="auto"/>
            <w:left w:val="none" w:sz="0" w:space="0" w:color="auto"/>
            <w:bottom w:val="none" w:sz="0" w:space="0" w:color="auto"/>
            <w:right w:val="none" w:sz="0" w:space="0" w:color="auto"/>
          </w:divBdr>
        </w:div>
        <w:div w:id="1264651697">
          <w:marLeft w:val="480"/>
          <w:marRight w:val="0"/>
          <w:marTop w:val="0"/>
          <w:marBottom w:val="0"/>
          <w:divBdr>
            <w:top w:val="none" w:sz="0" w:space="0" w:color="auto"/>
            <w:left w:val="none" w:sz="0" w:space="0" w:color="auto"/>
            <w:bottom w:val="none" w:sz="0" w:space="0" w:color="auto"/>
            <w:right w:val="none" w:sz="0" w:space="0" w:color="auto"/>
          </w:divBdr>
        </w:div>
        <w:div w:id="1374113478">
          <w:marLeft w:val="480"/>
          <w:marRight w:val="0"/>
          <w:marTop w:val="0"/>
          <w:marBottom w:val="0"/>
          <w:divBdr>
            <w:top w:val="none" w:sz="0" w:space="0" w:color="auto"/>
            <w:left w:val="none" w:sz="0" w:space="0" w:color="auto"/>
            <w:bottom w:val="none" w:sz="0" w:space="0" w:color="auto"/>
            <w:right w:val="none" w:sz="0" w:space="0" w:color="auto"/>
          </w:divBdr>
        </w:div>
        <w:div w:id="795023524">
          <w:marLeft w:val="480"/>
          <w:marRight w:val="0"/>
          <w:marTop w:val="0"/>
          <w:marBottom w:val="0"/>
          <w:divBdr>
            <w:top w:val="none" w:sz="0" w:space="0" w:color="auto"/>
            <w:left w:val="none" w:sz="0" w:space="0" w:color="auto"/>
            <w:bottom w:val="none" w:sz="0" w:space="0" w:color="auto"/>
            <w:right w:val="none" w:sz="0" w:space="0" w:color="auto"/>
          </w:divBdr>
        </w:div>
        <w:div w:id="1670257819">
          <w:marLeft w:val="480"/>
          <w:marRight w:val="0"/>
          <w:marTop w:val="0"/>
          <w:marBottom w:val="0"/>
          <w:divBdr>
            <w:top w:val="none" w:sz="0" w:space="0" w:color="auto"/>
            <w:left w:val="none" w:sz="0" w:space="0" w:color="auto"/>
            <w:bottom w:val="none" w:sz="0" w:space="0" w:color="auto"/>
            <w:right w:val="none" w:sz="0" w:space="0" w:color="auto"/>
          </w:divBdr>
        </w:div>
        <w:div w:id="2062900014">
          <w:marLeft w:val="480"/>
          <w:marRight w:val="0"/>
          <w:marTop w:val="0"/>
          <w:marBottom w:val="0"/>
          <w:divBdr>
            <w:top w:val="none" w:sz="0" w:space="0" w:color="auto"/>
            <w:left w:val="none" w:sz="0" w:space="0" w:color="auto"/>
            <w:bottom w:val="none" w:sz="0" w:space="0" w:color="auto"/>
            <w:right w:val="none" w:sz="0" w:space="0" w:color="auto"/>
          </w:divBdr>
        </w:div>
        <w:div w:id="674963391">
          <w:marLeft w:val="480"/>
          <w:marRight w:val="0"/>
          <w:marTop w:val="0"/>
          <w:marBottom w:val="0"/>
          <w:divBdr>
            <w:top w:val="none" w:sz="0" w:space="0" w:color="auto"/>
            <w:left w:val="none" w:sz="0" w:space="0" w:color="auto"/>
            <w:bottom w:val="none" w:sz="0" w:space="0" w:color="auto"/>
            <w:right w:val="none" w:sz="0" w:space="0" w:color="auto"/>
          </w:divBdr>
        </w:div>
        <w:div w:id="1909420047">
          <w:marLeft w:val="480"/>
          <w:marRight w:val="0"/>
          <w:marTop w:val="0"/>
          <w:marBottom w:val="0"/>
          <w:divBdr>
            <w:top w:val="none" w:sz="0" w:space="0" w:color="auto"/>
            <w:left w:val="none" w:sz="0" w:space="0" w:color="auto"/>
            <w:bottom w:val="none" w:sz="0" w:space="0" w:color="auto"/>
            <w:right w:val="none" w:sz="0" w:space="0" w:color="auto"/>
          </w:divBdr>
        </w:div>
        <w:div w:id="108670221">
          <w:marLeft w:val="480"/>
          <w:marRight w:val="0"/>
          <w:marTop w:val="0"/>
          <w:marBottom w:val="0"/>
          <w:divBdr>
            <w:top w:val="none" w:sz="0" w:space="0" w:color="auto"/>
            <w:left w:val="none" w:sz="0" w:space="0" w:color="auto"/>
            <w:bottom w:val="none" w:sz="0" w:space="0" w:color="auto"/>
            <w:right w:val="none" w:sz="0" w:space="0" w:color="auto"/>
          </w:divBdr>
        </w:div>
        <w:div w:id="1494486787">
          <w:marLeft w:val="480"/>
          <w:marRight w:val="0"/>
          <w:marTop w:val="0"/>
          <w:marBottom w:val="0"/>
          <w:divBdr>
            <w:top w:val="none" w:sz="0" w:space="0" w:color="auto"/>
            <w:left w:val="none" w:sz="0" w:space="0" w:color="auto"/>
            <w:bottom w:val="none" w:sz="0" w:space="0" w:color="auto"/>
            <w:right w:val="none" w:sz="0" w:space="0" w:color="auto"/>
          </w:divBdr>
        </w:div>
      </w:divsChild>
    </w:div>
    <w:div w:id="1620718228">
      <w:bodyDiv w:val="1"/>
      <w:marLeft w:val="0"/>
      <w:marRight w:val="0"/>
      <w:marTop w:val="0"/>
      <w:marBottom w:val="0"/>
      <w:divBdr>
        <w:top w:val="none" w:sz="0" w:space="0" w:color="auto"/>
        <w:left w:val="none" w:sz="0" w:space="0" w:color="auto"/>
        <w:bottom w:val="none" w:sz="0" w:space="0" w:color="auto"/>
        <w:right w:val="none" w:sz="0" w:space="0" w:color="auto"/>
      </w:divBdr>
    </w:div>
    <w:div w:id="1621961435">
      <w:bodyDiv w:val="1"/>
      <w:marLeft w:val="0"/>
      <w:marRight w:val="0"/>
      <w:marTop w:val="0"/>
      <w:marBottom w:val="0"/>
      <w:divBdr>
        <w:top w:val="none" w:sz="0" w:space="0" w:color="auto"/>
        <w:left w:val="none" w:sz="0" w:space="0" w:color="auto"/>
        <w:bottom w:val="none" w:sz="0" w:space="0" w:color="auto"/>
        <w:right w:val="none" w:sz="0" w:space="0" w:color="auto"/>
      </w:divBdr>
      <w:divsChild>
        <w:div w:id="1602645387">
          <w:marLeft w:val="480"/>
          <w:marRight w:val="0"/>
          <w:marTop w:val="0"/>
          <w:marBottom w:val="0"/>
          <w:divBdr>
            <w:top w:val="none" w:sz="0" w:space="0" w:color="auto"/>
            <w:left w:val="none" w:sz="0" w:space="0" w:color="auto"/>
            <w:bottom w:val="none" w:sz="0" w:space="0" w:color="auto"/>
            <w:right w:val="none" w:sz="0" w:space="0" w:color="auto"/>
          </w:divBdr>
        </w:div>
        <w:div w:id="565845691">
          <w:marLeft w:val="480"/>
          <w:marRight w:val="0"/>
          <w:marTop w:val="0"/>
          <w:marBottom w:val="0"/>
          <w:divBdr>
            <w:top w:val="none" w:sz="0" w:space="0" w:color="auto"/>
            <w:left w:val="none" w:sz="0" w:space="0" w:color="auto"/>
            <w:bottom w:val="none" w:sz="0" w:space="0" w:color="auto"/>
            <w:right w:val="none" w:sz="0" w:space="0" w:color="auto"/>
          </w:divBdr>
        </w:div>
        <w:div w:id="1838426221">
          <w:marLeft w:val="480"/>
          <w:marRight w:val="0"/>
          <w:marTop w:val="0"/>
          <w:marBottom w:val="0"/>
          <w:divBdr>
            <w:top w:val="none" w:sz="0" w:space="0" w:color="auto"/>
            <w:left w:val="none" w:sz="0" w:space="0" w:color="auto"/>
            <w:bottom w:val="none" w:sz="0" w:space="0" w:color="auto"/>
            <w:right w:val="none" w:sz="0" w:space="0" w:color="auto"/>
          </w:divBdr>
        </w:div>
        <w:div w:id="1821117949">
          <w:marLeft w:val="480"/>
          <w:marRight w:val="0"/>
          <w:marTop w:val="0"/>
          <w:marBottom w:val="0"/>
          <w:divBdr>
            <w:top w:val="none" w:sz="0" w:space="0" w:color="auto"/>
            <w:left w:val="none" w:sz="0" w:space="0" w:color="auto"/>
            <w:bottom w:val="none" w:sz="0" w:space="0" w:color="auto"/>
            <w:right w:val="none" w:sz="0" w:space="0" w:color="auto"/>
          </w:divBdr>
        </w:div>
        <w:div w:id="1067386322">
          <w:marLeft w:val="480"/>
          <w:marRight w:val="0"/>
          <w:marTop w:val="0"/>
          <w:marBottom w:val="0"/>
          <w:divBdr>
            <w:top w:val="none" w:sz="0" w:space="0" w:color="auto"/>
            <w:left w:val="none" w:sz="0" w:space="0" w:color="auto"/>
            <w:bottom w:val="none" w:sz="0" w:space="0" w:color="auto"/>
            <w:right w:val="none" w:sz="0" w:space="0" w:color="auto"/>
          </w:divBdr>
        </w:div>
        <w:div w:id="1184634560">
          <w:marLeft w:val="480"/>
          <w:marRight w:val="0"/>
          <w:marTop w:val="0"/>
          <w:marBottom w:val="0"/>
          <w:divBdr>
            <w:top w:val="none" w:sz="0" w:space="0" w:color="auto"/>
            <w:left w:val="none" w:sz="0" w:space="0" w:color="auto"/>
            <w:bottom w:val="none" w:sz="0" w:space="0" w:color="auto"/>
            <w:right w:val="none" w:sz="0" w:space="0" w:color="auto"/>
          </w:divBdr>
        </w:div>
        <w:div w:id="1196234310">
          <w:marLeft w:val="480"/>
          <w:marRight w:val="0"/>
          <w:marTop w:val="0"/>
          <w:marBottom w:val="0"/>
          <w:divBdr>
            <w:top w:val="none" w:sz="0" w:space="0" w:color="auto"/>
            <w:left w:val="none" w:sz="0" w:space="0" w:color="auto"/>
            <w:bottom w:val="none" w:sz="0" w:space="0" w:color="auto"/>
            <w:right w:val="none" w:sz="0" w:space="0" w:color="auto"/>
          </w:divBdr>
        </w:div>
        <w:div w:id="42407773">
          <w:marLeft w:val="480"/>
          <w:marRight w:val="0"/>
          <w:marTop w:val="0"/>
          <w:marBottom w:val="0"/>
          <w:divBdr>
            <w:top w:val="none" w:sz="0" w:space="0" w:color="auto"/>
            <w:left w:val="none" w:sz="0" w:space="0" w:color="auto"/>
            <w:bottom w:val="none" w:sz="0" w:space="0" w:color="auto"/>
            <w:right w:val="none" w:sz="0" w:space="0" w:color="auto"/>
          </w:divBdr>
        </w:div>
        <w:div w:id="1335182632">
          <w:marLeft w:val="480"/>
          <w:marRight w:val="0"/>
          <w:marTop w:val="0"/>
          <w:marBottom w:val="0"/>
          <w:divBdr>
            <w:top w:val="none" w:sz="0" w:space="0" w:color="auto"/>
            <w:left w:val="none" w:sz="0" w:space="0" w:color="auto"/>
            <w:bottom w:val="none" w:sz="0" w:space="0" w:color="auto"/>
            <w:right w:val="none" w:sz="0" w:space="0" w:color="auto"/>
          </w:divBdr>
        </w:div>
        <w:div w:id="472716959">
          <w:marLeft w:val="480"/>
          <w:marRight w:val="0"/>
          <w:marTop w:val="0"/>
          <w:marBottom w:val="0"/>
          <w:divBdr>
            <w:top w:val="none" w:sz="0" w:space="0" w:color="auto"/>
            <w:left w:val="none" w:sz="0" w:space="0" w:color="auto"/>
            <w:bottom w:val="none" w:sz="0" w:space="0" w:color="auto"/>
            <w:right w:val="none" w:sz="0" w:space="0" w:color="auto"/>
          </w:divBdr>
        </w:div>
      </w:divsChild>
    </w:div>
    <w:div w:id="1627279026">
      <w:bodyDiv w:val="1"/>
      <w:marLeft w:val="0"/>
      <w:marRight w:val="0"/>
      <w:marTop w:val="0"/>
      <w:marBottom w:val="0"/>
      <w:divBdr>
        <w:top w:val="none" w:sz="0" w:space="0" w:color="auto"/>
        <w:left w:val="none" w:sz="0" w:space="0" w:color="auto"/>
        <w:bottom w:val="none" w:sz="0" w:space="0" w:color="auto"/>
        <w:right w:val="none" w:sz="0" w:space="0" w:color="auto"/>
      </w:divBdr>
    </w:div>
    <w:div w:id="1629241826">
      <w:bodyDiv w:val="1"/>
      <w:marLeft w:val="0"/>
      <w:marRight w:val="0"/>
      <w:marTop w:val="0"/>
      <w:marBottom w:val="0"/>
      <w:divBdr>
        <w:top w:val="none" w:sz="0" w:space="0" w:color="auto"/>
        <w:left w:val="none" w:sz="0" w:space="0" w:color="auto"/>
        <w:bottom w:val="none" w:sz="0" w:space="0" w:color="auto"/>
        <w:right w:val="none" w:sz="0" w:space="0" w:color="auto"/>
      </w:divBdr>
    </w:div>
    <w:div w:id="1630279648">
      <w:bodyDiv w:val="1"/>
      <w:marLeft w:val="0"/>
      <w:marRight w:val="0"/>
      <w:marTop w:val="0"/>
      <w:marBottom w:val="0"/>
      <w:divBdr>
        <w:top w:val="none" w:sz="0" w:space="0" w:color="auto"/>
        <w:left w:val="none" w:sz="0" w:space="0" w:color="auto"/>
        <w:bottom w:val="none" w:sz="0" w:space="0" w:color="auto"/>
        <w:right w:val="none" w:sz="0" w:space="0" w:color="auto"/>
      </w:divBdr>
    </w:div>
    <w:div w:id="1631863126">
      <w:bodyDiv w:val="1"/>
      <w:marLeft w:val="0"/>
      <w:marRight w:val="0"/>
      <w:marTop w:val="0"/>
      <w:marBottom w:val="0"/>
      <w:divBdr>
        <w:top w:val="none" w:sz="0" w:space="0" w:color="auto"/>
        <w:left w:val="none" w:sz="0" w:space="0" w:color="auto"/>
        <w:bottom w:val="none" w:sz="0" w:space="0" w:color="auto"/>
        <w:right w:val="none" w:sz="0" w:space="0" w:color="auto"/>
      </w:divBdr>
    </w:div>
    <w:div w:id="1643197045">
      <w:bodyDiv w:val="1"/>
      <w:marLeft w:val="0"/>
      <w:marRight w:val="0"/>
      <w:marTop w:val="0"/>
      <w:marBottom w:val="0"/>
      <w:divBdr>
        <w:top w:val="none" w:sz="0" w:space="0" w:color="auto"/>
        <w:left w:val="none" w:sz="0" w:space="0" w:color="auto"/>
        <w:bottom w:val="none" w:sz="0" w:space="0" w:color="auto"/>
        <w:right w:val="none" w:sz="0" w:space="0" w:color="auto"/>
      </w:divBdr>
    </w:div>
    <w:div w:id="1648901326">
      <w:bodyDiv w:val="1"/>
      <w:marLeft w:val="0"/>
      <w:marRight w:val="0"/>
      <w:marTop w:val="0"/>
      <w:marBottom w:val="0"/>
      <w:divBdr>
        <w:top w:val="none" w:sz="0" w:space="0" w:color="auto"/>
        <w:left w:val="none" w:sz="0" w:space="0" w:color="auto"/>
        <w:bottom w:val="none" w:sz="0" w:space="0" w:color="auto"/>
        <w:right w:val="none" w:sz="0" w:space="0" w:color="auto"/>
      </w:divBdr>
    </w:div>
    <w:div w:id="1650288467">
      <w:bodyDiv w:val="1"/>
      <w:marLeft w:val="0"/>
      <w:marRight w:val="0"/>
      <w:marTop w:val="0"/>
      <w:marBottom w:val="0"/>
      <w:divBdr>
        <w:top w:val="none" w:sz="0" w:space="0" w:color="auto"/>
        <w:left w:val="none" w:sz="0" w:space="0" w:color="auto"/>
        <w:bottom w:val="none" w:sz="0" w:space="0" w:color="auto"/>
        <w:right w:val="none" w:sz="0" w:space="0" w:color="auto"/>
      </w:divBdr>
    </w:div>
    <w:div w:id="1653437946">
      <w:bodyDiv w:val="1"/>
      <w:marLeft w:val="0"/>
      <w:marRight w:val="0"/>
      <w:marTop w:val="0"/>
      <w:marBottom w:val="0"/>
      <w:divBdr>
        <w:top w:val="none" w:sz="0" w:space="0" w:color="auto"/>
        <w:left w:val="none" w:sz="0" w:space="0" w:color="auto"/>
        <w:bottom w:val="none" w:sz="0" w:space="0" w:color="auto"/>
        <w:right w:val="none" w:sz="0" w:space="0" w:color="auto"/>
      </w:divBdr>
    </w:div>
    <w:div w:id="1654598765">
      <w:bodyDiv w:val="1"/>
      <w:marLeft w:val="0"/>
      <w:marRight w:val="0"/>
      <w:marTop w:val="0"/>
      <w:marBottom w:val="0"/>
      <w:divBdr>
        <w:top w:val="none" w:sz="0" w:space="0" w:color="auto"/>
        <w:left w:val="none" w:sz="0" w:space="0" w:color="auto"/>
        <w:bottom w:val="none" w:sz="0" w:space="0" w:color="auto"/>
        <w:right w:val="none" w:sz="0" w:space="0" w:color="auto"/>
      </w:divBdr>
    </w:div>
    <w:div w:id="1666516953">
      <w:bodyDiv w:val="1"/>
      <w:marLeft w:val="0"/>
      <w:marRight w:val="0"/>
      <w:marTop w:val="0"/>
      <w:marBottom w:val="0"/>
      <w:divBdr>
        <w:top w:val="none" w:sz="0" w:space="0" w:color="auto"/>
        <w:left w:val="none" w:sz="0" w:space="0" w:color="auto"/>
        <w:bottom w:val="none" w:sz="0" w:space="0" w:color="auto"/>
        <w:right w:val="none" w:sz="0" w:space="0" w:color="auto"/>
      </w:divBdr>
    </w:div>
    <w:div w:id="1679118730">
      <w:bodyDiv w:val="1"/>
      <w:marLeft w:val="0"/>
      <w:marRight w:val="0"/>
      <w:marTop w:val="0"/>
      <w:marBottom w:val="0"/>
      <w:divBdr>
        <w:top w:val="none" w:sz="0" w:space="0" w:color="auto"/>
        <w:left w:val="none" w:sz="0" w:space="0" w:color="auto"/>
        <w:bottom w:val="none" w:sz="0" w:space="0" w:color="auto"/>
        <w:right w:val="none" w:sz="0" w:space="0" w:color="auto"/>
      </w:divBdr>
    </w:div>
    <w:div w:id="1679575266">
      <w:bodyDiv w:val="1"/>
      <w:marLeft w:val="0"/>
      <w:marRight w:val="0"/>
      <w:marTop w:val="0"/>
      <w:marBottom w:val="0"/>
      <w:divBdr>
        <w:top w:val="none" w:sz="0" w:space="0" w:color="auto"/>
        <w:left w:val="none" w:sz="0" w:space="0" w:color="auto"/>
        <w:bottom w:val="none" w:sz="0" w:space="0" w:color="auto"/>
        <w:right w:val="none" w:sz="0" w:space="0" w:color="auto"/>
      </w:divBdr>
      <w:divsChild>
        <w:div w:id="1997299531">
          <w:marLeft w:val="480"/>
          <w:marRight w:val="0"/>
          <w:marTop w:val="0"/>
          <w:marBottom w:val="0"/>
          <w:divBdr>
            <w:top w:val="none" w:sz="0" w:space="0" w:color="auto"/>
            <w:left w:val="none" w:sz="0" w:space="0" w:color="auto"/>
            <w:bottom w:val="none" w:sz="0" w:space="0" w:color="auto"/>
            <w:right w:val="none" w:sz="0" w:space="0" w:color="auto"/>
          </w:divBdr>
        </w:div>
        <w:div w:id="1790077982">
          <w:marLeft w:val="480"/>
          <w:marRight w:val="0"/>
          <w:marTop w:val="0"/>
          <w:marBottom w:val="0"/>
          <w:divBdr>
            <w:top w:val="none" w:sz="0" w:space="0" w:color="auto"/>
            <w:left w:val="none" w:sz="0" w:space="0" w:color="auto"/>
            <w:bottom w:val="none" w:sz="0" w:space="0" w:color="auto"/>
            <w:right w:val="none" w:sz="0" w:space="0" w:color="auto"/>
          </w:divBdr>
        </w:div>
        <w:div w:id="1886914562">
          <w:marLeft w:val="480"/>
          <w:marRight w:val="0"/>
          <w:marTop w:val="0"/>
          <w:marBottom w:val="0"/>
          <w:divBdr>
            <w:top w:val="none" w:sz="0" w:space="0" w:color="auto"/>
            <w:left w:val="none" w:sz="0" w:space="0" w:color="auto"/>
            <w:bottom w:val="none" w:sz="0" w:space="0" w:color="auto"/>
            <w:right w:val="none" w:sz="0" w:space="0" w:color="auto"/>
          </w:divBdr>
        </w:div>
        <w:div w:id="785121433">
          <w:marLeft w:val="480"/>
          <w:marRight w:val="0"/>
          <w:marTop w:val="0"/>
          <w:marBottom w:val="0"/>
          <w:divBdr>
            <w:top w:val="none" w:sz="0" w:space="0" w:color="auto"/>
            <w:left w:val="none" w:sz="0" w:space="0" w:color="auto"/>
            <w:bottom w:val="none" w:sz="0" w:space="0" w:color="auto"/>
            <w:right w:val="none" w:sz="0" w:space="0" w:color="auto"/>
          </w:divBdr>
        </w:div>
        <w:div w:id="1724014203">
          <w:marLeft w:val="480"/>
          <w:marRight w:val="0"/>
          <w:marTop w:val="0"/>
          <w:marBottom w:val="0"/>
          <w:divBdr>
            <w:top w:val="none" w:sz="0" w:space="0" w:color="auto"/>
            <w:left w:val="none" w:sz="0" w:space="0" w:color="auto"/>
            <w:bottom w:val="none" w:sz="0" w:space="0" w:color="auto"/>
            <w:right w:val="none" w:sz="0" w:space="0" w:color="auto"/>
          </w:divBdr>
        </w:div>
        <w:div w:id="718214156">
          <w:marLeft w:val="480"/>
          <w:marRight w:val="0"/>
          <w:marTop w:val="0"/>
          <w:marBottom w:val="0"/>
          <w:divBdr>
            <w:top w:val="none" w:sz="0" w:space="0" w:color="auto"/>
            <w:left w:val="none" w:sz="0" w:space="0" w:color="auto"/>
            <w:bottom w:val="none" w:sz="0" w:space="0" w:color="auto"/>
            <w:right w:val="none" w:sz="0" w:space="0" w:color="auto"/>
          </w:divBdr>
        </w:div>
        <w:div w:id="392117544">
          <w:marLeft w:val="480"/>
          <w:marRight w:val="0"/>
          <w:marTop w:val="0"/>
          <w:marBottom w:val="0"/>
          <w:divBdr>
            <w:top w:val="none" w:sz="0" w:space="0" w:color="auto"/>
            <w:left w:val="none" w:sz="0" w:space="0" w:color="auto"/>
            <w:bottom w:val="none" w:sz="0" w:space="0" w:color="auto"/>
            <w:right w:val="none" w:sz="0" w:space="0" w:color="auto"/>
          </w:divBdr>
        </w:div>
        <w:div w:id="1031540850">
          <w:marLeft w:val="480"/>
          <w:marRight w:val="0"/>
          <w:marTop w:val="0"/>
          <w:marBottom w:val="0"/>
          <w:divBdr>
            <w:top w:val="none" w:sz="0" w:space="0" w:color="auto"/>
            <w:left w:val="none" w:sz="0" w:space="0" w:color="auto"/>
            <w:bottom w:val="none" w:sz="0" w:space="0" w:color="auto"/>
            <w:right w:val="none" w:sz="0" w:space="0" w:color="auto"/>
          </w:divBdr>
        </w:div>
        <w:div w:id="1943881078">
          <w:marLeft w:val="480"/>
          <w:marRight w:val="0"/>
          <w:marTop w:val="0"/>
          <w:marBottom w:val="0"/>
          <w:divBdr>
            <w:top w:val="none" w:sz="0" w:space="0" w:color="auto"/>
            <w:left w:val="none" w:sz="0" w:space="0" w:color="auto"/>
            <w:bottom w:val="none" w:sz="0" w:space="0" w:color="auto"/>
            <w:right w:val="none" w:sz="0" w:space="0" w:color="auto"/>
          </w:divBdr>
        </w:div>
        <w:div w:id="1807626778">
          <w:marLeft w:val="480"/>
          <w:marRight w:val="0"/>
          <w:marTop w:val="0"/>
          <w:marBottom w:val="0"/>
          <w:divBdr>
            <w:top w:val="none" w:sz="0" w:space="0" w:color="auto"/>
            <w:left w:val="none" w:sz="0" w:space="0" w:color="auto"/>
            <w:bottom w:val="none" w:sz="0" w:space="0" w:color="auto"/>
            <w:right w:val="none" w:sz="0" w:space="0" w:color="auto"/>
          </w:divBdr>
        </w:div>
        <w:div w:id="336736454">
          <w:marLeft w:val="480"/>
          <w:marRight w:val="0"/>
          <w:marTop w:val="0"/>
          <w:marBottom w:val="0"/>
          <w:divBdr>
            <w:top w:val="none" w:sz="0" w:space="0" w:color="auto"/>
            <w:left w:val="none" w:sz="0" w:space="0" w:color="auto"/>
            <w:bottom w:val="none" w:sz="0" w:space="0" w:color="auto"/>
            <w:right w:val="none" w:sz="0" w:space="0" w:color="auto"/>
          </w:divBdr>
        </w:div>
        <w:div w:id="1018241416">
          <w:marLeft w:val="480"/>
          <w:marRight w:val="0"/>
          <w:marTop w:val="0"/>
          <w:marBottom w:val="0"/>
          <w:divBdr>
            <w:top w:val="none" w:sz="0" w:space="0" w:color="auto"/>
            <w:left w:val="none" w:sz="0" w:space="0" w:color="auto"/>
            <w:bottom w:val="none" w:sz="0" w:space="0" w:color="auto"/>
            <w:right w:val="none" w:sz="0" w:space="0" w:color="auto"/>
          </w:divBdr>
        </w:div>
        <w:div w:id="1786735315">
          <w:marLeft w:val="480"/>
          <w:marRight w:val="0"/>
          <w:marTop w:val="0"/>
          <w:marBottom w:val="0"/>
          <w:divBdr>
            <w:top w:val="none" w:sz="0" w:space="0" w:color="auto"/>
            <w:left w:val="none" w:sz="0" w:space="0" w:color="auto"/>
            <w:bottom w:val="none" w:sz="0" w:space="0" w:color="auto"/>
            <w:right w:val="none" w:sz="0" w:space="0" w:color="auto"/>
          </w:divBdr>
        </w:div>
        <w:div w:id="1350334729">
          <w:marLeft w:val="480"/>
          <w:marRight w:val="0"/>
          <w:marTop w:val="0"/>
          <w:marBottom w:val="0"/>
          <w:divBdr>
            <w:top w:val="none" w:sz="0" w:space="0" w:color="auto"/>
            <w:left w:val="none" w:sz="0" w:space="0" w:color="auto"/>
            <w:bottom w:val="none" w:sz="0" w:space="0" w:color="auto"/>
            <w:right w:val="none" w:sz="0" w:space="0" w:color="auto"/>
          </w:divBdr>
        </w:div>
        <w:div w:id="1771045911">
          <w:marLeft w:val="480"/>
          <w:marRight w:val="0"/>
          <w:marTop w:val="0"/>
          <w:marBottom w:val="0"/>
          <w:divBdr>
            <w:top w:val="none" w:sz="0" w:space="0" w:color="auto"/>
            <w:left w:val="none" w:sz="0" w:space="0" w:color="auto"/>
            <w:bottom w:val="none" w:sz="0" w:space="0" w:color="auto"/>
            <w:right w:val="none" w:sz="0" w:space="0" w:color="auto"/>
          </w:divBdr>
        </w:div>
        <w:div w:id="2060931863">
          <w:marLeft w:val="480"/>
          <w:marRight w:val="0"/>
          <w:marTop w:val="0"/>
          <w:marBottom w:val="0"/>
          <w:divBdr>
            <w:top w:val="none" w:sz="0" w:space="0" w:color="auto"/>
            <w:left w:val="none" w:sz="0" w:space="0" w:color="auto"/>
            <w:bottom w:val="none" w:sz="0" w:space="0" w:color="auto"/>
            <w:right w:val="none" w:sz="0" w:space="0" w:color="auto"/>
          </w:divBdr>
        </w:div>
        <w:div w:id="923877262">
          <w:marLeft w:val="480"/>
          <w:marRight w:val="0"/>
          <w:marTop w:val="0"/>
          <w:marBottom w:val="0"/>
          <w:divBdr>
            <w:top w:val="none" w:sz="0" w:space="0" w:color="auto"/>
            <w:left w:val="none" w:sz="0" w:space="0" w:color="auto"/>
            <w:bottom w:val="none" w:sz="0" w:space="0" w:color="auto"/>
            <w:right w:val="none" w:sz="0" w:space="0" w:color="auto"/>
          </w:divBdr>
        </w:div>
        <w:div w:id="936983277">
          <w:marLeft w:val="480"/>
          <w:marRight w:val="0"/>
          <w:marTop w:val="0"/>
          <w:marBottom w:val="0"/>
          <w:divBdr>
            <w:top w:val="none" w:sz="0" w:space="0" w:color="auto"/>
            <w:left w:val="none" w:sz="0" w:space="0" w:color="auto"/>
            <w:bottom w:val="none" w:sz="0" w:space="0" w:color="auto"/>
            <w:right w:val="none" w:sz="0" w:space="0" w:color="auto"/>
          </w:divBdr>
        </w:div>
        <w:div w:id="1104300340">
          <w:marLeft w:val="480"/>
          <w:marRight w:val="0"/>
          <w:marTop w:val="0"/>
          <w:marBottom w:val="0"/>
          <w:divBdr>
            <w:top w:val="none" w:sz="0" w:space="0" w:color="auto"/>
            <w:left w:val="none" w:sz="0" w:space="0" w:color="auto"/>
            <w:bottom w:val="none" w:sz="0" w:space="0" w:color="auto"/>
            <w:right w:val="none" w:sz="0" w:space="0" w:color="auto"/>
          </w:divBdr>
        </w:div>
        <w:div w:id="1920403430">
          <w:marLeft w:val="480"/>
          <w:marRight w:val="0"/>
          <w:marTop w:val="0"/>
          <w:marBottom w:val="0"/>
          <w:divBdr>
            <w:top w:val="none" w:sz="0" w:space="0" w:color="auto"/>
            <w:left w:val="none" w:sz="0" w:space="0" w:color="auto"/>
            <w:bottom w:val="none" w:sz="0" w:space="0" w:color="auto"/>
            <w:right w:val="none" w:sz="0" w:space="0" w:color="auto"/>
          </w:divBdr>
        </w:div>
        <w:div w:id="42097455">
          <w:marLeft w:val="480"/>
          <w:marRight w:val="0"/>
          <w:marTop w:val="0"/>
          <w:marBottom w:val="0"/>
          <w:divBdr>
            <w:top w:val="none" w:sz="0" w:space="0" w:color="auto"/>
            <w:left w:val="none" w:sz="0" w:space="0" w:color="auto"/>
            <w:bottom w:val="none" w:sz="0" w:space="0" w:color="auto"/>
            <w:right w:val="none" w:sz="0" w:space="0" w:color="auto"/>
          </w:divBdr>
        </w:div>
        <w:div w:id="795834191">
          <w:marLeft w:val="480"/>
          <w:marRight w:val="0"/>
          <w:marTop w:val="0"/>
          <w:marBottom w:val="0"/>
          <w:divBdr>
            <w:top w:val="none" w:sz="0" w:space="0" w:color="auto"/>
            <w:left w:val="none" w:sz="0" w:space="0" w:color="auto"/>
            <w:bottom w:val="none" w:sz="0" w:space="0" w:color="auto"/>
            <w:right w:val="none" w:sz="0" w:space="0" w:color="auto"/>
          </w:divBdr>
        </w:div>
        <w:div w:id="735475772">
          <w:marLeft w:val="480"/>
          <w:marRight w:val="0"/>
          <w:marTop w:val="0"/>
          <w:marBottom w:val="0"/>
          <w:divBdr>
            <w:top w:val="none" w:sz="0" w:space="0" w:color="auto"/>
            <w:left w:val="none" w:sz="0" w:space="0" w:color="auto"/>
            <w:bottom w:val="none" w:sz="0" w:space="0" w:color="auto"/>
            <w:right w:val="none" w:sz="0" w:space="0" w:color="auto"/>
          </w:divBdr>
        </w:div>
        <w:div w:id="1219704898">
          <w:marLeft w:val="480"/>
          <w:marRight w:val="0"/>
          <w:marTop w:val="0"/>
          <w:marBottom w:val="0"/>
          <w:divBdr>
            <w:top w:val="none" w:sz="0" w:space="0" w:color="auto"/>
            <w:left w:val="none" w:sz="0" w:space="0" w:color="auto"/>
            <w:bottom w:val="none" w:sz="0" w:space="0" w:color="auto"/>
            <w:right w:val="none" w:sz="0" w:space="0" w:color="auto"/>
          </w:divBdr>
        </w:div>
        <w:div w:id="1314140073">
          <w:marLeft w:val="480"/>
          <w:marRight w:val="0"/>
          <w:marTop w:val="0"/>
          <w:marBottom w:val="0"/>
          <w:divBdr>
            <w:top w:val="none" w:sz="0" w:space="0" w:color="auto"/>
            <w:left w:val="none" w:sz="0" w:space="0" w:color="auto"/>
            <w:bottom w:val="none" w:sz="0" w:space="0" w:color="auto"/>
            <w:right w:val="none" w:sz="0" w:space="0" w:color="auto"/>
          </w:divBdr>
        </w:div>
        <w:div w:id="1995066384">
          <w:marLeft w:val="480"/>
          <w:marRight w:val="0"/>
          <w:marTop w:val="0"/>
          <w:marBottom w:val="0"/>
          <w:divBdr>
            <w:top w:val="none" w:sz="0" w:space="0" w:color="auto"/>
            <w:left w:val="none" w:sz="0" w:space="0" w:color="auto"/>
            <w:bottom w:val="none" w:sz="0" w:space="0" w:color="auto"/>
            <w:right w:val="none" w:sz="0" w:space="0" w:color="auto"/>
          </w:divBdr>
        </w:div>
        <w:div w:id="356587734">
          <w:marLeft w:val="480"/>
          <w:marRight w:val="0"/>
          <w:marTop w:val="0"/>
          <w:marBottom w:val="0"/>
          <w:divBdr>
            <w:top w:val="none" w:sz="0" w:space="0" w:color="auto"/>
            <w:left w:val="none" w:sz="0" w:space="0" w:color="auto"/>
            <w:bottom w:val="none" w:sz="0" w:space="0" w:color="auto"/>
            <w:right w:val="none" w:sz="0" w:space="0" w:color="auto"/>
          </w:divBdr>
        </w:div>
        <w:div w:id="1658341521">
          <w:marLeft w:val="480"/>
          <w:marRight w:val="0"/>
          <w:marTop w:val="0"/>
          <w:marBottom w:val="0"/>
          <w:divBdr>
            <w:top w:val="none" w:sz="0" w:space="0" w:color="auto"/>
            <w:left w:val="none" w:sz="0" w:space="0" w:color="auto"/>
            <w:bottom w:val="none" w:sz="0" w:space="0" w:color="auto"/>
            <w:right w:val="none" w:sz="0" w:space="0" w:color="auto"/>
          </w:divBdr>
        </w:div>
        <w:div w:id="1947040489">
          <w:marLeft w:val="480"/>
          <w:marRight w:val="0"/>
          <w:marTop w:val="0"/>
          <w:marBottom w:val="0"/>
          <w:divBdr>
            <w:top w:val="none" w:sz="0" w:space="0" w:color="auto"/>
            <w:left w:val="none" w:sz="0" w:space="0" w:color="auto"/>
            <w:bottom w:val="none" w:sz="0" w:space="0" w:color="auto"/>
            <w:right w:val="none" w:sz="0" w:space="0" w:color="auto"/>
          </w:divBdr>
        </w:div>
        <w:div w:id="1865556172">
          <w:marLeft w:val="480"/>
          <w:marRight w:val="0"/>
          <w:marTop w:val="0"/>
          <w:marBottom w:val="0"/>
          <w:divBdr>
            <w:top w:val="none" w:sz="0" w:space="0" w:color="auto"/>
            <w:left w:val="none" w:sz="0" w:space="0" w:color="auto"/>
            <w:bottom w:val="none" w:sz="0" w:space="0" w:color="auto"/>
            <w:right w:val="none" w:sz="0" w:space="0" w:color="auto"/>
          </w:divBdr>
        </w:div>
        <w:div w:id="1397237664">
          <w:marLeft w:val="480"/>
          <w:marRight w:val="0"/>
          <w:marTop w:val="0"/>
          <w:marBottom w:val="0"/>
          <w:divBdr>
            <w:top w:val="none" w:sz="0" w:space="0" w:color="auto"/>
            <w:left w:val="none" w:sz="0" w:space="0" w:color="auto"/>
            <w:bottom w:val="none" w:sz="0" w:space="0" w:color="auto"/>
            <w:right w:val="none" w:sz="0" w:space="0" w:color="auto"/>
          </w:divBdr>
        </w:div>
        <w:div w:id="1234051910">
          <w:marLeft w:val="480"/>
          <w:marRight w:val="0"/>
          <w:marTop w:val="0"/>
          <w:marBottom w:val="0"/>
          <w:divBdr>
            <w:top w:val="none" w:sz="0" w:space="0" w:color="auto"/>
            <w:left w:val="none" w:sz="0" w:space="0" w:color="auto"/>
            <w:bottom w:val="none" w:sz="0" w:space="0" w:color="auto"/>
            <w:right w:val="none" w:sz="0" w:space="0" w:color="auto"/>
          </w:divBdr>
        </w:div>
        <w:div w:id="1375236025">
          <w:marLeft w:val="480"/>
          <w:marRight w:val="0"/>
          <w:marTop w:val="0"/>
          <w:marBottom w:val="0"/>
          <w:divBdr>
            <w:top w:val="none" w:sz="0" w:space="0" w:color="auto"/>
            <w:left w:val="none" w:sz="0" w:space="0" w:color="auto"/>
            <w:bottom w:val="none" w:sz="0" w:space="0" w:color="auto"/>
            <w:right w:val="none" w:sz="0" w:space="0" w:color="auto"/>
          </w:divBdr>
        </w:div>
        <w:div w:id="905338687">
          <w:marLeft w:val="480"/>
          <w:marRight w:val="0"/>
          <w:marTop w:val="0"/>
          <w:marBottom w:val="0"/>
          <w:divBdr>
            <w:top w:val="none" w:sz="0" w:space="0" w:color="auto"/>
            <w:left w:val="none" w:sz="0" w:space="0" w:color="auto"/>
            <w:bottom w:val="none" w:sz="0" w:space="0" w:color="auto"/>
            <w:right w:val="none" w:sz="0" w:space="0" w:color="auto"/>
          </w:divBdr>
        </w:div>
        <w:div w:id="260183227">
          <w:marLeft w:val="480"/>
          <w:marRight w:val="0"/>
          <w:marTop w:val="0"/>
          <w:marBottom w:val="0"/>
          <w:divBdr>
            <w:top w:val="none" w:sz="0" w:space="0" w:color="auto"/>
            <w:left w:val="none" w:sz="0" w:space="0" w:color="auto"/>
            <w:bottom w:val="none" w:sz="0" w:space="0" w:color="auto"/>
            <w:right w:val="none" w:sz="0" w:space="0" w:color="auto"/>
          </w:divBdr>
        </w:div>
      </w:divsChild>
    </w:div>
    <w:div w:id="1684941885">
      <w:bodyDiv w:val="1"/>
      <w:marLeft w:val="0"/>
      <w:marRight w:val="0"/>
      <w:marTop w:val="0"/>
      <w:marBottom w:val="0"/>
      <w:divBdr>
        <w:top w:val="none" w:sz="0" w:space="0" w:color="auto"/>
        <w:left w:val="none" w:sz="0" w:space="0" w:color="auto"/>
        <w:bottom w:val="none" w:sz="0" w:space="0" w:color="auto"/>
        <w:right w:val="none" w:sz="0" w:space="0" w:color="auto"/>
      </w:divBdr>
    </w:div>
    <w:div w:id="1687057177">
      <w:bodyDiv w:val="1"/>
      <w:marLeft w:val="0"/>
      <w:marRight w:val="0"/>
      <w:marTop w:val="0"/>
      <w:marBottom w:val="0"/>
      <w:divBdr>
        <w:top w:val="none" w:sz="0" w:space="0" w:color="auto"/>
        <w:left w:val="none" w:sz="0" w:space="0" w:color="auto"/>
        <w:bottom w:val="none" w:sz="0" w:space="0" w:color="auto"/>
        <w:right w:val="none" w:sz="0" w:space="0" w:color="auto"/>
      </w:divBdr>
      <w:divsChild>
        <w:div w:id="471218282">
          <w:marLeft w:val="480"/>
          <w:marRight w:val="0"/>
          <w:marTop w:val="0"/>
          <w:marBottom w:val="0"/>
          <w:divBdr>
            <w:top w:val="none" w:sz="0" w:space="0" w:color="auto"/>
            <w:left w:val="none" w:sz="0" w:space="0" w:color="auto"/>
            <w:bottom w:val="none" w:sz="0" w:space="0" w:color="auto"/>
            <w:right w:val="none" w:sz="0" w:space="0" w:color="auto"/>
          </w:divBdr>
        </w:div>
        <w:div w:id="1169566435">
          <w:marLeft w:val="480"/>
          <w:marRight w:val="0"/>
          <w:marTop w:val="0"/>
          <w:marBottom w:val="0"/>
          <w:divBdr>
            <w:top w:val="none" w:sz="0" w:space="0" w:color="auto"/>
            <w:left w:val="none" w:sz="0" w:space="0" w:color="auto"/>
            <w:bottom w:val="none" w:sz="0" w:space="0" w:color="auto"/>
            <w:right w:val="none" w:sz="0" w:space="0" w:color="auto"/>
          </w:divBdr>
        </w:div>
        <w:div w:id="1506702731">
          <w:marLeft w:val="480"/>
          <w:marRight w:val="0"/>
          <w:marTop w:val="0"/>
          <w:marBottom w:val="0"/>
          <w:divBdr>
            <w:top w:val="none" w:sz="0" w:space="0" w:color="auto"/>
            <w:left w:val="none" w:sz="0" w:space="0" w:color="auto"/>
            <w:bottom w:val="none" w:sz="0" w:space="0" w:color="auto"/>
            <w:right w:val="none" w:sz="0" w:space="0" w:color="auto"/>
          </w:divBdr>
        </w:div>
        <w:div w:id="1961180914">
          <w:marLeft w:val="480"/>
          <w:marRight w:val="0"/>
          <w:marTop w:val="0"/>
          <w:marBottom w:val="0"/>
          <w:divBdr>
            <w:top w:val="none" w:sz="0" w:space="0" w:color="auto"/>
            <w:left w:val="none" w:sz="0" w:space="0" w:color="auto"/>
            <w:bottom w:val="none" w:sz="0" w:space="0" w:color="auto"/>
            <w:right w:val="none" w:sz="0" w:space="0" w:color="auto"/>
          </w:divBdr>
        </w:div>
        <w:div w:id="1921594183">
          <w:marLeft w:val="480"/>
          <w:marRight w:val="0"/>
          <w:marTop w:val="0"/>
          <w:marBottom w:val="0"/>
          <w:divBdr>
            <w:top w:val="none" w:sz="0" w:space="0" w:color="auto"/>
            <w:left w:val="none" w:sz="0" w:space="0" w:color="auto"/>
            <w:bottom w:val="none" w:sz="0" w:space="0" w:color="auto"/>
            <w:right w:val="none" w:sz="0" w:space="0" w:color="auto"/>
          </w:divBdr>
        </w:div>
        <w:div w:id="1348673855">
          <w:marLeft w:val="480"/>
          <w:marRight w:val="0"/>
          <w:marTop w:val="0"/>
          <w:marBottom w:val="0"/>
          <w:divBdr>
            <w:top w:val="none" w:sz="0" w:space="0" w:color="auto"/>
            <w:left w:val="none" w:sz="0" w:space="0" w:color="auto"/>
            <w:bottom w:val="none" w:sz="0" w:space="0" w:color="auto"/>
            <w:right w:val="none" w:sz="0" w:space="0" w:color="auto"/>
          </w:divBdr>
        </w:div>
        <w:div w:id="2105224909">
          <w:marLeft w:val="480"/>
          <w:marRight w:val="0"/>
          <w:marTop w:val="0"/>
          <w:marBottom w:val="0"/>
          <w:divBdr>
            <w:top w:val="none" w:sz="0" w:space="0" w:color="auto"/>
            <w:left w:val="none" w:sz="0" w:space="0" w:color="auto"/>
            <w:bottom w:val="none" w:sz="0" w:space="0" w:color="auto"/>
            <w:right w:val="none" w:sz="0" w:space="0" w:color="auto"/>
          </w:divBdr>
        </w:div>
        <w:div w:id="162817756">
          <w:marLeft w:val="480"/>
          <w:marRight w:val="0"/>
          <w:marTop w:val="0"/>
          <w:marBottom w:val="0"/>
          <w:divBdr>
            <w:top w:val="none" w:sz="0" w:space="0" w:color="auto"/>
            <w:left w:val="none" w:sz="0" w:space="0" w:color="auto"/>
            <w:bottom w:val="none" w:sz="0" w:space="0" w:color="auto"/>
            <w:right w:val="none" w:sz="0" w:space="0" w:color="auto"/>
          </w:divBdr>
        </w:div>
        <w:div w:id="626160267">
          <w:marLeft w:val="480"/>
          <w:marRight w:val="0"/>
          <w:marTop w:val="0"/>
          <w:marBottom w:val="0"/>
          <w:divBdr>
            <w:top w:val="none" w:sz="0" w:space="0" w:color="auto"/>
            <w:left w:val="none" w:sz="0" w:space="0" w:color="auto"/>
            <w:bottom w:val="none" w:sz="0" w:space="0" w:color="auto"/>
            <w:right w:val="none" w:sz="0" w:space="0" w:color="auto"/>
          </w:divBdr>
        </w:div>
        <w:div w:id="1848977035">
          <w:marLeft w:val="480"/>
          <w:marRight w:val="0"/>
          <w:marTop w:val="0"/>
          <w:marBottom w:val="0"/>
          <w:divBdr>
            <w:top w:val="none" w:sz="0" w:space="0" w:color="auto"/>
            <w:left w:val="none" w:sz="0" w:space="0" w:color="auto"/>
            <w:bottom w:val="none" w:sz="0" w:space="0" w:color="auto"/>
            <w:right w:val="none" w:sz="0" w:space="0" w:color="auto"/>
          </w:divBdr>
        </w:div>
        <w:div w:id="1157108938">
          <w:marLeft w:val="480"/>
          <w:marRight w:val="0"/>
          <w:marTop w:val="0"/>
          <w:marBottom w:val="0"/>
          <w:divBdr>
            <w:top w:val="none" w:sz="0" w:space="0" w:color="auto"/>
            <w:left w:val="none" w:sz="0" w:space="0" w:color="auto"/>
            <w:bottom w:val="none" w:sz="0" w:space="0" w:color="auto"/>
            <w:right w:val="none" w:sz="0" w:space="0" w:color="auto"/>
          </w:divBdr>
        </w:div>
        <w:div w:id="597099141">
          <w:marLeft w:val="480"/>
          <w:marRight w:val="0"/>
          <w:marTop w:val="0"/>
          <w:marBottom w:val="0"/>
          <w:divBdr>
            <w:top w:val="none" w:sz="0" w:space="0" w:color="auto"/>
            <w:left w:val="none" w:sz="0" w:space="0" w:color="auto"/>
            <w:bottom w:val="none" w:sz="0" w:space="0" w:color="auto"/>
            <w:right w:val="none" w:sz="0" w:space="0" w:color="auto"/>
          </w:divBdr>
        </w:div>
        <w:div w:id="792601187">
          <w:marLeft w:val="480"/>
          <w:marRight w:val="0"/>
          <w:marTop w:val="0"/>
          <w:marBottom w:val="0"/>
          <w:divBdr>
            <w:top w:val="none" w:sz="0" w:space="0" w:color="auto"/>
            <w:left w:val="none" w:sz="0" w:space="0" w:color="auto"/>
            <w:bottom w:val="none" w:sz="0" w:space="0" w:color="auto"/>
            <w:right w:val="none" w:sz="0" w:space="0" w:color="auto"/>
          </w:divBdr>
        </w:div>
        <w:div w:id="975136459">
          <w:marLeft w:val="480"/>
          <w:marRight w:val="0"/>
          <w:marTop w:val="0"/>
          <w:marBottom w:val="0"/>
          <w:divBdr>
            <w:top w:val="none" w:sz="0" w:space="0" w:color="auto"/>
            <w:left w:val="none" w:sz="0" w:space="0" w:color="auto"/>
            <w:bottom w:val="none" w:sz="0" w:space="0" w:color="auto"/>
            <w:right w:val="none" w:sz="0" w:space="0" w:color="auto"/>
          </w:divBdr>
        </w:div>
        <w:div w:id="668211456">
          <w:marLeft w:val="480"/>
          <w:marRight w:val="0"/>
          <w:marTop w:val="0"/>
          <w:marBottom w:val="0"/>
          <w:divBdr>
            <w:top w:val="none" w:sz="0" w:space="0" w:color="auto"/>
            <w:left w:val="none" w:sz="0" w:space="0" w:color="auto"/>
            <w:bottom w:val="none" w:sz="0" w:space="0" w:color="auto"/>
            <w:right w:val="none" w:sz="0" w:space="0" w:color="auto"/>
          </w:divBdr>
        </w:div>
        <w:div w:id="524172164">
          <w:marLeft w:val="480"/>
          <w:marRight w:val="0"/>
          <w:marTop w:val="0"/>
          <w:marBottom w:val="0"/>
          <w:divBdr>
            <w:top w:val="none" w:sz="0" w:space="0" w:color="auto"/>
            <w:left w:val="none" w:sz="0" w:space="0" w:color="auto"/>
            <w:bottom w:val="none" w:sz="0" w:space="0" w:color="auto"/>
            <w:right w:val="none" w:sz="0" w:space="0" w:color="auto"/>
          </w:divBdr>
        </w:div>
        <w:div w:id="1435907054">
          <w:marLeft w:val="480"/>
          <w:marRight w:val="0"/>
          <w:marTop w:val="0"/>
          <w:marBottom w:val="0"/>
          <w:divBdr>
            <w:top w:val="none" w:sz="0" w:space="0" w:color="auto"/>
            <w:left w:val="none" w:sz="0" w:space="0" w:color="auto"/>
            <w:bottom w:val="none" w:sz="0" w:space="0" w:color="auto"/>
            <w:right w:val="none" w:sz="0" w:space="0" w:color="auto"/>
          </w:divBdr>
        </w:div>
        <w:div w:id="1436947306">
          <w:marLeft w:val="480"/>
          <w:marRight w:val="0"/>
          <w:marTop w:val="0"/>
          <w:marBottom w:val="0"/>
          <w:divBdr>
            <w:top w:val="none" w:sz="0" w:space="0" w:color="auto"/>
            <w:left w:val="none" w:sz="0" w:space="0" w:color="auto"/>
            <w:bottom w:val="none" w:sz="0" w:space="0" w:color="auto"/>
            <w:right w:val="none" w:sz="0" w:space="0" w:color="auto"/>
          </w:divBdr>
        </w:div>
        <w:div w:id="1627656912">
          <w:marLeft w:val="480"/>
          <w:marRight w:val="0"/>
          <w:marTop w:val="0"/>
          <w:marBottom w:val="0"/>
          <w:divBdr>
            <w:top w:val="none" w:sz="0" w:space="0" w:color="auto"/>
            <w:left w:val="none" w:sz="0" w:space="0" w:color="auto"/>
            <w:bottom w:val="none" w:sz="0" w:space="0" w:color="auto"/>
            <w:right w:val="none" w:sz="0" w:space="0" w:color="auto"/>
          </w:divBdr>
        </w:div>
        <w:div w:id="848568066">
          <w:marLeft w:val="480"/>
          <w:marRight w:val="0"/>
          <w:marTop w:val="0"/>
          <w:marBottom w:val="0"/>
          <w:divBdr>
            <w:top w:val="none" w:sz="0" w:space="0" w:color="auto"/>
            <w:left w:val="none" w:sz="0" w:space="0" w:color="auto"/>
            <w:bottom w:val="none" w:sz="0" w:space="0" w:color="auto"/>
            <w:right w:val="none" w:sz="0" w:space="0" w:color="auto"/>
          </w:divBdr>
        </w:div>
        <w:div w:id="831987902">
          <w:marLeft w:val="480"/>
          <w:marRight w:val="0"/>
          <w:marTop w:val="0"/>
          <w:marBottom w:val="0"/>
          <w:divBdr>
            <w:top w:val="none" w:sz="0" w:space="0" w:color="auto"/>
            <w:left w:val="none" w:sz="0" w:space="0" w:color="auto"/>
            <w:bottom w:val="none" w:sz="0" w:space="0" w:color="auto"/>
            <w:right w:val="none" w:sz="0" w:space="0" w:color="auto"/>
          </w:divBdr>
        </w:div>
        <w:div w:id="570966256">
          <w:marLeft w:val="480"/>
          <w:marRight w:val="0"/>
          <w:marTop w:val="0"/>
          <w:marBottom w:val="0"/>
          <w:divBdr>
            <w:top w:val="none" w:sz="0" w:space="0" w:color="auto"/>
            <w:left w:val="none" w:sz="0" w:space="0" w:color="auto"/>
            <w:bottom w:val="none" w:sz="0" w:space="0" w:color="auto"/>
            <w:right w:val="none" w:sz="0" w:space="0" w:color="auto"/>
          </w:divBdr>
        </w:div>
        <w:div w:id="1209998145">
          <w:marLeft w:val="480"/>
          <w:marRight w:val="0"/>
          <w:marTop w:val="0"/>
          <w:marBottom w:val="0"/>
          <w:divBdr>
            <w:top w:val="none" w:sz="0" w:space="0" w:color="auto"/>
            <w:left w:val="none" w:sz="0" w:space="0" w:color="auto"/>
            <w:bottom w:val="none" w:sz="0" w:space="0" w:color="auto"/>
            <w:right w:val="none" w:sz="0" w:space="0" w:color="auto"/>
          </w:divBdr>
        </w:div>
        <w:div w:id="198132275">
          <w:marLeft w:val="480"/>
          <w:marRight w:val="0"/>
          <w:marTop w:val="0"/>
          <w:marBottom w:val="0"/>
          <w:divBdr>
            <w:top w:val="none" w:sz="0" w:space="0" w:color="auto"/>
            <w:left w:val="none" w:sz="0" w:space="0" w:color="auto"/>
            <w:bottom w:val="none" w:sz="0" w:space="0" w:color="auto"/>
            <w:right w:val="none" w:sz="0" w:space="0" w:color="auto"/>
          </w:divBdr>
        </w:div>
        <w:div w:id="1280063740">
          <w:marLeft w:val="480"/>
          <w:marRight w:val="0"/>
          <w:marTop w:val="0"/>
          <w:marBottom w:val="0"/>
          <w:divBdr>
            <w:top w:val="none" w:sz="0" w:space="0" w:color="auto"/>
            <w:left w:val="none" w:sz="0" w:space="0" w:color="auto"/>
            <w:bottom w:val="none" w:sz="0" w:space="0" w:color="auto"/>
            <w:right w:val="none" w:sz="0" w:space="0" w:color="auto"/>
          </w:divBdr>
        </w:div>
        <w:div w:id="1175923686">
          <w:marLeft w:val="480"/>
          <w:marRight w:val="0"/>
          <w:marTop w:val="0"/>
          <w:marBottom w:val="0"/>
          <w:divBdr>
            <w:top w:val="none" w:sz="0" w:space="0" w:color="auto"/>
            <w:left w:val="none" w:sz="0" w:space="0" w:color="auto"/>
            <w:bottom w:val="none" w:sz="0" w:space="0" w:color="auto"/>
            <w:right w:val="none" w:sz="0" w:space="0" w:color="auto"/>
          </w:divBdr>
        </w:div>
        <w:div w:id="837814561">
          <w:marLeft w:val="480"/>
          <w:marRight w:val="0"/>
          <w:marTop w:val="0"/>
          <w:marBottom w:val="0"/>
          <w:divBdr>
            <w:top w:val="none" w:sz="0" w:space="0" w:color="auto"/>
            <w:left w:val="none" w:sz="0" w:space="0" w:color="auto"/>
            <w:bottom w:val="none" w:sz="0" w:space="0" w:color="auto"/>
            <w:right w:val="none" w:sz="0" w:space="0" w:color="auto"/>
          </w:divBdr>
        </w:div>
        <w:div w:id="1146975412">
          <w:marLeft w:val="480"/>
          <w:marRight w:val="0"/>
          <w:marTop w:val="0"/>
          <w:marBottom w:val="0"/>
          <w:divBdr>
            <w:top w:val="none" w:sz="0" w:space="0" w:color="auto"/>
            <w:left w:val="none" w:sz="0" w:space="0" w:color="auto"/>
            <w:bottom w:val="none" w:sz="0" w:space="0" w:color="auto"/>
            <w:right w:val="none" w:sz="0" w:space="0" w:color="auto"/>
          </w:divBdr>
        </w:div>
        <w:div w:id="1123157414">
          <w:marLeft w:val="480"/>
          <w:marRight w:val="0"/>
          <w:marTop w:val="0"/>
          <w:marBottom w:val="0"/>
          <w:divBdr>
            <w:top w:val="none" w:sz="0" w:space="0" w:color="auto"/>
            <w:left w:val="none" w:sz="0" w:space="0" w:color="auto"/>
            <w:bottom w:val="none" w:sz="0" w:space="0" w:color="auto"/>
            <w:right w:val="none" w:sz="0" w:space="0" w:color="auto"/>
          </w:divBdr>
        </w:div>
        <w:div w:id="976449302">
          <w:marLeft w:val="480"/>
          <w:marRight w:val="0"/>
          <w:marTop w:val="0"/>
          <w:marBottom w:val="0"/>
          <w:divBdr>
            <w:top w:val="none" w:sz="0" w:space="0" w:color="auto"/>
            <w:left w:val="none" w:sz="0" w:space="0" w:color="auto"/>
            <w:bottom w:val="none" w:sz="0" w:space="0" w:color="auto"/>
            <w:right w:val="none" w:sz="0" w:space="0" w:color="auto"/>
          </w:divBdr>
        </w:div>
        <w:div w:id="1190333150">
          <w:marLeft w:val="480"/>
          <w:marRight w:val="0"/>
          <w:marTop w:val="0"/>
          <w:marBottom w:val="0"/>
          <w:divBdr>
            <w:top w:val="none" w:sz="0" w:space="0" w:color="auto"/>
            <w:left w:val="none" w:sz="0" w:space="0" w:color="auto"/>
            <w:bottom w:val="none" w:sz="0" w:space="0" w:color="auto"/>
            <w:right w:val="none" w:sz="0" w:space="0" w:color="auto"/>
          </w:divBdr>
        </w:div>
      </w:divsChild>
    </w:div>
    <w:div w:id="1688024324">
      <w:bodyDiv w:val="1"/>
      <w:marLeft w:val="0"/>
      <w:marRight w:val="0"/>
      <w:marTop w:val="0"/>
      <w:marBottom w:val="0"/>
      <w:divBdr>
        <w:top w:val="none" w:sz="0" w:space="0" w:color="auto"/>
        <w:left w:val="none" w:sz="0" w:space="0" w:color="auto"/>
        <w:bottom w:val="none" w:sz="0" w:space="0" w:color="auto"/>
        <w:right w:val="none" w:sz="0" w:space="0" w:color="auto"/>
      </w:divBdr>
    </w:div>
    <w:div w:id="1689333258">
      <w:bodyDiv w:val="1"/>
      <w:marLeft w:val="0"/>
      <w:marRight w:val="0"/>
      <w:marTop w:val="0"/>
      <w:marBottom w:val="0"/>
      <w:divBdr>
        <w:top w:val="none" w:sz="0" w:space="0" w:color="auto"/>
        <w:left w:val="none" w:sz="0" w:space="0" w:color="auto"/>
        <w:bottom w:val="none" w:sz="0" w:space="0" w:color="auto"/>
        <w:right w:val="none" w:sz="0" w:space="0" w:color="auto"/>
      </w:divBdr>
    </w:div>
    <w:div w:id="1691490523">
      <w:bodyDiv w:val="1"/>
      <w:marLeft w:val="0"/>
      <w:marRight w:val="0"/>
      <w:marTop w:val="0"/>
      <w:marBottom w:val="0"/>
      <w:divBdr>
        <w:top w:val="none" w:sz="0" w:space="0" w:color="auto"/>
        <w:left w:val="none" w:sz="0" w:space="0" w:color="auto"/>
        <w:bottom w:val="none" w:sz="0" w:space="0" w:color="auto"/>
        <w:right w:val="none" w:sz="0" w:space="0" w:color="auto"/>
      </w:divBdr>
    </w:div>
    <w:div w:id="1692563356">
      <w:bodyDiv w:val="1"/>
      <w:marLeft w:val="0"/>
      <w:marRight w:val="0"/>
      <w:marTop w:val="0"/>
      <w:marBottom w:val="0"/>
      <w:divBdr>
        <w:top w:val="none" w:sz="0" w:space="0" w:color="auto"/>
        <w:left w:val="none" w:sz="0" w:space="0" w:color="auto"/>
        <w:bottom w:val="none" w:sz="0" w:space="0" w:color="auto"/>
        <w:right w:val="none" w:sz="0" w:space="0" w:color="auto"/>
      </w:divBdr>
    </w:div>
    <w:div w:id="1694917849">
      <w:bodyDiv w:val="1"/>
      <w:marLeft w:val="0"/>
      <w:marRight w:val="0"/>
      <w:marTop w:val="0"/>
      <w:marBottom w:val="0"/>
      <w:divBdr>
        <w:top w:val="none" w:sz="0" w:space="0" w:color="auto"/>
        <w:left w:val="none" w:sz="0" w:space="0" w:color="auto"/>
        <w:bottom w:val="none" w:sz="0" w:space="0" w:color="auto"/>
        <w:right w:val="none" w:sz="0" w:space="0" w:color="auto"/>
      </w:divBdr>
    </w:div>
    <w:div w:id="1697273166">
      <w:bodyDiv w:val="1"/>
      <w:marLeft w:val="0"/>
      <w:marRight w:val="0"/>
      <w:marTop w:val="0"/>
      <w:marBottom w:val="0"/>
      <w:divBdr>
        <w:top w:val="none" w:sz="0" w:space="0" w:color="auto"/>
        <w:left w:val="none" w:sz="0" w:space="0" w:color="auto"/>
        <w:bottom w:val="none" w:sz="0" w:space="0" w:color="auto"/>
        <w:right w:val="none" w:sz="0" w:space="0" w:color="auto"/>
      </w:divBdr>
    </w:div>
    <w:div w:id="1698313374">
      <w:bodyDiv w:val="1"/>
      <w:marLeft w:val="0"/>
      <w:marRight w:val="0"/>
      <w:marTop w:val="0"/>
      <w:marBottom w:val="0"/>
      <w:divBdr>
        <w:top w:val="none" w:sz="0" w:space="0" w:color="auto"/>
        <w:left w:val="none" w:sz="0" w:space="0" w:color="auto"/>
        <w:bottom w:val="none" w:sz="0" w:space="0" w:color="auto"/>
        <w:right w:val="none" w:sz="0" w:space="0" w:color="auto"/>
      </w:divBdr>
    </w:div>
    <w:div w:id="1714961788">
      <w:bodyDiv w:val="1"/>
      <w:marLeft w:val="0"/>
      <w:marRight w:val="0"/>
      <w:marTop w:val="0"/>
      <w:marBottom w:val="0"/>
      <w:divBdr>
        <w:top w:val="none" w:sz="0" w:space="0" w:color="auto"/>
        <w:left w:val="none" w:sz="0" w:space="0" w:color="auto"/>
        <w:bottom w:val="none" w:sz="0" w:space="0" w:color="auto"/>
        <w:right w:val="none" w:sz="0" w:space="0" w:color="auto"/>
      </w:divBdr>
    </w:div>
    <w:div w:id="1718511539">
      <w:bodyDiv w:val="1"/>
      <w:marLeft w:val="0"/>
      <w:marRight w:val="0"/>
      <w:marTop w:val="0"/>
      <w:marBottom w:val="0"/>
      <w:divBdr>
        <w:top w:val="none" w:sz="0" w:space="0" w:color="auto"/>
        <w:left w:val="none" w:sz="0" w:space="0" w:color="auto"/>
        <w:bottom w:val="none" w:sz="0" w:space="0" w:color="auto"/>
        <w:right w:val="none" w:sz="0" w:space="0" w:color="auto"/>
      </w:divBdr>
      <w:divsChild>
        <w:div w:id="1510408194">
          <w:marLeft w:val="480"/>
          <w:marRight w:val="0"/>
          <w:marTop w:val="0"/>
          <w:marBottom w:val="0"/>
          <w:divBdr>
            <w:top w:val="none" w:sz="0" w:space="0" w:color="auto"/>
            <w:left w:val="none" w:sz="0" w:space="0" w:color="auto"/>
            <w:bottom w:val="none" w:sz="0" w:space="0" w:color="auto"/>
            <w:right w:val="none" w:sz="0" w:space="0" w:color="auto"/>
          </w:divBdr>
        </w:div>
        <w:div w:id="1384405096">
          <w:marLeft w:val="480"/>
          <w:marRight w:val="0"/>
          <w:marTop w:val="0"/>
          <w:marBottom w:val="0"/>
          <w:divBdr>
            <w:top w:val="none" w:sz="0" w:space="0" w:color="auto"/>
            <w:left w:val="none" w:sz="0" w:space="0" w:color="auto"/>
            <w:bottom w:val="none" w:sz="0" w:space="0" w:color="auto"/>
            <w:right w:val="none" w:sz="0" w:space="0" w:color="auto"/>
          </w:divBdr>
        </w:div>
        <w:div w:id="606279614">
          <w:marLeft w:val="480"/>
          <w:marRight w:val="0"/>
          <w:marTop w:val="0"/>
          <w:marBottom w:val="0"/>
          <w:divBdr>
            <w:top w:val="none" w:sz="0" w:space="0" w:color="auto"/>
            <w:left w:val="none" w:sz="0" w:space="0" w:color="auto"/>
            <w:bottom w:val="none" w:sz="0" w:space="0" w:color="auto"/>
            <w:right w:val="none" w:sz="0" w:space="0" w:color="auto"/>
          </w:divBdr>
        </w:div>
        <w:div w:id="1619338912">
          <w:marLeft w:val="480"/>
          <w:marRight w:val="0"/>
          <w:marTop w:val="0"/>
          <w:marBottom w:val="0"/>
          <w:divBdr>
            <w:top w:val="none" w:sz="0" w:space="0" w:color="auto"/>
            <w:left w:val="none" w:sz="0" w:space="0" w:color="auto"/>
            <w:bottom w:val="none" w:sz="0" w:space="0" w:color="auto"/>
            <w:right w:val="none" w:sz="0" w:space="0" w:color="auto"/>
          </w:divBdr>
        </w:div>
        <w:div w:id="1609389310">
          <w:marLeft w:val="480"/>
          <w:marRight w:val="0"/>
          <w:marTop w:val="0"/>
          <w:marBottom w:val="0"/>
          <w:divBdr>
            <w:top w:val="none" w:sz="0" w:space="0" w:color="auto"/>
            <w:left w:val="none" w:sz="0" w:space="0" w:color="auto"/>
            <w:bottom w:val="none" w:sz="0" w:space="0" w:color="auto"/>
            <w:right w:val="none" w:sz="0" w:space="0" w:color="auto"/>
          </w:divBdr>
        </w:div>
        <w:div w:id="860514573">
          <w:marLeft w:val="480"/>
          <w:marRight w:val="0"/>
          <w:marTop w:val="0"/>
          <w:marBottom w:val="0"/>
          <w:divBdr>
            <w:top w:val="none" w:sz="0" w:space="0" w:color="auto"/>
            <w:left w:val="none" w:sz="0" w:space="0" w:color="auto"/>
            <w:bottom w:val="none" w:sz="0" w:space="0" w:color="auto"/>
            <w:right w:val="none" w:sz="0" w:space="0" w:color="auto"/>
          </w:divBdr>
        </w:div>
        <w:div w:id="892231728">
          <w:marLeft w:val="480"/>
          <w:marRight w:val="0"/>
          <w:marTop w:val="0"/>
          <w:marBottom w:val="0"/>
          <w:divBdr>
            <w:top w:val="none" w:sz="0" w:space="0" w:color="auto"/>
            <w:left w:val="none" w:sz="0" w:space="0" w:color="auto"/>
            <w:bottom w:val="none" w:sz="0" w:space="0" w:color="auto"/>
            <w:right w:val="none" w:sz="0" w:space="0" w:color="auto"/>
          </w:divBdr>
        </w:div>
        <w:div w:id="898200838">
          <w:marLeft w:val="480"/>
          <w:marRight w:val="0"/>
          <w:marTop w:val="0"/>
          <w:marBottom w:val="0"/>
          <w:divBdr>
            <w:top w:val="none" w:sz="0" w:space="0" w:color="auto"/>
            <w:left w:val="none" w:sz="0" w:space="0" w:color="auto"/>
            <w:bottom w:val="none" w:sz="0" w:space="0" w:color="auto"/>
            <w:right w:val="none" w:sz="0" w:space="0" w:color="auto"/>
          </w:divBdr>
        </w:div>
        <w:div w:id="316567962">
          <w:marLeft w:val="480"/>
          <w:marRight w:val="0"/>
          <w:marTop w:val="0"/>
          <w:marBottom w:val="0"/>
          <w:divBdr>
            <w:top w:val="none" w:sz="0" w:space="0" w:color="auto"/>
            <w:left w:val="none" w:sz="0" w:space="0" w:color="auto"/>
            <w:bottom w:val="none" w:sz="0" w:space="0" w:color="auto"/>
            <w:right w:val="none" w:sz="0" w:space="0" w:color="auto"/>
          </w:divBdr>
        </w:div>
        <w:div w:id="1002395370">
          <w:marLeft w:val="480"/>
          <w:marRight w:val="0"/>
          <w:marTop w:val="0"/>
          <w:marBottom w:val="0"/>
          <w:divBdr>
            <w:top w:val="none" w:sz="0" w:space="0" w:color="auto"/>
            <w:left w:val="none" w:sz="0" w:space="0" w:color="auto"/>
            <w:bottom w:val="none" w:sz="0" w:space="0" w:color="auto"/>
            <w:right w:val="none" w:sz="0" w:space="0" w:color="auto"/>
          </w:divBdr>
        </w:div>
      </w:divsChild>
    </w:div>
    <w:div w:id="1727873769">
      <w:bodyDiv w:val="1"/>
      <w:marLeft w:val="0"/>
      <w:marRight w:val="0"/>
      <w:marTop w:val="0"/>
      <w:marBottom w:val="0"/>
      <w:divBdr>
        <w:top w:val="none" w:sz="0" w:space="0" w:color="auto"/>
        <w:left w:val="none" w:sz="0" w:space="0" w:color="auto"/>
        <w:bottom w:val="none" w:sz="0" w:space="0" w:color="auto"/>
        <w:right w:val="none" w:sz="0" w:space="0" w:color="auto"/>
      </w:divBdr>
    </w:div>
    <w:div w:id="1729718443">
      <w:bodyDiv w:val="1"/>
      <w:marLeft w:val="0"/>
      <w:marRight w:val="0"/>
      <w:marTop w:val="0"/>
      <w:marBottom w:val="0"/>
      <w:divBdr>
        <w:top w:val="none" w:sz="0" w:space="0" w:color="auto"/>
        <w:left w:val="none" w:sz="0" w:space="0" w:color="auto"/>
        <w:bottom w:val="none" w:sz="0" w:space="0" w:color="auto"/>
        <w:right w:val="none" w:sz="0" w:space="0" w:color="auto"/>
      </w:divBdr>
    </w:div>
    <w:div w:id="1740979929">
      <w:bodyDiv w:val="1"/>
      <w:marLeft w:val="0"/>
      <w:marRight w:val="0"/>
      <w:marTop w:val="0"/>
      <w:marBottom w:val="0"/>
      <w:divBdr>
        <w:top w:val="none" w:sz="0" w:space="0" w:color="auto"/>
        <w:left w:val="none" w:sz="0" w:space="0" w:color="auto"/>
        <w:bottom w:val="none" w:sz="0" w:space="0" w:color="auto"/>
        <w:right w:val="none" w:sz="0" w:space="0" w:color="auto"/>
      </w:divBdr>
    </w:div>
    <w:div w:id="1743486264">
      <w:bodyDiv w:val="1"/>
      <w:marLeft w:val="0"/>
      <w:marRight w:val="0"/>
      <w:marTop w:val="0"/>
      <w:marBottom w:val="0"/>
      <w:divBdr>
        <w:top w:val="none" w:sz="0" w:space="0" w:color="auto"/>
        <w:left w:val="none" w:sz="0" w:space="0" w:color="auto"/>
        <w:bottom w:val="none" w:sz="0" w:space="0" w:color="auto"/>
        <w:right w:val="none" w:sz="0" w:space="0" w:color="auto"/>
      </w:divBdr>
    </w:div>
    <w:div w:id="1753309029">
      <w:bodyDiv w:val="1"/>
      <w:marLeft w:val="0"/>
      <w:marRight w:val="0"/>
      <w:marTop w:val="0"/>
      <w:marBottom w:val="0"/>
      <w:divBdr>
        <w:top w:val="none" w:sz="0" w:space="0" w:color="auto"/>
        <w:left w:val="none" w:sz="0" w:space="0" w:color="auto"/>
        <w:bottom w:val="none" w:sz="0" w:space="0" w:color="auto"/>
        <w:right w:val="none" w:sz="0" w:space="0" w:color="auto"/>
      </w:divBdr>
      <w:divsChild>
        <w:div w:id="1849834116">
          <w:marLeft w:val="480"/>
          <w:marRight w:val="0"/>
          <w:marTop w:val="0"/>
          <w:marBottom w:val="0"/>
          <w:divBdr>
            <w:top w:val="none" w:sz="0" w:space="0" w:color="auto"/>
            <w:left w:val="none" w:sz="0" w:space="0" w:color="auto"/>
            <w:bottom w:val="none" w:sz="0" w:space="0" w:color="auto"/>
            <w:right w:val="none" w:sz="0" w:space="0" w:color="auto"/>
          </w:divBdr>
        </w:div>
        <w:div w:id="1953706192">
          <w:marLeft w:val="480"/>
          <w:marRight w:val="0"/>
          <w:marTop w:val="0"/>
          <w:marBottom w:val="0"/>
          <w:divBdr>
            <w:top w:val="none" w:sz="0" w:space="0" w:color="auto"/>
            <w:left w:val="none" w:sz="0" w:space="0" w:color="auto"/>
            <w:bottom w:val="none" w:sz="0" w:space="0" w:color="auto"/>
            <w:right w:val="none" w:sz="0" w:space="0" w:color="auto"/>
          </w:divBdr>
        </w:div>
        <w:div w:id="1093405155">
          <w:marLeft w:val="480"/>
          <w:marRight w:val="0"/>
          <w:marTop w:val="0"/>
          <w:marBottom w:val="0"/>
          <w:divBdr>
            <w:top w:val="none" w:sz="0" w:space="0" w:color="auto"/>
            <w:left w:val="none" w:sz="0" w:space="0" w:color="auto"/>
            <w:bottom w:val="none" w:sz="0" w:space="0" w:color="auto"/>
            <w:right w:val="none" w:sz="0" w:space="0" w:color="auto"/>
          </w:divBdr>
        </w:div>
        <w:div w:id="1135952058">
          <w:marLeft w:val="480"/>
          <w:marRight w:val="0"/>
          <w:marTop w:val="0"/>
          <w:marBottom w:val="0"/>
          <w:divBdr>
            <w:top w:val="none" w:sz="0" w:space="0" w:color="auto"/>
            <w:left w:val="none" w:sz="0" w:space="0" w:color="auto"/>
            <w:bottom w:val="none" w:sz="0" w:space="0" w:color="auto"/>
            <w:right w:val="none" w:sz="0" w:space="0" w:color="auto"/>
          </w:divBdr>
        </w:div>
        <w:div w:id="1232157645">
          <w:marLeft w:val="480"/>
          <w:marRight w:val="0"/>
          <w:marTop w:val="0"/>
          <w:marBottom w:val="0"/>
          <w:divBdr>
            <w:top w:val="none" w:sz="0" w:space="0" w:color="auto"/>
            <w:left w:val="none" w:sz="0" w:space="0" w:color="auto"/>
            <w:bottom w:val="none" w:sz="0" w:space="0" w:color="auto"/>
            <w:right w:val="none" w:sz="0" w:space="0" w:color="auto"/>
          </w:divBdr>
        </w:div>
        <w:div w:id="1229001277">
          <w:marLeft w:val="480"/>
          <w:marRight w:val="0"/>
          <w:marTop w:val="0"/>
          <w:marBottom w:val="0"/>
          <w:divBdr>
            <w:top w:val="none" w:sz="0" w:space="0" w:color="auto"/>
            <w:left w:val="none" w:sz="0" w:space="0" w:color="auto"/>
            <w:bottom w:val="none" w:sz="0" w:space="0" w:color="auto"/>
            <w:right w:val="none" w:sz="0" w:space="0" w:color="auto"/>
          </w:divBdr>
        </w:div>
        <w:div w:id="1297485699">
          <w:marLeft w:val="480"/>
          <w:marRight w:val="0"/>
          <w:marTop w:val="0"/>
          <w:marBottom w:val="0"/>
          <w:divBdr>
            <w:top w:val="none" w:sz="0" w:space="0" w:color="auto"/>
            <w:left w:val="none" w:sz="0" w:space="0" w:color="auto"/>
            <w:bottom w:val="none" w:sz="0" w:space="0" w:color="auto"/>
            <w:right w:val="none" w:sz="0" w:space="0" w:color="auto"/>
          </w:divBdr>
        </w:div>
        <w:div w:id="395279602">
          <w:marLeft w:val="480"/>
          <w:marRight w:val="0"/>
          <w:marTop w:val="0"/>
          <w:marBottom w:val="0"/>
          <w:divBdr>
            <w:top w:val="none" w:sz="0" w:space="0" w:color="auto"/>
            <w:left w:val="none" w:sz="0" w:space="0" w:color="auto"/>
            <w:bottom w:val="none" w:sz="0" w:space="0" w:color="auto"/>
            <w:right w:val="none" w:sz="0" w:space="0" w:color="auto"/>
          </w:divBdr>
        </w:div>
        <w:div w:id="2117362243">
          <w:marLeft w:val="480"/>
          <w:marRight w:val="0"/>
          <w:marTop w:val="0"/>
          <w:marBottom w:val="0"/>
          <w:divBdr>
            <w:top w:val="none" w:sz="0" w:space="0" w:color="auto"/>
            <w:left w:val="none" w:sz="0" w:space="0" w:color="auto"/>
            <w:bottom w:val="none" w:sz="0" w:space="0" w:color="auto"/>
            <w:right w:val="none" w:sz="0" w:space="0" w:color="auto"/>
          </w:divBdr>
        </w:div>
        <w:div w:id="1476799394">
          <w:marLeft w:val="480"/>
          <w:marRight w:val="0"/>
          <w:marTop w:val="0"/>
          <w:marBottom w:val="0"/>
          <w:divBdr>
            <w:top w:val="none" w:sz="0" w:space="0" w:color="auto"/>
            <w:left w:val="none" w:sz="0" w:space="0" w:color="auto"/>
            <w:bottom w:val="none" w:sz="0" w:space="0" w:color="auto"/>
            <w:right w:val="none" w:sz="0" w:space="0" w:color="auto"/>
          </w:divBdr>
        </w:div>
        <w:div w:id="155921011">
          <w:marLeft w:val="480"/>
          <w:marRight w:val="0"/>
          <w:marTop w:val="0"/>
          <w:marBottom w:val="0"/>
          <w:divBdr>
            <w:top w:val="none" w:sz="0" w:space="0" w:color="auto"/>
            <w:left w:val="none" w:sz="0" w:space="0" w:color="auto"/>
            <w:bottom w:val="none" w:sz="0" w:space="0" w:color="auto"/>
            <w:right w:val="none" w:sz="0" w:space="0" w:color="auto"/>
          </w:divBdr>
        </w:div>
        <w:div w:id="2134864032">
          <w:marLeft w:val="480"/>
          <w:marRight w:val="0"/>
          <w:marTop w:val="0"/>
          <w:marBottom w:val="0"/>
          <w:divBdr>
            <w:top w:val="none" w:sz="0" w:space="0" w:color="auto"/>
            <w:left w:val="none" w:sz="0" w:space="0" w:color="auto"/>
            <w:bottom w:val="none" w:sz="0" w:space="0" w:color="auto"/>
            <w:right w:val="none" w:sz="0" w:space="0" w:color="auto"/>
          </w:divBdr>
        </w:div>
        <w:div w:id="1611547099">
          <w:marLeft w:val="480"/>
          <w:marRight w:val="0"/>
          <w:marTop w:val="0"/>
          <w:marBottom w:val="0"/>
          <w:divBdr>
            <w:top w:val="none" w:sz="0" w:space="0" w:color="auto"/>
            <w:left w:val="none" w:sz="0" w:space="0" w:color="auto"/>
            <w:bottom w:val="none" w:sz="0" w:space="0" w:color="auto"/>
            <w:right w:val="none" w:sz="0" w:space="0" w:color="auto"/>
          </w:divBdr>
        </w:div>
        <w:div w:id="149978583">
          <w:marLeft w:val="480"/>
          <w:marRight w:val="0"/>
          <w:marTop w:val="0"/>
          <w:marBottom w:val="0"/>
          <w:divBdr>
            <w:top w:val="none" w:sz="0" w:space="0" w:color="auto"/>
            <w:left w:val="none" w:sz="0" w:space="0" w:color="auto"/>
            <w:bottom w:val="none" w:sz="0" w:space="0" w:color="auto"/>
            <w:right w:val="none" w:sz="0" w:space="0" w:color="auto"/>
          </w:divBdr>
        </w:div>
        <w:div w:id="1296906698">
          <w:marLeft w:val="480"/>
          <w:marRight w:val="0"/>
          <w:marTop w:val="0"/>
          <w:marBottom w:val="0"/>
          <w:divBdr>
            <w:top w:val="none" w:sz="0" w:space="0" w:color="auto"/>
            <w:left w:val="none" w:sz="0" w:space="0" w:color="auto"/>
            <w:bottom w:val="none" w:sz="0" w:space="0" w:color="auto"/>
            <w:right w:val="none" w:sz="0" w:space="0" w:color="auto"/>
          </w:divBdr>
        </w:div>
        <w:div w:id="259991954">
          <w:marLeft w:val="480"/>
          <w:marRight w:val="0"/>
          <w:marTop w:val="0"/>
          <w:marBottom w:val="0"/>
          <w:divBdr>
            <w:top w:val="none" w:sz="0" w:space="0" w:color="auto"/>
            <w:left w:val="none" w:sz="0" w:space="0" w:color="auto"/>
            <w:bottom w:val="none" w:sz="0" w:space="0" w:color="auto"/>
            <w:right w:val="none" w:sz="0" w:space="0" w:color="auto"/>
          </w:divBdr>
        </w:div>
        <w:div w:id="1550800582">
          <w:marLeft w:val="480"/>
          <w:marRight w:val="0"/>
          <w:marTop w:val="0"/>
          <w:marBottom w:val="0"/>
          <w:divBdr>
            <w:top w:val="none" w:sz="0" w:space="0" w:color="auto"/>
            <w:left w:val="none" w:sz="0" w:space="0" w:color="auto"/>
            <w:bottom w:val="none" w:sz="0" w:space="0" w:color="auto"/>
            <w:right w:val="none" w:sz="0" w:space="0" w:color="auto"/>
          </w:divBdr>
        </w:div>
        <w:div w:id="297035949">
          <w:marLeft w:val="480"/>
          <w:marRight w:val="0"/>
          <w:marTop w:val="0"/>
          <w:marBottom w:val="0"/>
          <w:divBdr>
            <w:top w:val="none" w:sz="0" w:space="0" w:color="auto"/>
            <w:left w:val="none" w:sz="0" w:space="0" w:color="auto"/>
            <w:bottom w:val="none" w:sz="0" w:space="0" w:color="auto"/>
            <w:right w:val="none" w:sz="0" w:space="0" w:color="auto"/>
          </w:divBdr>
        </w:div>
        <w:div w:id="1601643475">
          <w:marLeft w:val="480"/>
          <w:marRight w:val="0"/>
          <w:marTop w:val="0"/>
          <w:marBottom w:val="0"/>
          <w:divBdr>
            <w:top w:val="none" w:sz="0" w:space="0" w:color="auto"/>
            <w:left w:val="none" w:sz="0" w:space="0" w:color="auto"/>
            <w:bottom w:val="none" w:sz="0" w:space="0" w:color="auto"/>
            <w:right w:val="none" w:sz="0" w:space="0" w:color="auto"/>
          </w:divBdr>
        </w:div>
        <w:div w:id="2027556917">
          <w:marLeft w:val="480"/>
          <w:marRight w:val="0"/>
          <w:marTop w:val="0"/>
          <w:marBottom w:val="0"/>
          <w:divBdr>
            <w:top w:val="none" w:sz="0" w:space="0" w:color="auto"/>
            <w:left w:val="none" w:sz="0" w:space="0" w:color="auto"/>
            <w:bottom w:val="none" w:sz="0" w:space="0" w:color="auto"/>
            <w:right w:val="none" w:sz="0" w:space="0" w:color="auto"/>
          </w:divBdr>
        </w:div>
        <w:div w:id="1267956183">
          <w:marLeft w:val="480"/>
          <w:marRight w:val="0"/>
          <w:marTop w:val="0"/>
          <w:marBottom w:val="0"/>
          <w:divBdr>
            <w:top w:val="none" w:sz="0" w:space="0" w:color="auto"/>
            <w:left w:val="none" w:sz="0" w:space="0" w:color="auto"/>
            <w:bottom w:val="none" w:sz="0" w:space="0" w:color="auto"/>
            <w:right w:val="none" w:sz="0" w:space="0" w:color="auto"/>
          </w:divBdr>
        </w:div>
        <w:div w:id="1341615735">
          <w:marLeft w:val="480"/>
          <w:marRight w:val="0"/>
          <w:marTop w:val="0"/>
          <w:marBottom w:val="0"/>
          <w:divBdr>
            <w:top w:val="none" w:sz="0" w:space="0" w:color="auto"/>
            <w:left w:val="none" w:sz="0" w:space="0" w:color="auto"/>
            <w:bottom w:val="none" w:sz="0" w:space="0" w:color="auto"/>
            <w:right w:val="none" w:sz="0" w:space="0" w:color="auto"/>
          </w:divBdr>
        </w:div>
      </w:divsChild>
    </w:div>
    <w:div w:id="1759593378">
      <w:bodyDiv w:val="1"/>
      <w:marLeft w:val="0"/>
      <w:marRight w:val="0"/>
      <w:marTop w:val="0"/>
      <w:marBottom w:val="0"/>
      <w:divBdr>
        <w:top w:val="none" w:sz="0" w:space="0" w:color="auto"/>
        <w:left w:val="none" w:sz="0" w:space="0" w:color="auto"/>
        <w:bottom w:val="none" w:sz="0" w:space="0" w:color="auto"/>
        <w:right w:val="none" w:sz="0" w:space="0" w:color="auto"/>
      </w:divBdr>
      <w:divsChild>
        <w:div w:id="1521773497">
          <w:marLeft w:val="480"/>
          <w:marRight w:val="0"/>
          <w:marTop w:val="0"/>
          <w:marBottom w:val="0"/>
          <w:divBdr>
            <w:top w:val="none" w:sz="0" w:space="0" w:color="auto"/>
            <w:left w:val="none" w:sz="0" w:space="0" w:color="auto"/>
            <w:bottom w:val="none" w:sz="0" w:space="0" w:color="auto"/>
            <w:right w:val="none" w:sz="0" w:space="0" w:color="auto"/>
          </w:divBdr>
        </w:div>
        <w:div w:id="1060712715">
          <w:marLeft w:val="480"/>
          <w:marRight w:val="0"/>
          <w:marTop w:val="0"/>
          <w:marBottom w:val="0"/>
          <w:divBdr>
            <w:top w:val="none" w:sz="0" w:space="0" w:color="auto"/>
            <w:left w:val="none" w:sz="0" w:space="0" w:color="auto"/>
            <w:bottom w:val="none" w:sz="0" w:space="0" w:color="auto"/>
            <w:right w:val="none" w:sz="0" w:space="0" w:color="auto"/>
          </w:divBdr>
        </w:div>
        <w:div w:id="285238877">
          <w:marLeft w:val="480"/>
          <w:marRight w:val="0"/>
          <w:marTop w:val="0"/>
          <w:marBottom w:val="0"/>
          <w:divBdr>
            <w:top w:val="none" w:sz="0" w:space="0" w:color="auto"/>
            <w:left w:val="none" w:sz="0" w:space="0" w:color="auto"/>
            <w:bottom w:val="none" w:sz="0" w:space="0" w:color="auto"/>
            <w:right w:val="none" w:sz="0" w:space="0" w:color="auto"/>
          </w:divBdr>
        </w:div>
        <w:div w:id="752320176">
          <w:marLeft w:val="480"/>
          <w:marRight w:val="0"/>
          <w:marTop w:val="0"/>
          <w:marBottom w:val="0"/>
          <w:divBdr>
            <w:top w:val="none" w:sz="0" w:space="0" w:color="auto"/>
            <w:left w:val="none" w:sz="0" w:space="0" w:color="auto"/>
            <w:bottom w:val="none" w:sz="0" w:space="0" w:color="auto"/>
            <w:right w:val="none" w:sz="0" w:space="0" w:color="auto"/>
          </w:divBdr>
        </w:div>
        <w:div w:id="1429690471">
          <w:marLeft w:val="480"/>
          <w:marRight w:val="0"/>
          <w:marTop w:val="0"/>
          <w:marBottom w:val="0"/>
          <w:divBdr>
            <w:top w:val="none" w:sz="0" w:space="0" w:color="auto"/>
            <w:left w:val="none" w:sz="0" w:space="0" w:color="auto"/>
            <w:bottom w:val="none" w:sz="0" w:space="0" w:color="auto"/>
            <w:right w:val="none" w:sz="0" w:space="0" w:color="auto"/>
          </w:divBdr>
        </w:div>
        <w:div w:id="471480773">
          <w:marLeft w:val="480"/>
          <w:marRight w:val="0"/>
          <w:marTop w:val="0"/>
          <w:marBottom w:val="0"/>
          <w:divBdr>
            <w:top w:val="none" w:sz="0" w:space="0" w:color="auto"/>
            <w:left w:val="none" w:sz="0" w:space="0" w:color="auto"/>
            <w:bottom w:val="none" w:sz="0" w:space="0" w:color="auto"/>
            <w:right w:val="none" w:sz="0" w:space="0" w:color="auto"/>
          </w:divBdr>
        </w:div>
        <w:div w:id="1538935075">
          <w:marLeft w:val="480"/>
          <w:marRight w:val="0"/>
          <w:marTop w:val="0"/>
          <w:marBottom w:val="0"/>
          <w:divBdr>
            <w:top w:val="none" w:sz="0" w:space="0" w:color="auto"/>
            <w:left w:val="none" w:sz="0" w:space="0" w:color="auto"/>
            <w:bottom w:val="none" w:sz="0" w:space="0" w:color="auto"/>
            <w:right w:val="none" w:sz="0" w:space="0" w:color="auto"/>
          </w:divBdr>
        </w:div>
        <w:div w:id="1701516143">
          <w:marLeft w:val="480"/>
          <w:marRight w:val="0"/>
          <w:marTop w:val="0"/>
          <w:marBottom w:val="0"/>
          <w:divBdr>
            <w:top w:val="none" w:sz="0" w:space="0" w:color="auto"/>
            <w:left w:val="none" w:sz="0" w:space="0" w:color="auto"/>
            <w:bottom w:val="none" w:sz="0" w:space="0" w:color="auto"/>
            <w:right w:val="none" w:sz="0" w:space="0" w:color="auto"/>
          </w:divBdr>
        </w:div>
        <w:div w:id="645864922">
          <w:marLeft w:val="480"/>
          <w:marRight w:val="0"/>
          <w:marTop w:val="0"/>
          <w:marBottom w:val="0"/>
          <w:divBdr>
            <w:top w:val="none" w:sz="0" w:space="0" w:color="auto"/>
            <w:left w:val="none" w:sz="0" w:space="0" w:color="auto"/>
            <w:bottom w:val="none" w:sz="0" w:space="0" w:color="auto"/>
            <w:right w:val="none" w:sz="0" w:space="0" w:color="auto"/>
          </w:divBdr>
        </w:div>
        <w:div w:id="1176925203">
          <w:marLeft w:val="480"/>
          <w:marRight w:val="0"/>
          <w:marTop w:val="0"/>
          <w:marBottom w:val="0"/>
          <w:divBdr>
            <w:top w:val="none" w:sz="0" w:space="0" w:color="auto"/>
            <w:left w:val="none" w:sz="0" w:space="0" w:color="auto"/>
            <w:bottom w:val="none" w:sz="0" w:space="0" w:color="auto"/>
            <w:right w:val="none" w:sz="0" w:space="0" w:color="auto"/>
          </w:divBdr>
        </w:div>
        <w:div w:id="406148713">
          <w:marLeft w:val="480"/>
          <w:marRight w:val="0"/>
          <w:marTop w:val="0"/>
          <w:marBottom w:val="0"/>
          <w:divBdr>
            <w:top w:val="none" w:sz="0" w:space="0" w:color="auto"/>
            <w:left w:val="none" w:sz="0" w:space="0" w:color="auto"/>
            <w:bottom w:val="none" w:sz="0" w:space="0" w:color="auto"/>
            <w:right w:val="none" w:sz="0" w:space="0" w:color="auto"/>
          </w:divBdr>
        </w:div>
        <w:div w:id="666787170">
          <w:marLeft w:val="480"/>
          <w:marRight w:val="0"/>
          <w:marTop w:val="0"/>
          <w:marBottom w:val="0"/>
          <w:divBdr>
            <w:top w:val="none" w:sz="0" w:space="0" w:color="auto"/>
            <w:left w:val="none" w:sz="0" w:space="0" w:color="auto"/>
            <w:bottom w:val="none" w:sz="0" w:space="0" w:color="auto"/>
            <w:right w:val="none" w:sz="0" w:space="0" w:color="auto"/>
          </w:divBdr>
        </w:div>
        <w:div w:id="232203314">
          <w:marLeft w:val="480"/>
          <w:marRight w:val="0"/>
          <w:marTop w:val="0"/>
          <w:marBottom w:val="0"/>
          <w:divBdr>
            <w:top w:val="none" w:sz="0" w:space="0" w:color="auto"/>
            <w:left w:val="none" w:sz="0" w:space="0" w:color="auto"/>
            <w:bottom w:val="none" w:sz="0" w:space="0" w:color="auto"/>
            <w:right w:val="none" w:sz="0" w:space="0" w:color="auto"/>
          </w:divBdr>
        </w:div>
        <w:div w:id="879128325">
          <w:marLeft w:val="480"/>
          <w:marRight w:val="0"/>
          <w:marTop w:val="0"/>
          <w:marBottom w:val="0"/>
          <w:divBdr>
            <w:top w:val="none" w:sz="0" w:space="0" w:color="auto"/>
            <w:left w:val="none" w:sz="0" w:space="0" w:color="auto"/>
            <w:bottom w:val="none" w:sz="0" w:space="0" w:color="auto"/>
            <w:right w:val="none" w:sz="0" w:space="0" w:color="auto"/>
          </w:divBdr>
        </w:div>
        <w:div w:id="693383548">
          <w:marLeft w:val="480"/>
          <w:marRight w:val="0"/>
          <w:marTop w:val="0"/>
          <w:marBottom w:val="0"/>
          <w:divBdr>
            <w:top w:val="none" w:sz="0" w:space="0" w:color="auto"/>
            <w:left w:val="none" w:sz="0" w:space="0" w:color="auto"/>
            <w:bottom w:val="none" w:sz="0" w:space="0" w:color="auto"/>
            <w:right w:val="none" w:sz="0" w:space="0" w:color="auto"/>
          </w:divBdr>
        </w:div>
        <w:div w:id="2023697517">
          <w:marLeft w:val="480"/>
          <w:marRight w:val="0"/>
          <w:marTop w:val="0"/>
          <w:marBottom w:val="0"/>
          <w:divBdr>
            <w:top w:val="none" w:sz="0" w:space="0" w:color="auto"/>
            <w:left w:val="none" w:sz="0" w:space="0" w:color="auto"/>
            <w:bottom w:val="none" w:sz="0" w:space="0" w:color="auto"/>
            <w:right w:val="none" w:sz="0" w:space="0" w:color="auto"/>
          </w:divBdr>
        </w:div>
        <w:div w:id="1524324927">
          <w:marLeft w:val="480"/>
          <w:marRight w:val="0"/>
          <w:marTop w:val="0"/>
          <w:marBottom w:val="0"/>
          <w:divBdr>
            <w:top w:val="none" w:sz="0" w:space="0" w:color="auto"/>
            <w:left w:val="none" w:sz="0" w:space="0" w:color="auto"/>
            <w:bottom w:val="none" w:sz="0" w:space="0" w:color="auto"/>
            <w:right w:val="none" w:sz="0" w:space="0" w:color="auto"/>
          </w:divBdr>
        </w:div>
        <w:div w:id="1096049723">
          <w:marLeft w:val="480"/>
          <w:marRight w:val="0"/>
          <w:marTop w:val="0"/>
          <w:marBottom w:val="0"/>
          <w:divBdr>
            <w:top w:val="none" w:sz="0" w:space="0" w:color="auto"/>
            <w:left w:val="none" w:sz="0" w:space="0" w:color="auto"/>
            <w:bottom w:val="none" w:sz="0" w:space="0" w:color="auto"/>
            <w:right w:val="none" w:sz="0" w:space="0" w:color="auto"/>
          </w:divBdr>
        </w:div>
        <w:div w:id="1487667660">
          <w:marLeft w:val="480"/>
          <w:marRight w:val="0"/>
          <w:marTop w:val="0"/>
          <w:marBottom w:val="0"/>
          <w:divBdr>
            <w:top w:val="none" w:sz="0" w:space="0" w:color="auto"/>
            <w:left w:val="none" w:sz="0" w:space="0" w:color="auto"/>
            <w:bottom w:val="none" w:sz="0" w:space="0" w:color="auto"/>
            <w:right w:val="none" w:sz="0" w:space="0" w:color="auto"/>
          </w:divBdr>
        </w:div>
        <w:div w:id="1878543170">
          <w:marLeft w:val="480"/>
          <w:marRight w:val="0"/>
          <w:marTop w:val="0"/>
          <w:marBottom w:val="0"/>
          <w:divBdr>
            <w:top w:val="none" w:sz="0" w:space="0" w:color="auto"/>
            <w:left w:val="none" w:sz="0" w:space="0" w:color="auto"/>
            <w:bottom w:val="none" w:sz="0" w:space="0" w:color="auto"/>
            <w:right w:val="none" w:sz="0" w:space="0" w:color="auto"/>
          </w:divBdr>
        </w:div>
        <w:div w:id="790826328">
          <w:marLeft w:val="480"/>
          <w:marRight w:val="0"/>
          <w:marTop w:val="0"/>
          <w:marBottom w:val="0"/>
          <w:divBdr>
            <w:top w:val="none" w:sz="0" w:space="0" w:color="auto"/>
            <w:left w:val="none" w:sz="0" w:space="0" w:color="auto"/>
            <w:bottom w:val="none" w:sz="0" w:space="0" w:color="auto"/>
            <w:right w:val="none" w:sz="0" w:space="0" w:color="auto"/>
          </w:divBdr>
        </w:div>
        <w:div w:id="1823155876">
          <w:marLeft w:val="480"/>
          <w:marRight w:val="0"/>
          <w:marTop w:val="0"/>
          <w:marBottom w:val="0"/>
          <w:divBdr>
            <w:top w:val="none" w:sz="0" w:space="0" w:color="auto"/>
            <w:left w:val="none" w:sz="0" w:space="0" w:color="auto"/>
            <w:bottom w:val="none" w:sz="0" w:space="0" w:color="auto"/>
            <w:right w:val="none" w:sz="0" w:space="0" w:color="auto"/>
          </w:divBdr>
        </w:div>
        <w:div w:id="2076199086">
          <w:marLeft w:val="480"/>
          <w:marRight w:val="0"/>
          <w:marTop w:val="0"/>
          <w:marBottom w:val="0"/>
          <w:divBdr>
            <w:top w:val="none" w:sz="0" w:space="0" w:color="auto"/>
            <w:left w:val="none" w:sz="0" w:space="0" w:color="auto"/>
            <w:bottom w:val="none" w:sz="0" w:space="0" w:color="auto"/>
            <w:right w:val="none" w:sz="0" w:space="0" w:color="auto"/>
          </w:divBdr>
        </w:div>
        <w:div w:id="1706368681">
          <w:marLeft w:val="480"/>
          <w:marRight w:val="0"/>
          <w:marTop w:val="0"/>
          <w:marBottom w:val="0"/>
          <w:divBdr>
            <w:top w:val="none" w:sz="0" w:space="0" w:color="auto"/>
            <w:left w:val="none" w:sz="0" w:space="0" w:color="auto"/>
            <w:bottom w:val="none" w:sz="0" w:space="0" w:color="auto"/>
            <w:right w:val="none" w:sz="0" w:space="0" w:color="auto"/>
          </w:divBdr>
        </w:div>
        <w:div w:id="927234379">
          <w:marLeft w:val="480"/>
          <w:marRight w:val="0"/>
          <w:marTop w:val="0"/>
          <w:marBottom w:val="0"/>
          <w:divBdr>
            <w:top w:val="none" w:sz="0" w:space="0" w:color="auto"/>
            <w:left w:val="none" w:sz="0" w:space="0" w:color="auto"/>
            <w:bottom w:val="none" w:sz="0" w:space="0" w:color="auto"/>
            <w:right w:val="none" w:sz="0" w:space="0" w:color="auto"/>
          </w:divBdr>
        </w:div>
        <w:div w:id="1794903956">
          <w:marLeft w:val="480"/>
          <w:marRight w:val="0"/>
          <w:marTop w:val="0"/>
          <w:marBottom w:val="0"/>
          <w:divBdr>
            <w:top w:val="none" w:sz="0" w:space="0" w:color="auto"/>
            <w:left w:val="none" w:sz="0" w:space="0" w:color="auto"/>
            <w:bottom w:val="none" w:sz="0" w:space="0" w:color="auto"/>
            <w:right w:val="none" w:sz="0" w:space="0" w:color="auto"/>
          </w:divBdr>
        </w:div>
        <w:div w:id="961763909">
          <w:marLeft w:val="480"/>
          <w:marRight w:val="0"/>
          <w:marTop w:val="0"/>
          <w:marBottom w:val="0"/>
          <w:divBdr>
            <w:top w:val="none" w:sz="0" w:space="0" w:color="auto"/>
            <w:left w:val="none" w:sz="0" w:space="0" w:color="auto"/>
            <w:bottom w:val="none" w:sz="0" w:space="0" w:color="auto"/>
            <w:right w:val="none" w:sz="0" w:space="0" w:color="auto"/>
          </w:divBdr>
        </w:div>
        <w:div w:id="1008211583">
          <w:marLeft w:val="480"/>
          <w:marRight w:val="0"/>
          <w:marTop w:val="0"/>
          <w:marBottom w:val="0"/>
          <w:divBdr>
            <w:top w:val="none" w:sz="0" w:space="0" w:color="auto"/>
            <w:left w:val="none" w:sz="0" w:space="0" w:color="auto"/>
            <w:bottom w:val="none" w:sz="0" w:space="0" w:color="auto"/>
            <w:right w:val="none" w:sz="0" w:space="0" w:color="auto"/>
          </w:divBdr>
        </w:div>
        <w:div w:id="29843414">
          <w:marLeft w:val="480"/>
          <w:marRight w:val="0"/>
          <w:marTop w:val="0"/>
          <w:marBottom w:val="0"/>
          <w:divBdr>
            <w:top w:val="none" w:sz="0" w:space="0" w:color="auto"/>
            <w:left w:val="none" w:sz="0" w:space="0" w:color="auto"/>
            <w:bottom w:val="none" w:sz="0" w:space="0" w:color="auto"/>
            <w:right w:val="none" w:sz="0" w:space="0" w:color="auto"/>
          </w:divBdr>
        </w:div>
        <w:div w:id="720903021">
          <w:marLeft w:val="480"/>
          <w:marRight w:val="0"/>
          <w:marTop w:val="0"/>
          <w:marBottom w:val="0"/>
          <w:divBdr>
            <w:top w:val="none" w:sz="0" w:space="0" w:color="auto"/>
            <w:left w:val="none" w:sz="0" w:space="0" w:color="auto"/>
            <w:bottom w:val="none" w:sz="0" w:space="0" w:color="auto"/>
            <w:right w:val="none" w:sz="0" w:space="0" w:color="auto"/>
          </w:divBdr>
        </w:div>
        <w:div w:id="839009767">
          <w:marLeft w:val="480"/>
          <w:marRight w:val="0"/>
          <w:marTop w:val="0"/>
          <w:marBottom w:val="0"/>
          <w:divBdr>
            <w:top w:val="none" w:sz="0" w:space="0" w:color="auto"/>
            <w:left w:val="none" w:sz="0" w:space="0" w:color="auto"/>
            <w:bottom w:val="none" w:sz="0" w:space="0" w:color="auto"/>
            <w:right w:val="none" w:sz="0" w:space="0" w:color="auto"/>
          </w:divBdr>
        </w:div>
        <w:div w:id="963194811">
          <w:marLeft w:val="480"/>
          <w:marRight w:val="0"/>
          <w:marTop w:val="0"/>
          <w:marBottom w:val="0"/>
          <w:divBdr>
            <w:top w:val="none" w:sz="0" w:space="0" w:color="auto"/>
            <w:left w:val="none" w:sz="0" w:space="0" w:color="auto"/>
            <w:bottom w:val="none" w:sz="0" w:space="0" w:color="auto"/>
            <w:right w:val="none" w:sz="0" w:space="0" w:color="auto"/>
          </w:divBdr>
        </w:div>
        <w:div w:id="475293949">
          <w:marLeft w:val="480"/>
          <w:marRight w:val="0"/>
          <w:marTop w:val="0"/>
          <w:marBottom w:val="0"/>
          <w:divBdr>
            <w:top w:val="none" w:sz="0" w:space="0" w:color="auto"/>
            <w:left w:val="none" w:sz="0" w:space="0" w:color="auto"/>
            <w:bottom w:val="none" w:sz="0" w:space="0" w:color="auto"/>
            <w:right w:val="none" w:sz="0" w:space="0" w:color="auto"/>
          </w:divBdr>
        </w:div>
        <w:div w:id="1517422272">
          <w:marLeft w:val="480"/>
          <w:marRight w:val="0"/>
          <w:marTop w:val="0"/>
          <w:marBottom w:val="0"/>
          <w:divBdr>
            <w:top w:val="none" w:sz="0" w:space="0" w:color="auto"/>
            <w:left w:val="none" w:sz="0" w:space="0" w:color="auto"/>
            <w:bottom w:val="none" w:sz="0" w:space="0" w:color="auto"/>
            <w:right w:val="none" w:sz="0" w:space="0" w:color="auto"/>
          </w:divBdr>
        </w:div>
        <w:div w:id="1893467079">
          <w:marLeft w:val="480"/>
          <w:marRight w:val="0"/>
          <w:marTop w:val="0"/>
          <w:marBottom w:val="0"/>
          <w:divBdr>
            <w:top w:val="none" w:sz="0" w:space="0" w:color="auto"/>
            <w:left w:val="none" w:sz="0" w:space="0" w:color="auto"/>
            <w:bottom w:val="none" w:sz="0" w:space="0" w:color="auto"/>
            <w:right w:val="none" w:sz="0" w:space="0" w:color="auto"/>
          </w:divBdr>
        </w:div>
        <w:div w:id="1947690113">
          <w:marLeft w:val="480"/>
          <w:marRight w:val="0"/>
          <w:marTop w:val="0"/>
          <w:marBottom w:val="0"/>
          <w:divBdr>
            <w:top w:val="none" w:sz="0" w:space="0" w:color="auto"/>
            <w:left w:val="none" w:sz="0" w:space="0" w:color="auto"/>
            <w:bottom w:val="none" w:sz="0" w:space="0" w:color="auto"/>
            <w:right w:val="none" w:sz="0" w:space="0" w:color="auto"/>
          </w:divBdr>
        </w:div>
        <w:div w:id="1094596318">
          <w:marLeft w:val="480"/>
          <w:marRight w:val="0"/>
          <w:marTop w:val="0"/>
          <w:marBottom w:val="0"/>
          <w:divBdr>
            <w:top w:val="none" w:sz="0" w:space="0" w:color="auto"/>
            <w:left w:val="none" w:sz="0" w:space="0" w:color="auto"/>
            <w:bottom w:val="none" w:sz="0" w:space="0" w:color="auto"/>
            <w:right w:val="none" w:sz="0" w:space="0" w:color="auto"/>
          </w:divBdr>
        </w:div>
        <w:div w:id="180820209">
          <w:marLeft w:val="480"/>
          <w:marRight w:val="0"/>
          <w:marTop w:val="0"/>
          <w:marBottom w:val="0"/>
          <w:divBdr>
            <w:top w:val="none" w:sz="0" w:space="0" w:color="auto"/>
            <w:left w:val="none" w:sz="0" w:space="0" w:color="auto"/>
            <w:bottom w:val="none" w:sz="0" w:space="0" w:color="auto"/>
            <w:right w:val="none" w:sz="0" w:space="0" w:color="auto"/>
          </w:divBdr>
        </w:div>
      </w:divsChild>
    </w:div>
    <w:div w:id="1764180081">
      <w:bodyDiv w:val="1"/>
      <w:marLeft w:val="0"/>
      <w:marRight w:val="0"/>
      <w:marTop w:val="0"/>
      <w:marBottom w:val="0"/>
      <w:divBdr>
        <w:top w:val="none" w:sz="0" w:space="0" w:color="auto"/>
        <w:left w:val="none" w:sz="0" w:space="0" w:color="auto"/>
        <w:bottom w:val="none" w:sz="0" w:space="0" w:color="auto"/>
        <w:right w:val="none" w:sz="0" w:space="0" w:color="auto"/>
      </w:divBdr>
    </w:div>
    <w:div w:id="1766879405">
      <w:bodyDiv w:val="1"/>
      <w:marLeft w:val="0"/>
      <w:marRight w:val="0"/>
      <w:marTop w:val="0"/>
      <w:marBottom w:val="0"/>
      <w:divBdr>
        <w:top w:val="none" w:sz="0" w:space="0" w:color="auto"/>
        <w:left w:val="none" w:sz="0" w:space="0" w:color="auto"/>
        <w:bottom w:val="none" w:sz="0" w:space="0" w:color="auto"/>
        <w:right w:val="none" w:sz="0" w:space="0" w:color="auto"/>
      </w:divBdr>
    </w:div>
    <w:div w:id="1768236635">
      <w:bodyDiv w:val="1"/>
      <w:marLeft w:val="0"/>
      <w:marRight w:val="0"/>
      <w:marTop w:val="0"/>
      <w:marBottom w:val="0"/>
      <w:divBdr>
        <w:top w:val="none" w:sz="0" w:space="0" w:color="auto"/>
        <w:left w:val="none" w:sz="0" w:space="0" w:color="auto"/>
        <w:bottom w:val="none" w:sz="0" w:space="0" w:color="auto"/>
        <w:right w:val="none" w:sz="0" w:space="0" w:color="auto"/>
      </w:divBdr>
    </w:div>
    <w:div w:id="1769809906">
      <w:bodyDiv w:val="1"/>
      <w:marLeft w:val="0"/>
      <w:marRight w:val="0"/>
      <w:marTop w:val="0"/>
      <w:marBottom w:val="0"/>
      <w:divBdr>
        <w:top w:val="none" w:sz="0" w:space="0" w:color="auto"/>
        <w:left w:val="none" w:sz="0" w:space="0" w:color="auto"/>
        <w:bottom w:val="none" w:sz="0" w:space="0" w:color="auto"/>
        <w:right w:val="none" w:sz="0" w:space="0" w:color="auto"/>
      </w:divBdr>
    </w:div>
    <w:div w:id="1776242075">
      <w:bodyDiv w:val="1"/>
      <w:marLeft w:val="0"/>
      <w:marRight w:val="0"/>
      <w:marTop w:val="0"/>
      <w:marBottom w:val="0"/>
      <w:divBdr>
        <w:top w:val="none" w:sz="0" w:space="0" w:color="auto"/>
        <w:left w:val="none" w:sz="0" w:space="0" w:color="auto"/>
        <w:bottom w:val="none" w:sz="0" w:space="0" w:color="auto"/>
        <w:right w:val="none" w:sz="0" w:space="0" w:color="auto"/>
      </w:divBdr>
    </w:div>
    <w:div w:id="1783650765">
      <w:bodyDiv w:val="1"/>
      <w:marLeft w:val="0"/>
      <w:marRight w:val="0"/>
      <w:marTop w:val="0"/>
      <w:marBottom w:val="0"/>
      <w:divBdr>
        <w:top w:val="none" w:sz="0" w:space="0" w:color="auto"/>
        <w:left w:val="none" w:sz="0" w:space="0" w:color="auto"/>
        <w:bottom w:val="none" w:sz="0" w:space="0" w:color="auto"/>
        <w:right w:val="none" w:sz="0" w:space="0" w:color="auto"/>
      </w:divBdr>
      <w:divsChild>
        <w:div w:id="1596474584">
          <w:marLeft w:val="480"/>
          <w:marRight w:val="0"/>
          <w:marTop w:val="0"/>
          <w:marBottom w:val="0"/>
          <w:divBdr>
            <w:top w:val="none" w:sz="0" w:space="0" w:color="auto"/>
            <w:left w:val="none" w:sz="0" w:space="0" w:color="auto"/>
            <w:bottom w:val="none" w:sz="0" w:space="0" w:color="auto"/>
            <w:right w:val="none" w:sz="0" w:space="0" w:color="auto"/>
          </w:divBdr>
        </w:div>
        <w:div w:id="983852195">
          <w:marLeft w:val="480"/>
          <w:marRight w:val="0"/>
          <w:marTop w:val="0"/>
          <w:marBottom w:val="0"/>
          <w:divBdr>
            <w:top w:val="none" w:sz="0" w:space="0" w:color="auto"/>
            <w:left w:val="none" w:sz="0" w:space="0" w:color="auto"/>
            <w:bottom w:val="none" w:sz="0" w:space="0" w:color="auto"/>
            <w:right w:val="none" w:sz="0" w:space="0" w:color="auto"/>
          </w:divBdr>
        </w:div>
        <w:div w:id="2030256207">
          <w:marLeft w:val="480"/>
          <w:marRight w:val="0"/>
          <w:marTop w:val="0"/>
          <w:marBottom w:val="0"/>
          <w:divBdr>
            <w:top w:val="none" w:sz="0" w:space="0" w:color="auto"/>
            <w:left w:val="none" w:sz="0" w:space="0" w:color="auto"/>
            <w:bottom w:val="none" w:sz="0" w:space="0" w:color="auto"/>
            <w:right w:val="none" w:sz="0" w:space="0" w:color="auto"/>
          </w:divBdr>
        </w:div>
        <w:div w:id="1083258314">
          <w:marLeft w:val="480"/>
          <w:marRight w:val="0"/>
          <w:marTop w:val="0"/>
          <w:marBottom w:val="0"/>
          <w:divBdr>
            <w:top w:val="none" w:sz="0" w:space="0" w:color="auto"/>
            <w:left w:val="none" w:sz="0" w:space="0" w:color="auto"/>
            <w:bottom w:val="none" w:sz="0" w:space="0" w:color="auto"/>
            <w:right w:val="none" w:sz="0" w:space="0" w:color="auto"/>
          </w:divBdr>
        </w:div>
        <w:div w:id="702556651">
          <w:marLeft w:val="480"/>
          <w:marRight w:val="0"/>
          <w:marTop w:val="0"/>
          <w:marBottom w:val="0"/>
          <w:divBdr>
            <w:top w:val="none" w:sz="0" w:space="0" w:color="auto"/>
            <w:left w:val="none" w:sz="0" w:space="0" w:color="auto"/>
            <w:bottom w:val="none" w:sz="0" w:space="0" w:color="auto"/>
            <w:right w:val="none" w:sz="0" w:space="0" w:color="auto"/>
          </w:divBdr>
        </w:div>
        <w:div w:id="1016729273">
          <w:marLeft w:val="480"/>
          <w:marRight w:val="0"/>
          <w:marTop w:val="0"/>
          <w:marBottom w:val="0"/>
          <w:divBdr>
            <w:top w:val="none" w:sz="0" w:space="0" w:color="auto"/>
            <w:left w:val="none" w:sz="0" w:space="0" w:color="auto"/>
            <w:bottom w:val="none" w:sz="0" w:space="0" w:color="auto"/>
            <w:right w:val="none" w:sz="0" w:space="0" w:color="auto"/>
          </w:divBdr>
        </w:div>
        <w:div w:id="1335767434">
          <w:marLeft w:val="480"/>
          <w:marRight w:val="0"/>
          <w:marTop w:val="0"/>
          <w:marBottom w:val="0"/>
          <w:divBdr>
            <w:top w:val="none" w:sz="0" w:space="0" w:color="auto"/>
            <w:left w:val="none" w:sz="0" w:space="0" w:color="auto"/>
            <w:bottom w:val="none" w:sz="0" w:space="0" w:color="auto"/>
            <w:right w:val="none" w:sz="0" w:space="0" w:color="auto"/>
          </w:divBdr>
        </w:div>
        <w:div w:id="29454250">
          <w:marLeft w:val="480"/>
          <w:marRight w:val="0"/>
          <w:marTop w:val="0"/>
          <w:marBottom w:val="0"/>
          <w:divBdr>
            <w:top w:val="none" w:sz="0" w:space="0" w:color="auto"/>
            <w:left w:val="none" w:sz="0" w:space="0" w:color="auto"/>
            <w:bottom w:val="none" w:sz="0" w:space="0" w:color="auto"/>
            <w:right w:val="none" w:sz="0" w:space="0" w:color="auto"/>
          </w:divBdr>
        </w:div>
        <w:div w:id="109589766">
          <w:marLeft w:val="480"/>
          <w:marRight w:val="0"/>
          <w:marTop w:val="0"/>
          <w:marBottom w:val="0"/>
          <w:divBdr>
            <w:top w:val="none" w:sz="0" w:space="0" w:color="auto"/>
            <w:left w:val="none" w:sz="0" w:space="0" w:color="auto"/>
            <w:bottom w:val="none" w:sz="0" w:space="0" w:color="auto"/>
            <w:right w:val="none" w:sz="0" w:space="0" w:color="auto"/>
          </w:divBdr>
        </w:div>
        <w:div w:id="965815963">
          <w:marLeft w:val="480"/>
          <w:marRight w:val="0"/>
          <w:marTop w:val="0"/>
          <w:marBottom w:val="0"/>
          <w:divBdr>
            <w:top w:val="none" w:sz="0" w:space="0" w:color="auto"/>
            <w:left w:val="none" w:sz="0" w:space="0" w:color="auto"/>
            <w:bottom w:val="none" w:sz="0" w:space="0" w:color="auto"/>
            <w:right w:val="none" w:sz="0" w:space="0" w:color="auto"/>
          </w:divBdr>
        </w:div>
        <w:div w:id="2100712584">
          <w:marLeft w:val="480"/>
          <w:marRight w:val="0"/>
          <w:marTop w:val="0"/>
          <w:marBottom w:val="0"/>
          <w:divBdr>
            <w:top w:val="none" w:sz="0" w:space="0" w:color="auto"/>
            <w:left w:val="none" w:sz="0" w:space="0" w:color="auto"/>
            <w:bottom w:val="none" w:sz="0" w:space="0" w:color="auto"/>
            <w:right w:val="none" w:sz="0" w:space="0" w:color="auto"/>
          </w:divBdr>
        </w:div>
        <w:div w:id="1984306465">
          <w:marLeft w:val="480"/>
          <w:marRight w:val="0"/>
          <w:marTop w:val="0"/>
          <w:marBottom w:val="0"/>
          <w:divBdr>
            <w:top w:val="none" w:sz="0" w:space="0" w:color="auto"/>
            <w:left w:val="none" w:sz="0" w:space="0" w:color="auto"/>
            <w:bottom w:val="none" w:sz="0" w:space="0" w:color="auto"/>
            <w:right w:val="none" w:sz="0" w:space="0" w:color="auto"/>
          </w:divBdr>
        </w:div>
        <w:div w:id="2062747060">
          <w:marLeft w:val="480"/>
          <w:marRight w:val="0"/>
          <w:marTop w:val="0"/>
          <w:marBottom w:val="0"/>
          <w:divBdr>
            <w:top w:val="none" w:sz="0" w:space="0" w:color="auto"/>
            <w:left w:val="none" w:sz="0" w:space="0" w:color="auto"/>
            <w:bottom w:val="none" w:sz="0" w:space="0" w:color="auto"/>
            <w:right w:val="none" w:sz="0" w:space="0" w:color="auto"/>
          </w:divBdr>
        </w:div>
        <w:div w:id="1575699482">
          <w:marLeft w:val="480"/>
          <w:marRight w:val="0"/>
          <w:marTop w:val="0"/>
          <w:marBottom w:val="0"/>
          <w:divBdr>
            <w:top w:val="none" w:sz="0" w:space="0" w:color="auto"/>
            <w:left w:val="none" w:sz="0" w:space="0" w:color="auto"/>
            <w:bottom w:val="none" w:sz="0" w:space="0" w:color="auto"/>
            <w:right w:val="none" w:sz="0" w:space="0" w:color="auto"/>
          </w:divBdr>
        </w:div>
        <w:div w:id="912661131">
          <w:marLeft w:val="480"/>
          <w:marRight w:val="0"/>
          <w:marTop w:val="0"/>
          <w:marBottom w:val="0"/>
          <w:divBdr>
            <w:top w:val="none" w:sz="0" w:space="0" w:color="auto"/>
            <w:left w:val="none" w:sz="0" w:space="0" w:color="auto"/>
            <w:bottom w:val="none" w:sz="0" w:space="0" w:color="auto"/>
            <w:right w:val="none" w:sz="0" w:space="0" w:color="auto"/>
          </w:divBdr>
        </w:div>
        <w:div w:id="1445812111">
          <w:marLeft w:val="480"/>
          <w:marRight w:val="0"/>
          <w:marTop w:val="0"/>
          <w:marBottom w:val="0"/>
          <w:divBdr>
            <w:top w:val="none" w:sz="0" w:space="0" w:color="auto"/>
            <w:left w:val="none" w:sz="0" w:space="0" w:color="auto"/>
            <w:bottom w:val="none" w:sz="0" w:space="0" w:color="auto"/>
            <w:right w:val="none" w:sz="0" w:space="0" w:color="auto"/>
          </w:divBdr>
        </w:div>
        <w:div w:id="989139791">
          <w:marLeft w:val="480"/>
          <w:marRight w:val="0"/>
          <w:marTop w:val="0"/>
          <w:marBottom w:val="0"/>
          <w:divBdr>
            <w:top w:val="none" w:sz="0" w:space="0" w:color="auto"/>
            <w:left w:val="none" w:sz="0" w:space="0" w:color="auto"/>
            <w:bottom w:val="none" w:sz="0" w:space="0" w:color="auto"/>
            <w:right w:val="none" w:sz="0" w:space="0" w:color="auto"/>
          </w:divBdr>
        </w:div>
        <w:div w:id="1529099792">
          <w:marLeft w:val="480"/>
          <w:marRight w:val="0"/>
          <w:marTop w:val="0"/>
          <w:marBottom w:val="0"/>
          <w:divBdr>
            <w:top w:val="none" w:sz="0" w:space="0" w:color="auto"/>
            <w:left w:val="none" w:sz="0" w:space="0" w:color="auto"/>
            <w:bottom w:val="none" w:sz="0" w:space="0" w:color="auto"/>
            <w:right w:val="none" w:sz="0" w:space="0" w:color="auto"/>
          </w:divBdr>
        </w:div>
        <w:div w:id="229510713">
          <w:marLeft w:val="480"/>
          <w:marRight w:val="0"/>
          <w:marTop w:val="0"/>
          <w:marBottom w:val="0"/>
          <w:divBdr>
            <w:top w:val="none" w:sz="0" w:space="0" w:color="auto"/>
            <w:left w:val="none" w:sz="0" w:space="0" w:color="auto"/>
            <w:bottom w:val="none" w:sz="0" w:space="0" w:color="auto"/>
            <w:right w:val="none" w:sz="0" w:space="0" w:color="auto"/>
          </w:divBdr>
        </w:div>
        <w:div w:id="528497123">
          <w:marLeft w:val="480"/>
          <w:marRight w:val="0"/>
          <w:marTop w:val="0"/>
          <w:marBottom w:val="0"/>
          <w:divBdr>
            <w:top w:val="none" w:sz="0" w:space="0" w:color="auto"/>
            <w:left w:val="none" w:sz="0" w:space="0" w:color="auto"/>
            <w:bottom w:val="none" w:sz="0" w:space="0" w:color="auto"/>
            <w:right w:val="none" w:sz="0" w:space="0" w:color="auto"/>
          </w:divBdr>
        </w:div>
        <w:div w:id="1368526400">
          <w:marLeft w:val="480"/>
          <w:marRight w:val="0"/>
          <w:marTop w:val="0"/>
          <w:marBottom w:val="0"/>
          <w:divBdr>
            <w:top w:val="none" w:sz="0" w:space="0" w:color="auto"/>
            <w:left w:val="none" w:sz="0" w:space="0" w:color="auto"/>
            <w:bottom w:val="none" w:sz="0" w:space="0" w:color="auto"/>
            <w:right w:val="none" w:sz="0" w:space="0" w:color="auto"/>
          </w:divBdr>
        </w:div>
        <w:div w:id="950088245">
          <w:marLeft w:val="480"/>
          <w:marRight w:val="0"/>
          <w:marTop w:val="0"/>
          <w:marBottom w:val="0"/>
          <w:divBdr>
            <w:top w:val="none" w:sz="0" w:space="0" w:color="auto"/>
            <w:left w:val="none" w:sz="0" w:space="0" w:color="auto"/>
            <w:bottom w:val="none" w:sz="0" w:space="0" w:color="auto"/>
            <w:right w:val="none" w:sz="0" w:space="0" w:color="auto"/>
          </w:divBdr>
        </w:div>
        <w:div w:id="863633526">
          <w:marLeft w:val="480"/>
          <w:marRight w:val="0"/>
          <w:marTop w:val="0"/>
          <w:marBottom w:val="0"/>
          <w:divBdr>
            <w:top w:val="none" w:sz="0" w:space="0" w:color="auto"/>
            <w:left w:val="none" w:sz="0" w:space="0" w:color="auto"/>
            <w:bottom w:val="none" w:sz="0" w:space="0" w:color="auto"/>
            <w:right w:val="none" w:sz="0" w:space="0" w:color="auto"/>
          </w:divBdr>
        </w:div>
        <w:div w:id="1233396131">
          <w:marLeft w:val="480"/>
          <w:marRight w:val="0"/>
          <w:marTop w:val="0"/>
          <w:marBottom w:val="0"/>
          <w:divBdr>
            <w:top w:val="none" w:sz="0" w:space="0" w:color="auto"/>
            <w:left w:val="none" w:sz="0" w:space="0" w:color="auto"/>
            <w:bottom w:val="none" w:sz="0" w:space="0" w:color="auto"/>
            <w:right w:val="none" w:sz="0" w:space="0" w:color="auto"/>
          </w:divBdr>
        </w:div>
      </w:divsChild>
    </w:div>
    <w:div w:id="1788966952">
      <w:bodyDiv w:val="1"/>
      <w:marLeft w:val="0"/>
      <w:marRight w:val="0"/>
      <w:marTop w:val="0"/>
      <w:marBottom w:val="0"/>
      <w:divBdr>
        <w:top w:val="none" w:sz="0" w:space="0" w:color="auto"/>
        <w:left w:val="none" w:sz="0" w:space="0" w:color="auto"/>
        <w:bottom w:val="none" w:sz="0" w:space="0" w:color="auto"/>
        <w:right w:val="none" w:sz="0" w:space="0" w:color="auto"/>
      </w:divBdr>
    </w:div>
    <w:div w:id="1791972796">
      <w:bodyDiv w:val="1"/>
      <w:marLeft w:val="0"/>
      <w:marRight w:val="0"/>
      <w:marTop w:val="0"/>
      <w:marBottom w:val="0"/>
      <w:divBdr>
        <w:top w:val="none" w:sz="0" w:space="0" w:color="auto"/>
        <w:left w:val="none" w:sz="0" w:space="0" w:color="auto"/>
        <w:bottom w:val="none" w:sz="0" w:space="0" w:color="auto"/>
        <w:right w:val="none" w:sz="0" w:space="0" w:color="auto"/>
      </w:divBdr>
    </w:div>
    <w:div w:id="1793011267">
      <w:bodyDiv w:val="1"/>
      <w:marLeft w:val="0"/>
      <w:marRight w:val="0"/>
      <w:marTop w:val="0"/>
      <w:marBottom w:val="0"/>
      <w:divBdr>
        <w:top w:val="none" w:sz="0" w:space="0" w:color="auto"/>
        <w:left w:val="none" w:sz="0" w:space="0" w:color="auto"/>
        <w:bottom w:val="none" w:sz="0" w:space="0" w:color="auto"/>
        <w:right w:val="none" w:sz="0" w:space="0" w:color="auto"/>
      </w:divBdr>
    </w:div>
    <w:div w:id="1803231255">
      <w:bodyDiv w:val="1"/>
      <w:marLeft w:val="0"/>
      <w:marRight w:val="0"/>
      <w:marTop w:val="0"/>
      <w:marBottom w:val="0"/>
      <w:divBdr>
        <w:top w:val="none" w:sz="0" w:space="0" w:color="auto"/>
        <w:left w:val="none" w:sz="0" w:space="0" w:color="auto"/>
        <w:bottom w:val="none" w:sz="0" w:space="0" w:color="auto"/>
        <w:right w:val="none" w:sz="0" w:space="0" w:color="auto"/>
      </w:divBdr>
    </w:div>
    <w:div w:id="1805923148">
      <w:bodyDiv w:val="1"/>
      <w:marLeft w:val="0"/>
      <w:marRight w:val="0"/>
      <w:marTop w:val="0"/>
      <w:marBottom w:val="0"/>
      <w:divBdr>
        <w:top w:val="none" w:sz="0" w:space="0" w:color="auto"/>
        <w:left w:val="none" w:sz="0" w:space="0" w:color="auto"/>
        <w:bottom w:val="none" w:sz="0" w:space="0" w:color="auto"/>
        <w:right w:val="none" w:sz="0" w:space="0" w:color="auto"/>
      </w:divBdr>
    </w:div>
    <w:div w:id="1810711491">
      <w:bodyDiv w:val="1"/>
      <w:marLeft w:val="0"/>
      <w:marRight w:val="0"/>
      <w:marTop w:val="0"/>
      <w:marBottom w:val="0"/>
      <w:divBdr>
        <w:top w:val="none" w:sz="0" w:space="0" w:color="auto"/>
        <w:left w:val="none" w:sz="0" w:space="0" w:color="auto"/>
        <w:bottom w:val="none" w:sz="0" w:space="0" w:color="auto"/>
        <w:right w:val="none" w:sz="0" w:space="0" w:color="auto"/>
      </w:divBdr>
    </w:div>
    <w:div w:id="1817069079">
      <w:bodyDiv w:val="1"/>
      <w:marLeft w:val="0"/>
      <w:marRight w:val="0"/>
      <w:marTop w:val="0"/>
      <w:marBottom w:val="0"/>
      <w:divBdr>
        <w:top w:val="none" w:sz="0" w:space="0" w:color="auto"/>
        <w:left w:val="none" w:sz="0" w:space="0" w:color="auto"/>
        <w:bottom w:val="none" w:sz="0" w:space="0" w:color="auto"/>
        <w:right w:val="none" w:sz="0" w:space="0" w:color="auto"/>
      </w:divBdr>
      <w:divsChild>
        <w:div w:id="1244141551">
          <w:marLeft w:val="480"/>
          <w:marRight w:val="0"/>
          <w:marTop w:val="0"/>
          <w:marBottom w:val="0"/>
          <w:divBdr>
            <w:top w:val="none" w:sz="0" w:space="0" w:color="auto"/>
            <w:left w:val="none" w:sz="0" w:space="0" w:color="auto"/>
            <w:bottom w:val="none" w:sz="0" w:space="0" w:color="auto"/>
            <w:right w:val="none" w:sz="0" w:space="0" w:color="auto"/>
          </w:divBdr>
        </w:div>
        <w:div w:id="1285700224">
          <w:marLeft w:val="480"/>
          <w:marRight w:val="0"/>
          <w:marTop w:val="0"/>
          <w:marBottom w:val="0"/>
          <w:divBdr>
            <w:top w:val="none" w:sz="0" w:space="0" w:color="auto"/>
            <w:left w:val="none" w:sz="0" w:space="0" w:color="auto"/>
            <w:bottom w:val="none" w:sz="0" w:space="0" w:color="auto"/>
            <w:right w:val="none" w:sz="0" w:space="0" w:color="auto"/>
          </w:divBdr>
        </w:div>
        <w:div w:id="1467973280">
          <w:marLeft w:val="480"/>
          <w:marRight w:val="0"/>
          <w:marTop w:val="0"/>
          <w:marBottom w:val="0"/>
          <w:divBdr>
            <w:top w:val="none" w:sz="0" w:space="0" w:color="auto"/>
            <w:left w:val="none" w:sz="0" w:space="0" w:color="auto"/>
            <w:bottom w:val="none" w:sz="0" w:space="0" w:color="auto"/>
            <w:right w:val="none" w:sz="0" w:space="0" w:color="auto"/>
          </w:divBdr>
        </w:div>
        <w:div w:id="1640261895">
          <w:marLeft w:val="480"/>
          <w:marRight w:val="0"/>
          <w:marTop w:val="0"/>
          <w:marBottom w:val="0"/>
          <w:divBdr>
            <w:top w:val="none" w:sz="0" w:space="0" w:color="auto"/>
            <w:left w:val="none" w:sz="0" w:space="0" w:color="auto"/>
            <w:bottom w:val="none" w:sz="0" w:space="0" w:color="auto"/>
            <w:right w:val="none" w:sz="0" w:space="0" w:color="auto"/>
          </w:divBdr>
        </w:div>
        <w:div w:id="1442647690">
          <w:marLeft w:val="480"/>
          <w:marRight w:val="0"/>
          <w:marTop w:val="0"/>
          <w:marBottom w:val="0"/>
          <w:divBdr>
            <w:top w:val="none" w:sz="0" w:space="0" w:color="auto"/>
            <w:left w:val="none" w:sz="0" w:space="0" w:color="auto"/>
            <w:bottom w:val="none" w:sz="0" w:space="0" w:color="auto"/>
            <w:right w:val="none" w:sz="0" w:space="0" w:color="auto"/>
          </w:divBdr>
        </w:div>
        <w:div w:id="1528330434">
          <w:marLeft w:val="480"/>
          <w:marRight w:val="0"/>
          <w:marTop w:val="0"/>
          <w:marBottom w:val="0"/>
          <w:divBdr>
            <w:top w:val="none" w:sz="0" w:space="0" w:color="auto"/>
            <w:left w:val="none" w:sz="0" w:space="0" w:color="auto"/>
            <w:bottom w:val="none" w:sz="0" w:space="0" w:color="auto"/>
            <w:right w:val="none" w:sz="0" w:space="0" w:color="auto"/>
          </w:divBdr>
        </w:div>
        <w:div w:id="1279682412">
          <w:marLeft w:val="480"/>
          <w:marRight w:val="0"/>
          <w:marTop w:val="0"/>
          <w:marBottom w:val="0"/>
          <w:divBdr>
            <w:top w:val="none" w:sz="0" w:space="0" w:color="auto"/>
            <w:left w:val="none" w:sz="0" w:space="0" w:color="auto"/>
            <w:bottom w:val="none" w:sz="0" w:space="0" w:color="auto"/>
            <w:right w:val="none" w:sz="0" w:space="0" w:color="auto"/>
          </w:divBdr>
        </w:div>
        <w:div w:id="992179372">
          <w:marLeft w:val="480"/>
          <w:marRight w:val="0"/>
          <w:marTop w:val="0"/>
          <w:marBottom w:val="0"/>
          <w:divBdr>
            <w:top w:val="none" w:sz="0" w:space="0" w:color="auto"/>
            <w:left w:val="none" w:sz="0" w:space="0" w:color="auto"/>
            <w:bottom w:val="none" w:sz="0" w:space="0" w:color="auto"/>
            <w:right w:val="none" w:sz="0" w:space="0" w:color="auto"/>
          </w:divBdr>
        </w:div>
        <w:div w:id="235433781">
          <w:marLeft w:val="480"/>
          <w:marRight w:val="0"/>
          <w:marTop w:val="0"/>
          <w:marBottom w:val="0"/>
          <w:divBdr>
            <w:top w:val="none" w:sz="0" w:space="0" w:color="auto"/>
            <w:left w:val="none" w:sz="0" w:space="0" w:color="auto"/>
            <w:bottom w:val="none" w:sz="0" w:space="0" w:color="auto"/>
            <w:right w:val="none" w:sz="0" w:space="0" w:color="auto"/>
          </w:divBdr>
        </w:div>
        <w:div w:id="1561550190">
          <w:marLeft w:val="480"/>
          <w:marRight w:val="0"/>
          <w:marTop w:val="0"/>
          <w:marBottom w:val="0"/>
          <w:divBdr>
            <w:top w:val="none" w:sz="0" w:space="0" w:color="auto"/>
            <w:left w:val="none" w:sz="0" w:space="0" w:color="auto"/>
            <w:bottom w:val="none" w:sz="0" w:space="0" w:color="auto"/>
            <w:right w:val="none" w:sz="0" w:space="0" w:color="auto"/>
          </w:divBdr>
        </w:div>
      </w:divsChild>
    </w:div>
    <w:div w:id="1824269735">
      <w:bodyDiv w:val="1"/>
      <w:marLeft w:val="0"/>
      <w:marRight w:val="0"/>
      <w:marTop w:val="0"/>
      <w:marBottom w:val="0"/>
      <w:divBdr>
        <w:top w:val="none" w:sz="0" w:space="0" w:color="auto"/>
        <w:left w:val="none" w:sz="0" w:space="0" w:color="auto"/>
        <w:bottom w:val="none" w:sz="0" w:space="0" w:color="auto"/>
        <w:right w:val="none" w:sz="0" w:space="0" w:color="auto"/>
      </w:divBdr>
    </w:div>
    <w:div w:id="1828549526">
      <w:bodyDiv w:val="1"/>
      <w:marLeft w:val="0"/>
      <w:marRight w:val="0"/>
      <w:marTop w:val="0"/>
      <w:marBottom w:val="0"/>
      <w:divBdr>
        <w:top w:val="none" w:sz="0" w:space="0" w:color="auto"/>
        <w:left w:val="none" w:sz="0" w:space="0" w:color="auto"/>
        <w:bottom w:val="none" w:sz="0" w:space="0" w:color="auto"/>
        <w:right w:val="none" w:sz="0" w:space="0" w:color="auto"/>
      </w:divBdr>
    </w:div>
    <w:div w:id="1830907023">
      <w:bodyDiv w:val="1"/>
      <w:marLeft w:val="0"/>
      <w:marRight w:val="0"/>
      <w:marTop w:val="0"/>
      <w:marBottom w:val="0"/>
      <w:divBdr>
        <w:top w:val="none" w:sz="0" w:space="0" w:color="auto"/>
        <w:left w:val="none" w:sz="0" w:space="0" w:color="auto"/>
        <w:bottom w:val="none" w:sz="0" w:space="0" w:color="auto"/>
        <w:right w:val="none" w:sz="0" w:space="0" w:color="auto"/>
      </w:divBdr>
      <w:divsChild>
        <w:div w:id="167142211">
          <w:marLeft w:val="480"/>
          <w:marRight w:val="0"/>
          <w:marTop w:val="0"/>
          <w:marBottom w:val="0"/>
          <w:divBdr>
            <w:top w:val="none" w:sz="0" w:space="0" w:color="auto"/>
            <w:left w:val="none" w:sz="0" w:space="0" w:color="auto"/>
            <w:bottom w:val="none" w:sz="0" w:space="0" w:color="auto"/>
            <w:right w:val="none" w:sz="0" w:space="0" w:color="auto"/>
          </w:divBdr>
        </w:div>
        <w:div w:id="508760363">
          <w:marLeft w:val="480"/>
          <w:marRight w:val="0"/>
          <w:marTop w:val="0"/>
          <w:marBottom w:val="0"/>
          <w:divBdr>
            <w:top w:val="none" w:sz="0" w:space="0" w:color="auto"/>
            <w:left w:val="none" w:sz="0" w:space="0" w:color="auto"/>
            <w:bottom w:val="none" w:sz="0" w:space="0" w:color="auto"/>
            <w:right w:val="none" w:sz="0" w:space="0" w:color="auto"/>
          </w:divBdr>
        </w:div>
        <w:div w:id="441191346">
          <w:marLeft w:val="480"/>
          <w:marRight w:val="0"/>
          <w:marTop w:val="0"/>
          <w:marBottom w:val="0"/>
          <w:divBdr>
            <w:top w:val="none" w:sz="0" w:space="0" w:color="auto"/>
            <w:left w:val="none" w:sz="0" w:space="0" w:color="auto"/>
            <w:bottom w:val="none" w:sz="0" w:space="0" w:color="auto"/>
            <w:right w:val="none" w:sz="0" w:space="0" w:color="auto"/>
          </w:divBdr>
        </w:div>
        <w:div w:id="1003583576">
          <w:marLeft w:val="480"/>
          <w:marRight w:val="0"/>
          <w:marTop w:val="0"/>
          <w:marBottom w:val="0"/>
          <w:divBdr>
            <w:top w:val="none" w:sz="0" w:space="0" w:color="auto"/>
            <w:left w:val="none" w:sz="0" w:space="0" w:color="auto"/>
            <w:bottom w:val="none" w:sz="0" w:space="0" w:color="auto"/>
            <w:right w:val="none" w:sz="0" w:space="0" w:color="auto"/>
          </w:divBdr>
        </w:div>
        <w:div w:id="2136480393">
          <w:marLeft w:val="480"/>
          <w:marRight w:val="0"/>
          <w:marTop w:val="0"/>
          <w:marBottom w:val="0"/>
          <w:divBdr>
            <w:top w:val="none" w:sz="0" w:space="0" w:color="auto"/>
            <w:left w:val="none" w:sz="0" w:space="0" w:color="auto"/>
            <w:bottom w:val="none" w:sz="0" w:space="0" w:color="auto"/>
            <w:right w:val="none" w:sz="0" w:space="0" w:color="auto"/>
          </w:divBdr>
        </w:div>
        <w:div w:id="377360809">
          <w:marLeft w:val="480"/>
          <w:marRight w:val="0"/>
          <w:marTop w:val="0"/>
          <w:marBottom w:val="0"/>
          <w:divBdr>
            <w:top w:val="none" w:sz="0" w:space="0" w:color="auto"/>
            <w:left w:val="none" w:sz="0" w:space="0" w:color="auto"/>
            <w:bottom w:val="none" w:sz="0" w:space="0" w:color="auto"/>
            <w:right w:val="none" w:sz="0" w:space="0" w:color="auto"/>
          </w:divBdr>
        </w:div>
        <w:div w:id="370032153">
          <w:marLeft w:val="480"/>
          <w:marRight w:val="0"/>
          <w:marTop w:val="0"/>
          <w:marBottom w:val="0"/>
          <w:divBdr>
            <w:top w:val="none" w:sz="0" w:space="0" w:color="auto"/>
            <w:left w:val="none" w:sz="0" w:space="0" w:color="auto"/>
            <w:bottom w:val="none" w:sz="0" w:space="0" w:color="auto"/>
            <w:right w:val="none" w:sz="0" w:space="0" w:color="auto"/>
          </w:divBdr>
        </w:div>
        <w:div w:id="1418600602">
          <w:marLeft w:val="480"/>
          <w:marRight w:val="0"/>
          <w:marTop w:val="0"/>
          <w:marBottom w:val="0"/>
          <w:divBdr>
            <w:top w:val="none" w:sz="0" w:space="0" w:color="auto"/>
            <w:left w:val="none" w:sz="0" w:space="0" w:color="auto"/>
            <w:bottom w:val="none" w:sz="0" w:space="0" w:color="auto"/>
            <w:right w:val="none" w:sz="0" w:space="0" w:color="auto"/>
          </w:divBdr>
        </w:div>
        <w:div w:id="910310389">
          <w:marLeft w:val="480"/>
          <w:marRight w:val="0"/>
          <w:marTop w:val="0"/>
          <w:marBottom w:val="0"/>
          <w:divBdr>
            <w:top w:val="none" w:sz="0" w:space="0" w:color="auto"/>
            <w:left w:val="none" w:sz="0" w:space="0" w:color="auto"/>
            <w:bottom w:val="none" w:sz="0" w:space="0" w:color="auto"/>
            <w:right w:val="none" w:sz="0" w:space="0" w:color="auto"/>
          </w:divBdr>
        </w:div>
        <w:div w:id="1219896448">
          <w:marLeft w:val="480"/>
          <w:marRight w:val="0"/>
          <w:marTop w:val="0"/>
          <w:marBottom w:val="0"/>
          <w:divBdr>
            <w:top w:val="none" w:sz="0" w:space="0" w:color="auto"/>
            <w:left w:val="none" w:sz="0" w:space="0" w:color="auto"/>
            <w:bottom w:val="none" w:sz="0" w:space="0" w:color="auto"/>
            <w:right w:val="none" w:sz="0" w:space="0" w:color="auto"/>
          </w:divBdr>
        </w:div>
        <w:div w:id="1204177093">
          <w:marLeft w:val="480"/>
          <w:marRight w:val="0"/>
          <w:marTop w:val="0"/>
          <w:marBottom w:val="0"/>
          <w:divBdr>
            <w:top w:val="none" w:sz="0" w:space="0" w:color="auto"/>
            <w:left w:val="none" w:sz="0" w:space="0" w:color="auto"/>
            <w:bottom w:val="none" w:sz="0" w:space="0" w:color="auto"/>
            <w:right w:val="none" w:sz="0" w:space="0" w:color="auto"/>
          </w:divBdr>
        </w:div>
        <w:div w:id="1425305069">
          <w:marLeft w:val="480"/>
          <w:marRight w:val="0"/>
          <w:marTop w:val="0"/>
          <w:marBottom w:val="0"/>
          <w:divBdr>
            <w:top w:val="none" w:sz="0" w:space="0" w:color="auto"/>
            <w:left w:val="none" w:sz="0" w:space="0" w:color="auto"/>
            <w:bottom w:val="none" w:sz="0" w:space="0" w:color="auto"/>
            <w:right w:val="none" w:sz="0" w:space="0" w:color="auto"/>
          </w:divBdr>
        </w:div>
        <w:div w:id="1340737967">
          <w:marLeft w:val="480"/>
          <w:marRight w:val="0"/>
          <w:marTop w:val="0"/>
          <w:marBottom w:val="0"/>
          <w:divBdr>
            <w:top w:val="none" w:sz="0" w:space="0" w:color="auto"/>
            <w:left w:val="none" w:sz="0" w:space="0" w:color="auto"/>
            <w:bottom w:val="none" w:sz="0" w:space="0" w:color="auto"/>
            <w:right w:val="none" w:sz="0" w:space="0" w:color="auto"/>
          </w:divBdr>
        </w:div>
        <w:div w:id="423452790">
          <w:marLeft w:val="480"/>
          <w:marRight w:val="0"/>
          <w:marTop w:val="0"/>
          <w:marBottom w:val="0"/>
          <w:divBdr>
            <w:top w:val="none" w:sz="0" w:space="0" w:color="auto"/>
            <w:left w:val="none" w:sz="0" w:space="0" w:color="auto"/>
            <w:bottom w:val="none" w:sz="0" w:space="0" w:color="auto"/>
            <w:right w:val="none" w:sz="0" w:space="0" w:color="auto"/>
          </w:divBdr>
        </w:div>
        <w:div w:id="902909650">
          <w:marLeft w:val="480"/>
          <w:marRight w:val="0"/>
          <w:marTop w:val="0"/>
          <w:marBottom w:val="0"/>
          <w:divBdr>
            <w:top w:val="none" w:sz="0" w:space="0" w:color="auto"/>
            <w:left w:val="none" w:sz="0" w:space="0" w:color="auto"/>
            <w:bottom w:val="none" w:sz="0" w:space="0" w:color="auto"/>
            <w:right w:val="none" w:sz="0" w:space="0" w:color="auto"/>
          </w:divBdr>
        </w:div>
        <w:div w:id="1689091731">
          <w:marLeft w:val="480"/>
          <w:marRight w:val="0"/>
          <w:marTop w:val="0"/>
          <w:marBottom w:val="0"/>
          <w:divBdr>
            <w:top w:val="none" w:sz="0" w:space="0" w:color="auto"/>
            <w:left w:val="none" w:sz="0" w:space="0" w:color="auto"/>
            <w:bottom w:val="none" w:sz="0" w:space="0" w:color="auto"/>
            <w:right w:val="none" w:sz="0" w:space="0" w:color="auto"/>
          </w:divBdr>
        </w:div>
        <w:div w:id="97991766">
          <w:marLeft w:val="480"/>
          <w:marRight w:val="0"/>
          <w:marTop w:val="0"/>
          <w:marBottom w:val="0"/>
          <w:divBdr>
            <w:top w:val="none" w:sz="0" w:space="0" w:color="auto"/>
            <w:left w:val="none" w:sz="0" w:space="0" w:color="auto"/>
            <w:bottom w:val="none" w:sz="0" w:space="0" w:color="auto"/>
            <w:right w:val="none" w:sz="0" w:space="0" w:color="auto"/>
          </w:divBdr>
        </w:div>
        <w:div w:id="916790437">
          <w:marLeft w:val="480"/>
          <w:marRight w:val="0"/>
          <w:marTop w:val="0"/>
          <w:marBottom w:val="0"/>
          <w:divBdr>
            <w:top w:val="none" w:sz="0" w:space="0" w:color="auto"/>
            <w:left w:val="none" w:sz="0" w:space="0" w:color="auto"/>
            <w:bottom w:val="none" w:sz="0" w:space="0" w:color="auto"/>
            <w:right w:val="none" w:sz="0" w:space="0" w:color="auto"/>
          </w:divBdr>
        </w:div>
        <w:div w:id="1919748566">
          <w:marLeft w:val="480"/>
          <w:marRight w:val="0"/>
          <w:marTop w:val="0"/>
          <w:marBottom w:val="0"/>
          <w:divBdr>
            <w:top w:val="none" w:sz="0" w:space="0" w:color="auto"/>
            <w:left w:val="none" w:sz="0" w:space="0" w:color="auto"/>
            <w:bottom w:val="none" w:sz="0" w:space="0" w:color="auto"/>
            <w:right w:val="none" w:sz="0" w:space="0" w:color="auto"/>
          </w:divBdr>
        </w:div>
        <w:div w:id="1652561041">
          <w:marLeft w:val="480"/>
          <w:marRight w:val="0"/>
          <w:marTop w:val="0"/>
          <w:marBottom w:val="0"/>
          <w:divBdr>
            <w:top w:val="none" w:sz="0" w:space="0" w:color="auto"/>
            <w:left w:val="none" w:sz="0" w:space="0" w:color="auto"/>
            <w:bottom w:val="none" w:sz="0" w:space="0" w:color="auto"/>
            <w:right w:val="none" w:sz="0" w:space="0" w:color="auto"/>
          </w:divBdr>
        </w:div>
        <w:div w:id="2050911216">
          <w:marLeft w:val="480"/>
          <w:marRight w:val="0"/>
          <w:marTop w:val="0"/>
          <w:marBottom w:val="0"/>
          <w:divBdr>
            <w:top w:val="none" w:sz="0" w:space="0" w:color="auto"/>
            <w:left w:val="none" w:sz="0" w:space="0" w:color="auto"/>
            <w:bottom w:val="none" w:sz="0" w:space="0" w:color="auto"/>
            <w:right w:val="none" w:sz="0" w:space="0" w:color="auto"/>
          </w:divBdr>
        </w:div>
        <w:div w:id="1918591106">
          <w:marLeft w:val="480"/>
          <w:marRight w:val="0"/>
          <w:marTop w:val="0"/>
          <w:marBottom w:val="0"/>
          <w:divBdr>
            <w:top w:val="none" w:sz="0" w:space="0" w:color="auto"/>
            <w:left w:val="none" w:sz="0" w:space="0" w:color="auto"/>
            <w:bottom w:val="none" w:sz="0" w:space="0" w:color="auto"/>
            <w:right w:val="none" w:sz="0" w:space="0" w:color="auto"/>
          </w:divBdr>
        </w:div>
        <w:div w:id="120730822">
          <w:marLeft w:val="480"/>
          <w:marRight w:val="0"/>
          <w:marTop w:val="0"/>
          <w:marBottom w:val="0"/>
          <w:divBdr>
            <w:top w:val="none" w:sz="0" w:space="0" w:color="auto"/>
            <w:left w:val="none" w:sz="0" w:space="0" w:color="auto"/>
            <w:bottom w:val="none" w:sz="0" w:space="0" w:color="auto"/>
            <w:right w:val="none" w:sz="0" w:space="0" w:color="auto"/>
          </w:divBdr>
        </w:div>
        <w:div w:id="452210565">
          <w:marLeft w:val="480"/>
          <w:marRight w:val="0"/>
          <w:marTop w:val="0"/>
          <w:marBottom w:val="0"/>
          <w:divBdr>
            <w:top w:val="none" w:sz="0" w:space="0" w:color="auto"/>
            <w:left w:val="none" w:sz="0" w:space="0" w:color="auto"/>
            <w:bottom w:val="none" w:sz="0" w:space="0" w:color="auto"/>
            <w:right w:val="none" w:sz="0" w:space="0" w:color="auto"/>
          </w:divBdr>
        </w:div>
        <w:div w:id="681516272">
          <w:marLeft w:val="480"/>
          <w:marRight w:val="0"/>
          <w:marTop w:val="0"/>
          <w:marBottom w:val="0"/>
          <w:divBdr>
            <w:top w:val="none" w:sz="0" w:space="0" w:color="auto"/>
            <w:left w:val="none" w:sz="0" w:space="0" w:color="auto"/>
            <w:bottom w:val="none" w:sz="0" w:space="0" w:color="auto"/>
            <w:right w:val="none" w:sz="0" w:space="0" w:color="auto"/>
          </w:divBdr>
        </w:div>
        <w:div w:id="1012148256">
          <w:marLeft w:val="480"/>
          <w:marRight w:val="0"/>
          <w:marTop w:val="0"/>
          <w:marBottom w:val="0"/>
          <w:divBdr>
            <w:top w:val="none" w:sz="0" w:space="0" w:color="auto"/>
            <w:left w:val="none" w:sz="0" w:space="0" w:color="auto"/>
            <w:bottom w:val="none" w:sz="0" w:space="0" w:color="auto"/>
            <w:right w:val="none" w:sz="0" w:space="0" w:color="auto"/>
          </w:divBdr>
        </w:div>
      </w:divsChild>
    </w:div>
    <w:div w:id="1839686631">
      <w:bodyDiv w:val="1"/>
      <w:marLeft w:val="0"/>
      <w:marRight w:val="0"/>
      <w:marTop w:val="0"/>
      <w:marBottom w:val="0"/>
      <w:divBdr>
        <w:top w:val="none" w:sz="0" w:space="0" w:color="auto"/>
        <w:left w:val="none" w:sz="0" w:space="0" w:color="auto"/>
        <w:bottom w:val="none" w:sz="0" w:space="0" w:color="auto"/>
        <w:right w:val="none" w:sz="0" w:space="0" w:color="auto"/>
      </w:divBdr>
    </w:div>
    <w:div w:id="1845433398">
      <w:bodyDiv w:val="1"/>
      <w:marLeft w:val="0"/>
      <w:marRight w:val="0"/>
      <w:marTop w:val="0"/>
      <w:marBottom w:val="0"/>
      <w:divBdr>
        <w:top w:val="none" w:sz="0" w:space="0" w:color="auto"/>
        <w:left w:val="none" w:sz="0" w:space="0" w:color="auto"/>
        <w:bottom w:val="none" w:sz="0" w:space="0" w:color="auto"/>
        <w:right w:val="none" w:sz="0" w:space="0" w:color="auto"/>
      </w:divBdr>
    </w:div>
    <w:div w:id="1849247212">
      <w:bodyDiv w:val="1"/>
      <w:marLeft w:val="0"/>
      <w:marRight w:val="0"/>
      <w:marTop w:val="0"/>
      <w:marBottom w:val="0"/>
      <w:divBdr>
        <w:top w:val="none" w:sz="0" w:space="0" w:color="auto"/>
        <w:left w:val="none" w:sz="0" w:space="0" w:color="auto"/>
        <w:bottom w:val="none" w:sz="0" w:space="0" w:color="auto"/>
        <w:right w:val="none" w:sz="0" w:space="0" w:color="auto"/>
      </w:divBdr>
    </w:div>
    <w:div w:id="1849369775">
      <w:bodyDiv w:val="1"/>
      <w:marLeft w:val="0"/>
      <w:marRight w:val="0"/>
      <w:marTop w:val="0"/>
      <w:marBottom w:val="0"/>
      <w:divBdr>
        <w:top w:val="none" w:sz="0" w:space="0" w:color="auto"/>
        <w:left w:val="none" w:sz="0" w:space="0" w:color="auto"/>
        <w:bottom w:val="none" w:sz="0" w:space="0" w:color="auto"/>
        <w:right w:val="none" w:sz="0" w:space="0" w:color="auto"/>
      </w:divBdr>
    </w:div>
    <w:div w:id="1860242156">
      <w:bodyDiv w:val="1"/>
      <w:marLeft w:val="0"/>
      <w:marRight w:val="0"/>
      <w:marTop w:val="0"/>
      <w:marBottom w:val="0"/>
      <w:divBdr>
        <w:top w:val="none" w:sz="0" w:space="0" w:color="auto"/>
        <w:left w:val="none" w:sz="0" w:space="0" w:color="auto"/>
        <w:bottom w:val="none" w:sz="0" w:space="0" w:color="auto"/>
        <w:right w:val="none" w:sz="0" w:space="0" w:color="auto"/>
      </w:divBdr>
    </w:div>
    <w:div w:id="1874347965">
      <w:bodyDiv w:val="1"/>
      <w:marLeft w:val="0"/>
      <w:marRight w:val="0"/>
      <w:marTop w:val="0"/>
      <w:marBottom w:val="0"/>
      <w:divBdr>
        <w:top w:val="none" w:sz="0" w:space="0" w:color="auto"/>
        <w:left w:val="none" w:sz="0" w:space="0" w:color="auto"/>
        <w:bottom w:val="none" w:sz="0" w:space="0" w:color="auto"/>
        <w:right w:val="none" w:sz="0" w:space="0" w:color="auto"/>
      </w:divBdr>
    </w:div>
    <w:div w:id="1878227750">
      <w:bodyDiv w:val="1"/>
      <w:marLeft w:val="0"/>
      <w:marRight w:val="0"/>
      <w:marTop w:val="0"/>
      <w:marBottom w:val="0"/>
      <w:divBdr>
        <w:top w:val="none" w:sz="0" w:space="0" w:color="auto"/>
        <w:left w:val="none" w:sz="0" w:space="0" w:color="auto"/>
        <w:bottom w:val="none" w:sz="0" w:space="0" w:color="auto"/>
        <w:right w:val="none" w:sz="0" w:space="0" w:color="auto"/>
      </w:divBdr>
    </w:div>
    <w:div w:id="1880627674">
      <w:bodyDiv w:val="1"/>
      <w:marLeft w:val="0"/>
      <w:marRight w:val="0"/>
      <w:marTop w:val="0"/>
      <w:marBottom w:val="0"/>
      <w:divBdr>
        <w:top w:val="none" w:sz="0" w:space="0" w:color="auto"/>
        <w:left w:val="none" w:sz="0" w:space="0" w:color="auto"/>
        <w:bottom w:val="none" w:sz="0" w:space="0" w:color="auto"/>
        <w:right w:val="none" w:sz="0" w:space="0" w:color="auto"/>
      </w:divBdr>
    </w:div>
    <w:div w:id="1881553167">
      <w:bodyDiv w:val="1"/>
      <w:marLeft w:val="0"/>
      <w:marRight w:val="0"/>
      <w:marTop w:val="0"/>
      <w:marBottom w:val="0"/>
      <w:divBdr>
        <w:top w:val="none" w:sz="0" w:space="0" w:color="auto"/>
        <w:left w:val="none" w:sz="0" w:space="0" w:color="auto"/>
        <w:bottom w:val="none" w:sz="0" w:space="0" w:color="auto"/>
        <w:right w:val="none" w:sz="0" w:space="0" w:color="auto"/>
      </w:divBdr>
    </w:div>
    <w:div w:id="1884488355">
      <w:bodyDiv w:val="1"/>
      <w:marLeft w:val="0"/>
      <w:marRight w:val="0"/>
      <w:marTop w:val="0"/>
      <w:marBottom w:val="0"/>
      <w:divBdr>
        <w:top w:val="none" w:sz="0" w:space="0" w:color="auto"/>
        <w:left w:val="none" w:sz="0" w:space="0" w:color="auto"/>
        <w:bottom w:val="none" w:sz="0" w:space="0" w:color="auto"/>
        <w:right w:val="none" w:sz="0" w:space="0" w:color="auto"/>
      </w:divBdr>
    </w:div>
    <w:div w:id="1887906516">
      <w:bodyDiv w:val="1"/>
      <w:marLeft w:val="0"/>
      <w:marRight w:val="0"/>
      <w:marTop w:val="0"/>
      <w:marBottom w:val="0"/>
      <w:divBdr>
        <w:top w:val="none" w:sz="0" w:space="0" w:color="auto"/>
        <w:left w:val="none" w:sz="0" w:space="0" w:color="auto"/>
        <w:bottom w:val="none" w:sz="0" w:space="0" w:color="auto"/>
        <w:right w:val="none" w:sz="0" w:space="0" w:color="auto"/>
      </w:divBdr>
    </w:div>
    <w:div w:id="1889878073">
      <w:bodyDiv w:val="1"/>
      <w:marLeft w:val="0"/>
      <w:marRight w:val="0"/>
      <w:marTop w:val="0"/>
      <w:marBottom w:val="0"/>
      <w:divBdr>
        <w:top w:val="none" w:sz="0" w:space="0" w:color="auto"/>
        <w:left w:val="none" w:sz="0" w:space="0" w:color="auto"/>
        <w:bottom w:val="none" w:sz="0" w:space="0" w:color="auto"/>
        <w:right w:val="none" w:sz="0" w:space="0" w:color="auto"/>
      </w:divBdr>
    </w:div>
    <w:div w:id="1892763989">
      <w:bodyDiv w:val="1"/>
      <w:marLeft w:val="0"/>
      <w:marRight w:val="0"/>
      <w:marTop w:val="0"/>
      <w:marBottom w:val="0"/>
      <w:divBdr>
        <w:top w:val="none" w:sz="0" w:space="0" w:color="auto"/>
        <w:left w:val="none" w:sz="0" w:space="0" w:color="auto"/>
        <w:bottom w:val="none" w:sz="0" w:space="0" w:color="auto"/>
        <w:right w:val="none" w:sz="0" w:space="0" w:color="auto"/>
      </w:divBdr>
      <w:divsChild>
        <w:div w:id="1167942652">
          <w:marLeft w:val="480"/>
          <w:marRight w:val="0"/>
          <w:marTop w:val="0"/>
          <w:marBottom w:val="0"/>
          <w:divBdr>
            <w:top w:val="none" w:sz="0" w:space="0" w:color="auto"/>
            <w:left w:val="none" w:sz="0" w:space="0" w:color="auto"/>
            <w:bottom w:val="none" w:sz="0" w:space="0" w:color="auto"/>
            <w:right w:val="none" w:sz="0" w:space="0" w:color="auto"/>
          </w:divBdr>
        </w:div>
        <w:div w:id="1463841990">
          <w:marLeft w:val="480"/>
          <w:marRight w:val="0"/>
          <w:marTop w:val="0"/>
          <w:marBottom w:val="0"/>
          <w:divBdr>
            <w:top w:val="none" w:sz="0" w:space="0" w:color="auto"/>
            <w:left w:val="none" w:sz="0" w:space="0" w:color="auto"/>
            <w:bottom w:val="none" w:sz="0" w:space="0" w:color="auto"/>
            <w:right w:val="none" w:sz="0" w:space="0" w:color="auto"/>
          </w:divBdr>
        </w:div>
        <w:div w:id="204635224">
          <w:marLeft w:val="480"/>
          <w:marRight w:val="0"/>
          <w:marTop w:val="0"/>
          <w:marBottom w:val="0"/>
          <w:divBdr>
            <w:top w:val="none" w:sz="0" w:space="0" w:color="auto"/>
            <w:left w:val="none" w:sz="0" w:space="0" w:color="auto"/>
            <w:bottom w:val="none" w:sz="0" w:space="0" w:color="auto"/>
            <w:right w:val="none" w:sz="0" w:space="0" w:color="auto"/>
          </w:divBdr>
        </w:div>
        <w:div w:id="1478499553">
          <w:marLeft w:val="480"/>
          <w:marRight w:val="0"/>
          <w:marTop w:val="0"/>
          <w:marBottom w:val="0"/>
          <w:divBdr>
            <w:top w:val="none" w:sz="0" w:space="0" w:color="auto"/>
            <w:left w:val="none" w:sz="0" w:space="0" w:color="auto"/>
            <w:bottom w:val="none" w:sz="0" w:space="0" w:color="auto"/>
            <w:right w:val="none" w:sz="0" w:space="0" w:color="auto"/>
          </w:divBdr>
        </w:div>
        <w:div w:id="2116320139">
          <w:marLeft w:val="480"/>
          <w:marRight w:val="0"/>
          <w:marTop w:val="0"/>
          <w:marBottom w:val="0"/>
          <w:divBdr>
            <w:top w:val="none" w:sz="0" w:space="0" w:color="auto"/>
            <w:left w:val="none" w:sz="0" w:space="0" w:color="auto"/>
            <w:bottom w:val="none" w:sz="0" w:space="0" w:color="auto"/>
            <w:right w:val="none" w:sz="0" w:space="0" w:color="auto"/>
          </w:divBdr>
        </w:div>
        <w:div w:id="1059403031">
          <w:marLeft w:val="480"/>
          <w:marRight w:val="0"/>
          <w:marTop w:val="0"/>
          <w:marBottom w:val="0"/>
          <w:divBdr>
            <w:top w:val="none" w:sz="0" w:space="0" w:color="auto"/>
            <w:left w:val="none" w:sz="0" w:space="0" w:color="auto"/>
            <w:bottom w:val="none" w:sz="0" w:space="0" w:color="auto"/>
            <w:right w:val="none" w:sz="0" w:space="0" w:color="auto"/>
          </w:divBdr>
        </w:div>
        <w:div w:id="1296566176">
          <w:marLeft w:val="480"/>
          <w:marRight w:val="0"/>
          <w:marTop w:val="0"/>
          <w:marBottom w:val="0"/>
          <w:divBdr>
            <w:top w:val="none" w:sz="0" w:space="0" w:color="auto"/>
            <w:left w:val="none" w:sz="0" w:space="0" w:color="auto"/>
            <w:bottom w:val="none" w:sz="0" w:space="0" w:color="auto"/>
            <w:right w:val="none" w:sz="0" w:space="0" w:color="auto"/>
          </w:divBdr>
        </w:div>
        <w:div w:id="353919863">
          <w:marLeft w:val="480"/>
          <w:marRight w:val="0"/>
          <w:marTop w:val="0"/>
          <w:marBottom w:val="0"/>
          <w:divBdr>
            <w:top w:val="none" w:sz="0" w:space="0" w:color="auto"/>
            <w:left w:val="none" w:sz="0" w:space="0" w:color="auto"/>
            <w:bottom w:val="none" w:sz="0" w:space="0" w:color="auto"/>
            <w:right w:val="none" w:sz="0" w:space="0" w:color="auto"/>
          </w:divBdr>
        </w:div>
        <w:div w:id="1877741581">
          <w:marLeft w:val="480"/>
          <w:marRight w:val="0"/>
          <w:marTop w:val="0"/>
          <w:marBottom w:val="0"/>
          <w:divBdr>
            <w:top w:val="none" w:sz="0" w:space="0" w:color="auto"/>
            <w:left w:val="none" w:sz="0" w:space="0" w:color="auto"/>
            <w:bottom w:val="none" w:sz="0" w:space="0" w:color="auto"/>
            <w:right w:val="none" w:sz="0" w:space="0" w:color="auto"/>
          </w:divBdr>
        </w:div>
        <w:div w:id="1582761928">
          <w:marLeft w:val="480"/>
          <w:marRight w:val="0"/>
          <w:marTop w:val="0"/>
          <w:marBottom w:val="0"/>
          <w:divBdr>
            <w:top w:val="none" w:sz="0" w:space="0" w:color="auto"/>
            <w:left w:val="none" w:sz="0" w:space="0" w:color="auto"/>
            <w:bottom w:val="none" w:sz="0" w:space="0" w:color="auto"/>
            <w:right w:val="none" w:sz="0" w:space="0" w:color="auto"/>
          </w:divBdr>
        </w:div>
        <w:div w:id="253590591">
          <w:marLeft w:val="480"/>
          <w:marRight w:val="0"/>
          <w:marTop w:val="0"/>
          <w:marBottom w:val="0"/>
          <w:divBdr>
            <w:top w:val="none" w:sz="0" w:space="0" w:color="auto"/>
            <w:left w:val="none" w:sz="0" w:space="0" w:color="auto"/>
            <w:bottom w:val="none" w:sz="0" w:space="0" w:color="auto"/>
            <w:right w:val="none" w:sz="0" w:space="0" w:color="auto"/>
          </w:divBdr>
        </w:div>
        <w:div w:id="763064602">
          <w:marLeft w:val="480"/>
          <w:marRight w:val="0"/>
          <w:marTop w:val="0"/>
          <w:marBottom w:val="0"/>
          <w:divBdr>
            <w:top w:val="none" w:sz="0" w:space="0" w:color="auto"/>
            <w:left w:val="none" w:sz="0" w:space="0" w:color="auto"/>
            <w:bottom w:val="none" w:sz="0" w:space="0" w:color="auto"/>
            <w:right w:val="none" w:sz="0" w:space="0" w:color="auto"/>
          </w:divBdr>
        </w:div>
        <w:div w:id="614210974">
          <w:marLeft w:val="480"/>
          <w:marRight w:val="0"/>
          <w:marTop w:val="0"/>
          <w:marBottom w:val="0"/>
          <w:divBdr>
            <w:top w:val="none" w:sz="0" w:space="0" w:color="auto"/>
            <w:left w:val="none" w:sz="0" w:space="0" w:color="auto"/>
            <w:bottom w:val="none" w:sz="0" w:space="0" w:color="auto"/>
            <w:right w:val="none" w:sz="0" w:space="0" w:color="auto"/>
          </w:divBdr>
        </w:div>
        <w:div w:id="1301495504">
          <w:marLeft w:val="480"/>
          <w:marRight w:val="0"/>
          <w:marTop w:val="0"/>
          <w:marBottom w:val="0"/>
          <w:divBdr>
            <w:top w:val="none" w:sz="0" w:space="0" w:color="auto"/>
            <w:left w:val="none" w:sz="0" w:space="0" w:color="auto"/>
            <w:bottom w:val="none" w:sz="0" w:space="0" w:color="auto"/>
            <w:right w:val="none" w:sz="0" w:space="0" w:color="auto"/>
          </w:divBdr>
        </w:div>
        <w:div w:id="1500466904">
          <w:marLeft w:val="480"/>
          <w:marRight w:val="0"/>
          <w:marTop w:val="0"/>
          <w:marBottom w:val="0"/>
          <w:divBdr>
            <w:top w:val="none" w:sz="0" w:space="0" w:color="auto"/>
            <w:left w:val="none" w:sz="0" w:space="0" w:color="auto"/>
            <w:bottom w:val="none" w:sz="0" w:space="0" w:color="auto"/>
            <w:right w:val="none" w:sz="0" w:space="0" w:color="auto"/>
          </w:divBdr>
        </w:div>
        <w:div w:id="1366712781">
          <w:marLeft w:val="480"/>
          <w:marRight w:val="0"/>
          <w:marTop w:val="0"/>
          <w:marBottom w:val="0"/>
          <w:divBdr>
            <w:top w:val="none" w:sz="0" w:space="0" w:color="auto"/>
            <w:left w:val="none" w:sz="0" w:space="0" w:color="auto"/>
            <w:bottom w:val="none" w:sz="0" w:space="0" w:color="auto"/>
            <w:right w:val="none" w:sz="0" w:space="0" w:color="auto"/>
          </w:divBdr>
        </w:div>
        <w:div w:id="591815756">
          <w:marLeft w:val="480"/>
          <w:marRight w:val="0"/>
          <w:marTop w:val="0"/>
          <w:marBottom w:val="0"/>
          <w:divBdr>
            <w:top w:val="none" w:sz="0" w:space="0" w:color="auto"/>
            <w:left w:val="none" w:sz="0" w:space="0" w:color="auto"/>
            <w:bottom w:val="none" w:sz="0" w:space="0" w:color="auto"/>
            <w:right w:val="none" w:sz="0" w:space="0" w:color="auto"/>
          </w:divBdr>
        </w:div>
        <w:div w:id="1562978322">
          <w:marLeft w:val="480"/>
          <w:marRight w:val="0"/>
          <w:marTop w:val="0"/>
          <w:marBottom w:val="0"/>
          <w:divBdr>
            <w:top w:val="none" w:sz="0" w:space="0" w:color="auto"/>
            <w:left w:val="none" w:sz="0" w:space="0" w:color="auto"/>
            <w:bottom w:val="none" w:sz="0" w:space="0" w:color="auto"/>
            <w:right w:val="none" w:sz="0" w:space="0" w:color="auto"/>
          </w:divBdr>
        </w:div>
        <w:div w:id="1347175225">
          <w:marLeft w:val="480"/>
          <w:marRight w:val="0"/>
          <w:marTop w:val="0"/>
          <w:marBottom w:val="0"/>
          <w:divBdr>
            <w:top w:val="none" w:sz="0" w:space="0" w:color="auto"/>
            <w:left w:val="none" w:sz="0" w:space="0" w:color="auto"/>
            <w:bottom w:val="none" w:sz="0" w:space="0" w:color="auto"/>
            <w:right w:val="none" w:sz="0" w:space="0" w:color="auto"/>
          </w:divBdr>
        </w:div>
        <w:div w:id="1994337371">
          <w:marLeft w:val="480"/>
          <w:marRight w:val="0"/>
          <w:marTop w:val="0"/>
          <w:marBottom w:val="0"/>
          <w:divBdr>
            <w:top w:val="none" w:sz="0" w:space="0" w:color="auto"/>
            <w:left w:val="none" w:sz="0" w:space="0" w:color="auto"/>
            <w:bottom w:val="none" w:sz="0" w:space="0" w:color="auto"/>
            <w:right w:val="none" w:sz="0" w:space="0" w:color="auto"/>
          </w:divBdr>
        </w:div>
        <w:div w:id="1013653608">
          <w:marLeft w:val="480"/>
          <w:marRight w:val="0"/>
          <w:marTop w:val="0"/>
          <w:marBottom w:val="0"/>
          <w:divBdr>
            <w:top w:val="none" w:sz="0" w:space="0" w:color="auto"/>
            <w:left w:val="none" w:sz="0" w:space="0" w:color="auto"/>
            <w:bottom w:val="none" w:sz="0" w:space="0" w:color="auto"/>
            <w:right w:val="none" w:sz="0" w:space="0" w:color="auto"/>
          </w:divBdr>
        </w:div>
        <w:div w:id="1110470760">
          <w:marLeft w:val="480"/>
          <w:marRight w:val="0"/>
          <w:marTop w:val="0"/>
          <w:marBottom w:val="0"/>
          <w:divBdr>
            <w:top w:val="none" w:sz="0" w:space="0" w:color="auto"/>
            <w:left w:val="none" w:sz="0" w:space="0" w:color="auto"/>
            <w:bottom w:val="none" w:sz="0" w:space="0" w:color="auto"/>
            <w:right w:val="none" w:sz="0" w:space="0" w:color="auto"/>
          </w:divBdr>
        </w:div>
        <w:div w:id="1935555394">
          <w:marLeft w:val="480"/>
          <w:marRight w:val="0"/>
          <w:marTop w:val="0"/>
          <w:marBottom w:val="0"/>
          <w:divBdr>
            <w:top w:val="none" w:sz="0" w:space="0" w:color="auto"/>
            <w:left w:val="none" w:sz="0" w:space="0" w:color="auto"/>
            <w:bottom w:val="none" w:sz="0" w:space="0" w:color="auto"/>
            <w:right w:val="none" w:sz="0" w:space="0" w:color="auto"/>
          </w:divBdr>
        </w:div>
        <w:div w:id="1523057109">
          <w:marLeft w:val="480"/>
          <w:marRight w:val="0"/>
          <w:marTop w:val="0"/>
          <w:marBottom w:val="0"/>
          <w:divBdr>
            <w:top w:val="none" w:sz="0" w:space="0" w:color="auto"/>
            <w:left w:val="none" w:sz="0" w:space="0" w:color="auto"/>
            <w:bottom w:val="none" w:sz="0" w:space="0" w:color="auto"/>
            <w:right w:val="none" w:sz="0" w:space="0" w:color="auto"/>
          </w:divBdr>
        </w:div>
        <w:div w:id="1434322900">
          <w:marLeft w:val="480"/>
          <w:marRight w:val="0"/>
          <w:marTop w:val="0"/>
          <w:marBottom w:val="0"/>
          <w:divBdr>
            <w:top w:val="none" w:sz="0" w:space="0" w:color="auto"/>
            <w:left w:val="none" w:sz="0" w:space="0" w:color="auto"/>
            <w:bottom w:val="none" w:sz="0" w:space="0" w:color="auto"/>
            <w:right w:val="none" w:sz="0" w:space="0" w:color="auto"/>
          </w:divBdr>
        </w:div>
        <w:div w:id="1522353041">
          <w:marLeft w:val="480"/>
          <w:marRight w:val="0"/>
          <w:marTop w:val="0"/>
          <w:marBottom w:val="0"/>
          <w:divBdr>
            <w:top w:val="none" w:sz="0" w:space="0" w:color="auto"/>
            <w:left w:val="none" w:sz="0" w:space="0" w:color="auto"/>
            <w:bottom w:val="none" w:sz="0" w:space="0" w:color="auto"/>
            <w:right w:val="none" w:sz="0" w:space="0" w:color="auto"/>
          </w:divBdr>
        </w:div>
        <w:div w:id="451244436">
          <w:marLeft w:val="480"/>
          <w:marRight w:val="0"/>
          <w:marTop w:val="0"/>
          <w:marBottom w:val="0"/>
          <w:divBdr>
            <w:top w:val="none" w:sz="0" w:space="0" w:color="auto"/>
            <w:left w:val="none" w:sz="0" w:space="0" w:color="auto"/>
            <w:bottom w:val="none" w:sz="0" w:space="0" w:color="auto"/>
            <w:right w:val="none" w:sz="0" w:space="0" w:color="auto"/>
          </w:divBdr>
        </w:div>
        <w:div w:id="1784962279">
          <w:marLeft w:val="480"/>
          <w:marRight w:val="0"/>
          <w:marTop w:val="0"/>
          <w:marBottom w:val="0"/>
          <w:divBdr>
            <w:top w:val="none" w:sz="0" w:space="0" w:color="auto"/>
            <w:left w:val="none" w:sz="0" w:space="0" w:color="auto"/>
            <w:bottom w:val="none" w:sz="0" w:space="0" w:color="auto"/>
            <w:right w:val="none" w:sz="0" w:space="0" w:color="auto"/>
          </w:divBdr>
        </w:div>
        <w:div w:id="705561282">
          <w:marLeft w:val="480"/>
          <w:marRight w:val="0"/>
          <w:marTop w:val="0"/>
          <w:marBottom w:val="0"/>
          <w:divBdr>
            <w:top w:val="none" w:sz="0" w:space="0" w:color="auto"/>
            <w:left w:val="none" w:sz="0" w:space="0" w:color="auto"/>
            <w:bottom w:val="none" w:sz="0" w:space="0" w:color="auto"/>
            <w:right w:val="none" w:sz="0" w:space="0" w:color="auto"/>
          </w:divBdr>
        </w:div>
        <w:div w:id="1688021010">
          <w:marLeft w:val="480"/>
          <w:marRight w:val="0"/>
          <w:marTop w:val="0"/>
          <w:marBottom w:val="0"/>
          <w:divBdr>
            <w:top w:val="none" w:sz="0" w:space="0" w:color="auto"/>
            <w:left w:val="none" w:sz="0" w:space="0" w:color="auto"/>
            <w:bottom w:val="none" w:sz="0" w:space="0" w:color="auto"/>
            <w:right w:val="none" w:sz="0" w:space="0" w:color="auto"/>
          </w:divBdr>
        </w:div>
        <w:div w:id="1327515155">
          <w:marLeft w:val="480"/>
          <w:marRight w:val="0"/>
          <w:marTop w:val="0"/>
          <w:marBottom w:val="0"/>
          <w:divBdr>
            <w:top w:val="none" w:sz="0" w:space="0" w:color="auto"/>
            <w:left w:val="none" w:sz="0" w:space="0" w:color="auto"/>
            <w:bottom w:val="none" w:sz="0" w:space="0" w:color="auto"/>
            <w:right w:val="none" w:sz="0" w:space="0" w:color="auto"/>
          </w:divBdr>
        </w:div>
      </w:divsChild>
    </w:div>
    <w:div w:id="1900632527">
      <w:bodyDiv w:val="1"/>
      <w:marLeft w:val="0"/>
      <w:marRight w:val="0"/>
      <w:marTop w:val="0"/>
      <w:marBottom w:val="0"/>
      <w:divBdr>
        <w:top w:val="none" w:sz="0" w:space="0" w:color="auto"/>
        <w:left w:val="none" w:sz="0" w:space="0" w:color="auto"/>
        <w:bottom w:val="none" w:sz="0" w:space="0" w:color="auto"/>
        <w:right w:val="none" w:sz="0" w:space="0" w:color="auto"/>
      </w:divBdr>
    </w:div>
    <w:div w:id="1904951140">
      <w:bodyDiv w:val="1"/>
      <w:marLeft w:val="0"/>
      <w:marRight w:val="0"/>
      <w:marTop w:val="0"/>
      <w:marBottom w:val="0"/>
      <w:divBdr>
        <w:top w:val="none" w:sz="0" w:space="0" w:color="auto"/>
        <w:left w:val="none" w:sz="0" w:space="0" w:color="auto"/>
        <w:bottom w:val="none" w:sz="0" w:space="0" w:color="auto"/>
        <w:right w:val="none" w:sz="0" w:space="0" w:color="auto"/>
      </w:divBdr>
    </w:div>
    <w:div w:id="1905287378">
      <w:bodyDiv w:val="1"/>
      <w:marLeft w:val="0"/>
      <w:marRight w:val="0"/>
      <w:marTop w:val="0"/>
      <w:marBottom w:val="0"/>
      <w:divBdr>
        <w:top w:val="none" w:sz="0" w:space="0" w:color="auto"/>
        <w:left w:val="none" w:sz="0" w:space="0" w:color="auto"/>
        <w:bottom w:val="none" w:sz="0" w:space="0" w:color="auto"/>
        <w:right w:val="none" w:sz="0" w:space="0" w:color="auto"/>
      </w:divBdr>
      <w:divsChild>
        <w:div w:id="1330717813">
          <w:marLeft w:val="480"/>
          <w:marRight w:val="0"/>
          <w:marTop w:val="0"/>
          <w:marBottom w:val="0"/>
          <w:divBdr>
            <w:top w:val="none" w:sz="0" w:space="0" w:color="auto"/>
            <w:left w:val="none" w:sz="0" w:space="0" w:color="auto"/>
            <w:bottom w:val="none" w:sz="0" w:space="0" w:color="auto"/>
            <w:right w:val="none" w:sz="0" w:space="0" w:color="auto"/>
          </w:divBdr>
        </w:div>
        <w:div w:id="900990124">
          <w:marLeft w:val="480"/>
          <w:marRight w:val="0"/>
          <w:marTop w:val="0"/>
          <w:marBottom w:val="0"/>
          <w:divBdr>
            <w:top w:val="none" w:sz="0" w:space="0" w:color="auto"/>
            <w:left w:val="none" w:sz="0" w:space="0" w:color="auto"/>
            <w:bottom w:val="none" w:sz="0" w:space="0" w:color="auto"/>
            <w:right w:val="none" w:sz="0" w:space="0" w:color="auto"/>
          </w:divBdr>
        </w:div>
        <w:div w:id="1264267114">
          <w:marLeft w:val="480"/>
          <w:marRight w:val="0"/>
          <w:marTop w:val="0"/>
          <w:marBottom w:val="0"/>
          <w:divBdr>
            <w:top w:val="none" w:sz="0" w:space="0" w:color="auto"/>
            <w:left w:val="none" w:sz="0" w:space="0" w:color="auto"/>
            <w:bottom w:val="none" w:sz="0" w:space="0" w:color="auto"/>
            <w:right w:val="none" w:sz="0" w:space="0" w:color="auto"/>
          </w:divBdr>
        </w:div>
        <w:div w:id="386151456">
          <w:marLeft w:val="480"/>
          <w:marRight w:val="0"/>
          <w:marTop w:val="0"/>
          <w:marBottom w:val="0"/>
          <w:divBdr>
            <w:top w:val="none" w:sz="0" w:space="0" w:color="auto"/>
            <w:left w:val="none" w:sz="0" w:space="0" w:color="auto"/>
            <w:bottom w:val="none" w:sz="0" w:space="0" w:color="auto"/>
            <w:right w:val="none" w:sz="0" w:space="0" w:color="auto"/>
          </w:divBdr>
        </w:div>
        <w:div w:id="943924015">
          <w:marLeft w:val="480"/>
          <w:marRight w:val="0"/>
          <w:marTop w:val="0"/>
          <w:marBottom w:val="0"/>
          <w:divBdr>
            <w:top w:val="none" w:sz="0" w:space="0" w:color="auto"/>
            <w:left w:val="none" w:sz="0" w:space="0" w:color="auto"/>
            <w:bottom w:val="none" w:sz="0" w:space="0" w:color="auto"/>
            <w:right w:val="none" w:sz="0" w:space="0" w:color="auto"/>
          </w:divBdr>
        </w:div>
        <w:div w:id="1323923552">
          <w:marLeft w:val="480"/>
          <w:marRight w:val="0"/>
          <w:marTop w:val="0"/>
          <w:marBottom w:val="0"/>
          <w:divBdr>
            <w:top w:val="none" w:sz="0" w:space="0" w:color="auto"/>
            <w:left w:val="none" w:sz="0" w:space="0" w:color="auto"/>
            <w:bottom w:val="none" w:sz="0" w:space="0" w:color="auto"/>
            <w:right w:val="none" w:sz="0" w:space="0" w:color="auto"/>
          </w:divBdr>
        </w:div>
        <w:div w:id="589510538">
          <w:marLeft w:val="480"/>
          <w:marRight w:val="0"/>
          <w:marTop w:val="0"/>
          <w:marBottom w:val="0"/>
          <w:divBdr>
            <w:top w:val="none" w:sz="0" w:space="0" w:color="auto"/>
            <w:left w:val="none" w:sz="0" w:space="0" w:color="auto"/>
            <w:bottom w:val="none" w:sz="0" w:space="0" w:color="auto"/>
            <w:right w:val="none" w:sz="0" w:space="0" w:color="auto"/>
          </w:divBdr>
        </w:div>
        <w:div w:id="1418795232">
          <w:marLeft w:val="480"/>
          <w:marRight w:val="0"/>
          <w:marTop w:val="0"/>
          <w:marBottom w:val="0"/>
          <w:divBdr>
            <w:top w:val="none" w:sz="0" w:space="0" w:color="auto"/>
            <w:left w:val="none" w:sz="0" w:space="0" w:color="auto"/>
            <w:bottom w:val="none" w:sz="0" w:space="0" w:color="auto"/>
            <w:right w:val="none" w:sz="0" w:space="0" w:color="auto"/>
          </w:divBdr>
        </w:div>
        <w:div w:id="1409687186">
          <w:marLeft w:val="480"/>
          <w:marRight w:val="0"/>
          <w:marTop w:val="0"/>
          <w:marBottom w:val="0"/>
          <w:divBdr>
            <w:top w:val="none" w:sz="0" w:space="0" w:color="auto"/>
            <w:left w:val="none" w:sz="0" w:space="0" w:color="auto"/>
            <w:bottom w:val="none" w:sz="0" w:space="0" w:color="auto"/>
            <w:right w:val="none" w:sz="0" w:space="0" w:color="auto"/>
          </w:divBdr>
        </w:div>
        <w:div w:id="1196576250">
          <w:marLeft w:val="480"/>
          <w:marRight w:val="0"/>
          <w:marTop w:val="0"/>
          <w:marBottom w:val="0"/>
          <w:divBdr>
            <w:top w:val="none" w:sz="0" w:space="0" w:color="auto"/>
            <w:left w:val="none" w:sz="0" w:space="0" w:color="auto"/>
            <w:bottom w:val="none" w:sz="0" w:space="0" w:color="auto"/>
            <w:right w:val="none" w:sz="0" w:space="0" w:color="auto"/>
          </w:divBdr>
        </w:div>
        <w:div w:id="2090345969">
          <w:marLeft w:val="480"/>
          <w:marRight w:val="0"/>
          <w:marTop w:val="0"/>
          <w:marBottom w:val="0"/>
          <w:divBdr>
            <w:top w:val="none" w:sz="0" w:space="0" w:color="auto"/>
            <w:left w:val="none" w:sz="0" w:space="0" w:color="auto"/>
            <w:bottom w:val="none" w:sz="0" w:space="0" w:color="auto"/>
            <w:right w:val="none" w:sz="0" w:space="0" w:color="auto"/>
          </w:divBdr>
        </w:div>
        <w:div w:id="373622539">
          <w:marLeft w:val="480"/>
          <w:marRight w:val="0"/>
          <w:marTop w:val="0"/>
          <w:marBottom w:val="0"/>
          <w:divBdr>
            <w:top w:val="none" w:sz="0" w:space="0" w:color="auto"/>
            <w:left w:val="none" w:sz="0" w:space="0" w:color="auto"/>
            <w:bottom w:val="none" w:sz="0" w:space="0" w:color="auto"/>
            <w:right w:val="none" w:sz="0" w:space="0" w:color="auto"/>
          </w:divBdr>
        </w:div>
        <w:div w:id="1296596352">
          <w:marLeft w:val="480"/>
          <w:marRight w:val="0"/>
          <w:marTop w:val="0"/>
          <w:marBottom w:val="0"/>
          <w:divBdr>
            <w:top w:val="none" w:sz="0" w:space="0" w:color="auto"/>
            <w:left w:val="none" w:sz="0" w:space="0" w:color="auto"/>
            <w:bottom w:val="none" w:sz="0" w:space="0" w:color="auto"/>
            <w:right w:val="none" w:sz="0" w:space="0" w:color="auto"/>
          </w:divBdr>
        </w:div>
        <w:div w:id="874149506">
          <w:marLeft w:val="480"/>
          <w:marRight w:val="0"/>
          <w:marTop w:val="0"/>
          <w:marBottom w:val="0"/>
          <w:divBdr>
            <w:top w:val="none" w:sz="0" w:space="0" w:color="auto"/>
            <w:left w:val="none" w:sz="0" w:space="0" w:color="auto"/>
            <w:bottom w:val="none" w:sz="0" w:space="0" w:color="auto"/>
            <w:right w:val="none" w:sz="0" w:space="0" w:color="auto"/>
          </w:divBdr>
        </w:div>
        <w:div w:id="178277377">
          <w:marLeft w:val="480"/>
          <w:marRight w:val="0"/>
          <w:marTop w:val="0"/>
          <w:marBottom w:val="0"/>
          <w:divBdr>
            <w:top w:val="none" w:sz="0" w:space="0" w:color="auto"/>
            <w:left w:val="none" w:sz="0" w:space="0" w:color="auto"/>
            <w:bottom w:val="none" w:sz="0" w:space="0" w:color="auto"/>
            <w:right w:val="none" w:sz="0" w:space="0" w:color="auto"/>
          </w:divBdr>
        </w:div>
        <w:div w:id="1813130725">
          <w:marLeft w:val="480"/>
          <w:marRight w:val="0"/>
          <w:marTop w:val="0"/>
          <w:marBottom w:val="0"/>
          <w:divBdr>
            <w:top w:val="none" w:sz="0" w:space="0" w:color="auto"/>
            <w:left w:val="none" w:sz="0" w:space="0" w:color="auto"/>
            <w:bottom w:val="none" w:sz="0" w:space="0" w:color="auto"/>
            <w:right w:val="none" w:sz="0" w:space="0" w:color="auto"/>
          </w:divBdr>
        </w:div>
        <w:div w:id="949354997">
          <w:marLeft w:val="480"/>
          <w:marRight w:val="0"/>
          <w:marTop w:val="0"/>
          <w:marBottom w:val="0"/>
          <w:divBdr>
            <w:top w:val="none" w:sz="0" w:space="0" w:color="auto"/>
            <w:left w:val="none" w:sz="0" w:space="0" w:color="auto"/>
            <w:bottom w:val="none" w:sz="0" w:space="0" w:color="auto"/>
            <w:right w:val="none" w:sz="0" w:space="0" w:color="auto"/>
          </w:divBdr>
        </w:div>
        <w:div w:id="254828765">
          <w:marLeft w:val="480"/>
          <w:marRight w:val="0"/>
          <w:marTop w:val="0"/>
          <w:marBottom w:val="0"/>
          <w:divBdr>
            <w:top w:val="none" w:sz="0" w:space="0" w:color="auto"/>
            <w:left w:val="none" w:sz="0" w:space="0" w:color="auto"/>
            <w:bottom w:val="none" w:sz="0" w:space="0" w:color="auto"/>
            <w:right w:val="none" w:sz="0" w:space="0" w:color="auto"/>
          </w:divBdr>
        </w:div>
        <w:div w:id="284164349">
          <w:marLeft w:val="480"/>
          <w:marRight w:val="0"/>
          <w:marTop w:val="0"/>
          <w:marBottom w:val="0"/>
          <w:divBdr>
            <w:top w:val="none" w:sz="0" w:space="0" w:color="auto"/>
            <w:left w:val="none" w:sz="0" w:space="0" w:color="auto"/>
            <w:bottom w:val="none" w:sz="0" w:space="0" w:color="auto"/>
            <w:right w:val="none" w:sz="0" w:space="0" w:color="auto"/>
          </w:divBdr>
        </w:div>
      </w:divsChild>
    </w:div>
    <w:div w:id="1905675213">
      <w:bodyDiv w:val="1"/>
      <w:marLeft w:val="0"/>
      <w:marRight w:val="0"/>
      <w:marTop w:val="0"/>
      <w:marBottom w:val="0"/>
      <w:divBdr>
        <w:top w:val="none" w:sz="0" w:space="0" w:color="auto"/>
        <w:left w:val="none" w:sz="0" w:space="0" w:color="auto"/>
        <w:bottom w:val="none" w:sz="0" w:space="0" w:color="auto"/>
        <w:right w:val="none" w:sz="0" w:space="0" w:color="auto"/>
      </w:divBdr>
    </w:div>
    <w:div w:id="1907958568">
      <w:bodyDiv w:val="1"/>
      <w:marLeft w:val="0"/>
      <w:marRight w:val="0"/>
      <w:marTop w:val="0"/>
      <w:marBottom w:val="0"/>
      <w:divBdr>
        <w:top w:val="none" w:sz="0" w:space="0" w:color="auto"/>
        <w:left w:val="none" w:sz="0" w:space="0" w:color="auto"/>
        <w:bottom w:val="none" w:sz="0" w:space="0" w:color="auto"/>
        <w:right w:val="none" w:sz="0" w:space="0" w:color="auto"/>
      </w:divBdr>
    </w:div>
    <w:div w:id="1922174969">
      <w:bodyDiv w:val="1"/>
      <w:marLeft w:val="0"/>
      <w:marRight w:val="0"/>
      <w:marTop w:val="0"/>
      <w:marBottom w:val="0"/>
      <w:divBdr>
        <w:top w:val="none" w:sz="0" w:space="0" w:color="auto"/>
        <w:left w:val="none" w:sz="0" w:space="0" w:color="auto"/>
        <w:bottom w:val="none" w:sz="0" w:space="0" w:color="auto"/>
        <w:right w:val="none" w:sz="0" w:space="0" w:color="auto"/>
      </w:divBdr>
    </w:div>
    <w:div w:id="1935628482">
      <w:bodyDiv w:val="1"/>
      <w:marLeft w:val="0"/>
      <w:marRight w:val="0"/>
      <w:marTop w:val="0"/>
      <w:marBottom w:val="0"/>
      <w:divBdr>
        <w:top w:val="none" w:sz="0" w:space="0" w:color="auto"/>
        <w:left w:val="none" w:sz="0" w:space="0" w:color="auto"/>
        <w:bottom w:val="none" w:sz="0" w:space="0" w:color="auto"/>
        <w:right w:val="none" w:sz="0" w:space="0" w:color="auto"/>
      </w:divBdr>
    </w:div>
    <w:div w:id="1937206898">
      <w:bodyDiv w:val="1"/>
      <w:marLeft w:val="0"/>
      <w:marRight w:val="0"/>
      <w:marTop w:val="0"/>
      <w:marBottom w:val="0"/>
      <w:divBdr>
        <w:top w:val="none" w:sz="0" w:space="0" w:color="auto"/>
        <w:left w:val="none" w:sz="0" w:space="0" w:color="auto"/>
        <w:bottom w:val="none" w:sz="0" w:space="0" w:color="auto"/>
        <w:right w:val="none" w:sz="0" w:space="0" w:color="auto"/>
      </w:divBdr>
    </w:div>
    <w:div w:id="1938752275">
      <w:bodyDiv w:val="1"/>
      <w:marLeft w:val="0"/>
      <w:marRight w:val="0"/>
      <w:marTop w:val="0"/>
      <w:marBottom w:val="0"/>
      <w:divBdr>
        <w:top w:val="none" w:sz="0" w:space="0" w:color="auto"/>
        <w:left w:val="none" w:sz="0" w:space="0" w:color="auto"/>
        <w:bottom w:val="none" w:sz="0" w:space="0" w:color="auto"/>
        <w:right w:val="none" w:sz="0" w:space="0" w:color="auto"/>
      </w:divBdr>
    </w:div>
    <w:div w:id="1946578439">
      <w:bodyDiv w:val="1"/>
      <w:marLeft w:val="0"/>
      <w:marRight w:val="0"/>
      <w:marTop w:val="0"/>
      <w:marBottom w:val="0"/>
      <w:divBdr>
        <w:top w:val="none" w:sz="0" w:space="0" w:color="auto"/>
        <w:left w:val="none" w:sz="0" w:space="0" w:color="auto"/>
        <w:bottom w:val="none" w:sz="0" w:space="0" w:color="auto"/>
        <w:right w:val="none" w:sz="0" w:space="0" w:color="auto"/>
      </w:divBdr>
    </w:div>
    <w:div w:id="1965888820">
      <w:bodyDiv w:val="1"/>
      <w:marLeft w:val="0"/>
      <w:marRight w:val="0"/>
      <w:marTop w:val="0"/>
      <w:marBottom w:val="0"/>
      <w:divBdr>
        <w:top w:val="none" w:sz="0" w:space="0" w:color="auto"/>
        <w:left w:val="none" w:sz="0" w:space="0" w:color="auto"/>
        <w:bottom w:val="none" w:sz="0" w:space="0" w:color="auto"/>
        <w:right w:val="none" w:sz="0" w:space="0" w:color="auto"/>
      </w:divBdr>
    </w:div>
    <w:div w:id="1969893045">
      <w:bodyDiv w:val="1"/>
      <w:marLeft w:val="0"/>
      <w:marRight w:val="0"/>
      <w:marTop w:val="0"/>
      <w:marBottom w:val="0"/>
      <w:divBdr>
        <w:top w:val="none" w:sz="0" w:space="0" w:color="auto"/>
        <w:left w:val="none" w:sz="0" w:space="0" w:color="auto"/>
        <w:bottom w:val="none" w:sz="0" w:space="0" w:color="auto"/>
        <w:right w:val="none" w:sz="0" w:space="0" w:color="auto"/>
      </w:divBdr>
    </w:div>
    <w:div w:id="1978684068">
      <w:bodyDiv w:val="1"/>
      <w:marLeft w:val="0"/>
      <w:marRight w:val="0"/>
      <w:marTop w:val="0"/>
      <w:marBottom w:val="0"/>
      <w:divBdr>
        <w:top w:val="none" w:sz="0" w:space="0" w:color="auto"/>
        <w:left w:val="none" w:sz="0" w:space="0" w:color="auto"/>
        <w:bottom w:val="none" w:sz="0" w:space="0" w:color="auto"/>
        <w:right w:val="none" w:sz="0" w:space="0" w:color="auto"/>
      </w:divBdr>
    </w:div>
    <w:div w:id="1983340329">
      <w:bodyDiv w:val="1"/>
      <w:marLeft w:val="0"/>
      <w:marRight w:val="0"/>
      <w:marTop w:val="0"/>
      <w:marBottom w:val="0"/>
      <w:divBdr>
        <w:top w:val="none" w:sz="0" w:space="0" w:color="auto"/>
        <w:left w:val="none" w:sz="0" w:space="0" w:color="auto"/>
        <w:bottom w:val="none" w:sz="0" w:space="0" w:color="auto"/>
        <w:right w:val="none" w:sz="0" w:space="0" w:color="auto"/>
      </w:divBdr>
    </w:div>
    <w:div w:id="1985771336">
      <w:bodyDiv w:val="1"/>
      <w:marLeft w:val="0"/>
      <w:marRight w:val="0"/>
      <w:marTop w:val="0"/>
      <w:marBottom w:val="0"/>
      <w:divBdr>
        <w:top w:val="none" w:sz="0" w:space="0" w:color="auto"/>
        <w:left w:val="none" w:sz="0" w:space="0" w:color="auto"/>
        <w:bottom w:val="none" w:sz="0" w:space="0" w:color="auto"/>
        <w:right w:val="none" w:sz="0" w:space="0" w:color="auto"/>
      </w:divBdr>
    </w:div>
    <w:div w:id="1991905430">
      <w:bodyDiv w:val="1"/>
      <w:marLeft w:val="0"/>
      <w:marRight w:val="0"/>
      <w:marTop w:val="0"/>
      <w:marBottom w:val="0"/>
      <w:divBdr>
        <w:top w:val="none" w:sz="0" w:space="0" w:color="auto"/>
        <w:left w:val="none" w:sz="0" w:space="0" w:color="auto"/>
        <w:bottom w:val="none" w:sz="0" w:space="0" w:color="auto"/>
        <w:right w:val="none" w:sz="0" w:space="0" w:color="auto"/>
      </w:divBdr>
    </w:div>
    <w:div w:id="2004812413">
      <w:bodyDiv w:val="1"/>
      <w:marLeft w:val="0"/>
      <w:marRight w:val="0"/>
      <w:marTop w:val="0"/>
      <w:marBottom w:val="0"/>
      <w:divBdr>
        <w:top w:val="none" w:sz="0" w:space="0" w:color="auto"/>
        <w:left w:val="none" w:sz="0" w:space="0" w:color="auto"/>
        <w:bottom w:val="none" w:sz="0" w:space="0" w:color="auto"/>
        <w:right w:val="none" w:sz="0" w:space="0" w:color="auto"/>
      </w:divBdr>
    </w:div>
    <w:div w:id="2044986144">
      <w:bodyDiv w:val="1"/>
      <w:marLeft w:val="0"/>
      <w:marRight w:val="0"/>
      <w:marTop w:val="0"/>
      <w:marBottom w:val="0"/>
      <w:divBdr>
        <w:top w:val="none" w:sz="0" w:space="0" w:color="auto"/>
        <w:left w:val="none" w:sz="0" w:space="0" w:color="auto"/>
        <w:bottom w:val="none" w:sz="0" w:space="0" w:color="auto"/>
        <w:right w:val="none" w:sz="0" w:space="0" w:color="auto"/>
      </w:divBdr>
      <w:divsChild>
        <w:div w:id="165439221">
          <w:marLeft w:val="480"/>
          <w:marRight w:val="0"/>
          <w:marTop w:val="0"/>
          <w:marBottom w:val="0"/>
          <w:divBdr>
            <w:top w:val="none" w:sz="0" w:space="0" w:color="auto"/>
            <w:left w:val="none" w:sz="0" w:space="0" w:color="auto"/>
            <w:bottom w:val="none" w:sz="0" w:space="0" w:color="auto"/>
            <w:right w:val="none" w:sz="0" w:space="0" w:color="auto"/>
          </w:divBdr>
        </w:div>
        <w:div w:id="1731226672">
          <w:marLeft w:val="480"/>
          <w:marRight w:val="0"/>
          <w:marTop w:val="0"/>
          <w:marBottom w:val="0"/>
          <w:divBdr>
            <w:top w:val="none" w:sz="0" w:space="0" w:color="auto"/>
            <w:left w:val="none" w:sz="0" w:space="0" w:color="auto"/>
            <w:bottom w:val="none" w:sz="0" w:space="0" w:color="auto"/>
            <w:right w:val="none" w:sz="0" w:space="0" w:color="auto"/>
          </w:divBdr>
        </w:div>
        <w:div w:id="270745956">
          <w:marLeft w:val="480"/>
          <w:marRight w:val="0"/>
          <w:marTop w:val="0"/>
          <w:marBottom w:val="0"/>
          <w:divBdr>
            <w:top w:val="none" w:sz="0" w:space="0" w:color="auto"/>
            <w:left w:val="none" w:sz="0" w:space="0" w:color="auto"/>
            <w:bottom w:val="none" w:sz="0" w:space="0" w:color="auto"/>
            <w:right w:val="none" w:sz="0" w:space="0" w:color="auto"/>
          </w:divBdr>
        </w:div>
        <w:div w:id="1152982440">
          <w:marLeft w:val="480"/>
          <w:marRight w:val="0"/>
          <w:marTop w:val="0"/>
          <w:marBottom w:val="0"/>
          <w:divBdr>
            <w:top w:val="none" w:sz="0" w:space="0" w:color="auto"/>
            <w:left w:val="none" w:sz="0" w:space="0" w:color="auto"/>
            <w:bottom w:val="none" w:sz="0" w:space="0" w:color="auto"/>
            <w:right w:val="none" w:sz="0" w:space="0" w:color="auto"/>
          </w:divBdr>
        </w:div>
        <w:div w:id="1495879262">
          <w:marLeft w:val="480"/>
          <w:marRight w:val="0"/>
          <w:marTop w:val="0"/>
          <w:marBottom w:val="0"/>
          <w:divBdr>
            <w:top w:val="none" w:sz="0" w:space="0" w:color="auto"/>
            <w:left w:val="none" w:sz="0" w:space="0" w:color="auto"/>
            <w:bottom w:val="none" w:sz="0" w:space="0" w:color="auto"/>
            <w:right w:val="none" w:sz="0" w:space="0" w:color="auto"/>
          </w:divBdr>
        </w:div>
        <w:div w:id="472213294">
          <w:marLeft w:val="480"/>
          <w:marRight w:val="0"/>
          <w:marTop w:val="0"/>
          <w:marBottom w:val="0"/>
          <w:divBdr>
            <w:top w:val="none" w:sz="0" w:space="0" w:color="auto"/>
            <w:left w:val="none" w:sz="0" w:space="0" w:color="auto"/>
            <w:bottom w:val="none" w:sz="0" w:space="0" w:color="auto"/>
            <w:right w:val="none" w:sz="0" w:space="0" w:color="auto"/>
          </w:divBdr>
        </w:div>
        <w:div w:id="2125882448">
          <w:marLeft w:val="480"/>
          <w:marRight w:val="0"/>
          <w:marTop w:val="0"/>
          <w:marBottom w:val="0"/>
          <w:divBdr>
            <w:top w:val="none" w:sz="0" w:space="0" w:color="auto"/>
            <w:left w:val="none" w:sz="0" w:space="0" w:color="auto"/>
            <w:bottom w:val="none" w:sz="0" w:space="0" w:color="auto"/>
            <w:right w:val="none" w:sz="0" w:space="0" w:color="auto"/>
          </w:divBdr>
        </w:div>
        <w:div w:id="38894765">
          <w:marLeft w:val="480"/>
          <w:marRight w:val="0"/>
          <w:marTop w:val="0"/>
          <w:marBottom w:val="0"/>
          <w:divBdr>
            <w:top w:val="none" w:sz="0" w:space="0" w:color="auto"/>
            <w:left w:val="none" w:sz="0" w:space="0" w:color="auto"/>
            <w:bottom w:val="none" w:sz="0" w:space="0" w:color="auto"/>
            <w:right w:val="none" w:sz="0" w:space="0" w:color="auto"/>
          </w:divBdr>
        </w:div>
        <w:div w:id="891430446">
          <w:marLeft w:val="480"/>
          <w:marRight w:val="0"/>
          <w:marTop w:val="0"/>
          <w:marBottom w:val="0"/>
          <w:divBdr>
            <w:top w:val="none" w:sz="0" w:space="0" w:color="auto"/>
            <w:left w:val="none" w:sz="0" w:space="0" w:color="auto"/>
            <w:bottom w:val="none" w:sz="0" w:space="0" w:color="auto"/>
            <w:right w:val="none" w:sz="0" w:space="0" w:color="auto"/>
          </w:divBdr>
        </w:div>
        <w:div w:id="947471235">
          <w:marLeft w:val="480"/>
          <w:marRight w:val="0"/>
          <w:marTop w:val="0"/>
          <w:marBottom w:val="0"/>
          <w:divBdr>
            <w:top w:val="none" w:sz="0" w:space="0" w:color="auto"/>
            <w:left w:val="none" w:sz="0" w:space="0" w:color="auto"/>
            <w:bottom w:val="none" w:sz="0" w:space="0" w:color="auto"/>
            <w:right w:val="none" w:sz="0" w:space="0" w:color="auto"/>
          </w:divBdr>
        </w:div>
        <w:div w:id="213738631">
          <w:marLeft w:val="480"/>
          <w:marRight w:val="0"/>
          <w:marTop w:val="0"/>
          <w:marBottom w:val="0"/>
          <w:divBdr>
            <w:top w:val="none" w:sz="0" w:space="0" w:color="auto"/>
            <w:left w:val="none" w:sz="0" w:space="0" w:color="auto"/>
            <w:bottom w:val="none" w:sz="0" w:space="0" w:color="auto"/>
            <w:right w:val="none" w:sz="0" w:space="0" w:color="auto"/>
          </w:divBdr>
        </w:div>
        <w:div w:id="1101994900">
          <w:marLeft w:val="480"/>
          <w:marRight w:val="0"/>
          <w:marTop w:val="0"/>
          <w:marBottom w:val="0"/>
          <w:divBdr>
            <w:top w:val="none" w:sz="0" w:space="0" w:color="auto"/>
            <w:left w:val="none" w:sz="0" w:space="0" w:color="auto"/>
            <w:bottom w:val="none" w:sz="0" w:space="0" w:color="auto"/>
            <w:right w:val="none" w:sz="0" w:space="0" w:color="auto"/>
          </w:divBdr>
        </w:div>
        <w:div w:id="119420219">
          <w:marLeft w:val="480"/>
          <w:marRight w:val="0"/>
          <w:marTop w:val="0"/>
          <w:marBottom w:val="0"/>
          <w:divBdr>
            <w:top w:val="none" w:sz="0" w:space="0" w:color="auto"/>
            <w:left w:val="none" w:sz="0" w:space="0" w:color="auto"/>
            <w:bottom w:val="none" w:sz="0" w:space="0" w:color="auto"/>
            <w:right w:val="none" w:sz="0" w:space="0" w:color="auto"/>
          </w:divBdr>
        </w:div>
        <w:div w:id="1111705019">
          <w:marLeft w:val="480"/>
          <w:marRight w:val="0"/>
          <w:marTop w:val="0"/>
          <w:marBottom w:val="0"/>
          <w:divBdr>
            <w:top w:val="none" w:sz="0" w:space="0" w:color="auto"/>
            <w:left w:val="none" w:sz="0" w:space="0" w:color="auto"/>
            <w:bottom w:val="none" w:sz="0" w:space="0" w:color="auto"/>
            <w:right w:val="none" w:sz="0" w:space="0" w:color="auto"/>
          </w:divBdr>
        </w:div>
        <w:div w:id="885332835">
          <w:marLeft w:val="480"/>
          <w:marRight w:val="0"/>
          <w:marTop w:val="0"/>
          <w:marBottom w:val="0"/>
          <w:divBdr>
            <w:top w:val="none" w:sz="0" w:space="0" w:color="auto"/>
            <w:left w:val="none" w:sz="0" w:space="0" w:color="auto"/>
            <w:bottom w:val="none" w:sz="0" w:space="0" w:color="auto"/>
            <w:right w:val="none" w:sz="0" w:space="0" w:color="auto"/>
          </w:divBdr>
        </w:div>
        <w:div w:id="642076971">
          <w:marLeft w:val="480"/>
          <w:marRight w:val="0"/>
          <w:marTop w:val="0"/>
          <w:marBottom w:val="0"/>
          <w:divBdr>
            <w:top w:val="none" w:sz="0" w:space="0" w:color="auto"/>
            <w:left w:val="none" w:sz="0" w:space="0" w:color="auto"/>
            <w:bottom w:val="none" w:sz="0" w:space="0" w:color="auto"/>
            <w:right w:val="none" w:sz="0" w:space="0" w:color="auto"/>
          </w:divBdr>
        </w:div>
      </w:divsChild>
    </w:div>
    <w:div w:id="2053453249">
      <w:bodyDiv w:val="1"/>
      <w:marLeft w:val="0"/>
      <w:marRight w:val="0"/>
      <w:marTop w:val="0"/>
      <w:marBottom w:val="0"/>
      <w:divBdr>
        <w:top w:val="none" w:sz="0" w:space="0" w:color="auto"/>
        <w:left w:val="none" w:sz="0" w:space="0" w:color="auto"/>
        <w:bottom w:val="none" w:sz="0" w:space="0" w:color="auto"/>
        <w:right w:val="none" w:sz="0" w:space="0" w:color="auto"/>
      </w:divBdr>
    </w:div>
    <w:div w:id="2061518266">
      <w:bodyDiv w:val="1"/>
      <w:marLeft w:val="0"/>
      <w:marRight w:val="0"/>
      <w:marTop w:val="0"/>
      <w:marBottom w:val="0"/>
      <w:divBdr>
        <w:top w:val="none" w:sz="0" w:space="0" w:color="auto"/>
        <w:left w:val="none" w:sz="0" w:space="0" w:color="auto"/>
        <w:bottom w:val="none" w:sz="0" w:space="0" w:color="auto"/>
        <w:right w:val="none" w:sz="0" w:space="0" w:color="auto"/>
      </w:divBdr>
    </w:div>
    <w:div w:id="2063403289">
      <w:bodyDiv w:val="1"/>
      <w:marLeft w:val="0"/>
      <w:marRight w:val="0"/>
      <w:marTop w:val="0"/>
      <w:marBottom w:val="0"/>
      <w:divBdr>
        <w:top w:val="none" w:sz="0" w:space="0" w:color="auto"/>
        <w:left w:val="none" w:sz="0" w:space="0" w:color="auto"/>
        <w:bottom w:val="none" w:sz="0" w:space="0" w:color="auto"/>
        <w:right w:val="none" w:sz="0" w:space="0" w:color="auto"/>
      </w:divBdr>
    </w:div>
    <w:div w:id="2071690748">
      <w:bodyDiv w:val="1"/>
      <w:marLeft w:val="0"/>
      <w:marRight w:val="0"/>
      <w:marTop w:val="0"/>
      <w:marBottom w:val="0"/>
      <w:divBdr>
        <w:top w:val="none" w:sz="0" w:space="0" w:color="auto"/>
        <w:left w:val="none" w:sz="0" w:space="0" w:color="auto"/>
        <w:bottom w:val="none" w:sz="0" w:space="0" w:color="auto"/>
        <w:right w:val="none" w:sz="0" w:space="0" w:color="auto"/>
      </w:divBdr>
    </w:div>
    <w:div w:id="2076774755">
      <w:bodyDiv w:val="1"/>
      <w:marLeft w:val="360"/>
      <w:marRight w:val="360"/>
      <w:marTop w:val="360"/>
      <w:marBottom w:val="360"/>
      <w:divBdr>
        <w:top w:val="none" w:sz="0" w:space="0" w:color="auto"/>
        <w:left w:val="none" w:sz="0" w:space="0" w:color="auto"/>
        <w:bottom w:val="none" w:sz="0" w:space="0" w:color="auto"/>
        <w:right w:val="none" w:sz="0" w:space="0" w:color="auto"/>
      </w:divBdr>
    </w:div>
    <w:div w:id="2078700091">
      <w:bodyDiv w:val="1"/>
      <w:marLeft w:val="0"/>
      <w:marRight w:val="0"/>
      <w:marTop w:val="0"/>
      <w:marBottom w:val="0"/>
      <w:divBdr>
        <w:top w:val="none" w:sz="0" w:space="0" w:color="auto"/>
        <w:left w:val="none" w:sz="0" w:space="0" w:color="auto"/>
        <w:bottom w:val="none" w:sz="0" w:space="0" w:color="auto"/>
        <w:right w:val="none" w:sz="0" w:space="0" w:color="auto"/>
      </w:divBdr>
    </w:div>
    <w:div w:id="2079277199">
      <w:bodyDiv w:val="1"/>
      <w:marLeft w:val="0"/>
      <w:marRight w:val="0"/>
      <w:marTop w:val="0"/>
      <w:marBottom w:val="0"/>
      <w:divBdr>
        <w:top w:val="none" w:sz="0" w:space="0" w:color="auto"/>
        <w:left w:val="none" w:sz="0" w:space="0" w:color="auto"/>
        <w:bottom w:val="none" w:sz="0" w:space="0" w:color="auto"/>
        <w:right w:val="none" w:sz="0" w:space="0" w:color="auto"/>
      </w:divBdr>
    </w:div>
    <w:div w:id="2085176248">
      <w:bodyDiv w:val="1"/>
      <w:marLeft w:val="0"/>
      <w:marRight w:val="0"/>
      <w:marTop w:val="0"/>
      <w:marBottom w:val="0"/>
      <w:divBdr>
        <w:top w:val="none" w:sz="0" w:space="0" w:color="auto"/>
        <w:left w:val="none" w:sz="0" w:space="0" w:color="auto"/>
        <w:bottom w:val="none" w:sz="0" w:space="0" w:color="auto"/>
        <w:right w:val="none" w:sz="0" w:space="0" w:color="auto"/>
      </w:divBdr>
    </w:div>
    <w:div w:id="2089185154">
      <w:bodyDiv w:val="1"/>
      <w:marLeft w:val="0"/>
      <w:marRight w:val="0"/>
      <w:marTop w:val="0"/>
      <w:marBottom w:val="0"/>
      <w:divBdr>
        <w:top w:val="none" w:sz="0" w:space="0" w:color="auto"/>
        <w:left w:val="none" w:sz="0" w:space="0" w:color="auto"/>
        <w:bottom w:val="none" w:sz="0" w:space="0" w:color="auto"/>
        <w:right w:val="none" w:sz="0" w:space="0" w:color="auto"/>
      </w:divBdr>
    </w:div>
    <w:div w:id="2091929814">
      <w:bodyDiv w:val="1"/>
      <w:marLeft w:val="360"/>
      <w:marRight w:val="360"/>
      <w:marTop w:val="360"/>
      <w:marBottom w:val="360"/>
      <w:divBdr>
        <w:top w:val="none" w:sz="0" w:space="0" w:color="auto"/>
        <w:left w:val="none" w:sz="0" w:space="0" w:color="auto"/>
        <w:bottom w:val="none" w:sz="0" w:space="0" w:color="auto"/>
        <w:right w:val="none" w:sz="0" w:space="0" w:color="auto"/>
      </w:divBdr>
    </w:div>
    <w:div w:id="2094662001">
      <w:bodyDiv w:val="1"/>
      <w:marLeft w:val="0"/>
      <w:marRight w:val="0"/>
      <w:marTop w:val="0"/>
      <w:marBottom w:val="0"/>
      <w:divBdr>
        <w:top w:val="none" w:sz="0" w:space="0" w:color="auto"/>
        <w:left w:val="none" w:sz="0" w:space="0" w:color="auto"/>
        <w:bottom w:val="none" w:sz="0" w:space="0" w:color="auto"/>
        <w:right w:val="none" w:sz="0" w:space="0" w:color="auto"/>
      </w:divBdr>
    </w:div>
    <w:div w:id="2097435194">
      <w:bodyDiv w:val="1"/>
      <w:marLeft w:val="0"/>
      <w:marRight w:val="0"/>
      <w:marTop w:val="0"/>
      <w:marBottom w:val="0"/>
      <w:divBdr>
        <w:top w:val="none" w:sz="0" w:space="0" w:color="auto"/>
        <w:left w:val="none" w:sz="0" w:space="0" w:color="auto"/>
        <w:bottom w:val="none" w:sz="0" w:space="0" w:color="auto"/>
        <w:right w:val="none" w:sz="0" w:space="0" w:color="auto"/>
      </w:divBdr>
    </w:div>
    <w:div w:id="2101563531">
      <w:bodyDiv w:val="1"/>
      <w:marLeft w:val="0"/>
      <w:marRight w:val="0"/>
      <w:marTop w:val="0"/>
      <w:marBottom w:val="0"/>
      <w:divBdr>
        <w:top w:val="none" w:sz="0" w:space="0" w:color="auto"/>
        <w:left w:val="none" w:sz="0" w:space="0" w:color="auto"/>
        <w:bottom w:val="none" w:sz="0" w:space="0" w:color="auto"/>
        <w:right w:val="none" w:sz="0" w:space="0" w:color="auto"/>
      </w:divBdr>
      <w:divsChild>
        <w:div w:id="62914618">
          <w:marLeft w:val="480"/>
          <w:marRight w:val="0"/>
          <w:marTop w:val="0"/>
          <w:marBottom w:val="0"/>
          <w:divBdr>
            <w:top w:val="none" w:sz="0" w:space="0" w:color="auto"/>
            <w:left w:val="none" w:sz="0" w:space="0" w:color="auto"/>
            <w:bottom w:val="none" w:sz="0" w:space="0" w:color="auto"/>
            <w:right w:val="none" w:sz="0" w:space="0" w:color="auto"/>
          </w:divBdr>
        </w:div>
        <w:div w:id="899831989">
          <w:marLeft w:val="480"/>
          <w:marRight w:val="0"/>
          <w:marTop w:val="0"/>
          <w:marBottom w:val="0"/>
          <w:divBdr>
            <w:top w:val="none" w:sz="0" w:space="0" w:color="auto"/>
            <w:left w:val="none" w:sz="0" w:space="0" w:color="auto"/>
            <w:bottom w:val="none" w:sz="0" w:space="0" w:color="auto"/>
            <w:right w:val="none" w:sz="0" w:space="0" w:color="auto"/>
          </w:divBdr>
        </w:div>
        <w:div w:id="930970524">
          <w:marLeft w:val="480"/>
          <w:marRight w:val="0"/>
          <w:marTop w:val="0"/>
          <w:marBottom w:val="0"/>
          <w:divBdr>
            <w:top w:val="none" w:sz="0" w:space="0" w:color="auto"/>
            <w:left w:val="none" w:sz="0" w:space="0" w:color="auto"/>
            <w:bottom w:val="none" w:sz="0" w:space="0" w:color="auto"/>
            <w:right w:val="none" w:sz="0" w:space="0" w:color="auto"/>
          </w:divBdr>
        </w:div>
        <w:div w:id="956908877">
          <w:marLeft w:val="480"/>
          <w:marRight w:val="0"/>
          <w:marTop w:val="0"/>
          <w:marBottom w:val="0"/>
          <w:divBdr>
            <w:top w:val="none" w:sz="0" w:space="0" w:color="auto"/>
            <w:left w:val="none" w:sz="0" w:space="0" w:color="auto"/>
            <w:bottom w:val="none" w:sz="0" w:space="0" w:color="auto"/>
            <w:right w:val="none" w:sz="0" w:space="0" w:color="auto"/>
          </w:divBdr>
        </w:div>
        <w:div w:id="1023555306">
          <w:marLeft w:val="480"/>
          <w:marRight w:val="0"/>
          <w:marTop w:val="0"/>
          <w:marBottom w:val="0"/>
          <w:divBdr>
            <w:top w:val="none" w:sz="0" w:space="0" w:color="auto"/>
            <w:left w:val="none" w:sz="0" w:space="0" w:color="auto"/>
            <w:bottom w:val="none" w:sz="0" w:space="0" w:color="auto"/>
            <w:right w:val="none" w:sz="0" w:space="0" w:color="auto"/>
          </w:divBdr>
        </w:div>
        <w:div w:id="883709475">
          <w:marLeft w:val="480"/>
          <w:marRight w:val="0"/>
          <w:marTop w:val="0"/>
          <w:marBottom w:val="0"/>
          <w:divBdr>
            <w:top w:val="none" w:sz="0" w:space="0" w:color="auto"/>
            <w:left w:val="none" w:sz="0" w:space="0" w:color="auto"/>
            <w:bottom w:val="none" w:sz="0" w:space="0" w:color="auto"/>
            <w:right w:val="none" w:sz="0" w:space="0" w:color="auto"/>
          </w:divBdr>
        </w:div>
        <w:div w:id="440760337">
          <w:marLeft w:val="480"/>
          <w:marRight w:val="0"/>
          <w:marTop w:val="0"/>
          <w:marBottom w:val="0"/>
          <w:divBdr>
            <w:top w:val="none" w:sz="0" w:space="0" w:color="auto"/>
            <w:left w:val="none" w:sz="0" w:space="0" w:color="auto"/>
            <w:bottom w:val="none" w:sz="0" w:space="0" w:color="auto"/>
            <w:right w:val="none" w:sz="0" w:space="0" w:color="auto"/>
          </w:divBdr>
        </w:div>
        <w:div w:id="1367875184">
          <w:marLeft w:val="480"/>
          <w:marRight w:val="0"/>
          <w:marTop w:val="0"/>
          <w:marBottom w:val="0"/>
          <w:divBdr>
            <w:top w:val="none" w:sz="0" w:space="0" w:color="auto"/>
            <w:left w:val="none" w:sz="0" w:space="0" w:color="auto"/>
            <w:bottom w:val="none" w:sz="0" w:space="0" w:color="auto"/>
            <w:right w:val="none" w:sz="0" w:space="0" w:color="auto"/>
          </w:divBdr>
        </w:div>
        <w:div w:id="1295134783">
          <w:marLeft w:val="480"/>
          <w:marRight w:val="0"/>
          <w:marTop w:val="0"/>
          <w:marBottom w:val="0"/>
          <w:divBdr>
            <w:top w:val="none" w:sz="0" w:space="0" w:color="auto"/>
            <w:left w:val="none" w:sz="0" w:space="0" w:color="auto"/>
            <w:bottom w:val="none" w:sz="0" w:space="0" w:color="auto"/>
            <w:right w:val="none" w:sz="0" w:space="0" w:color="auto"/>
          </w:divBdr>
        </w:div>
        <w:div w:id="1680885262">
          <w:marLeft w:val="480"/>
          <w:marRight w:val="0"/>
          <w:marTop w:val="0"/>
          <w:marBottom w:val="0"/>
          <w:divBdr>
            <w:top w:val="none" w:sz="0" w:space="0" w:color="auto"/>
            <w:left w:val="none" w:sz="0" w:space="0" w:color="auto"/>
            <w:bottom w:val="none" w:sz="0" w:space="0" w:color="auto"/>
            <w:right w:val="none" w:sz="0" w:space="0" w:color="auto"/>
          </w:divBdr>
        </w:div>
        <w:div w:id="797452027">
          <w:marLeft w:val="480"/>
          <w:marRight w:val="0"/>
          <w:marTop w:val="0"/>
          <w:marBottom w:val="0"/>
          <w:divBdr>
            <w:top w:val="none" w:sz="0" w:space="0" w:color="auto"/>
            <w:left w:val="none" w:sz="0" w:space="0" w:color="auto"/>
            <w:bottom w:val="none" w:sz="0" w:space="0" w:color="auto"/>
            <w:right w:val="none" w:sz="0" w:space="0" w:color="auto"/>
          </w:divBdr>
        </w:div>
        <w:div w:id="260067280">
          <w:marLeft w:val="480"/>
          <w:marRight w:val="0"/>
          <w:marTop w:val="0"/>
          <w:marBottom w:val="0"/>
          <w:divBdr>
            <w:top w:val="none" w:sz="0" w:space="0" w:color="auto"/>
            <w:left w:val="none" w:sz="0" w:space="0" w:color="auto"/>
            <w:bottom w:val="none" w:sz="0" w:space="0" w:color="auto"/>
            <w:right w:val="none" w:sz="0" w:space="0" w:color="auto"/>
          </w:divBdr>
        </w:div>
        <w:div w:id="253441825">
          <w:marLeft w:val="480"/>
          <w:marRight w:val="0"/>
          <w:marTop w:val="0"/>
          <w:marBottom w:val="0"/>
          <w:divBdr>
            <w:top w:val="none" w:sz="0" w:space="0" w:color="auto"/>
            <w:left w:val="none" w:sz="0" w:space="0" w:color="auto"/>
            <w:bottom w:val="none" w:sz="0" w:space="0" w:color="auto"/>
            <w:right w:val="none" w:sz="0" w:space="0" w:color="auto"/>
          </w:divBdr>
        </w:div>
        <w:div w:id="1957175281">
          <w:marLeft w:val="480"/>
          <w:marRight w:val="0"/>
          <w:marTop w:val="0"/>
          <w:marBottom w:val="0"/>
          <w:divBdr>
            <w:top w:val="none" w:sz="0" w:space="0" w:color="auto"/>
            <w:left w:val="none" w:sz="0" w:space="0" w:color="auto"/>
            <w:bottom w:val="none" w:sz="0" w:space="0" w:color="auto"/>
            <w:right w:val="none" w:sz="0" w:space="0" w:color="auto"/>
          </w:divBdr>
        </w:div>
      </w:divsChild>
    </w:div>
    <w:div w:id="2102480397">
      <w:bodyDiv w:val="1"/>
      <w:marLeft w:val="0"/>
      <w:marRight w:val="0"/>
      <w:marTop w:val="0"/>
      <w:marBottom w:val="0"/>
      <w:divBdr>
        <w:top w:val="none" w:sz="0" w:space="0" w:color="auto"/>
        <w:left w:val="none" w:sz="0" w:space="0" w:color="auto"/>
        <w:bottom w:val="none" w:sz="0" w:space="0" w:color="auto"/>
        <w:right w:val="none" w:sz="0" w:space="0" w:color="auto"/>
      </w:divBdr>
    </w:div>
    <w:div w:id="2109539856">
      <w:bodyDiv w:val="1"/>
      <w:marLeft w:val="0"/>
      <w:marRight w:val="0"/>
      <w:marTop w:val="0"/>
      <w:marBottom w:val="0"/>
      <w:divBdr>
        <w:top w:val="none" w:sz="0" w:space="0" w:color="auto"/>
        <w:left w:val="none" w:sz="0" w:space="0" w:color="auto"/>
        <w:bottom w:val="none" w:sz="0" w:space="0" w:color="auto"/>
        <w:right w:val="none" w:sz="0" w:space="0" w:color="auto"/>
      </w:divBdr>
      <w:divsChild>
        <w:div w:id="1348097556">
          <w:marLeft w:val="480"/>
          <w:marRight w:val="0"/>
          <w:marTop w:val="0"/>
          <w:marBottom w:val="0"/>
          <w:divBdr>
            <w:top w:val="none" w:sz="0" w:space="0" w:color="auto"/>
            <w:left w:val="none" w:sz="0" w:space="0" w:color="auto"/>
            <w:bottom w:val="none" w:sz="0" w:space="0" w:color="auto"/>
            <w:right w:val="none" w:sz="0" w:space="0" w:color="auto"/>
          </w:divBdr>
        </w:div>
        <w:div w:id="1642691896">
          <w:marLeft w:val="480"/>
          <w:marRight w:val="0"/>
          <w:marTop w:val="0"/>
          <w:marBottom w:val="0"/>
          <w:divBdr>
            <w:top w:val="none" w:sz="0" w:space="0" w:color="auto"/>
            <w:left w:val="none" w:sz="0" w:space="0" w:color="auto"/>
            <w:bottom w:val="none" w:sz="0" w:space="0" w:color="auto"/>
            <w:right w:val="none" w:sz="0" w:space="0" w:color="auto"/>
          </w:divBdr>
        </w:div>
        <w:div w:id="2031562126">
          <w:marLeft w:val="480"/>
          <w:marRight w:val="0"/>
          <w:marTop w:val="0"/>
          <w:marBottom w:val="0"/>
          <w:divBdr>
            <w:top w:val="none" w:sz="0" w:space="0" w:color="auto"/>
            <w:left w:val="none" w:sz="0" w:space="0" w:color="auto"/>
            <w:bottom w:val="none" w:sz="0" w:space="0" w:color="auto"/>
            <w:right w:val="none" w:sz="0" w:space="0" w:color="auto"/>
          </w:divBdr>
        </w:div>
        <w:div w:id="1012029118">
          <w:marLeft w:val="480"/>
          <w:marRight w:val="0"/>
          <w:marTop w:val="0"/>
          <w:marBottom w:val="0"/>
          <w:divBdr>
            <w:top w:val="none" w:sz="0" w:space="0" w:color="auto"/>
            <w:left w:val="none" w:sz="0" w:space="0" w:color="auto"/>
            <w:bottom w:val="none" w:sz="0" w:space="0" w:color="auto"/>
            <w:right w:val="none" w:sz="0" w:space="0" w:color="auto"/>
          </w:divBdr>
        </w:div>
        <w:div w:id="1446729120">
          <w:marLeft w:val="480"/>
          <w:marRight w:val="0"/>
          <w:marTop w:val="0"/>
          <w:marBottom w:val="0"/>
          <w:divBdr>
            <w:top w:val="none" w:sz="0" w:space="0" w:color="auto"/>
            <w:left w:val="none" w:sz="0" w:space="0" w:color="auto"/>
            <w:bottom w:val="none" w:sz="0" w:space="0" w:color="auto"/>
            <w:right w:val="none" w:sz="0" w:space="0" w:color="auto"/>
          </w:divBdr>
        </w:div>
        <w:div w:id="145901647">
          <w:marLeft w:val="480"/>
          <w:marRight w:val="0"/>
          <w:marTop w:val="0"/>
          <w:marBottom w:val="0"/>
          <w:divBdr>
            <w:top w:val="none" w:sz="0" w:space="0" w:color="auto"/>
            <w:left w:val="none" w:sz="0" w:space="0" w:color="auto"/>
            <w:bottom w:val="none" w:sz="0" w:space="0" w:color="auto"/>
            <w:right w:val="none" w:sz="0" w:space="0" w:color="auto"/>
          </w:divBdr>
        </w:div>
        <w:div w:id="633173257">
          <w:marLeft w:val="480"/>
          <w:marRight w:val="0"/>
          <w:marTop w:val="0"/>
          <w:marBottom w:val="0"/>
          <w:divBdr>
            <w:top w:val="none" w:sz="0" w:space="0" w:color="auto"/>
            <w:left w:val="none" w:sz="0" w:space="0" w:color="auto"/>
            <w:bottom w:val="none" w:sz="0" w:space="0" w:color="auto"/>
            <w:right w:val="none" w:sz="0" w:space="0" w:color="auto"/>
          </w:divBdr>
        </w:div>
        <w:div w:id="1986815646">
          <w:marLeft w:val="480"/>
          <w:marRight w:val="0"/>
          <w:marTop w:val="0"/>
          <w:marBottom w:val="0"/>
          <w:divBdr>
            <w:top w:val="none" w:sz="0" w:space="0" w:color="auto"/>
            <w:left w:val="none" w:sz="0" w:space="0" w:color="auto"/>
            <w:bottom w:val="none" w:sz="0" w:space="0" w:color="auto"/>
            <w:right w:val="none" w:sz="0" w:space="0" w:color="auto"/>
          </w:divBdr>
        </w:div>
        <w:div w:id="1661497026">
          <w:marLeft w:val="480"/>
          <w:marRight w:val="0"/>
          <w:marTop w:val="0"/>
          <w:marBottom w:val="0"/>
          <w:divBdr>
            <w:top w:val="none" w:sz="0" w:space="0" w:color="auto"/>
            <w:left w:val="none" w:sz="0" w:space="0" w:color="auto"/>
            <w:bottom w:val="none" w:sz="0" w:space="0" w:color="auto"/>
            <w:right w:val="none" w:sz="0" w:space="0" w:color="auto"/>
          </w:divBdr>
        </w:div>
        <w:div w:id="950817505">
          <w:marLeft w:val="480"/>
          <w:marRight w:val="0"/>
          <w:marTop w:val="0"/>
          <w:marBottom w:val="0"/>
          <w:divBdr>
            <w:top w:val="none" w:sz="0" w:space="0" w:color="auto"/>
            <w:left w:val="none" w:sz="0" w:space="0" w:color="auto"/>
            <w:bottom w:val="none" w:sz="0" w:space="0" w:color="auto"/>
            <w:right w:val="none" w:sz="0" w:space="0" w:color="auto"/>
          </w:divBdr>
        </w:div>
        <w:div w:id="264384887">
          <w:marLeft w:val="480"/>
          <w:marRight w:val="0"/>
          <w:marTop w:val="0"/>
          <w:marBottom w:val="0"/>
          <w:divBdr>
            <w:top w:val="none" w:sz="0" w:space="0" w:color="auto"/>
            <w:left w:val="none" w:sz="0" w:space="0" w:color="auto"/>
            <w:bottom w:val="none" w:sz="0" w:space="0" w:color="auto"/>
            <w:right w:val="none" w:sz="0" w:space="0" w:color="auto"/>
          </w:divBdr>
        </w:div>
        <w:div w:id="961306334">
          <w:marLeft w:val="480"/>
          <w:marRight w:val="0"/>
          <w:marTop w:val="0"/>
          <w:marBottom w:val="0"/>
          <w:divBdr>
            <w:top w:val="none" w:sz="0" w:space="0" w:color="auto"/>
            <w:left w:val="none" w:sz="0" w:space="0" w:color="auto"/>
            <w:bottom w:val="none" w:sz="0" w:space="0" w:color="auto"/>
            <w:right w:val="none" w:sz="0" w:space="0" w:color="auto"/>
          </w:divBdr>
        </w:div>
        <w:div w:id="133716673">
          <w:marLeft w:val="480"/>
          <w:marRight w:val="0"/>
          <w:marTop w:val="0"/>
          <w:marBottom w:val="0"/>
          <w:divBdr>
            <w:top w:val="none" w:sz="0" w:space="0" w:color="auto"/>
            <w:left w:val="none" w:sz="0" w:space="0" w:color="auto"/>
            <w:bottom w:val="none" w:sz="0" w:space="0" w:color="auto"/>
            <w:right w:val="none" w:sz="0" w:space="0" w:color="auto"/>
          </w:divBdr>
        </w:div>
        <w:div w:id="931545863">
          <w:marLeft w:val="480"/>
          <w:marRight w:val="0"/>
          <w:marTop w:val="0"/>
          <w:marBottom w:val="0"/>
          <w:divBdr>
            <w:top w:val="none" w:sz="0" w:space="0" w:color="auto"/>
            <w:left w:val="none" w:sz="0" w:space="0" w:color="auto"/>
            <w:bottom w:val="none" w:sz="0" w:space="0" w:color="auto"/>
            <w:right w:val="none" w:sz="0" w:space="0" w:color="auto"/>
          </w:divBdr>
        </w:div>
        <w:div w:id="2003316424">
          <w:marLeft w:val="480"/>
          <w:marRight w:val="0"/>
          <w:marTop w:val="0"/>
          <w:marBottom w:val="0"/>
          <w:divBdr>
            <w:top w:val="none" w:sz="0" w:space="0" w:color="auto"/>
            <w:left w:val="none" w:sz="0" w:space="0" w:color="auto"/>
            <w:bottom w:val="none" w:sz="0" w:space="0" w:color="auto"/>
            <w:right w:val="none" w:sz="0" w:space="0" w:color="auto"/>
          </w:divBdr>
        </w:div>
        <w:div w:id="951592024">
          <w:marLeft w:val="480"/>
          <w:marRight w:val="0"/>
          <w:marTop w:val="0"/>
          <w:marBottom w:val="0"/>
          <w:divBdr>
            <w:top w:val="none" w:sz="0" w:space="0" w:color="auto"/>
            <w:left w:val="none" w:sz="0" w:space="0" w:color="auto"/>
            <w:bottom w:val="none" w:sz="0" w:space="0" w:color="auto"/>
            <w:right w:val="none" w:sz="0" w:space="0" w:color="auto"/>
          </w:divBdr>
        </w:div>
        <w:div w:id="1173643869">
          <w:marLeft w:val="480"/>
          <w:marRight w:val="0"/>
          <w:marTop w:val="0"/>
          <w:marBottom w:val="0"/>
          <w:divBdr>
            <w:top w:val="none" w:sz="0" w:space="0" w:color="auto"/>
            <w:left w:val="none" w:sz="0" w:space="0" w:color="auto"/>
            <w:bottom w:val="none" w:sz="0" w:space="0" w:color="auto"/>
            <w:right w:val="none" w:sz="0" w:space="0" w:color="auto"/>
          </w:divBdr>
        </w:div>
        <w:div w:id="701593832">
          <w:marLeft w:val="480"/>
          <w:marRight w:val="0"/>
          <w:marTop w:val="0"/>
          <w:marBottom w:val="0"/>
          <w:divBdr>
            <w:top w:val="none" w:sz="0" w:space="0" w:color="auto"/>
            <w:left w:val="none" w:sz="0" w:space="0" w:color="auto"/>
            <w:bottom w:val="none" w:sz="0" w:space="0" w:color="auto"/>
            <w:right w:val="none" w:sz="0" w:space="0" w:color="auto"/>
          </w:divBdr>
        </w:div>
        <w:div w:id="155341781">
          <w:marLeft w:val="480"/>
          <w:marRight w:val="0"/>
          <w:marTop w:val="0"/>
          <w:marBottom w:val="0"/>
          <w:divBdr>
            <w:top w:val="none" w:sz="0" w:space="0" w:color="auto"/>
            <w:left w:val="none" w:sz="0" w:space="0" w:color="auto"/>
            <w:bottom w:val="none" w:sz="0" w:space="0" w:color="auto"/>
            <w:right w:val="none" w:sz="0" w:space="0" w:color="auto"/>
          </w:divBdr>
        </w:div>
        <w:div w:id="961349663">
          <w:marLeft w:val="480"/>
          <w:marRight w:val="0"/>
          <w:marTop w:val="0"/>
          <w:marBottom w:val="0"/>
          <w:divBdr>
            <w:top w:val="none" w:sz="0" w:space="0" w:color="auto"/>
            <w:left w:val="none" w:sz="0" w:space="0" w:color="auto"/>
            <w:bottom w:val="none" w:sz="0" w:space="0" w:color="auto"/>
            <w:right w:val="none" w:sz="0" w:space="0" w:color="auto"/>
          </w:divBdr>
        </w:div>
        <w:div w:id="267157135">
          <w:marLeft w:val="480"/>
          <w:marRight w:val="0"/>
          <w:marTop w:val="0"/>
          <w:marBottom w:val="0"/>
          <w:divBdr>
            <w:top w:val="none" w:sz="0" w:space="0" w:color="auto"/>
            <w:left w:val="none" w:sz="0" w:space="0" w:color="auto"/>
            <w:bottom w:val="none" w:sz="0" w:space="0" w:color="auto"/>
            <w:right w:val="none" w:sz="0" w:space="0" w:color="auto"/>
          </w:divBdr>
        </w:div>
        <w:div w:id="1813132934">
          <w:marLeft w:val="480"/>
          <w:marRight w:val="0"/>
          <w:marTop w:val="0"/>
          <w:marBottom w:val="0"/>
          <w:divBdr>
            <w:top w:val="none" w:sz="0" w:space="0" w:color="auto"/>
            <w:left w:val="none" w:sz="0" w:space="0" w:color="auto"/>
            <w:bottom w:val="none" w:sz="0" w:space="0" w:color="auto"/>
            <w:right w:val="none" w:sz="0" w:space="0" w:color="auto"/>
          </w:divBdr>
        </w:div>
        <w:div w:id="1535537976">
          <w:marLeft w:val="480"/>
          <w:marRight w:val="0"/>
          <w:marTop w:val="0"/>
          <w:marBottom w:val="0"/>
          <w:divBdr>
            <w:top w:val="none" w:sz="0" w:space="0" w:color="auto"/>
            <w:left w:val="none" w:sz="0" w:space="0" w:color="auto"/>
            <w:bottom w:val="none" w:sz="0" w:space="0" w:color="auto"/>
            <w:right w:val="none" w:sz="0" w:space="0" w:color="auto"/>
          </w:divBdr>
        </w:div>
        <w:div w:id="1671256889">
          <w:marLeft w:val="480"/>
          <w:marRight w:val="0"/>
          <w:marTop w:val="0"/>
          <w:marBottom w:val="0"/>
          <w:divBdr>
            <w:top w:val="none" w:sz="0" w:space="0" w:color="auto"/>
            <w:left w:val="none" w:sz="0" w:space="0" w:color="auto"/>
            <w:bottom w:val="none" w:sz="0" w:space="0" w:color="auto"/>
            <w:right w:val="none" w:sz="0" w:space="0" w:color="auto"/>
          </w:divBdr>
        </w:div>
        <w:div w:id="848181295">
          <w:marLeft w:val="480"/>
          <w:marRight w:val="0"/>
          <w:marTop w:val="0"/>
          <w:marBottom w:val="0"/>
          <w:divBdr>
            <w:top w:val="none" w:sz="0" w:space="0" w:color="auto"/>
            <w:left w:val="none" w:sz="0" w:space="0" w:color="auto"/>
            <w:bottom w:val="none" w:sz="0" w:space="0" w:color="auto"/>
            <w:right w:val="none" w:sz="0" w:space="0" w:color="auto"/>
          </w:divBdr>
        </w:div>
      </w:divsChild>
    </w:div>
    <w:div w:id="2117600229">
      <w:bodyDiv w:val="1"/>
      <w:marLeft w:val="0"/>
      <w:marRight w:val="0"/>
      <w:marTop w:val="0"/>
      <w:marBottom w:val="0"/>
      <w:divBdr>
        <w:top w:val="none" w:sz="0" w:space="0" w:color="auto"/>
        <w:left w:val="none" w:sz="0" w:space="0" w:color="auto"/>
        <w:bottom w:val="none" w:sz="0" w:space="0" w:color="auto"/>
        <w:right w:val="none" w:sz="0" w:space="0" w:color="auto"/>
      </w:divBdr>
    </w:div>
    <w:div w:id="2126533419">
      <w:bodyDiv w:val="1"/>
      <w:marLeft w:val="0"/>
      <w:marRight w:val="0"/>
      <w:marTop w:val="0"/>
      <w:marBottom w:val="0"/>
      <w:divBdr>
        <w:top w:val="none" w:sz="0" w:space="0" w:color="auto"/>
        <w:left w:val="none" w:sz="0" w:space="0" w:color="auto"/>
        <w:bottom w:val="none" w:sz="0" w:space="0" w:color="auto"/>
        <w:right w:val="none" w:sz="0" w:space="0" w:color="auto"/>
      </w:divBdr>
    </w:div>
    <w:div w:id="2137750870">
      <w:bodyDiv w:val="1"/>
      <w:marLeft w:val="0"/>
      <w:marRight w:val="0"/>
      <w:marTop w:val="0"/>
      <w:marBottom w:val="0"/>
      <w:divBdr>
        <w:top w:val="none" w:sz="0" w:space="0" w:color="auto"/>
        <w:left w:val="none" w:sz="0" w:space="0" w:color="auto"/>
        <w:bottom w:val="none" w:sz="0" w:space="0" w:color="auto"/>
        <w:right w:val="none" w:sz="0" w:space="0" w:color="auto"/>
      </w:divBdr>
    </w:div>
    <w:div w:id="2138525356">
      <w:bodyDiv w:val="1"/>
      <w:marLeft w:val="0"/>
      <w:marRight w:val="0"/>
      <w:marTop w:val="0"/>
      <w:marBottom w:val="0"/>
      <w:divBdr>
        <w:top w:val="none" w:sz="0" w:space="0" w:color="auto"/>
        <w:left w:val="none" w:sz="0" w:space="0" w:color="auto"/>
        <w:bottom w:val="none" w:sz="0" w:space="0" w:color="auto"/>
        <w:right w:val="none" w:sz="0" w:space="0" w:color="auto"/>
      </w:divBdr>
    </w:div>
    <w:div w:id="2141460467">
      <w:bodyDiv w:val="1"/>
      <w:marLeft w:val="0"/>
      <w:marRight w:val="0"/>
      <w:marTop w:val="0"/>
      <w:marBottom w:val="0"/>
      <w:divBdr>
        <w:top w:val="none" w:sz="0" w:space="0" w:color="auto"/>
        <w:left w:val="none" w:sz="0" w:space="0" w:color="auto"/>
        <w:bottom w:val="none" w:sz="0" w:space="0" w:color="auto"/>
        <w:right w:val="none" w:sz="0" w:space="0" w:color="auto"/>
      </w:divBdr>
    </w:div>
    <w:div w:id="2142112318">
      <w:bodyDiv w:val="1"/>
      <w:marLeft w:val="360"/>
      <w:marRight w:val="360"/>
      <w:marTop w:val="360"/>
      <w:marBottom w:val="36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image" Target="media/image16.png"/><Relationship Id="rId28" Type="http://schemas.openxmlformats.org/officeDocument/2006/relationships/theme" Target="theme/theme1.xml"/><Relationship Id="rId10" Type="http://schemas.openxmlformats.org/officeDocument/2006/relationships/image" Target="media/image3.emf"/><Relationship Id="rId19" Type="http://schemas.openxmlformats.org/officeDocument/2006/relationships/image" Target="media/image12.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image" Target="media/image15.png"/><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01154F4D-689D-44C3-AB83-0FFA6C07469E}"/>
      </w:docPartPr>
      <w:docPartBody>
        <w:p w:rsidR="00D12DBA" w:rsidRDefault="00D83BDB">
          <w:r w:rsidRPr="00DA43EF">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venir Next LT Pro">
    <w:charset w:val="00"/>
    <w:family w:val="swiss"/>
    <w:pitch w:val="variable"/>
    <w:sig w:usb0="800000EF" w:usb1="5000204A"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3BDB"/>
    <w:rsid w:val="00A93BB8"/>
    <w:rsid w:val="00D12DBA"/>
    <w:rsid w:val="00D83BDB"/>
  </w:rsids>
  <m:mathPr>
    <m:mathFont m:val="Cambria Math"/>
    <m:brkBin m:val="before"/>
    <m:brkBinSub m:val="--"/>
    <m:smallFrac m:val="0"/>
    <m:dispDef/>
    <m:lMargin m:val="0"/>
    <m:rMargin m:val="0"/>
    <m:defJc m:val="centerGroup"/>
    <m:wrapIndent m:val="1440"/>
    <m:intLim m:val="subSup"/>
    <m:naryLim m:val="undOvr"/>
  </m:mathPr>
  <w:themeFontLang w:val="en-HK"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HK"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83BDB"/>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0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8669D86-E933-4402-83B2-4EEFB7A54EA1}">
  <we:reference id="wa104382081" version="1.55.1.0" store="en-GB" storeType="OMEX"/>
  <we:alternateReferences>
    <we:reference id="WA104382081" version="1.55.1.0" store="" storeType="OMEX"/>
  </we:alternateReferences>
  <we:properties>
    <we:property name="MENDELEY_CITATIONS" value="[{&quot;citationID&quot;:&quot;MENDELEY_CITATION_c5335d16-31cb-4017-9cbb-bf7692a49085&quot;,&quot;properties&quot;:{&quot;noteIndex&quot;:0},&quot;isEdited&quot;:false,&quot;manualOverride&quot;:{&quot;isManuallyOverridden&quot;:false,&quot;citeprocText&quot;:&quot;(Morin, 2003; Morin &amp;#38; Cherré, 2004; Pignault &amp;#38; Houssemand, 2021)&quot;,&quot;manualOverrideText&quot;:&quot;&quot;},&quot;citationTag&quot;:&quot;MENDELEY_CITATION_v3_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&quot;,&quot;citationItems&quot;:[{&quot;id&quot;:&quot;898aeb6b-0d36-359c-976b-0919993acaf5&quot;,&quot;itemData&quot;:{&quot;type&quot;:&quot;article-journal&quot;,&quot;id&quot;:&quot;898aeb6b-0d36-359c-976b-0919993acaf5&quot;,&quot;title&quot;:&quot;What factors contribute to the meaning of work? A validation of Morin’s Meaning of Work Questionnaire&quot;,&quot;groupId&quot;:&quot;3a6f0175-9fa7-3afd-ab52-b5a120285841&quot;,&quot;author&quot;:[{&quot;family&quot;:&quot;Pignault&quot;,&quot;given&quot;:&quot;Anne&quot;,&quot;parse-names&quot;:false,&quot;dropping-particle&quot;:&quot;&quot;,&quot;non-dropping-particle&quot;:&quot;&quot;},{&quot;family&quot;:&quot;Houssemand&quot;,&quot;given&quot;:&quot;Claude&quot;,&quot;parse-names&quot;:false,&quot;dropping-particle&quot;:&quot;&quot;,&quot;non-dropping-particle&quot;:&quot;&quot;}],&quot;container-title&quot;:&quot;Psicologia: Reflexao e Critica&quot;,&quot;DOI&quot;:&quot;10.1186/s41155-020-00167-4&quot;,&quot;ISSN&quot;:&quot;16787153&quot;,&quot;issued&quot;:{&quot;date-parts&quot;:[[2021,12,1]]},&quot;abstract&quot;:&quot;Background: Considering the recent and current evolution of work and the work context, the meaning of work is becoming an increasingly relevant topic in research in the social sciences and humanities, particularly in psychology. In order to understand and measure what contributes to the meaning of work, Morin constructed a 30-item questionnaire that has become predominant and has repeatedly been used in research in occupational psychology and by practitioners in the field. Nevertheless, it has been validated only in part. Method: Meaning of work questionnaire was conducted in French with 366 people (51.3% of women; age: (M = 39.11, SD = 11.25); 99.2% of whom were employed with the remainder retired). Three sets of statistical analyses were run on the data. Exploratory and confirmatory factor analysis were conducted on independent samples. Results: The questionnaire described a five-factor structure. These dimensions (Success and Recognition at work and of work, α =.90; Usefulness, α =.88; Respect for work, α =.88; Value from and through work, α =.83; Remuneration, α =.85) are all attached to a general second-order latent meaning of work factor (α =.96). Conclusions: Validation of the scale, and implications for health in the workplace and career counseling practices, are discussed.&quot;,&quot;publisher&quot;:&quot;Springer Science and Business Media Deutschland GmbH&quot;,&quot;issue&quot;:&quot;1&quot;,&quot;volume&quot;:&quot;34&quot;},&quot;isTemporary&quot;:false},{&quot;id&quot;:&quot;5c1d352f-bb6b-3b6d-98ab-6411b7e88537&quot;,&quot;itemData&quot;:{&quot;type&quot;:&quot;article-journal&quot;,&quot;id&quot;:&quot;5c1d352f-bb6b-3b6d-98ab-6411b7e88537&quot;,&quot;title&quot;:&quot; Définition, mesure et validation. Dimensions individuelles et sociales de l' investissement professionnel, . &quot;,&quot;groupId&quot;:&quot;3a6f0175-9fa7-3afd-ab52-b5a120285841&quot;,&quot;author&quot;:[{&quot;family&quot;:&quot;Morin&quot;,&quot;given&quot;:&quot;E.&quot;,&quot;parse-names&quot;:false,&quot;dropping-particle&quot;:&quot;&quot;,&quot;non-dropping-particle&quot;:&quot;&quot;}],&quot;container-title&quot;:&quot;In C. Vandenberghe, N. Delobbe, &amp; G. Karnas (Eds.)&quot;,&quot;issued&quot;:{&quot;date-parts&quot;:[[2003]]},&quot;page&quot;:&quot;11-20&quot;},&quot;isTemporary&quot;:false},{&quot;id&quot;:&quot;0a3da6f1-c1eb-302a-b2c6-c8cbb5e724a9&quot;,&quot;itemData&quot;:{&quot;type&quot;:&quot;article-journal&quot;,&quot;id&quot;:&quot;0a3da6f1-c1eb-302a-b2c6-c8cbb5e724a9&quot;,&quot;title&quot;:&quot;Réorganiser le travail et lui donner du sens&quot;,&quot;groupId&quot;:&quot;3a6f0175-9fa7-3afd-ab52-b5a120285841&quot;,&quot;author&quot;:[{&quot;family&quot;:&quot;Morin&quot;,&quot;given&quot;:&quot;E.&quot;,&quot;parse-names&quot;:false,&quot;dropping-particle&quot;:&quot;&quot;,&quot;non-dropping-particle&quot;:&quot;&quot;},{&quot;family&quot;:&quot;Cherré&quot;,&quot;given&quot;:&quot;B.&quot;,&quot;parse-names&quot;:false,&quot;dropping-particle&quot;:&quot;&quot;,&quot;non-dropping-particle&quot;:&quot;&quot;}],&quot;container-title&quot;:&quot;In A. Lancry, &amp; C. Lemoine (Eds.), La personne et ses rapports au travail, (pp. 87–102). Paris: L'Harmattan.&quot;,&quot;issued&quot;:{&quot;date-parts&quot;:[[2004]]},&quot;page&quot;:&quot;87 -107&quot;},&quot;isTemporary&quot;:false}]},{&quot;citationID&quot;:&quot;MENDELEY_CITATION_bc9eb140-2b38-43e2-9c91-56f5ee9887c3&quot;,&quot;properties&quot;:{&quot;noteIndex&quot;:0},&quot;isEdited&quot;:false,&quot;manualOverride&quot;:{&quot;isManuallyOverridden&quot;:false,&quot;citeprocText&quot;:&quot;(Spector, 1997)&quot;,&quot;manualOverrideText&quot;:&quot;&quot;},&quot;citationTag&quot;:&quot;MENDELEY_CITATION_v3_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&quot;,&quot;citationItems&quot;:[{&quot;id&quot;:&quot;dd686d0b-bc02-36bb-90cd-89db36ee7678&quot;,&quot;itemData&quot;:{&quot;type&quot;:&quot;book&quot;,&quot;id&quot;:&quot;dd686d0b-bc02-36bb-90cd-89db36ee7678&quot;,&quot;title&quot;:&quot;Job Satisfaction&quot;,&quot;groupId&quot;:&quot;3a6f0175-9fa7-3afd-ab52-b5a120285841&quot;,&quot;author&quot;:[{&quot;family&quot;:&quot;Spector&quot;,&quot;given&quot;:&quot;P.&quot;,&quot;parse-names&quot;:false,&quot;dropping-particle&quot;:&quot;&quot;,&quot;non-dropping-particle&quot;:&quot;&quot;}],&quot;editor&quot;:[{&quot;family&quot;:&quot;Thousand Oaks&quot;,&quot;given&quot;:&quot;CA: Sage. Copyright. ©&quot;,&quot;parse-names&quot;:false,&quot;dropping-particle&quot;:&quot;&quot;,&quot;non-dropping-particle&quot;:&quot;&quot;}],&quot;issued&quot;:{&quot;date-parts&quot;:[[1997]]},&quot;number-of-pages&quot;:&quot;75-76&quot;},&quot;isTemporary&quot;:false}]},{&quot;citationID&quot;:&quot;MENDELEY_CITATION_8ad7ddaa-5071-4142-bd2f-6d17a2c7a075&quot;,&quot;properties&quot;:{&quot;noteIndex&quot;:0},&quot;isEdited&quot;:false,&quot;manualOverride&quot;:{&quot;isManuallyOverridden&quot;:false,&quot;citeprocText&quot;:&quot;(Christen et al., 2006)&quot;,&quot;manualOverrideText&quot;:&quot;&quot;},&quot;citationTag&quot;:&quot;MENDELEY_CITATION_v3_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&quot;,&quot;citationItems&quot;:[{&quot;id&quot;:&quot;8c47ed87-bb99-331c-992f-9acda15fb7c9&quot;,&quot;itemData&quot;:{&quot;type&quot;:&quot;article-journal&quot;,&quot;id&quot;:&quot;8c47ed87-bb99-331c-992f-9acda15fb7c9&quot;,&quot;title&quot;:&quot;Job Satisfaction, Job Performance, and Effort: A Reexamination Using Agency Theory&quot;,&quot;groupId&quot;:&quot;3a6f0175-9fa7-3afd-ab52-b5a120285841&quot;,&quot;author&quot;:[{&quot;family&quot;:&quot;Christen&quot;,&quot;given&quot;:&quot;Markus&quot;,&quot;parse-names&quot;:false,&quot;dropping-particle&quot;:&quot;&quot;,&quot;non-dropping-particle&quot;:&quot;&quot;},{&quot;family&quot;:&quot;Iyer&quot;,&quot;given&quot;:&quot;Ganesh&quot;,&quot;parse-names&quot;:false,&quot;dropping-particle&quot;:&quot;&quot;,&quot;non-dropping-particle&quot;:&quot;&quot;},{&quot;family&quot;:&quot;Soberman&quot;,&quot;given&quot;:&quot;David&quot;,&quot;parse-names&quot;:false,&quot;dropping-particle&quot;:&quot;&quot;,&quot;non-dropping-particle&quot;:&quot;&quot;}],&quot;container-title&quot;:&quot;Journal of Marketing&quot;,&quot;container-title-short&quot;:&quot;J Mark&quot;,&quot;ISSN&quot;:&quot;1547-7185&quot;,&quot;issued&quot;:{&quot;date-parts&quot;:[[2006]]},&quot;page&quot;:&quot;137-150&quot;,&quot;abstract&quot;:&quot;The objective of this article is to clarify ambiguities in the literature regarding the relationships among three key constructs of work relationships: effort, job performance, and job satisfaction. The relationship between job performance and job satisfaction is of central interest to research in organizational psychology. However, empirical research in that area finds that the link between these constructs is weak at best. A negative effect of effort on job satisfaction is consistent with agency theory, but there is limited empirical evidence to support this assumption. Moreover, some studies have found a positive effect of effort on job satisfaction. Using a model that incorporates the main constructs from agency theory and organizational psychology, the current study finds a negative, direct effect of effort and a positive, direct effect of job performance on job satisfaction. The authors show that conflicting findings in the literature are the result of inconsistency in both the measurement and the definition of constructs across studies that do not fully account for all the relationships between constructs. The current findings emphasize the need to distinguish clearly between factors that represent employees' inputs in a work relationship (i.e., effort) and those that represent their outputs (i.e., job performance).&quot;,&quot;volume&quot;:&quot;70&quot;},&quot;isTemporary&quot;:false}]},{&quot;citationID&quot;:&quot;MENDELEY_CITATION_9056e206-c0cf-4d65-9142-ac54b3f7a772&quot;,&quot;properties&quot;:{&quot;noteIndex&quot;:0},&quot;isEdited&quot;:false,&quot;manualOverride&quot;:{&quot;isManuallyOverridden&quot;:false,&quot;citeprocText&quot;:&quot;(Zaki Ismail &amp;#38; Ahmed, 2015)&quot;,&quot;manualOverrideText&quot;:&quot;&quot;},&quot;citationTag&quot;:&quot;MENDELEY_CITATION_v3_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&quot;,&quot;citationItems&quot;:[{&quot;id&quot;:&quot;5c525ff8-2e40-399a-a212-f0150864031d&quot;,&quot;itemData&quot;:{&quot;type&quot;:&quot;article-journal&quot;,&quot;id&quot;:&quot;5c525ff8-2e40-399a-a212-f0150864031d&quot;,&quot;title&quot;:&quot;Employee Perceptions on Reward/Recognition and Motivating Factors: A Comparison between Malaysia and UAE&quot;,&quot;groupId&quot;:&quot;3a6f0175-9fa7-3afd-ab52-b5a120285841&quot;,&quot;author&quot;:[{&quot;family&quot;:&quot;Zaki Ismail&quot;,&quot;given&quot;:&quot;Ahmad&quot;,&quot;parse-names&quot;:false,&quot;dropping-particle&quot;:&quot;&quot;,&quot;non-dropping-particle&quot;:&quot;&quot;},{&quot;family&quot;:&quot;Ahmed&quot;,&quot;given&quot;:&quot;Selim&quot;,&quot;parse-names&quot;:false,&quot;dropping-particle&quot;:&quot;&quot;,&quot;non-dropping-particle&quot;:&quot;&quot;}],&quot;container-title&quot;:&quot;American Journal of Economics&quot;,&quot;DOI&quot;:&quot;10.5923/c.economics.201501.25&quot;,&quot;URL&quot;:&quot;http://journal.sapub.org/economics&quot;,&quot;issued&quot;:{&quot;date-parts&quot;:[[2015]]},&quot;page&quot;:&quot;200-207&quot;,&quot;abstract&quot;:&quot;Reward and recognition is one of the most important factors to motivate employees. Over the many decades the reward and recognition system has been adopted by numerous organizations to motivate their employees to retain for long term. There are myriad ways by which employees can be motivated. Further, one special type of reward may not motivate equally everyone. One person\&quot;s reward may be perceived by another person as punishment. In order to know the appropriate reward/recognition and motivating factors, the present study conducted surveys in two countries, namely Malaysia and UAE. Altogether 504 and 434 employees working in various organizations in Malaysia and UAE, respectively took part in the survey. The research data were analyzed based on mean, standard deviation, and independent samples t-tests via SPSS 19 version. The results are synthesized and prioritized lists of reward/recognition and motivating factors are obtained for both the countries. A detailed comparison on the findings on the two countries is made. The findings of the research are expected to provide guidelines in developing an appropriate reward and recognition system for motivating employees of the organization in Malaysia and UAE.&quot;,&quot;issue&quot;:&quot;2&quot;,&quot;volume&quot;:&quot;2015&quot;},&quot;isTemporary&quot;:false}]},{&quot;citationID&quot;:&quot;MENDELEY_CITATION_58f6b5e0-c826-4817-ab97-d603cb3bde3c&quot;,&quot;properties&quot;:{&quot;noteIndex&quot;:0},&quot;isEdited&quot;:false,&quot;manualOverride&quot;:{&quot;isManuallyOverridden&quot;:false,&quot;citeprocText&quot;:&quot;(Sonnentag &amp;#38; Frese, 2002)&quot;,&quot;manualOverrideText&quot;:&quot;&quot;},&quot;citationTag&quot;:&quot;MENDELEY_CITATION_v3_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&quot;,&quot;citationItems&quot;:[{&quot;id&quot;:&quot;748ff00b-1d1c-3223-aec1-7da5a8058ede&quot;,&quot;itemData&quot;:{&quot;type&quot;:&quot;chapter&quot;,&quot;id&quot;:&quot;748ff00b-1d1c-3223-aec1-7da5a8058ede&quot;,&quot;title&quot;:&quot;Performance Concepts and Performance Theory&quot;,&quot;groupId&quot;:&quot;3a6f0175-9fa7-3afd-ab52-b5a120285841&quot;,&quot;author&quot;:[{&quot;family&quot;:&quot;Sonnentag&quot;,&quot;given&quot;:&quot;Sabine&quot;,&quot;parse-names&quot;:false,&quot;dropping-particle&quot;:&quot;&quot;,&quot;non-dropping-particle&quot;:&quot;&quot;},{&quot;family&quot;:&quot;Frese&quot;,&quot;given&quot;:&quot;Michael&quot;,&quot;parse-names&quot;:false,&quot;dropping-particle&quot;:&quot;&quot;,&quot;non-dropping-particle&quot;:&quot;&quot;}],&quot;container-title&quot;:&quot;Psychological Management of Individual Performance&quot;,&quot;DOI&quot;:&quot;10.1002/0470013419.ch1&quot;,&quot;issued&quot;:{&quot;date-parts&quot;:[[2002,3,2]]},&quot;page&quot;:&quot;1-25&quot;,&quot;abstract&quot;:&quot;This chapter gives an overview of research on individual performance. Individual performance is highly important for an organization as a whole and for the individuals working in it. Performance comprises both a behavioral and an outcome aspect. It is a multi-dimensional and dynamic concept. This chapter presents three perspectives on performance: an individual differences perspective with a focus on individual characteristics as sources for variation in performance; a situational perspective with a focus on situational aspects as facilitators and impediments for performance; and a performance regulation perspective with a focus on the performance process. The chapter describes how current changes in the nature of work such as the focus on continuous learning and proactivity, increase in team work, improved technology, and trends toward globalization have an impact on the performance concept and future performance research.&quot;,&quot;publisher&quot;:&quot;Wiley&quot;},&quot;isTemporary&quot;:false}]},{&quot;citationID&quot;:&quot;MENDELEY_CITATION_c7a3f186-5464-44d2-8072-f288a1503150&quot;,&quot;properties&quot;:{&quot;noteIndex&quot;:0},&quot;isEdited&quot;:false,&quot;manualOverride&quot;:{&quot;isManuallyOverridden&quot;:false,&quot;citeprocText&quot;:&quot;(Bunting, 2004)&quot;,&quot;manualOverrideText&quot;:&quot;&quot;},&quot;citationTag&quot;:&quot;MENDELEY_CITATION_v3_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&quot;,&quot;citationItems&quot;:[{&quot;id&quot;:&quot;fd775971-5ea1-3b6d-a281-1eedc14e55e0&quot;,&quot;itemData&quot;:{&quot;type&quot;:&quot;article-journal&quot;,&quot;id&quot;:&quot;fd775971-5ea1-3b6d-a281-1eedc14e55e0&quot;,&quot;title&quot;:&quot;Willing slaves: How the overwork culture is ruling our lives&quot;,&quot;groupId&quot;:&quot;3a6f0175-9fa7-3afd-ab52-b5a120285841&quot;,&quot;author&quot;:[{&quot;family&quot;:&quot;Bunting&quot;,&quot;given&quot;:&quot;M.&quot;,&quot;parse-names&quot;:false,&quot;dropping-particle&quot;:&quot;&quot;,&quot;non-dropping-particle&quot;:&quot;&quot;}],&quot;container-title&quot;:&quot;London : Harper Collins&quot;,&quot;issued&quot;:{&quot;date-parts&quot;:[[2004]]}},&quot;isTemporary&quot;:false}]},{&quot;citationID&quot;:&quot;MENDELEY_CITATION_c3fd147b-e6f0-40ca-987e-b4ebd50db49e&quot;,&quot;properties&quot;:{&quot;noteIndex&quot;:0},&quot;isEdited&quot;:false,&quot;manualOverride&quot;:{&quot;isManuallyOverridden&quot;:true,&quot;citeprocText&quot;:&quot;(Rosso et al., 2010)&quot;,&quot;manualOverrideText&quot;:&quot;(Rosso et al., 2010).&quot;},&quot;citationTag&quot;:&quot;MENDELEY_CITATION_v3_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&quot;,&quot;citationItems&quot;:[{&quot;id&quot;:&quot;5bf41471-f255-3a41-a606-c83e919db7c1&quot;,&quot;itemData&quot;:{&quot;type&quot;:&quot;article&quot;,&quot;id&quot;:&quot;5bf41471-f255-3a41-a606-c83e919db7c1&quot;,&quot;title&quot;:&quot;On the meaning of work: A theoretical integration and review&quot;,&quot;groupId&quot;:&quot;3a6f0175-9fa7-3afd-ab52-b5a120285841&quot;,&quot;author&quot;:[{&quot;family&quot;:&quot;Rosso&quot;,&quot;given&quot;:&quot;Brent D.&quot;,&quot;parse-names&quot;:false,&quot;dropping-particle&quot;:&quot;&quot;,&quot;non-dropping-particle&quot;:&quot;&quot;},{&quot;family&quot;:&quot;Dekas&quot;,&quot;given&quot;:&quot;Kathryn H.&quot;,&quot;parse-names&quot;:false,&quot;dropping-particle&quot;:&quot;&quot;,&quot;non-dropping-particle&quot;:&quot;&quot;},{&quot;family&quot;:&quot;Wrzesniewski&quot;,&quot;given&quot;:&quot;Amy&quot;,&quot;parse-names&quot;:false,&quot;dropping-particle&quot;:&quot;&quot;,&quot;non-dropping-particle&quot;:&quot;&quot;}],&quot;container-title&quot;:&quot;Research in Organizational Behavior&quot;,&quot;container-title-short&quot;:&quot;Res Organ Behav&quot;,&quot;DOI&quot;:&quot;10.1016/j.riob.2010.09.001&quot;,&quot;ISSN&quot;:&quot;01913085&quot;,&quot;issued&quot;:{&quot;date-parts&quot;:[[2010]]},&quot;page&quot;:&quot;91-127&quot;,&quot;abstract&quot;:&quot;The meaning of work literature is the product of a long tradition of rich inquiry spanning many disciplines. Yet, the field lacks overarching structures that would facilitate greater integration, consistency, and understanding of this body of research. Current research has developed in ways that have created relatively independent domains of study that exist in silos organized around various sources of meaning and meaningfulness. In this paper, we review the meaning of work literature in order to propose new frameworks within which to classify existing work and to seed new work. Our review is organized by the major sources of the meaning of work on which extant research has focused, and by the mechanisms through which work is proposed to become meaningful. We analyze the evolution and current state of meaning of work research, identifying core patterns and assumptions that have defined research in this area to date, and offer a theoretical framework based on this body of research that illuminates the main pathways to meaningful work. Throughout, we outline several promising directions for future research that we hope will stimulate further generative inquiry in this rich area of study. © 2010 Elsevier Ltd.&quot;,&quot;issue&quot;:&quot;C&quot;,&quot;volume&quot;:&quot;30&quot;},&quot;isTemporary&quot;:false}]},{&quot;citationID&quot;:&quot;MENDELEY_CITATION_fe6c5bc3-37c6-4700-9f24-d5bea9dfb4a6&quot;,&quot;properties&quot;:{&quot;noteIndex&quot;:0},&quot;isEdited&quot;:false,&quot;manualOverride&quot;:{&quot;isManuallyOverridden&quot;:false,&quot;citeprocText&quot;:&quot;(Hackman, 1980)&quot;,&quot;manualOverrideText&quot;:&quot;&quot;},&quot;citationTag&quot;:&quot;MENDELEY_CITATION_v3_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&quot;,&quot;citationItems&quot;:[{&quot;id&quot;:&quot;216b8a1d-1896-3a41-8b4d-f3017077dcdf&quot;,&quot;itemData&quot;:{&quot;type&quot;:&quot;report&quot;,&quot;id&quot;:&quot;216b8a1d-1896-3a41-8b4d-f3017077dcdf&quot;,&quot;title&quot;:&quot;Work Redesign and Motivation&quot;,&quot;groupId&quot;:&quot;3a6f0175-9fa7-3afd-ab52-b5a120285841&quot;,&quot;author&quot;:[{&quot;family&quot;:&quot;Hackman&quot;,&quot;given&quot;:&quot;J Richard&quot;,&quot;parse-names&quot;:false,&quot;dropping-particle&quot;:&quot;&quot;,&quot;non-dropping-particle&quot;:&quot;&quot;}],&quot;issued&quot;:{&quot;date-parts&quot;:[[1980]]},&quot;abstract&quot;:&quot;The redesign of jobs and work systems is frequently carried out to increase organizational productivity and/or to improve the quality of the work experiences of organization members. Four theoretical approaches to work redesign are reviewed and compared, and the kinds of personal and work outcomes that can reasonably be expected from restructuring jobs are discussed. A number of unanswered questions about the strategy and tactics of redesigning jobs are set forth, and some problems in installing work redesign programs in existing organizations are outlined. The term work redesign refers here to activities that involve the alteration of specific jobs (or systems of jobs) with the intent of improving both productivity and the quality of employee work experiences. Although there are no generally accepted criteria for what is a well-designed job, there are some commonalities in work redesign projects. Typically, job specifications are changed to provide employees with additional responsibility for planning, setting up, and checking their own work; for making decisions about work methods and procedures; for establishing their own work pace; and for dealing directly with the clients who receive the results of the work. In many cases, jobs that previously had been simplified and segmented into many small parts in the interest of production efficiency are reassembled and made into larger and more meaningful wholes.&quot;},&quot;isTemporary&quot;:false}]},{&quot;citationID&quot;:&quot;MENDELEY_CITATION_a0344adc-d1bf-4b40-8218-9cb8338e354a&quot;,&quot;properties&quot;:{&quot;noteIndex&quot;:0},&quot;isEdited&quot;:false,&quot;manualOverride&quot;:{&quot;isManuallyOverridden&quot;:false,&quot;citeprocText&quot;:&quot;(Berg et al., 2010)&quot;,&quot;manualOverrideText&quot;:&quot;&quot;},&quot;citationTag&quot;:&quot;MENDELEY_CITATION_v3_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&quot;,&quot;citationItems&quot;:[{&quot;id&quot;:&quot;5505ed8a-a62c-31be-bed8-b804a82fd63a&quot;,&quot;itemData&quot;:{&quot;type&quot;:&quot;article-journal&quot;,&quot;id&quot;:&quot;5505ed8a-a62c-31be-bed8-b804a82fd63a&quot;,&quot;title&quot;:&quot;Perceiving and responding to challenges in job crafting at different ranks: When proactivity requires adaptivity&quot;,&quot;groupId&quot;:&quot;3a6f0175-9fa7-3afd-ab52-b5a120285841&quot;,&quot;author&quot;:[{&quot;family&quot;:&quot;Berg&quot;,&quot;given&quot;:&quot;Justin M.&quot;,&quot;parse-names&quot;:false,&quot;dropping-particle&quot;:&quot;&quot;,&quot;non-dropping-particle&quot;:&quot;&quot;},{&quot;family&quot;:&quot;Wrzesniewski&quot;,&quot;given&quot;:&quot;Amy&quot;,&quot;parse-names&quot;:false,&quot;dropping-particle&quot;:&quot;&quot;,&quot;non-dropping-particle&quot;:&quot;&quot;},{&quot;family&quot;:&quot;Dutton&quot;,&quot;given&quot;:&quot;Jane E.&quot;,&quot;parse-names&quot;:false,&quot;dropping-particle&quot;:&quot;&quot;,&quot;non-dropping-particle&quot;:&quot;&quot;}],&quot;container-title&quot;:&quot;Journal of Organizational Behavior&quot;,&quot;container-title-short&quot;:&quot;J Organ Behav&quot;,&quot;DOI&quot;:&quot;10.1002/job.645&quot;,&quot;ISSN&quot;:&quot;08943796&quot;,&quot;issued&quot;:{&quot;date-parts&quot;:[[2010,2]]},&quot;page&quot;:&quot;158-186&quot;,&quot;abstract&quot;:&quot;We utilize a qualitative study of 33 employees in for-profit and nonprofit organizations to elaborate theory on job crafting. We specifically focus on how employees at different ranks describe perceiving and adapting to challenges in the execution of job crafting. Elaborating the challenges employees perceive in job crafting and their responses to them details the adaptive action that may be necessary for job crafting to occur. Specifically, our findings suggest that higherrank employees tend to see the challenges they face in job crafting as located in their own expectations of how they and others should spend their time, while lowerrank employees tend to see their challenges as located in their prescribed jobs and others' expectations of them. The nature of each group's perceived challenges is related to the adaptive moves that they make to overcome them, such that higherrank employees adapt their own expectations and behaviors to make do with perceived opportunities to job craft at work, while lowerrank employees adapt others' expectations and behaviors to create opportunities to job craft. Our elaborated theory presents a socially embedded account of job crafting as a proactive and adaptive process that is shaped by employees' structural location in the organization. © 2010 John Wiley &amp; Sons, Ltd.&quot;,&quot;issue&quot;:&quot;2-3&quot;,&quot;volume&quot;:&quot;31&quot;},&quot;isTemporary&quot;:false}]},{&quot;citationID&quot;:&quot;MENDELEY_CITATION_b41b69dc-0848-47d3-9a1f-0b83b9d5d7f9&quot;,&quot;properties&quot;:{&quot;noteIndex&quot;:0},&quot;isEdited&quot;:false,&quot;manualOverride&quot;:{&quot;isManuallyOverridden&quot;:false,&quot;citeprocText&quot;:&quot;(May et al., 2004)&quot;,&quot;manualOverrideText&quot;:&quot;&quot;},&quot;citationTag&quot;:&quot;MENDELEY_CITATION_v3_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&quot;,&quot;citationItems&quot;:[{&quot;id&quot;:&quot;afc400a2-ffd0-35ae-86f4-f13e74c22469&quot;,&quot;itemData&quot;:{&quot;type&quot;:&quot;article-journal&quot;,&quot;id&quot;:&quot;afc400a2-ffd0-35ae-86f4-f13e74c22469&quot;,&quot;title&quot;:&quot;The psychological conditions of meaningfulness, safety and availability and the engagement of the human spirit at work&quot;,&quot;groupId&quot;:&quot;3a6f0175-9fa7-3afd-ab52-b5a120285841&quot;,&quot;author&quot;:[{&quot;family&quot;:&quot;May&quot;,&quot;given&quot;:&quot;Douglas R.&quot;,&quot;parse-names&quot;:false,&quot;dropping-particle&quot;:&quot;&quot;,&quot;non-dropping-particle&quot;:&quot;&quot;},{&quot;family&quot;:&quot;Gilson&quot;,&quot;given&quot;:&quot;Richard L.&quot;,&quot;parse-names&quot;:false,&quot;dropping-particle&quot;:&quot;&quot;,&quot;non-dropping-particle&quot;:&quot;&quot;},{&quot;family&quot;:&quot;Harter&quot;,&quot;given&quot;:&quot;Lynn M.&quot;,&quot;parse-names&quot;:false,&quot;dropping-particle&quot;:&quot;&quot;,&quot;non-dropping-particle&quot;:&quot;&quot;}],&quot;container-title&quot;:&quot;Journal of Occupational and Organizational Psychology&quot;,&quot;container-title-short&quot;:&quot;J Occup Organ Psychol&quot;,&quot;DOI&quot;:&quot;10.1348/096317904322915892&quot;,&quot;ISSN&quot;:&quot;09631798&quot;,&quot;issued&quot;:{&quot;date-parts&quot;:[[2004]]},&quot;page&quot;:&quot;11-37&quot;,&quot;abstract&quot;:&quot;Building on Kahn's (1990) ethnographic work, a field study in a U.S. Midwestern insurance company explored the determinants and mediating effects of three psychological conditions - meaningfulness, safety and availability - on employees' engagement in their work. Results from the revised theoretical framework revealed that all three psychological conditions exhibited significant positive relations with engagement. Meaningfulness displayed the strongest relation. Job enrichment and work role fit were positively linked to psychological meaningfulness. Rewarding co-worker and supportive supervisor relations were positively associated with psychological safety, whereas adherence to co-worker norms and self-consciousness were negatively associated. Psychological availability was positively related to resources available and negatively related to participation in outside activities. Finally, the relations of job enrichment and work role fit with engagement were both fully mediated by the psychological condition of meaningfulness. The association between adherence to co-worker norms and engagement was partially mediated by psychological safety. Theoretical and practical implications related to psychological engagement at work are discussed.&quot;,&quot;publisher&quot;:&quot;British Psychological Society&quot;,&quot;issue&quot;:&quot;1&quot;,&quot;volume&quot;:&quot;77&quot;},&quot;isTemporary&quot;:false}]},{&quot;citationID&quot;:&quot;MENDELEY_CITATION_83d34a4b-9775-4a03-80e8-9a529d1b3228&quot;,&quot;properties&quot;:{&quot;noteIndex&quot;:0},&quot;isEdited&quot;:false,&quot;manualOverride&quot;:{&quot;isManuallyOverridden&quot;:true,&quot;citeprocText&quot;:&quot;(Christen et al., 2006; Jalagat, n.d.)&quot;,&quot;manualOverrideText&quot;:&quot;(Christen et al., 2006; Jalagat, 2016)&quot;},&quot;citationItems&quot;:[{&quot;id&quot;:&quot;8c47ed87-bb99-331c-992f-9acda15fb7c9&quot;,&quot;itemData&quot;:{&quot;type&quot;:&quot;article-journal&quot;,&quot;id&quot;:&quot;8c47ed87-bb99-331c-992f-9acda15fb7c9&quot;,&quot;title&quot;:&quot;Job Satisfaction, Job Performance, and Effort: A Reexamination Using Agency Theory&quot;,&quot;groupId&quot;:&quot;3a6f0175-9fa7-3afd-ab52-b5a120285841&quot;,&quot;author&quot;:[{&quot;family&quot;:&quot;Christen&quot;,&quot;given&quot;:&quot;Markus&quot;,&quot;parse-names&quot;:false,&quot;dropping-particle&quot;:&quot;&quot;,&quot;non-dropping-particle&quot;:&quot;&quot;},{&quot;family&quot;:&quot;Iyer&quot;,&quot;given&quot;:&quot;Ganesh&quot;,&quot;parse-names&quot;:false,&quot;dropping-particle&quot;:&quot;&quot;,&quot;non-dropping-particle&quot;:&quot;&quot;},{&quot;family&quot;:&quot;Soberman&quot;,&quot;given&quot;:&quot;David&quot;,&quot;parse-names&quot;:false,&quot;dropping-particle&quot;:&quot;&quot;,&quot;non-dropping-particle&quot;:&quot;&quot;}],&quot;container-title&quot;:&quot;Journal of Marketing&quot;,&quot;container-title-short&quot;:&quot;J Mark&quot;,&quot;ISSN&quot;:&quot;1547-7185&quot;,&quot;issued&quot;:{&quot;date-parts&quot;:[[2006]]},&quot;page&quot;:&quot;137-150&quot;,&quot;abstract&quot;:&quot;The objective of this article is to clarify ambiguities in the literature regarding the relationships among three key constructs of work relationships: effort, job performance, and job satisfaction. The relationship between job performance and job satisfaction is of central interest to research in organizational psychology. However, empirical research in that area finds that the link between these constructs is weak at best. A negative effect of effort on job satisfaction is consistent with agency theory, but there is limited empirical evidence to support this assumption. Moreover, some studies have found a positive effect of effort on job satisfaction. Using a model that incorporates the main constructs from agency theory and organizational psychology, the current study finds a negative, direct effect of effort and a positive, direct effect of job performance on job satisfaction. The authors show that conflicting findings in the literature are the result of inconsistency in both the measurement and the definition of constructs across studies that do not fully account for all the relationships between constructs. The current findings emphasize the need to distinguish clearly between factors that represent employees' inputs in a work relationship (i.e., effort) and those that represent their outputs (i.e., job performance).&quot;,&quot;volume&quot;:&quot;70&quot;},&quot;isTemporary&quot;:false},{&quot;id&quot;:&quot;d1b957bf-ef8f-3502-a1cb-9666a3c7a30e&quot;,&quot;itemData&quot;:{&quot;type&quot;:&quot;article-journal&quot;,&quot;id&quot;:&quot;d1b957bf-ef8f-3502-a1cb-9666a3c7a30e&quot;,&quot;title&quot;:&quot;Job Performance, Job Satisfaction, and Motivation: A Critical Review of their Relationship&quot;,&quot;groupId&quot;:&quot;3a6f0175-9fa7-3afd-ab52-b5a120285841&quot;,&quot;author&quot;:[{&quot;family&quot;:&quot;Jalagat&quot;,&quot;given&quot;:&quot;Revenio&quot;,&quot;parse-names&quot;:false,&quot;dropping-particle&quot;:&quot;&quot;,&quot;non-dropping-particle&quot;:&quot;&quot;}],&quot;ISSN&quot;:&quot;2278-3369&quot;,&quot;URL&quot;:&quot;www.managementjournal.info&quot;,&quot;page&quot;:&quot;36&quot;,&quot;abstract&quot;:&quot;The objective of this paper is to investigate the relationship between these three variables namely: Job performance, job satisfaction and motivation with the help of theoretical models and literatures. Although many studies had already been conducted on job satisfaction and job performance, its relationship is still subject to much hated debates to specifically determine the extent of its relationship. With regards to motivation, results showed that, monetary consideration is by far more important than other motivation strategies which emphasized the aspect of addressing the economic needs of the individuals. However motivation like that of Herzberg had proven that pay is not the sole indicator of employee motivation. Furthermore, it was also proven that job satisfaction, job performance and motivation interact with each other and functioned interdependently such that the process is circular rather than linear. When job satisfaction and performance is linked with group performance, the outcome revealed that higher job satisfaction leads to higher performance although it is not always the case. Working together is the key to achieve desirable outcomes which means that employees should not be kept in isolation but should be encouraged to work together to effectively achieve the goals and success whether in group or the organization as a whole.&quot;,&quot;volume&quot;:&quot;5&quot;},&quot;isTemporary&quot;:false}],&quot;citationTag&quot;:&quot;MENDELEY_CITATION_v3_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&quot;},{&quot;citationID&quot;:&quot;MENDELEY_CITATION_0dc98b18-9bc2-4f54-a447-5ff9a434dfa4&quot;,&quot;properties&quot;:{&quot;noteIndex&quot;:0},&quot;isEdited&quot;:false,&quot;manualOverride&quot;:{&quot;isManuallyOverridden&quot;:false,&quot;citeprocText&quot;:&quot;(Spreitzer, 1996)&quot;,&quot;manualOverrideText&quot;:&quot;&quot;},&quot;citationTag&quot;:&quot;MENDELEY_CITATION_v3_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&quot;,&quot;citationItems&quot;:[{&quot;id&quot;:&quot;2a90b114-3251-3ab9-ab91-05978d484d1f&quot;,&quot;itemData&quot;:{&quot;type&quot;:&quot;report&quot;,&quot;id&quot;:&quot;2a90b114-3251-3ab9-ab91-05978d484d1f&quot;,&quot;title&quot;:&quot;Social Structural Characteristics of Psychological Empowerment&quot;,&quot;groupId&quot;:&quot;3a6f0175-9fa7-3afd-ab52-b5a120285841&quot;,&quot;author&quot;:[{&quot;family&quot;:&quot;Spreitzer&quot;,&quot;given&quot;:&quot;Gretchen M&quot;,&quot;parse-names&quot;:false,&quot;dropping-particle&quot;:&quot;&quot;,&quot;non-dropping-particle&quot;:&quot;&quot;}],&quot;container-title&quot;:&quot;Source: The Academy of Management Journal&quot;,&quot;URL&quot;:&quot;http://www.jstor.orgURL:http://www.jstor.org/stable/256789Accessed:15-11-201508:33UTC&quot;,&quot;issued&quot;:{&quot;date-parts&quot;:[[1996]]},&quot;number-of-pages&quot;:&quot;483-504&quot;,&quot;issue&quot;:&quot;2&quot;,&quot;volume&quot;:&quot;39&quot;},&quot;isTemporary&quot;:false}]},{&quot;citationID&quot;:&quot;MENDELEY_CITATION_78d68391-5991-49e3-9b0c-a102879df930&quot;,&quot;properties&quot;:{&quot;noteIndex&quot;:0},&quot;isEdited&quot;:false,&quot;manualOverride&quot;:{&quot;isManuallyOverridden&quot;:false,&quot;citeprocText&quot;:&quot;(Elangovan et al., 2010)&quot;,&quot;manualOverrideText&quot;:&quot;&quot;},&quot;citationTag&quot;:&quot;MENDELEY_CITATION_v3_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&quot;,&quot;citationItems&quot;:[{&quot;id&quot;:&quot;78175e64-6fc6-3bcc-904d-b60f604257bc&quot;,&quot;itemData&quot;:{&quot;type&quot;:&quot;article-journal&quot;,&quot;id&quot;:&quot;78175e64-6fc6-3bcc-904d-b60f604257bc&quot;,&quot;title&quot;:&quot;Callings and organizational behavior&quot;,&quot;groupId&quot;:&quot;3a6f0175-9fa7-3afd-ab52-b5a120285841&quot;,&quot;author&quot;:[{&quot;family&quot;:&quot;Elangovan&quot;,&quot;given&quot;:&quot;A. R.&quot;,&quot;parse-names&quot;:false,&quot;dropping-particle&quot;:&quot;&quot;,&quot;non-dropping-particle&quot;:&quot;&quot;},{&quot;family&quot;:&quot;Pinder&quot;,&quot;given&quot;:&quot;Craig C.&quot;,&quot;parse-names&quot;:false,&quot;dropping-particle&quot;:&quot;&quot;,&quot;non-dropping-particle&quot;:&quot;&quot;},{&quot;family&quot;:&quot;McLean&quot;,&quot;given&quot;:&quot;Murdith&quot;,&quot;parse-names&quot;:false,&quot;dropping-particle&quot;:&quot;&quot;,&quot;non-dropping-particle&quot;:&quot;&quot;}],&quot;container-title&quot;:&quot;Journal of Vocational Behavior&quot;,&quot;container-title-short&quot;:&quot;J Vocat Behav&quot;,&quot;DOI&quot;:&quot;10.1016/j.jvb.2009.10.009&quot;,&quot;ISSN&quot;:&quot;00018791&quot;,&quot;issued&quot;:{&quot;date-parts&quot;:[[2010,6]]},&quot;page&quot;:&quot;428-440&quot;,&quot;abstract&quot;:&quot;Current literature on careers, social identity and meaning in work tends to understate the multiplicity, historical significance, and nuances of the concept of calling(s). In this article, we trace the evolution of the concept from its religious roots into secular realms and develop a typology of interpretations using occupation and religious orientation as core dimensions. We offer a definition of calling that emphasizes action, a convergence of selves, and a pro-social intention. Next, we identify a number of key conditions necessary for discovering a calling, explore the relevance of callings to a range of organizational behavior phenomena, and offer suggestions for future research. © 2009 Elsevier Inc.&quot;,&quot;issue&quot;:&quot;3&quot;,&quot;volume&quot;:&quot;76&quot;},&quot;isTemporary&quot;:false}]},{&quot;citationID&quot;:&quot;MENDELEY_CITATION_64a5e5f5-be3d-4844-bfc6-9a3f252d4ce9&quot;,&quot;properties&quot;:{&quot;noteIndex&quot;:0},&quot;isEdited&quot;:false,&quot;manualOverride&quot;:{&quot;isManuallyOverridden&quot;:false,&quot;citeprocText&quot;:&quot;(Kahn, 1990)&quot;,&quot;manualOverrideText&quot;:&quot;&quot;},&quot;citationTag&quot;:&quot;MENDELEY_CITATION_v3_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&quot;,&quot;citationItems&quot;:[{&quot;id&quot;:&quot;35b6281c-826f-33c1-bfc7-1aeb0d01b4e5&quot;,&quot;itemData&quot;:{&quot;type&quot;:&quot;report&quot;,&quot;id&quot;:&quot;35b6281c-826f-33c1-bfc7-1aeb0d01b4e5&quot;,&quot;title&quot;:&quot;Psychological Conditions of Personal Engagement and Disengagement at Work&quot;,&quot;groupId&quot;:&quot;3a6f0175-9fa7-3afd-ab52-b5a120285841&quot;,&quot;author&quot;:[{&quot;family&quot;:&quot;Kahn&quot;,&quot;given&quot;:&quot;William A&quot;,&quot;parse-names&quot;:false,&quot;dropping-particle&quot;:&quot;&quot;,&quot;non-dropping-particle&quot;:&quot;&quot;}],&quot;container-title&quot;:&quot;Academy of Management Journal&quot;,&quot;issued&quot;:{&quot;date-parts&quot;:[[1990]]},&quot;number-of-pages&quot;:&quot;692-724&quot;,&quot;abstract&quot;:&quot;This study began with the premise that people can use varying degrees of their selves. physically. cognitively. and emotionally. in work role performances. which has implications for both their work and experiences. Two qualitative. theory-generating studies of summer camp counselors and members of an architecture firm were conducted to explore the conditions at work in which people personally engage. or express and employ their personal selves. and disengage. or withdraw and defend their personal selves. This article describes and illustrates three psychological conditions-meaningfulness. safety. and availability and their individual and contextual sources. These psychological conditions are linked to existing theoretical concepts. and directions for future research are described.&quot;,&quot;issue&quot;:&quot;4&quot;,&quot;volume&quot;:&quot;33&quot;},&quot;isTemporary&quot;:false}]},{&quot;citationID&quot;:&quot;MENDELEY_CITATION_b77517d9-34ef-4ef5-b2ea-9269e0bae702&quot;,&quot;properties&quot;:{&quot;noteIndex&quot;:0},&quot;isEdited&quot;:false,&quot;manualOverride&quot;:{&quot;isManuallyOverridden&quot;:false,&quot;citeprocText&quot;:&quot;(Pratt &amp;#38; Ashforth, 2003)&quot;,&quot;manualOverrideText&quot;:&quot;&quot;},&quot;citationTag&quot;:&quot;MENDELEY_CITATION_v3_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&quot;,&quot;citationItems&quot;:[{&quot;id&quot;:&quot;3511ad0a-c8d6-3adf-b7a3-c3c28cd68f09&quot;,&quot;itemData&quot;:{&quot;type&quot;:&quot;article-journal&quot;,&quot;id&quot;:&quot;3511ad0a-c8d6-3adf-b7a3-c3c28cd68f09&quot;,&quot;title&quot;:&quot;Fostering meaningfulness in working and at work&quot;,&quot;groupId&quot;:&quot;3a6f0175-9fa7-3afd-ab52-b5a120285841&quot;,&quot;author&quot;:[{&quot;family&quot;:&quot;Pratt&quot;,&quot;given&quot;:&quot;M. G.&quot;,&quot;parse-names&quot;:false,&quot;dropping-particle&quot;:&quot;&quot;,&quot;non-dropping-particle&quot;:&quot;&quot;},{&quot;family&quot;:&quot;Ashforth&quot;,&quot;given&quot;:&quot;B. E&quot;,&quot;parse-names&quot;:false,&quot;dropping-particle&quot;:&quot;&quot;,&quot;non-dropping-particle&quot;:&quot;&quot;}],&quot;container-title&quot;:&quot;Positive organizational scholarship: Foundations of a new discipline&quot;,&quot;issued&quot;:{&quot;date-parts&quot;:[[2003]]},&quot;page&quot;:&quot;309-327&quot;},&quot;isTemporary&quot;:false}]},{&quot;citationID&quot;:&quot;MENDELEY_CITATION_fb5294ff-56d1-436f-908b-a89e1535054d&quot;,&quot;properties&quot;:{&quot;noteIndex&quot;:0},&quot;isEdited&quot;:false,&quot;manualOverride&quot;:{&quot;isManuallyOverridden&quot;:true,&quot;citeprocText&quot;:&quot;(Wrzesniewski, 2003)&quot;,&quot;manualOverrideText&quot;:&quot;Wrzesniewski, 2003)&quot;},&quot;citationTag&quot;:&quot;MENDELEY_CITATION_v3_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&quot;,&quot;citationItems&quot;:[{&quot;id&quot;:&quot;bbba248d-bb4d-3a72-85bf-dcbd30d313dd&quot;,&quot;itemData&quot;:{&quot;type&quot;:&quot;article-journal&quot;,&quot;id&quot;:&quot;bbba248d-bb4d-3a72-85bf-dcbd30d313dd&quot;,&quot;title&quot;:&quot;Finding positive meaning in work&quot;,&quot;groupId&quot;:&quot;3a6f0175-9fa7-3afd-ab52-b5a120285841&quot;,&quot;author&quot;:[{&quot;family&quot;:&quot;Wrzesniewski&quot;,&quot;given&quot;:&quot;A.&quot;,&quot;parse-names&quot;:false,&quot;dropping-particle&quot;:&quot;&quot;,&quot;non-dropping-particle&quot;:&quot;&quot;}],&quot;container-title&quot;:&quot;Positive organizational scholarship: Foundations of a new discipline,&quot;,&quot;issued&quot;:{&quot;date-parts&quot;:[[2003]]},&quot;page&quot;:&quot;296-308&quot;},&quot;isTemporary&quot;:false}]},{&quot;citationID&quot;:&quot;MENDELEY_CITATION_7c81e5dc-3506-4b46-9125-f3c9e949cb60&quot;,&quot;properties&quot;:{&quot;noteIndex&quot;:0},&quot;isEdited&quot;:false,&quot;manualOverride&quot;:{&quot;isManuallyOverridden&quot;:true,&quot;citeprocText&quot;:&quot;(Pratt &amp;#38; Ashforth, 2003)&quot;,&quot;manualOverrideText&quot;:&quot;Pratt &amp; Ashforth (2003)&quot;},&quot;citationTag&quot;:&quot;MENDELEY_CITATION_v3_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&quot;,&quot;citationItems&quot;:[{&quot;id&quot;:&quot;3511ad0a-c8d6-3adf-b7a3-c3c28cd68f09&quot;,&quot;itemData&quot;:{&quot;type&quot;:&quot;article-journal&quot;,&quot;id&quot;:&quot;3511ad0a-c8d6-3adf-b7a3-c3c28cd68f09&quot;,&quot;title&quot;:&quot;Fostering meaningfulness in working and at work&quot;,&quot;groupId&quot;:&quot;3a6f0175-9fa7-3afd-ab52-b5a120285841&quot;,&quot;author&quot;:[{&quot;family&quot;:&quot;Pratt&quot;,&quot;given&quot;:&quot;M. G.&quot;,&quot;parse-names&quot;:false,&quot;dropping-particle&quot;:&quot;&quot;,&quot;non-dropping-particle&quot;:&quot;&quot;},{&quot;family&quot;:&quot;Ashforth&quot;,&quot;given&quot;:&quot;B. E&quot;,&quot;parse-names&quot;:false,&quot;dropping-particle&quot;:&quot;&quot;,&quot;non-dropping-particle&quot;:&quot;&quot;}],&quot;container-title&quot;:&quot;Positive organizational scholarship: Foundations of a new discipline&quot;,&quot;issued&quot;:{&quot;date-parts&quot;:[[2003]]},&quot;page&quot;:&quot;309-327&quot;},&quot;isTemporary&quot;:false}]},{&quot;citationID&quot;:&quot;MENDELEY_CITATION_49b9b6f0-ac39-43c6-be29-af86396bb298&quot;,&quot;properties&quot;:{&quot;noteIndex&quot;:0},&quot;isEdited&quot;:false,&quot;manualOverride&quot;:{&quot;isManuallyOverridden&quot;:true,&quot;citeprocText&quot;:&quot;(Lee, 2015)&quot;,&quot;manualOverrideText&quot;:&quot;Lee (2015)&quot;},&quot;citationTag&quot;:&quot;MENDELEY_CITATION_v3_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&quot;,&quot;citationItems&quot;:[{&quot;id&quot;:&quot;5f3d827d-0a0a-30d4-910d-4866c37735e2&quot;,&quot;itemData&quot;:{&quot;type&quot;:&quot;article-journal&quot;,&quot;id&quot;:&quot;5f3d827d-0a0a-30d4-910d-4866c37735e2&quot;,&quot;title&quot;:&quot;A concept analysis of 'Meaning in work' and its implications for nursing&quot;,&quot;groupId&quot;:&quot;3a6f0175-9fa7-3afd-ab52-b5a120285841&quot;,&quot;author&quot;:[{&quot;family&quot;:&quot;Lee&quot;,&quot;given&quot;:&quot;Soohee&quot;,&quot;parse-names&quot;:false,&quot;dropping-particle&quot;:&quot;&quot;,&quot;non-dropping-particle&quot;:&quot;&quot;}],&quot;container-title&quot;:&quot;Journal of Advanced Nursing&quot;,&quot;container-title-short&quot;:&quot;J Adv Nurs&quot;,&quot;DOI&quot;:&quot;10.1111/jan.12695&quot;,&quot;ISSN&quot;:&quot;13652648&quot;,&quot;PMID&quot;:&quot;26010379&quot;,&quot;issued&quot;:{&quot;date-parts&quot;:[[2015,10,1]]},&quot;page&quot;:&quot;2258-2267&quot;,&quot;abstract&quot;:&quot;Aim: To report an analysis of the concept of 'meaning in work'. Background: Associated with initiatives to improve the quality of working life and the emerging movement of positive organizations, 'meaning in work' has been studied as a positive individual-level state. 'Meaning in work' has potential benefits that will improve the nursing workforce if this concept is embraced in nursing. However, the concept is not clearly defined because it has been approached from diverse theoretical perspectives and used interchangeably with analogous terms. Design: A concept analysis. Data sources: Three key terms (using 'work', 'meaning' or 'meaningful', 'meaning of work', 'logotherapy') were searched in the CINAHL, PsycINFO, Business Source Complete and ABI/INFORM Global online databases from January 1940-March 2015. Among 346 articles retrieved, 28 studies were included for this concept analysis. Methods: The procedure of concept analysis developed by Walker and Avant (2011) was used. Results: Four critical attributes are identified: (1) experienced positive emotion at work; (2) meaning from work itself; (3) meaningful purpose and goals of work; and (4) work as a part of life that contributes towards meaningful existence. The identified antecedent of 'meaning in work' was a cognitive shift and the identified consequences were positive personal experience and positive impact on peers and organizations. Conclusion: This article provides a clear definition of 'meaning in work'. The resulting coherent definition will facilitate the use of 'meaning in work' in nursing research.&quot;,&quot;issue&quot;:&quot;10&quot;,&quot;volume&quot;:&quot;71&quot;},&quot;isTemporary&quot;:false}]},{&quot;citationID&quot;:&quot;MENDELEY_CITATION_0df9b7fa-abca-44eb-a9ab-7a46c1962080&quot;,&quot;properties&quot;:{&quot;noteIndex&quot;:0},&quot;isEdited&quot;:false,&quot;manualOverride&quot;:{&quot;isManuallyOverridden&quot;:true,&quot;citeprocText&quot;:&quot;(Both-Nwabuwe et al., 2017a)&quot;,&quot;manualOverrideText&quot;:&quot;Both-Nwabuwe et al., (2017a)&quot;},&quot;citationTag&quot;:&quot;MENDELEY_CITATION_v3_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&quot;,&quot;citationItems&quot;:[{&quot;id&quot;:&quot;1d12c081-60ab-30ee-b53c-28d388047e3e&quot;,&quot;itemData&quot;:{&quot;type&quot;:&quot;article-journal&quot;,&quot;id&quot;:&quot;1d12c081-60ab-30ee-b53c-28d388047e3e&quot;,&quot;title&quot;:&quot;Sweeping the floor or putting a man on the moon: How to define and measure meaningful work&quot;,&quot;groupId&quot;:&quot;3a6f0175-9fa7-3afd-ab52-b5a120285841&quot;,&quot;author&quot;:[{&quot;family&quot;:&quot;Both-Nwabuwe&quot;,&quot;given&quot;:&quot;Jitske M.C.&quot;,&quot;parse-names&quot;:false,&quot;dropping-particle&quot;:&quot;&quot;,&quot;non-dropping-particle&quot;:&quot;&quot;},{&quot;family&quot;:&quot;Dijkstra&quot;,&quot;given&quot;:&quot;Maria T.M.&quot;,&quot;parse-names&quot;:false,&quot;dropping-particle&quot;:&quot;&quot;,&quot;non-dropping-particle&quot;:&quot;&quot;},{&quot;family&quot;:&quot;Beersma&quot;,&quot;given&quot;:&quot;Bianca&quot;,&quot;parse-names&quot;:false,&quot;dropping-particle&quot;:&quot;&quot;,&quot;non-dropping-particle&quot;:&quot;&quot;}],&quot;container-title&quot;:&quot;Frontiers in Psychology&quot;,&quot;container-title-short&quot;:&quot;Front Psychol&quot;,&quot;DOI&quot;:&quot;10.3389/fpsyg.2017.01658&quot;,&quot;ISSN&quot;:&quot;16641078&quot;,&quot;issued&quot;:{&quot;date-parts&quot;:[[2017,9,29]]},&quot;abstract&quot;:&quot;Meaningful work is integral to well-being and a flourishing life. The construct of \&quot;meaningful work\&quot; is, however, consistently affected by conceptual ambiguity. Although there is substantial support for arguments to maintain the status of conceptual ambiguity, we make a case for the benefits of having consensus on a definition and scale of meaningful work in the context of paid work. The objective of this article, therefore, was twofold. Firstly, we wanted to develop a more integrative definition of meaningful work. Secondly, we wanted to establish a corresponding operationalization. We reviewed the literature on the existing definitions of meaningful work and the scales designed to measure it. We found 14 definitions of meaningful work. Based on these definitions, we identified four categories of definitions, which led us to propose an integrative and comprehensive definition of meaningful work. We identified two validated scales that were partly aligned with the proposed definition. Based on our review, we conclude that scholars in this field should coalesce rather than diverge their efforts to conceptualize and measure meaningful work.&quot;,&quot;publisher&quot;:&quot;Frontiers Media S.A.&quot;,&quot;issue&quot;:&quot;SEP&quot;,&quot;volume&quot;:&quot;8&quot;},&quot;isTemporary&quot;:false}]},{&quot;citationID&quot;:&quot;MENDELEY_CITATION_3170b04f-41b9-4ef0-a563-40a7e93702d6&quot;,&quot;properties&quot;:{&quot;noteIndex&quot;:0},&quot;isEdited&quot;:false,&quot;manualOverride&quot;:{&quot;isManuallyOverridden&quot;:false,&quot;citeprocText&quot;:&quot;(Veltman, 2016)&quot;,&quot;manualOverrideText&quot;:&quot;&quot;},&quot;citationTag&quot;:&quot;MENDELEY_CITATION_v3_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&quot;,&quot;citationItems&quot;:[{&quot;id&quot;:&quot;a3fd4824-7567-3000-991d-6522cb8c9ce9&quot;,&quot;itemData&quot;:{&quot;type&quot;:&quot;book&quot;,&quot;id&quot;:&quot;a3fd4824-7567-3000-991d-6522cb8c9ce9&quot;,&quot;title&quot;:&quot;Meaningful work&quot;,&quot;groupId&quot;:&quot;3a6f0175-9fa7-3afd-ab52-b5a120285841&quot;,&quot;author&quot;:[{&quot;family&quot;:&quot;Veltman&quot;,&quot;given&quot;:&quot;Andrea&quot;,&quot;parse-names&quot;:false,&quot;dropping-particle&quot;:&quot;&quot;,&quot;non-dropping-particle&quot;:&quot;&quot;}],&quot;ISBN&quot;:&quot;9780190618179&quot;,&quot;issued&quot;:{&quot;date-parts&quot;:[[2016]]},&quot;number-of-pages&quot;:&quot;237&quot;,&quot;abstract&quot;:&quot;\&quot;This book examines the importance of work in human well-being, addressing several related philosophical questions about work and arguing on the whole that meaningful work is central in human flourishing. Work impacts flourishing not only in developing and exercising human capabilities but also in instilling and reflecting virtues such as honor, pride, dignity, self-discipline and self-respect. Work also attaches to a sense of purposefulness and personal identity, and meaningful work can promote both personal autonomy and a sense of personal satisfaction that issues from making oneself useful. Further still, work bears a formative influence on character and intelligence and provides a primary avenue for exercising complex skills and garnering esteem and recognition from others.\&quot;--Provided by publisher. Work as a human good -- Autonomous and oppressive work -- What makes work meaningful? -- Is meaningful work available to all people? -- Value pluralism and the ethical, social, and political implications of the centrality thesis.&quot;},&quot;isTemporary&quot;:false}]},{&quot;citationID&quot;:&quot;MENDELEY_CITATION_a6193c50-0729-4fff-8bed-b3adbebf9d33&quot;,&quot;properties&quot;:{&quot;noteIndex&quot;:0},&quot;isEdited&quot;:false,&quot;manualOverride&quot;:{&quot;isManuallyOverridden&quot;:true,&quot;citeprocText&quot;:&quot;(Cartwright &amp;#38; Holmes, 2006)&quot;,&quot;manualOverrideText&quot;:&quot;Cartwright &amp; Holmes (2006)&quot;},&quot;citationTag&quot;:&quot;MENDELEY_CITATION_v3_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&quot;,&quot;citationItems&quot;:[{&quot;id&quot;:&quot;88917323-90e1-30da-b119-37464b2a7b1c&quot;,&quot;itemData&quot;:{&quot;type&quot;:&quot;article-journal&quot;,&quot;id&quot;:&quot;88917323-90e1-30da-b119-37464b2a7b1c&quot;,&quot;title&quot;:&quot;The meaning of work: The challenge of regaining employee engagement and reducing cynicism&quot;,&quot;groupId&quot;:&quot;3a6f0175-9fa7-3afd-ab52-b5a120285841&quot;,&quot;author&quot;:[{&quot;family&quot;:&quot;Cartwright&quot;,&quot;given&quot;:&quot;Susan&quot;,&quot;parse-names&quot;:false,&quot;dropping-particle&quot;:&quot;&quot;,&quot;non-dropping-particle&quot;:&quot;&quot;},{&quot;family&quot;:&quot;Holmes&quot;,&quot;given&quot;:&quot;Nicola&quot;,&quot;parse-names&quot;:false,&quot;dropping-particle&quot;:&quot;&quot;,&quot;non-dropping-particle&quot;:&quot;&quot;}],&quot;container-title&quot;:&quot;Human Resource Management Review&quot;,&quot;DOI&quot;:&quot;10.1016/j.hrmr.2006.03.012&quot;,&quot;ISSN&quot;:&quot;10534822&quot;,&quot;issued&quot;:{&quot;date-parts&quot;:[[2006,6]]},&quot;page&quot;:&quot;199-208&quot;,&quot;abstract&quot;:&quot;Changes in the workplace have tended to significantly increase the demands placed on employees, often to the detriment of their health and personal life. As organizations have expected more from their workforce and have provided little in return other than simply a job or employability, it is perhaps not surprising that employee cynicism and mistrust have increased. This article is concerned with redressing the balance and the organizational need to recognize the meaning and emotional aspects of work. © 2006 Elsevier Inc. All rights reserved.&quot;,&quot;issue&quot;:&quot;2&quot;,&quot;volume&quot;:&quot;16&quot;},&quot;isTemporary&quot;:false}]},{&quot;citationID&quot;:&quot;MENDELEY_CITATION_a70d6bd6-52d9-48c4-80b8-fbb80f42b90f&quot;,&quot;properties&quot;:{&quot;noteIndex&quot;:0},&quot;isEdited&quot;:false,&quot;manualOverride&quot;:{&quot;isManuallyOverridden&quot;:true,&quot;citeprocText&quot;:&quot;(Bibby, 2001)&quot;,&quot;manualOverrideText&quot;:&quot;Bibby (2001)&quot;},&quot;citationTag&quot;:&quot;MENDELEY_CITATION_v3_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&quot;,&quot;citationItems&quot;:[{&quot;id&quot;:&quot;d887b4d6-3734-3a4e-bbc4-71674c4495f2&quot;,&quot;itemData&quot;:{&quot;type&quot;:&quot;article-journal&quot;,&quot;id&quot;:&quot;d887b4d6-3734-3a4e-bbc4-71674c4495f2&quot;,&quot;title&quot;:&quot;Canada's Teen: Today. yesterday and tommorrow&quot;,&quot;groupId&quot;:&quot;3a6f0175-9fa7-3afd-ab52-b5a120285841&quot;,&quot;author&quot;:[{&quot;family&quot;:&quot;Bibby&quot;,&quot;given&quot;:&quot;R.W&quot;,&quot;parse-names&quot;:false,&quot;dropping-particle&quot;:&quot;&quot;,&quot;non-dropping-particle&quot;:&quot;&quot;}],&quot;container-title&quot;:&quot;Stoddart Distributed by General Distribution Services&quot;,&quot;issued&quot;:{&quot;date-parts&quot;:[[2001]]}},&quot;isTemporary&quot;:false}]},{&quot;citationID&quot;:&quot;MENDELEY_CITATION_941ee7a9-2c02-4483-9512-a8ed36790a19&quot;,&quot;properties&quot;:{&quot;noteIndex&quot;:0},&quot;isEdited&quot;:false,&quot;manualOverride&quot;:{&quot;isManuallyOverridden&quot;:true,&quot;citeprocText&quot;:&quot;(Chalofsky, 2003)&quot;,&quot;manualOverrideText&quot;:&quot;Chalofsky (2003)&quot;},&quot;citationTag&quot;:&quot;MENDELEY_CITATION_v3_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&quot;,&quot;citationItems&quot;:[{&quot;id&quot;:&quot;d20c15c1-92dd-343c-903e-3629359fff62&quot;,&quot;itemData&quot;:{&quot;type&quot;:&quot;article-journal&quot;,&quot;id&quot;:&quot;d20c15c1-92dd-343c-903e-3629359fff62&quot;,&quot;title&quot;:&quot;An emerging construct for meaningful work.&quot;,&quot;groupId&quot;:&quot;3a6f0175-9fa7-3afd-ab52-b5a120285841&quot;,&quot;author&quot;:[{&quot;family&quot;:&quot;Chalofsky&quot;,&quot;given&quot;:&quot;N.&quot;,&quot;parse-names&quot;:false,&quot;dropping-particle&quot;:&quot;&quot;,&quot;non-dropping-particle&quot;:&quot;&quot;}],&quot;container-title&quot;:&quot;Human Resource Development International&quot;,&quot;issued&quot;:{&quot;date-parts&quot;:[[2003]]},&quot;page&quot;:&quot;69-83&quot;,&quot;issue&quot;:&quot;1&quot;,&quot;volume&quot;:&quot;6&quot;},&quot;isTemporary&quot;:false}]},{&quot;citationID&quot;:&quot;MENDELEY_CITATION_bfe426f3-58aa-46d0-81a6-69f1e391f6ff&quot;,&quot;properties&quot;:{&quot;noteIndex&quot;:0},&quot;isEdited&quot;:false,&quot;manualOverride&quot;:{&quot;isManuallyOverridden&quot;:false,&quot;citeprocText&quot;:&quot;(Rakhmatia Nabahani &amp;#38; Riyanto, n.d.)&quot;,&quot;manualOverrideText&quot;:&quot;&quot;},&quot;citationTag&quot;:&quot;MENDELEY_CITATION_v3_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&quot;,&quot;citationItems&quot;:[{&quot;id&quot;:&quot;d5b4fcbd-bb8d-3926-bd33-6832d9120b0a&quot;,&quot;itemData&quot;:{&quot;type&quot;:&quot;report&quot;,&quot;id&quot;:&quot;d5b4fcbd-bb8d-3926-bd33-6832d9120b0a&quot;,&quot;title&quot;:&quot;Job Satisfaction and Work Motivation in Enhancing Generation Z's Organizational Commitment ARTICLE INFO ABSTRACT&quot;,&quot;groupId&quot;:&quot;3a6f0175-9fa7-3afd-ab52-b5a120285841&quot;,&quot;author&quot;:[{&quot;family&quot;:&quot;Rakhmatia Nabahani&quot;,&quot;given&quot;:&quot;Putri&quot;,&quot;parse-names&quot;:false,&quot;dropping-particle&quot;:&quot;&quot;,&quot;non-dropping-particle&quot;:&quot;&quot;},{&quot;family&quot;:&quot;Riyanto&quot;,&quot;given&quot;:&quot;Setyo&quot;,&quot;parse-names&quot;:false,&quot;dropping-particle&quot;:&quot;&quot;,&quot;non-dropping-particle&quot;:&quot;&quot;}]},&quot;isTemporary&quot;:false}]},{&quot;citationID&quot;:&quot;MENDELEY_CITATION_df3327ab-de2a-44e7-a1aa-6d508806b0c3&quot;,&quot;properties&quot;:{&quot;noteIndex&quot;:0},&quot;isEdited&quot;:false,&quot;manualOverride&quot;:{&quot;isManuallyOverridden&quot;:false,&quot;citeprocText&quot;:&quot;(Hulin &amp;#38; Judge, 2003)&quot;,&quot;manualOverrideText&quot;:&quot;&quot;},&quot;citationTag&quot;:&quot;MENDELEY_CITATION_v3_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&quot;,&quot;citationItems&quot;:[{&quot;id&quot;:&quot;521378dd-1d02-3061-8b58-dedc6ff7f617&quot;,&quot;itemData&quot;:{&quot;type&quot;:&quot;book&quot;,&quot;id&quot;:&quot;521378dd-1d02-3061-8b58-dedc6ff7f617&quot;,&quot;title&quot;:&quot;Job attitudes&quot;,&quot;groupId&quot;:&quot;3a6f0175-9fa7-3afd-ab52-b5a120285841&quot;,&quot;author&quot;:[{&quot;family&quot;:&quot;Hulin&quot;,&quot;given&quot;:&quot;C.L.&quot;,&quot;parse-names&quot;:false,&quot;dropping-particle&quot;:&quot;&quot;,&quot;non-dropping-particle&quot;:&quot;&quot;},{&quot;family&quot;:&quot;Judge&quot;,&quot;given&quot;:&quot;T. A.&quot;,&quot;parse-names&quot;:false,&quot;dropping-particle&quot;:&quot;&quot;,&quot;non-dropping-particle&quot;:&quot;&quot;}],&quot;editor&quot;:[{&quot;family&quot;:&quot;Handbook of psychology: Industrial and organizational psychology&quot;,&quot;given&quot;:&quot;&quot;,&quot;parse-names&quot;:false,&quot;dropping-particle&quot;:&quot;&quot;,&quot;non-dropping-particle&quot;:&quot;&quot;}],&quot;issued&quot;:{&quot;date-parts&quot;:[[2003]]},&quot;number-of-pages&quot;:&quot;255-276&quot;,&quot;volume&quot;:&quot;12&quot;},&quot;isTemporary&quot;:false}]},{&quot;citationID&quot;:&quot;MENDELEY_CITATION_f1ab6ff5-689f-4451-bbcf-5af9c378829a&quot;,&quot;properties&quot;:{&quot;noteIndex&quot;:0},&quot;isEdited&quot;:false,&quot;manualOverride&quot;:{&quot;isManuallyOverridden&quot;:false,&quot;citeprocText&quot;:&quot;(Colquitt et al., 2013)&quot;,&quot;manualOverrideText&quot;:&quot;&quot;},&quot;citationTag&quot;:&quot;MENDELEY_CITATION_v3_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&quot;,&quot;citationItems&quot;:[{&quot;id&quot;:&quot;a74f2e75-151e-3de0-9544-714f33252fb7&quot;,&quot;itemData&quot;:{&quot;type&quot;:&quot;book&quot;,&quot;id&quot;:&quot;a74f2e75-151e-3de0-9544-714f33252fb7&quot;,&quot;title&quot;:&quot;Organizational behavior : improving performance and commitment in the workplace&quot;,&quot;groupId&quot;:&quot;3a6f0175-9fa7-3afd-ab52-b5a120285841&quot;,&quot;author&quot;:[{&quot;family&quot;:&quot;Colquitt&quot;,&quot;given&quot;:&quot;Jason.&quot;,&quot;parse-names&quot;:false,&quot;dropping-particle&quot;:&quot;&quot;,&quot;non-dropping-particle&quot;:&quot;&quot;},{&quot;family&quot;:&quot;LePine&quot;,&quot;given&quot;:&quot;Jeffery A.&quot;,&quot;parse-names&quot;:false,&quot;dropping-particle&quot;:&quot;&quot;,&quot;non-dropping-particle&quot;:&quot;&quot;},{&quot;family&quot;:&quot;Wesson&quot;,&quot;given&quot;:&quot;Michael J.&quot;,&quot;parse-names&quot;:false,&quot;dropping-particle&quot;:&quot;&quot;,&quot;non-dropping-particle&quot;:&quot;&quot;}],&quot;ISBN&quot;:&quot;007802935X&quot;,&quot;issued&quot;:{&quot;date-parts&quot;:[[2013]]},&quot;number-of-pages&quot;:&quot;598&quot;,&quot;abstract&quot;:&quot;3rd ed. Offers an approach to teaching organizational behavior. This title illustrates how individual, team, leader, and organizational factors shape employee attitudes, and how those attitudes impact performance and commitment. pt. 1. Introduction to Organizational Behavior -- pt. 2. Individual Mechanisms -- pt. 3. Individual Characteristics -- pt. 4. Group Mechanism -- pt. 5. Organizational Mechanisms.&quot;,&quot;publisher&quot;:&quot;McGraw-Hill/Irwin&quot;},&quot;isTemporary&quot;:false}]},{&quot;citationID&quot;:&quot;MENDELEY_CITATION_1a96882b-0ff5-40a9-b007-6c95595f8622&quot;,&quot;properties&quot;:{&quot;noteIndex&quot;:0},&quot;isEdited&quot;:false,&quot;manualOverride&quot;:{&quot;isManuallyOverridden&quot;:false,&quot;citeprocText&quot;:&quot;(Ozkan &amp;#38; Solmaz, 2015)&quot;,&quot;manualOverrideText&quot;:&quot;&quot;},&quot;citationTag&quot;:&quot;MENDELEY_CITATION_v3_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&quot;,&quot;citationItems&quot;:[{&quot;id&quot;:&quot;9c16fdcd-e612-3807-96fc-467a035ed72a&quot;,&quot;itemData&quot;:{&quot;type&quot;:&quot;article-journal&quot;,&quot;id&quot;:&quot;9c16fdcd-e612-3807-96fc-467a035ed72a&quot;,&quot;title&quot;:&quot;The Changing Face of the Employees – Generation Z and Their Perceptions of Work (A Study Applied to University Students)&quot;,&quot;groupId&quot;:&quot;3a6f0175-9fa7-3afd-ab52-b5a120285841&quot;,&quot;author&quot;:[{&quot;family&quot;:&quot;Ozkan&quot;,&quot;given&quot;:&quot;Mustafa&quot;,&quot;parse-names&quot;:false,&quot;dropping-particle&quot;:&quot;&quot;,&quot;non-dropping-particle&quot;:&quot;&quot;},{&quot;family&quot;:&quot;Solmaz&quot;,&quot;given&quot;:&quot;Betul&quot;,&quot;parse-names&quot;:false,&quot;dropping-particle&quot;:&quot;&quot;,&quot;non-dropping-particle&quot;:&quot;&quot;}],&quot;container-title&quot;:&quot;Procedia Economics and Finance&quot;,&quot;DOI&quot;:&quot;10.1016/s2212-5671(15)00876-x&quot;,&quot;ISSN&quot;:&quot;22125671&quot;,&quot;issued&quot;:{&quot;date-parts&quot;:[[2015]]},&quot;page&quot;:&quot;476-483&quot;,&quot;abstract&quot;:&quot;It is known that the Generation Z's, whose was born after 2000, character and mindsets are different according to previous generations. The generation Z who will participate or participated in the labor force shortly before, their expectations are different from other employees. Increasing workplace flexibility are more like work-life balance and career-oriented work faster. This study is to determine how the work perception of Generation Z. For the measurement of work perception, it is utilized the scale of organizational behavior Minnesota job satisfaction scale, personality inventory scales, at the same time it is planned to create a new scale. This study was carried out with 276 university students. In the analysis of the obtained data, it was used to chi-square test and ANOVA analysis.&quot;,&quot;publisher&quot;:&quot;Elsevier BV&quot;,&quot;volume&quot;:&quot;26&quot;},&quot;isTemporary&quot;:false}]},{&quot;citationID&quot;:&quot;MENDELEY_CITATION_7b35a25a-fd28-4f3b-b09c-ec4a47ea6a09&quot;,&quot;properties&quot;:{&quot;noteIndex&quot;:0},&quot;isEdited&quot;:false,&quot;manualOverride&quot;:{&quot;isManuallyOverridden&quot;:false,&quot;citeprocText&quot;:&quot;(Andrea et al., 2016a)&quot;,&quot;manualOverrideText&quot;:&quot;&quot;},&quot;citationTag&quot;:&quot;MENDELEY_CITATION_v3_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&quot;,&quot;citationItems&quot;:[{&quot;id&quot;:&quot;88559ed1-987c-39a5-a8b2-9b4214c14488&quot;,&quot;itemData&quot;:{&quot;type&quot;:&quot;article-journal&quot;,&quot;id&quot;:&quot;88559ed1-987c-39a5-a8b2-9b4214c14488&quot;,&quot;title&quot;:&quot;Y and Z generations at workplaces&quot;,&quot;groupId&quot;:&quot;3a6f0175-9fa7-3afd-ab52-b5a120285841&quot;,&quot;author&quot;:[{&quot;family&quot;:&quot;Andrea&quot;,&quot;given&quot;:&quot;Bencsik&quot;,&quot;parse-names&quot;:false,&quot;dropping-particle&quot;:&quot;&quot;,&quot;non-dropping-particle&quot;:&quot;&quot;},{&quot;family&quot;:&quot;Gabriella&quot;,&quot;given&quot;:&quot;Horváth Csikós&quot;,&quot;parse-names&quot;:false,&quot;dropping-particle&quot;:&quot;&quot;,&quot;non-dropping-particle&quot;:&quot;&quot;},{&quot;family&quot;:&quot;Tímea&quot;,&quot;given&quot;:&quot;Juhász&quot;,&quot;parse-names&quot;:false,&quot;dropping-particle&quot;:&quot;&quot;,&quot;non-dropping-particle&quot;:&quot;&quot;}],&quot;container-title&quot;:&quot;Journal of Competitiveness&quot;,&quot;DOI&quot;:&quot;10.7441/joc.2016.03.06&quot;,&quot;ISSN&quot;:&quot;18041728&quot;,&quot;issued&quot;:{&quot;date-parts&quot;:[[2016,9,1]]},&quot;page&quot;:&quot;90-106&quot;,&quot;abstract&quot;:&quot;At present, more and more researches deals with the characteristic features of generation Y and generation Z. As it is about the present and future generations, corporate success and the competitive operation are determined by the behaviour of these generations in the long-run. Researches justifies that there are significant differences between the two generations despite the similarities. These differences appear rather emphasized in the corporate environment when several questions arise at workplaces in the process of cooperation - especially in the field of knowledge-sharing and knowledge transfer-regarding the characteristics of the two generations. Last year, the authors carried out a quantitative research by questionnaires in order to reveal what the managing of these two generations mean for the managers and also what difficulties occur when the two generations cooperate with each other and with elder generations as well. The main question of the research was how to approach the new generations from the view of HR? Although the research cannot be considered representative (410 respondents participated in the survey), it can give a picture about the examined issues. The hypothesis phrased by the authors was justified according to which of the HR activities have to adapt to the requirements of the new generations upon their appearance.&quot;,&quot;publisher&quot;:&quot;Tomas Bata University in Zlín&quot;,&quot;issue&quot;:&quot;3&quot;,&quot;volume&quot;:&quot;8&quot;},&quot;isTemporary&quot;:false}]},{&quot;citationID&quot;:&quot;MENDELEY_CITATION_981b106a-d150-4461-852d-4cecc44a4bf0&quot;,&quot;properties&quot;:{&quot;noteIndex&quot;:0},&quot;isEdited&quot;:false,&quot;manualOverride&quot;:{&quot;isManuallyOverridden&quot;:false,&quot;citeprocText&quot;:&quot;(Andrea et al., 2016b)&quot;,&quot;manualOverrideText&quot;:&quot;&quot;},&quot;citationTag&quot;:&quot;MENDELEY_CITATION_v3_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&quot;,&quot;citationItems&quot;:[{&quot;id&quot;:&quot;58623e92-8cbd-3d8c-9281-fe0dad4634ea&quot;,&quot;itemData&quot;:{&quot;type&quot;:&quot;article-journal&quot;,&quot;id&quot;:&quot;58623e92-8cbd-3d8c-9281-fe0dad4634ea&quot;,&quot;title&quot;:&quot;Y and Z generations at workplaces&quot;,&quot;groupId&quot;:&quot;3a6f0175-9fa7-3afd-ab52-b5a120285841&quot;,&quot;author&quot;:[{&quot;family&quot;:&quot;Andrea&quot;,&quot;given&quot;:&quot;Bencsik&quot;,&quot;parse-names&quot;:false,&quot;dropping-particle&quot;:&quot;&quot;,&quot;non-dropping-particle&quot;:&quot;&quot;},{&quot;family&quot;:&quot;Gabriella&quot;,&quot;given&quot;:&quot;Horváth Csikós&quot;,&quot;parse-names&quot;:false,&quot;dropping-particle&quot;:&quot;&quot;,&quot;non-dropping-particle&quot;:&quot;&quot;},{&quot;family&quot;:&quot;Tímea&quot;,&quot;given&quot;:&quot;Juhász&quot;,&quot;parse-names&quot;:false,&quot;dropping-particle&quot;:&quot;&quot;,&quot;non-dropping-particle&quot;:&quot;&quot;}],&quot;container-title&quot;:&quot;Journal of Competitiveness&quot;,&quot;DOI&quot;:&quot;10.7441/joc.2016.03.06&quot;,&quot;ISSN&quot;:&quot;18041728&quot;,&quot;issued&quot;:{&quot;date-parts&quot;:[[2016,9,1]]},&quot;page&quot;:&quot;90-106&quot;,&quot;abstract&quot;:&quot;At present, more and more researches deals with the characteristic features of generation Y and generation Z. As it is about the present and future generations, corporate success and the competitive operation are determined by the behaviour of these generations in the long-run. Researches justifies that there are significant differences between the two generations despite the similarities. These differences appear rather emphasized in the corporate environment when several questions arise at workplaces in the process of cooperation - especially in the field of knowledge-sharing and knowledge transfer-regarding the characteristics of the two generations. Last year, the authors carried out a quantitative research by questionnaires in order to reveal what the managing of these two generations mean for the managers and also what difficulties occur when the two generations cooperate with each other and with elder generations as well. The main question of the research was how to approach the new generations from the view of HR? Although the research cannot be considered representative (410 respondents participated in the survey), it can give a picture about the examined issues. The hypothesis phrased by the authors was justified according to which of the HR activities have to adapt to the requirements of the new generations upon their appearance.&quot;,&quot;publisher&quot;:&quot;Tomas Bata University in Zlín&quot;,&quot;issue&quot;:&quot;3&quot;,&quot;volume&quot;:&quot;8&quot;},&quot;isTemporary&quot;:false}]},{&quot;citationID&quot;:&quot;MENDELEY_CITATION_8d935ed3-3e39-42e5-916b-dcac540713d3&quot;,&quot;properties&quot;:{&quot;noteIndex&quot;:0},&quot;isEdited&quot;:false,&quot;manualOverride&quot;:{&quot;isManuallyOverridden&quot;:false,&quot;citeprocText&quot;:&quot;(Csiszárik-Kocsír &amp;#38; Garia-Fodor, 2018)&quot;,&quot;manualOverrideText&quot;:&quot;&quot;},&quot;citationTag&quot;:&quot;MENDELEY_CITATION_v3_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&quot;,&quot;citationItems&quot;:[{&quot;id&quot;:&quot;3ce3dde7-df33-3705-abe4-d5382b49ffda&quot;,&quot;itemData&quot;:{&quot;type&quot;:&quot;article-journal&quot;,&quot;id&quot;:&quot;3ce3dde7-df33-3705-abe4-d5382b49ffda&quot;,&quot;title&quot;:&quot;Motivation analysing and preference system of choosing a workplace as segmentation criteria based on a country wide research result focus on generation of Z&quot;,&quot;groupId&quot;:&quot;3a6f0175-9fa7-3afd-ab52-b5a120285841&quot;,&quot;author&quot;:[{&quot;family&quot;:&quot;Csiszárik-Kocsír&quot;,&quot;given&quot;:&quot;Ágnes&quot;,&quot;parse-names&quot;:false,&quot;dropping-particle&quot;:&quot;&quot;,&quot;non-dropping-particle&quot;:&quot;&quot;},{&quot;family&quot;:&quot;Garia-Fodor&quot;,&quot;given&quot;:&quot;Mónika&quot;,&quot;parse-names&quot;:false,&quot;dropping-particle&quot;:&quot;&quot;,&quot;non-dropping-particle&quot;:&quot;&quot;}],&quot;container-title&quot;:&quot;Online Journal Modelling the New Europe&quot;,&quot;DOI&quot;:&quot;10.24193/OJMNE.2018.27.03&quot;,&quot;ISSN&quot;:&quot;22470514&quot;,&quot;issued&quot;:{&quot;date-parts&quot;:[[2018,9,1]]},&quot;page&quot;:&quot;67-85&quot;,&quot;abstract&quot;:&quot;In accordance with the current challenges of the Hungarian labour market there is a very strong competition for the proper employees. There is more and more difficult to manage a success recruiting process manly in case of the \&quot;new generation\&quot;. The fact that the generation of Z shall enter the world of work much sooner than the generations ahead of them means that domestic employers will begin to meet more and more gen Z employees. As a result, it is important to understand how the young people of today choose their workplace. What kind of incentives work for them and how, where would they prefer to work, and what kind of a workplace and career they dream about. As the attitude and value system of the Z's differ from the previous generations from several aspects, it is worth taking note of their peculiar characteristic as employees. The study focuses on the generation Z's preferences in case of workplace selection process. In the frame of quantitative research I examined the segmentation criteria with the help of cluster analysing process. We believe that the findings of the research provide useful information for future employers, to understand the values, motivation tools and expectations of their potential employees and their approach towards the world of work.&quot;,&quot;publisher&quot;:&quot;Faculty of European Studies&quot;,&quot;issue&quot;:&quot;27&quot;},&quot;isTemporary&quot;:false}]},{&quot;citationID&quot;:&quot;MENDELEY_CITATION_b363c85f-5167-43e7-a183-7d72d28941ed&quot;,&quot;properties&quot;:{&quot;noteIndex&quot;:0},&quot;isEdited&quot;:false,&quot;manualOverride&quot;:{&quot;isManuallyOverridden&quot;:false,&quot;citeprocText&quot;:&quot;(Mccrindle, 2011)&quot;,&quot;manualOverrideText&quot;:&quot;&quot;},&quot;citationTag&quot;:&quot;MENDELEY_CITATION_v3_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&quot;,&quot;citationItems&quot;:[{&quot;id&quot;:&quot;097310f8-9c43-3637-a804-b057294a7b8d&quot;,&quot;itemData&quot;:{&quot;type&quot;:&quot;book&quot;,&quot;id&quot;:&quot;097310f8-9c43-3637-a804-b057294a7b8d&quot;,&quot;title&quot;:&quot;An Excerpt from the ABC of XYZ&quot;,&quot;groupId&quot;:&quot;3a6f0175-9fa7-3afd-ab52-b5a120285841&quot;,&quot;author&quot;:[{&quot;family&quot;:&quot;Mccrindle&quot;,&quot;given&quot;:&quot;M.&quot;,&quot;parse-names&quot;:false,&quot;dropping-particle&quot;:&quot;&quot;,&quot;non-dropping-particle&quot;:&quot;&quot;}],&quot;URL&quot;:&quot;www.markmccrindle.com&quot;,&quot;issued&quot;:{&quot;date-parts&quot;:[[2011]]}},&quot;isTemporary&quot;:false}]},{&quot;citationID&quot;:&quot;MENDELEY_CITATION_4d314c82-862d-403c-8aa0-a2c1e2735a36&quot;,&quot;properties&quot;:{&quot;noteIndex&quot;:0},&quot;isEdited&quot;:false,&quot;manualOverride&quot;:{&quot;isManuallyOverridden&quot;:false,&quot;citeprocText&quot;:&quot;(Agarwal, 2018)&quot;,&quot;manualOverrideText&quot;:&quot;&quot;},&quot;citationTag&quot;:&quot;MENDELEY_CITATION_v3_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&quot;,&quot;citationItems&quot;:[{&quot;id&quot;:&quot;ecb87d6e-e7cc-30d8-be05-b1c5a5260dfd&quot;,&quot;itemData&quot;:{&quot;type&quot;:&quot;report&quot;,&quot;id&quot;:&quot;ecb87d6e-e7cc-30d8-be05-b1c5a5260dfd&quot;,&quot;title&quot;:&quot;WORK VALUES OF GEN Z:Bridging the Gap to the Next Generation&quot;,&quot;groupId&quot;:&quot;3a6f0175-9fa7-3afd-ab52-b5a120285841&quot;,&quot;author&quot;:[{&quot;family&quot;:&quot;Agarwal&quot;,&quot;given&quot;:&quot;Hemlata&quot;,&quot;parse-names&quot;:false,&quot;dropping-particle&quot;:&quot;&quot;,&quot;non-dropping-particle&quot;:&quot;&quot;}],&quot;issued&quot;:{&quot;date-parts&quot;:[[2018]]},&quot;abstract&quot;:&quot;________________________________________________________________________&quot;},&quot;isTemporary&quot;:false}]},{&quot;citationID&quot;:&quot;MENDELEY_CITATION_edee1370-11b4-481f-9a41-f76ecbe4852c&quot;,&quot;properties&quot;:{&quot;noteIndex&quot;:0},&quot;isEdited&quot;:false,&quot;manualOverride&quot;:{&quot;isManuallyOverridden&quot;:false,&quot;citeprocText&quot;:&quot;(Riyanto et al., 2017)&quot;,&quot;manualOverrideText&quot;:&quot;&quot;},&quot;citationTag&quot;:&quot;MENDELEY_CITATION_v3_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&quot;,&quot;citationItems&quot;:[{&quot;id&quot;:&quot;20091dc0-bd30-3691-8029-7adf44b1accd&quot;,&quot;itemData&quot;:{&quot;type&quot;:&quot;article-journal&quot;,&quot;id&quot;:&quot;20091dc0-bd30-3691-8029-7adf44b1accd&quot;,&quot;title&quot;:&quot;International Review of Management and Marketing The Impact of Working Motivation and Working Environment on Employees Performance in Indonesia Stock Exchange&quot;,&quot;groupId&quot;:&quot;3a6f0175-9fa7-3afd-ab52-b5a120285841&quot;,&quot;author&quot;:[{&quot;family&quot;:&quot;Riyanto&quot;,&quot;given&quot;:&quot;Setyo&quot;,&quot;parse-names&quot;:false,&quot;dropping-particle&quot;:&quot;&quot;,&quot;non-dropping-particle&quot;:&quot;&quot;},{&quot;family&quot;:&quot;Sutrisno&quot;,&quot;given&quot;:&quot;Ady&quot;,&quot;parse-names&quot;:false,&quot;dropping-particle&quot;:&quot;&quot;,&quot;non-dropping-particle&quot;:&quot;&quot;},{&quot;family&quot;:&quot;Ali&quot;,&quot;given&quot;:&quot;Hapzi&quot;,&quot;parse-names&quot;:false,&quot;dropping-particle&quot;:&quot;&quot;,&quot;non-dropping-particle&quot;:&quot;&quot;}],&quot;container-title&quot;:&quot;International Review of Management and Marketing&quot;,&quot;ISSN&quot;:&quot;2146-4405&quot;,&quot;URL&quot;:&quot;http:www.econjournals.com&quot;,&quot;issued&quot;:{&quot;date-parts&quot;:[[2017]]},&quot;page&quot;:&quot;342-348&quot;,&quot;abstract&quot;:&quot;In the face of the Asean economic community role of capital market demanded to be pro-active. The capital market expected to have contribution to the Indonesian economy by preparing regulations in accordance with the actual of economic conditions which would require of human resources who has a good performance at Indonesia stock exchange (IDX) as the regulator of capital market in Indonesia. This research aims to know the influence of working motivation toward employee performance at IDX, to know the influence of working environment toward employee performance at IDX and to know the influence of working motivation and working environment toward employee performance in IDX. The research design was descriptive and verification with survey method. The population all employees of IDX in Jakarta. The sampling technique based on the calculation Slovin found 150 respondents with a probability sampling with the type of simple random sampling. Data analyzed using multiple linear regression analysis. The results showed that there is a simultaneous effect on working motivation and working environment on employee performance. Working motivation and working environment partially significant influence on employee performance. Suggestion for IDX can provide good motivation and give more attention and achievement for employees as well as providing a working environment that can support employee performance.&quot;,&quot;issue&quot;:&quot;3&quot;,&quot;volume&quot;:&quot;7&quot;},&quot;isTemporary&quot;:false}]},{&quot;citationID&quot;:&quot;MENDELEY_CITATION_915b7a62-06da-442d-8ca7-60dde187a21c&quot;,&quot;properties&quot;:{&quot;noteIndex&quot;:0},&quot;isEdited&quot;:false,&quot;manualOverride&quot;:{&quot;isManuallyOverridden&quot;:false,&quot;citeprocText&quot;:&quot;(Vroom et al., 2015)&quot;,&quot;manualOverrideText&quot;:&quot;&quot;},&quot;citationTag&quot;:&quot;MENDELEY_CITATION_v3_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&quot;,&quot;citationItems&quot;:[{&quot;id&quot;:&quot;a4fe1f13-ef15-3ce1-b980-c8c68ad180a8&quot;,&quot;itemData&quot;:{&quot;type&quot;:&quot;book&quot;,&quot;id&quot;:&quot;a4fe1f13-ef15-3ce1-b980-c8c68ad180a8&quot;,&quot;title&quot;:&quot;Expectancy theories. In Organizational Behavior &quot;,&quot;groupId&quot;:&quot;3a6f0175-9fa7-3afd-ab52-b5a120285841&quot;,&quot;author&quot;:[{&quot;family&quot;:&quot;Vroom&quot;,&quot;given&quot;:&quot;V.&quot;,&quot;parse-names&quot;:false,&quot;dropping-particle&quot;:&quot;&quot;,&quot;non-dropping-particle&quot;:&quot;&quot;},{&quot;family&quot;:&quot;Porter&quot;,&quot;given&quot;:&quot;L.&quot;,&quot;parse-names&quot;:false,&quot;dropping-particle&quot;:&quot;&quot;,&quot;non-dropping-particle&quot;:&quot;&quot;},{&quot;family&quot;:&quot;Lawler&quot;,&quot;given&quot;:&quot;E&quot;,&quot;parse-names&quot;:false,&quot;dropping-particle&quot;:&quot;&quot;,&quot;non-dropping-particle&quot;:&quot;&quot;}],&quot;issued&quot;:{&quot;date-parts&quot;:[[2015]]},&quot;number-of-pages&quot;:&quot;94-113&quot;},&quot;isTemporary&quot;:false}]},{&quot;citationID&quot;:&quot;MENDELEY_CITATION_c70690cf-6a34-4ecf-b546-89279ab2d319&quot;,&quot;properties&quot;:{&quot;noteIndex&quot;:0},&quot;isEdited&quot;:false,&quot;manualOverride&quot;:{&quot;isManuallyOverridden&quot;:true,&quot;citeprocText&quot;:&quot;(Bowie, 1998)&quot;,&quot;manualOverrideText&quot;:&quot;Bowie (1998)&quot;},&quot;citationTag&quot;:&quot;MENDELEY_CITATION_v3_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&quot;,&quot;citationItems&quot;:[{&quot;id&quot;:&quot;4f74f538-2baa-35fa-ba46-1e21efefff64&quot;,&quot;itemData&quot;:{&quot;type&quot;:&quot;article-journal&quot;,&quot;id&quot;:&quot;4f74f538-2baa-35fa-ba46-1e21efefff64&quot;,&quot;title&quot;:&quot;A Kantian theory of meaningful work&quot;,&quot;author&quot;:[{&quot;family&quot;:&quot;Bowie&quot;,&quot;given&quot;:&quot;N.E.&quot;,&quot;parse-names&quot;:false,&quot;dropping-particle&quot;:&quot;&quot;,&quot;non-dropping-particle&quot;:&quot;&quot;}],&quot;container-title&quot;:&quot;Journal of Business Ethics&quot;,&quot;issued&quot;:{&quot;date-parts&quot;:[[1998]]},&quot;page&quot;:&quot;1083-1092&quot;,&quot;volume&quot;:&quot;17&quot;,&quot;container-title-short&quot;:&quot;&quot;},&quot;isTemporary&quot;:false}]},{&quot;citationID&quot;:&quot;MENDELEY_CITATION_6d089fae-ee06-4c42-8222-c50718c02bb9&quot;,&quot;properties&quot;:{&quot;noteIndex&quot;:0},&quot;isEdited&quot;:false,&quot;manualOverride&quot;:{&quot;isManuallyOverridden&quot;:false,&quot;citeprocText&quot;:&quot;(Both-Nwabuwe et al., 2017b)&quot;,&quot;manualOverrideText&quot;:&quot;&quot;},&quot;citationTag&quot;:&quot;MENDELEY_CITATION_v3_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&quot;,&quot;citationItems&quot;:[{&quot;id&quot;:&quot;30431afe-a45b-309f-8c5c-6a10f53123bd&quot;,&quot;itemData&quot;:{&quot;type&quot;:&quot;article-journal&quot;,&quot;id&quot;:&quot;30431afe-a45b-309f-8c5c-6a10f53123bd&quot;,&quot;title&quot;:&quot;Sweeping the floor or putting a man on the moon: How to define and measure meaningful work&quot;,&quot;author&quot;:[{&quot;family&quot;:&quot;Both-Nwabuwe&quot;,&quot;given&quot;:&quot;Jitske M.C.&quot;,&quot;parse-names&quot;:false,&quot;dropping-particle&quot;:&quot;&quot;,&quot;non-dropping-particle&quot;:&quot;&quot;},{&quot;family&quot;:&quot;Dijkstra&quot;,&quot;given&quot;:&quot;Maria T.M.&quot;,&quot;parse-names&quot;:false,&quot;dropping-particle&quot;:&quot;&quot;,&quot;non-dropping-particle&quot;:&quot;&quot;},{&quot;family&quot;:&quot;Beersma&quot;,&quot;given&quot;:&quot;Bianca&quot;,&quot;parse-names&quot;:false,&quot;dropping-particle&quot;:&quot;&quot;,&quot;non-dropping-particle&quot;:&quot;&quot;}],&quot;container-title&quot;:&quot;Frontiers in Psychology&quot;,&quot;container-title-short&quot;:&quot;Front Psychol&quot;,&quot;DOI&quot;:&quot;10.3389/fpsyg.2017.01658&quot;,&quot;ISSN&quot;:&quot;16641078&quot;,&quot;issued&quot;:{&quot;date-parts&quot;:[[2017,9,29]]},&quot;abstract&quot;:&quot;Meaningful work is integral to well-being and a flourishing life. The construct of \&quot;meaningful work\&quot; is, however, consistently affected by conceptual ambiguity. Although there is substantial support for arguments to maintain the status of conceptual ambiguity, we make a case for the benefits of having consensus on a definition and scale of meaningful work in the context of paid work. The objective of this article, therefore, was twofold. Firstly, we wanted to develop a more integrative definition of meaningful work. Secondly, we wanted to establish a corresponding operationalization. We reviewed the literature on the existing definitions of meaningful work and the scales designed to measure it. We found 14 definitions of meaningful work. Based on these definitions, we identified four categories of definitions, which led us to propose an integrative and comprehensive definition of meaningful work. We identified two validated scales that were partly aligned with the proposed definition. Based on our review, we conclude that scholars in this field should coalesce rather than diverge their efforts to conceptualize and measure meaningful work.&quot;,&quot;publisher&quot;:&quot;Frontiers Media S.A.&quot;,&quot;issue&quot;:&quot;SEP&quot;,&quot;volume&quot;:&quot;8&quot;},&quot;isTemporary&quot;:false}]},{&quot;citationID&quot;:&quot;MENDELEY_CITATION_826cb2dd-ae88-4d8c-8fcf-c052f5988892&quot;,&quot;properties&quot;:{&quot;noteIndex&quot;:0},&quot;isEdited&quot;:false,&quot;manualOverride&quot;:{&quot;isManuallyOverridden&quot;:false,&quot;citeprocText&quot;:&quot;(Adams, 2015)&quot;,&quot;manualOverrideText&quot;:&quot;&quot;},&quot;citationTag&quot;:&quot;MENDELEY_CITATION_v3_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&quot;,&quot;citationItems&quot;:[{&quot;id&quot;:&quot;0e0b3ad9-dc62-3cd8-817f-2bb2e38f703d&quot;,&quot;itemData&quot;:{&quot;type&quot;:&quot;book&quot;,&quot;id&quot;:&quot;0e0b3ad9-dc62-3cd8-817f-2bb2e38f703d&quot;,&quot;title&quot;:&quot;Equity theory. In Organizational Behavior &quot;,&quot;groupId&quot;:&quot;3a6f0175-9fa7-3afd-ab52-b5a120285841&quot;,&quot;author&quot;:[{&quot;family&quot;:&quot;Adams&quot;,&quot;given&quot;:&quot;J.S.&quot;,&quot;parse-names&quot;:false,&quot;dropping-particle&quot;:&quot;&quot;,&quot;non-dropping-particle&quot;:&quot;&quot;}],&quot;issued&quot;:{&quot;date-parts&quot;:[[2015]]},&quot;number-of-pages&quot;:&quot;134-158&quot;},&quot;isTemporary&quot;:false}]},{&quot;citationID&quot;:&quot;MENDELEY_CITATION_10f0b633-7d3a-465e-b672-c3f6be8d5f28&quot;,&quot;properties&quot;:{&quot;noteIndex&quot;:0},&quot;isEdited&quot;:false,&quot;manualOverride&quot;:{&quot;isManuallyOverridden&quot;:true,&quot;citeprocText&quot;:&quot;(Rakhmatia Nabahani &amp;#38; Riyanto, n.d.)&quot;,&quot;manualOverrideText&quot;:&quot;(Rakhmatia Nabahani &amp; Riyanto, 2020)&quot;},&quot;citationTag&quot;:&quot;MENDELEY_CITATION_v3_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&quot;,&quot;citationItems&quot;:[{&quot;id&quot;:&quot;d5b4fcbd-bb8d-3926-bd33-6832d9120b0a&quot;,&quot;itemData&quot;:{&quot;type&quot;:&quot;report&quot;,&quot;id&quot;:&quot;d5b4fcbd-bb8d-3926-bd33-6832d9120b0a&quot;,&quot;title&quot;:&quot;Job Satisfaction and Work Motivation in Enhancing Generation Z's Organizational Commitment ARTICLE INFO ABSTRACT&quot;,&quot;groupId&quot;:&quot;3a6f0175-9fa7-3afd-ab52-b5a120285841&quot;,&quot;author&quot;:[{&quot;family&quot;:&quot;Rakhmatia Nabahani&quot;,&quot;given&quot;:&quot;Putri&quot;,&quot;parse-names&quot;:false,&quot;dropping-particle&quot;:&quot;&quot;,&quot;non-dropping-particle&quot;:&quot;&quot;},{&quot;family&quot;:&quot;Riyanto&quot;,&quot;given&quot;:&quot;Setyo&quot;,&quot;parse-names&quot;:false,&quot;dropping-particle&quot;:&quot;&quot;,&quot;non-dropping-particle&quot;:&quot;&quot;}]},&quot;isTemporary&quot;:false}]},{&quot;citationID&quot;:&quot;MENDELEY_CITATION_43dbf396-a8dd-4f64-b36e-804ae605ca6a&quot;,&quot;properties&quot;:{&quot;noteIndex&quot;:0},&quot;isEdited&quot;:false,&quot;manualOverride&quot;:{&quot;isManuallyOverridden&quot;:true,&quot;citeprocText&quot;:&quot;(Super &amp;#38; Šverko, 1995)&quot;,&quot;manualOverrideText&quot;:&quot;Super &amp; Šverko, (1995)&quot;},&quot;citationTag&quot;:&quot;MENDELEY_CITATION_v3_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&quot;,&quot;citationItems&quot;:[{&quot;id&quot;:&quot;4184daf3-914d-3725-a7a0-bdf45d06037d&quot;,&quot;itemData&quot;:{&quot;type&quot;:&quot;book&quot;,&quot;id&quot;:&quot;4184daf3-914d-3725-a7a0-bdf45d06037d&quot;,&quot;title&quot;:&quot;Life roles, values, and careers: International findings of the Work Importance Study&quot;,&quot;groupId&quot;:&quot;3a6f0175-9fa7-3afd-ab52-b5a120285841&quot;,&quot;author&quot;:[{&quot;family&quot;:&quot;Super&quot;,&quot;given&quot;:&quot;D.E.&quot;,&quot;parse-names&quot;:false,&quot;dropping-particle&quot;:&quot;&quot;,&quot;non-dropping-particle&quot;:&quot;&quot;},{&quot;family&quot;:&quot;Šverko&quot;,&quot;given&quot;:&quot;B.E.,&quot;,&quot;parse-names&quot;:false,&quot;dropping-particle&quot;:&quot;&quot;,&quot;non-dropping-particle&quot;:&quot;&quot;}],&quot;issued&quot;:{&quot;date-parts&quot;:[[1995]]},&quot;publisher&quot;:&quot;Jossey-Bass&quot;},&quot;isTemporary&quot;:false}]},{&quot;citationID&quot;:&quot;MENDELEY_CITATION_d76a2a96-a23a-456b-be3d-f71f905b5a26&quot;,&quot;properties&quot;:{&quot;noteIndex&quot;:0},&quot;isEdited&quot;:false,&quot;manualOverride&quot;:{&quot;isManuallyOverridden&quot;:false,&quot;citeprocText&quot;:&quot;(International Research Team, 1987)&quot;,&quot;manualOverrideText&quot;:&quot;&quot;},&quot;citationTag&quot;:&quot;MENDELEY_CITATION_v3_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&quot;,&quot;citationItems&quot;:[{&quot;id&quot;:&quot;64c73242-8207-3c63-8c30-cf228ff701bb&quot;,&quot;itemData&quot;:{&quot;type&quot;:&quot;article-journal&quot;,&quot;id&quot;:&quot;64c73242-8207-3c63-8c30-cf228ff701bb&quot;,&quot;title&quot;:&quot;The Meaning of Work&quot;,&quot;groupId&quot;:&quot;3a6f0175-9fa7-3afd-ab52-b5a120285841&quot;,&quot;author&quot;:[{&quot;family&quot;:&quot;International Research Team&quot;,&quot;given&quot;:&quot;&quot;,&quot;parse-names&quot;:false,&quot;dropping-particle&quot;:&quot;&quot;,&quot;non-dropping-particle&quot;:&quot;&quot;}],&quot;container-title&quot;:&quot;New York : Academic Press&quot;,&quot;issued&quot;:{&quot;date-parts&quot;:[[1987]]}},&quot;isTemporary&quot;:false}]},{&quot;citationID&quot;:&quot;MENDELEY_CITATION_0a4acf08-8f92-451f-8335-be782a330b65&quot;,&quot;properties&quot;:{&quot;noteIndex&quot;:0},&quot;isEdited&quot;:false,&quot;manualOverride&quot;:{&quot;isManuallyOverridden&quot;:true,&quot;citeprocText&quot;:&quot;(England, 1991)&quot;,&quot;manualOverrideText&quot;:&quot;(1991)&quot;},&quot;citationTag&quot;:&quot;MENDELEY_CITATION_v3_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&quot;,&quot;citationItems&quot;:[{&quot;id&quot;:&quot;3673f5a0-c9ac-34e2-8da0-07693185f894&quot;,&quot;itemData&quot;:{&quot;type&quot;:&quot;article-journal&quot;,&quot;id&quot;:&quot;3673f5a0-c9ac-34e2-8da0-07693185f894&quot;,&quot;title&quot;:&quot;The meaning of working in the USA: Recent changes&quot;,&quot;groupId&quot;:&quot;3a6f0175-9fa7-3afd-ab52-b5a120285841&quot;,&quot;author&quot;:[{&quot;family&quot;:&quot;England&quot;,&quot;given&quot;:&quot;G.W.&quot;,&quot;parse-names&quot;:false,&quot;dropping-particle&quot;:&quot;&quot;,&quot;non-dropping-particle&quot;:&quot;&quot;}],&quot;container-title&quot;:&quot;The European Work and Organizational Psychologist&quot;,&quot;issued&quot;:{&quot;date-parts&quot;:[[1991]]},&quot;page&quot;:&quot;111-124&quot;,&quot;issue&quot;:&quot;2-3&quot;,&quot;volume&quot;:&quot;1&quot;},&quot;isTemporary&quot;:false}]},{&quot;citationID&quot;:&quot;MENDELEY_CITATION_cf83ec75-48b3-4d99-94a9-5d46dd62fa31&quot;,&quot;properties&quot;:{&quot;noteIndex&quot;:0},&quot;isEdited&quot;:false,&quot;manualOverride&quot;:{&quot;isManuallyOverridden&quot;:false,&quot;citeprocText&quot;:&quot;(Pignault &amp;#38; Houssemand, 2021)&quot;,&quot;manualOverrideText&quot;:&quot;&quot;},&quot;citationTag&quot;:&quot;MENDELEY_CITATION_v3_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&quot;,&quot;citationItems&quot;:[{&quot;id&quot;:&quot;898aeb6b-0d36-359c-976b-0919993acaf5&quot;,&quot;itemData&quot;:{&quot;type&quot;:&quot;article-journal&quot;,&quot;id&quot;:&quot;898aeb6b-0d36-359c-976b-0919993acaf5&quot;,&quot;title&quot;:&quot;What factors contribute to the meaning of work? A validation of Morin’s Meaning of Work Questionnaire&quot;,&quot;groupId&quot;:&quot;3a6f0175-9fa7-3afd-ab52-b5a120285841&quot;,&quot;author&quot;:[{&quot;family&quot;:&quot;Pignault&quot;,&quot;given&quot;:&quot;Anne&quot;,&quot;parse-names&quot;:false,&quot;dropping-particle&quot;:&quot;&quot;,&quot;non-dropping-particle&quot;:&quot;&quot;},{&quot;family&quot;:&quot;Houssemand&quot;,&quot;given&quot;:&quot;Claude&quot;,&quot;parse-names&quot;:false,&quot;dropping-particle&quot;:&quot;&quot;,&quot;non-dropping-particle&quot;:&quot;&quot;}],&quot;container-title&quot;:&quot;Psicologia: Reflexao e Critica&quot;,&quot;DOI&quot;:&quot;10.1186/s41155-020-00167-4&quot;,&quot;ISSN&quot;:&quot;16787153&quot;,&quot;issued&quot;:{&quot;date-parts&quot;:[[2021,12,1]]},&quot;abstract&quot;:&quot;Background: Considering the recent and current evolution of work and the work context, the meaning of work is becoming an increasingly relevant topic in research in the social sciences and humanities, particularly in psychology. In order to understand and measure what contributes to the meaning of work, Morin constructed a 30-item questionnaire that has become predominant and has repeatedly been used in research in occupational psychology and by practitioners in the field. Nevertheless, it has been validated only in part. Method: Meaning of work questionnaire was conducted in French with 366 people (51.3% of women; age: (M = 39.11, SD = 11.25); 99.2% of whom were employed with the remainder retired). Three sets of statistical analyses were run on the data. Exploratory and confirmatory factor analysis were conducted on independent samples. Results: The questionnaire described a five-factor structure. These dimensions (Success and Recognition at work and of work, α =.90; Usefulness, α =.88; Respect for work, α =.88; Value from and through work, α =.83; Remuneration, α =.85) are all attached to a general second-order latent meaning of work factor (α =.96). Conclusions: Validation of the scale, and implications for health in the workplace and career counseling practices, are discussed.&quot;,&quot;publisher&quot;:&quot;Springer Science and Business Media Deutschland GmbH&quot;,&quot;issue&quot;:&quot;1&quot;,&quot;volume&quot;:&quot;34&quot;},&quot;isTemporary&quot;:false}]},{&quot;citationID&quot;:&quot;MENDELEY_CITATION_e1c5574e-2b3b-4b41-9024-08808738d4fd&quot;,&quot;properties&quot;:{&quot;noteIndex&quot;:0},&quot;isEdited&quot;:false,&quot;manualOverride&quot;:{&quot;isManuallyOverridden&quot;:false,&quot;citeprocText&quot;:&quot;(Spector, 1997)&quot;,&quot;manualOverrideText&quot;:&quot;&quot;},&quot;citationTag&quot;:&quot;MENDELEY_CITATION_v3_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&quot;,&quot;citationItems&quot;:[{&quot;id&quot;:&quot;dd686d0b-bc02-36bb-90cd-89db36ee7678&quot;,&quot;itemData&quot;:{&quot;type&quot;:&quot;book&quot;,&quot;id&quot;:&quot;dd686d0b-bc02-36bb-90cd-89db36ee7678&quot;,&quot;title&quot;:&quot;Job Satisfaction&quot;,&quot;groupId&quot;:&quot;3a6f0175-9fa7-3afd-ab52-b5a120285841&quot;,&quot;author&quot;:[{&quot;family&quot;:&quot;Spector&quot;,&quot;given&quot;:&quot;P.&quot;,&quot;parse-names&quot;:false,&quot;dropping-particle&quot;:&quot;&quot;,&quot;non-dropping-particle&quot;:&quot;&quot;}],&quot;editor&quot;:[{&quot;family&quot;:&quot;Thousand Oaks&quot;,&quot;given&quot;:&quot;CA: Sage. Copyright. ©&quot;,&quot;parse-names&quot;:false,&quot;dropping-particle&quot;:&quot;&quot;,&quot;non-dropping-particle&quot;:&quot;&quot;}],&quot;issued&quot;:{&quot;date-parts&quot;:[[1997]]},&quot;number-of-pages&quot;:&quot;75-76&quot;},&quot;isTemporary&quot;:false}]},{&quot;citationID&quot;:&quot;MENDELEY_CITATION_d5ad4b50-ae2d-4571-849d-20ac121dd2ec&quot;,&quot;properties&quot;:{&quot;noteIndex&quot;:0},&quot;isEdited&quot;:false,&quot;manualOverride&quot;:{&quot;isManuallyOverridden&quot;:false,&quot;citeprocText&quot;:&quot;(Bencsik &amp;#38; Bencsik, 2016)&quot;,&quot;manualOverrideText&quot;:&quot;&quot;},&quot;citationTag&quot;:&quot;MENDELEY_CITATION_v3_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&quot;,&quot;citationItems&quot;:[{&quot;id&quot;:&quot;ddc77849-20f0-358d-aeaa-e8776d5afecb&quot;,&quot;itemData&quot;:{&quot;type&quot;:&quot;article-journal&quot;,&quot;id&quot;:&quot;ddc77849-20f0-358d-aeaa-e8776d5afecb&quot;,&quot;title&quot;:&quot;Knowledge sharing problems from the viewpoint of intergeneration management.&quot;,&quot;groupId&quot;:&quot;3a6f0175-9fa7-3afd-ab52-b5a120285841&quot;,&quot;author&quot;:[{&quot;family&quot;:&quot;Bencsik&quot;,&quot;given&quot;:&quot;A. and Machova, R., 2016&quot;,&quot;parse-names&quot;:false,&quot;dropping-particle&quot;:&quot;&quot;,&quot;non-dropping-particle&quot;:&quot;&quot;},{&quot;family&quot;:&quot;Bencsik&quot;,&quot;given&quot;:&quot;A. and Machova, R., 2016&quot;,&quot;parse-names&quot;:false,&quot;dropping-particle&quot;:&quot;&quot;,&quot;non-dropping-particle&quot;:&quot;&quot;}],&quot;container-title&quot;:&quot;ICMLG2016-4th International Conference on Management, Leadership and Governance:&quot;,&quot;issued&quot;:{&quot;date-parts&quot;:[[2016]]},&quot;container-title-short&quot;:&quot;&quot;},&quot;isTemporary&quot;:fals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11BA7D-3691-4082-A90D-36DBFA3F43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9821</Words>
  <Characters>55985</Characters>
  <Application>Microsoft Office Word</Application>
  <DocSecurity>0</DocSecurity>
  <Lines>466</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Hodges</dc:creator>
  <cp:keywords/>
  <dc:description/>
  <cp:lastModifiedBy>Claudia Hodges</cp:lastModifiedBy>
  <cp:revision>2</cp:revision>
  <dcterms:created xsi:type="dcterms:W3CDTF">2023-12-22T14:00:00Z</dcterms:created>
  <dcterms:modified xsi:type="dcterms:W3CDTF">2023-12-22T14:00:00Z</dcterms:modified>
</cp:coreProperties>
</file>