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695" w:rsidRDefault="00736695" w:rsidP="00E13E31">
      <w:pPr>
        <w:jc w:val="center"/>
        <w:rPr>
          <w:b/>
          <w:lang w:val="en-GB"/>
        </w:rPr>
      </w:pPr>
      <w:r w:rsidRPr="00736695">
        <w:rPr>
          <w:b/>
          <w:lang w:val="en-GB"/>
        </w:rPr>
        <w:t>Personal</w:t>
      </w:r>
      <w:r w:rsidR="005821A7">
        <w:rPr>
          <w:b/>
          <w:lang w:val="en-GB"/>
        </w:rPr>
        <w:t xml:space="preserve"> &amp; Professional </w:t>
      </w:r>
      <w:r w:rsidR="005821A7" w:rsidRPr="00736695">
        <w:rPr>
          <w:b/>
          <w:lang w:val="en-GB"/>
        </w:rPr>
        <w:t>Development</w:t>
      </w:r>
      <w:r w:rsidRPr="00736695">
        <w:rPr>
          <w:b/>
          <w:lang w:val="en-GB"/>
        </w:rPr>
        <w:t xml:space="preserve"> Plan</w:t>
      </w:r>
      <w:r w:rsidR="008200EA">
        <w:rPr>
          <w:b/>
          <w:lang w:val="en-GB"/>
        </w:rPr>
        <w:t xml:space="preserve"> </w:t>
      </w:r>
    </w:p>
    <w:p w:rsidR="00E13E31" w:rsidRDefault="00E13E31" w:rsidP="00DA059E">
      <w:pPr>
        <w:jc w:val="center"/>
        <w:rPr>
          <w:b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9"/>
        <w:gridCol w:w="2180"/>
        <w:gridCol w:w="2182"/>
        <w:gridCol w:w="2223"/>
        <w:gridCol w:w="2200"/>
        <w:gridCol w:w="2016"/>
      </w:tblGrid>
      <w:tr w:rsidR="00E13E31" w:rsidTr="0079385B">
        <w:tc>
          <w:tcPr>
            <w:tcW w:w="12950" w:type="dxa"/>
            <w:gridSpan w:val="6"/>
            <w:shd w:val="clear" w:color="auto" w:fill="EEECE1" w:themeFill="background2"/>
          </w:tcPr>
          <w:p w:rsidR="00E13E31" w:rsidRDefault="005821A7" w:rsidP="008200EA">
            <w:pPr>
              <w:rPr>
                <w:i/>
                <w:lang w:val="en-GB"/>
              </w:rPr>
            </w:pPr>
            <w:proofErr w:type="spellStart"/>
            <w:r>
              <w:rPr>
                <w:b/>
                <w:lang w:val="en-GB"/>
              </w:rPr>
              <w:t>Msc</w:t>
            </w:r>
            <w:proofErr w:type="spellEnd"/>
            <w:r>
              <w:rPr>
                <w:b/>
                <w:lang w:val="en-GB"/>
              </w:rPr>
              <w:t xml:space="preserve"> Applied Psychology </w:t>
            </w:r>
          </w:p>
          <w:p w:rsidR="008200EA" w:rsidRDefault="008200EA" w:rsidP="008200EA">
            <w:pPr>
              <w:rPr>
                <w:b/>
                <w:lang w:val="en-GB"/>
              </w:rPr>
            </w:pPr>
          </w:p>
        </w:tc>
      </w:tr>
      <w:tr w:rsidR="00E13E31" w:rsidTr="00CF4AA3">
        <w:tc>
          <w:tcPr>
            <w:tcW w:w="12950" w:type="dxa"/>
            <w:gridSpan w:val="6"/>
            <w:shd w:val="clear" w:color="auto" w:fill="EEECE1" w:themeFill="background2"/>
          </w:tcPr>
          <w:p w:rsidR="00E13E31" w:rsidRDefault="00E13E31">
            <w:pPr>
              <w:rPr>
                <w:b/>
                <w:lang w:val="en-GB"/>
              </w:rPr>
            </w:pPr>
          </w:p>
          <w:p w:rsidR="00E13E31" w:rsidRDefault="005821A7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List any professional frameworks or competencies that you may be wanting to consider: </w:t>
            </w:r>
          </w:p>
          <w:p w:rsidR="005821A7" w:rsidRDefault="005821A7">
            <w:pPr>
              <w:rPr>
                <w:b/>
                <w:lang w:val="en-GB"/>
              </w:rPr>
            </w:pPr>
          </w:p>
          <w:p w:rsidR="00E13E31" w:rsidRDefault="00E13E31">
            <w:pPr>
              <w:rPr>
                <w:b/>
                <w:lang w:val="en-GB"/>
              </w:rPr>
            </w:pPr>
          </w:p>
          <w:p w:rsidR="00E13E31" w:rsidRDefault="00E13E31">
            <w:pPr>
              <w:rPr>
                <w:b/>
                <w:lang w:val="en-GB"/>
              </w:rPr>
            </w:pPr>
          </w:p>
          <w:p w:rsidR="00E13E31" w:rsidRDefault="00E13E31">
            <w:pPr>
              <w:rPr>
                <w:b/>
                <w:lang w:val="en-GB"/>
              </w:rPr>
            </w:pPr>
          </w:p>
          <w:p w:rsidR="00E13E31" w:rsidRDefault="00E13E31">
            <w:pPr>
              <w:rPr>
                <w:b/>
                <w:lang w:val="en-GB"/>
              </w:rPr>
            </w:pPr>
          </w:p>
        </w:tc>
      </w:tr>
      <w:tr w:rsidR="00E13E31" w:rsidTr="00E13E31">
        <w:tc>
          <w:tcPr>
            <w:tcW w:w="2149" w:type="dxa"/>
            <w:shd w:val="clear" w:color="auto" w:fill="EEECE1" w:themeFill="background2"/>
          </w:tcPr>
          <w:p w:rsidR="00E13E31" w:rsidRPr="00736695" w:rsidRDefault="00A011FD">
            <w:pPr>
              <w:rPr>
                <w:b/>
                <w:lang w:val="en-GB"/>
              </w:rPr>
            </w:pPr>
            <w:r w:rsidRPr="00736695">
              <w:rPr>
                <w:b/>
                <w:lang w:val="en-GB"/>
              </w:rPr>
              <w:t>Learning and Development Need</w:t>
            </w:r>
            <w:r w:rsidR="00DA059E">
              <w:rPr>
                <w:b/>
                <w:lang w:val="en-GB"/>
              </w:rPr>
              <w:t xml:space="preserve"> (competency, skill, qualification)</w:t>
            </w:r>
          </w:p>
        </w:tc>
        <w:tc>
          <w:tcPr>
            <w:tcW w:w="2180" w:type="dxa"/>
            <w:shd w:val="clear" w:color="auto" w:fill="EEECE1" w:themeFill="background2"/>
          </w:tcPr>
          <w:p w:rsidR="00E13E31" w:rsidRPr="00736695" w:rsidRDefault="009C7DA9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Specific goal </w:t>
            </w:r>
          </w:p>
        </w:tc>
        <w:tc>
          <w:tcPr>
            <w:tcW w:w="2182" w:type="dxa"/>
            <w:shd w:val="clear" w:color="auto" w:fill="EEECE1" w:themeFill="background2"/>
          </w:tcPr>
          <w:p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When do I want to achieve this? </w:t>
            </w:r>
          </w:p>
        </w:tc>
        <w:tc>
          <w:tcPr>
            <w:tcW w:w="2223" w:type="dxa"/>
            <w:shd w:val="clear" w:color="auto" w:fill="EEECE1" w:themeFill="background2"/>
          </w:tcPr>
          <w:p w:rsidR="00E13E31" w:rsidRPr="00736695" w:rsidRDefault="00E13E31" w:rsidP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Which obstacles may get in my way?</w:t>
            </w:r>
          </w:p>
          <w:p w:rsidR="00E13E31" w:rsidRPr="00736695" w:rsidRDefault="00E13E31">
            <w:pPr>
              <w:rPr>
                <w:b/>
                <w:lang w:val="en-GB"/>
              </w:rPr>
            </w:pPr>
          </w:p>
        </w:tc>
        <w:tc>
          <w:tcPr>
            <w:tcW w:w="2200" w:type="dxa"/>
            <w:shd w:val="clear" w:color="auto" w:fill="EEECE1" w:themeFill="background2"/>
          </w:tcPr>
          <w:p w:rsidR="00E13E31" w:rsidRPr="00736695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How can I improve my chances of meeting my goal? </w:t>
            </w:r>
          </w:p>
        </w:tc>
        <w:tc>
          <w:tcPr>
            <w:tcW w:w="2016" w:type="dxa"/>
            <w:shd w:val="clear" w:color="auto" w:fill="EEECE1" w:themeFill="background2"/>
          </w:tcPr>
          <w:p w:rsidR="00E13E31" w:rsidRDefault="00E13E31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Where can I go for </w:t>
            </w:r>
            <w:r w:rsidR="00852C83">
              <w:rPr>
                <w:b/>
                <w:lang w:val="en-GB"/>
              </w:rPr>
              <w:t>further info/</w:t>
            </w:r>
            <w:r>
              <w:rPr>
                <w:b/>
                <w:lang w:val="en-GB"/>
              </w:rPr>
              <w:t xml:space="preserve">support? </w:t>
            </w:r>
          </w:p>
        </w:tc>
      </w:tr>
      <w:tr w:rsidR="00E13E31" w:rsidTr="00E13E31">
        <w:tc>
          <w:tcPr>
            <w:tcW w:w="2149" w:type="dxa"/>
          </w:tcPr>
          <w:p w:rsidR="00E13E31" w:rsidRDefault="005821A7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e.g. increase competence with SPSS</w:t>
            </w:r>
          </w:p>
          <w:p w:rsidR="005821A7" w:rsidRPr="0094697A" w:rsidRDefault="005821A7">
            <w:pPr>
              <w:rPr>
                <w:i/>
                <w:lang w:val="en-GB"/>
              </w:rPr>
            </w:pPr>
          </w:p>
        </w:tc>
        <w:tc>
          <w:tcPr>
            <w:tcW w:w="2180" w:type="dxa"/>
          </w:tcPr>
          <w:p w:rsidR="00E13E31" w:rsidRPr="0094697A" w:rsidRDefault="005821A7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Get at least 70% on each ARDA skills assessment</w:t>
            </w:r>
          </w:p>
        </w:tc>
        <w:tc>
          <w:tcPr>
            <w:tcW w:w="2182" w:type="dxa"/>
          </w:tcPr>
          <w:p w:rsidR="00E13E31" w:rsidRPr="0094697A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 xml:space="preserve">End of ARDA module </w:t>
            </w:r>
          </w:p>
        </w:tc>
        <w:tc>
          <w:tcPr>
            <w:tcW w:w="2223" w:type="dxa"/>
          </w:tcPr>
          <w:p w:rsidR="00E13E31" w:rsidRPr="0094697A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 xml:space="preserve">Fear making me avoid practicing with SPSS.  Not engaging with sessions </w:t>
            </w:r>
          </w:p>
        </w:tc>
        <w:tc>
          <w:tcPr>
            <w:tcW w:w="2200" w:type="dxa"/>
          </w:tcPr>
          <w:p w:rsidR="00E13E31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Practice</w:t>
            </w:r>
          </w:p>
          <w:p w:rsidR="005702FE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Purchase SPSS book</w:t>
            </w:r>
          </w:p>
          <w:p w:rsidR="005702FE" w:rsidRPr="0094697A" w:rsidRDefault="005702FE">
            <w:pPr>
              <w:rPr>
                <w:i/>
                <w:lang w:val="en-GB"/>
              </w:rPr>
            </w:pPr>
          </w:p>
        </w:tc>
        <w:tc>
          <w:tcPr>
            <w:tcW w:w="2016" w:type="dxa"/>
          </w:tcPr>
          <w:p w:rsidR="005702FE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Tutors</w:t>
            </w:r>
          </w:p>
          <w:p w:rsidR="0094697A" w:rsidRPr="0094697A" w:rsidRDefault="005702FE">
            <w:pPr>
              <w:rPr>
                <w:i/>
                <w:lang w:val="en-GB"/>
              </w:rPr>
            </w:pPr>
            <w:r>
              <w:rPr>
                <w:i/>
                <w:lang w:val="en-GB"/>
              </w:rPr>
              <w:t>Download YouTube videos</w:t>
            </w:r>
          </w:p>
        </w:tc>
      </w:tr>
      <w:tr w:rsidR="00E13E31" w:rsidTr="00E13E31">
        <w:tc>
          <w:tcPr>
            <w:tcW w:w="2149" w:type="dxa"/>
          </w:tcPr>
          <w:p w:rsidR="00E13E31" w:rsidRPr="005702FE" w:rsidRDefault="005702FE">
            <w:pPr>
              <w:rPr>
                <w:i/>
                <w:lang w:val="en-GB"/>
              </w:rPr>
            </w:pPr>
            <w:r w:rsidRPr="005702FE">
              <w:rPr>
                <w:i/>
                <w:lang w:val="en-GB"/>
              </w:rPr>
              <w:t xml:space="preserve">e.g. </w:t>
            </w:r>
            <w:r>
              <w:rPr>
                <w:i/>
                <w:lang w:val="en-GB"/>
              </w:rPr>
              <w:t xml:space="preserve">become more confident with presentations </w:t>
            </w:r>
          </w:p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:rsidR="00E13E31" w:rsidRDefault="00E13E31">
            <w:pPr>
              <w:rPr>
                <w:lang w:val="en-GB"/>
              </w:rPr>
            </w:pPr>
          </w:p>
        </w:tc>
      </w:tr>
      <w:tr w:rsidR="00E13E31" w:rsidTr="00E13E31">
        <w:tc>
          <w:tcPr>
            <w:tcW w:w="2149" w:type="dxa"/>
          </w:tcPr>
          <w:p w:rsidR="00E13E31" w:rsidRDefault="00E13E31">
            <w:pPr>
              <w:rPr>
                <w:lang w:val="en-GB"/>
              </w:rPr>
            </w:pPr>
          </w:p>
          <w:p w:rsidR="00E13E31" w:rsidRDefault="005702FE">
            <w:pPr>
              <w:rPr>
                <w:lang w:val="en-GB"/>
              </w:rPr>
            </w:pPr>
            <w:r>
              <w:rPr>
                <w:lang w:val="en-GB"/>
              </w:rPr>
              <w:t xml:space="preserve">Gain research skills/knowledge </w:t>
            </w:r>
          </w:p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:rsidR="00E13E31" w:rsidRDefault="005702FE">
            <w:pPr>
              <w:rPr>
                <w:lang w:val="en-GB"/>
              </w:rPr>
            </w:pPr>
            <w:r>
              <w:rPr>
                <w:lang w:val="en-GB"/>
              </w:rPr>
              <w:t>Apply for RA or PhD positions</w:t>
            </w:r>
            <w:bookmarkStart w:id="0" w:name="_GoBack"/>
            <w:bookmarkEnd w:id="0"/>
          </w:p>
        </w:tc>
        <w:tc>
          <w:tcPr>
            <w:tcW w:w="2182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:rsidR="00E13E31" w:rsidRDefault="00E13E31">
            <w:pPr>
              <w:rPr>
                <w:lang w:val="en-GB"/>
              </w:rPr>
            </w:pPr>
          </w:p>
        </w:tc>
      </w:tr>
      <w:tr w:rsidR="00E13E31" w:rsidTr="00E13E31">
        <w:tc>
          <w:tcPr>
            <w:tcW w:w="2149" w:type="dxa"/>
          </w:tcPr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:rsidR="00E13E31" w:rsidRDefault="00E13E31">
            <w:pPr>
              <w:rPr>
                <w:lang w:val="en-GB"/>
              </w:rPr>
            </w:pPr>
          </w:p>
        </w:tc>
      </w:tr>
      <w:tr w:rsidR="00E13E31" w:rsidTr="00E13E31">
        <w:tc>
          <w:tcPr>
            <w:tcW w:w="2149" w:type="dxa"/>
          </w:tcPr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182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23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200" w:type="dxa"/>
          </w:tcPr>
          <w:p w:rsidR="00E13E31" w:rsidRDefault="00E13E31">
            <w:pPr>
              <w:rPr>
                <w:lang w:val="en-GB"/>
              </w:rPr>
            </w:pPr>
          </w:p>
        </w:tc>
        <w:tc>
          <w:tcPr>
            <w:tcW w:w="2016" w:type="dxa"/>
          </w:tcPr>
          <w:p w:rsidR="00E13E31" w:rsidRDefault="00E13E31">
            <w:pPr>
              <w:rPr>
                <w:lang w:val="en-GB"/>
              </w:rPr>
            </w:pPr>
          </w:p>
        </w:tc>
      </w:tr>
      <w:tr w:rsidR="00BF50C5" w:rsidTr="00EA5564">
        <w:tc>
          <w:tcPr>
            <w:tcW w:w="12950" w:type="dxa"/>
            <w:gridSpan w:val="6"/>
          </w:tcPr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  <w:r>
              <w:rPr>
                <w:lang w:val="en-GB"/>
              </w:rPr>
              <w:t xml:space="preserve">Reference list: </w:t>
            </w: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  <w:p w:rsidR="00BF50C5" w:rsidRDefault="00BF50C5">
            <w:pPr>
              <w:rPr>
                <w:lang w:val="en-GB"/>
              </w:rPr>
            </w:pPr>
          </w:p>
        </w:tc>
      </w:tr>
    </w:tbl>
    <w:p w:rsidR="00736695" w:rsidRPr="00736695" w:rsidRDefault="00736695">
      <w:pPr>
        <w:rPr>
          <w:lang w:val="en-GB"/>
        </w:rPr>
      </w:pPr>
    </w:p>
    <w:sectPr w:rsidR="00736695" w:rsidRPr="00736695" w:rsidSect="007366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695"/>
    <w:rsid w:val="00260857"/>
    <w:rsid w:val="004857A5"/>
    <w:rsid w:val="004C2697"/>
    <w:rsid w:val="005702FE"/>
    <w:rsid w:val="005821A7"/>
    <w:rsid w:val="00736695"/>
    <w:rsid w:val="007A6A39"/>
    <w:rsid w:val="008200EA"/>
    <w:rsid w:val="00852C83"/>
    <w:rsid w:val="0094697A"/>
    <w:rsid w:val="009C7DA9"/>
    <w:rsid w:val="00A011FD"/>
    <w:rsid w:val="00A44ADA"/>
    <w:rsid w:val="00BF50C5"/>
    <w:rsid w:val="00D57994"/>
    <w:rsid w:val="00DA059E"/>
    <w:rsid w:val="00E1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7DEC3"/>
  <w15:docId w15:val="{CDBE7ACF-2FC2-4FE6-87C1-73B8ACF0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</dc:creator>
  <cp:lastModifiedBy>Ceri Phelps</cp:lastModifiedBy>
  <cp:revision>3</cp:revision>
  <dcterms:created xsi:type="dcterms:W3CDTF">2020-10-08T10:43:00Z</dcterms:created>
  <dcterms:modified xsi:type="dcterms:W3CDTF">2020-10-08T11:12:00Z</dcterms:modified>
</cp:coreProperties>
</file>