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83A922" w14:textId="77777777" w:rsidR="000978EF" w:rsidRDefault="000978EF" w:rsidP="007A0379">
      <w:pPr>
        <w:jc w:val="center"/>
        <w:rPr>
          <w:rFonts w:ascii="Arial" w:hAnsi="Arial" w:cs="Arial"/>
          <w:sz w:val="24"/>
          <w:szCs w:val="24"/>
        </w:rPr>
      </w:pPr>
    </w:p>
    <w:p w14:paraId="59312335" w14:textId="77777777" w:rsidR="00BE7E41" w:rsidRDefault="00BE7E41" w:rsidP="007A0379">
      <w:pPr>
        <w:jc w:val="center"/>
        <w:rPr>
          <w:rFonts w:ascii="Arial" w:hAnsi="Arial" w:cs="Arial"/>
          <w:sz w:val="24"/>
          <w:szCs w:val="24"/>
        </w:rPr>
      </w:pPr>
    </w:p>
    <w:p w14:paraId="75D4E5BD" w14:textId="77777777" w:rsidR="00BE7E41" w:rsidRDefault="00BE7E41" w:rsidP="007A0379">
      <w:pPr>
        <w:jc w:val="center"/>
        <w:rPr>
          <w:rFonts w:ascii="Arial" w:hAnsi="Arial" w:cs="Arial"/>
          <w:sz w:val="24"/>
          <w:szCs w:val="24"/>
        </w:rPr>
      </w:pPr>
    </w:p>
    <w:p w14:paraId="24E0C647" w14:textId="77777777" w:rsidR="00BE7E41" w:rsidRDefault="00BE7E41" w:rsidP="007A0379">
      <w:pPr>
        <w:jc w:val="center"/>
        <w:rPr>
          <w:rFonts w:ascii="Arial" w:hAnsi="Arial" w:cs="Arial"/>
          <w:sz w:val="24"/>
          <w:szCs w:val="24"/>
        </w:rPr>
      </w:pPr>
    </w:p>
    <w:p w14:paraId="0B86C9D6" w14:textId="77777777" w:rsidR="00BE7E41" w:rsidRDefault="00BE7E41" w:rsidP="007A0379">
      <w:pPr>
        <w:jc w:val="center"/>
        <w:rPr>
          <w:rFonts w:ascii="Arial" w:hAnsi="Arial" w:cs="Arial"/>
          <w:sz w:val="24"/>
          <w:szCs w:val="24"/>
        </w:rPr>
      </w:pPr>
    </w:p>
    <w:p w14:paraId="248506E4" w14:textId="77777777" w:rsidR="00BE7E41" w:rsidRDefault="00BE7E41" w:rsidP="007A0379">
      <w:pPr>
        <w:jc w:val="center"/>
        <w:rPr>
          <w:rFonts w:ascii="Arial" w:hAnsi="Arial" w:cs="Arial"/>
          <w:sz w:val="24"/>
          <w:szCs w:val="24"/>
        </w:rPr>
      </w:pPr>
    </w:p>
    <w:p w14:paraId="4DE9E760" w14:textId="79D22908" w:rsidR="00BE7E41" w:rsidRDefault="00BE7E41" w:rsidP="00BE7E41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B84826">
        <w:rPr>
          <w:rFonts w:ascii="Arial" w:hAnsi="Arial" w:cs="Arial"/>
          <w:b/>
          <w:bCs/>
          <w:sz w:val="24"/>
          <w:szCs w:val="24"/>
          <w:u w:val="single"/>
        </w:rPr>
        <w:t>Assignment 1: Portfolio</w:t>
      </w:r>
    </w:p>
    <w:p w14:paraId="1622AAE8" w14:textId="66D82B9A" w:rsidR="00155A7D" w:rsidRPr="00B84826" w:rsidRDefault="00155A7D" w:rsidP="00BE7E41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Professional Reflection</w:t>
      </w:r>
    </w:p>
    <w:p w14:paraId="712C6F3E" w14:textId="77777777" w:rsidR="00BE7E41" w:rsidRDefault="00BE7E41" w:rsidP="00BE7E41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B7CC24C" w14:textId="77777777" w:rsidR="00B84826" w:rsidRPr="00B84826" w:rsidRDefault="00B84826" w:rsidP="00BE7E41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A05B1E9" w14:textId="0D2990CA" w:rsidR="00BE7E41" w:rsidRPr="00B84826" w:rsidRDefault="008465B7" w:rsidP="00BE7E41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B84826">
        <w:rPr>
          <w:rFonts w:ascii="Arial" w:hAnsi="Arial" w:cs="Arial"/>
          <w:b/>
          <w:bCs/>
          <w:sz w:val="24"/>
          <w:szCs w:val="24"/>
          <w:u w:val="single"/>
        </w:rPr>
        <w:t>Name: Syeda Shabna Begum</w:t>
      </w:r>
    </w:p>
    <w:p w14:paraId="451EBCB2" w14:textId="456286F8" w:rsidR="008465B7" w:rsidRPr="00B84826" w:rsidRDefault="008465B7" w:rsidP="00BE7E41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B84826">
        <w:rPr>
          <w:rFonts w:ascii="Arial" w:hAnsi="Arial" w:cs="Arial"/>
          <w:b/>
          <w:bCs/>
          <w:sz w:val="24"/>
          <w:szCs w:val="24"/>
          <w:u w:val="single"/>
        </w:rPr>
        <w:t>2126655</w:t>
      </w:r>
    </w:p>
    <w:p w14:paraId="3B4A4CA3" w14:textId="77777777" w:rsidR="00C01A14" w:rsidRDefault="00C01A14" w:rsidP="00BE7E41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2C7CC59" w14:textId="77777777" w:rsidR="00B84826" w:rsidRPr="00B84826" w:rsidRDefault="00B84826" w:rsidP="00BE7E41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6C7B63B" w14:textId="6643AC15" w:rsidR="008465B7" w:rsidRPr="00B84826" w:rsidRDefault="008465B7" w:rsidP="00BE7E41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B84826">
        <w:rPr>
          <w:rFonts w:ascii="Arial" w:hAnsi="Arial" w:cs="Arial"/>
          <w:b/>
          <w:bCs/>
          <w:sz w:val="24"/>
          <w:szCs w:val="24"/>
          <w:u w:val="single"/>
        </w:rPr>
        <w:t xml:space="preserve">Module: </w:t>
      </w:r>
      <w:r w:rsidR="0070267C" w:rsidRPr="00B84826">
        <w:rPr>
          <w:rFonts w:ascii="Arial" w:hAnsi="Arial" w:cs="Arial"/>
          <w:b/>
          <w:bCs/>
          <w:sz w:val="24"/>
          <w:szCs w:val="24"/>
          <w:u w:val="single"/>
        </w:rPr>
        <w:t xml:space="preserve">Foreign Languages </w:t>
      </w:r>
    </w:p>
    <w:p w14:paraId="35EEA82B" w14:textId="2EC33257" w:rsidR="0070267C" w:rsidRPr="00B84826" w:rsidRDefault="0070267C" w:rsidP="00BE7E41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B84826">
        <w:rPr>
          <w:rFonts w:ascii="Arial" w:hAnsi="Arial" w:cs="Arial"/>
          <w:b/>
          <w:bCs/>
          <w:sz w:val="24"/>
          <w:szCs w:val="24"/>
          <w:u w:val="single"/>
        </w:rPr>
        <w:t>BMIH</w:t>
      </w:r>
      <w:r w:rsidR="00807793" w:rsidRPr="00B84826">
        <w:rPr>
          <w:rFonts w:ascii="Arial" w:hAnsi="Arial" w:cs="Arial"/>
          <w:b/>
          <w:bCs/>
          <w:sz w:val="24"/>
          <w:szCs w:val="24"/>
          <w:u w:val="single"/>
        </w:rPr>
        <w:t>5003</w:t>
      </w:r>
    </w:p>
    <w:p w14:paraId="6CA2DD3D" w14:textId="77777777" w:rsidR="00807793" w:rsidRDefault="00807793" w:rsidP="00BE7E41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5883DBB" w14:textId="77777777" w:rsidR="00B84826" w:rsidRPr="00B84826" w:rsidRDefault="00B84826" w:rsidP="00BE7E41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55E735D" w14:textId="763DE059" w:rsidR="00807793" w:rsidRPr="00B84826" w:rsidRDefault="00807793" w:rsidP="00BE7E41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B84826">
        <w:rPr>
          <w:rFonts w:ascii="Arial" w:hAnsi="Arial" w:cs="Arial"/>
          <w:b/>
          <w:bCs/>
          <w:sz w:val="24"/>
          <w:szCs w:val="24"/>
          <w:u w:val="single"/>
        </w:rPr>
        <w:t>Lecturer: Giuli</w:t>
      </w:r>
      <w:r w:rsidR="00C01A14" w:rsidRPr="00B84826">
        <w:rPr>
          <w:rFonts w:ascii="Arial" w:hAnsi="Arial" w:cs="Arial"/>
          <w:b/>
          <w:bCs/>
          <w:sz w:val="24"/>
          <w:szCs w:val="24"/>
          <w:u w:val="single"/>
        </w:rPr>
        <w:t xml:space="preserve">a Chifari </w:t>
      </w:r>
    </w:p>
    <w:p w14:paraId="7F57AF83" w14:textId="77777777" w:rsidR="00C01A14" w:rsidRDefault="00C01A14" w:rsidP="00BE7E41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B88954E" w14:textId="77777777" w:rsidR="00B84826" w:rsidRPr="00B84826" w:rsidRDefault="00B84826" w:rsidP="00BE7E41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841B2B3" w14:textId="0286AC28" w:rsidR="00C01A14" w:rsidRPr="00B84826" w:rsidRDefault="00C01A14" w:rsidP="00BE7E41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B84826">
        <w:rPr>
          <w:rFonts w:ascii="Arial" w:hAnsi="Arial" w:cs="Arial"/>
          <w:b/>
          <w:bCs/>
          <w:sz w:val="24"/>
          <w:szCs w:val="24"/>
          <w:u w:val="single"/>
        </w:rPr>
        <w:t>Word Count:</w:t>
      </w:r>
      <w:r w:rsidR="00F11124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5F466F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="00141A80">
        <w:rPr>
          <w:rFonts w:ascii="Arial" w:hAnsi="Arial" w:cs="Arial"/>
          <w:b/>
          <w:bCs/>
          <w:sz w:val="24"/>
          <w:szCs w:val="24"/>
          <w:u w:val="single"/>
        </w:rPr>
        <w:t>50</w:t>
      </w:r>
    </w:p>
    <w:p w14:paraId="065DC760" w14:textId="77777777" w:rsidR="00C01A14" w:rsidRPr="00B84826" w:rsidRDefault="00C01A14" w:rsidP="00BE7E41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ED85ED3" w14:textId="77777777" w:rsidR="00C01A14" w:rsidRDefault="00C01A14" w:rsidP="00BE7E41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8E3D607" w14:textId="77777777" w:rsidR="00C01A14" w:rsidRDefault="00C01A14" w:rsidP="00BE7E41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79D8741" w14:textId="77777777" w:rsidR="00C01A14" w:rsidRDefault="00C01A14" w:rsidP="00BE7E41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6E17554" w14:textId="77777777" w:rsidR="00C01A14" w:rsidRDefault="00C01A14" w:rsidP="00BE7E41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19FC7BD" w14:textId="77777777" w:rsidR="00C01A14" w:rsidRDefault="00C01A14" w:rsidP="00BE7E41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7830322" w14:textId="77777777" w:rsidR="00C01A14" w:rsidRDefault="00C01A14" w:rsidP="00BE7E41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11E2301" w14:textId="77777777" w:rsidR="009E0A13" w:rsidRDefault="009E0A13" w:rsidP="009E0A13">
      <w:pPr>
        <w:rPr>
          <w:rFonts w:ascii="Arial" w:hAnsi="Arial" w:cs="Arial"/>
          <w:b/>
          <w:bCs/>
          <w:sz w:val="24"/>
          <w:szCs w:val="24"/>
        </w:rPr>
      </w:pPr>
    </w:p>
    <w:p w14:paraId="1384C1AC" w14:textId="0DC31C37" w:rsidR="00C01A14" w:rsidRPr="00BF4816" w:rsidRDefault="00A41897" w:rsidP="009E0A13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BF4816">
        <w:rPr>
          <w:rFonts w:ascii="Arial" w:hAnsi="Arial" w:cs="Arial"/>
          <w:b/>
          <w:bCs/>
          <w:sz w:val="24"/>
          <w:szCs w:val="24"/>
          <w:u w:val="single"/>
        </w:rPr>
        <w:lastRenderedPageBreak/>
        <w:t xml:space="preserve">Reflection on Cultural </w:t>
      </w:r>
      <w:r w:rsidR="00242204" w:rsidRPr="00BF4816">
        <w:rPr>
          <w:rFonts w:ascii="Arial" w:hAnsi="Arial" w:cs="Arial"/>
          <w:b/>
          <w:bCs/>
          <w:sz w:val="24"/>
          <w:szCs w:val="24"/>
          <w:u w:val="single"/>
        </w:rPr>
        <w:t>m</w:t>
      </w:r>
      <w:r w:rsidRPr="00BF4816">
        <w:rPr>
          <w:rFonts w:ascii="Arial" w:hAnsi="Arial" w:cs="Arial"/>
          <w:b/>
          <w:bCs/>
          <w:sz w:val="24"/>
          <w:szCs w:val="24"/>
          <w:u w:val="single"/>
        </w:rPr>
        <w:t>isunder</w:t>
      </w:r>
      <w:r w:rsidR="00242204" w:rsidRPr="00BF4816">
        <w:rPr>
          <w:rFonts w:ascii="Arial" w:hAnsi="Arial" w:cs="Arial"/>
          <w:b/>
          <w:bCs/>
          <w:sz w:val="24"/>
          <w:szCs w:val="24"/>
          <w:u w:val="single"/>
        </w:rPr>
        <w:t>standing</w:t>
      </w:r>
    </w:p>
    <w:p w14:paraId="2B030688" w14:textId="77777777" w:rsidR="00242204" w:rsidRDefault="00242204" w:rsidP="0024220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5A60D55" w14:textId="1C8FF288" w:rsidR="00433E7A" w:rsidRDefault="00226F30" w:rsidP="00433E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9138D">
        <w:rPr>
          <w:rFonts w:ascii="Arial" w:hAnsi="Arial" w:cs="Arial"/>
          <w:b/>
          <w:bCs/>
          <w:sz w:val="24"/>
          <w:szCs w:val="24"/>
        </w:rPr>
        <w:t>Scenario:</w:t>
      </w:r>
      <w:r w:rsidR="00967BD2">
        <w:rPr>
          <w:rFonts w:ascii="Arial" w:hAnsi="Arial" w:cs="Arial"/>
          <w:sz w:val="24"/>
          <w:szCs w:val="24"/>
        </w:rPr>
        <w:t xml:space="preserve"> </w:t>
      </w:r>
      <w:r w:rsidR="00CE4A9E" w:rsidRPr="00CE4A9E">
        <w:rPr>
          <w:rFonts w:ascii="Arial" w:hAnsi="Arial" w:cs="Arial"/>
          <w:sz w:val="24"/>
          <w:szCs w:val="24"/>
        </w:rPr>
        <w:t xml:space="preserve">Upon arrival, the hotel provides all guests with complementary beverages. </w:t>
      </w:r>
      <w:r w:rsidR="00DE560A">
        <w:rPr>
          <w:rFonts w:ascii="Arial" w:hAnsi="Arial" w:cs="Arial"/>
          <w:sz w:val="24"/>
          <w:szCs w:val="24"/>
        </w:rPr>
        <w:t xml:space="preserve">A Muslim guest arrived, and the employee offered </w:t>
      </w:r>
      <w:r w:rsidR="00D85191">
        <w:rPr>
          <w:rFonts w:ascii="Arial" w:hAnsi="Arial" w:cs="Arial"/>
          <w:sz w:val="24"/>
          <w:szCs w:val="24"/>
        </w:rPr>
        <w:t>a drink to wh</w:t>
      </w:r>
      <w:r w:rsidR="00AD005B">
        <w:rPr>
          <w:rFonts w:ascii="Arial" w:hAnsi="Arial" w:cs="Arial"/>
          <w:sz w:val="24"/>
          <w:szCs w:val="24"/>
        </w:rPr>
        <w:t xml:space="preserve">ich they declined and said, </w:t>
      </w:r>
      <w:r w:rsidR="00273CDD">
        <w:rPr>
          <w:rFonts w:ascii="Arial" w:hAnsi="Arial" w:cs="Arial"/>
          <w:sz w:val="24"/>
          <w:szCs w:val="24"/>
        </w:rPr>
        <w:t xml:space="preserve">“no </w:t>
      </w:r>
      <w:r w:rsidR="006C2553">
        <w:rPr>
          <w:rFonts w:ascii="Arial" w:hAnsi="Arial" w:cs="Arial"/>
          <w:sz w:val="24"/>
          <w:szCs w:val="24"/>
        </w:rPr>
        <w:t>thank you</w:t>
      </w:r>
      <w:r w:rsidR="00273CDD">
        <w:rPr>
          <w:rFonts w:ascii="Arial" w:hAnsi="Arial" w:cs="Arial"/>
          <w:sz w:val="24"/>
          <w:szCs w:val="24"/>
        </w:rPr>
        <w:t xml:space="preserve">, </w:t>
      </w:r>
      <w:r w:rsidR="00E16CC5">
        <w:rPr>
          <w:rFonts w:ascii="Arial" w:hAnsi="Arial" w:cs="Arial"/>
          <w:sz w:val="24"/>
          <w:szCs w:val="24"/>
        </w:rPr>
        <w:t xml:space="preserve">I’m </w:t>
      </w:r>
      <w:r w:rsidR="00273CDD">
        <w:rPr>
          <w:rFonts w:ascii="Arial" w:hAnsi="Arial" w:cs="Arial"/>
          <w:sz w:val="24"/>
          <w:szCs w:val="24"/>
        </w:rPr>
        <w:t xml:space="preserve">fasting it’s the month of </w:t>
      </w:r>
      <w:r w:rsidR="00E16CC5">
        <w:rPr>
          <w:rFonts w:ascii="Arial" w:hAnsi="Arial" w:cs="Arial"/>
          <w:sz w:val="24"/>
          <w:szCs w:val="24"/>
        </w:rPr>
        <w:t>Ramadan”</w:t>
      </w:r>
      <w:r w:rsidR="0056356D">
        <w:rPr>
          <w:rFonts w:ascii="Arial" w:hAnsi="Arial" w:cs="Arial"/>
          <w:sz w:val="24"/>
          <w:szCs w:val="24"/>
        </w:rPr>
        <w:t xml:space="preserve">. </w:t>
      </w:r>
      <w:r w:rsidR="005B42CC">
        <w:rPr>
          <w:rFonts w:ascii="Arial" w:hAnsi="Arial" w:cs="Arial"/>
          <w:sz w:val="24"/>
          <w:szCs w:val="24"/>
        </w:rPr>
        <w:t>The employee replied “</w:t>
      </w:r>
      <w:r w:rsidR="00D80BE4">
        <w:rPr>
          <w:rFonts w:ascii="Arial" w:hAnsi="Arial" w:cs="Arial"/>
          <w:sz w:val="24"/>
          <w:szCs w:val="24"/>
        </w:rPr>
        <w:t>it’s ok</w:t>
      </w:r>
      <w:r w:rsidR="00C50B48">
        <w:rPr>
          <w:rFonts w:ascii="Arial" w:hAnsi="Arial" w:cs="Arial"/>
          <w:sz w:val="24"/>
          <w:szCs w:val="24"/>
        </w:rPr>
        <w:t>,</w:t>
      </w:r>
      <w:r w:rsidR="00D80BE4">
        <w:rPr>
          <w:rFonts w:ascii="Arial" w:hAnsi="Arial" w:cs="Arial"/>
          <w:sz w:val="24"/>
          <w:szCs w:val="24"/>
        </w:rPr>
        <w:t xml:space="preserve"> </w:t>
      </w:r>
      <w:r w:rsidR="000E1FD0">
        <w:rPr>
          <w:rFonts w:ascii="Arial" w:hAnsi="Arial" w:cs="Arial"/>
          <w:sz w:val="24"/>
          <w:szCs w:val="24"/>
        </w:rPr>
        <w:t>this is</w:t>
      </w:r>
      <w:r w:rsidR="005B42CC">
        <w:rPr>
          <w:rFonts w:ascii="Arial" w:hAnsi="Arial" w:cs="Arial"/>
          <w:sz w:val="24"/>
          <w:szCs w:val="24"/>
        </w:rPr>
        <w:t xml:space="preserve"> a non-alcoholic drink</w:t>
      </w:r>
      <w:r w:rsidR="006C435F">
        <w:rPr>
          <w:rFonts w:ascii="Arial" w:hAnsi="Arial" w:cs="Arial"/>
          <w:sz w:val="24"/>
          <w:szCs w:val="24"/>
        </w:rPr>
        <w:t>”</w:t>
      </w:r>
      <w:r w:rsidR="00DF3F1E">
        <w:rPr>
          <w:rFonts w:ascii="Arial" w:hAnsi="Arial" w:cs="Arial"/>
          <w:sz w:val="24"/>
          <w:szCs w:val="24"/>
        </w:rPr>
        <w:t xml:space="preserve"> offering </w:t>
      </w:r>
      <w:r w:rsidR="00D80BE4">
        <w:rPr>
          <w:rFonts w:ascii="Arial" w:hAnsi="Arial" w:cs="Arial"/>
          <w:sz w:val="24"/>
          <w:szCs w:val="24"/>
        </w:rPr>
        <w:t>it again</w:t>
      </w:r>
      <w:r w:rsidR="00635F19">
        <w:rPr>
          <w:rFonts w:ascii="Arial" w:hAnsi="Arial" w:cs="Arial"/>
          <w:sz w:val="24"/>
          <w:szCs w:val="24"/>
        </w:rPr>
        <w:t xml:space="preserve">, </w:t>
      </w:r>
      <w:r w:rsidR="0053722F">
        <w:rPr>
          <w:rFonts w:ascii="Arial" w:hAnsi="Arial" w:cs="Arial"/>
          <w:sz w:val="24"/>
          <w:szCs w:val="24"/>
        </w:rPr>
        <w:t xml:space="preserve">to which </w:t>
      </w:r>
      <w:r w:rsidR="00C740E9">
        <w:rPr>
          <w:rFonts w:ascii="Arial" w:hAnsi="Arial" w:cs="Arial"/>
          <w:sz w:val="24"/>
          <w:szCs w:val="24"/>
        </w:rPr>
        <w:t>the guest</w:t>
      </w:r>
      <w:r w:rsidR="0053722F">
        <w:rPr>
          <w:rFonts w:ascii="Arial" w:hAnsi="Arial" w:cs="Arial"/>
          <w:sz w:val="24"/>
          <w:szCs w:val="24"/>
        </w:rPr>
        <w:t xml:space="preserve"> declined</w:t>
      </w:r>
      <w:r w:rsidR="00A3672A">
        <w:rPr>
          <w:rFonts w:ascii="Arial" w:hAnsi="Arial" w:cs="Arial"/>
          <w:sz w:val="24"/>
          <w:szCs w:val="24"/>
        </w:rPr>
        <w:t xml:space="preserve"> </w:t>
      </w:r>
      <w:r w:rsidR="001176C4">
        <w:rPr>
          <w:rFonts w:ascii="Arial" w:hAnsi="Arial" w:cs="Arial"/>
          <w:sz w:val="24"/>
          <w:szCs w:val="24"/>
        </w:rPr>
        <w:t>again</w:t>
      </w:r>
      <w:r w:rsidR="0053722F">
        <w:rPr>
          <w:rFonts w:ascii="Arial" w:hAnsi="Arial" w:cs="Arial"/>
          <w:sz w:val="24"/>
          <w:szCs w:val="24"/>
        </w:rPr>
        <w:t xml:space="preserve">. The employee asked </w:t>
      </w:r>
      <w:r w:rsidR="00433E7A">
        <w:rPr>
          <w:rFonts w:ascii="Arial" w:hAnsi="Arial" w:cs="Arial"/>
          <w:sz w:val="24"/>
          <w:szCs w:val="24"/>
        </w:rPr>
        <w:t>“</w:t>
      </w:r>
      <w:r w:rsidR="004275C9">
        <w:rPr>
          <w:rFonts w:ascii="Arial" w:hAnsi="Arial" w:cs="Arial"/>
          <w:sz w:val="24"/>
          <w:szCs w:val="24"/>
        </w:rPr>
        <w:t>O</w:t>
      </w:r>
      <w:r w:rsidR="00433E7A">
        <w:rPr>
          <w:rFonts w:ascii="Arial" w:hAnsi="Arial" w:cs="Arial"/>
          <w:sz w:val="24"/>
          <w:szCs w:val="24"/>
        </w:rPr>
        <w:t>h</w:t>
      </w:r>
      <w:r w:rsidR="0048373C">
        <w:rPr>
          <w:rFonts w:ascii="Arial" w:hAnsi="Arial" w:cs="Arial"/>
          <w:sz w:val="24"/>
          <w:szCs w:val="24"/>
        </w:rPr>
        <w:t>,</w:t>
      </w:r>
      <w:r w:rsidR="00433E7A">
        <w:rPr>
          <w:rFonts w:ascii="Arial" w:hAnsi="Arial" w:cs="Arial"/>
          <w:sz w:val="24"/>
          <w:szCs w:val="24"/>
        </w:rPr>
        <w:t xml:space="preserve"> so </w:t>
      </w:r>
      <w:r w:rsidR="004275C9">
        <w:rPr>
          <w:rFonts w:ascii="Arial" w:hAnsi="Arial" w:cs="Arial"/>
          <w:sz w:val="24"/>
          <w:szCs w:val="24"/>
        </w:rPr>
        <w:t>you’re</w:t>
      </w:r>
      <w:r w:rsidR="00433E7A">
        <w:rPr>
          <w:rFonts w:ascii="Arial" w:hAnsi="Arial" w:cs="Arial"/>
          <w:sz w:val="24"/>
          <w:szCs w:val="24"/>
        </w:rPr>
        <w:t xml:space="preserve"> not even allowed to have a drink</w:t>
      </w:r>
      <w:r w:rsidR="0048373C">
        <w:rPr>
          <w:rFonts w:ascii="Arial" w:hAnsi="Arial" w:cs="Arial"/>
          <w:sz w:val="24"/>
          <w:szCs w:val="24"/>
        </w:rPr>
        <w:t>?</w:t>
      </w:r>
      <w:r w:rsidR="004275C9">
        <w:rPr>
          <w:rFonts w:ascii="Arial" w:hAnsi="Arial" w:cs="Arial"/>
          <w:sz w:val="24"/>
          <w:szCs w:val="24"/>
        </w:rPr>
        <w:t xml:space="preserve">” </w:t>
      </w:r>
      <w:r w:rsidR="00C4675D">
        <w:rPr>
          <w:rFonts w:ascii="Arial" w:hAnsi="Arial" w:cs="Arial"/>
          <w:sz w:val="24"/>
          <w:szCs w:val="24"/>
        </w:rPr>
        <w:t>this</w:t>
      </w:r>
      <w:r w:rsidR="00433E7A">
        <w:rPr>
          <w:rFonts w:ascii="Arial" w:hAnsi="Arial" w:cs="Arial"/>
          <w:sz w:val="24"/>
          <w:szCs w:val="24"/>
        </w:rPr>
        <w:t xml:space="preserve"> offended the guest to which the guest </w:t>
      </w:r>
      <w:r w:rsidR="00345383">
        <w:rPr>
          <w:rFonts w:ascii="Arial" w:hAnsi="Arial" w:cs="Arial"/>
          <w:sz w:val="24"/>
          <w:szCs w:val="24"/>
        </w:rPr>
        <w:t>replied,</w:t>
      </w:r>
      <w:r w:rsidR="00433E7A">
        <w:rPr>
          <w:rFonts w:ascii="Arial" w:hAnsi="Arial" w:cs="Arial"/>
          <w:sz w:val="24"/>
          <w:szCs w:val="24"/>
        </w:rPr>
        <w:t xml:space="preserve"> </w:t>
      </w:r>
      <w:r w:rsidR="003817A8">
        <w:rPr>
          <w:rFonts w:ascii="Arial" w:hAnsi="Arial" w:cs="Arial"/>
          <w:sz w:val="24"/>
          <w:szCs w:val="24"/>
        </w:rPr>
        <w:t>“like</w:t>
      </w:r>
      <w:r w:rsidR="00433E7A">
        <w:rPr>
          <w:rFonts w:ascii="Arial" w:hAnsi="Arial" w:cs="Arial"/>
          <w:sz w:val="24"/>
          <w:szCs w:val="24"/>
        </w:rPr>
        <w:t xml:space="preserve"> I mentioned earlier</w:t>
      </w:r>
      <w:r w:rsidR="00CC2E61">
        <w:rPr>
          <w:rFonts w:ascii="Arial" w:hAnsi="Arial" w:cs="Arial"/>
          <w:sz w:val="24"/>
          <w:szCs w:val="24"/>
        </w:rPr>
        <w:t xml:space="preserve"> I am fasting and</w:t>
      </w:r>
      <w:r w:rsidR="00433E7A">
        <w:rPr>
          <w:rFonts w:ascii="Arial" w:hAnsi="Arial" w:cs="Arial"/>
          <w:sz w:val="24"/>
          <w:szCs w:val="24"/>
        </w:rPr>
        <w:t xml:space="preserve"> whilst fasting in our religion we do not eat or drink from sunrise to sunset”</w:t>
      </w:r>
      <w:r w:rsidR="00CC2E61">
        <w:rPr>
          <w:rFonts w:ascii="Arial" w:hAnsi="Arial" w:cs="Arial"/>
          <w:sz w:val="24"/>
          <w:szCs w:val="24"/>
        </w:rPr>
        <w:t xml:space="preserve">. </w:t>
      </w:r>
      <w:r w:rsidR="00345383">
        <w:rPr>
          <w:rFonts w:ascii="Arial" w:hAnsi="Arial" w:cs="Arial"/>
          <w:sz w:val="24"/>
          <w:szCs w:val="24"/>
        </w:rPr>
        <w:t>This made the</w:t>
      </w:r>
      <w:r w:rsidR="00433E7A">
        <w:rPr>
          <w:rFonts w:ascii="Arial" w:hAnsi="Arial" w:cs="Arial"/>
          <w:sz w:val="24"/>
          <w:szCs w:val="24"/>
        </w:rPr>
        <w:t xml:space="preserve"> guest upset</w:t>
      </w:r>
      <w:r w:rsidR="00875FD6">
        <w:rPr>
          <w:rFonts w:ascii="Arial" w:hAnsi="Arial" w:cs="Arial"/>
          <w:sz w:val="24"/>
          <w:szCs w:val="24"/>
        </w:rPr>
        <w:t xml:space="preserve">, </w:t>
      </w:r>
      <w:r w:rsidR="0035481D">
        <w:rPr>
          <w:rFonts w:ascii="Arial" w:hAnsi="Arial" w:cs="Arial"/>
          <w:sz w:val="24"/>
          <w:szCs w:val="24"/>
        </w:rPr>
        <w:t>offended,</w:t>
      </w:r>
      <w:r w:rsidR="00875FD6">
        <w:rPr>
          <w:rFonts w:ascii="Arial" w:hAnsi="Arial" w:cs="Arial"/>
          <w:sz w:val="24"/>
          <w:szCs w:val="24"/>
        </w:rPr>
        <w:t xml:space="preserve"> </w:t>
      </w:r>
      <w:r w:rsidR="00433E7A">
        <w:rPr>
          <w:rFonts w:ascii="Arial" w:hAnsi="Arial" w:cs="Arial"/>
          <w:sz w:val="24"/>
          <w:szCs w:val="24"/>
        </w:rPr>
        <w:t>and frustrated</w:t>
      </w:r>
      <w:r w:rsidR="005B7AB0">
        <w:rPr>
          <w:rFonts w:ascii="Arial" w:hAnsi="Arial" w:cs="Arial"/>
          <w:sz w:val="24"/>
          <w:szCs w:val="24"/>
        </w:rPr>
        <w:t>,</w:t>
      </w:r>
      <w:r w:rsidR="00433E7A">
        <w:rPr>
          <w:rFonts w:ascii="Arial" w:hAnsi="Arial" w:cs="Arial"/>
          <w:sz w:val="24"/>
          <w:szCs w:val="24"/>
        </w:rPr>
        <w:t xml:space="preserve"> </w:t>
      </w:r>
      <w:r w:rsidR="00C930B9">
        <w:rPr>
          <w:rFonts w:ascii="Arial" w:hAnsi="Arial" w:cs="Arial"/>
          <w:sz w:val="24"/>
          <w:szCs w:val="24"/>
        </w:rPr>
        <w:t>feeling</w:t>
      </w:r>
      <w:r w:rsidR="00D74CFB">
        <w:rPr>
          <w:rFonts w:ascii="Arial" w:hAnsi="Arial" w:cs="Arial"/>
          <w:sz w:val="24"/>
          <w:szCs w:val="24"/>
        </w:rPr>
        <w:t xml:space="preserve"> he</w:t>
      </w:r>
      <w:r w:rsidR="00875FD6">
        <w:rPr>
          <w:rFonts w:ascii="Arial" w:hAnsi="Arial" w:cs="Arial"/>
          <w:sz w:val="24"/>
          <w:szCs w:val="24"/>
        </w:rPr>
        <w:t xml:space="preserve"> </w:t>
      </w:r>
      <w:r w:rsidR="00433E7A">
        <w:rPr>
          <w:rFonts w:ascii="Arial" w:hAnsi="Arial" w:cs="Arial"/>
          <w:sz w:val="24"/>
          <w:szCs w:val="24"/>
        </w:rPr>
        <w:t>was getting questioned about his religion</w:t>
      </w:r>
      <w:r w:rsidR="00345383">
        <w:rPr>
          <w:rFonts w:ascii="Arial" w:hAnsi="Arial" w:cs="Arial"/>
          <w:sz w:val="24"/>
          <w:szCs w:val="24"/>
        </w:rPr>
        <w:t xml:space="preserve"> leading to a cultural misunderst</w:t>
      </w:r>
      <w:r w:rsidR="0089138D">
        <w:rPr>
          <w:rFonts w:ascii="Arial" w:hAnsi="Arial" w:cs="Arial"/>
          <w:sz w:val="24"/>
          <w:szCs w:val="24"/>
        </w:rPr>
        <w:t>andi</w:t>
      </w:r>
      <w:r w:rsidR="00345383">
        <w:rPr>
          <w:rFonts w:ascii="Arial" w:hAnsi="Arial" w:cs="Arial"/>
          <w:sz w:val="24"/>
          <w:szCs w:val="24"/>
        </w:rPr>
        <w:t>ng.</w:t>
      </w:r>
      <w:r w:rsidR="0035481D">
        <w:rPr>
          <w:rFonts w:ascii="Arial" w:hAnsi="Arial" w:cs="Arial"/>
          <w:sz w:val="24"/>
          <w:szCs w:val="24"/>
        </w:rPr>
        <w:t xml:space="preserve"> </w:t>
      </w:r>
    </w:p>
    <w:p w14:paraId="6474100D" w14:textId="77777777" w:rsidR="00BB5A8C" w:rsidRDefault="00BB5A8C" w:rsidP="0024220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FAA277D" w14:textId="6ADAC92F" w:rsidR="00123CB7" w:rsidRDefault="003B69CE" w:rsidP="0024220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believe t</w:t>
      </w:r>
      <w:r w:rsidR="00827881">
        <w:rPr>
          <w:rFonts w:ascii="Arial" w:hAnsi="Arial" w:cs="Arial"/>
          <w:sz w:val="24"/>
          <w:szCs w:val="24"/>
        </w:rPr>
        <w:t xml:space="preserve">here are </w:t>
      </w:r>
      <w:r w:rsidR="008E7CF3">
        <w:rPr>
          <w:rFonts w:ascii="Arial" w:hAnsi="Arial" w:cs="Arial"/>
          <w:sz w:val="24"/>
          <w:szCs w:val="24"/>
        </w:rPr>
        <w:t>several</w:t>
      </w:r>
      <w:r w:rsidR="00827881">
        <w:rPr>
          <w:rFonts w:ascii="Arial" w:hAnsi="Arial" w:cs="Arial"/>
          <w:sz w:val="24"/>
          <w:szCs w:val="24"/>
        </w:rPr>
        <w:t xml:space="preserve"> reasons why </w:t>
      </w:r>
      <w:r w:rsidR="009F10BB">
        <w:rPr>
          <w:rFonts w:ascii="Arial" w:hAnsi="Arial" w:cs="Arial"/>
          <w:sz w:val="24"/>
          <w:szCs w:val="24"/>
        </w:rPr>
        <w:t>cultural</w:t>
      </w:r>
      <w:r w:rsidR="00827881">
        <w:rPr>
          <w:rFonts w:ascii="Arial" w:hAnsi="Arial" w:cs="Arial"/>
          <w:sz w:val="24"/>
          <w:szCs w:val="24"/>
        </w:rPr>
        <w:t xml:space="preserve"> misunderstandings may occur</w:t>
      </w:r>
      <w:r w:rsidR="00340B75">
        <w:rPr>
          <w:rFonts w:ascii="Arial" w:hAnsi="Arial" w:cs="Arial"/>
          <w:sz w:val="24"/>
          <w:szCs w:val="24"/>
        </w:rPr>
        <w:t>,</w:t>
      </w:r>
      <w:r w:rsidR="00FE1F27">
        <w:rPr>
          <w:rFonts w:ascii="Arial" w:hAnsi="Arial" w:cs="Arial"/>
          <w:sz w:val="24"/>
          <w:szCs w:val="24"/>
        </w:rPr>
        <w:t xml:space="preserve"> this</w:t>
      </w:r>
      <w:r w:rsidR="004E20EC">
        <w:rPr>
          <w:rFonts w:ascii="Arial" w:hAnsi="Arial" w:cs="Arial"/>
          <w:sz w:val="24"/>
          <w:szCs w:val="24"/>
        </w:rPr>
        <w:t xml:space="preserve"> </w:t>
      </w:r>
      <w:r w:rsidR="00CE26B2">
        <w:rPr>
          <w:rFonts w:ascii="Arial" w:hAnsi="Arial" w:cs="Arial"/>
          <w:sz w:val="24"/>
          <w:szCs w:val="24"/>
        </w:rPr>
        <w:t>could be due to language</w:t>
      </w:r>
      <w:r w:rsidR="00FE5A6B">
        <w:rPr>
          <w:rFonts w:ascii="Arial" w:hAnsi="Arial" w:cs="Arial"/>
          <w:sz w:val="24"/>
          <w:szCs w:val="24"/>
        </w:rPr>
        <w:t xml:space="preserve">, </w:t>
      </w:r>
      <w:r w:rsidR="00B42CE3">
        <w:rPr>
          <w:rFonts w:ascii="Arial" w:hAnsi="Arial" w:cs="Arial"/>
          <w:sz w:val="24"/>
          <w:szCs w:val="24"/>
        </w:rPr>
        <w:t>stereotyp</w:t>
      </w:r>
      <w:r w:rsidR="008A573A">
        <w:rPr>
          <w:rFonts w:ascii="Arial" w:hAnsi="Arial" w:cs="Arial"/>
          <w:sz w:val="24"/>
          <w:szCs w:val="24"/>
        </w:rPr>
        <w:t>es</w:t>
      </w:r>
      <w:r w:rsidR="00900247">
        <w:rPr>
          <w:rFonts w:ascii="Arial" w:hAnsi="Arial" w:cs="Arial"/>
          <w:sz w:val="24"/>
          <w:szCs w:val="24"/>
        </w:rPr>
        <w:t>,</w:t>
      </w:r>
      <w:r w:rsidR="001D0885">
        <w:rPr>
          <w:rFonts w:ascii="Arial" w:hAnsi="Arial" w:cs="Arial"/>
          <w:sz w:val="24"/>
          <w:szCs w:val="24"/>
        </w:rPr>
        <w:t xml:space="preserve"> </w:t>
      </w:r>
      <w:r w:rsidR="00144E87">
        <w:rPr>
          <w:rFonts w:ascii="Arial" w:hAnsi="Arial" w:cs="Arial"/>
          <w:sz w:val="24"/>
          <w:szCs w:val="24"/>
        </w:rPr>
        <w:t>behaviours,</w:t>
      </w:r>
      <w:r w:rsidR="001D0885">
        <w:rPr>
          <w:rFonts w:ascii="Arial" w:hAnsi="Arial" w:cs="Arial"/>
          <w:sz w:val="24"/>
          <w:szCs w:val="24"/>
        </w:rPr>
        <w:t xml:space="preserve"> </w:t>
      </w:r>
      <w:r w:rsidR="00D366CA">
        <w:rPr>
          <w:rFonts w:ascii="Arial" w:hAnsi="Arial" w:cs="Arial"/>
          <w:sz w:val="24"/>
          <w:szCs w:val="24"/>
        </w:rPr>
        <w:t>beliefs</w:t>
      </w:r>
      <w:r w:rsidR="00144E87">
        <w:rPr>
          <w:rFonts w:ascii="Arial" w:hAnsi="Arial" w:cs="Arial"/>
          <w:sz w:val="24"/>
          <w:szCs w:val="24"/>
        </w:rPr>
        <w:t xml:space="preserve">, </w:t>
      </w:r>
      <w:r w:rsidR="0004045A">
        <w:rPr>
          <w:rFonts w:ascii="Arial" w:hAnsi="Arial" w:cs="Arial"/>
          <w:sz w:val="24"/>
          <w:szCs w:val="24"/>
        </w:rPr>
        <w:t>ethnocentrism</w:t>
      </w:r>
      <w:r w:rsidR="00D366CA">
        <w:rPr>
          <w:rFonts w:ascii="Arial" w:hAnsi="Arial" w:cs="Arial"/>
          <w:sz w:val="24"/>
          <w:szCs w:val="24"/>
        </w:rPr>
        <w:t xml:space="preserve">. </w:t>
      </w:r>
      <w:r w:rsidR="005634F9" w:rsidRPr="005634F9">
        <w:rPr>
          <w:rFonts w:ascii="Arial" w:hAnsi="Arial" w:cs="Arial"/>
          <w:sz w:val="24"/>
          <w:szCs w:val="24"/>
        </w:rPr>
        <w:t xml:space="preserve">As cross-cultural collaboration becomes increasingly commonplace globally, the risk of intercultural misunderstanding increases. Disputes can </w:t>
      </w:r>
      <w:r w:rsidR="0000567E">
        <w:rPr>
          <w:rFonts w:ascii="Arial" w:hAnsi="Arial" w:cs="Arial"/>
          <w:sz w:val="24"/>
          <w:szCs w:val="24"/>
        </w:rPr>
        <w:t xml:space="preserve">happen </w:t>
      </w:r>
      <w:r w:rsidR="005634F9" w:rsidRPr="005634F9">
        <w:rPr>
          <w:rFonts w:ascii="Arial" w:hAnsi="Arial" w:cs="Arial"/>
          <w:sz w:val="24"/>
          <w:szCs w:val="24"/>
        </w:rPr>
        <w:t>through verbal and nonverbal miscommunication,</w:t>
      </w:r>
      <w:r w:rsidR="0000567E">
        <w:rPr>
          <w:rFonts w:ascii="Arial" w:hAnsi="Arial" w:cs="Arial"/>
          <w:sz w:val="24"/>
          <w:szCs w:val="24"/>
        </w:rPr>
        <w:t xml:space="preserve"> leading to</w:t>
      </w:r>
      <w:r w:rsidR="005634F9" w:rsidRPr="005634F9">
        <w:rPr>
          <w:rFonts w:ascii="Arial" w:hAnsi="Arial" w:cs="Arial"/>
          <w:sz w:val="24"/>
          <w:szCs w:val="24"/>
        </w:rPr>
        <w:t xml:space="preserve"> both </w:t>
      </w:r>
      <w:r w:rsidR="00336182" w:rsidRPr="005634F9">
        <w:rPr>
          <w:rFonts w:ascii="Arial" w:hAnsi="Arial" w:cs="Arial"/>
          <w:sz w:val="24"/>
          <w:szCs w:val="24"/>
        </w:rPr>
        <w:t>persons</w:t>
      </w:r>
      <w:r w:rsidR="005634F9" w:rsidRPr="005634F9">
        <w:rPr>
          <w:rFonts w:ascii="Arial" w:hAnsi="Arial" w:cs="Arial"/>
          <w:sz w:val="24"/>
          <w:szCs w:val="24"/>
        </w:rPr>
        <w:t xml:space="preserve"> feeling unfavourable emotions including annoyance, humiliation, frustration</w:t>
      </w:r>
      <w:r w:rsidR="00724D51">
        <w:rPr>
          <w:rFonts w:ascii="Arial" w:hAnsi="Arial" w:cs="Arial"/>
          <w:sz w:val="24"/>
          <w:szCs w:val="24"/>
        </w:rPr>
        <w:t>,</w:t>
      </w:r>
      <w:r w:rsidR="005634F9" w:rsidRPr="005634F9">
        <w:rPr>
          <w:rFonts w:ascii="Arial" w:hAnsi="Arial" w:cs="Arial"/>
          <w:sz w:val="24"/>
          <w:szCs w:val="24"/>
        </w:rPr>
        <w:t xml:space="preserve"> </w:t>
      </w:r>
      <w:r w:rsidR="00B53304" w:rsidRPr="00F51CFF">
        <w:rPr>
          <w:rFonts w:ascii="Arial" w:hAnsi="Arial" w:cs="Arial"/>
          <w:sz w:val="24"/>
          <w:szCs w:val="24"/>
        </w:rPr>
        <w:t>offence,</w:t>
      </w:r>
      <w:r w:rsidR="00336182">
        <w:rPr>
          <w:rFonts w:ascii="Arial" w:hAnsi="Arial" w:cs="Arial"/>
          <w:sz w:val="24"/>
          <w:szCs w:val="24"/>
        </w:rPr>
        <w:t xml:space="preserve"> </w:t>
      </w:r>
      <w:r w:rsidR="00B53304" w:rsidRPr="00F51CFF">
        <w:rPr>
          <w:rFonts w:ascii="Arial" w:hAnsi="Arial" w:cs="Arial"/>
          <w:sz w:val="24"/>
          <w:szCs w:val="24"/>
        </w:rPr>
        <w:t>confusion, and even fury</w:t>
      </w:r>
      <w:r w:rsidR="00B53304">
        <w:rPr>
          <w:rFonts w:ascii="Arial" w:hAnsi="Arial" w:cs="Arial"/>
          <w:sz w:val="24"/>
          <w:szCs w:val="24"/>
        </w:rPr>
        <w:t xml:space="preserve"> (Glowacka,</w:t>
      </w:r>
      <w:r w:rsidR="005D0C23">
        <w:rPr>
          <w:rFonts w:ascii="Arial" w:hAnsi="Arial" w:cs="Arial"/>
          <w:sz w:val="24"/>
          <w:szCs w:val="24"/>
        </w:rPr>
        <w:t xml:space="preserve"> </w:t>
      </w:r>
      <w:r w:rsidR="00B53304">
        <w:rPr>
          <w:rFonts w:ascii="Arial" w:hAnsi="Arial" w:cs="Arial"/>
          <w:sz w:val="24"/>
          <w:szCs w:val="24"/>
        </w:rPr>
        <w:t>2022)</w:t>
      </w:r>
      <w:r w:rsidR="00B53304" w:rsidRPr="00F51CFF">
        <w:rPr>
          <w:rFonts w:ascii="Arial" w:hAnsi="Arial" w:cs="Arial"/>
          <w:sz w:val="24"/>
          <w:szCs w:val="24"/>
        </w:rPr>
        <w:t>.</w:t>
      </w:r>
      <w:r w:rsidR="00B53304">
        <w:rPr>
          <w:rFonts w:ascii="Arial" w:hAnsi="Arial" w:cs="Arial"/>
          <w:sz w:val="24"/>
          <w:szCs w:val="24"/>
        </w:rPr>
        <w:t xml:space="preserve"> </w:t>
      </w:r>
      <w:r w:rsidR="004C5E0D" w:rsidRPr="004C5E0D">
        <w:rPr>
          <w:rFonts w:ascii="Arial" w:hAnsi="Arial" w:cs="Arial"/>
          <w:sz w:val="24"/>
          <w:szCs w:val="24"/>
        </w:rPr>
        <w:t xml:space="preserve">Verbal communication is essential, but mistakes in translation can render words meaningless. </w:t>
      </w:r>
      <w:r w:rsidR="00575603" w:rsidRPr="00575603">
        <w:rPr>
          <w:rFonts w:ascii="Arial" w:hAnsi="Arial" w:cs="Arial"/>
          <w:sz w:val="24"/>
          <w:szCs w:val="24"/>
        </w:rPr>
        <w:t>One might misinterpret or mistake a term if the other person isn't aware of its actual meaning, result</w:t>
      </w:r>
      <w:r w:rsidR="005C2582">
        <w:rPr>
          <w:rFonts w:ascii="Arial" w:hAnsi="Arial" w:cs="Arial"/>
          <w:sz w:val="24"/>
          <w:szCs w:val="24"/>
        </w:rPr>
        <w:t>ing</w:t>
      </w:r>
      <w:r w:rsidR="00575603" w:rsidRPr="00575603">
        <w:rPr>
          <w:rFonts w:ascii="Arial" w:hAnsi="Arial" w:cs="Arial"/>
          <w:sz w:val="24"/>
          <w:szCs w:val="24"/>
        </w:rPr>
        <w:t xml:space="preserve"> in a conflict of opinion</w:t>
      </w:r>
      <w:r w:rsidR="00575603">
        <w:rPr>
          <w:rFonts w:ascii="Arial" w:hAnsi="Arial" w:cs="Arial"/>
          <w:sz w:val="24"/>
          <w:szCs w:val="24"/>
        </w:rPr>
        <w:t xml:space="preserve"> </w:t>
      </w:r>
      <w:r w:rsidR="00342BF3">
        <w:rPr>
          <w:rFonts w:ascii="Arial" w:hAnsi="Arial" w:cs="Arial"/>
          <w:sz w:val="24"/>
          <w:szCs w:val="24"/>
        </w:rPr>
        <w:t>(</w:t>
      </w:r>
      <w:r w:rsidR="008F26F6">
        <w:rPr>
          <w:rFonts w:ascii="Arial" w:hAnsi="Arial" w:cs="Arial"/>
          <w:sz w:val="24"/>
          <w:szCs w:val="24"/>
        </w:rPr>
        <w:t>E</w:t>
      </w:r>
      <w:r w:rsidR="009371DE">
        <w:rPr>
          <w:rFonts w:ascii="Arial" w:hAnsi="Arial" w:cs="Arial"/>
          <w:sz w:val="24"/>
          <w:szCs w:val="24"/>
        </w:rPr>
        <w:t>urac</w:t>
      </w:r>
      <w:r w:rsidR="00813663">
        <w:rPr>
          <w:rFonts w:ascii="Arial" w:hAnsi="Arial" w:cs="Arial"/>
          <w:sz w:val="24"/>
          <w:szCs w:val="24"/>
        </w:rPr>
        <w:t>,</w:t>
      </w:r>
      <w:r w:rsidR="002B3CC4">
        <w:rPr>
          <w:rFonts w:ascii="Arial" w:hAnsi="Arial" w:cs="Arial"/>
          <w:sz w:val="24"/>
          <w:szCs w:val="24"/>
        </w:rPr>
        <w:t xml:space="preserve"> </w:t>
      </w:r>
      <w:r w:rsidR="00813663">
        <w:rPr>
          <w:rFonts w:ascii="Arial" w:hAnsi="Arial" w:cs="Arial"/>
          <w:sz w:val="24"/>
          <w:szCs w:val="24"/>
        </w:rPr>
        <w:t>2023).</w:t>
      </w:r>
      <w:r w:rsidR="00F51CFF">
        <w:rPr>
          <w:rFonts w:ascii="Arial" w:hAnsi="Arial" w:cs="Arial"/>
          <w:sz w:val="24"/>
          <w:szCs w:val="24"/>
        </w:rPr>
        <w:t xml:space="preserve"> </w:t>
      </w:r>
    </w:p>
    <w:p w14:paraId="4859F9B5" w14:textId="3676F479" w:rsidR="00295CD0" w:rsidRDefault="00B241BB" w:rsidP="00331F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understand cultural misunderstandings happen in many forms</w:t>
      </w:r>
      <w:r w:rsidR="009D747D">
        <w:rPr>
          <w:rFonts w:ascii="Arial" w:hAnsi="Arial" w:cs="Arial"/>
          <w:sz w:val="24"/>
          <w:szCs w:val="24"/>
        </w:rPr>
        <w:t xml:space="preserve"> </w:t>
      </w:r>
      <w:r w:rsidR="009055DF">
        <w:rPr>
          <w:rFonts w:ascii="Arial" w:hAnsi="Arial" w:cs="Arial"/>
          <w:sz w:val="24"/>
          <w:szCs w:val="24"/>
        </w:rPr>
        <w:t>jus</w:t>
      </w:r>
      <w:r w:rsidR="00616DDF" w:rsidRPr="00331F8B">
        <w:rPr>
          <w:rFonts w:ascii="Arial" w:hAnsi="Arial" w:cs="Arial"/>
          <w:sz w:val="24"/>
          <w:szCs w:val="24"/>
        </w:rPr>
        <w:t>t</w:t>
      </w:r>
      <w:r w:rsidR="009055DF">
        <w:rPr>
          <w:rFonts w:ascii="Arial" w:hAnsi="Arial" w:cs="Arial"/>
          <w:sz w:val="24"/>
          <w:szCs w:val="24"/>
        </w:rPr>
        <w:t xml:space="preserve"> like this scenario</w:t>
      </w:r>
      <w:r w:rsidR="00616DDF" w:rsidRPr="00331F8B">
        <w:rPr>
          <w:rFonts w:ascii="Arial" w:hAnsi="Arial" w:cs="Arial"/>
          <w:sz w:val="24"/>
          <w:szCs w:val="24"/>
        </w:rPr>
        <w:t xml:space="preserve"> the </w:t>
      </w:r>
      <w:r w:rsidR="006F0495" w:rsidRPr="00331F8B">
        <w:rPr>
          <w:rFonts w:ascii="Arial" w:hAnsi="Arial" w:cs="Arial"/>
          <w:sz w:val="24"/>
          <w:szCs w:val="24"/>
        </w:rPr>
        <w:t>employees’</w:t>
      </w:r>
      <w:r w:rsidR="00616DDF" w:rsidRPr="00331F8B">
        <w:rPr>
          <w:rFonts w:ascii="Arial" w:hAnsi="Arial" w:cs="Arial"/>
          <w:sz w:val="24"/>
          <w:szCs w:val="24"/>
        </w:rPr>
        <w:t xml:space="preserve"> actions caused a misunderstanding </w:t>
      </w:r>
      <w:r w:rsidR="00090F7E" w:rsidRPr="00331F8B">
        <w:rPr>
          <w:rFonts w:ascii="Arial" w:hAnsi="Arial" w:cs="Arial"/>
          <w:sz w:val="24"/>
          <w:szCs w:val="24"/>
        </w:rPr>
        <w:t>to occur</w:t>
      </w:r>
      <w:r w:rsidR="00616DDF" w:rsidRPr="00331F8B">
        <w:rPr>
          <w:rFonts w:ascii="Arial" w:hAnsi="Arial" w:cs="Arial"/>
          <w:sz w:val="24"/>
          <w:szCs w:val="24"/>
        </w:rPr>
        <w:t xml:space="preserve"> due to the lack of knowledge the employee had on the guest’s religious beliefs </w:t>
      </w:r>
      <w:r w:rsidR="007D46D4" w:rsidRPr="00331F8B">
        <w:rPr>
          <w:rFonts w:ascii="Arial" w:hAnsi="Arial" w:cs="Arial"/>
          <w:sz w:val="24"/>
          <w:szCs w:val="24"/>
        </w:rPr>
        <w:t xml:space="preserve">as they were unaware of the reason why </w:t>
      </w:r>
      <w:r w:rsidR="00953C59" w:rsidRPr="00331F8B">
        <w:rPr>
          <w:rFonts w:ascii="Arial" w:hAnsi="Arial" w:cs="Arial"/>
          <w:sz w:val="24"/>
          <w:szCs w:val="24"/>
        </w:rPr>
        <w:t xml:space="preserve">the guest was declining the offer for the drink, </w:t>
      </w:r>
      <w:r w:rsidR="00616DDF" w:rsidRPr="00331F8B">
        <w:rPr>
          <w:rFonts w:ascii="Arial" w:hAnsi="Arial" w:cs="Arial"/>
          <w:sz w:val="24"/>
          <w:szCs w:val="24"/>
        </w:rPr>
        <w:t xml:space="preserve">and relied instead on </w:t>
      </w:r>
      <w:r w:rsidR="00D43EC2" w:rsidRPr="00331F8B">
        <w:rPr>
          <w:rFonts w:ascii="Arial" w:hAnsi="Arial" w:cs="Arial"/>
          <w:sz w:val="24"/>
          <w:szCs w:val="24"/>
        </w:rPr>
        <w:t>stereotyping</w:t>
      </w:r>
      <w:r w:rsidR="00B42CE3" w:rsidRPr="00331F8B">
        <w:rPr>
          <w:rFonts w:ascii="Arial" w:hAnsi="Arial" w:cs="Arial"/>
          <w:sz w:val="24"/>
          <w:szCs w:val="24"/>
        </w:rPr>
        <w:t xml:space="preserve"> </w:t>
      </w:r>
      <w:r w:rsidR="00616DDF" w:rsidRPr="00331F8B">
        <w:rPr>
          <w:rFonts w:ascii="Arial" w:hAnsi="Arial" w:cs="Arial"/>
          <w:sz w:val="24"/>
          <w:szCs w:val="24"/>
        </w:rPr>
        <w:t>as many assume like other religions Muslims can drink whilst fasting causing offence to the guest.</w:t>
      </w:r>
      <w:r w:rsidR="00B709B8">
        <w:rPr>
          <w:rFonts w:ascii="Arial" w:hAnsi="Arial" w:cs="Arial"/>
          <w:sz w:val="24"/>
          <w:szCs w:val="24"/>
        </w:rPr>
        <w:t xml:space="preserve"> Just as Hall’s icebe</w:t>
      </w:r>
      <w:r w:rsidR="00F6566A">
        <w:rPr>
          <w:rFonts w:ascii="Arial" w:hAnsi="Arial" w:cs="Arial"/>
          <w:sz w:val="24"/>
          <w:szCs w:val="24"/>
        </w:rPr>
        <w:t>rg hypothesis of culture claims that 10%</w:t>
      </w:r>
      <w:r w:rsidR="006B59E8">
        <w:rPr>
          <w:rFonts w:ascii="Arial" w:hAnsi="Arial" w:cs="Arial"/>
          <w:sz w:val="24"/>
          <w:szCs w:val="24"/>
        </w:rPr>
        <w:t xml:space="preserve"> of a society’s culture </w:t>
      </w:r>
      <w:r w:rsidR="00F5793D">
        <w:rPr>
          <w:rFonts w:ascii="Arial" w:hAnsi="Arial" w:cs="Arial"/>
          <w:sz w:val="24"/>
          <w:szCs w:val="24"/>
        </w:rPr>
        <w:t xml:space="preserve">is made up of what is seen, heard and experienced, </w:t>
      </w:r>
      <w:r w:rsidR="00E30858" w:rsidRPr="00E30858">
        <w:rPr>
          <w:rFonts w:ascii="Arial" w:hAnsi="Arial" w:cs="Arial"/>
          <w:sz w:val="24"/>
          <w:szCs w:val="24"/>
        </w:rPr>
        <w:t>90% is therefore unseen and made up of individual viewpoints and socially constructed beliefs</w:t>
      </w:r>
      <w:r w:rsidR="00B21EA0">
        <w:rPr>
          <w:rFonts w:ascii="Arial" w:hAnsi="Arial" w:cs="Arial"/>
          <w:sz w:val="24"/>
          <w:szCs w:val="24"/>
        </w:rPr>
        <w:t xml:space="preserve"> </w:t>
      </w:r>
      <w:r w:rsidR="00647ADF">
        <w:rPr>
          <w:rFonts w:ascii="Arial" w:hAnsi="Arial" w:cs="Arial"/>
          <w:sz w:val="24"/>
          <w:szCs w:val="24"/>
        </w:rPr>
        <w:t>(Helper,</w:t>
      </w:r>
      <w:r w:rsidR="00901BFC">
        <w:rPr>
          <w:rFonts w:ascii="Arial" w:hAnsi="Arial" w:cs="Arial"/>
          <w:sz w:val="24"/>
          <w:szCs w:val="24"/>
        </w:rPr>
        <w:t xml:space="preserve"> </w:t>
      </w:r>
      <w:r w:rsidR="00647ADF">
        <w:rPr>
          <w:rFonts w:ascii="Arial" w:hAnsi="Arial" w:cs="Arial"/>
          <w:sz w:val="24"/>
          <w:szCs w:val="24"/>
        </w:rPr>
        <w:t>2022)</w:t>
      </w:r>
      <w:r w:rsidR="00D219F9">
        <w:rPr>
          <w:rFonts w:ascii="Arial" w:hAnsi="Arial" w:cs="Arial"/>
          <w:sz w:val="24"/>
          <w:szCs w:val="24"/>
        </w:rPr>
        <w:t>.</w:t>
      </w:r>
      <w:r w:rsidR="00F22FFB" w:rsidRPr="00331F8B">
        <w:rPr>
          <w:rFonts w:ascii="Arial" w:hAnsi="Arial" w:cs="Arial"/>
          <w:sz w:val="24"/>
          <w:szCs w:val="24"/>
        </w:rPr>
        <w:t xml:space="preserve"> </w:t>
      </w:r>
      <w:r w:rsidR="00C15DA1">
        <w:rPr>
          <w:rFonts w:ascii="Arial" w:hAnsi="Arial" w:cs="Arial"/>
          <w:sz w:val="24"/>
          <w:szCs w:val="24"/>
        </w:rPr>
        <w:t>I think t</w:t>
      </w:r>
      <w:r w:rsidR="00B91850">
        <w:rPr>
          <w:rFonts w:ascii="Arial" w:hAnsi="Arial" w:cs="Arial"/>
          <w:sz w:val="24"/>
          <w:szCs w:val="24"/>
        </w:rPr>
        <w:t>his could have been prevented i</w:t>
      </w:r>
      <w:r w:rsidR="00331F8B" w:rsidRPr="00331F8B">
        <w:rPr>
          <w:rFonts w:ascii="Arial" w:hAnsi="Arial" w:cs="Arial"/>
          <w:sz w:val="24"/>
          <w:szCs w:val="24"/>
        </w:rPr>
        <w:t>f the</w:t>
      </w:r>
      <w:r w:rsidR="0035172E">
        <w:rPr>
          <w:rFonts w:ascii="Arial" w:hAnsi="Arial" w:cs="Arial"/>
          <w:sz w:val="24"/>
          <w:szCs w:val="24"/>
        </w:rPr>
        <w:t xml:space="preserve"> employee was </w:t>
      </w:r>
      <w:r w:rsidR="00F4212C">
        <w:rPr>
          <w:rFonts w:ascii="Arial" w:hAnsi="Arial" w:cs="Arial"/>
          <w:sz w:val="24"/>
          <w:szCs w:val="24"/>
        </w:rPr>
        <w:t xml:space="preserve">more </w:t>
      </w:r>
      <w:r w:rsidR="00290E6C">
        <w:rPr>
          <w:rFonts w:ascii="Arial" w:hAnsi="Arial" w:cs="Arial"/>
          <w:sz w:val="24"/>
          <w:szCs w:val="24"/>
        </w:rPr>
        <w:t>culturally aware</w:t>
      </w:r>
      <w:r w:rsidR="00D4477E">
        <w:rPr>
          <w:rFonts w:ascii="Arial" w:hAnsi="Arial" w:cs="Arial"/>
          <w:sz w:val="24"/>
          <w:szCs w:val="24"/>
        </w:rPr>
        <w:t>,</w:t>
      </w:r>
      <w:r w:rsidR="00290E6C">
        <w:rPr>
          <w:rFonts w:ascii="Arial" w:hAnsi="Arial" w:cs="Arial"/>
          <w:sz w:val="24"/>
          <w:szCs w:val="24"/>
        </w:rPr>
        <w:t xml:space="preserve"> </w:t>
      </w:r>
      <w:r w:rsidR="00541802">
        <w:rPr>
          <w:rFonts w:ascii="Arial" w:hAnsi="Arial" w:cs="Arial"/>
          <w:sz w:val="24"/>
          <w:szCs w:val="24"/>
        </w:rPr>
        <w:t xml:space="preserve">they </w:t>
      </w:r>
      <w:r w:rsidR="00331F8B" w:rsidRPr="00331F8B">
        <w:rPr>
          <w:rFonts w:ascii="Arial" w:hAnsi="Arial" w:cs="Arial"/>
          <w:sz w:val="24"/>
          <w:szCs w:val="24"/>
        </w:rPr>
        <w:t xml:space="preserve">would have </w:t>
      </w:r>
      <w:r w:rsidR="00CD1B76">
        <w:rPr>
          <w:rFonts w:ascii="Arial" w:hAnsi="Arial" w:cs="Arial"/>
          <w:sz w:val="24"/>
          <w:szCs w:val="24"/>
        </w:rPr>
        <w:t xml:space="preserve">been more compassionate </w:t>
      </w:r>
      <w:r w:rsidR="004C09E3">
        <w:rPr>
          <w:rFonts w:ascii="Arial" w:hAnsi="Arial" w:cs="Arial"/>
          <w:sz w:val="24"/>
          <w:szCs w:val="24"/>
        </w:rPr>
        <w:t>leading to better resu</w:t>
      </w:r>
      <w:r w:rsidR="006D3DDC">
        <w:rPr>
          <w:rFonts w:ascii="Arial" w:hAnsi="Arial" w:cs="Arial"/>
          <w:sz w:val="24"/>
          <w:szCs w:val="24"/>
        </w:rPr>
        <w:t>lts,</w:t>
      </w:r>
      <w:r w:rsidR="00331F8B" w:rsidRPr="00331F8B">
        <w:rPr>
          <w:rFonts w:ascii="Arial" w:hAnsi="Arial" w:cs="Arial"/>
          <w:sz w:val="24"/>
          <w:szCs w:val="24"/>
        </w:rPr>
        <w:t xml:space="preserve"> </w:t>
      </w:r>
      <w:r w:rsidR="0055115E">
        <w:rPr>
          <w:rFonts w:ascii="Arial" w:hAnsi="Arial" w:cs="Arial"/>
          <w:sz w:val="24"/>
          <w:szCs w:val="24"/>
        </w:rPr>
        <w:lastRenderedPageBreak/>
        <w:t>e.g.,</w:t>
      </w:r>
      <w:r w:rsidR="004A6ACD">
        <w:rPr>
          <w:rFonts w:ascii="Arial" w:hAnsi="Arial" w:cs="Arial"/>
          <w:sz w:val="24"/>
          <w:szCs w:val="24"/>
        </w:rPr>
        <w:t xml:space="preserve"> </w:t>
      </w:r>
      <w:r w:rsidR="00295CD0">
        <w:rPr>
          <w:rFonts w:ascii="Arial" w:hAnsi="Arial" w:cs="Arial"/>
          <w:sz w:val="24"/>
          <w:szCs w:val="24"/>
        </w:rPr>
        <w:t>o</w:t>
      </w:r>
      <w:r w:rsidR="00295CD0" w:rsidRPr="00295CD0">
        <w:rPr>
          <w:rFonts w:ascii="Arial" w:hAnsi="Arial" w:cs="Arial"/>
          <w:sz w:val="24"/>
          <w:szCs w:val="24"/>
        </w:rPr>
        <w:t>ffering them food to break their fast</w:t>
      </w:r>
      <w:r w:rsidR="00AE7B39">
        <w:rPr>
          <w:rFonts w:ascii="Arial" w:hAnsi="Arial" w:cs="Arial"/>
          <w:sz w:val="24"/>
          <w:szCs w:val="24"/>
        </w:rPr>
        <w:t>;</w:t>
      </w:r>
      <w:r w:rsidR="00295CD0" w:rsidRPr="00295CD0">
        <w:rPr>
          <w:rFonts w:ascii="Arial" w:hAnsi="Arial" w:cs="Arial"/>
          <w:sz w:val="24"/>
          <w:szCs w:val="24"/>
        </w:rPr>
        <w:t xml:space="preserve"> demonstrates understanding and respect for one's religious and cultural </w:t>
      </w:r>
      <w:r w:rsidR="007E7B3C">
        <w:rPr>
          <w:rFonts w:ascii="Arial" w:hAnsi="Arial" w:cs="Arial"/>
          <w:sz w:val="24"/>
          <w:szCs w:val="24"/>
        </w:rPr>
        <w:t>values</w:t>
      </w:r>
      <w:r w:rsidR="006D3DDC">
        <w:rPr>
          <w:rFonts w:ascii="Arial" w:hAnsi="Arial" w:cs="Arial"/>
          <w:sz w:val="24"/>
          <w:szCs w:val="24"/>
        </w:rPr>
        <w:t>.</w:t>
      </w:r>
    </w:p>
    <w:p w14:paraId="11F916BD" w14:textId="23F4EFB0" w:rsidR="00B5410F" w:rsidRDefault="00C50B1E" w:rsidP="00331F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F3F88">
        <w:rPr>
          <w:rFonts w:ascii="Arial" w:hAnsi="Arial" w:cs="Arial"/>
          <w:sz w:val="24"/>
          <w:szCs w:val="24"/>
        </w:rPr>
        <w:t>To</w:t>
      </w:r>
      <w:r w:rsidR="006F3F88" w:rsidRPr="006F3F88">
        <w:rPr>
          <w:rFonts w:ascii="Arial" w:hAnsi="Arial" w:cs="Arial"/>
          <w:sz w:val="24"/>
          <w:szCs w:val="24"/>
        </w:rPr>
        <w:t xml:space="preserve"> prevent future cultural misunderstandings as an employee, I would need to further develop my skills</w:t>
      </w:r>
      <w:r w:rsidR="00464CA9">
        <w:rPr>
          <w:rFonts w:ascii="Arial" w:hAnsi="Arial" w:cs="Arial"/>
          <w:sz w:val="24"/>
          <w:szCs w:val="24"/>
        </w:rPr>
        <w:t>,</w:t>
      </w:r>
      <w:r w:rsidR="001A62D8" w:rsidRPr="00331F8B">
        <w:rPr>
          <w:rFonts w:ascii="Arial" w:hAnsi="Arial" w:cs="Arial"/>
          <w:sz w:val="24"/>
          <w:szCs w:val="24"/>
        </w:rPr>
        <w:t xml:space="preserve"> </w:t>
      </w:r>
      <w:r w:rsidR="00496331" w:rsidRPr="00331F8B">
        <w:rPr>
          <w:rFonts w:ascii="Arial" w:hAnsi="Arial" w:cs="Arial"/>
          <w:sz w:val="24"/>
          <w:szCs w:val="24"/>
        </w:rPr>
        <w:t>o</w:t>
      </w:r>
      <w:r w:rsidR="00C82BEA" w:rsidRPr="00331F8B">
        <w:rPr>
          <w:rFonts w:ascii="Arial" w:hAnsi="Arial" w:cs="Arial"/>
          <w:sz w:val="24"/>
          <w:szCs w:val="24"/>
        </w:rPr>
        <w:t xml:space="preserve">ne </w:t>
      </w:r>
      <w:r w:rsidR="00F96CAF" w:rsidRPr="00331F8B">
        <w:rPr>
          <w:rFonts w:ascii="Arial" w:hAnsi="Arial" w:cs="Arial"/>
          <w:sz w:val="24"/>
          <w:szCs w:val="24"/>
        </w:rPr>
        <w:t xml:space="preserve">such skill set would be cross-cultural </w:t>
      </w:r>
      <w:r w:rsidR="00693E9A" w:rsidRPr="00331F8B">
        <w:rPr>
          <w:rFonts w:ascii="Arial" w:hAnsi="Arial" w:cs="Arial"/>
          <w:sz w:val="24"/>
          <w:szCs w:val="24"/>
        </w:rPr>
        <w:t>communication;</w:t>
      </w:r>
      <w:r w:rsidR="00F96CAF" w:rsidRPr="00331F8B">
        <w:rPr>
          <w:rFonts w:ascii="Arial" w:hAnsi="Arial" w:cs="Arial"/>
          <w:sz w:val="24"/>
          <w:szCs w:val="24"/>
        </w:rPr>
        <w:t xml:space="preserve"> </w:t>
      </w:r>
      <w:r w:rsidR="008329FB" w:rsidRPr="00331F8B">
        <w:rPr>
          <w:rFonts w:ascii="Arial" w:hAnsi="Arial" w:cs="Arial"/>
          <w:sz w:val="24"/>
          <w:szCs w:val="24"/>
        </w:rPr>
        <w:t>this ability guarantees that I can communicate effectively with a variety of cultural groups</w:t>
      </w:r>
      <w:r w:rsidR="00FF20DF" w:rsidRPr="00331F8B">
        <w:rPr>
          <w:rFonts w:ascii="Arial" w:hAnsi="Arial" w:cs="Arial"/>
          <w:sz w:val="24"/>
          <w:szCs w:val="24"/>
        </w:rPr>
        <w:t xml:space="preserve">. </w:t>
      </w:r>
      <w:r w:rsidR="00CF6616">
        <w:rPr>
          <w:rFonts w:ascii="Arial" w:hAnsi="Arial" w:cs="Arial"/>
          <w:sz w:val="24"/>
          <w:szCs w:val="24"/>
        </w:rPr>
        <w:t>D</w:t>
      </w:r>
      <w:r w:rsidR="00FF20DF" w:rsidRPr="00331F8B">
        <w:rPr>
          <w:rFonts w:ascii="Arial" w:hAnsi="Arial" w:cs="Arial"/>
          <w:sz w:val="24"/>
          <w:szCs w:val="24"/>
        </w:rPr>
        <w:t>evelop</w:t>
      </w:r>
      <w:r w:rsidR="00392B42">
        <w:rPr>
          <w:rFonts w:ascii="Arial" w:hAnsi="Arial" w:cs="Arial"/>
          <w:sz w:val="24"/>
          <w:szCs w:val="24"/>
        </w:rPr>
        <w:t>ing</w:t>
      </w:r>
      <w:r w:rsidR="00FF20DF" w:rsidRPr="00331F8B">
        <w:rPr>
          <w:rFonts w:ascii="Arial" w:hAnsi="Arial" w:cs="Arial"/>
          <w:sz w:val="24"/>
          <w:szCs w:val="24"/>
        </w:rPr>
        <w:t xml:space="preserve"> cultural sensitivity, speak clearly, exercise patience, become aware of nonverbal signs,</w:t>
      </w:r>
      <w:r w:rsidR="00D5065E">
        <w:rPr>
          <w:rFonts w:ascii="Arial" w:hAnsi="Arial" w:cs="Arial"/>
          <w:sz w:val="24"/>
          <w:szCs w:val="24"/>
        </w:rPr>
        <w:t xml:space="preserve"> and</w:t>
      </w:r>
      <w:r w:rsidR="00FF20DF" w:rsidRPr="00331F8B">
        <w:rPr>
          <w:rFonts w:ascii="Arial" w:hAnsi="Arial" w:cs="Arial"/>
          <w:sz w:val="24"/>
          <w:szCs w:val="24"/>
        </w:rPr>
        <w:t xml:space="preserve"> engage in active listening</w:t>
      </w:r>
      <w:r w:rsidR="0089031E">
        <w:rPr>
          <w:rFonts w:ascii="Arial" w:hAnsi="Arial" w:cs="Arial"/>
          <w:sz w:val="24"/>
          <w:szCs w:val="24"/>
        </w:rPr>
        <w:t xml:space="preserve"> </w:t>
      </w:r>
      <w:r w:rsidR="00903EA9" w:rsidRPr="00331F8B">
        <w:rPr>
          <w:rFonts w:ascii="Arial" w:hAnsi="Arial" w:cs="Arial"/>
          <w:sz w:val="24"/>
          <w:szCs w:val="24"/>
        </w:rPr>
        <w:t>(Les Roches,</w:t>
      </w:r>
      <w:r w:rsidR="004610FA">
        <w:rPr>
          <w:rFonts w:ascii="Arial" w:hAnsi="Arial" w:cs="Arial"/>
          <w:sz w:val="24"/>
          <w:szCs w:val="24"/>
        </w:rPr>
        <w:t xml:space="preserve"> </w:t>
      </w:r>
      <w:r w:rsidR="00903EA9" w:rsidRPr="00331F8B">
        <w:rPr>
          <w:rFonts w:ascii="Arial" w:hAnsi="Arial" w:cs="Arial"/>
          <w:sz w:val="24"/>
          <w:szCs w:val="24"/>
        </w:rPr>
        <w:t xml:space="preserve">2023). </w:t>
      </w:r>
      <w:r w:rsidR="009A6873" w:rsidRPr="009A6873">
        <w:rPr>
          <w:rFonts w:ascii="Arial" w:hAnsi="Arial" w:cs="Arial"/>
          <w:sz w:val="24"/>
          <w:szCs w:val="24"/>
        </w:rPr>
        <w:t>Active listening</w:t>
      </w:r>
      <w:r w:rsidR="009F1727">
        <w:rPr>
          <w:rFonts w:ascii="Arial" w:hAnsi="Arial" w:cs="Arial"/>
          <w:sz w:val="24"/>
          <w:szCs w:val="24"/>
        </w:rPr>
        <w:t xml:space="preserve"> enhances </w:t>
      </w:r>
      <w:r w:rsidR="009A6873" w:rsidRPr="009A6873">
        <w:rPr>
          <w:rFonts w:ascii="Arial" w:hAnsi="Arial" w:cs="Arial"/>
          <w:sz w:val="24"/>
          <w:szCs w:val="24"/>
        </w:rPr>
        <w:t>cross-cultural communication</w:t>
      </w:r>
      <w:r w:rsidR="00AC23B2">
        <w:rPr>
          <w:rFonts w:ascii="Arial" w:hAnsi="Arial" w:cs="Arial"/>
          <w:sz w:val="24"/>
          <w:szCs w:val="24"/>
        </w:rPr>
        <w:t>,</w:t>
      </w:r>
      <w:r w:rsidR="009A6873" w:rsidRPr="009A6873">
        <w:rPr>
          <w:rFonts w:ascii="Arial" w:hAnsi="Arial" w:cs="Arial"/>
          <w:sz w:val="24"/>
          <w:szCs w:val="24"/>
        </w:rPr>
        <w:t xml:space="preserve"> </w:t>
      </w:r>
      <w:r w:rsidR="00AC23B2">
        <w:rPr>
          <w:rFonts w:ascii="Arial" w:hAnsi="Arial" w:cs="Arial"/>
          <w:sz w:val="24"/>
          <w:szCs w:val="24"/>
        </w:rPr>
        <w:t>u</w:t>
      </w:r>
      <w:r w:rsidR="009A6873" w:rsidRPr="009A6873">
        <w:rPr>
          <w:rFonts w:ascii="Arial" w:hAnsi="Arial" w:cs="Arial"/>
          <w:sz w:val="24"/>
          <w:szCs w:val="24"/>
        </w:rPr>
        <w:t>nders</w:t>
      </w:r>
      <w:r w:rsidR="00180A02">
        <w:rPr>
          <w:rFonts w:ascii="Arial" w:hAnsi="Arial" w:cs="Arial"/>
          <w:sz w:val="24"/>
          <w:szCs w:val="24"/>
        </w:rPr>
        <w:t>tanding</w:t>
      </w:r>
      <w:r w:rsidR="009A6873" w:rsidRPr="009A6873">
        <w:rPr>
          <w:rFonts w:ascii="Arial" w:hAnsi="Arial" w:cs="Arial"/>
          <w:sz w:val="24"/>
          <w:szCs w:val="24"/>
        </w:rPr>
        <w:t xml:space="preserve"> the other person's statements accurately, ask questions</w:t>
      </w:r>
      <w:r w:rsidR="00086FE0">
        <w:rPr>
          <w:rFonts w:ascii="Arial" w:hAnsi="Arial" w:cs="Arial"/>
          <w:sz w:val="24"/>
          <w:szCs w:val="24"/>
        </w:rPr>
        <w:t xml:space="preserve"> </w:t>
      </w:r>
      <w:r w:rsidR="00EE4163">
        <w:rPr>
          <w:rFonts w:ascii="Arial" w:hAnsi="Arial" w:cs="Arial"/>
          <w:sz w:val="24"/>
          <w:szCs w:val="24"/>
        </w:rPr>
        <w:t>and</w:t>
      </w:r>
      <w:r w:rsidR="005B41CB">
        <w:rPr>
          <w:rFonts w:ascii="Arial" w:hAnsi="Arial" w:cs="Arial"/>
          <w:sz w:val="24"/>
          <w:szCs w:val="24"/>
        </w:rPr>
        <w:t xml:space="preserve"> </w:t>
      </w:r>
      <w:r w:rsidR="009A6873" w:rsidRPr="009A6873">
        <w:rPr>
          <w:rFonts w:ascii="Arial" w:hAnsi="Arial" w:cs="Arial"/>
          <w:sz w:val="24"/>
          <w:szCs w:val="24"/>
        </w:rPr>
        <w:t>recap</w:t>
      </w:r>
      <w:r w:rsidR="00086FE0">
        <w:rPr>
          <w:rFonts w:ascii="Arial" w:hAnsi="Arial" w:cs="Arial"/>
          <w:sz w:val="24"/>
          <w:szCs w:val="24"/>
        </w:rPr>
        <w:t xml:space="preserve"> regularly</w:t>
      </w:r>
      <w:r w:rsidR="009A6873" w:rsidRPr="009A6873">
        <w:rPr>
          <w:rFonts w:ascii="Arial" w:hAnsi="Arial" w:cs="Arial"/>
          <w:sz w:val="24"/>
          <w:szCs w:val="24"/>
        </w:rPr>
        <w:t xml:space="preserve"> </w:t>
      </w:r>
      <w:r w:rsidR="00EE4163">
        <w:rPr>
          <w:rFonts w:ascii="Arial" w:hAnsi="Arial" w:cs="Arial"/>
          <w:sz w:val="24"/>
          <w:szCs w:val="24"/>
        </w:rPr>
        <w:t xml:space="preserve">will </w:t>
      </w:r>
      <w:r w:rsidR="00B0557E">
        <w:rPr>
          <w:rFonts w:ascii="Arial" w:hAnsi="Arial" w:cs="Arial"/>
          <w:sz w:val="24"/>
          <w:szCs w:val="24"/>
        </w:rPr>
        <w:t xml:space="preserve">prevent </w:t>
      </w:r>
      <w:r w:rsidR="008C07C9">
        <w:rPr>
          <w:rFonts w:ascii="Arial" w:hAnsi="Arial" w:cs="Arial"/>
          <w:sz w:val="24"/>
          <w:szCs w:val="24"/>
        </w:rPr>
        <w:t>mis</w:t>
      </w:r>
      <w:r w:rsidR="009A6873" w:rsidRPr="009A6873">
        <w:rPr>
          <w:rFonts w:ascii="Arial" w:hAnsi="Arial" w:cs="Arial"/>
          <w:sz w:val="24"/>
          <w:szCs w:val="24"/>
        </w:rPr>
        <w:t>interpre</w:t>
      </w:r>
      <w:r w:rsidR="00D77CBF">
        <w:rPr>
          <w:rFonts w:ascii="Arial" w:hAnsi="Arial" w:cs="Arial"/>
          <w:sz w:val="24"/>
          <w:szCs w:val="24"/>
        </w:rPr>
        <w:t>tation of information</w:t>
      </w:r>
      <w:r w:rsidR="00F718CE">
        <w:rPr>
          <w:rFonts w:ascii="Arial" w:hAnsi="Arial" w:cs="Arial"/>
          <w:sz w:val="24"/>
          <w:szCs w:val="24"/>
        </w:rPr>
        <w:t xml:space="preserve"> </w:t>
      </w:r>
      <w:r w:rsidR="00781196">
        <w:rPr>
          <w:rFonts w:ascii="Arial" w:hAnsi="Arial" w:cs="Arial"/>
          <w:sz w:val="24"/>
          <w:szCs w:val="24"/>
        </w:rPr>
        <w:t>(</w:t>
      </w:r>
      <w:r w:rsidR="00D75D50">
        <w:rPr>
          <w:rFonts w:ascii="Arial" w:hAnsi="Arial" w:cs="Arial"/>
          <w:sz w:val="24"/>
          <w:szCs w:val="24"/>
        </w:rPr>
        <w:t>C</w:t>
      </w:r>
      <w:r w:rsidR="00781196">
        <w:rPr>
          <w:rFonts w:ascii="Arial" w:hAnsi="Arial" w:cs="Arial"/>
          <w:sz w:val="24"/>
          <w:szCs w:val="24"/>
        </w:rPr>
        <w:t>hrysos,</w:t>
      </w:r>
      <w:r w:rsidR="00316760">
        <w:rPr>
          <w:rFonts w:ascii="Arial" w:hAnsi="Arial" w:cs="Arial"/>
          <w:sz w:val="24"/>
          <w:szCs w:val="24"/>
        </w:rPr>
        <w:t xml:space="preserve"> </w:t>
      </w:r>
      <w:r w:rsidR="00781196">
        <w:rPr>
          <w:rFonts w:ascii="Arial" w:hAnsi="Arial" w:cs="Arial"/>
          <w:sz w:val="24"/>
          <w:szCs w:val="24"/>
        </w:rPr>
        <w:t>2023)</w:t>
      </w:r>
      <w:r w:rsidR="000D2A0E" w:rsidRPr="000D2A0E">
        <w:rPr>
          <w:rFonts w:ascii="Arial" w:hAnsi="Arial" w:cs="Arial"/>
          <w:sz w:val="24"/>
          <w:szCs w:val="24"/>
        </w:rPr>
        <w:t>.</w:t>
      </w:r>
      <w:r w:rsidR="009E1317">
        <w:rPr>
          <w:rFonts w:ascii="Arial" w:hAnsi="Arial" w:cs="Arial"/>
          <w:sz w:val="24"/>
          <w:szCs w:val="24"/>
        </w:rPr>
        <w:t xml:space="preserve"> </w:t>
      </w:r>
      <w:r w:rsidR="00623A11">
        <w:rPr>
          <w:rFonts w:ascii="Arial" w:hAnsi="Arial" w:cs="Arial"/>
          <w:sz w:val="24"/>
          <w:szCs w:val="24"/>
        </w:rPr>
        <w:t>Active listening and asking questions could have prevented this issue to arise.</w:t>
      </w:r>
      <w:r w:rsidR="00781196">
        <w:rPr>
          <w:rFonts w:ascii="Arial" w:hAnsi="Arial" w:cs="Arial"/>
          <w:sz w:val="24"/>
          <w:szCs w:val="24"/>
        </w:rPr>
        <w:t xml:space="preserve"> </w:t>
      </w:r>
      <w:r w:rsidR="00510AF3">
        <w:rPr>
          <w:rFonts w:ascii="Arial" w:hAnsi="Arial" w:cs="Arial"/>
          <w:sz w:val="24"/>
          <w:szCs w:val="24"/>
        </w:rPr>
        <w:t xml:space="preserve"> </w:t>
      </w:r>
      <w:r w:rsidR="00E879B4">
        <w:rPr>
          <w:rFonts w:ascii="Arial" w:hAnsi="Arial" w:cs="Arial"/>
          <w:sz w:val="24"/>
          <w:szCs w:val="24"/>
        </w:rPr>
        <w:t xml:space="preserve">I could also before </w:t>
      </w:r>
      <w:r w:rsidR="00350176">
        <w:rPr>
          <w:rFonts w:ascii="Arial" w:hAnsi="Arial" w:cs="Arial"/>
          <w:sz w:val="24"/>
          <w:szCs w:val="24"/>
        </w:rPr>
        <w:t xml:space="preserve">meeting </w:t>
      </w:r>
      <w:r w:rsidR="00F56FB1">
        <w:rPr>
          <w:rFonts w:ascii="Arial" w:hAnsi="Arial" w:cs="Arial"/>
          <w:sz w:val="24"/>
          <w:szCs w:val="24"/>
        </w:rPr>
        <w:t xml:space="preserve">the guest </w:t>
      </w:r>
      <w:r w:rsidR="00350176">
        <w:rPr>
          <w:rFonts w:ascii="Arial" w:hAnsi="Arial" w:cs="Arial"/>
          <w:sz w:val="24"/>
          <w:szCs w:val="24"/>
        </w:rPr>
        <w:t>research the target culture</w:t>
      </w:r>
      <w:r w:rsidR="00B660A7">
        <w:rPr>
          <w:rFonts w:ascii="Arial" w:hAnsi="Arial" w:cs="Arial"/>
          <w:sz w:val="24"/>
          <w:szCs w:val="24"/>
        </w:rPr>
        <w:t xml:space="preserve"> </w:t>
      </w:r>
      <w:r w:rsidR="00E879B4">
        <w:rPr>
          <w:rFonts w:ascii="Arial" w:hAnsi="Arial" w:cs="Arial"/>
          <w:sz w:val="24"/>
          <w:szCs w:val="24"/>
        </w:rPr>
        <w:t xml:space="preserve">and </w:t>
      </w:r>
      <w:r w:rsidR="002A64F9">
        <w:rPr>
          <w:rFonts w:ascii="Arial" w:hAnsi="Arial" w:cs="Arial"/>
          <w:sz w:val="24"/>
          <w:szCs w:val="24"/>
        </w:rPr>
        <w:t>investigate</w:t>
      </w:r>
      <w:r w:rsidR="00E879B4">
        <w:rPr>
          <w:rFonts w:ascii="Arial" w:hAnsi="Arial" w:cs="Arial"/>
          <w:sz w:val="24"/>
          <w:szCs w:val="24"/>
        </w:rPr>
        <w:t xml:space="preserve"> courses to enhance my knowl</w:t>
      </w:r>
      <w:r w:rsidR="00DF104E">
        <w:rPr>
          <w:rFonts w:ascii="Arial" w:hAnsi="Arial" w:cs="Arial"/>
          <w:sz w:val="24"/>
          <w:szCs w:val="24"/>
        </w:rPr>
        <w:t>edge on different faith</w:t>
      </w:r>
      <w:r w:rsidR="00AE7170">
        <w:rPr>
          <w:rFonts w:ascii="Arial" w:hAnsi="Arial" w:cs="Arial"/>
          <w:sz w:val="24"/>
          <w:szCs w:val="24"/>
        </w:rPr>
        <w:t>s/</w:t>
      </w:r>
      <w:r w:rsidR="00DF104E">
        <w:rPr>
          <w:rFonts w:ascii="Arial" w:hAnsi="Arial" w:cs="Arial"/>
          <w:sz w:val="24"/>
          <w:szCs w:val="24"/>
        </w:rPr>
        <w:t>religious beliefs</w:t>
      </w:r>
      <w:r w:rsidR="006141B0">
        <w:rPr>
          <w:rFonts w:ascii="Arial" w:hAnsi="Arial" w:cs="Arial"/>
          <w:sz w:val="24"/>
          <w:szCs w:val="24"/>
        </w:rPr>
        <w:t>, a</w:t>
      </w:r>
      <w:r w:rsidR="00666B8F">
        <w:rPr>
          <w:rFonts w:ascii="Arial" w:hAnsi="Arial" w:cs="Arial"/>
          <w:sz w:val="24"/>
          <w:szCs w:val="24"/>
        </w:rPr>
        <w:t xml:space="preserve">nd </w:t>
      </w:r>
      <w:r w:rsidR="006141B0">
        <w:rPr>
          <w:rFonts w:ascii="Arial" w:hAnsi="Arial" w:cs="Arial"/>
          <w:sz w:val="24"/>
          <w:szCs w:val="24"/>
        </w:rPr>
        <w:t>refrain from making judgem</w:t>
      </w:r>
      <w:r w:rsidR="00186D7F">
        <w:rPr>
          <w:rFonts w:ascii="Arial" w:hAnsi="Arial" w:cs="Arial"/>
          <w:sz w:val="24"/>
          <w:szCs w:val="24"/>
        </w:rPr>
        <w:t>e</w:t>
      </w:r>
      <w:r w:rsidR="006141B0">
        <w:rPr>
          <w:rFonts w:ascii="Arial" w:hAnsi="Arial" w:cs="Arial"/>
          <w:sz w:val="24"/>
          <w:szCs w:val="24"/>
        </w:rPr>
        <w:t>nts.</w:t>
      </w:r>
    </w:p>
    <w:p w14:paraId="6D4E1A47" w14:textId="77777777" w:rsidR="00D929F6" w:rsidRDefault="00D929F6" w:rsidP="001A62D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075F259" w14:textId="08757F6E" w:rsidR="00192121" w:rsidRDefault="007549F8" w:rsidP="001921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conclude, I believe </w:t>
      </w:r>
      <w:r w:rsidR="00AF222E">
        <w:rPr>
          <w:rFonts w:ascii="Arial" w:hAnsi="Arial" w:cs="Arial"/>
          <w:sz w:val="24"/>
          <w:szCs w:val="24"/>
        </w:rPr>
        <w:t xml:space="preserve">successful cross-cultural communication skill are crucial, </w:t>
      </w:r>
      <w:r w:rsidR="007E3D9E">
        <w:rPr>
          <w:rFonts w:ascii="Arial" w:hAnsi="Arial" w:cs="Arial"/>
          <w:sz w:val="24"/>
          <w:szCs w:val="24"/>
        </w:rPr>
        <w:t>a</w:t>
      </w:r>
      <w:r w:rsidR="000E4AA6" w:rsidRPr="00AF50DD">
        <w:rPr>
          <w:rFonts w:ascii="Arial" w:hAnsi="Arial" w:cs="Arial"/>
          <w:sz w:val="24"/>
          <w:szCs w:val="24"/>
        </w:rPr>
        <w:t xml:space="preserve">s working across cultures grows more widespread danger of </w:t>
      </w:r>
      <w:r w:rsidR="000E4AA6">
        <w:rPr>
          <w:rFonts w:ascii="Arial" w:hAnsi="Arial" w:cs="Arial"/>
          <w:sz w:val="24"/>
          <w:szCs w:val="24"/>
        </w:rPr>
        <w:t>misunderstandings increases.</w:t>
      </w:r>
      <w:r w:rsidR="00231669" w:rsidRPr="00231669">
        <w:t xml:space="preserve"> </w:t>
      </w:r>
      <w:r w:rsidR="00231669" w:rsidRPr="00231669">
        <w:rPr>
          <w:rFonts w:ascii="Arial" w:hAnsi="Arial" w:cs="Arial"/>
          <w:sz w:val="24"/>
          <w:szCs w:val="24"/>
        </w:rPr>
        <w:t>Develop</w:t>
      </w:r>
      <w:r w:rsidR="003E50FF">
        <w:rPr>
          <w:rFonts w:ascii="Arial" w:hAnsi="Arial" w:cs="Arial"/>
          <w:sz w:val="24"/>
          <w:szCs w:val="24"/>
        </w:rPr>
        <w:t>ing</w:t>
      </w:r>
      <w:r w:rsidR="00231669" w:rsidRPr="00231669">
        <w:rPr>
          <w:rFonts w:ascii="Arial" w:hAnsi="Arial" w:cs="Arial"/>
          <w:sz w:val="24"/>
          <w:szCs w:val="24"/>
        </w:rPr>
        <w:t xml:space="preserve"> greater cultural sensitivity and awareness</w:t>
      </w:r>
      <w:r w:rsidR="001C7EF8" w:rsidRPr="00AF50DD">
        <w:rPr>
          <w:rFonts w:ascii="Arial" w:hAnsi="Arial" w:cs="Arial"/>
          <w:sz w:val="24"/>
          <w:szCs w:val="24"/>
        </w:rPr>
        <w:t>, keeping an open mind, and refraining from passing judgement before learning about someone's culture</w:t>
      </w:r>
      <w:r w:rsidR="001C7EF8">
        <w:rPr>
          <w:rFonts w:ascii="Arial" w:hAnsi="Arial" w:cs="Arial"/>
          <w:sz w:val="24"/>
          <w:szCs w:val="24"/>
        </w:rPr>
        <w:t xml:space="preserve"> will decrease</w:t>
      </w:r>
      <w:r w:rsidR="003077A6">
        <w:rPr>
          <w:rFonts w:ascii="Arial" w:hAnsi="Arial" w:cs="Arial"/>
          <w:sz w:val="24"/>
          <w:szCs w:val="24"/>
        </w:rPr>
        <w:t xml:space="preserve"> and prevent</w:t>
      </w:r>
      <w:r w:rsidR="001C7EF8">
        <w:rPr>
          <w:rFonts w:ascii="Arial" w:hAnsi="Arial" w:cs="Arial"/>
          <w:sz w:val="24"/>
          <w:szCs w:val="24"/>
        </w:rPr>
        <w:t xml:space="preserve"> cultural misunderstandings</w:t>
      </w:r>
      <w:r w:rsidR="00DE783C">
        <w:rPr>
          <w:rFonts w:ascii="Arial" w:hAnsi="Arial" w:cs="Arial"/>
          <w:sz w:val="24"/>
          <w:szCs w:val="24"/>
        </w:rPr>
        <w:t xml:space="preserve"> this will </w:t>
      </w:r>
      <w:r w:rsidR="00192121">
        <w:rPr>
          <w:rFonts w:ascii="Arial" w:hAnsi="Arial" w:cs="Arial"/>
          <w:sz w:val="24"/>
          <w:szCs w:val="24"/>
        </w:rPr>
        <w:t>promote guest happiness</w:t>
      </w:r>
      <w:r w:rsidR="00D52C35">
        <w:rPr>
          <w:rFonts w:ascii="Arial" w:hAnsi="Arial" w:cs="Arial"/>
          <w:sz w:val="24"/>
          <w:szCs w:val="24"/>
        </w:rPr>
        <w:t>,</w:t>
      </w:r>
      <w:r w:rsidR="00F33D3D">
        <w:rPr>
          <w:rFonts w:ascii="Arial" w:hAnsi="Arial" w:cs="Arial"/>
          <w:sz w:val="24"/>
          <w:szCs w:val="24"/>
        </w:rPr>
        <w:t xml:space="preserve"> have</w:t>
      </w:r>
      <w:r w:rsidR="00D52C35">
        <w:rPr>
          <w:rFonts w:ascii="Arial" w:hAnsi="Arial" w:cs="Arial"/>
          <w:sz w:val="24"/>
          <w:szCs w:val="24"/>
        </w:rPr>
        <w:t xml:space="preserve"> </w:t>
      </w:r>
      <w:r w:rsidR="002F057F">
        <w:rPr>
          <w:rFonts w:ascii="Arial" w:hAnsi="Arial" w:cs="Arial"/>
          <w:sz w:val="24"/>
          <w:szCs w:val="24"/>
        </w:rPr>
        <w:t xml:space="preserve">favourable </w:t>
      </w:r>
      <w:r w:rsidR="00511B9E">
        <w:rPr>
          <w:rFonts w:ascii="Arial" w:hAnsi="Arial" w:cs="Arial"/>
          <w:sz w:val="24"/>
          <w:szCs w:val="24"/>
        </w:rPr>
        <w:t>interactions,</w:t>
      </w:r>
      <w:r w:rsidR="00D52C35">
        <w:rPr>
          <w:rFonts w:ascii="Arial" w:hAnsi="Arial" w:cs="Arial"/>
          <w:sz w:val="24"/>
          <w:szCs w:val="24"/>
        </w:rPr>
        <w:t xml:space="preserve"> an</w:t>
      </w:r>
      <w:r w:rsidR="004B42B4">
        <w:rPr>
          <w:rFonts w:ascii="Arial" w:hAnsi="Arial" w:cs="Arial"/>
          <w:sz w:val="24"/>
          <w:szCs w:val="24"/>
        </w:rPr>
        <w:t xml:space="preserve">d boost </w:t>
      </w:r>
      <w:r w:rsidR="006D7C34">
        <w:rPr>
          <w:rFonts w:ascii="Arial" w:hAnsi="Arial" w:cs="Arial"/>
          <w:sz w:val="24"/>
          <w:szCs w:val="24"/>
        </w:rPr>
        <w:t>revenue.</w:t>
      </w:r>
    </w:p>
    <w:p w14:paraId="1AA3AEF5" w14:textId="07DF1FA5" w:rsidR="006B38AB" w:rsidRDefault="006B38AB" w:rsidP="001C7EF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8F9FE1A" w14:textId="77777777" w:rsidR="00247168" w:rsidRDefault="00247168" w:rsidP="001C7EF8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10943AA2" w14:textId="77777777" w:rsidR="001C7EF8" w:rsidRDefault="001C7EF8" w:rsidP="001C7EF8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515F873F" w14:textId="77777777" w:rsidR="00595748" w:rsidRDefault="00595748" w:rsidP="001C7EF8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6456297" w14:textId="77777777" w:rsidR="00595748" w:rsidRDefault="00595748" w:rsidP="001C7EF8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4AC20C4" w14:textId="77777777" w:rsidR="00595748" w:rsidRDefault="00595748" w:rsidP="001C7EF8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3FA589E1" w14:textId="77777777" w:rsidR="00595748" w:rsidRDefault="00595748" w:rsidP="001C7EF8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4B38575C" w14:textId="77777777" w:rsidR="00595748" w:rsidRDefault="00595748" w:rsidP="001C7EF8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21B44C29" w14:textId="77777777" w:rsidR="00A50697" w:rsidRDefault="00A50697" w:rsidP="001C7EF8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36646A4C" w14:textId="77777777" w:rsidR="00086FE0" w:rsidRDefault="00086FE0" w:rsidP="001C7EF8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30652F0C" w14:textId="77777777" w:rsidR="00EC0CDE" w:rsidRDefault="00EC0CDE" w:rsidP="00EC0CDE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6187872" w14:textId="25906AFD" w:rsidR="00C01A14" w:rsidRDefault="001A62D8" w:rsidP="00EC0CDE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1A62D8">
        <w:rPr>
          <w:rFonts w:ascii="Arial" w:hAnsi="Arial" w:cs="Arial"/>
          <w:b/>
          <w:bCs/>
          <w:sz w:val="24"/>
          <w:szCs w:val="24"/>
          <w:u w:val="single"/>
        </w:rPr>
        <w:lastRenderedPageBreak/>
        <w:t>REFERENCES</w:t>
      </w:r>
    </w:p>
    <w:p w14:paraId="71E2D240" w14:textId="77777777" w:rsidR="001A62D8" w:rsidRPr="001A62D8" w:rsidRDefault="001A62D8" w:rsidP="001A62D8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4CCBC46" w14:textId="6916A373" w:rsidR="001A62D8" w:rsidRDefault="00EF0CEE" w:rsidP="001A62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072591">
        <w:rPr>
          <w:rFonts w:ascii="Arial" w:hAnsi="Arial" w:cs="Arial"/>
          <w:sz w:val="24"/>
          <w:szCs w:val="24"/>
        </w:rPr>
        <w:t>hrysos</w:t>
      </w:r>
      <w:r>
        <w:rPr>
          <w:rFonts w:ascii="Arial" w:hAnsi="Arial" w:cs="Arial"/>
          <w:sz w:val="24"/>
          <w:szCs w:val="24"/>
        </w:rPr>
        <w:t xml:space="preserve"> </w:t>
      </w:r>
      <w:r w:rsidR="00492610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202</w:t>
      </w:r>
      <w:r w:rsidR="00AC6611">
        <w:rPr>
          <w:rFonts w:ascii="Arial" w:hAnsi="Arial" w:cs="Arial"/>
          <w:sz w:val="24"/>
          <w:szCs w:val="24"/>
        </w:rPr>
        <w:t xml:space="preserve">3) </w:t>
      </w:r>
      <w:r>
        <w:rPr>
          <w:rFonts w:ascii="Arial" w:hAnsi="Arial" w:cs="Arial"/>
          <w:i/>
          <w:iCs/>
          <w:sz w:val="24"/>
          <w:szCs w:val="24"/>
        </w:rPr>
        <w:t>Top Ten Tips for</w:t>
      </w:r>
      <w:r w:rsidR="00492610">
        <w:rPr>
          <w:rFonts w:ascii="Arial" w:hAnsi="Arial" w:cs="Arial"/>
          <w:i/>
          <w:iCs/>
          <w:sz w:val="24"/>
          <w:szCs w:val="24"/>
        </w:rPr>
        <w:t>… Effective Cross-Cultural Communication</w:t>
      </w:r>
      <w:r w:rsidR="00F73EA2">
        <w:rPr>
          <w:rFonts w:ascii="Arial" w:hAnsi="Arial" w:cs="Arial"/>
          <w:i/>
          <w:iCs/>
          <w:sz w:val="24"/>
          <w:szCs w:val="24"/>
        </w:rPr>
        <w:t>.</w:t>
      </w:r>
      <w:r w:rsidR="00F73EA2">
        <w:rPr>
          <w:rFonts w:ascii="Arial" w:hAnsi="Arial" w:cs="Arial"/>
          <w:sz w:val="24"/>
          <w:szCs w:val="24"/>
        </w:rPr>
        <w:t xml:space="preserve"> Available at: </w:t>
      </w:r>
      <w:hyperlink r:id="rId4" w:history="1">
        <w:r w:rsidR="007776FE" w:rsidRPr="00FD24EE">
          <w:rPr>
            <w:rStyle w:val="Hyperlink"/>
            <w:rFonts w:ascii="Arial" w:hAnsi="Arial" w:cs="Arial"/>
            <w:sz w:val="24"/>
            <w:szCs w:val="24"/>
          </w:rPr>
          <w:t>https://www.chrysos.org.uk/blog/top-ten-tips-for-effective-cross-cultural-communi</w:t>
        </w:r>
      </w:hyperlink>
      <w:r w:rsidR="007776FE">
        <w:rPr>
          <w:rFonts w:ascii="Arial" w:hAnsi="Arial" w:cs="Arial"/>
          <w:sz w:val="24"/>
          <w:szCs w:val="24"/>
        </w:rPr>
        <w:t xml:space="preserve"> (Accessed: 12 October 2023).</w:t>
      </w:r>
    </w:p>
    <w:p w14:paraId="42F0F3B3" w14:textId="77777777" w:rsidR="007776FE" w:rsidRDefault="007776FE" w:rsidP="001A62D8">
      <w:pPr>
        <w:rPr>
          <w:rFonts w:ascii="Arial" w:hAnsi="Arial" w:cs="Arial"/>
          <w:sz w:val="24"/>
          <w:szCs w:val="24"/>
        </w:rPr>
      </w:pPr>
    </w:p>
    <w:p w14:paraId="7AD3E563" w14:textId="5367E004" w:rsidR="002F0B55" w:rsidRPr="00761416" w:rsidRDefault="0093164D" w:rsidP="001A62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F30E30">
        <w:rPr>
          <w:rFonts w:ascii="Arial" w:hAnsi="Arial" w:cs="Arial"/>
          <w:sz w:val="24"/>
          <w:szCs w:val="24"/>
        </w:rPr>
        <w:t>urac</w:t>
      </w:r>
      <w:r w:rsidR="002F0B55">
        <w:rPr>
          <w:rFonts w:ascii="Arial" w:hAnsi="Arial" w:cs="Arial"/>
          <w:sz w:val="24"/>
          <w:szCs w:val="24"/>
        </w:rPr>
        <w:t xml:space="preserve"> (2023) </w:t>
      </w:r>
      <w:r w:rsidR="00F30E30">
        <w:rPr>
          <w:rFonts w:ascii="Arial" w:hAnsi="Arial" w:cs="Arial"/>
          <w:i/>
          <w:iCs/>
          <w:sz w:val="24"/>
          <w:szCs w:val="24"/>
        </w:rPr>
        <w:t>Cultural barriers and how to overcome them in your global company as a global leader</w:t>
      </w:r>
      <w:r w:rsidR="00761416">
        <w:rPr>
          <w:rFonts w:ascii="Arial" w:hAnsi="Arial" w:cs="Arial"/>
          <w:i/>
          <w:iCs/>
          <w:sz w:val="24"/>
          <w:szCs w:val="24"/>
        </w:rPr>
        <w:t xml:space="preserve">. </w:t>
      </w:r>
      <w:r w:rsidR="00761416">
        <w:rPr>
          <w:rFonts w:ascii="Arial" w:hAnsi="Arial" w:cs="Arial"/>
          <w:sz w:val="24"/>
          <w:szCs w:val="24"/>
        </w:rPr>
        <w:t xml:space="preserve">Available at: </w:t>
      </w:r>
      <w:hyperlink r:id="rId5" w:anchor="How_to_overcome_cross-cultural_barriers" w:history="1">
        <w:r w:rsidR="00761416" w:rsidRPr="00FD24EE">
          <w:rPr>
            <w:rStyle w:val="Hyperlink"/>
            <w:rFonts w:ascii="Arial" w:hAnsi="Arial" w:cs="Arial"/>
            <w:sz w:val="24"/>
            <w:szCs w:val="24"/>
          </w:rPr>
          <w:t>https://eurac.com/cultural-barriers-and-how-to-overcome-them-in-your-global-company-as-a-global-leader/#How_to_overcome_cross-cultural_barriers</w:t>
        </w:r>
      </w:hyperlink>
      <w:r w:rsidR="00761416">
        <w:rPr>
          <w:rFonts w:ascii="Arial" w:hAnsi="Arial" w:cs="Arial"/>
          <w:sz w:val="24"/>
          <w:szCs w:val="24"/>
        </w:rPr>
        <w:t xml:space="preserve"> (Accessed: </w:t>
      </w:r>
      <w:r w:rsidR="009123D1">
        <w:rPr>
          <w:rFonts w:ascii="Arial" w:hAnsi="Arial" w:cs="Arial"/>
          <w:sz w:val="24"/>
          <w:szCs w:val="24"/>
        </w:rPr>
        <w:t>13 October 2023).</w:t>
      </w:r>
    </w:p>
    <w:p w14:paraId="1AEF063F" w14:textId="77777777" w:rsidR="007776FE" w:rsidRDefault="007776FE" w:rsidP="001A62D8">
      <w:pPr>
        <w:rPr>
          <w:rFonts w:ascii="Arial" w:hAnsi="Arial" w:cs="Arial"/>
          <w:sz w:val="24"/>
          <w:szCs w:val="24"/>
        </w:rPr>
      </w:pPr>
    </w:p>
    <w:p w14:paraId="1A3918C3" w14:textId="4195FB43" w:rsidR="00FC5559" w:rsidRDefault="00FC5559" w:rsidP="001A62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Glowaka, M</w:t>
      </w:r>
      <w:r w:rsidR="00B816ED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(2022) </w:t>
      </w:r>
      <w:r>
        <w:rPr>
          <w:rFonts w:ascii="Arial" w:hAnsi="Arial" w:cs="Arial"/>
          <w:i/>
          <w:iCs/>
          <w:sz w:val="24"/>
          <w:szCs w:val="24"/>
        </w:rPr>
        <w:t>Intercultural misunderstandings</w:t>
      </w:r>
      <w:r w:rsidR="002943D3">
        <w:rPr>
          <w:rFonts w:ascii="Arial" w:hAnsi="Arial" w:cs="Arial"/>
          <w:i/>
          <w:iCs/>
          <w:sz w:val="24"/>
          <w:szCs w:val="24"/>
        </w:rPr>
        <w:t>: causes and how to avoid them</w:t>
      </w:r>
      <w:r w:rsidR="002F7E3D">
        <w:rPr>
          <w:rFonts w:ascii="Arial" w:hAnsi="Arial" w:cs="Arial"/>
          <w:i/>
          <w:iCs/>
          <w:sz w:val="24"/>
          <w:szCs w:val="24"/>
        </w:rPr>
        <w:t>,</w:t>
      </w:r>
      <w:r w:rsidR="003C14C1">
        <w:rPr>
          <w:rFonts w:ascii="Arial" w:hAnsi="Arial" w:cs="Arial"/>
          <w:sz w:val="24"/>
          <w:szCs w:val="24"/>
        </w:rPr>
        <w:t xml:space="preserve"> 20 July. Available at: </w:t>
      </w:r>
      <w:hyperlink r:id="rId6" w:anchor=":~:text=As%20a%20general%20rule%2C%20the,coworkers%2C%20clients%2C%20and%20associates" w:history="1">
        <w:r w:rsidR="00797733" w:rsidRPr="00FD24EE">
          <w:rPr>
            <w:rStyle w:val="Hyperlink"/>
            <w:rFonts w:ascii="Arial" w:hAnsi="Arial" w:cs="Arial"/>
            <w:sz w:val="24"/>
            <w:szCs w:val="24"/>
          </w:rPr>
          <w:t>https://preply.com/en/blog/b2b-intercultural-misunderstandings/#:~:text=As%20a%20general%20rule%2C%20the,coworkers%2C%20clients%2C%20and%20associates</w:t>
        </w:r>
      </w:hyperlink>
      <w:r w:rsidR="00797733">
        <w:rPr>
          <w:rFonts w:ascii="Arial" w:hAnsi="Arial" w:cs="Arial"/>
          <w:sz w:val="24"/>
          <w:szCs w:val="24"/>
        </w:rPr>
        <w:t xml:space="preserve"> (Accessed: 13 October 2023).</w:t>
      </w:r>
    </w:p>
    <w:p w14:paraId="14E3720D" w14:textId="77777777" w:rsidR="00391A06" w:rsidRDefault="00391A06" w:rsidP="001A62D8">
      <w:pPr>
        <w:rPr>
          <w:rFonts w:ascii="Arial" w:hAnsi="Arial" w:cs="Arial"/>
          <w:sz w:val="24"/>
          <w:szCs w:val="24"/>
        </w:rPr>
      </w:pPr>
    </w:p>
    <w:p w14:paraId="0E09270A" w14:textId="758FEC50" w:rsidR="00B50D61" w:rsidRPr="00202CB4" w:rsidRDefault="00B50D61" w:rsidP="001A62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Helper, R</w:t>
      </w:r>
      <w:r w:rsidR="00B816ED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(2022) </w:t>
      </w:r>
      <w:r w:rsidR="00DB51AB">
        <w:rPr>
          <w:rFonts w:ascii="Arial" w:hAnsi="Arial" w:cs="Arial"/>
          <w:i/>
          <w:iCs/>
          <w:sz w:val="24"/>
          <w:szCs w:val="24"/>
        </w:rPr>
        <w:t>Cultural Iceberg Model &amp; Theory</w:t>
      </w:r>
      <w:r w:rsidR="00202CB4">
        <w:rPr>
          <w:rFonts w:ascii="Arial" w:hAnsi="Arial" w:cs="Arial"/>
          <w:i/>
          <w:iCs/>
          <w:sz w:val="24"/>
          <w:szCs w:val="24"/>
        </w:rPr>
        <w:t>.</w:t>
      </w:r>
      <w:r w:rsidR="00DB51AB">
        <w:rPr>
          <w:rFonts w:ascii="Arial" w:hAnsi="Arial" w:cs="Arial"/>
          <w:i/>
          <w:iCs/>
          <w:sz w:val="24"/>
          <w:szCs w:val="24"/>
        </w:rPr>
        <w:t xml:space="preserve"> </w:t>
      </w:r>
      <w:r w:rsidR="00202CB4">
        <w:rPr>
          <w:rFonts w:ascii="Arial" w:hAnsi="Arial" w:cs="Arial"/>
          <w:sz w:val="24"/>
          <w:szCs w:val="24"/>
        </w:rPr>
        <w:t xml:space="preserve">Available at: </w:t>
      </w:r>
      <w:hyperlink r:id="rId7" w:anchor=":~:text=Hall%20developed%20the%20iceberg%20theory,of%20individual%20members%20of%20society" w:history="1">
        <w:r w:rsidR="001B5E30" w:rsidRPr="00331B1D">
          <w:rPr>
            <w:rStyle w:val="Hyperlink"/>
            <w:rFonts w:ascii="Arial" w:hAnsi="Arial" w:cs="Arial"/>
            <w:sz w:val="24"/>
            <w:szCs w:val="24"/>
          </w:rPr>
          <w:t>https://study.com/academy/lesson/culture-iceberg-theory-model.html#:~:text=Hall%20developed%20the%20iceberg%20theory,of%20individual%20members%20of%20society</w:t>
        </w:r>
      </w:hyperlink>
      <w:r w:rsidR="001B5E30">
        <w:rPr>
          <w:rFonts w:ascii="Arial" w:hAnsi="Arial" w:cs="Arial"/>
          <w:sz w:val="24"/>
          <w:szCs w:val="24"/>
        </w:rPr>
        <w:t xml:space="preserve"> (Accessed: 14 October 2023).</w:t>
      </w:r>
      <w:r w:rsidR="00202CB4">
        <w:rPr>
          <w:rFonts w:ascii="Arial" w:hAnsi="Arial" w:cs="Arial"/>
          <w:sz w:val="24"/>
          <w:szCs w:val="24"/>
        </w:rPr>
        <w:t xml:space="preserve"> </w:t>
      </w:r>
    </w:p>
    <w:p w14:paraId="3959A155" w14:textId="77777777" w:rsidR="00B50D61" w:rsidRDefault="00B50D61" w:rsidP="001A62D8">
      <w:pPr>
        <w:rPr>
          <w:rFonts w:ascii="Arial" w:hAnsi="Arial" w:cs="Arial"/>
          <w:sz w:val="24"/>
          <w:szCs w:val="24"/>
        </w:rPr>
      </w:pPr>
    </w:p>
    <w:p w14:paraId="7D981160" w14:textId="2D69BFA3" w:rsidR="00391A06" w:rsidRPr="00391A06" w:rsidRDefault="00391A06" w:rsidP="00FA41A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Les Roches (2023) </w:t>
      </w:r>
      <w:r>
        <w:rPr>
          <w:rFonts w:ascii="Arial" w:hAnsi="Arial" w:cs="Arial"/>
          <w:i/>
          <w:iCs/>
          <w:sz w:val="24"/>
          <w:szCs w:val="24"/>
        </w:rPr>
        <w:t xml:space="preserve">Cross-cultural communication skills for excellence in hospitality. </w:t>
      </w:r>
      <w:r>
        <w:rPr>
          <w:rFonts w:ascii="Arial" w:hAnsi="Arial" w:cs="Arial"/>
          <w:sz w:val="24"/>
          <w:szCs w:val="24"/>
        </w:rPr>
        <w:t>Available at:</w:t>
      </w:r>
      <w:r w:rsidR="00C8201C" w:rsidRPr="00C8201C">
        <w:t xml:space="preserve"> </w:t>
      </w:r>
      <w:hyperlink r:id="rId8" w:anchor=":~:text=To%20improve%20cross%2Dcultural%20communication,cues%2C%20and%20practice%20active%20listening.&amp;text=The%20best%20way%20to%20develop,teach%20you%20about%20communication%20techniques" w:history="1">
        <w:r w:rsidR="00C8201C" w:rsidRPr="00FD24EE">
          <w:rPr>
            <w:rStyle w:val="Hyperlink"/>
            <w:rFonts w:ascii="Arial" w:hAnsi="Arial" w:cs="Arial"/>
            <w:sz w:val="24"/>
            <w:szCs w:val="24"/>
          </w:rPr>
          <w:t>https://lesroches.edu/blog/cross-cultural-communication-skills/#:~:text=To%20improve%20cross%2Dcultural%20communication,cues%2C%20and%20practice%20active%20listening.&amp;text=The%20best%20way%20to%20develop,teach%20you%20about%20communication%20techniques</w:t>
        </w:r>
      </w:hyperlink>
      <w:r w:rsidR="00C8201C">
        <w:rPr>
          <w:rFonts w:ascii="Arial" w:hAnsi="Arial" w:cs="Arial"/>
          <w:sz w:val="24"/>
          <w:szCs w:val="24"/>
        </w:rPr>
        <w:t xml:space="preserve"> (Accessed</w:t>
      </w:r>
      <w:r w:rsidR="00FA41A5">
        <w:rPr>
          <w:rFonts w:ascii="Arial" w:hAnsi="Arial" w:cs="Arial"/>
          <w:sz w:val="24"/>
          <w:szCs w:val="24"/>
        </w:rPr>
        <w:t>: 1</w:t>
      </w:r>
      <w:r w:rsidR="00C8201C">
        <w:rPr>
          <w:rFonts w:ascii="Arial" w:hAnsi="Arial" w:cs="Arial"/>
          <w:sz w:val="24"/>
          <w:szCs w:val="24"/>
        </w:rPr>
        <w:t>4 October 2023).</w:t>
      </w:r>
    </w:p>
    <w:sectPr w:rsidR="00391A06" w:rsidRPr="00391A06" w:rsidSect="00C01A14">
      <w:pgSz w:w="11906" w:h="16838"/>
      <w:pgMar w:top="1440" w:right="1440" w:bottom="1440" w:left="1440" w:header="708" w:footer="708" w:gutter="0"/>
      <w:pgBorders w:display="firstPage"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CBC"/>
    <w:rsid w:val="0000567E"/>
    <w:rsid w:val="00014244"/>
    <w:rsid w:val="000179F2"/>
    <w:rsid w:val="00022D24"/>
    <w:rsid w:val="00025655"/>
    <w:rsid w:val="000318B3"/>
    <w:rsid w:val="0004045A"/>
    <w:rsid w:val="000459D8"/>
    <w:rsid w:val="00047421"/>
    <w:rsid w:val="0005424A"/>
    <w:rsid w:val="00056FD5"/>
    <w:rsid w:val="00072079"/>
    <w:rsid w:val="00072591"/>
    <w:rsid w:val="000734D8"/>
    <w:rsid w:val="00081345"/>
    <w:rsid w:val="00083784"/>
    <w:rsid w:val="00083D35"/>
    <w:rsid w:val="00086FE0"/>
    <w:rsid w:val="00090F7E"/>
    <w:rsid w:val="0009219D"/>
    <w:rsid w:val="000978EF"/>
    <w:rsid w:val="000A2D6B"/>
    <w:rsid w:val="000A3383"/>
    <w:rsid w:val="000A487A"/>
    <w:rsid w:val="000A6B62"/>
    <w:rsid w:val="000B3652"/>
    <w:rsid w:val="000B6C0E"/>
    <w:rsid w:val="000C2105"/>
    <w:rsid w:val="000D2A0E"/>
    <w:rsid w:val="000D2EAA"/>
    <w:rsid w:val="000D56BA"/>
    <w:rsid w:val="000D7A39"/>
    <w:rsid w:val="000E1FD0"/>
    <w:rsid w:val="000E4AA6"/>
    <w:rsid w:val="000E679D"/>
    <w:rsid w:val="000F28D1"/>
    <w:rsid w:val="000F76B1"/>
    <w:rsid w:val="00101E50"/>
    <w:rsid w:val="00111F9A"/>
    <w:rsid w:val="00114F5A"/>
    <w:rsid w:val="001176C4"/>
    <w:rsid w:val="00117750"/>
    <w:rsid w:val="00123CB7"/>
    <w:rsid w:val="001260FC"/>
    <w:rsid w:val="001306AB"/>
    <w:rsid w:val="001320E1"/>
    <w:rsid w:val="00141A80"/>
    <w:rsid w:val="00142FFD"/>
    <w:rsid w:val="00144CBD"/>
    <w:rsid w:val="00144E87"/>
    <w:rsid w:val="00155A7D"/>
    <w:rsid w:val="00157227"/>
    <w:rsid w:val="001621C4"/>
    <w:rsid w:val="00170918"/>
    <w:rsid w:val="001709D1"/>
    <w:rsid w:val="00172CA8"/>
    <w:rsid w:val="00180A02"/>
    <w:rsid w:val="00186D7F"/>
    <w:rsid w:val="00192121"/>
    <w:rsid w:val="00193739"/>
    <w:rsid w:val="00193D09"/>
    <w:rsid w:val="00196CE7"/>
    <w:rsid w:val="001A18D0"/>
    <w:rsid w:val="001A62D8"/>
    <w:rsid w:val="001B5E30"/>
    <w:rsid w:val="001C7EF8"/>
    <w:rsid w:val="001D0885"/>
    <w:rsid w:val="001E796F"/>
    <w:rsid w:val="001F704E"/>
    <w:rsid w:val="002001B4"/>
    <w:rsid w:val="002025CA"/>
    <w:rsid w:val="00202CB4"/>
    <w:rsid w:val="00203A3A"/>
    <w:rsid w:val="002061B7"/>
    <w:rsid w:val="0020745C"/>
    <w:rsid w:val="00211DBE"/>
    <w:rsid w:val="002242D7"/>
    <w:rsid w:val="00226F30"/>
    <w:rsid w:val="002305D4"/>
    <w:rsid w:val="00231669"/>
    <w:rsid w:val="00233F14"/>
    <w:rsid w:val="002359F6"/>
    <w:rsid w:val="0023791C"/>
    <w:rsid w:val="00242204"/>
    <w:rsid w:val="002434B3"/>
    <w:rsid w:val="00244E71"/>
    <w:rsid w:val="00247168"/>
    <w:rsid w:val="00247BA2"/>
    <w:rsid w:val="0025117E"/>
    <w:rsid w:val="002715C9"/>
    <w:rsid w:val="00273CDD"/>
    <w:rsid w:val="002748D2"/>
    <w:rsid w:val="00283F41"/>
    <w:rsid w:val="00290E6C"/>
    <w:rsid w:val="00291E55"/>
    <w:rsid w:val="002943D3"/>
    <w:rsid w:val="00295CD0"/>
    <w:rsid w:val="002A1F41"/>
    <w:rsid w:val="002A42B3"/>
    <w:rsid w:val="002A64F9"/>
    <w:rsid w:val="002B388C"/>
    <w:rsid w:val="002B3CC4"/>
    <w:rsid w:val="002B6A5A"/>
    <w:rsid w:val="002C2DF9"/>
    <w:rsid w:val="002E063D"/>
    <w:rsid w:val="002E1408"/>
    <w:rsid w:val="002F057F"/>
    <w:rsid w:val="002F0B55"/>
    <w:rsid w:val="002F7E3D"/>
    <w:rsid w:val="003077A6"/>
    <w:rsid w:val="00314374"/>
    <w:rsid w:val="00316760"/>
    <w:rsid w:val="00324A65"/>
    <w:rsid w:val="00331F8B"/>
    <w:rsid w:val="00335CCF"/>
    <w:rsid w:val="00335D6C"/>
    <w:rsid w:val="00335DDF"/>
    <w:rsid w:val="00336182"/>
    <w:rsid w:val="00340B75"/>
    <w:rsid w:val="00341683"/>
    <w:rsid w:val="00342BF3"/>
    <w:rsid w:val="00345383"/>
    <w:rsid w:val="00346044"/>
    <w:rsid w:val="00350176"/>
    <w:rsid w:val="00350CF9"/>
    <w:rsid w:val="0035172E"/>
    <w:rsid w:val="0035481D"/>
    <w:rsid w:val="003549D0"/>
    <w:rsid w:val="00355864"/>
    <w:rsid w:val="00356C00"/>
    <w:rsid w:val="003574DC"/>
    <w:rsid w:val="003656B2"/>
    <w:rsid w:val="00373884"/>
    <w:rsid w:val="00374D5C"/>
    <w:rsid w:val="003776AD"/>
    <w:rsid w:val="003817A8"/>
    <w:rsid w:val="00385F1E"/>
    <w:rsid w:val="00391A06"/>
    <w:rsid w:val="00392B42"/>
    <w:rsid w:val="00393E68"/>
    <w:rsid w:val="003976C0"/>
    <w:rsid w:val="003A2EC8"/>
    <w:rsid w:val="003A623A"/>
    <w:rsid w:val="003B0987"/>
    <w:rsid w:val="003B1392"/>
    <w:rsid w:val="003B13FD"/>
    <w:rsid w:val="003B69CE"/>
    <w:rsid w:val="003B7AFF"/>
    <w:rsid w:val="003C14C1"/>
    <w:rsid w:val="003C190C"/>
    <w:rsid w:val="003C4B9B"/>
    <w:rsid w:val="003C7774"/>
    <w:rsid w:val="003D227E"/>
    <w:rsid w:val="003E15D9"/>
    <w:rsid w:val="003E50FF"/>
    <w:rsid w:val="003E554B"/>
    <w:rsid w:val="0040112D"/>
    <w:rsid w:val="00405A2D"/>
    <w:rsid w:val="00410839"/>
    <w:rsid w:val="00412B2A"/>
    <w:rsid w:val="00416D02"/>
    <w:rsid w:val="004275C9"/>
    <w:rsid w:val="00431CEB"/>
    <w:rsid w:val="00433E7A"/>
    <w:rsid w:val="00436662"/>
    <w:rsid w:val="004400AD"/>
    <w:rsid w:val="00440362"/>
    <w:rsid w:val="0044255E"/>
    <w:rsid w:val="00443A51"/>
    <w:rsid w:val="00444996"/>
    <w:rsid w:val="00445723"/>
    <w:rsid w:val="004610FA"/>
    <w:rsid w:val="00464CA9"/>
    <w:rsid w:val="004670CA"/>
    <w:rsid w:val="00472D15"/>
    <w:rsid w:val="00477BCF"/>
    <w:rsid w:val="004809EE"/>
    <w:rsid w:val="00483188"/>
    <w:rsid w:val="0048373C"/>
    <w:rsid w:val="00490DBD"/>
    <w:rsid w:val="00492610"/>
    <w:rsid w:val="0049438A"/>
    <w:rsid w:val="00496331"/>
    <w:rsid w:val="00497C77"/>
    <w:rsid w:val="004A08F4"/>
    <w:rsid w:val="004A6ACD"/>
    <w:rsid w:val="004B42B4"/>
    <w:rsid w:val="004B7EE9"/>
    <w:rsid w:val="004C00F4"/>
    <w:rsid w:val="004C09E3"/>
    <w:rsid w:val="004C57A2"/>
    <w:rsid w:val="004C5E0D"/>
    <w:rsid w:val="004D6AC0"/>
    <w:rsid w:val="004E1059"/>
    <w:rsid w:val="004E14B6"/>
    <w:rsid w:val="004E20EC"/>
    <w:rsid w:val="004E3D1A"/>
    <w:rsid w:val="004E5C28"/>
    <w:rsid w:val="00505A1E"/>
    <w:rsid w:val="0050675B"/>
    <w:rsid w:val="00510AF3"/>
    <w:rsid w:val="00511B9E"/>
    <w:rsid w:val="00513D57"/>
    <w:rsid w:val="00523AC4"/>
    <w:rsid w:val="00525F83"/>
    <w:rsid w:val="005348D3"/>
    <w:rsid w:val="0053722F"/>
    <w:rsid w:val="00541802"/>
    <w:rsid w:val="00547F29"/>
    <w:rsid w:val="0055115E"/>
    <w:rsid w:val="00552C61"/>
    <w:rsid w:val="005634F9"/>
    <w:rsid w:val="0056356D"/>
    <w:rsid w:val="00567D65"/>
    <w:rsid w:val="00574D71"/>
    <w:rsid w:val="00575603"/>
    <w:rsid w:val="00584EC6"/>
    <w:rsid w:val="0058564B"/>
    <w:rsid w:val="0059329C"/>
    <w:rsid w:val="00595748"/>
    <w:rsid w:val="005A1756"/>
    <w:rsid w:val="005A30D9"/>
    <w:rsid w:val="005A4FF6"/>
    <w:rsid w:val="005A57FA"/>
    <w:rsid w:val="005B2FD1"/>
    <w:rsid w:val="005B41CB"/>
    <w:rsid w:val="005B42CC"/>
    <w:rsid w:val="005B7AB0"/>
    <w:rsid w:val="005C2170"/>
    <w:rsid w:val="005C2582"/>
    <w:rsid w:val="005C308A"/>
    <w:rsid w:val="005C45EC"/>
    <w:rsid w:val="005C48B7"/>
    <w:rsid w:val="005D0C23"/>
    <w:rsid w:val="005D1B16"/>
    <w:rsid w:val="005D202F"/>
    <w:rsid w:val="005D51FD"/>
    <w:rsid w:val="005E0CDC"/>
    <w:rsid w:val="005E1AF2"/>
    <w:rsid w:val="005E2C9C"/>
    <w:rsid w:val="005F466F"/>
    <w:rsid w:val="005F4DF5"/>
    <w:rsid w:val="006002A2"/>
    <w:rsid w:val="006056F1"/>
    <w:rsid w:val="00607355"/>
    <w:rsid w:val="0061318D"/>
    <w:rsid w:val="006141B0"/>
    <w:rsid w:val="00615CBB"/>
    <w:rsid w:val="00616DDF"/>
    <w:rsid w:val="00623A11"/>
    <w:rsid w:val="006240DE"/>
    <w:rsid w:val="00630D6A"/>
    <w:rsid w:val="00635F19"/>
    <w:rsid w:val="00645C30"/>
    <w:rsid w:val="00647ADF"/>
    <w:rsid w:val="00647C6B"/>
    <w:rsid w:val="00650089"/>
    <w:rsid w:val="00655A4B"/>
    <w:rsid w:val="006561B9"/>
    <w:rsid w:val="00662669"/>
    <w:rsid w:val="00666B8F"/>
    <w:rsid w:val="00672037"/>
    <w:rsid w:val="00681717"/>
    <w:rsid w:val="00682262"/>
    <w:rsid w:val="00685F99"/>
    <w:rsid w:val="00692357"/>
    <w:rsid w:val="00693E9A"/>
    <w:rsid w:val="006A222A"/>
    <w:rsid w:val="006B38AB"/>
    <w:rsid w:val="006B59E8"/>
    <w:rsid w:val="006C2553"/>
    <w:rsid w:val="006C435F"/>
    <w:rsid w:val="006D29FF"/>
    <w:rsid w:val="006D2DB1"/>
    <w:rsid w:val="006D3DDC"/>
    <w:rsid w:val="006D7C34"/>
    <w:rsid w:val="006E4020"/>
    <w:rsid w:val="006E6821"/>
    <w:rsid w:val="006E6856"/>
    <w:rsid w:val="006E7E38"/>
    <w:rsid w:val="006F0328"/>
    <w:rsid w:val="006F0495"/>
    <w:rsid w:val="006F3F88"/>
    <w:rsid w:val="0070267C"/>
    <w:rsid w:val="00703528"/>
    <w:rsid w:val="0070670F"/>
    <w:rsid w:val="00714957"/>
    <w:rsid w:val="00715E7B"/>
    <w:rsid w:val="00724D51"/>
    <w:rsid w:val="00727197"/>
    <w:rsid w:val="007436AA"/>
    <w:rsid w:val="007437AC"/>
    <w:rsid w:val="007442AB"/>
    <w:rsid w:val="007549F8"/>
    <w:rsid w:val="00755099"/>
    <w:rsid w:val="00756808"/>
    <w:rsid w:val="00761416"/>
    <w:rsid w:val="007665C8"/>
    <w:rsid w:val="00776CBC"/>
    <w:rsid w:val="00776E5E"/>
    <w:rsid w:val="007776FE"/>
    <w:rsid w:val="00781196"/>
    <w:rsid w:val="00785391"/>
    <w:rsid w:val="00786E77"/>
    <w:rsid w:val="00795D30"/>
    <w:rsid w:val="00797733"/>
    <w:rsid w:val="00797DDA"/>
    <w:rsid w:val="007A0379"/>
    <w:rsid w:val="007A5A69"/>
    <w:rsid w:val="007A5C40"/>
    <w:rsid w:val="007B5B01"/>
    <w:rsid w:val="007C2424"/>
    <w:rsid w:val="007C5109"/>
    <w:rsid w:val="007C58DA"/>
    <w:rsid w:val="007D0DB5"/>
    <w:rsid w:val="007D1D2F"/>
    <w:rsid w:val="007D2390"/>
    <w:rsid w:val="007D2869"/>
    <w:rsid w:val="007D46D4"/>
    <w:rsid w:val="007E02CA"/>
    <w:rsid w:val="007E2525"/>
    <w:rsid w:val="007E3D9E"/>
    <w:rsid w:val="007E3F50"/>
    <w:rsid w:val="007E7B3C"/>
    <w:rsid w:val="007F479D"/>
    <w:rsid w:val="0080583C"/>
    <w:rsid w:val="00807793"/>
    <w:rsid w:val="00812CB2"/>
    <w:rsid w:val="00813663"/>
    <w:rsid w:val="0081440C"/>
    <w:rsid w:val="00817189"/>
    <w:rsid w:val="00827881"/>
    <w:rsid w:val="008329FB"/>
    <w:rsid w:val="00832CB5"/>
    <w:rsid w:val="008344FD"/>
    <w:rsid w:val="0083636C"/>
    <w:rsid w:val="00840F39"/>
    <w:rsid w:val="00842703"/>
    <w:rsid w:val="00844DB9"/>
    <w:rsid w:val="008452AF"/>
    <w:rsid w:val="008465B7"/>
    <w:rsid w:val="008501A0"/>
    <w:rsid w:val="00852923"/>
    <w:rsid w:val="00855D6F"/>
    <w:rsid w:val="0086498B"/>
    <w:rsid w:val="00866CC7"/>
    <w:rsid w:val="00874C8B"/>
    <w:rsid w:val="00875FD6"/>
    <w:rsid w:val="00882CDB"/>
    <w:rsid w:val="008834A6"/>
    <w:rsid w:val="0089031E"/>
    <w:rsid w:val="0089138D"/>
    <w:rsid w:val="008A1C97"/>
    <w:rsid w:val="008A573A"/>
    <w:rsid w:val="008C07C9"/>
    <w:rsid w:val="008C7BE5"/>
    <w:rsid w:val="008D111A"/>
    <w:rsid w:val="008E31C3"/>
    <w:rsid w:val="008E7CF3"/>
    <w:rsid w:val="008F1652"/>
    <w:rsid w:val="008F26F6"/>
    <w:rsid w:val="008F6B90"/>
    <w:rsid w:val="00900247"/>
    <w:rsid w:val="00900382"/>
    <w:rsid w:val="00901BFC"/>
    <w:rsid w:val="00903EA9"/>
    <w:rsid w:val="009055DF"/>
    <w:rsid w:val="0091088C"/>
    <w:rsid w:val="009123D1"/>
    <w:rsid w:val="0093164D"/>
    <w:rsid w:val="009335B3"/>
    <w:rsid w:val="00936752"/>
    <w:rsid w:val="009371DE"/>
    <w:rsid w:val="00937E9A"/>
    <w:rsid w:val="0094559A"/>
    <w:rsid w:val="009461B6"/>
    <w:rsid w:val="00953C59"/>
    <w:rsid w:val="00953CF4"/>
    <w:rsid w:val="00955746"/>
    <w:rsid w:val="00956C78"/>
    <w:rsid w:val="00964504"/>
    <w:rsid w:val="00964676"/>
    <w:rsid w:val="00967BD2"/>
    <w:rsid w:val="00975913"/>
    <w:rsid w:val="00985AA2"/>
    <w:rsid w:val="00985E26"/>
    <w:rsid w:val="009900F1"/>
    <w:rsid w:val="009A3421"/>
    <w:rsid w:val="009A6873"/>
    <w:rsid w:val="009C3329"/>
    <w:rsid w:val="009D06E8"/>
    <w:rsid w:val="009D1396"/>
    <w:rsid w:val="009D3AF9"/>
    <w:rsid w:val="009D3F29"/>
    <w:rsid w:val="009D3F67"/>
    <w:rsid w:val="009D70FA"/>
    <w:rsid w:val="009D747D"/>
    <w:rsid w:val="009E083A"/>
    <w:rsid w:val="009E0A13"/>
    <w:rsid w:val="009E1317"/>
    <w:rsid w:val="009E5EB0"/>
    <w:rsid w:val="009E7563"/>
    <w:rsid w:val="009F10BB"/>
    <w:rsid w:val="009F1727"/>
    <w:rsid w:val="00A07BF5"/>
    <w:rsid w:val="00A30FAB"/>
    <w:rsid w:val="00A31629"/>
    <w:rsid w:val="00A3672A"/>
    <w:rsid w:val="00A41897"/>
    <w:rsid w:val="00A42E3D"/>
    <w:rsid w:val="00A50697"/>
    <w:rsid w:val="00A6142A"/>
    <w:rsid w:val="00A6456D"/>
    <w:rsid w:val="00A668B2"/>
    <w:rsid w:val="00A675F7"/>
    <w:rsid w:val="00A85B5E"/>
    <w:rsid w:val="00A879B7"/>
    <w:rsid w:val="00A87D12"/>
    <w:rsid w:val="00A90B5A"/>
    <w:rsid w:val="00A97F3C"/>
    <w:rsid w:val="00AA1B82"/>
    <w:rsid w:val="00AA1EBB"/>
    <w:rsid w:val="00AA453D"/>
    <w:rsid w:val="00AA61F7"/>
    <w:rsid w:val="00AC23B2"/>
    <w:rsid w:val="00AC6611"/>
    <w:rsid w:val="00AD005B"/>
    <w:rsid w:val="00AD0CB2"/>
    <w:rsid w:val="00AD2C39"/>
    <w:rsid w:val="00AD7141"/>
    <w:rsid w:val="00AE64DB"/>
    <w:rsid w:val="00AE7170"/>
    <w:rsid w:val="00AE7B39"/>
    <w:rsid w:val="00AF222E"/>
    <w:rsid w:val="00AF50DD"/>
    <w:rsid w:val="00AF61DE"/>
    <w:rsid w:val="00B0557E"/>
    <w:rsid w:val="00B131BA"/>
    <w:rsid w:val="00B13E57"/>
    <w:rsid w:val="00B21EA0"/>
    <w:rsid w:val="00B23395"/>
    <w:rsid w:val="00B241BB"/>
    <w:rsid w:val="00B24CC2"/>
    <w:rsid w:val="00B252DB"/>
    <w:rsid w:val="00B42CE3"/>
    <w:rsid w:val="00B4459F"/>
    <w:rsid w:val="00B4712D"/>
    <w:rsid w:val="00B50D61"/>
    <w:rsid w:val="00B510F3"/>
    <w:rsid w:val="00B51C23"/>
    <w:rsid w:val="00B53304"/>
    <w:rsid w:val="00B5410F"/>
    <w:rsid w:val="00B660A7"/>
    <w:rsid w:val="00B6709B"/>
    <w:rsid w:val="00B709B8"/>
    <w:rsid w:val="00B75257"/>
    <w:rsid w:val="00B816ED"/>
    <w:rsid w:val="00B84826"/>
    <w:rsid w:val="00B8533F"/>
    <w:rsid w:val="00B91850"/>
    <w:rsid w:val="00B92BE4"/>
    <w:rsid w:val="00B94628"/>
    <w:rsid w:val="00B96F2C"/>
    <w:rsid w:val="00BA22EA"/>
    <w:rsid w:val="00BA7A47"/>
    <w:rsid w:val="00BB4317"/>
    <w:rsid w:val="00BB5A8C"/>
    <w:rsid w:val="00BB5EAE"/>
    <w:rsid w:val="00BB691B"/>
    <w:rsid w:val="00BD6D2D"/>
    <w:rsid w:val="00BE7E41"/>
    <w:rsid w:val="00BF4816"/>
    <w:rsid w:val="00BF4E64"/>
    <w:rsid w:val="00BF6AB5"/>
    <w:rsid w:val="00C01A14"/>
    <w:rsid w:val="00C02EA7"/>
    <w:rsid w:val="00C045C7"/>
    <w:rsid w:val="00C054B8"/>
    <w:rsid w:val="00C1524A"/>
    <w:rsid w:val="00C15DA1"/>
    <w:rsid w:val="00C17F81"/>
    <w:rsid w:val="00C21B57"/>
    <w:rsid w:val="00C3044C"/>
    <w:rsid w:val="00C31A0D"/>
    <w:rsid w:val="00C4675D"/>
    <w:rsid w:val="00C50B1E"/>
    <w:rsid w:val="00C50B48"/>
    <w:rsid w:val="00C51734"/>
    <w:rsid w:val="00C61214"/>
    <w:rsid w:val="00C64614"/>
    <w:rsid w:val="00C740E9"/>
    <w:rsid w:val="00C7518F"/>
    <w:rsid w:val="00C8201C"/>
    <w:rsid w:val="00C82BEA"/>
    <w:rsid w:val="00C862A4"/>
    <w:rsid w:val="00C930B9"/>
    <w:rsid w:val="00C96372"/>
    <w:rsid w:val="00CA4CC5"/>
    <w:rsid w:val="00CA5DE7"/>
    <w:rsid w:val="00CB09FC"/>
    <w:rsid w:val="00CC0922"/>
    <w:rsid w:val="00CC2E61"/>
    <w:rsid w:val="00CC69C8"/>
    <w:rsid w:val="00CD1B76"/>
    <w:rsid w:val="00CD2E9E"/>
    <w:rsid w:val="00CD6910"/>
    <w:rsid w:val="00CE0B3D"/>
    <w:rsid w:val="00CE26B2"/>
    <w:rsid w:val="00CE4A9E"/>
    <w:rsid w:val="00CE51F3"/>
    <w:rsid w:val="00CE5451"/>
    <w:rsid w:val="00CE5CA4"/>
    <w:rsid w:val="00CF3AE2"/>
    <w:rsid w:val="00CF6616"/>
    <w:rsid w:val="00D04EAA"/>
    <w:rsid w:val="00D078DB"/>
    <w:rsid w:val="00D13080"/>
    <w:rsid w:val="00D15244"/>
    <w:rsid w:val="00D154F4"/>
    <w:rsid w:val="00D204C6"/>
    <w:rsid w:val="00D219F9"/>
    <w:rsid w:val="00D366CA"/>
    <w:rsid w:val="00D43EC2"/>
    <w:rsid w:val="00D4477E"/>
    <w:rsid w:val="00D460B7"/>
    <w:rsid w:val="00D5065E"/>
    <w:rsid w:val="00D52C35"/>
    <w:rsid w:val="00D605F6"/>
    <w:rsid w:val="00D62C29"/>
    <w:rsid w:val="00D64B77"/>
    <w:rsid w:val="00D67F38"/>
    <w:rsid w:val="00D74CFB"/>
    <w:rsid w:val="00D75D50"/>
    <w:rsid w:val="00D77CBF"/>
    <w:rsid w:val="00D80799"/>
    <w:rsid w:val="00D80BE4"/>
    <w:rsid w:val="00D82203"/>
    <w:rsid w:val="00D85191"/>
    <w:rsid w:val="00D90BB8"/>
    <w:rsid w:val="00D91A70"/>
    <w:rsid w:val="00D929F6"/>
    <w:rsid w:val="00D9361E"/>
    <w:rsid w:val="00DA69DA"/>
    <w:rsid w:val="00DB51AB"/>
    <w:rsid w:val="00DE2FF3"/>
    <w:rsid w:val="00DE326A"/>
    <w:rsid w:val="00DE4722"/>
    <w:rsid w:val="00DE560A"/>
    <w:rsid w:val="00DE6B37"/>
    <w:rsid w:val="00DE783C"/>
    <w:rsid w:val="00DF104E"/>
    <w:rsid w:val="00DF3F1E"/>
    <w:rsid w:val="00E00F5C"/>
    <w:rsid w:val="00E1171D"/>
    <w:rsid w:val="00E16CC5"/>
    <w:rsid w:val="00E2167A"/>
    <w:rsid w:val="00E26D69"/>
    <w:rsid w:val="00E30858"/>
    <w:rsid w:val="00E34B67"/>
    <w:rsid w:val="00E425F2"/>
    <w:rsid w:val="00E43A9C"/>
    <w:rsid w:val="00E50CB2"/>
    <w:rsid w:val="00E5740E"/>
    <w:rsid w:val="00E60A3B"/>
    <w:rsid w:val="00E61CDB"/>
    <w:rsid w:val="00E64210"/>
    <w:rsid w:val="00E66F1E"/>
    <w:rsid w:val="00E67299"/>
    <w:rsid w:val="00E717EF"/>
    <w:rsid w:val="00E719B4"/>
    <w:rsid w:val="00E72CF6"/>
    <w:rsid w:val="00E777B1"/>
    <w:rsid w:val="00E81ADB"/>
    <w:rsid w:val="00E81CE2"/>
    <w:rsid w:val="00E86E62"/>
    <w:rsid w:val="00E879B4"/>
    <w:rsid w:val="00E902AB"/>
    <w:rsid w:val="00EB608A"/>
    <w:rsid w:val="00EC0CDE"/>
    <w:rsid w:val="00ED2AF3"/>
    <w:rsid w:val="00EE4163"/>
    <w:rsid w:val="00EF0CEE"/>
    <w:rsid w:val="00EF113C"/>
    <w:rsid w:val="00EF3FB6"/>
    <w:rsid w:val="00EF43C4"/>
    <w:rsid w:val="00F11124"/>
    <w:rsid w:val="00F122AF"/>
    <w:rsid w:val="00F131E1"/>
    <w:rsid w:val="00F208D1"/>
    <w:rsid w:val="00F22313"/>
    <w:rsid w:val="00F22FFB"/>
    <w:rsid w:val="00F24A16"/>
    <w:rsid w:val="00F30E30"/>
    <w:rsid w:val="00F31042"/>
    <w:rsid w:val="00F33855"/>
    <w:rsid w:val="00F33D3D"/>
    <w:rsid w:val="00F35EAE"/>
    <w:rsid w:val="00F4212C"/>
    <w:rsid w:val="00F4767A"/>
    <w:rsid w:val="00F51042"/>
    <w:rsid w:val="00F51CFF"/>
    <w:rsid w:val="00F52311"/>
    <w:rsid w:val="00F56FB1"/>
    <w:rsid w:val="00F5793D"/>
    <w:rsid w:val="00F6566A"/>
    <w:rsid w:val="00F718CE"/>
    <w:rsid w:val="00F73EA2"/>
    <w:rsid w:val="00F77304"/>
    <w:rsid w:val="00F81FB7"/>
    <w:rsid w:val="00F867B9"/>
    <w:rsid w:val="00F96CAF"/>
    <w:rsid w:val="00FA41A5"/>
    <w:rsid w:val="00FA7836"/>
    <w:rsid w:val="00FB528D"/>
    <w:rsid w:val="00FC28DC"/>
    <w:rsid w:val="00FC5559"/>
    <w:rsid w:val="00FD33F5"/>
    <w:rsid w:val="00FD50D8"/>
    <w:rsid w:val="00FD6A7B"/>
    <w:rsid w:val="00FE1F27"/>
    <w:rsid w:val="00FE2B71"/>
    <w:rsid w:val="00FE5A6B"/>
    <w:rsid w:val="00FF079C"/>
    <w:rsid w:val="00FF20DF"/>
    <w:rsid w:val="00FF3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79D0B"/>
  <w15:chartTrackingRefBased/>
  <w15:docId w15:val="{6EC8BFCD-D0CD-418E-AEC5-BB7295460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776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76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sroches.edu/blog/cross-cultural-communication-skill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tudy.com/academy/lesson/culture-iceberg-theory-model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eply.com/en/blog/b2b-intercultural-misunderstandings/" TargetMode="External"/><Relationship Id="rId5" Type="http://schemas.openxmlformats.org/officeDocument/2006/relationships/hyperlink" Target="https://eurac.com/cultural-barriers-and-how-to-overcome-them-in-your-global-company-as-a-global-leader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chrysos.org.uk/blog/top-ten-tips-for-effective-cross-cultural-communi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1858</TotalTime>
  <Pages>4</Pages>
  <Words>944</Words>
  <Characters>5385</Characters>
  <Application>Microsoft Office Word</Application>
  <DocSecurity>0</DocSecurity>
  <Lines>44</Lines>
  <Paragraphs>12</Paragraphs>
  <ScaleCrop>false</ScaleCrop>
  <Company/>
  <LinksUpToDate>false</LinksUpToDate>
  <CharactersWithSpaces>6317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Shabna Begum</dc:creator>
  <cp:keywords/>
  <dc:description/>
  <cp:lastModifiedBy>Shabna Begum</cp:lastModifiedBy>
  <cp:revision>622</cp:revision>
  <dcterms:created xsi:type="dcterms:W3CDTF">2023-10-11T09:22:00Z</dcterms:created>
  <dcterms:modified xsi:type="dcterms:W3CDTF">2023-10-18T18:09:00Z</dcterms:modified>
</cp:coreProperties>
</file>