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BB4" w:rsidRDefault="002C3829" w:rsidP="002C3829">
      <w:pPr>
        <w:jc w:val="center"/>
        <w:rPr>
          <w:rFonts w:ascii="Times New Roman" w:hAnsi="Times New Roman" w:cs="Times New Roman"/>
          <w:b/>
          <w:sz w:val="24"/>
          <w:u w:val="single"/>
        </w:rPr>
      </w:pPr>
      <w:r>
        <w:rPr>
          <w:rFonts w:ascii="Times New Roman" w:hAnsi="Times New Roman" w:cs="Times New Roman"/>
          <w:b/>
          <w:sz w:val="24"/>
          <w:u w:val="single"/>
        </w:rPr>
        <w:t xml:space="preserve">Essay Title: </w:t>
      </w:r>
      <w:r w:rsidR="006D4A8D">
        <w:rPr>
          <w:rFonts w:ascii="Times New Roman" w:hAnsi="Times New Roman" w:cs="Times New Roman"/>
          <w:b/>
          <w:sz w:val="24"/>
          <w:u w:val="single"/>
        </w:rPr>
        <w:t>D</w:t>
      </w:r>
      <w:r>
        <w:rPr>
          <w:rFonts w:ascii="Times New Roman" w:hAnsi="Times New Roman" w:cs="Times New Roman"/>
          <w:b/>
          <w:sz w:val="24"/>
          <w:u w:val="single"/>
        </w:rPr>
        <w:t>iscuss the factors that make a good eyewitness</w:t>
      </w:r>
    </w:p>
    <w:p w:rsidR="002C3829" w:rsidRDefault="002C3829" w:rsidP="002C3829">
      <w:pPr>
        <w:spacing w:after="0"/>
        <w:jc w:val="center"/>
        <w:rPr>
          <w:rFonts w:ascii="Times New Roman" w:hAnsi="Times New Roman" w:cs="Times New Roman"/>
          <w:b/>
          <w:sz w:val="24"/>
          <w:u w:val="single"/>
        </w:rPr>
      </w:pPr>
    </w:p>
    <w:p w:rsidR="002C3829" w:rsidRDefault="004F5150" w:rsidP="004F5150">
      <w:pPr>
        <w:spacing w:line="480" w:lineRule="auto"/>
        <w:rPr>
          <w:rFonts w:ascii="Times New Roman" w:hAnsi="Times New Roman" w:cs="Times New Roman"/>
          <w:sz w:val="24"/>
        </w:rPr>
      </w:pPr>
      <w:r>
        <w:rPr>
          <w:rFonts w:ascii="Times New Roman" w:hAnsi="Times New Roman" w:cs="Times New Roman"/>
          <w:sz w:val="24"/>
        </w:rPr>
        <w:t xml:space="preserve">Memory is a vital aspect of </w:t>
      </w:r>
      <w:r w:rsidR="00BD319D">
        <w:rPr>
          <w:rFonts w:ascii="Times New Roman" w:hAnsi="Times New Roman" w:cs="Times New Roman"/>
          <w:sz w:val="24"/>
        </w:rPr>
        <w:t>our lives</w:t>
      </w:r>
      <w:r>
        <w:rPr>
          <w:rFonts w:ascii="Times New Roman" w:hAnsi="Times New Roman" w:cs="Times New Roman"/>
          <w:sz w:val="24"/>
        </w:rPr>
        <w:t xml:space="preserve"> because remembering something has the ability to help or hinder situations. An example of </w:t>
      </w:r>
      <w:r w:rsidR="00BD319D">
        <w:rPr>
          <w:rFonts w:ascii="Times New Roman" w:hAnsi="Times New Roman" w:cs="Times New Roman"/>
          <w:sz w:val="24"/>
        </w:rPr>
        <w:t xml:space="preserve">memory </w:t>
      </w:r>
      <w:r>
        <w:rPr>
          <w:rFonts w:ascii="Times New Roman" w:hAnsi="Times New Roman" w:cs="Times New Roman"/>
          <w:sz w:val="24"/>
        </w:rPr>
        <w:t xml:space="preserve">failure is the 2007 railroad switch </w:t>
      </w:r>
      <w:r w:rsidR="00BD319D">
        <w:rPr>
          <w:rFonts w:ascii="Times New Roman" w:hAnsi="Times New Roman" w:cs="Times New Roman"/>
          <w:sz w:val="24"/>
        </w:rPr>
        <w:t xml:space="preserve">crash </w:t>
      </w:r>
      <w:r>
        <w:rPr>
          <w:rFonts w:ascii="Times New Roman" w:hAnsi="Times New Roman" w:cs="Times New Roman"/>
          <w:sz w:val="24"/>
        </w:rPr>
        <w:t xml:space="preserve">where two trains collided due to forgetting. So the success of memory depicts the outcome of a situation. This could be if an accident happens (for example) or in a criminal act. </w:t>
      </w:r>
      <w:r w:rsidR="00CF5A29">
        <w:rPr>
          <w:rFonts w:ascii="Times New Roman" w:hAnsi="Times New Roman" w:cs="Times New Roman"/>
          <w:sz w:val="24"/>
        </w:rPr>
        <w:t>And t</w:t>
      </w:r>
      <w:r>
        <w:rPr>
          <w:rFonts w:ascii="Times New Roman" w:hAnsi="Times New Roman" w:cs="Times New Roman"/>
          <w:sz w:val="24"/>
        </w:rPr>
        <w:t xml:space="preserve">his could be because trying to remember a criminal event would allow the person committing the crime (usually a robbery) to be caught. </w:t>
      </w:r>
      <w:r w:rsidR="003567F9">
        <w:rPr>
          <w:rFonts w:ascii="Times New Roman" w:hAnsi="Times New Roman" w:cs="Times New Roman"/>
          <w:sz w:val="24"/>
        </w:rPr>
        <w:t>This then means that the event will be eliminated from happening again in the future</w:t>
      </w:r>
      <w:r w:rsidR="00607F90">
        <w:rPr>
          <w:rFonts w:ascii="Times New Roman" w:hAnsi="Times New Roman" w:cs="Times New Roman"/>
          <w:sz w:val="24"/>
        </w:rPr>
        <w:t xml:space="preserve"> by that person</w:t>
      </w:r>
      <w:r w:rsidR="003567F9">
        <w:rPr>
          <w:rFonts w:ascii="Times New Roman" w:hAnsi="Times New Roman" w:cs="Times New Roman"/>
          <w:sz w:val="24"/>
        </w:rPr>
        <w:t xml:space="preserve">. </w:t>
      </w:r>
    </w:p>
    <w:p w:rsidR="003567F9" w:rsidRDefault="003567F9" w:rsidP="004F5150">
      <w:pPr>
        <w:spacing w:line="480" w:lineRule="auto"/>
        <w:rPr>
          <w:rFonts w:ascii="Times New Roman" w:hAnsi="Times New Roman" w:cs="Times New Roman"/>
          <w:sz w:val="24"/>
        </w:rPr>
      </w:pPr>
      <w:r>
        <w:rPr>
          <w:rFonts w:ascii="Times New Roman" w:hAnsi="Times New Roman" w:cs="Times New Roman"/>
          <w:sz w:val="24"/>
        </w:rPr>
        <w:t xml:space="preserve">The memory process can </w:t>
      </w:r>
      <w:proofErr w:type="spellStart"/>
      <w:r>
        <w:rPr>
          <w:rFonts w:ascii="Times New Roman" w:hAnsi="Times New Roman" w:cs="Times New Roman"/>
          <w:sz w:val="24"/>
        </w:rPr>
        <w:t>effect</w:t>
      </w:r>
      <w:proofErr w:type="spellEnd"/>
      <w:r>
        <w:rPr>
          <w:rFonts w:ascii="Times New Roman" w:hAnsi="Times New Roman" w:cs="Times New Roman"/>
          <w:sz w:val="24"/>
        </w:rPr>
        <w:t xml:space="preserve"> the memory ability of a person who sees a crime (EWT). </w:t>
      </w:r>
      <w:r w:rsidR="003B7D27">
        <w:rPr>
          <w:rFonts w:ascii="Times New Roman" w:hAnsi="Times New Roman" w:cs="Times New Roman"/>
          <w:sz w:val="24"/>
        </w:rPr>
        <w:t xml:space="preserve">This is where individuals witness a crime there is many things that can affect this ability to recall what happened. </w:t>
      </w:r>
      <w:r w:rsidR="00607F90">
        <w:rPr>
          <w:rFonts w:ascii="Times New Roman" w:hAnsi="Times New Roman" w:cs="Times New Roman"/>
          <w:sz w:val="24"/>
        </w:rPr>
        <w:t xml:space="preserve">The memory process goes, encoding, storage, </w:t>
      </w:r>
      <w:proofErr w:type="gramStart"/>
      <w:r w:rsidR="00607F90">
        <w:rPr>
          <w:rFonts w:ascii="Times New Roman" w:hAnsi="Times New Roman" w:cs="Times New Roman"/>
          <w:sz w:val="24"/>
        </w:rPr>
        <w:t>retrieval</w:t>
      </w:r>
      <w:proofErr w:type="gramEnd"/>
      <w:r w:rsidR="00607F90">
        <w:rPr>
          <w:rFonts w:ascii="Times New Roman" w:hAnsi="Times New Roman" w:cs="Times New Roman"/>
          <w:sz w:val="24"/>
        </w:rPr>
        <w:t xml:space="preserve">. </w:t>
      </w:r>
      <w:r w:rsidR="003B7D27">
        <w:rPr>
          <w:rFonts w:ascii="Times New Roman" w:hAnsi="Times New Roman" w:cs="Times New Roman"/>
          <w:sz w:val="24"/>
        </w:rPr>
        <w:t xml:space="preserve">EW can be affected by how the interview is conducted how questions are asked. Psychologists also say that the type of line up can influence a </w:t>
      </w:r>
      <w:proofErr w:type="spellStart"/>
      <w:proofErr w:type="gramStart"/>
      <w:r w:rsidR="003B7D27">
        <w:rPr>
          <w:rFonts w:ascii="Times New Roman" w:hAnsi="Times New Roman" w:cs="Times New Roman"/>
          <w:sz w:val="24"/>
        </w:rPr>
        <w:t>persons</w:t>
      </w:r>
      <w:proofErr w:type="spellEnd"/>
      <w:proofErr w:type="gramEnd"/>
      <w:r w:rsidR="003B7D27">
        <w:rPr>
          <w:rFonts w:ascii="Times New Roman" w:hAnsi="Times New Roman" w:cs="Times New Roman"/>
          <w:sz w:val="24"/>
        </w:rPr>
        <w:t xml:space="preserve"> recall. </w:t>
      </w:r>
      <w:r w:rsidR="00607F90">
        <w:rPr>
          <w:rFonts w:ascii="Times New Roman" w:hAnsi="Times New Roman" w:cs="Times New Roman"/>
          <w:sz w:val="24"/>
        </w:rPr>
        <w:t xml:space="preserve">These stages are all important </w:t>
      </w:r>
      <w:proofErr w:type="spellStart"/>
      <w:r w:rsidR="00607F90">
        <w:rPr>
          <w:rFonts w:ascii="Times New Roman" w:hAnsi="Times New Roman" w:cs="Times New Roman"/>
          <w:sz w:val="24"/>
        </w:rPr>
        <w:t>beciase</w:t>
      </w:r>
      <w:proofErr w:type="spellEnd"/>
      <w:r w:rsidR="00607F90">
        <w:rPr>
          <w:rFonts w:ascii="Times New Roman" w:hAnsi="Times New Roman" w:cs="Times New Roman"/>
          <w:sz w:val="24"/>
        </w:rPr>
        <w:t xml:space="preserve"> if memory is meddled with at </w:t>
      </w:r>
      <w:proofErr w:type="spellStart"/>
      <w:r w:rsidR="00607F90">
        <w:rPr>
          <w:rFonts w:ascii="Times New Roman" w:hAnsi="Times New Roman" w:cs="Times New Roman"/>
          <w:sz w:val="24"/>
        </w:rPr>
        <w:t>encofing</w:t>
      </w:r>
      <w:proofErr w:type="spellEnd"/>
      <w:r w:rsidR="00607F90">
        <w:rPr>
          <w:rFonts w:ascii="Times New Roman" w:hAnsi="Times New Roman" w:cs="Times New Roman"/>
          <w:sz w:val="24"/>
        </w:rPr>
        <w:t xml:space="preserve"> (for example) things at retrieval will be faulty.</w:t>
      </w:r>
      <w:r w:rsidR="00007068">
        <w:rPr>
          <w:rFonts w:ascii="Times New Roman" w:hAnsi="Times New Roman" w:cs="Times New Roman"/>
          <w:sz w:val="24"/>
        </w:rPr>
        <w:t xml:space="preserve"> In the US 200 convicted individuals have been shown to be innocent through DNA tests who were originally convicted on the basis of an eyewitness. </w:t>
      </w:r>
    </w:p>
    <w:p w:rsidR="003B7D27" w:rsidRDefault="003B7D27" w:rsidP="004F5150">
      <w:pPr>
        <w:spacing w:line="480" w:lineRule="auto"/>
        <w:rPr>
          <w:rFonts w:ascii="Times New Roman" w:hAnsi="Times New Roman" w:cs="Times New Roman"/>
          <w:sz w:val="24"/>
        </w:rPr>
      </w:pPr>
      <w:r>
        <w:rPr>
          <w:rFonts w:ascii="Times New Roman" w:hAnsi="Times New Roman" w:cs="Times New Roman"/>
          <w:sz w:val="24"/>
        </w:rPr>
        <w:t xml:space="preserve">Loftus says that people do not always recall the correct face of a suspect which could lead to </w:t>
      </w:r>
      <w:proofErr w:type="spellStart"/>
      <w:proofErr w:type="gramStart"/>
      <w:r>
        <w:rPr>
          <w:rFonts w:ascii="Times New Roman" w:hAnsi="Times New Roman" w:cs="Times New Roman"/>
          <w:sz w:val="24"/>
        </w:rPr>
        <w:t>a</w:t>
      </w:r>
      <w:proofErr w:type="spellEnd"/>
      <w:proofErr w:type="gramEnd"/>
      <w:r>
        <w:rPr>
          <w:rFonts w:ascii="Times New Roman" w:hAnsi="Times New Roman" w:cs="Times New Roman"/>
          <w:sz w:val="24"/>
        </w:rPr>
        <w:t xml:space="preserve"> innocent suspect being convicted. In 1976, the British’s government </w:t>
      </w:r>
      <w:r w:rsidR="00607F90">
        <w:rPr>
          <w:rFonts w:ascii="Times New Roman" w:hAnsi="Times New Roman" w:cs="Times New Roman"/>
          <w:sz w:val="24"/>
        </w:rPr>
        <w:t xml:space="preserve">Delvin report tried to explain why honest eyewitnesses can be mistaken. </w:t>
      </w:r>
      <w:r w:rsidR="008B06F9">
        <w:rPr>
          <w:rFonts w:ascii="Times New Roman" w:hAnsi="Times New Roman" w:cs="Times New Roman"/>
          <w:sz w:val="24"/>
        </w:rPr>
        <w:t xml:space="preserve">There are many reasons why false identifications happen. Such as a long delay between the event and having to remember the person, or the fact that the person witnessing the event was intoxicated when they witnessed the event, or </w:t>
      </w:r>
      <w:r w:rsidR="00D7745D">
        <w:rPr>
          <w:rFonts w:ascii="Times New Roman" w:hAnsi="Times New Roman" w:cs="Times New Roman"/>
          <w:sz w:val="24"/>
        </w:rPr>
        <w:t>the age of the person witnessing the event, or the person feels confident in their response despite being wrong, or the time of the day the event took place (</w:t>
      </w:r>
      <w:r w:rsidR="00BD319D">
        <w:rPr>
          <w:rFonts w:ascii="Times New Roman" w:hAnsi="Times New Roman" w:cs="Times New Roman"/>
          <w:sz w:val="24"/>
        </w:rPr>
        <w:t>night or day</w:t>
      </w:r>
      <w:r w:rsidR="00D7745D">
        <w:rPr>
          <w:rFonts w:ascii="Times New Roman" w:hAnsi="Times New Roman" w:cs="Times New Roman"/>
          <w:sz w:val="24"/>
        </w:rPr>
        <w:t xml:space="preserve">), or whether the gender of the suspect matches to the person viewing the event, or if the person </w:t>
      </w:r>
      <w:r w:rsidR="00D7745D">
        <w:rPr>
          <w:rFonts w:ascii="Times New Roman" w:hAnsi="Times New Roman" w:cs="Times New Roman"/>
          <w:sz w:val="24"/>
        </w:rPr>
        <w:lastRenderedPageBreak/>
        <w:t xml:space="preserve">doing the crime had a weapon or was aggressive, or the person is given additional information about the event after the event and this could be correct or not correct and can come from lots of different </w:t>
      </w:r>
      <w:proofErr w:type="spellStart"/>
      <w:r w:rsidR="00D7745D">
        <w:rPr>
          <w:rFonts w:ascii="Times New Roman" w:hAnsi="Times New Roman" w:cs="Times New Roman"/>
          <w:sz w:val="24"/>
        </w:rPr>
        <w:t>sourse</w:t>
      </w:r>
      <w:proofErr w:type="spellEnd"/>
      <w:r w:rsidR="00D7745D">
        <w:rPr>
          <w:rFonts w:ascii="Times New Roman" w:hAnsi="Times New Roman" w:cs="Times New Roman"/>
          <w:sz w:val="24"/>
        </w:rPr>
        <w:t xml:space="preserve"> like other witnesses, the media, first responders, talking to friends/family about the event </w:t>
      </w:r>
      <w:proofErr w:type="spellStart"/>
      <w:r w:rsidR="00D7745D">
        <w:rPr>
          <w:rFonts w:ascii="Times New Roman" w:hAnsi="Times New Roman" w:cs="Times New Roman"/>
          <w:sz w:val="24"/>
        </w:rPr>
        <w:t>etc</w:t>
      </w:r>
      <w:proofErr w:type="spellEnd"/>
      <w:r w:rsidR="00D7745D">
        <w:rPr>
          <w:rFonts w:ascii="Times New Roman" w:hAnsi="Times New Roman" w:cs="Times New Roman"/>
          <w:sz w:val="24"/>
        </w:rPr>
        <w:t xml:space="preserve">, or if the </w:t>
      </w:r>
      <w:proofErr w:type="spellStart"/>
      <w:r w:rsidR="00D7745D">
        <w:rPr>
          <w:rFonts w:ascii="Times New Roman" w:hAnsi="Times New Roman" w:cs="Times New Roman"/>
          <w:sz w:val="24"/>
        </w:rPr>
        <w:t>line up</w:t>
      </w:r>
      <w:proofErr w:type="spellEnd"/>
      <w:r w:rsidR="00D7745D">
        <w:rPr>
          <w:rFonts w:ascii="Times New Roman" w:hAnsi="Times New Roman" w:cs="Times New Roman"/>
          <w:sz w:val="24"/>
        </w:rPr>
        <w:t xml:space="preserve"> they see is live or pictures or all together or separate people</w:t>
      </w:r>
      <w:r w:rsidR="00BD319D">
        <w:rPr>
          <w:rFonts w:ascii="Times New Roman" w:hAnsi="Times New Roman" w:cs="Times New Roman"/>
          <w:sz w:val="24"/>
        </w:rPr>
        <w:t xml:space="preserve"> one at a time</w:t>
      </w:r>
      <w:r w:rsidR="00D7745D">
        <w:rPr>
          <w:rFonts w:ascii="Times New Roman" w:hAnsi="Times New Roman" w:cs="Times New Roman"/>
          <w:sz w:val="24"/>
        </w:rPr>
        <w:t xml:space="preserve">.  </w:t>
      </w:r>
    </w:p>
    <w:p w:rsidR="00007068" w:rsidRDefault="00007068" w:rsidP="004F5150">
      <w:pPr>
        <w:spacing w:line="480" w:lineRule="auto"/>
        <w:rPr>
          <w:rFonts w:ascii="Times New Roman" w:hAnsi="Times New Roman" w:cs="Times New Roman"/>
          <w:sz w:val="24"/>
        </w:rPr>
      </w:pPr>
      <w:r>
        <w:rPr>
          <w:rFonts w:ascii="Times New Roman" w:hAnsi="Times New Roman" w:cs="Times New Roman"/>
          <w:sz w:val="24"/>
        </w:rPr>
        <w:t xml:space="preserve">Confirmation bias is ‘a </w:t>
      </w:r>
      <w:proofErr w:type="spellStart"/>
      <w:r>
        <w:rPr>
          <w:rFonts w:ascii="Times New Roman" w:hAnsi="Times New Roman" w:cs="Times New Roman"/>
          <w:sz w:val="24"/>
        </w:rPr>
        <w:t>tendancy</w:t>
      </w:r>
      <w:proofErr w:type="spellEnd"/>
      <w:r>
        <w:rPr>
          <w:rFonts w:ascii="Times New Roman" w:hAnsi="Times New Roman" w:cs="Times New Roman"/>
          <w:sz w:val="24"/>
        </w:rPr>
        <w:t xml:space="preserve"> for </w:t>
      </w:r>
      <w:proofErr w:type="gramStart"/>
      <w:r>
        <w:rPr>
          <w:rFonts w:ascii="Times New Roman" w:hAnsi="Times New Roman" w:cs="Times New Roman"/>
          <w:sz w:val="24"/>
        </w:rPr>
        <w:t>eyewitnesses</w:t>
      </w:r>
      <w:proofErr w:type="gramEnd"/>
      <w:r>
        <w:rPr>
          <w:rFonts w:ascii="Times New Roman" w:hAnsi="Times New Roman" w:cs="Times New Roman"/>
          <w:sz w:val="24"/>
        </w:rPr>
        <w:t xml:space="preserve"> memory to be distorted by prior expectations’ Eysenck 2005.</w:t>
      </w:r>
    </w:p>
    <w:p w:rsidR="00D7745D" w:rsidRDefault="00D7745D" w:rsidP="004F5150">
      <w:pPr>
        <w:spacing w:line="480" w:lineRule="auto"/>
        <w:rPr>
          <w:rFonts w:ascii="Times New Roman" w:hAnsi="Times New Roman" w:cs="Times New Roman"/>
          <w:sz w:val="24"/>
        </w:rPr>
      </w:pPr>
      <w:proofErr w:type="spellStart"/>
      <w:r>
        <w:rPr>
          <w:rFonts w:ascii="Times New Roman" w:hAnsi="Times New Roman" w:cs="Times New Roman"/>
          <w:sz w:val="24"/>
        </w:rPr>
        <w:t>Longterm</w:t>
      </w:r>
      <w:proofErr w:type="spellEnd"/>
      <w:r>
        <w:rPr>
          <w:rFonts w:ascii="Times New Roman" w:hAnsi="Times New Roman" w:cs="Times New Roman"/>
          <w:sz w:val="24"/>
        </w:rPr>
        <w:t xml:space="preserve"> and short term memory make up retention for information we are s</w:t>
      </w:r>
      <w:r w:rsidR="006D58E7">
        <w:rPr>
          <w:rFonts w:ascii="Times New Roman" w:hAnsi="Times New Roman" w:cs="Times New Roman"/>
          <w:sz w:val="24"/>
        </w:rPr>
        <w:t xml:space="preserve">hown/see. Short term is limited. </w:t>
      </w:r>
      <w:proofErr w:type="gramStart"/>
      <w:r w:rsidR="006D58E7">
        <w:rPr>
          <w:rFonts w:ascii="Times New Roman" w:hAnsi="Times New Roman" w:cs="Times New Roman"/>
          <w:sz w:val="24"/>
        </w:rPr>
        <w:t>long</w:t>
      </w:r>
      <w:proofErr w:type="gramEnd"/>
      <w:r w:rsidR="006D58E7">
        <w:rPr>
          <w:rFonts w:ascii="Times New Roman" w:hAnsi="Times New Roman" w:cs="Times New Roman"/>
          <w:sz w:val="24"/>
        </w:rPr>
        <w:t xml:space="preserve"> term is held for longer and is made up of lots of different parts (semantic, episodic and so on). </w:t>
      </w:r>
      <w:r w:rsidR="0052328F">
        <w:rPr>
          <w:rFonts w:ascii="Times New Roman" w:hAnsi="Times New Roman" w:cs="Times New Roman"/>
          <w:sz w:val="24"/>
        </w:rPr>
        <w:t xml:space="preserve">Episodic is schemas of the meaning of things and semantic is our own personal memory experience of everything we have experienced. </w:t>
      </w:r>
      <w:r w:rsidR="006D58E7">
        <w:rPr>
          <w:rFonts w:ascii="Times New Roman" w:hAnsi="Times New Roman" w:cs="Times New Roman"/>
          <w:sz w:val="24"/>
        </w:rPr>
        <w:t xml:space="preserve">When an event happens it is a </w:t>
      </w:r>
      <w:proofErr w:type="spellStart"/>
      <w:r w:rsidR="006D58E7">
        <w:rPr>
          <w:rFonts w:ascii="Times New Roman" w:hAnsi="Times New Roman" w:cs="Times New Roman"/>
          <w:sz w:val="24"/>
        </w:rPr>
        <w:t>one time</w:t>
      </w:r>
      <w:proofErr w:type="spellEnd"/>
      <w:r w:rsidR="006D58E7">
        <w:rPr>
          <w:rFonts w:ascii="Times New Roman" w:hAnsi="Times New Roman" w:cs="Times New Roman"/>
          <w:sz w:val="24"/>
        </w:rPr>
        <w:t xml:space="preserve"> event and there is no option for going back to see the event happen again so whatever is taken in at the time of seeing the event is what can go on to be processed by the two types of memory. Whatever ends up in memory is what is relied on when the person has to recognise a suspect. Many have said that wrongful convictions have been found due to inaccurate EW error. </w:t>
      </w:r>
    </w:p>
    <w:p w:rsidR="00CF5A29" w:rsidRDefault="00CF5A29" w:rsidP="004F5150">
      <w:pPr>
        <w:spacing w:line="480" w:lineRule="auto"/>
        <w:rPr>
          <w:rFonts w:ascii="Times New Roman" w:hAnsi="Times New Roman" w:cs="Times New Roman"/>
          <w:sz w:val="24"/>
        </w:rPr>
      </w:pPr>
    </w:p>
    <w:p w:rsidR="00CF5A29" w:rsidRDefault="00CF5A29" w:rsidP="004F5150">
      <w:pPr>
        <w:spacing w:line="480" w:lineRule="auto"/>
        <w:rPr>
          <w:rFonts w:ascii="Times New Roman" w:hAnsi="Times New Roman" w:cs="Times New Roman"/>
          <w:sz w:val="24"/>
        </w:rPr>
      </w:pPr>
    </w:p>
    <w:p w:rsidR="006D58E7" w:rsidRDefault="006D58E7" w:rsidP="004F5150">
      <w:pPr>
        <w:spacing w:line="480" w:lineRule="auto"/>
        <w:rPr>
          <w:rFonts w:ascii="Times New Roman" w:hAnsi="Times New Roman" w:cs="Times New Roman"/>
          <w:sz w:val="24"/>
        </w:rPr>
      </w:pPr>
      <w:r>
        <w:rPr>
          <w:rFonts w:ascii="Times New Roman" w:hAnsi="Times New Roman" w:cs="Times New Roman"/>
          <w:sz w:val="24"/>
        </w:rPr>
        <w:t xml:space="preserve">Deliberately/intentionally making </w:t>
      </w:r>
      <w:proofErr w:type="spellStart"/>
      <w:r>
        <w:rPr>
          <w:rFonts w:ascii="Times New Roman" w:hAnsi="Times New Roman" w:cs="Times New Roman"/>
          <w:sz w:val="24"/>
        </w:rPr>
        <w:t>a</w:t>
      </w:r>
      <w:proofErr w:type="spellEnd"/>
      <w:r>
        <w:rPr>
          <w:rFonts w:ascii="Times New Roman" w:hAnsi="Times New Roman" w:cs="Times New Roman"/>
          <w:sz w:val="24"/>
        </w:rPr>
        <w:t xml:space="preserve"> event happen is ethical issue but a study done by Loftus </w:t>
      </w:r>
      <w:r w:rsidR="0052328F">
        <w:rPr>
          <w:rFonts w:ascii="Times New Roman" w:hAnsi="Times New Roman" w:cs="Times New Roman"/>
          <w:sz w:val="24"/>
        </w:rPr>
        <w:t>&amp;</w:t>
      </w:r>
      <w:r>
        <w:rPr>
          <w:rFonts w:ascii="Times New Roman" w:hAnsi="Times New Roman" w:cs="Times New Roman"/>
          <w:sz w:val="24"/>
        </w:rPr>
        <w:t xml:space="preserve"> Palmer </w:t>
      </w:r>
      <w:r w:rsidR="00CF5A29">
        <w:rPr>
          <w:rFonts w:ascii="Times New Roman" w:hAnsi="Times New Roman" w:cs="Times New Roman"/>
          <w:sz w:val="24"/>
        </w:rPr>
        <w:t>proves</w:t>
      </w:r>
      <w:r>
        <w:rPr>
          <w:rFonts w:ascii="Times New Roman" w:hAnsi="Times New Roman" w:cs="Times New Roman"/>
          <w:sz w:val="24"/>
        </w:rPr>
        <w:t xml:space="preserve"> that changing the word when questioning someone can make them think they seen broken glass. Even if there was no broken glass. </w:t>
      </w:r>
    </w:p>
    <w:p w:rsidR="00007068" w:rsidRDefault="006D58E7" w:rsidP="004F5150">
      <w:pPr>
        <w:spacing w:line="480" w:lineRule="auto"/>
        <w:rPr>
          <w:rFonts w:ascii="Times New Roman" w:hAnsi="Times New Roman" w:cs="Times New Roman"/>
          <w:sz w:val="24"/>
        </w:rPr>
      </w:pPr>
      <w:r>
        <w:rPr>
          <w:rFonts w:ascii="Times New Roman" w:hAnsi="Times New Roman" w:cs="Times New Roman"/>
          <w:sz w:val="24"/>
        </w:rPr>
        <w:t xml:space="preserve">So making suggestible comments; can effect memory. </w:t>
      </w:r>
      <w:r w:rsidR="0052328F">
        <w:rPr>
          <w:rFonts w:ascii="Times New Roman" w:hAnsi="Times New Roman" w:cs="Times New Roman"/>
          <w:sz w:val="24"/>
        </w:rPr>
        <w:t xml:space="preserve">For example if you someone asked you if the person was wearing glasses it might make you think the person was wearing glasses even if you can’t remember if they was wearing glasses or not. </w:t>
      </w:r>
      <w:r>
        <w:rPr>
          <w:rFonts w:ascii="Times New Roman" w:hAnsi="Times New Roman" w:cs="Times New Roman"/>
          <w:sz w:val="24"/>
        </w:rPr>
        <w:t>Police should make sure line ups are big enough to make sure that an innocent person is not wrongly picked</w:t>
      </w:r>
      <w:r w:rsidR="0052328F">
        <w:rPr>
          <w:rFonts w:ascii="Times New Roman" w:hAnsi="Times New Roman" w:cs="Times New Roman"/>
          <w:sz w:val="24"/>
        </w:rPr>
        <w:t xml:space="preserve"> by the eyewitness. Cognitive interviews can be done to get people back into the situation they witnessed to see if they can draw out any more information about what happened. </w:t>
      </w:r>
      <w:r w:rsidR="00007068">
        <w:rPr>
          <w:rFonts w:ascii="Times New Roman" w:hAnsi="Times New Roman" w:cs="Times New Roman"/>
          <w:sz w:val="24"/>
        </w:rPr>
        <w:t xml:space="preserve">But studies have shown that people can still be susceptible to misinformation even if they’ve been warned </w:t>
      </w:r>
      <w:proofErr w:type="spellStart"/>
      <w:r w:rsidR="00007068">
        <w:rPr>
          <w:rFonts w:ascii="Times New Roman" w:hAnsi="Times New Roman" w:cs="Times New Roman"/>
          <w:sz w:val="24"/>
        </w:rPr>
        <w:t>before hand</w:t>
      </w:r>
      <w:proofErr w:type="spellEnd"/>
      <w:r w:rsidR="00007068">
        <w:rPr>
          <w:rFonts w:ascii="Times New Roman" w:hAnsi="Times New Roman" w:cs="Times New Roman"/>
          <w:sz w:val="24"/>
        </w:rPr>
        <w:t xml:space="preserve"> not to be influenced by misleading information. </w:t>
      </w:r>
    </w:p>
    <w:p w:rsidR="006D58E7" w:rsidRPr="002C3829" w:rsidRDefault="00007068" w:rsidP="004F5150">
      <w:pPr>
        <w:spacing w:line="480" w:lineRule="auto"/>
        <w:rPr>
          <w:rFonts w:ascii="Times New Roman" w:hAnsi="Times New Roman" w:cs="Times New Roman"/>
          <w:sz w:val="24"/>
        </w:rPr>
      </w:pPr>
      <w:r>
        <w:rPr>
          <w:rFonts w:ascii="Times New Roman" w:hAnsi="Times New Roman" w:cs="Times New Roman"/>
          <w:sz w:val="24"/>
        </w:rPr>
        <w:t xml:space="preserve">There are lots of theories that explain why people can’t recognise suspects like how we identify faces and if they are of the same race as us. </w:t>
      </w:r>
      <w:proofErr w:type="spellStart"/>
      <w:proofErr w:type="gramStart"/>
      <w:r>
        <w:rPr>
          <w:rFonts w:ascii="Times New Roman" w:hAnsi="Times New Roman" w:cs="Times New Roman"/>
          <w:sz w:val="24"/>
        </w:rPr>
        <w:t>Bartletts</w:t>
      </w:r>
      <w:proofErr w:type="spellEnd"/>
      <w:proofErr w:type="gramEnd"/>
      <w:r>
        <w:rPr>
          <w:rFonts w:ascii="Times New Roman" w:hAnsi="Times New Roman" w:cs="Times New Roman"/>
          <w:sz w:val="24"/>
        </w:rPr>
        <w:t xml:space="preserve"> war of the ghosts</w:t>
      </w:r>
      <w:r w:rsidR="00090A18">
        <w:rPr>
          <w:rFonts w:ascii="Times New Roman" w:hAnsi="Times New Roman" w:cs="Times New Roman"/>
          <w:sz w:val="24"/>
        </w:rPr>
        <w:t xml:space="preserve"> story </w:t>
      </w:r>
      <w:r w:rsidR="00BD319D">
        <w:rPr>
          <w:rFonts w:ascii="Times New Roman" w:hAnsi="Times New Roman" w:cs="Times New Roman"/>
          <w:sz w:val="24"/>
        </w:rPr>
        <w:t xml:space="preserve">also </w:t>
      </w:r>
      <w:bookmarkStart w:id="0" w:name="_GoBack"/>
      <w:bookmarkEnd w:id="0"/>
      <w:r w:rsidR="00090A18">
        <w:rPr>
          <w:rFonts w:ascii="Times New Roman" w:hAnsi="Times New Roman" w:cs="Times New Roman"/>
          <w:sz w:val="24"/>
        </w:rPr>
        <w:t xml:space="preserve">shows that distortions can happen in memory and we reconstruct details to fit with what we expect for example people generally think that a bank robber would be a male possibly wearing a mask/balaclava, have a weapon, demand or break into the safe and have a “getaway car”. Although not many people would have experienced a bank robbery in their everyday life to know this; from watching movies and TV which usually depict this scenario people might think this is the case. So these aspects could influence what they actually saw happening.  </w:t>
      </w:r>
      <w:r>
        <w:rPr>
          <w:rFonts w:ascii="Times New Roman" w:hAnsi="Times New Roman" w:cs="Times New Roman"/>
          <w:sz w:val="24"/>
        </w:rPr>
        <w:t xml:space="preserve"> </w:t>
      </w:r>
      <w:r w:rsidR="006D58E7">
        <w:rPr>
          <w:rFonts w:ascii="Times New Roman" w:hAnsi="Times New Roman" w:cs="Times New Roman"/>
          <w:sz w:val="24"/>
        </w:rPr>
        <w:t xml:space="preserve">    </w:t>
      </w:r>
    </w:p>
    <w:sectPr w:rsidR="006D58E7" w:rsidRPr="002C38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829"/>
    <w:rsid w:val="00001790"/>
    <w:rsid w:val="00002A0A"/>
    <w:rsid w:val="00003A00"/>
    <w:rsid w:val="00007068"/>
    <w:rsid w:val="0001364B"/>
    <w:rsid w:val="00014243"/>
    <w:rsid w:val="00020273"/>
    <w:rsid w:val="000433BA"/>
    <w:rsid w:val="00045785"/>
    <w:rsid w:val="00050813"/>
    <w:rsid w:val="00054E51"/>
    <w:rsid w:val="00054F24"/>
    <w:rsid w:val="000557A4"/>
    <w:rsid w:val="000603B4"/>
    <w:rsid w:val="00063113"/>
    <w:rsid w:val="00065C2A"/>
    <w:rsid w:val="000677BF"/>
    <w:rsid w:val="000765C5"/>
    <w:rsid w:val="0008472A"/>
    <w:rsid w:val="00090A18"/>
    <w:rsid w:val="000970F1"/>
    <w:rsid w:val="000A5355"/>
    <w:rsid w:val="000A782D"/>
    <w:rsid w:val="000B1A31"/>
    <w:rsid w:val="000B2823"/>
    <w:rsid w:val="000C0A46"/>
    <w:rsid w:val="000C533B"/>
    <w:rsid w:val="000C58D3"/>
    <w:rsid w:val="000C70CE"/>
    <w:rsid w:val="000D0721"/>
    <w:rsid w:val="000D1395"/>
    <w:rsid w:val="000D59B2"/>
    <w:rsid w:val="000E1204"/>
    <w:rsid w:val="00103127"/>
    <w:rsid w:val="00104065"/>
    <w:rsid w:val="00105A8D"/>
    <w:rsid w:val="00110673"/>
    <w:rsid w:val="00110BDC"/>
    <w:rsid w:val="00116083"/>
    <w:rsid w:val="00122E6A"/>
    <w:rsid w:val="00124AE3"/>
    <w:rsid w:val="00124B6A"/>
    <w:rsid w:val="00126961"/>
    <w:rsid w:val="00127872"/>
    <w:rsid w:val="00135973"/>
    <w:rsid w:val="0013673A"/>
    <w:rsid w:val="00136F7D"/>
    <w:rsid w:val="001400DA"/>
    <w:rsid w:val="001401A9"/>
    <w:rsid w:val="0014170A"/>
    <w:rsid w:val="00147297"/>
    <w:rsid w:val="00151615"/>
    <w:rsid w:val="00154AB9"/>
    <w:rsid w:val="00154DA6"/>
    <w:rsid w:val="0016094E"/>
    <w:rsid w:val="0016115C"/>
    <w:rsid w:val="00162F5F"/>
    <w:rsid w:val="0016309D"/>
    <w:rsid w:val="00164842"/>
    <w:rsid w:val="00180960"/>
    <w:rsid w:val="00183ABE"/>
    <w:rsid w:val="00185791"/>
    <w:rsid w:val="0018657F"/>
    <w:rsid w:val="001945A2"/>
    <w:rsid w:val="001A386E"/>
    <w:rsid w:val="001A6188"/>
    <w:rsid w:val="001A7024"/>
    <w:rsid w:val="001A730B"/>
    <w:rsid w:val="001A754C"/>
    <w:rsid w:val="001B4A01"/>
    <w:rsid w:val="001C0DCE"/>
    <w:rsid w:val="001D3790"/>
    <w:rsid w:val="001D5132"/>
    <w:rsid w:val="001E1DA8"/>
    <w:rsid w:val="001E268E"/>
    <w:rsid w:val="001E4E5E"/>
    <w:rsid w:val="001F6FED"/>
    <w:rsid w:val="00204528"/>
    <w:rsid w:val="00205D7D"/>
    <w:rsid w:val="00214667"/>
    <w:rsid w:val="00214FF2"/>
    <w:rsid w:val="00215268"/>
    <w:rsid w:val="0021531D"/>
    <w:rsid w:val="002170D9"/>
    <w:rsid w:val="00226EFA"/>
    <w:rsid w:val="00232393"/>
    <w:rsid w:val="002444DE"/>
    <w:rsid w:val="0024456C"/>
    <w:rsid w:val="002457C3"/>
    <w:rsid w:val="00246788"/>
    <w:rsid w:val="00261560"/>
    <w:rsid w:val="002630BC"/>
    <w:rsid w:val="00277898"/>
    <w:rsid w:val="002825FC"/>
    <w:rsid w:val="00283CC0"/>
    <w:rsid w:val="00294C99"/>
    <w:rsid w:val="002A412F"/>
    <w:rsid w:val="002A6754"/>
    <w:rsid w:val="002B57DF"/>
    <w:rsid w:val="002B631E"/>
    <w:rsid w:val="002C0054"/>
    <w:rsid w:val="002C3829"/>
    <w:rsid w:val="002C6CB0"/>
    <w:rsid w:val="002C771B"/>
    <w:rsid w:val="002D0203"/>
    <w:rsid w:val="002D5415"/>
    <w:rsid w:val="002E20C7"/>
    <w:rsid w:val="002F1D11"/>
    <w:rsid w:val="002F3B42"/>
    <w:rsid w:val="002F3DC8"/>
    <w:rsid w:val="002F4CAF"/>
    <w:rsid w:val="00300371"/>
    <w:rsid w:val="00300DDF"/>
    <w:rsid w:val="00302A4C"/>
    <w:rsid w:val="0030743D"/>
    <w:rsid w:val="0031175E"/>
    <w:rsid w:val="00311B39"/>
    <w:rsid w:val="003147F7"/>
    <w:rsid w:val="00322438"/>
    <w:rsid w:val="00326887"/>
    <w:rsid w:val="003273DF"/>
    <w:rsid w:val="00327B23"/>
    <w:rsid w:val="0033271B"/>
    <w:rsid w:val="00343AD3"/>
    <w:rsid w:val="00351386"/>
    <w:rsid w:val="003513F9"/>
    <w:rsid w:val="00351E45"/>
    <w:rsid w:val="00352522"/>
    <w:rsid w:val="00354669"/>
    <w:rsid w:val="003567F9"/>
    <w:rsid w:val="00357212"/>
    <w:rsid w:val="00366316"/>
    <w:rsid w:val="003671BD"/>
    <w:rsid w:val="00372562"/>
    <w:rsid w:val="00374CD8"/>
    <w:rsid w:val="0037564C"/>
    <w:rsid w:val="003760D9"/>
    <w:rsid w:val="00377628"/>
    <w:rsid w:val="003810D9"/>
    <w:rsid w:val="00387FD6"/>
    <w:rsid w:val="00390457"/>
    <w:rsid w:val="00392C44"/>
    <w:rsid w:val="00396C4B"/>
    <w:rsid w:val="003A15C7"/>
    <w:rsid w:val="003A22FE"/>
    <w:rsid w:val="003A4227"/>
    <w:rsid w:val="003A5973"/>
    <w:rsid w:val="003B26A2"/>
    <w:rsid w:val="003B611A"/>
    <w:rsid w:val="003B7D27"/>
    <w:rsid w:val="003C01B4"/>
    <w:rsid w:val="003C4670"/>
    <w:rsid w:val="003C4776"/>
    <w:rsid w:val="003C640C"/>
    <w:rsid w:val="003D2357"/>
    <w:rsid w:val="003D3FE6"/>
    <w:rsid w:val="003F0205"/>
    <w:rsid w:val="003F3439"/>
    <w:rsid w:val="004003E4"/>
    <w:rsid w:val="00403A9E"/>
    <w:rsid w:val="00404FA4"/>
    <w:rsid w:val="004064E8"/>
    <w:rsid w:val="00420706"/>
    <w:rsid w:val="004226DD"/>
    <w:rsid w:val="00426A0E"/>
    <w:rsid w:val="0043051E"/>
    <w:rsid w:val="00437782"/>
    <w:rsid w:val="004413B2"/>
    <w:rsid w:val="00445763"/>
    <w:rsid w:val="00447960"/>
    <w:rsid w:val="0045098F"/>
    <w:rsid w:val="00462C53"/>
    <w:rsid w:val="004766E3"/>
    <w:rsid w:val="00477051"/>
    <w:rsid w:val="004771F0"/>
    <w:rsid w:val="004823FC"/>
    <w:rsid w:val="00483164"/>
    <w:rsid w:val="00490FC1"/>
    <w:rsid w:val="00493895"/>
    <w:rsid w:val="004939F2"/>
    <w:rsid w:val="004969E6"/>
    <w:rsid w:val="004B5DC6"/>
    <w:rsid w:val="004C3C21"/>
    <w:rsid w:val="004C5230"/>
    <w:rsid w:val="004D5387"/>
    <w:rsid w:val="004D7D0E"/>
    <w:rsid w:val="004E4083"/>
    <w:rsid w:val="004E482E"/>
    <w:rsid w:val="004E4B83"/>
    <w:rsid w:val="004E5BDA"/>
    <w:rsid w:val="004E63CA"/>
    <w:rsid w:val="004E7D50"/>
    <w:rsid w:val="004F0508"/>
    <w:rsid w:val="004F23F4"/>
    <w:rsid w:val="004F2C51"/>
    <w:rsid w:val="004F33E2"/>
    <w:rsid w:val="004F40B6"/>
    <w:rsid w:val="004F5150"/>
    <w:rsid w:val="004F61DC"/>
    <w:rsid w:val="00500DCE"/>
    <w:rsid w:val="00501AB0"/>
    <w:rsid w:val="00502B06"/>
    <w:rsid w:val="00504C34"/>
    <w:rsid w:val="00511728"/>
    <w:rsid w:val="00511764"/>
    <w:rsid w:val="00512CC7"/>
    <w:rsid w:val="0052284A"/>
    <w:rsid w:val="0052328F"/>
    <w:rsid w:val="00524C47"/>
    <w:rsid w:val="00527D72"/>
    <w:rsid w:val="00536517"/>
    <w:rsid w:val="005378D9"/>
    <w:rsid w:val="00541B40"/>
    <w:rsid w:val="00541F83"/>
    <w:rsid w:val="0054469D"/>
    <w:rsid w:val="0054683F"/>
    <w:rsid w:val="00552237"/>
    <w:rsid w:val="005525AA"/>
    <w:rsid w:val="00552BD0"/>
    <w:rsid w:val="0056077E"/>
    <w:rsid w:val="0056316B"/>
    <w:rsid w:val="0056627A"/>
    <w:rsid w:val="00570D3F"/>
    <w:rsid w:val="00570F90"/>
    <w:rsid w:val="005716CD"/>
    <w:rsid w:val="0058563C"/>
    <w:rsid w:val="005858FB"/>
    <w:rsid w:val="00595153"/>
    <w:rsid w:val="005A1549"/>
    <w:rsid w:val="005A320D"/>
    <w:rsid w:val="005A425B"/>
    <w:rsid w:val="005A427E"/>
    <w:rsid w:val="005A65D4"/>
    <w:rsid w:val="005A66DE"/>
    <w:rsid w:val="005C508C"/>
    <w:rsid w:val="005C6480"/>
    <w:rsid w:val="005D0B7D"/>
    <w:rsid w:val="005D0BB4"/>
    <w:rsid w:val="005D1AE8"/>
    <w:rsid w:val="005D677F"/>
    <w:rsid w:val="005D743E"/>
    <w:rsid w:val="005E102C"/>
    <w:rsid w:val="005E1153"/>
    <w:rsid w:val="005E348F"/>
    <w:rsid w:val="005E34B1"/>
    <w:rsid w:val="005E4F4A"/>
    <w:rsid w:val="005F1496"/>
    <w:rsid w:val="005F1FB0"/>
    <w:rsid w:val="005F238A"/>
    <w:rsid w:val="005F2ED3"/>
    <w:rsid w:val="005F3684"/>
    <w:rsid w:val="005F3C95"/>
    <w:rsid w:val="005F76F4"/>
    <w:rsid w:val="006065A5"/>
    <w:rsid w:val="00607C9E"/>
    <w:rsid w:val="00607F90"/>
    <w:rsid w:val="0061253F"/>
    <w:rsid w:val="00615563"/>
    <w:rsid w:val="00615E85"/>
    <w:rsid w:val="00622310"/>
    <w:rsid w:val="0062255A"/>
    <w:rsid w:val="006247F8"/>
    <w:rsid w:val="00624D46"/>
    <w:rsid w:val="0062713E"/>
    <w:rsid w:val="0063005A"/>
    <w:rsid w:val="00631443"/>
    <w:rsid w:val="00635238"/>
    <w:rsid w:val="0063761C"/>
    <w:rsid w:val="00640A9C"/>
    <w:rsid w:val="00644D6A"/>
    <w:rsid w:val="006539A8"/>
    <w:rsid w:val="00653EFC"/>
    <w:rsid w:val="00654EDE"/>
    <w:rsid w:val="00654F99"/>
    <w:rsid w:val="00656392"/>
    <w:rsid w:val="0065650E"/>
    <w:rsid w:val="00656790"/>
    <w:rsid w:val="0066000B"/>
    <w:rsid w:val="0066049D"/>
    <w:rsid w:val="00661446"/>
    <w:rsid w:val="00662D0D"/>
    <w:rsid w:val="00665272"/>
    <w:rsid w:val="00680A4D"/>
    <w:rsid w:val="00686D99"/>
    <w:rsid w:val="00691643"/>
    <w:rsid w:val="00693E25"/>
    <w:rsid w:val="006B5CD1"/>
    <w:rsid w:val="006B773D"/>
    <w:rsid w:val="006C2EC9"/>
    <w:rsid w:val="006C6871"/>
    <w:rsid w:val="006C7ADC"/>
    <w:rsid w:val="006D28E7"/>
    <w:rsid w:val="006D4A8D"/>
    <w:rsid w:val="006D51A4"/>
    <w:rsid w:val="006D58E7"/>
    <w:rsid w:val="006D7EA0"/>
    <w:rsid w:val="006E07B9"/>
    <w:rsid w:val="006E273A"/>
    <w:rsid w:val="006E4D1D"/>
    <w:rsid w:val="006E4F08"/>
    <w:rsid w:val="006E7E88"/>
    <w:rsid w:val="006F0CED"/>
    <w:rsid w:val="006F350F"/>
    <w:rsid w:val="006F5D36"/>
    <w:rsid w:val="0070271C"/>
    <w:rsid w:val="0070399C"/>
    <w:rsid w:val="00710043"/>
    <w:rsid w:val="00710670"/>
    <w:rsid w:val="00711207"/>
    <w:rsid w:val="007117DA"/>
    <w:rsid w:val="00716E29"/>
    <w:rsid w:val="00717DF6"/>
    <w:rsid w:val="00721500"/>
    <w:rsid w:val="007316D1"/>
    <w:rsid w:val="00732C17"/>
    <w:rsid w:val="00734D50"/>
    <w:rsid w:val="007350B8"/>
    <w:rsid w:val="0073656A"/>
    <w:rsid w:val="00742D0D"/>
    <w:rsid w:val="00743C9F"/>
    <w:rsid w:val="0074418D"/>
    <w:rsid w:val="0074454D"/>
    <w:rsid w:val="00756FB8"/>
    <w:rsid w:val="0075713E"/>
    <w:rsid w:val="00765A8A"/>
    <w:rsid w:val="00766319"/>
    <w:rsid w:val="00773D4C"/>
    <w:rsid w:val="0077416C"/>
    <w:rsid w:val="00775497"/>
    <w:rsid w:val="007801CB"/>
    <w:rsid w:val="00781BC2"/>
    <w:rsid w:val="007821AA"/>
    <w:rsid w:val="0078676E"/>
    <w:rsid w:val="00791261"/>
    <w:rsid w:val="007916A3"/>
    <w:rsid w:val="00792DD7"/>
    <w:rsid w:val="007968B1"/>
    <w:rsid w:val="007B6812"/>
    <w:rsid w:val="007C6142"/>
    <w:rsid w:val="007D0A6E"/>
    <w:rsid w:val="007D1714"/>
    <w:rsid w:val="007D33DB"/>
    <w:rsid w:val="007D3734"/>
    <w:rsid w:val="007E6EDF"/>
    <w:rsid w:val="007F28BB"/>
    <w:rsid w:val="00800E6F"/>
    <w:rsid w:val="00800EEC"/>
    <w:rsid w:val="0080520B"/>
    <w:rsid w:val="0080530E"/>
    <w:rsid w:val="00806E39"/>
    <w:rsid w:val="0081476B"/>
    <w:rsid w:val="00823FF4"/>
    <w:rsid w:val="00824014"/>
    <w:rsid w:val="00826CCB"/>
    <w:rsid w:val="00837B80"/>
    <w:rsid w:val="0084168D"/>
    <w:rsid w:val="00841EE5"/>
    <w:rsid w:val="0084613B"/>
    <w:rsid w:val="00853B48"/>
    <w:rsid w:val="00854816"/>
    <w:rsid w:val="00857DA7"/>
    <w:rsid w:val="00865608"/>
    <w:rsid w:val="00865ADA"/>
    <w:rsid w:val="008724ED"/>
    <w:rsid w:val="00877BE6"/>
    <w:rsid w:val="00880DCA"/>
    <w:rsid w:val="00885CD0"/>
    <w:rsid w:val="008934E7"/>
    <w:rsid w:val="008A61BB"/>
    <w:rsid w:val="008B06F9"/>
    <w:rsid w:val="008B2372"/>
    <w:rsid w:val="008B751F"/>
    <w:rsid w:val="008B7D2C"/>
    <w:rsid w:val="008C363D"/>
    <w:rsid w:val="008C36C8"/>
    <w:rsid w:val="008C4262"/>
    <w:rsid w:val="008C57CC"/>
    <w:rsid w:val="008D4315"/>
    <w:rsid w:val="008D4374"/>
    <w:rsid w:val="008D71F5"/>
    <w:rsid w:val="008D798E"/>
    <w:rsid w:val="008D7A90"/>
    <w:rsid w:val="008D7C47"/>
    <w:rsid w:val="008E639C"/>
    <w:rsid w:val="008E6642"/>
    <w:rsid w:val="008F0039"/>
    <w:rsid w:val="008F0AD9"/>
    <w:rsid w:val="00907E11"/>
    <w:rsid w:val="0092282B"/>
    <w:rsid w:val="00923640"/>
    <w:rsid w:val="00925DC0"/>
    <w:rsid w:val="00927B0A"/>
    <w:rsid w:val="00935594"/>
    <w:rsid w:val="00937CAC"/>
    <w:rsid w:val="00937CB3"/>
    <w:rsid w:val="009504F1"/>
    <w:rsid w:val="009526A2"/>
    <w:rsid w:val="0096080B"/>
    <w:rsid w:val="00964280"/>
    <w:rsid w:val="009666EC"/>
    <w:rsid w:val="009667DD"/>
    <w:rsid w:val="0097035F"/>
    <w:rsid w:val="0097432D"/>
    <w:rsid w:val="00974CFD"/>
    <w:rsid w:val="00980D57"/>
    <w:rsid w:val="00980FAE"/>
    <w:rsid w:val="00981AA2"/>
    <w:rsid w:val="00982F88"/>
    <w:rsid w:val="00984EAE"/>
    <w:rsid w:val="00993B92"/>
    <w:rsid w:val="00996632"/>
    <w:rsid w:val="009969DD"/>
    <w:rsid w:val="009977AD"/>
    <w:rsid w:val="009A05EE"/>
    <w:rsid w:val="009A068B"/>
    <w:rsid w:val="009A2A46"/>
    <w:rsid w:val="009B2402"/>
    <w:rsid w:val="009B33B3"/>
    <w:rsid w:val="009B34B7"/>
    <w:rsid w:val="009B7E1C"/>
    <w:rsid w:val="009C0B7E"/>
    <w:rsid w:val="009C59B8"/>
    <w:rsid w:val="009C6947"/>
    <w:rsid w:val="009D3C35"/>
    <w:rsid w:val="009D3DE9"/>
    <w:rsid w:val="009D561C"/>
    <w:rsid w:val="009D5887"/>
    <w:rsid w:val="009E6F68"/>
    <w:rsid w:val="009F090B"/>
    <w:rsid w:val="009F6F17"/>
    <w:rsid w:val="00A15FFA"/>
    <w:rsid w:val="00A17024"/>
    <w:rsid w:val="00A171A0"/>
    <w:rsid w:val="00A20430"/>
    <w:rsid w:val="00A255BB"/>
    <w:rsid w:val="00A25A38"/>
    <w:rsid w:val="00A25E12"/>
    <w:rsid w:val="00A3434E"/>
    <w:rsid w:val="00A5421D"/>
    <w:rsid w:val="00A57031"/>
    <w:rsid w:val="00A57AA4"/>
    <w:rsid w:val="00A72796"/>
    <w:rsid w:val="00A7347B"/>
    <w:rsid w:val="00A7372D"/>
    <w:rsid w:val="00A73CF2"/>
    <w:rsid w:val="00A8042C"/>
    <w:rsid w:val="00A82B03"/>
    <w:rsid w:val="00A904D7"/>
    <w:rsid w:val="00A90A8C"/>
    <w:rsid w:val="00A930C6"/>
    <w:rsid w:val="00AA196D"/>
    <w:rsid w:val="00AA1A17"/>
    <w:rsid w:val="00AA6B74"/>
    <w:rsid w:val="00AB1BA5"/>
    <w:rsid w:val="00AB4068"/>
    <w:rsid w:val="00AB4179"/>
    <w:rsid w:val="00AB41BA"/>
    <w:rsid w:val="00AB78C3"/>
    <w:rsid w:val="00AC4532"/>
    <w:rsid w:val="00AE03AF"/>
    <w:rsid w:val="00AE2801"/>
    <w:rsid w:val="00AE4893"/>
    <w:rsid w:val="00AF00D3"/>
    <w:rsid w:val="00AF6A48"/>
    <w:rsid w:val="00AF6C27"/>
    <w:rsid w:val="00B01F1D"/>
    <w:rsid w:val="00B02C53"/>
    <w:rsid w:val="00B114A6"/>
    <w:rsid w:val="00B12BCE"/>
    <w:rsid w:val="00B14FDF"/>
    <w:rsid w:val="00B152DC"/>
    <w:rsid w:val="00B1650F"/>
    <w:rsid w:val="00B2559A"/>
    <w:rsid w:val="00B3046C"/>
    <w:rsid w:val="00B36379"/>
    <w:rsid w:val="00B40FE4"/>
    <w:rsid w:val="00B4286A"/>
    <w:rsid w:val="00B44655"/>
    <w:rsid w:val="00B57409"/>
    <w:rsid w:val="00B60150"/>
    <w:rsid w:val="00B634DA"/>
    <w:rsid w:val="00B671D6"/>
    <w:rsid w:val="00B676E0"/>
    <w:rsid w:val="00B72EF0"/>
    <w:rsid w:val="00B73235"/>
    <w:rsid w:val="00B739E2"/>
    <w:rsid w:val="00B73E32"/>
    <w:rsid w:val="00B8123F"/>
    <w:rsid w:val="00B83E72"/>
    <w:rsid w:val="00B83F75"/>
    <w:rsid w:val="00B94151"/>
    <w:rsid w:val="00B94C8F"/>
    <w:rsid w:val="00B962E4"/>
    <w:rsid w:val="00B97E05"/>
    <w:rsid w:val="00BA2BB6"/>
    <w:rsid w:val="00BA371E"/>
    <w:rsid w:val="00BB2788"/>
    <w:rsid w:val="00BB3C62"/>
    <w:rsid w:val="00BC10B1"/>
    <w:rsid w:val="00BC7AC6"/>
    <w:rsid w:val="00BD319D"/>
    <w:rsid w:val="00BD48A5"/>
    <w:rsid w:val="00BD6349"/>
    <w:rsid w:val="00BE0A27"/>
    <w:rsid w:val="00BF0FE0"/>
    <w:rsid w:val="00BF7597"/>
    <w:rsid w:val="00BF7BE9"/>
    <w:rsid w:val="00C02F12"/>
    <w:rsid w:val="00C065F1"/>
    <w:rsid w:val="00C12E27"/>
    <w:rsid w:val="00C176A7"/>
    <w:rsid w:val="00C20A9A"/>
    <w:rsid w:val="00C20C07"/>
    <w:rsid w:val="00C22903"/>
    <w:rsid w:val="00C22C92"/>
    <w:rsid w:val="00C2606D"/>
    <w:rsid w:val="00C31B6A"/>
    <w:rsid w:val="00C35253"/>
    <w:rsid w:val="00C402AE"/>
    <w:rsid w:val="00C40BE1"/>
    <w:rsid w:val="00C50A07"/>
    <w:rsid w:val="00C57EFF"/>
    <w:rsid w:val="00C6088A"/>
    <w:rsid w:val="00C648A6"/>
    <w:rsid w:val="00C65E65"/>
    <w:rsid w:val="00C679CA"/>
    <w:rsid w:val="00C71A80"/>
    <w:rsid w:val="00C73D43"/>
    <w:rsid w:val="00C7624E"/>
    <w:rsid w:val="00C76918"/>
    <w:rsid w:val="00C77654"/>
    <w:rsid w:val="00C8280A"/>
    <w:rsid w:val="00C85C11"/>
    <w:rsid w:val="00C86404"/>
    <w:rsid w:val="00C91F91"/>
    <w:rsid w:val="00C96FF0"/>
    <w:rsid w:val="00CA0165"/>
    <w:rsid w:val="00CA6B41"/>
    <w:rsid w:val="00CB091D"/>
    <w:rsid w:val="00CB29C5"/>
    <w:rsid w:val="00CB35C9"/>
    <w:rsid w:val="00CB3A25"/>
    <w:rsid w:val="00CB7043"/>
    <w:rsid w:val="00CC419F"/>
    <w:rsid w:val="00CC6603"/>
    <w:rsid w:val="00CC7E8B"/>
    <w:rsid w:val="00CD035E"/>
    <w:rsid w:val="00CD3AE6"/>
    <w:rsid w:val="00CD5740"/>
    <w:rsid w:val="00CD7D7A"/>
    <w:rsid w:val="00CE098E"/>
    <w:rsid w:val="00CE3E95"/>
    <w:rsid w:val="00CE5E4F"/>
    <w:rsid w:val="00CF41B1"/>
    <w:rsid w:val="00CF5A29"/>
    <w:rsid w:val="00D01BD5"/>
    <w:rsid w:val="00D06B0C"/>
    <w:rsid w:val="00D11DAA"/>
    <w:rsid w:val="00D13975"/>
    <w:rsid w:val="00D161E1"/>
    <w:rsid w:val="00D174A8"/>
    <w:rsid w:val="00D23464"/>
    <w:rsid w:val="00D24B4C"/>
    <w:rsid w:val="00D2569A"/>
    <w:rsid w:val="00D26347"/>
    <w:rsid w:val="00D32BAD"/>
    <w:rsid w:val="00D34053"/>
    <w:rsid w:val="00D40F6B"/>
    <w:rsid w:val="00D46350"/>
    <w:rsid w:val="00D53D76"/>
    <w:rsid w:val="00D63968"/>
    <w:rsid w:val="00D6535A"/>
    <w:rsid w:val="00D659A8"/>
    <w:rsid w:val="00D74A4E"/>
    <w:rsid w:val="00D76A1F"/>
    <w:rsid w:val="00D7745D"/>
    <w:rsid w:val="00D8462B"/>
    <w:rsid w:val="00D87C60"/>
    <w:rsid w:val="00D910A8"/>
    <w:rsid w:val="00D9417F"/>
    <w:rsid w:val="00D960E0"/>
    <w:rsid w:val="00D96503"/>
    <w:rsid w:val="00D97FB1"/>
    <w:rsid w:val="00DA6611"/>
    <w:rsid w:val="00DB3F54"/>
    <w:rsid w:val="00DB3FFE"/>
    <w:rsid w:val="00DC0B38"/>
    <w:rsid w:val="00DC1F8A"/>
    <w:rsid w:val="00DC4DC7"/>
    <w:rsid w:val="00DC719D"/>
    <w:rsid w:val="00DD11EB"/>
    <w:rsid w:val="00DD1AEC"/>
    <w:rsid w:val="00DD4961"/>
    <w:rsid w:val="00DE2002"/>
    <w:rsid w:val="00DE4652"/>
    <w:rsid w:val="00DE6F60"/>
    <w:rsid w:val="00DF21BC"/>
    <w:rsid w:val="00DF778C"/>
    <w:rsid w:val="00E0128C"/>
    <w:rsid w:val="00E06AA4"/>
    <w:rsid w:val="00E12815"/>
    <w:rsid w:val="00E151A3"/>
    <w:rsid w:val="00E165A6"/>
    <w:rsid w:val="00E169E3"/>
    <w:rsid w:val="00E17F7E"/>
    <w:rsid w:val="00E207C6"/>
    <w:rsid w:val="00E2260D"/>
    <w:rsid w:val="00E34DF7"/>
    <w:rsid w:val="00E4164F"/>
    <w:rsid w:val="00E44297"/>
    <w:rsid w:val="00E501B3"/>
    <w:rsid w:val="00E60657"/>
    <w:rsid w:val="00E61C23"/>
    <w:rsid w:val="00E672DE"/>
    <w:rsid w:val="00E677B2"/>
    <w:rsid w:val="00E726CB"/>
    <w:rsid w:val="00E762B5"/>
    <w:rsid w:val="00E835FB"/>
    <w:rsid w:val="00E91B34"/>
    <w:rsid w:val="00E94233"/>
    <w:rsid w:val="00E94647"/>
    <w:rsid w:val="00EA107F"/>
    <w:rsid w:val="00EA1387"/>
    <w:rsid w:val="00EA4F93"/>
    <w:rsid w:val="00EB6CC7"/>
    <w:rsid w:val="00EB796C"/>
    <w:rsid w:val="00EC3FA3"/>
    <w:rsid w:val="00EC5AC7"/>
    <w:rsid w:val="00EC5F4F"/>
    <w:rsid w:val="00EC6B3C"/>
    <w:rsid w:val="00EC7E6E"/>
    <w:rsid w:val="00ED07E2"/>
    <w:rsid w:val="00ED18B2"/>
    <w:rsid w:val="00ED63CC"/>
    <w:rsid w:val="00EE010A"/>
    <w:rsid w:val="00EE456A"/>
    <w:rsid w:val="00EE76BC"/>
    <w:rsid w:val="00EF0E06"/>
    <w:rsid w:val="00EF0F7B"/>
    <w:rsid w:val="00F00A08"/>
    <w:rsid w:val="00F03AB6"/>
    <w:rsid w:val="00F1086D"/>
    <w:rsid w:val="00F108D4"/>
    <w:rsid w:val="00F17443"/>
    <w:rsid w:val="00F212C9"/>
    <w:rsid w:val="00F215F8"/>
    <w:rsid w:val="00F21BCC"/>
    <w:rsid w:val="00F2408A"/>
    <w:rsid w:val="00F32AB2"/>
    <w:rsid w:val="00F33363"/>
    <w:rsid w:val="00F37FE8"/>
    <w:rsid w:val="00F40269"/>
    <w:rsid w:val="00F47B84"/>
    <w:rsid w:val="00F522EF"/>
    <w:rsid w:val="00F63BFB"/>
    <w:rsid w:val="00F71B9F"/>
    <w:rsid w:val="00F73E57"/>
    <w:rsid w:val="00F81F3C"/>
    <w:rsid w:val="00F823BD"/>
    <w:rsid w:val="00F8538D"/>
    <w:rsid w:val="00F87EAF"/>
    <w:rsid w:val="00F92180"/>
    <w:rsid w:val="00F93C97"/>
    <w:rsid w:val="00FB634B"/>
    <w:rsid w:val="00FB6B59"/>
    <w:rsid w:val="00FB7C20"/>
    <w:rsid w:val="00FC6EBD"/>
    <w:rsid w:val="00FD0B97"/>
    <w:rsid w:val="00FD24BE"/>
    <w:rsid w:val="00FD4320"/>
    <w:rsid w:val="00FD5088"/>
    <w:rsid w:val="00FD570E"/>
    <w:rsid w:val="00FD578A"/>
    <w:rsid w:val="00FE0ABC"/>
    <w:rsid w:val="00FE3CF8"/>
    <w:rsid w:val="00FE4891"/>
    <w:rsid w:val="00FE51F8"/>
    <w:rsid w:val="00FF7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33FEA"/>
  <w15:chartTrackingRefBased/>
  <w15:docId w15:val="{B011407F-896A-4760-9F9C-AA509C1AF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3</Pages>
  <Words>747</Words>
  <Characters>4261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Williams</dc:creator>
  <cp:keywords/>
  <dc:description/>
  <cp:lastModifiedBy>Kate Williams</cp:lastModifiedBy>
  <cp:revision>7</cp:revision>
  <dcterms:created xsi:type="dcterms:W3CDTF">2020-01-30T13:08:00Z</dcterms:created>
  <dcterms:modified xsi:type="dcterms:W3CDTF">2020-01-30T16:40:00Z</dcterms:modified>
</cp:coreProperties>
</file>