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860C2E1" w14:textId="1380F0B2" w:rsidR="005E24FC" w:rsidRPr="005E24FC" w:rsidRDefault="1A5DEB2C" w:rsidP="2FA5422D">
      <w:r>
        <w:rPr>
          <w:noProof/>
          <w:lang w:val="en-US" w:eastAsia="en-US"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  <w:lang w:val="en-US" w:eastAsia="en-US"/>
            </w:rPr>
            <w:drawing>
              <wp:inline distT="0" distB="0" distL="0" distR="0" wp14:anchorId="26E74DCB" wp14:editId="0760E158">
                <wp:extent cx="4267200" cy="19812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270258" cy="1982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51D3285" w:rsidR="005E24FC" w:rsidRDefault="005E24FC">
      <w:r>
        <w:t>The main idea is that</w:t>
      </w:r>
      <w:r w:rsidR="00DB536F">
        <w:t xml:space="preserve"> social media helps small businesses grow and reach more customers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5F98AFA" w:rsidR="5784FD2E" w:rsidRDefault="5784FD2E">
      <w:r>
        <w:t>One key point is</w:t>
      </w:r>
      <w:r w:rsidR="00DB536F">
        <w:t xml:space="preserve"> that social media is a low-cost way to advertise</w:t>
      </w:r>
    </w:p>
    <w:p w14:paraId="1B9F5CD7" w14:textId="5155512A" w:rsidR="005E24FC" w:rsidRDefault="005E24FC">
      <w:r>
        <w:t>Another key point i</w:t>
      </w:r>
      <w:r w:rsidR="0030565F">
        <w:t>s</w:t>
      </w:r>
      <w:r w:rsidR="00DB536F">
        <w:t xml:space="preserve"> that it helps businesses communicate directly with customer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9777643" w:rsidR="005E24FC" w:rsidRPr="005E24FC" w:rsidRDefault="005E24FC" w:rsidP="0030565F">
      <w:r w:rsidRPr="005E24FC">
        <w:t>The most important part is</w:t>
      </w:r>
      <w:r w:rsidR="00DB536F">
        <w:t xml:space="preserve"> that social media increases </w:t>
      </w:r>
      <w:proofErr w:type="gramStart"/>
      <w:r w:rsidR="00DB536F">
        <w:t>business reach</w:t>
      </w:r>
      <w:proofErr w:type="gramEnd"/>
      <w:r w:rsidR="00DB536F">
        <w:t xml:space="preserve"> because it allows small businesses to attract customers from outside their local area.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700DBBA" w:rsidR="005E24FC" w:rsidRPr="005E24FC" w:rsidRDefault="005E24FC" w:rsidP="0030565F">
      <w:r w:rsidRPr="005E24FC">
        <w:t>I was not sure abou</w:t>
      </w:r>
      <w:r w:rsidR="0030565F">
        <w:t>t</w:t>
      </w:r>
      <w:r w:rsidR="00DB536F">
        <w:t xml:space="preserve"> how targeting ads to specific groups works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F5E364E" w:rsidR="005E24FC" w:rsidRPr="005E24FC" w:rsidRDefault="005E24FC" w:rsidP="0030565F">
      <w:r w:rsidRPr="005E24FC">
        <w:t>My group helped me b</w:t>
      </w:r>
      <w:r w:rsidR="0030565F">
        <w:t>y</w:t>
      </w:r>
      <w:r w:rsidR="00DB536F">
        <w:t xml:space="preserve"> explaining the main ideas and sharing different opinions about the text 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C562375" w:rsidR="005E24FC" w:rsidRPr="005E24FC" w:rsidRDefault="005E24FC" w:rsidP="0030565F">
      <w:r w:rsidRPr="005E24FC">
        <w:t>The hardest part wa</w:t>
      </w:r>
      <w:r w:rsidR="0030565F">
        <w:t>s</w:t>
      </w:r>
      <w:r w:rsidR="00DB536F">
        <w:t xml:space="preserve"> understan</w:t>
      </w:r>
      <w:bookmarkStart w:id="0" w:name="_GoBack"/>
      <w:bookmarkEnd w:id="0"/>
      <w:r w:rsidR="00DB536F">
        <w:t>ding and summarising the key information in a short and clear way.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Times New Roman"/>
    <w:panose1 w:val="00000000000000000000"/>
    <w:charset w:val="00"/>
    <w:family w:val="roman"/>
    <w:notTrueType/>
    <w:pitch w:val="default"/>
  </w:font>
  <w:font w:name="等线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等线 Light"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DB536F"/>
    <w:rsid w:val="00DE4108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41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10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41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10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167</Words>
  <Characters>954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Hp</cp:lastModifiedBy>
  <cp:revision>10</cp:revision>
  <dcterms:created xsi:type="dcterms:W3CDTF">2026-03-19T19:53:00Z</dcterms:created>
  <dcterms:modified xsi:type="dcterms:W3CDTF">2026-06-27T16:29:00Z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