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E8A7DFB">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E8A7DFB">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598E516" w:rsidR="00587CE6" w:rsidRPr="00587CE6" w:rsidRDefault="00CA4729" w:rsidP="00331A9E">
            <w:pPr>
              <w:spacing w:after="0" w:line="240" w:lineRule="auto"/>
              <w:rPr>
                <w:rFonts w:ascii="Arial" w:eastAsia="Times New Roman" w:hAnsi="Arial" w:cs="Arial"/>
                <w:sz w:val="20"/>
                <w:szCs w:val="20"/>
              </w:rPr>
            </w:pPr>
            <w:r w:rsidRPr="00CA4729">
              <w:rPr>
                <w:rFonts w:ascii="Arial" w:eastAsia="Times New Roman" w:hAnsi="Arial" w:cs="Arial"/>
                <w:sz w:val="20"/>
                <w:szCs w:val="20"/>
              </w:rPr>
              <w:t>Naveed Anwar</w:t>
            </w:r>
          </w:p>
        </w:tc>
      </w:tr>
      <w:tr w:rsidR="00587CE6" w:rsidRPr="00587CE6" w14:paraId="251665F9" w14:textId="77777777" w:rsidTr="3E8A7DFB">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3E8A7DFB">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FB99C61" w:rsidR="00587CE6" w:rsidRPr="00587CE6" w:rsidRDefault="00BE6643" w:rsidP="00587CE6">
            <w:pPr>
              <w:spacing w:after="0" w:line="240" w:lineRule="auto"/>
              <w:rPr>
                <w:rFonts w:ascii="Arial" w:eastAsia="Times New Roman" w:hAnsi="Arial" w:cs="Arial"/>
                <w:sz w:val="20"/>
                <w:szCs w:val="20"/>
              </w:rPr>
            </w:pPr>
            <w:r w:rsidRPr="00BE6643">
              <w:rPr>
                <w:rFonts w:ascii="Arial" w:eastAsia="Times New Roman" w:hAnsi="Arial" w:cs="Arial"/>
                <w:sz w:val="20"/>
                <w:szCs w:val="20"/>
              </w:rPr>
              <w:t>Computer Architecture and Operating Systems</w:t>
            </w:r>
          </w:p>
        </w:tc>
      </w:tr>
      <w:tr w:rsidR="00587CE6" w:rsidRPr="00587CE6" w14:paraId="558DB7DA" w14:textId="77777777" w:rsidTr="3E8A7DFB">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CE5553E"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184212">
              <w:rPr>
                <w:rFonts w:ascii="Arial" w:eastAsia="Times New Roman" w:hAnsi="Arial" w:cs="Arial"/>
                <w:sz w:val="20"/>
                <w:szCs w:val="20"/>
              </w:rPr>
              <w:t>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3E8A7DFB">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225579E" w:rsidR="00587CE6" w:rsidRPr="00587CE6" w:rsidRDefault="0041520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F4012C">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3E8A7D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DC9586C" w:rsidR="006D2A9D" w:rsidRPr="00587CE6" w:rsidRDefault="25F0D7E1" w:rsidP="3E8A7DFB">
            <w:pPr>
              <w:spacing w:after="0" w:line="240" w:lineRule="auto"/>
              <w:jc w:val="center"/>
            </w:pPr>
            <w:r w:rsidRPr="3E8A7DFB">
              <w:rPr>
                <w:rFonts w:ascii="Arial" w:eastAsia="Times New Roman" w:hAnsi="Arial" w:cs="Arial"/>
                <w:sz w:val="20"/>
                <w:szCs w:val="20"/>
                <w:lang w:val="cy-GB"/>
              </w:rPr>
              <w:t>January 24</w:t>
            </w:r>
          </w:p>
        </w:tc>
      </w:tr>
      <w:tr w:rsidR="00587CE6" w:rsidRPr="00587CE6" w14:paraId="708071BC" w14:textId="77777777" w:rsidTr="3E8A7D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CA0D374" w:rsidR="00587CE6" w:rsidRPr="00587CE6" w:rsidRDefault="0031018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4152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4F6C91E" w:rsidR="00587CE6" w:rsidRPr="00587CE6" w:rsidRDefault="0031018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4152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642D060" w:rsidR="00587CE6" w:rsidRPr="00587CE6" w:rsidRDefault="0031018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BE664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E8A7DFB">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31018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E8A7DFB">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31018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310189"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1018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1018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2CAF75E">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2CAF75E">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2CAF75E">
        <w:tc>
          <w:tcPr>
            <w:tcW w:w="1696" w:type="dxa"/>
          </w:tcPr>
          <w:p w14:paraId="03246BAF" w14:textId="5009B9D4" w:rsidR="00792D49" w:rsidRPr="00587CE6" w:rsidRDefault="5C3FFFE3" w:rsidP="00417F4F">
            <w:pPr>
              <w:spacing w:after="0" w:line="240" w:lineRule="auto"/>
              <w:rPr>
                <w:rFonts w:ascii="Arial" w:hAnsi="Arial" w:cs="Arial"/>
                <w:b/>
                <w:bCs/>
              </w:rPr>
            </w:pPr>
            <w:r w:rsidRPr="32CAF75E">
              <w:rPr>
                <w:rFonts w:ascii="Arial" w:hAnsi="Arial" w:cs="Arial"/>
                <w:b/>
                <w:bCs/>
              </w:rPr>
              <w:t xml:space="preserve">FARRELL, RANVAN GLANROY  </w:t>
            </w:r>
          </w:p>
        </w:tc>
        <w:tc>
          <w:tcPr>
            <w:tcW w:w="1087" w:type="dxa"/>
          </w:tcPr>
          <w:p w14:paraId="2743B9FE" w14:textId="3BFD2071" w:rsidR="00792D49" w:rsidRPr="00587CE6" w:rsidRDefault="5C3FFFE3" w:rsidP="00417F4F">
            <w:pPr>
              <w:spacing w:after="0" w:line="240" w:lineRule="auto"/>
              <w:rPr>
                <w:rFonts w:ascii="Arial" w:hAnsi="Arial" w:cs="Arial"/>
                <w:b/>
                <w:bCs/>
              </w:rPr>
            </w:pPr>
            <w:r w:rsidRPr="32CAF75E">
              <w:rPr>
                <w:rFonts w:ascii="Arial" w:hAnsi="Arial" w:cs="Arial"/>
                <w:b/>
                <w:bCs/>
              </w:rPr>
              <w:t>78</w:t>
            </w:r>
          </w:p>
        </w:tc>
        <w:tc>
          <w:tcPr>
            <w:tcW w:w="1087" w:type="dxa"/>
          </w:tcPr>
          <w:p w14:paraId="6C431F90" w14:textId="534ED46B" w:rsidR="00792D49" w:rsidRPr="00587CE6" w:rsidRDefault="009D320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2CAF75E">
        <w:tc>
          <w:tcPr>
            <w:tcW w:w="1696" w:type="dxa"/>
          </w:tcPr>
          <w:p w14:paraId="0DA336C7" w14:textId="5B941AAC" w:rsidR="00792D49" w:rsidRPr="00587CE6" w:rsidRDefault="6877FD3A" w:rsidP="00417F4F">
            <w:pPr>
              <w:spacing w:after="0" w:line="240" w:lineRule="auto"/>
              <w:rPr>
                <w:rFonts w:ascii="Arial" w:hAnsi="Arial" w:cs="Arial"/>
                <w:b/>
                <w:bCs/>
              </w:rPr>
            </w:pPr>
            <w:r w:rsidRPr="32CAF75E">
              <w:rPr>
                <w:rFonts w:ascii="Arial" w:hAnsi="Arial" w:cs="Arial"/>
                <w:b/>
                <w:bCs/>
              </w:rPr>
              <w:t xml:space="preserve">FERNANDES TOME, EDUARDO    </w:t>
            </w:r>
          </w:p>
        </w:tc>
        <w:tc>
          <w:tcPr>
            <w:tcW w:w="1087" w:type="dxa"/>
          </w:tcPr>
          <w:p w14:paraId="497936A6" w14:textId="3808C729" w:rsidR="00792D49" w:rsidRPr="00587CE6" w:rsidRDefault="6877FD3A" w:rsidP="00417F4F">
            <w:pPr>
              <w:spacing w:after="0" w:line="240" w:lineRule="auto"/>
              <w:rPr>
                <w:rFonts w:ascii="Arial" w:hAnsi="Arial" w:cs="Arial"/>
                <w:b/>
                <w:bCs/>
              </w:rPr>
            </w:pPr>
            <w:r w:rsidRPr="32CAF75E">
              <w:rPr>
                <w:rFonts w:ascii="Arial" w:hAnsi="Arial" w:cs="Arial"/>
                <w:b/>
                <w:bCs/>
              </w:rPr>
              <w:t>68</w:t>
            </w:r>
          </w:p>
        </w:tc>
        <w:tc>
          <w:tcPr>
            <w:tcW w:w="1087" w:type="dxa"/>
          </w:tcPr>
          <w:p w14:paraId="4A326DA6" w14:textId="19F992FE" w:rsidR="00792D49" w:rsidRPr="00587CE6" w:rsidRDefault="003D40DA"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32CAF75E">
        <w:tc>
          <w:tcPr>
            <w:tcW w:w="1696" w:type="dxa"/>
          </w:tcPr>
          <w:p w14:paraId="7F7DBD67" w14:textId="71521D30" w:rsidR="00792D49" w:rsidRPr="00587CE6" w:rsidRDefault="6877FD3A" w:rsidP="00417F4F">
            <w:pPr>
              <w:spacing w:after="0" w:line="240" w:lineRule="auto"/>
              <w:rPr>
                <w:rFonts w:ascii="Arial" w:hAnsi="Arial" w:cs="Arial"/>
                <w:b/>
                <w:bCs/>
              </w:rPr>
            </w:pPr>
            <w:r w:rsidRPr="32CAF75E">
              <w:rPr>
                <w:rFonts w:ascii="Arial" w:hAnsi="Arial" w:cs="Arial"/>
                <w:b/>
                <w:bCs/>
              </w:rPr>
              <w:t xml:space="preserve">REHMAN, NAZIA </w:t>
            </w:r>
          </w:p>
        </w:tc>
        <w:tc>
          <w:tcPr>
            <w:tcW w:w="1087" w:type="dxa"/>
          </w:tcPr>
          <w:p w14:paraId="15D82044" w14:textId="57B13E1A" w:rsidR="00792D49" w:rsidRPr="00587CE6" w:rsidRDefault="6877FD3A" w:rsidP="00417F4F">
            <w:pPr>
              <w:spacing w:after="0" w:line="240" w:lineRule="auto"/>
              <w:rPr>
                <w:rFonts w:ascii="Arial" w:hAnsi="Arial" w:cs="Arial"/>
                <w:b/>
                <w:bCs/>
              </w:rPr>
            </w:pPr>
            <w:r w:rsidRPr="32CAF75E">
              <w:rPr>
                <w:rFonts w:ascii="Arial" w:hAnsi="Arial" w:cs="Arial"/>
                <w:b/>
                <w:bCs/>
              </w:rPr>
              <w:t>60</w:t>
            </w:r>
          </w:p>
        </w:tc>
        <w:tc>
          <w:tcPr>
            <w:tcW w:w="1087" w:type="dxa"/>
          </w:tcPr>
          <w:p w14:paraId="1F5A9052" w14:textId="455192AF" w:rsidR="00792D49" w:rsidRPr="00587CE6" w:rsidRDefault="007408BA"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32CAF75E">
        <w:tc>
          <w:tcPr>
            <w:tcW w:w="1696" w:type="dxa"/>
          </w:tcPr>
          <w:p w14:paraId="217ADC54" w14:textId="5CEC2C32" w:rsidR="00792D49" w:rsidRPr="00587CE6" w:rsidRDefault="6877FD3A" w:rsidP="00417F4F">
            <w:pPr>
              <w:spacing w:after="0" w:line="240" w:lineRule="auto"/>
              <w:rPr>
                <w:rFonts w:ascii="Arial" w:hAnsi="Arial" w:cs="Arial"/>
                <w:b/>
                <w:bCs/>
              </w:rPr>
            </w:pPr>
            <w:r w:rsidRPr="32CAF75E">
              <w:rPr>
                <w:rFonts w:ascii="Arial" w:hAnsi="Arial" w:cs="Arial"/>
                <w:b/>
                <w:bCs/>
              </w:rPr>
              <w:t>IDEMUDIA, KELLY OSADEBAWEN</w:t>
            </w:r>
          </w:p>
        </w:tc>
        <w:tc>
          <w:tcPr>
            <w:tcW w:w="1087" w:type="dxa"/>
          </w:tcPr>
          <w:p w14:paraId="016339F7" w14:textId="7D165D85" w:rsidR="00792D49" w:rsidRPr="00587CE6" w:rsidRDefault="6877FD3A" w:rsidP="00417F4F">
            <w:pPr>
              <w:spacing w:after="0" w:line="240" w:lineRule="auto"/>
              <w:rPr>
                <w:rFonts w:ascii="Arial" w:hAnsi="Arial" w:cs="Arial"/>
                <w:b/>
                <w:bCs/>
              </w:rPr>
            </w:pPr>
            <w:r w:rsidRPr="32CAF75E">
              <w:rPr>
                <w:rFonts w:ascii="Arial" w:hAnsi="Arial" w:cs="Arial"/>
                <w:b/>
                <w:bCs/>
              </w:rPr>
              <w:t>56</w:t>
            </w:r>
          </w:p>
        </w:tc>
        <w:tc>
          <w:tcPr>
            <w:tcW w:w="1087" w:type="dxa"/>
          </w:tcPr>
          <w:p w14:paraId="56B37C17" w14:textId="6575207C" w:rsidR="00792D49" w:rsidRPr="00587CE6" w:rsidRDefault="007408BA"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32CAF75E">
        <w:tc>
          <w:tcPr>
            <w:tcW w:w="1696" w:type="dxa"/>
          </w:tcPr>
          <w:p w14:paraId="53424521" w14:textId="42BFC8D5" w:rsidR="00792D49" w:rsidRPr="00587CE6" w:rsidRDefault="6877FD3A" w:rsidP="00417F4F">
            <w:pPr>
              <w:spacing w:after="0" w:line="240" w:lineRule="auto"/>
              <w:rPr>
                <w:rFonts w:ascii="Arial" w:hAnsi="Arial" w:cs="Arial"/>
                <w:b/>
                <w:bCs/>
              </w:rPr>
            </w:pPr>
            <w:r w:rsidRPr="32CAF75E">
              <w:rPr>
                <w:rFonts w:ascii="Arial" w:hAnsi="Arial" w:cs="Arial"/>
                <w:b/>
                <w:bCs/>
              </w:rPr>
              <w:t xml:space="preserve">FIAZ, ZOYA </w:t>
            </w:r>
          </w:p>
        </w:tc>
        <w:tc>
          <w:tcPr>
            <w:tcW w:w="1087" w:type="dxa"/>
          </w:tcPr>
          <w:p w14:paraId="3062EB84" w14:textId="69DE0A94" w:rsidR="00792D49" w:rsidRPr="00587CE6" w:rsidRDefault="6877FD3A" w:rsidP="00417F4F">
            <w:pPr>
              <w:spacing w:after="0" w:line="240" w:lineRule="auto"/>
              <w:rPr>
                <w:rFonts w:ascii="Arial" w:hAnsi="Arial" w:cs="Arial"/>
                <w:b/>
                <w:bCs/>
              </w:rPr>
            </w:pPr>
            <w:r w:rsidRPr="32CAF75E">
              <w:rPr>
                <w:rFonts w:ascii="Arial" w:hAnsi="Arial" w:cs="Arial"/>
                <w:b/>
                <w:bCs/>
              </w:rPr>
              <w:t>43</w:t>
            </w:r>
          </w:p>
        </w:tc>
        <w:tc>
          <w:tcPr>
            <w:tcW w:w="1087" w:type="dxa"/>
          </w:tcPr>
          <w:p w14:paraId="5DF1E957" w14:textId="2358872C" w:rsidR="00792D49" w:rsidRPr="00587CE6" w:rsidRDefault="00D843FE"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32CAF75E">
        <w:tc>
          <w:tcPr>
            <w:tcW w:w="1696" w:type="dxa"/>
          </w:tcPr>
          <w:p w14:paraId="1EF0D718" w14:textId="5222DF5F" w:rsidR="00792D49" w:rsidRPr="00587CE6" w:rsidRDefault="6877FD3A" w:rsidP="00417F4F">
            <w:pPr>
              <w:spacing w:after="0" w:line="240" w:lineRule="auto"/>
              <w:rPr>
                <w:rFonts w:ascii="Arial" w:hAnsi="Arial" w:cs="Arial"/>
                <w:b/>
                <w:bCs/>
              </w:rPr>
            </w:pPr>
            <w:r w:rsidRPr="32CAF75E">
              <w:rPr>
                <w:rFonts w:ascii="Arial" w:hAnsi="Arial" w:cs="Arial"/>
                <w:b/>
                <w:bCs/>
              </w:rPr>
              <w:lastRenderedPageBreak/>
              <w:t>THOMAS, MONTSHO MTIMA</w:t>
            </w:r>
          </w:p>
        </w:tc>
        <w:tc>
          <w:tcPr>
            <w:tcW w:w="1087" w:type="dxa"/>
          </w:tcPr>
          <w:p w14:paraId="1878859E" w14:textId="01697BCF" w:rsidR="00792D49" w:rsidRPr="00587CE6" w:rsidRDefault="6877FD3A" w:rsidP="00417F4F">
            <w:pPr>
              <w:spacing w:after="0" w:line="240" w:lineRule="auto"/>
              <w:rPr>
                <w:rFonts w:ascii="Arial" w:hAnsi="Arial" w:cs="Arial"/>
                <w:b/>
                <w:bCs/>
              </w:rPr>
            </w:pPr>
            <w:r w:rsidRPr="32CAF75E">
              <w:rPr>
                <w:rFonts w:ascii="Arial" w:hAnsi="Arial" w:cs="Arial"/>
                <w:b/>
                <w:bCs/>
              </w:rPr>
              <w:t>40</w:t>
            </w:r>
          </w:p>
        </w:tc>
        <w:tc>
          <w:tcPr>
            <w:tcW w:w="1087" w:type="dxa"/>
          </w:tcPr>
          <w:p w14:paraId="62AAC654" w14:textId="16465CFB" w:rsidR="00792D49" w:rsidRPr="00587CE6" w:rsidRDefault="00D843FE"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32CAF75E">
        <w:tc>
          <w:tcPr>
            <w:tcW w:w="1696" w:type="dxa"/>
          </w:tcPr>
          <w:p w14:paraId="0B5091D8" w14:textId="627F0957" w:rsidR="00792D49" w:rsidRPr="00587CE6" w:rsidRDefault="6877FD3A" w:rsidP="00417F4F">
            <w:pPr>
              <w:spacing w:after="0" w:line="240" w:lineRule="auto"/>
              <w:rPr>
                <w:rFonts w:ascii="Arial" w:hAnsi="Arial" w:cs="Arial"/>
                <w:b/>
                <w:bCs/>
              </w:rPr>
            </w:pPr>
            <w:r w:rsidRPr="32CAF75E">
              <w:rPr>
                <w:rFonts w:ascii="Arial" w:hAnsi="Arial" w:cs="Arial"/>
                <w:b/>
                <w:bCs/>
              </w:rPr>
              <w:t>GAVAN, SORIN-ALEXANDRU</w:t>
            </w:r>
          </w:p>
        </w:tc>
        <w:tc>
          <w:tcPr>
            <w:tcW w:w="1087" w:type="dxa"/>
          </w:tcPr>
          <w:p w14:paraId="2CF7C996" w14:textId="273D7167" w:rsidR="00792D49" w:rsidRPr="00587CE6" w:rsidRDefault="6877FD3A" w:rsidP="00417F4F">
            <w:pPr>
              <w:spacing w:after="0" w:line="240" w:lineRule="auto"/>
              <w:rPr>
                <w:rFonts w:ascii="Arial" w:hAnsi="Arial" w:cs="Arial"/>
                <w:b/>
                <w:bCs/>
              </w:rPr>
            </w:pPr>
            <w:r w:rsidRPr="32CAF75E">
              <w:rPr>
                <w:rFonts w:ascii="Arial" w:hAnsi="Arial" w:cs="Arial"/>
                <w:b/>
                <w:bCs/>
              </w:rPr>
              <w:t>34</w:t>
            </w:r>
          </w:p>
        </w:tc>
        <w:tc>
          <w:tcPr>
            <w:tcW w:w="1087" w:type="dxa"/>
          </w:tcPr>
          <w:p w14:paraId="38FD4939" w14:textId="2469D34A" w:rsidR="00792D49" w:rsidRPr="00587CE6" w:rsidRDefault="00D843FE"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32CAF75E">
        <w:tc>
          <w:tcPr>
            <w:tcW w:w="1696" w:type="dxa"/>
          </w:tcPr>
          <w:p w14:paraId="2C65E3D0" w14:textId="1EEEFC4D" w:rsidR="00792D49" w:rsidRPr="00587CE6" w:rsidRDefault="6877FD3A" w:rsidP="008B0046">
            <w:pPr>
              <w:spacing w:after="0" w:line="240" w:lineRule="auto"/>
              <w:rPr>
                <w:rFonts w:ascii="Arial" w:hAnsi="Arial" w:cs="Arial"/>
                <w:b/>
                <w:bCs/>
              </w:rPr>
            </w:pPr>
            <w:r w:rsidRPr="32CAF75E">
              <w:rPr>
                <w:rFonts w:ascii="Arial" w:hAnsi="Arial" w:cs="Arial"/>
                <w:b/>
                <w:bCs/>
              </w:rPr>
              <w:t xml:space="preserve">OBASUYI, OSARUONAMEN DIVINE  </w:t>
            </w:r>
          </w:p>
        </w:tc>
        <w:tc>
          <w:tcPr>
            <w:tcW w:w="1087" w:type="dxa"/>
          </w:tcPr>
          <w:p w14:paraId="5BE17056" w14:textId="0DF6E24C" w:rsidR="00792D49" w:rsidRPr="00587CE6" w:rsidRDefault="6877FD3A" w:rsidP="008B0046">
            <w:pPr>
              <w:spacing w:after="0" w:line="240" w:lineRule="auto"/>
              <w:rPr>
                <w:rFonts w:ascii="Arial" w:hAnsi="Arial" w:cs="Arial"/>
                <w:b/>
                <w:bCs/>
              </w:rPr>
            </w:pPr>
            <w:r w:rsidRPr="32CAF75E">
              <w:rPr>
                <w:rFonts w:ascii="Arial" w:hAnsi="Arial" w:cs="Arial"/>
                <w:b/>
                <w:bCs/>
              </w:rPr>
              <w:t>27</w:t>
            </w:r>
          </w:p>
        </w:tc>
        <w:tc>
          <w:tcPr>
            <w:tcW w:w="1087" w:type="dxa"/>
          </w:tcPr>
          <w:p w14:paraId="729F81E9" w14:textId="0ADB8A03" w:rsidR="00792D49" w:rsidRPr="00587CE6" w:rsidRDefault="00D843FE"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32CAF75E">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32CAF75E">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01DC" w:rsidRPr="00ED385D" w14:paraId="62602A24" w14:textId="071A4CFF" w:rsidTr="00AB2F38">
        <w:tc>
          <w:tcPr>
            <w:tcW w:w="392" w:type="dxa"/>
          </w:tcPr>
          <w:p w14:paraId="773FA17D" w14:textId="77777777" w:rsidR="009A01DC" w:rsidRPr="00ED385D" w:rsidRDefault="009A01DC" w:rsidP="009A01D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01DC" w:rsidRPr="00ED385D" w:rsidRDefault="009A01DC" w:rsidP="009A01D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8ED651B" w:rsidR="009A01DC" w:rsidRPr="00ED385D" w:rsidRDefault="009A01DC" w:rsidP="009A01DC">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9A01DC" w:rsidRPr="00ED385D" w:rsidRDefault="009A01DC" w:rsidP="009A01DC">
            <w:pPr>
              <w:spacing w:after="0" w:line="240" w:lineRule="auto"/>
              <w:rPr>
                <w:rFonts w:ascii="Arial" w:hAnsi="Arial" w:cs="Arial"/>
                <w:sz w:val="20"/>
                <w:szCs w:val="20"/>
              </w:rPr>
            </w:pPr>
          </w:p>
        </w:tc>
        <w:tc>
          <w:tcPr>
            <w:tcW w:w="4536" w:type="dxa"/>
          </w:tcPr>
          <w:p w14:paraId="3AE79C33" w14:textId="6A8853DD" w:rsidR="009A01DC" w:rsidRPr="00ED385D" w:rsidRDefault="009A01DC" w:rsidP="009A01DC">
            <w:pPr>
              <w:spacing w:after="0" w:line="240" w:lineRule="auto"/>
              <w:rPr>
                <w:rFonts w:ascii="Arial" w:hAnsi="Arial" w:cs="Arial"/>
                <w:sz w:val="20"/>
                <w:szCs w:val="20"/>
              </w:rPr>
            </w:pPr>
            <w:r w:rsidRPr="00575757">
              <w:t>The second marker agrees with the samples</w:t>
            </w:r>
            <w:r w:rsidR="00310189">
              <w:t xml:space="preserve"> – </w:t>
            </w:r>
            <w:r w:rsidRPr="00575757">
              <w:t>marks</w:t>
            </w:r>
            <w:r w:rsidR="00310189">
              <w:t xml:space="preserve"> </w:t>
            </w:r>
            <w:r w:rsidRPr="00575757">
              <w:t>are clearly justified by the first marker.</w:t>
            </w:r>
          </w:p>
        </w:tc>
      </w:tr>
      <w:tr w:rsidR="009A01DC" w:rsidRPr="00ED385D" w14:paraId="633B4AF6" w14:textId="3D0AF856" w:rsidTr="00AB2F38">
        <w:tc>
          <w:tcPr>
            <w:tcW w:w="392" w:type="dxa"/>
          </w:tcPr>
          <w:p w14:paraId="1E3D8A36" w14:textId="77777777" w:rsidR="009A01DC" w:rsidRPr="00ED385D" w:rsidRDefault="009A01DC" w:rsidP="009A01D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01DC" w:rsidRDefault="009A01DC" w:rsidP="009A01D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64CA748" w:rsidR="009A01DC" w:rsidRPr="00ED385D" w:rsidRDefault="009A01DC" w:rsidP="009A01DC">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9A01DC" w:rsidRPr="00ED385D" w:rsidRDefault="009A01DC" w:rsidP="009A01DC">
            <w:pPr>
              <w:spacing w:after="0" w:line="240" w:lineRule="auto"/>
              <w:rPr>
                <w:rFonts w:ascii="Arial" w:hAnsi="Arial" w:cs="Arial"/>
                <w:sz w:val="20"/>
                <w:szCs w:val="20"/>
              </w:rPr>
            </w:pPr>
          </w:p>
        </w:tc>
        <w:tc>
          <w:tcPr>
            <w:tcW w:w="4536" w:type="dxa"/>
          </w:tcPr>
          <w:p w14:paraId="60316D4F" w14:textId="7E2ED9E1" w:rsidR="009A01DC" w:rsidRPr="00ED385D" w:rsidRDefault="009A01DC" w:rsidP="009A01DC">
            <w:pPr>
              <w:spacing w:after="0" w:line="240" w:lineRule="auto"/>
              <w:rPr>
                <w:rFonts w:ascii="Arial" w:hAnsi="Arial" w:cs="Arial"/>
                <w:sz w:val="20"/>
                <w:szCs w:val="20"/>
              </w:rPr>
            </w:pPr>
            <w:r w:rsidRPr="00575757">
              <w:t>The feedback clearly indicates areas of improvement.</w:t>
            </w:r>
          </w:p>
        </w:tc>
      </w:tr>
      <w:tr w:rsidR="009A01DC" w:rsidRPr="00ED385D" w14:paraId="1735750D" w14:textId="54B931F6" w:rsidTr="00AB2F38">
        <w:tc>
          <w:tcPr>
            <w:tcW w:w="392" w:type="dxa"/>
          </w:tcPr>
          <w:p w14:paraId="74B7A258" w14:textId="77777777" w:rsidR="009A01DC" w:rsidRPr="00ED385D" w:rsidRDefault="009A01DC" w:rsidP="009A01D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01DC" w:rsidRDefault="009A01DC" w:rsidP="009A01D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01DC" w:rsidRDefault="009A01DC" w:rsidP="009A01DC">
            <w:pPr>
              <w:spacing w:before="6" w:after="0" w:line="252" w:lineRule="exact"/>
              <w:ind w:right="173"/>
              <w:rPr>
                <w:rFonts w:ascii="Arial Narrow" w:eastAsia="Arial Narrow" w:hAnsi="Arial Narrow" w:cs="Arial Narrow"/>
              </w:rPr>
            </w:pPr>
          </w:p>
        </w:tc>
        <w:tc>
          <w:tcPr>
            <w:tcW w:w="567" w:type="dxa"/>
          </w:tcPr>
          <w:p w14:paraId="6281DA5F" w14:textId="05BA5358" w:rsidR="009A01DC" w:rsidRPr="00ED385D" w:rsidRDefault="009A01DC" w:rsidP="009A01DC">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9A01DC" w:rsidRPr="00ED385D" w:rsidRDefault="009A01DC" w:rsidP="009A01DC">
            <w:pPr>
              <w:spacing w:after="0" w:line="240" w:lineRule="auto"/>
              <w:rPr>
                <w:rFonts w:ascii="Arial" w:hAnsi="Arial" w:cs="Arial"/>
                <w:sz w:val="20"/>
                <w:szCs w:val="20"/>
              </w:rPr>
            </w:pPr>
          </w:p>
        </w:tc>
        <w:tc>
          <w:tcPr>
            <w:tcW w:w="4536" w:type="dxa"/>
          </w:tcPr>
          <w:p w14:paraId="579F5966" w14:textId="150B7F10" w:rsidR="009A01DC" w:rsidRPr="00ED385D" w:rsidRDefault="009A01DC" w:rsidP="009A01DC">
            <w:pPr>
              <w:spacing w:after="0" w:line="240" w:lineRule="auto"/>
              <w:rPr>
                <w:rFonts w:ascii="Arial" w:hAnsi="Arial" w:cs="Arial"/>
                <w:sz w:val="20"/>
                <w:szCs w:val="20"/>
              </w:rPr>
            </w:pPr>
            <w:r w:rsidRPr="00575757">
              <w:t>The feedback is constructive</w:t>
            </w:r>
            <w:r w:rsidR="00310189">
              <w:t xml:space="preserve"> and clear</w:t>
            </w:r>
            <w:r w:rsidRPr="00575757">
              <w:t>.</w:t>
            </w:r>
          </w:p>
        </w:tc>
      </w:tr>
      <w:tr w:rsidR="009A01DC" w:rsidRPr="00ED385D" w14:paraId="65A697F1" w14:textId="2F0D26F2" w:rsidTr="00AB2F38">
        <w:tc>
          <w:tcPr>
            <w:tcW w:w="392" w:type="dxa"/>
          </w:tcPr>
          <w:p w14:paraId="78D822C6" w14:textId="77777777" w:rsidR="009A01DC" w:rsidRPr="00ED385D" w:rsidRDefault="009A01DC" w:rsidP="009A01D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01DC" w:rsidRDefault="009A01DC" w:rsidP="009A01D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81C16CE" w:rsidR="009A01DC" w:rsidRPr="00ED385D" w:rsidRDefault="009A01DC" w:rsidP="009A01DC">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9A01DC" w:rsidRPr="00ED385D" w:rsidRDefault="009A01DC" w:rsidP="009A01DC">
            <w:pPr>
              <w:spacing w:after="0" w:line="240" w:lineRule="auto"/>
              <w:rPr>
                <w:rFonts w:ascii="Arial" w:hAnsi="Arial" w:cs="Arial"/>
                <w:sz w:val="20"/>
                <w:szCs w:val="20"/>
              </w:rPr>
            </w:pPr>
          </w:p>
        </w:tc>
        <w:tc>
          <w:tcPr>
            <w:tcW w:w="4536" w:type="dxa"/>
          </w:tcPr>
          <w:p w14:paraId="6FA69B74" w14:textId="7A8A48B5" w:rsidR="009A01DC" w:rsidRPr="00ED385D" w:rsidRDefault="009A01DC" w:rsidP="009A01DC">
            <w:pPr>
              <w:spacing w:after="0" w:line="240" w:lineRule="auto"/>
              <w:rPr>
                <w:rFonts w:ascii="Arial" w:hAnsi="Arial" w:cs="Arial"/>
                <w:sz w:val="20"/>
                <w:szCs w:val="20"/>
              </w:rPr>
            </w:pPr>
            <w:r w:rsidRPr="00575757">
              <w:t>Yes, the feedback is broken into section that reflect the assessment criteria. Also, it reflects the classifications and marks.</w:t>
            </w:r>
          </w:p>
        </w:tc>
      </w:tr>
      <w:tr w:rsidR="009A01DC" w:rsidRPr="00ED385D" w14:paraId="5CF3A525" w14:textId="477673DD" w:rsidTr="00AB2F38">
        <w:tc>
          <w:tcPr>
            <w:tcW w:w="392" w:type="dxa"/>
          </w:tcPr>
          <w:p w14:paraId="431FE605" w14:textId="77777777" w:rsidR="009A01DC" w:rsidRPr="00ED385D" w:rsidRDefault="009A01DC" w:rsidP="009A01D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01DC" w:rsidRPr="00741EC6" w:rsidRDefault="009A01DC" w:rsidP="009A01D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8A3D3BF" w:rsidR="009A01DC" w:rsidRPr="00ED385D" w:rsidRDefault="009A01DC" w:rsidP="009A01DC">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9A01DC" w:rsidRPr="00ED385D" w:rsidRDefault="009A01DC" w:rsidP="009A01DC">
            <w:pPr>
              <w:spacing w:after="0" w:line="240" w:lineRule="auto"/>
              <w:rPr>
                <w:rFonts w:ascii="Arial" w:hAnsi="Arial" w:cs="Arial"/>
                <w:sz w:val="20"/>
                <w:szCs w:val="20"/>
              </w:rPr>
            </w:pPr>
          </w:p>
        </w:tc>
        <w:tc>
          <w:tcPr>
            <w:tcW w:w="4536" w:type="dxa"/>
          </w:tcPr>
          <w:p w14:paraId="6211B903" w14:textId="261448C8" w:rsidR="009A01DC" w:rsidRPr="00ED385D" w:rsidRDefault="009A01DC" w:rsidP="009A01DC">
            <w:pPr>
              <w:spacing w:after="0" w:line="240" w:lineRule="auto"/>
              <w:rPr>
                <w:rFonts w:ascii="Arial" w:hAnsi="Arial" w:cs="Arial"/>
                <w:sz w:val="20"/>
                <w:szCs w:val="20"/>
              </w:rPr>
            </w:pPr>
            <w:r w:rsidRPr="00575757">
              <w:t>Yes, it is consistent.</w:t>
            </w:r>
          </w:p>
        </w:tc>
      </w:tr>
      <w:tr w:rsidR="009A01DC" w:rsidRPr="00ED385D" w14:paraId="39EAE115" w14:textId="270C3C5D" w:rsidTr="00AB2F38">
        <w:tc>
          <w:tcPr>
            <w:tcW w:w="392" w:type="dxa"/>
          </w:tcPr>
          <w:p w14:paraId="0A135C5A" w14:textId="77777777" w:rsidR="009A01DC" w:rsidRPr="00ED385D" w:rsidRDefault="009A01DC" w:rsidP="009A01D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01DC" w:rsidRPr="00ED385D" w:rsidRDefault="009A01DC" w:rsidP="009A01D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FFF2A57" w:rsidR="009A01DC" w:rsidRPr="00ED385D" w:rsidRDefault="009A01DC" w:rsidP="009A01DC">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9A01DC" w:rsidRPr="00ED385D" w:rsidRDefault="009A01DC" w:rsidP="009A01DC">
            <w:pPr>
              <w:spacing w:after="0" w:line="240" w:lineRule="auto"/>
              <w:rPr>
                <w:rFonts w:ascii="Arial" w:hAnsi="Arial" w:cs="Arial"/>
                <w:sz w:val="20"/>
                <w:szCs w:val="20"/>
              </w:rPr>
            </w:pPr>
          </w:p>
        </w:tc>
        <w:tc>
          <w:tcPr>
            <w:tcW w:w="4536" w:type="dxa"/>
          </w:tcPr>
          <w:p w14:paraId="67B8DC5E" w14:textId="7338F266" w:rsidR="009A01DC" w:rsidRPr="00ED385D" w:rsidRDefault="009A01DC" w:rsidP="009A01DC">
            <w:pPr>
              <w:spacing w:after="0" w:line="240" w:lineRule="auto"/>
              <w:rPr>
                <w:rFonts w:ascii="Arial" w:hAnsi="Arial" w:cs="Arial"/>
                <w:sz w:val="20"/>
                <w:szCs w:val="20"/>
              </w:rPr>
            </w:pPr>
            <w:r w:rsidRPr="00575757">
              <w:t>Where applicable, it is indicated.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687DBC7C" w14:textId="77777777" w:rsidR="000B2AA2" w:rsidRPr="00D843FE" w:rsidRDefault="00747852" w:rsidP="000B2AA2">
            <w:pPr>
              <w:spacing w:after="0" w:line="240" w:lineRule="auto"/>
              <w:rPr>
                <w:rFonts w:ascii="Arial" w:hAnsi="Arial" w:cs="Arial"/>
                <w:b/>
                <w:bCs/>
                <w:i/>
                <w:iCs/>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0B2AA2" w:rsidRPr="00D843FE">
              <w:rPr>
                <w:rFonts w:ascii="Arial" w:hAnsi="Arial" w:cs="Arial"/>
                <w:b/>
                <w:bCs/>
                <w:i/>
                <w:iCs/>
              </w:rPr>
              <w:t>Aliyu S. Sambo</w:t>
            </w:r>
          </w:p>
          <w:p w14:paraId="5BFE028E" w14:textId="77777777" w:rsidR="000B2AA2" w:rsidRDefault="000B2AA2" w:rsidP="000B1F89">
            <w:pPr>
              <w:spacing w:after="0" w:line="240" w:lineRule="auto"/>
              <w:rPr>
                <w:rFonts w:ascii="Arial" w:hAnsi="Arial" w:cs="Arial"/>
                <w:b/>
                <w:bCs/>
                <w:i/>
                <w:iCs/>
              </w:rPr>
            </w:pPr>
          </w:p>
          <w:p w14:paraId="586DDF75" w14:textId="77777777" w:rsidR="00E853AC" w:rsidRPr="00587CE6" w:rsidRDefault="00E853AC" w:rsidP="000B2AA2">
            <w:pPr>
              <w:spacing w:after="0" w:line="240" w:lineRule="auto"/>
              <w:rPr>
                <w:rFonts w:ascii="Arial" w:hAnsi="Arial" w:cs="Arial"/>
              </w:rPr>
            </w:pPr>
          </w:p>
        </w:tc>
        <w:tc>
          <w:tcPr>
            <w:tcW w:w="2834" w:type="dxa"/>
            <w:vAlign w:val="center"/>
          </w:tcPr>
          <w:p w14:paraId="0A227B27" w14:textId="065BF58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843FE" w:rsidRPr="00C347A4">
              <w:rPr>
                <w:rFonts w:ascii="Arial" w:hAnsi="Arial" w:cs="Arial"/>
                <w:b/>
                <w:bCs/>
              </w:rPr>
              <w:t>15/04/20</w:t>
            </w:r>
            <w:r w:rsidR="00C347A4" w:rsidRPr="00C347A4">
              <w:rPr>
                <w:rFonts w:ascii="Arial" w:hAnsi="Arial" w:cs="Arial"/>
                <w:b/>
                <w:bCs/>
              </w:rPr>
              <w:t>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B2AA2"/>
    <w:rsid w:val="000C4B1F"/>
    <w:rsid w:val="000D7B83"/>
    <w:rsid w:val="000F0F2F"/>
    <w:rsid w:val="000F64CC"/>
    <w:rsid w:val="00107E7A"/>
    <w:rsid w:val="00111D7F"/>
    <w:rsid w:val="00122C0F"/>
    <w:rsid w:val="00122D1D"/>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10189"/>
    <w:rsid w:val="00335185"/>
    <w:rsid w:val="00361D70"/>
    <w:rsid w:val="00377393"/>
    <w:rsid w:val="00392582"/>
    <w:rsid w:val="0039391D"/>
    <w:rsid w:val="003968A9"/>
    <w:rsid w:val="003A0622"/>
    <w:rsid w:val="003A0C83"/>
    <w:rsid w:val="003B382D"/>
    <w:rsid w:val="003B702F"/>
    <w:rsid w:val="003D40DA"/>
    <w:rsid w:val="003D4F2B"/>
    <w:rsid w:val="004043D9"/>
    <w:rsid w:val="00411FC1"/>
    <w:rsid w:val="00413110"/>
    <w:rsid w:val="0041520E"/>
    <w:rsid w:val="00417F4F"/>
    <w:rsid w:val="00420F89"/>
    <w:rsid w:val="00460865"/>
    <w:rsid w:val="0046507B"/>
    <w:rsid w:val="00467608"/>
    <w:rsid w:val="004948F9"/>
    <w:rsid w:val="004A21EC"/>
    <w:rsid w:val="004D3EFB"/>
    <w:rsid w:val="00507442"/>
    <w:rsid w:val="0051296B"/>
    <w:rsid w:val="005218D5"/>
    <w:rsid w:val="00536A75"/>
    <w:rsid w:val="005739F8"/>
    <w:rsid w:val="005826EB"/>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08BA"/>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A01DC"/>
    <w:rsid w:val="009C34CA"/>
    <w:rsid w:val="009D04BE"/>
    <w:rsid w:val="009D3201"/>
    <w:rsid w:val="00A20015"/>
    <w:rsid w:val="00AB09D9"/>
    <w:rsid w:val="00AB2F38"/>
    <w:rsid w:val="00AC463B"/>
    <w:rsid w:val="00AC7457"/>
    <w:rsid w:val="00AD2AFC"/>
    <w:rsid w:val="00AE723D"/>
    <w:rsid w:val="00B020D0"/>
    <w:rsid w:val="00B1114A"/>
    <w:rsid w:val="00B60685"/>
    <w:rsid w:val="00BE13FF"/>
    <w:rsid w:val="00BE6643"/>
    <w:rsid w:val="00BF33E9"/>
    <w:rsid w:val="00BF46EC"/>
    <w:rsid w:val="00C00D39"/>
    <w:rsid w:val="00C0204C"/>
    <w:rsid w:val="00C036D5"/>
    <w:rsid w:val="00C25B6E"/>
    <w:rsid w:val="00C3472D"/>
    <w:rsid w:val="00C347A4"/>
    <w:rsid w:val="00C53EE5"/>
    <w:rsid w:val="00C9211B"/>
    <w:rsid w:val="00CA4729"/>
    <w:rsid w:val="00CB7244"/>
    <w:rsid w:val="00CE245C"/>
    <w:rsid w:val="00CE3E2B"/>
    <w:rsid w:val="00D02D86"/>
    <w:rsid w:val="00D4012C"/>
    <w:rsid w:val="00D72891"/>
    <w:rsid w:val="00D72FBD"/>
    <w:rsid w:val="00D805D6"/>
    <w:rsid w:val="00D843FE"/>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4012C"/>
    <w:rsid w:val="00F66D93"/>
    <w:rsid w:val="00FA3513"/>
    <w:rsid w:val="00FC7AD6"/>
    <w:rsid w:val="00FE1667"/>
    <w:rsid w:val="0EFB9BC4"/>
    <w:rsid w:val="25F0D7E1"/>
    <w:rsid w:val="32CAF75E"/>
    <w:rsid w:val="3466C7BF"/>
    <w:rsid w:val="36029820"/>
    <w:rsid w:val="3E8A7DFB"/>
    <w:rsid w:val="5C3FFFE3"/>
    <w:rsid w:val="60084F22"/>
    <w:rsid w:val="6877FD3A"/>
    <w:rsid w:val="7E878B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F8EA2A5C-8BEE-4E8A-BF3E-5E820B1B38F9}">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168A89FE-AE56-42F7-A186-079F8AD28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958</Words>
  <Characters>5651</Characters>
  <Application>Microsoft Office Word</Application>
  <DocSecurity>0</DocSecurity>
  <Lines>47</Lines>
  <Paragraphs>13</Paragraphs>
  <ScaleCrop>false</ScaleCrop>
  <Company/>
  <LinksUpToDate>false</LinksUpToDate>
  <CharactersWithSpaces>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25</cp:revision>
  <cp:lastPrinted>2014-12-09T15:50:00Z</cp:lastPrinted>
  <dcterms:created xsi:type="dcterms:W3CDTF">2023-05-15T16:40:00Z</dcterms:created>
  <dcterms:modified xsi:type="dcterms:W3CDTF">2024-04-15T14:11:00Z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