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43C" w:rsidRDefault="003E643C" w:rsidP="003E643C">
      <w:pPr>
        <w:spacing w:after="165" w:line="360" w:lineRule="auto"/>
        <w:rPr>
          <w:rFonts w:ascii="Tahoma" w:hAnsi="Tahoma" w:cs="Tahoma"/>
          <w:color w:val="000000"/>
          <w:sz w:val="40"/>
          <w:szCs w:val="40"/>
        </w:rPr>
      </w:pPr>
      <w:r>
        <w:rPr>
          <w:b/>
          <w:noProof/>
          <w:lang w:eastAsia="en-GB"/>
        </w:rPr>
        <w:drawing>
          <wp:inline distT="0" distB="0" distL="0" distR="0">
            <wp:extent cx="2209800" cy="739140"/>
            <wp:effectExtent l="0" t="0" r="0" b="381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rsidR="003E643C" w:rsidRDefault="003E643C" w:rsidP="003E643C">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E643C" w:rsidTr="003E643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E643C" w:rsidRDefault="003E643C">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3E643C" w:rsidRDefault="003E643C">
            <w:pPr>
              <w:spacing w:before="120" w:after="120" w:line="360" w:lineRule="auto"/>
              <w:rPr>
                <w:rFonts w:ascii="Tahoma" w:hAnsi="Tahoma" w:cs="Tahoma"/>
                <w:sz w:val="32"/>
                <w:szCs w:val="32"/>
              </w:rPr>
            </w:pPr>
            <w:r>
              <w:rPr>
                <w:rFonts w:ascii="Tahoma" w:hAnsi="Tahoma" w:cs="Tahoma"/>
                <w:sz w:val="32"/>
                <w:szCs w:val="32"/>
              </w:rPr>
              <w:t>Yoana Georgieva</w:t>
            </w:r>
          </w:p>
        </w:tc>
      </w:tr>
      <w:tr w:rsidR="003E643C" w:rsidTr="003E643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E643C" w:rsidRDefault="003E643C">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3E643C" w:rsidRDefault="003E643C">
            <w:pPr>
              <w:spacing w:before="120" w:after="120" w:line="360" w:lineRule="auto"/>
              <w:rPr>
                <w:rFonts w:ascii="Tahoma" w:hAnsi="Tahoma" w:cs="Tahoma"/>
                <w:sz w:val="32"/>
                <w:szCs w:val="32"/>
              </w:rPr>
            </w:pPr>
            <w:r>
              <w:rPr>
                <w:rFonts w:ascii="Tahoma" w:hAnsi="Tahoma" w:cs="Tahoma"/>
                <w:sz w:val="32"/>
                <w:szCs w:val="32"/>
              </w:rPr>
              <w:t>1714886</w:t>
            </w:r>
          </w:p>
        </w:tc>
      </w:tr>
      <w:tr w:rsidR="003E643C" w:rsidTr="003E643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E643C" w:rsidRDefault="003E643C">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3E643C" w:rsidRDefault="003E643C">
            <w:pPr>
              <w:spacing w:before="120" w:after="120" w:line="360" w:lineRule="auto"/>
              <w:rPr>
                <w:rFonts w:ascii="Tahoma" w:hAnsi="Tahoma" w:cs="Tahoma"/>
                <w:color w:val="FF0000"/>
                <w:sz w:val="32"/>
                <w:szCs w:val="32"/>
              </w:rPr>
            </w:pPr>
            <w:r>
              <w:rPr>
                <w:rFonts w:ascii="Tahoma" w:hAnsi="Tahoma" w:cs="Tahoma"/>
                <w:color w:val="FF0000"/>
                <w:sz w:val="32"/>
                <w:szCs w:val="32"/>
              </w:rPr>
              <w:t>BMSK4005</w:t>
            </w:r>
            <w:bookmarkStart w:id="0" w:name="_GoBack"/>
            <w:bookmarkEnd w:id="0"/>
          </w:p>
        </w:tc>
      </w:tr>
      <w:tr w:rsidR="003E643C" w:rsidTr="003E643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E643C" w:rsidRDefault="003E643C">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3E643C" w:rsidRDefault="003E643C">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r w:rsidR="003E643C" w:rsidTr="003E643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E643C" w:rsidRDefault="003E643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hideMark/>
          </w:tcPr>
          <w:p w:rsidR="003E643C" w:rsidRDefault="003E643C">
            <w:pPr>
              <w:spacing w:before="120" w:after="120" w:line="360" w:lineRule="auto"/>
              <w:rPr>
                <w:rFonts w:ascii="Tahoma" w:hAnsi="Tahoma" w:cs="Tahoma"/>
                <w:sz w:val="32"/>
                <w:szCs w:val="32"/>
              </w:rPr>
            </w:pPr>
            <w:proofErr w:type="spellStart"/>
            <w:r>
              <w:rPr>
                <w:rFonts w:ascii="Tahoma" w:hAnsi="Tahoma" w:cs="Tahoma"/>
                <w:sz w:val="32"/>
                <w:szCs w:val="32"/>
              </w:rPr>
              <w:t>Gulnar</w:t>
            </w:r>
            <w:proofErr w:type="spellEnd"/>
            <w:r>
              <w:rPr>
                <w:rFonts w:ascii="Tahoma" w:hAnsi="Tahoma" w:cs="Tahoma"/>
                <w:sz w:val="32"/>
                <w:szCs w:val="32"/>
              </w:rPr>
              <w:t xml:space="preserve"> Ali</w:t>
            </w:r>
          </w:p>
        </w:tc>
      </w:tr>
    </w:tbl>
    <w:p w:rsidR="003E643C" w:rsidRDefault="003E643C" w:rsidP="003E643C">
      <w:pPr>
        <w:spacing w:before="120" w:after="120" w:line="360" w:lineRule="auto"/>
        <w:rPr>
          <w:rFonts w:ascii="Calibri" w:hAnsi="Calibri"/>
          <w:color w:val="FF0000"/>
          <w:sz w:val="24"/>
          <w:szCs w:val="24"/>
          <w:lang w:val="en-US"/>
        </w:rPr>
      </w:pPr>
    </w:p>
    <w:p w:rsidR="003E643C" w:rsidRDefault="003E643C" w:rsidP="003E643C">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3E643C" w:rsidRDefault="003E643C" w:rsidP="003E643C">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3E643C" w:rsidRDefault="003E643C" w:rsidP="003E643C">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3E643C" w:rsidRDefault="003E643C">
      <w:pPr>
        <w:rPr>
          <w:rFonts w:asciiTheme="majorHAnsi" w:hAnsiTheme="majorHAnsi" w:cstheme="majorHAnsi"/>
          <w:b/>
          <w:sz w:val="28"/>
          <w:szCs w:val="28"/>
          <w:lang w:val="en-US"/>
        </w:rPr>
      </w:pPr>
    </w:p>
    <w:p w:rsidR="003E643C" w:rsidRDefault="003E643C">
      <w:pPr>
        <w:rPr>
          <w:rFonts w:asciiTheme="majorHAnsi" w:hAnsiTheme="majorHAnsi" w:cstheme="majorHAnsi"/>
          <w:b/>
          <w:sz w:val="28"/>
          <w:szCs w:val="28"/>
          <w:lang w:val="en-US"/>
        </w:rPr>
      </w:pPr>
    </w:p>
    <w:p w:rsidR="00C4243C" w:rsidRDefault="00EC30AA">
      <w:pPr>
        <w:rPr>
          <w:rFonts w:asciiTheme="majorHAnsi" w:hAnsiTheme="majorHAnsi" w:cstheme="majorHAnsi"/>
          <w:b/>
          <w:sz w:val="28"/>
          <w:szCs w:val="28"/>
          <w:lang w:val="en-US"/>
        </w:rPr>
      </w:pPr>
      <w:r w:rsidRPr="00EC4FC8">
        <w:rPr>
          <w:rFonts w:asciiTheme="majorHAnsi" w:hAnsiTheme="majorHAnsi" w:cstheme="majorHAnsi"/>
          <w:b/>
          <w:sz w:val="28"/>
          <w:szCs w:val="28"/>
          <w:lang w:val="en-US"/>
        </w:rPr>
        <w:lastRenderedPageBreak/>
        <w:t>Table of Content</w:t>
      </w:r>
    </w:p>
    <w:p w:rsidR="00165B78" w:rsidRPr="00EC4FC8" w:rsidRDefault="00165B78">
      <w:pPr>
        <w:rPr>
          <w:rFonts w:asciiTheme="majorHAnsi" w:hAnsiTheme="majorHAnsi" w:cstheme="majorHAnsi"/>
          <w:b/>
          <w:sz w:val="28"/>
          <w:szCs w:val="28"/>
          <w:lang w:val="en-US"/>
        </w:rPr>
      </w:pPr>
    </w:p>
    <w:p w:rsidR="00EC30AA" w:rsidRPr="00165B78" w:rsidRDefault="00EC30AA" w:rsidP="00EC30AA">
      <w:pPr>
        <w:pStyle w:val="Heading1"/>
        <w:rPr>
          <w:rFonts w:cstheme="majorHAnsi"/>
          <w:color w:val="auto"/>
          <w:sz w:val="28"/>
          <w:szCs w:val="28"/>
          <w:lang w:val="en-US"/>
        </w:rPr>
      </w:pPr>
      <w:r w:rsidRPr="00165B78">
        <w:rPr>
          <w:rFonts w:cstheme="majorHAnsi"/>
          <w:color w:val="auto"/>
          <w:sz w:val="28"/>
          <w:szCs w:val="28"/>
          <w:lang w:val="en-US"/>
        </w:rPr>
        <w:t>1.Introduction</w:t>
      </w:r>
    </w:p>
    <w:p w:rsidR="00EC30AA" w:rsidRPr="00165B78" w:rsidRDefault="00EC30AA" w:rsidP="00EC30AA">
      <w:pPr>
        <w:pStyle w:val="Heading1"/>
        <w:rPr>
          <w:rFonts w:cstheme="majorHAnsi"/>
          <w:color w:val="auto"/>
          <w:sz w:val="28"/>
          <w:szCs w:val="28"/>
          <w:lang w:val="en-US"/>
        </w:rPr>
      </w:pPr>
      <w:r w:rsidRPr="00165B78">
        <w:rPr>
          <w:rFonts w:cstheme="majorHAnsi"/>
          <w:color w:val="auto"/>
          <w:sz w:val="28"/>
          <w:szCs w:val="28"/>
          <w:lang w:val="en-US"/>
        </w:rPr>
        <w:t xml:space="preserve">2.Definition of </w:t>
      </w:r>
      <w:r w:rsidR="00A024FF" w:rsidRPr="00165B78">
        <w:rPr>
          <w:rFonts w:cstheme="majorHAnsi"/>
          <w:color w:val="auto"/>
          <w:sz w:val="28"/>
          <w:szCs w:val="28"/>
          <w:lang w:val="en-US"/>
        </w:rPr>
        <w:t xml:space="preserve">the </w:t>
      </w:r>
      <w:r w:rsidRPr="00165B78">
        <w:rPr>
          <w:rFonts w:cstheme="majorHAnsi"/>
          <w:noProof/>
          <w:color w:val="auto"/>
          <w:sz w:val="28"/>
          <w:szCs w:val="28"/>
          <w:lang w:val="en-US"/>
        </w:rPr>
        <w:t>personal</w:t>
      </w:r>
      <w:r w:rsidRPr="00165B78">
        <w:rPr>
          <w:rFonts w:cstheme="majorHAnsi"/>
          <w:color w:val="auto"/>
          <w:sz w:val="28"/>
          <w:szCs w:val="28"/>
          <w:lang w:val="en-US"/>
        </w:rPr>
        <w:t xml:space="preserve"> development plan</w:t>
      </w:r>
    </w:p>
    <w:p w:rsidR="00EC30AA" w:rsidRPr="00165B78" w:rsidRDefault="00EC30AA" w:rsidP="00EC30AA">
      <w:pPr>
        <w:pStyle w:val="Heading1"/>
        <w:rPr>
          <w:rFonts w:cstheme="majorHAnsi"/>
          <w:color w:val="auto"/>
          <w:sz w:val="28"/>
          <w:szCs w:val="28"/>
          <w:lang w:val="en-US"/>
        </w:rPr>
      </w:pPr>
      <w:r w:rsidRPr="00165B78">
        <w:rPr>
          <w:rFonts w:cstheme="majorHAnsi"/>
          <w:color w:val="auto"/>
          <w:sz w:val="28"/>
          <w:szCs w:val="28"/>
          <w:lang w:val="en-US"/>
        </w:rPr>
        <w:t>3.Importance of personal development planning</w:t>
      </w:r>
    </w:p>
    <w:p w:rsidR="00BE7ADF" w:rsidRPr="00165B78" w:rsidRDefault="00EC30AA" w:rsidP="00EC30AA">
      <w:pPr>
        <w:pStyle w:val="Heading1"/>
        <w:rPr>
          <w:rFonts w:cstheme="majorHAnsi"/>
          <w:color w:val="auto"/>
          <w:sz w:val="28"/>
          <w:szCs w:val="28"/>
          <w:lang w:val="en-US"/>
        </w:rPr>
      </w:pPr>
      <w:r w:rsidRPr="00165B78">
        <w:rPr>
          <w:rFonts w:cstheme="majorHAnsi"/>
          <w:color w:val="auto"/>
          <w:sz w:val="28"/>
          <w:szCs w:val="28"/>
          <w:lang w:val="en-US"/>
        </w:rPr>
        <w:t>4.</w:t>
      </w:r>
      <w:r w:rsidR="00BE7ADF" w:rsidRPr="00165B78">
        <w:rPr>
          <w:rFonts w:cstheme="majorHAnsi"/>
          <w:color w:val="auto"/>
          <w:sz w:val="28"/>
          <w:szCs w:val="28"/>
          <w:lang w:val="en-US"/>
        </w:rPr>
        <w:t xml:space="preserve"> Learning Styles</w:t>
      </w:r>
    </w:p>
    <w:p w:rsidR="00BE7ADF" w:rsidRPr="00165B78" w:rsidRDefault="00BE7ADF" w:rsidP="00BE7ADF">
      <w:pPr>
        <w:pStyle w:val="ListParagraph"/>
        <w:numPr>
          <w:ilvl w:val="0"/>
          <w:numId w:val="7"/>
        </w:numPr>
        <w:rPr>
          <w:rFonts w:asciiTheme="majorHAnsi" w:hAnsiTheme="majorHAnsi" w:cstheme="majorHAnsi"/>
          <w:sz w:val="28"/>
          <w:szCs w:val="28"/>
          <w:lang w:val="en-US"/>
        </w:rPr>
      </w:pPr>
      <w:r w:rsidRPr="00165B78">
        <w:rPr>
          <w:rFonts w:asciiTheme="majorHAnsi" w:hAnsiTheme="majorHAnsi" w:cstheme="majorHAnsi"/>
          <w:sz w:val="28"/>
          <w:szCs w:val="28"/>
          <w:lang w:val="en-US"/>
        </w:rPr>
        <w:t>Kolb’s Experiential Learning Cycle</w:t>
      </w:r>
    </w:p>
    <w:p w:rsidR="00BE7ADF" w:rsidRPr="00165B78" w:rsidRDefault="00BE7ADF" w:rsidP="00BE7ADF">
      <w:pPr>
        <w:pStyle w:val="ListParagraph"/>
        <w:numPr>
          <w:ilvl w:val="0"/>
          <w:numId w:val="7"/>
        </w:numPr>
        <w:rPr>
          <w:rFonts w:asciiTheme="majorHAnsi" w:hAnsiTheme="majorHAnsi" w:cstheme="majorHAnsi"/>
          <w:sz w:val="28"/>
          <w:szCs w:val="28"/>
          <w:lang w:val="en-US"/>
        </w:rPr>
      </w:pPr>
      <w:r w:rsidRPr="00165B78">
        <w:rPr>
          <w:rFonts w:asciiTheme="majorHAnsi" w:hAnsiTheme="majorHAnsi" w:cstheme="majorHAnsi"/>
          <w:sz w:val="28"/>
          <w:szCs w:val="28"/>
          <w:lang w:val="en-US"/>
        </w:rPr>
        <w:t>Honey and Mumford Learning Style</w:t>
      </w:r>
    </w:p>
    <w:p w:rsidR="00BE7ADF" w:rsidRPr="00165B78" w:rsidRDefault="00BE7ADF" w:rsidP="00BE7ADF">
      <w:pPr>
        <w:pStyle w:val="ListParagraph"/>
        <w:numPr>
          <w:ilvl w:val="0"/>
          <w:numId w:val="7"/>
        </w:numPr>
        <w:rPr>
          <w:rFonts w:asciiTheme="majorHAnsi" w:hAnsiTheme="majorHAnsi" w:cstheme="majorHAnsi"/>
          <w:sz w:val="28"/>
          <w:szCs w:val="28"/>
          <w:lang w:val="en-US"/>
        </w:rPr>
      </w:pPr>
      <w:r w:rsidRPr="00165B78">
        <w:rPr>
          <w:rFonts w:asciiTheme="majorHAnsi" w:hAnsiTheme="majorHAnsi" w:cstheme="majorHAnsi"/>
          <w:sz w:val="28"/>
          <w:szCs w:val="28"/>
          <w:lang w:val="en-US"/>
        </w:rPr>
        <w:t xml:space="preserve">VAK Model of Learning </w:t>
      </w:r>
    </w:p>
    <w:p w:rsidR="00917088" w:rsidRPr="00165B78" w:rsidRDefault="00917088" w:rsidP="00917088">
      <w:pPr>
        <w:rPr>
          <w:rFonts w:asciiTheme="majorHAnsi" w:hAnsiTheme="majorHAnsi" w:cstheme="majorHAnsi"/>
          <w:sz w:val="28"/>
          <w:szCs w:val="28"/>
          <w:lang w:val="en-US"/>
        </w:rPr>
      </w:pPr>
      <w:r w:rsidRPr="00165B78">
        <w:rPr>
          <w:rFonts w:asciiTheme="majorHAnsi" w:hAnsiTheme="majorHAnsi" w:cstheme="majorHAnsi"/>
          <w:sz w:val="28"/>
          <w:szCs w:val="28"/>
          <w:lang w:val="en-US"/>
        </w:rPr>
        <w:t>5. Self-awareness</w:t>
      </w:r>
    </w:p>
    <w:p w:rsidR="00BE7ADF" w:rsidRPr="00165B78" w:rsidRDefault="00917088" w:rsidP="00BE7ADF">
      <w:pPr>
        <w:pStyle w:val="Heading1"/>
        <w:rPr>
          <w:rFonts w:cstheme="majorHAnsi"/>
          <w:color w:val="auto"/>
          <w:sz w:val="28"/>
          <w:szCs w:val="28"/>
          <w:lang w:val="en-US"/>
        </w:rPr>
      </w:pPr>
      <w:r w:rsidRPr="00165B78">
        <w:rPr>
          <w:rFonts w:cstheme="majorHAnsi"/>
          <w:color w:val="auto"/>
          <w:sz w:val="28"/>
          <w:szCs w:val="28"/>
          <w:lang w:val="en-US"/>
        </w:rPr>
        <w:t>6</w:t>
      </w:r>
      <w:r w:rsidR="00BE7ADF" w:rsidRPr="00165B78">
        <w:rPr>
          <w:rFonts w:cstheme="majorHAnsi"/>
          <w:color w:val="auto"/>
          <w:sz w:val="28"/>
          <w:szCs w:val="28"/>
          <w:lang w:val="en-US"/>
        </w:rPr>
        <w:t xml:space="preserve">. My goals </w:t>
      </w:r>
    </w:p>
    <w:p w:rsidR="00BE7ADF" w:rsidRPr="00165B78" w:rsidRDefault="00917088" w:rsidP="00BE7ADF">
      <w:pPr>
        <w:pStyle w:val="Heading1"/>
        <w:rPr>
          <w:rFonts w:cstheme="majorHAnsi"/>
          <w:color w:val="auto"/>
          <w:sz w:val="28"/>
          <w:szCs w:val="28"/>
          <w:lang w:val="en-US"/>
        </w:rPr>
      </w:pPr>
      <w:r w:rsidRPr="00165B78">
        <w:rPr>
          <w:rFonts w:cstheme="majorHAnsi"/>
          <w:color w:val="auto"/>
          <w:sz w:val="28"/>
          <w:szCs w:val="28"/>
          <w:lang w:val="en-US"/>
        </w:rPr>
        <w:t>7</w:t>
      </w:r>
      <w:r w:rsidR="00BE7ADF" w:rsidRPr="00165B78">
        <w:rPr>
          <w:rFonts w:cstheme="majorHAnsi"/>
          <w:color w:val="auto"/>
          <w:sz w:val="28"/>
          <w:szCs w:val="28"/>
          <w:lang w:val="en-US"/>
        </w:rPr>
        <w:t xml:space="preserve"> Personal SWOT Analysis </w:t>
      </w:r>
    </w:p>
    <w:p w:rsidR="00BE7ADF" w:rsidRPr="00165B78" w:rsidRDefault="00917088" w:rsidP="00BE7ADF">
      <w:pPr>
        <w:pStyle w:val="Heading1"/>
        <w:rPr>
          <w:rFonts w:cstheme="majorHAnsi"/>
          <w:color w:val="auto"/>
          <w:sz w:val="28"/>
          <w:szCs w:val="28"/>
        </w:rPr>
      </w:pPr>
      <w:r w:rsidRPr="00165B78">
        <w:rPr>
          <w:rFonts w:cstheme="majorHAnsi"/>
          <w:color w:val="auto"/>
          <w:sz w:val="28"/>
          <w:szCs w:val="28"/>
          <w:lang w:val="en-US"/>
        </w:rPr>
        <w:t>8</w:t>
      </w:r>
      <w:r w:rsidR="00BE7ADF" w:rsidRPr="00165B78">
        <w:rPr>
          <w:rFonts w:cstheme="majorHAnsi"/>
          <w:color w:val="auto"/>
          <w:sz w:val="28"/>
          <w:szCs w:val="28"/>
          <w:lang w:val="en-US"/>
        </w:rPr>
        <w:t>. SMART objectives</w:t>
      </w:r>
    </w:p>
    <w:p w:rsidR="00BE7ADF" w:rsidRPr="00165B78" w:rsidRDefault="00917088" w:rsidP="00BE7ADF">
      <w:pPr>
        <w:pStyle w:val="Heading1"/>
        <w:rPr>
          <w:rFonts w:cstheme="majorHAnsi"/>
          <w:color w:val="auto"/>
          <w:sz w:val="28"/>
          <w:szCs w:val="28"/>
          <w:lang w:val="en-US"/>
        </w:rPr>
      </w:pPr>
      <w:r w:rsidRPr="00165B78">
        <w:rPr>
          <w:rFonts w:cstheme="majorHAnsi"/>
          <w:color w:val="auto"/>
          <w:sz w:val="28"/>
          <w:szCs w:val="28"/>
          <w:lang w:val="en-US"/>
        </w:rPr>
        <w:t>9.</w:t>
      </w:r>
      <w:r w:rsidR="00BE7ADF" w:rsidRPr="00165B78">
        <w:rPr>
          <w:rFonts w:cstheme="majorHAnsi"/>
          <w:color w:val="auto"/>
          <w:sz w:val="28"/>
          <w:szCs w:val="28"/>
          <w:lang w:val="en-US"/>
        </w:rPr>
        <w:t xml:space="preserve"> PDP</w:t>
      </w:r>
    </w:p>
    <w:p w:rsidR="00BE7ADF" w:rsidRPr="00165B78" w:rsidRDefault="00917088" w:rsidP="00BE7ADF">
      <w:pPr>
        <w:pStyle w:val="Heading2"/>
        <w:rPr>
          <w:rFonts w:cstheme="majorHAnsi"/>
          <w:color w:val="auto"/>
          <w:sz w:val="28"/>
          <w:szCs w:val="28"/>
          <w:lang w:val="en-US"/>
        </w:rPr>
      </w:pPr>
      <w:r w:rsidRPr="00165B78">
        <w:rPr>
          <w:rFonts w:cstheme="majorHAnsi"/>
          <w:color w:val="auto"/>
          <w:sz w:val="28"/>
          <w:szCs w:val="28"/>
          <w:lang w:val="en-US"/>
        </w:rPr>
        <w:t>10</w:t>
      </w:r>
      <w:r w:rsidR="00BE7ADF" w:rsidRPr="00165B78">
        <w:rPr>
          <w:rFonts w:cstheme="majorHAnsi"/>
          <w:color w:val="auto"/>
          <w:sz w:val="28"/>
          <w:szCs w:val="28"/>
          <w:lang w:val="en-US"/>
        </w:rPr>
        <w:t xml:space="preserve">. </w:t>
      </w:r>
      <w:r w:rsidR="008570E6" w:rsidRPr="00165B78">
        <w:rPr>
          <w:rFonts w:cstheme="majorHAnsi"/>
          <w:color w:val="auto"/>
          <w:sz w:val="28"/>
          <w:szCs w:val="28"/>
          <w:lang w:val="en-US"/>
        </w:rPr>
        <w:t>Conclusion</w:t>
      </w:r>
    </w:p>
    <w:p w:rsidR="008570E6" w:rsidRPr="00165B78" w:rsidRDefault="00917088" w:rsidP="00BE7ADF">
      <w:pPr>
        <w:pStyle w:val="Heading2"/>
        <w:rPr>
          <w:rFonts w:cstheme="majorHAnsi"/>
          <w:color w:val="auto"/>
          <w:sz w:val="28"/>
          <w:szCs w:val="28"/>
          <w:lang w:val="en-US"/>
        </w:rPr>
      </w:pPr>
      <w:r w:rsidRPr="00165B78">
        <w:rPr>
          <w:rFonts w:cstheme="majorHAnsi"/>
          <w:color w:val="auto"/>
          <w:sz w:val="28"/>
          <w:szCs w:val="28"/>
          <w:lang w:val="en-US"/>
        </w:rPr>
        <w:t>11</w:t>
      </w:r>
      <w:r w:rsidR="008570E6" w:rsidRPr="00165B78">
        <w:rPr>
          <w:rFonts w:cstheme="majorHAnsi"/>
          <w:color w:val="auto"/>
          <w:sz w:val="28"/>
          <w:szCs w:val="28"/>
          <w:lang w:val="en-US"/>
        </w:rPr>
        <w:t>.References</w:t>
      </w:r>
      <w:r w:rsidR="00DC5156" w:rsidRPr="00165B78">
        <w:rPr>
          <w:rFonts w:cstheme="majorHAnsi"/>
          <w:color w:val="auto"/>
          <w:sz w:val="28"/>
          <w:szCs w:val="28"/>
          <w:lang w:val="en-US"/>
        </w:rPr>
        <w:t xml:space="preserve"> </w:t>
      </w:r>
    </w:p>
    <w:p w:rsidR="00EC30AA" w:rsidRPr="008644EF" w:rsidRDefault="00EC30AA">
      <w:pPr>
        <w:rPr>
          <w:rFonts w:cstheme="minorHAnsi"/>
          <w:sz w:val="16"/>
          <w:szCs w:val="16"/>
          <w:lang w:val="en-US"/>
        </w:rPr>
      </w:pPr>
    </w:p>
    <w:p w:rsidR="008570E6" w:rsidRPr="008644EF" w:rsidRDefault="008570E6">
      <w:pPr>
        <w:rPr>
          <w:rFonts w:cstheme="minorHAnsi"/>
          <w:sz w:val="16"/>
          <w:szCs w:val="16"/>
          <w:lang w:val="en-US"/>
        </w:rPr>
      </w:pPr>
    </w:p>
    <w:p w:rsidR="008644EF" w:rsidRDefault="008644EF">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Default="00165B78">
      <w:pPr>
        <w:rPr>
          <w:rFonts w:cstheme="minorHAnsi"/>
          <w:sz w:val="16"/>
          <w:szCs w:val="16"/>
          <w:lang w:val="en-US"/>
        </w:rPr>
      </w:pPr>
    </w:p>
    <w:p w:rsidR="00165B78" w:rsidRPr="008644EF" w:rsidRDefault="00165B78" w:rsidP="00165B78">
      <w:pPr>
        <w:jc w:val="both"/>
        <w:rPr>
          <w:rFonts w:cstheme="minorHAnsi"/>
          <w:sz w:val="16"/>
          <w:szCs w:val="16"/>
          <w:lang w:val="en-US"/>
        </w:rPr>
      </w:pPr>
    </w:p>
    <w:p w:rsidR="008570E6" w:rsidRPr="00DC5156" w:rsidRDefault="004E4913" w:rsidP="00165B78">
      <w:pPr>
        <w:jc w:val="both"/>
        <w:rPr>
          <w:rFonts w:cstheme="minorHAnsi"/>
          <w:b/>
          <w:sz w:val="28"/>
          <w:szCs w:val="28"/>
          <w:lang w:val="en-US"/>
        </w:rPr>
      </w:pPr>
      <w:r>
        <w:rPr>
          <w:rFonts w:cstheme="minorHAnsi"/>
          <w:b/>
          <w:sz w:val="28"/>
          <w:szCs w:val="28"/>
          <w:lang w:val="en-US"/>
        </w:rPr>
        <w:t>1.</w:t>
      </w:r>
      <w:r w:rsidR="008570E6" w:rsidRPr="00DC5156">
        <w:rPr>
          <w:rFonts w:cstheme="minorHAnsi"/>
          <w:b/>
          <w:sz w:val="28"/>
          <w:szCs w:val="28"/>
          <w:lang w:val="en-US"/>
        </w:rPr>
        <w:t>Introduction</w:t>
      </w:r>
    </w:p>
    <w:p w:rsidR="005E3C9D" w:rsidRPr="00DC5156" w:rsidRDefault="005E3C9D" w:rsidP="00165B78">
      <w:pPr>
        <w:jc w:val="both"/>
        <w:rPr>
          <w:rFonts w:cstheme="minorHAnsi"/>
          <w:sz w:val="28"/>
          <w:szCs w:val="28"/>
          <w:lang w:val="en-US"/>
        </w:rPr>
      </w:pPr>
      <w:r w:rsidRPr="00DC5156">
        <w:rPr>
          <w:rFonts w:cstheme="minorHAnsi"/>
          <w:sz w:val="28"/>
          <w:szCs w:val="28"/>
          <w:lang w:val="en-US"/>
        </w:rPr>
        <w:t xml:space="preserve">In this personal development </w:t>
      </w:r>
      <w:r w:rsidRPr="00A024FF">
        <w:rPr>
          <w:rFonts w:cstheme="minorHAnsi"/>
          <w:noProof/>
          <w:sz w:val="28"/>
          <w:szCs w:val="28"/>
          <w:lang w:val="en-US"/>
        </w:rPr>
        <w:t>plan</w:t>
      </w:r>
      <w:r w:rsidR="00A024FF">
        <w:rPr>
          <w:rFonts w:cstheme="minorHAnsi"/>
          <w:noProof/>
          <w:sz w:val="28"/>
          <w:szCs w:val="28"/>
          <w:lang w:val="en-US"/>
        </w:rPr>
        <w:t>,</w:t>
      </w:r>
      <w:r w:rsidR="00A024FF">
        <w:rPr>
          <w:rFonts w:cstheme="minorHAnsi"/>
          <w:sz w:val="28"/>
          <w:szCs w:val="28"/>
          <w:lang w:val="en-US"/>
        </w:rPr>
        <w:t xml:space="preserve"> </w:t>
      </w:r>
      <w:r w:rsidRPr="00DC5156">
        <w:rPr>
          <w:rFonts w:cstheme="minorHAnsi"/>
          <w:sz w:val="28"/>
          <w:szCs w:val="28"/>
          <w:lang w:val="en-US"/>
        </w:rPr>
        <w:t xml:space="preserve">I will discuss </w:t>
      </w:r>
      <w:r w:rsidR="00A024FF">
        <w:rPr>
          <w:rFonts w:cstheme="minorHAnsi"/>
          <w:sz w:val="28"/>
          <w:szCs w:val="28"/>
          <w:lang w:val="en-US"/>
        </w:rPr>
        <w:t xml:space="preserve">my personal short and long term goals, </w:t>
      </w:r>
      <w:r w:rsidRPr="00DC5156">
        <w:rPr>
          <w:rFonts w:cstheme="minorHAnsi"/>
          <w:sz w:val="28"/>
          <w:szCs w:val="28"/>
          <w:lang w:val="en-US"/>
        </w:rPr>
        <w:t>the current skills I have and how I could improve them to a higher and more professional level. I will give a detailed explanation about the way I apply those skills</w:t>
      </w:r>
      <w:r w:rsidR="00A024FF">
        <w:rPr>
          <w:rFonts w:cstheme="minorHAnsi"/>
          <w:sz w:val="28"/>
          <w:szCs w:val="28"/>
          <w:lang w:val="en-US"/>
        </w:rPr>
        <w:t xml:space="preserve"> and various learning styles which could help me in their </w:t>
      </w:r>
      <w:r w:rsidR="00A024FF" w:rsidRPr="00A024FF">
        <w:rPr>
          <w:rFonts w:cstheme="minorHAnsi"/>
          <w:noProof/>
          <w:sz w:val="28"/>
          <w:szCs w:val="28"/>
          <w:lang w:val="en-US"/>
        </w:rPr>
        <w:t>development</w:t>
      </w:r>
      <w:r w:rsidRPr="00A024FF">
        <w:rPr>
          <w:rFonts w:cstheme="minorHAnsi"/>
          <w:noProof/>
          <w:sz w:val="28"/>
          <w:szCs w:val="28"/>
          <w:lang w:val="en-US"/>
        </w:rPr>
        <w:t>.</w:t>
      </w:r>
      <w:r w:rsidRPr="00DC5156">
        <w:rPr>
          <w:rFonts w:cstheme="minorHAnsi"/>
          <w:sz w:val="28"/>
          <w:szCs w:val="28"/>
          <w:lang w:val="en-US"/>
        </w:rPr>
        <w:t xml:space="preserve"> A to-do plan will be discussed and the advantages and pluses of skills improvement will be provided. </w:t>
      </w:r>
      <w:r w:rsidR="00C05654">
        <w:rPr>
          <w:rFonts w:cstheme="minorHAnsi"/>
          <w:sz w:val="28"/>
          <w:szCs w:val="28"/>
          <w:lang w:val="en-US"/>
        </w:rPr>
        <w:t>P</w:t>
      </w:r>
      <w:r w:rsidRPr="00DC5156">
        <w:rPr>
          <w:rFonts w:cstheme="minorHAnsi"/>
          <w:sz w:val="28"/>
          <w:szCs w:val="28"/>
          <w:lang w:val="en-US"/>
        </w:rPr>
        <w:t>ersonal SWOT</w:t>
      </w:r>
      <w:r w:rsidR="00F0420A">
        <w:rPr>
          <w:rFonts w:cstheme="minorHAnsi"/>
          <w:sz w:val="28"/>
          <w:szCs w:val="28"/>
          <w:lang w:val="en-US"/>
        </w:rPr>
        <w:t xml:space="preserve"> analysis and SMART objective plan</w:t>
      </w:r>
      <w:r w:rsidR="006B4425">
        <w:rPr>
          <w:rFonts w:cstheme="minorHAnsi"/>
          <w:sz w:val="28"/>
          <w:szCs w:val="28"/>
          <w:lang w:val="en-US"/>
        </w:rPr>
        <w:t xml:space="preserve"> </w:t>
      </w:r>
      <w:r w:rsidRPr="00DC5156">
        <w:rPr>
          <w:rFonts w:cstheme="minorHAnsi"/>
          <w:sz w:val="28"/>
          <w:szCs w:val="28"/>
          <w:lang w:val="en-US"/>
        </w:rPr>
        <w:t>will be developed in order to establish the benefits of the skills owned and how thei</w:t>
      </w:r>
      <w:r w:rsidR="006B4425">
        <w:rPr>
          <w:rFonts w:cstheme="minorHAnsi"/>
          <w:sz w:val="28"/>
          <w:szCs w:val="28"/>
          <w:lang w:val="en-US"/>
        </w:rPr>
        <w:t xml:space="preserve">r improvement will affect my career, personal </w:t>
      </w:r>
      <w:r w:rsidRPr="00DC5156">
        <w:rPr>
          <w:rFonts w:cstheme="minorHAnsi"/>
          <w:sz w:val="28"/>
          <w:szCs w:val="28"/>
          <w:lang w:val="en-US"/>
        </w:rPr>
        <w:t xml:space="preserve">and educational life. </w:t>
      </w:r>
    </w:p>
    <w:p w:rsidR="005E3C9D" w:rsidRPr="00DC5156" w:rsidRDefault="005E3C9D" w:rsidP="00165B78">
      <w:pPr>
        <w:jc w:val="both"/>
        <w:rPr>
          <w:rFonts w:cstheme="minorHAnsi"/>
          <w:b/>
          <w:sz w:val="28"/>
          <w:szCs w:val="28"/>
          <w:lang w:val="en-US"/>
        </w:rPr>
      </w:pPr>
    </w:p>
    <w:p w:rsidR="008570E6" w:rsidRPr="00DC5156" w:rsidRDefault="004E4913" w:rsidP="00165B78">
      <w:pPr>
        <w:jc w:val="both"/>
        <w:rPr>
          <w:rFonts w:cstheme="minorHAnsi"/>
          <w:b/>
          <w:sz w:val="28"/>
          <w:szCs w:val="28"/>
          <w:lang w:val="en-US"/>
        </w:rPr>
      </w:pPr>
      <w:r>
        <w:rPr>
          <w:rFonts w:cstheme="minorHAnsi"/>
          <w:b/>
          <w:sz w:val="28"/>
          <w:szCs w:val="28"/>
          <w:lang w:val="en-US"/>
        </w:rPr>
        <w:t>2.</w:t>
      </w:r>
      <w:r w:rsidR="008570E6" w:rsidRPr="00DC5156">
        <w:rPr>
          <w:rFonts w:cstheme="minorHAnsi"/>
          <w:b/>
          <w:sz w:val="28"/>
          <w:szCs w:val="28"/>
          <w:lang w:val="en-US"/>
        </w:rPr>
        <w:t xml:space="preserve">Definition of </w:t>
      </w:r>
      <w:r w:rsidR="00A024FF">
        <w:rPr>
          <w:rFonts w:cstheme="minorHAnsi"/>
          <w:b/>
          <w:sz w:val="28"/>
          <w:szCs w:val="28"/>
          <w:lang w:val="en-US"/>
        </w:rPr>
        <w:t xml:space="preserve">the </w:t>
      </w:r>
      <w:r w:rsidR="008570E6" w:rsidRPr="00A024FF">
        <w:rPr>
          <w:rFonts w:cstheme="minorHAnsi"/>
          <w:b/>
          <w:noProof/>
          <w:sz w:val="28"/>
          <w:szCs w:val="28"/>
          <w:lang w:val="en-US"/>
        </w:rPr>
        <w:t>personal</w:t>
      </w:r>
      <w:r w:rsidR="008570E6" w:rsidRPr="00DC5156">
        <w:rPr>
          <w:rFonts w:cstheme="minorHAnsi"/>
          <w:b/>
          <w:sz w:val="28"/>
          <w:szCs w:val="28"/>
          <w:lang w:val="en-US"/>
        </w:rPr>
        <w:t xml:space="preserve"> development plan</w:t>
      </w:r>
    </w:p>
    <w:p w:rsidR="008570E6" w:rsidRPr="00DC5156" w:rsidRDefault="008570E6" w:rsidP="00165B78">
      <w:pPr>
        <w:jc w:val="both"/>
        <w:rPr>
          <w:rFonts w:cstheme="minorHAnsi"/>
          <w:sz w:val="28"/>
          <w:szCs w:val="28"/>
          <w:lang w:val="en-US"/>
        </w:rPr>
      </w:pPr>
      <w:r w:rsidRPr="00DC5156">
        <w:rPr>
          <w:rFonts w:cstheme="minorHAnsi"/>
          <w:sz w:val="28"/>
          <w:szCs w:val="28"/>
          <w:lang w:val="en-US"/>
        </w:rPr>
        <w:t>The personal development plan is</w:t>
      </w:r>
      <w:r w:rsidR="00B31C91" w:rsidRPr="00DC5156">
        <w:rPr>
          <w:rFonts w:cstheme="minorHAnsi"/>
          <w:sz w:val="28"/>
          <w:szCs w:val="28"/>
          <w:lang w:val="en-US"/>
        </w:rPr>
        <w:t xml:space="preserve"> an</w:t>
      </w:r>
      <w:r w:rsidRPr="00DC5156">
        <w:rPr>
          <w:rFonts w:cstheme="minorHAnsi"/>
          <w:sz w:val="28"/>
          <w:szCs w:val="28"/>
          <w:lang w:val="en-US"/>
        </w:rPr>
        <w:t xml:space="preserve"> in</w:t>
      </w:r>
      <w:r w:rsidR="00B31C91" w:rsidRPr="00DC5156">
        <w:rPr>
          <w:rFonts w:cstheme="minorHAnsi"/>
          <w:sz w:val="28"/>
          <w:szCs w:val="28"/>
          <w:lang w:val="en-US"/>
        </w:rPr>
        <w:t xml:space="preserve">dividual piece of work about </w:t>
      </w:r>
      <w:r w:rsidR="00BE7ADF">
        <w:rPr>
          <w:rFonts w:cstheme="minorHAnsi"/>
          <w:sz w:val="28"/>
          <w:szCs w:val="28"/>
          <w:lang w:val="en-US"/>
        </w:rPr>
        <w:t>individual life,</w:t>
      </w:r>
      <w:r w:rsidRPr="00DC5156">
        <w:rPr>
          <w:rFonts w:cstheme="minorHAnsi"/>
          <w:sz w:val="28"/>
          <w:szCs w:val="28"/>
          <w:lang w:val="en-US"/>
        </w:rPr>
        <w:t xml:space="preserve"> career and future</w:t>
      </w:r>
      <w:r w:rsidR="00BE7ADF">
        <w:rPr>
          <w:rFonts w:cstheme="minorHAnsi"/>
          <w:sz w:val="28"/>
          <w:szCs w:val="28"/>
          <w:lang w:val="en-US"/>
        </w:rPr>
        <w:t xml:space="preserve"> development</w:t>
      </w:r>
      <w:r w:rsidRPr="00DC5156">
        <w:rPr>
          <w:rFonts w:cstheme="minorHAnsi"/>
          <w:sz w:val="28"/>
          <w:szCs w:val="28"/>
          <w:lang w:val="en-US"/>
        </w:rPr>
        <w:t xml:space="preserve">. </w:t>
      </w:r>
      <w:r w:rsidR="00557361" w:rsidRPr="00DC5156">
        <w:rPr>
          <w:rFonts w:cstheme="minorHAnsi"/>
          <w:sz w:val="28"/>
          <w:szCs w:val="28"/>
          <w:lang w:val="en-US"/>
        </w:rPr>
        <w:t xml:space="preserve">It is a detailed plan that allows us to think </w:t>
      </w:r>
      <w:r w:rsidR="00BE7ADF">
        <w:rPr>
          <w:rFonts w:cstheme="minorHAnsi"/>
          <w:sz w:val="28"/>
          <w:szCs w:val="28"/>
          <w:lang w:val="en-US"/>
        </w:rPr>
        <w:t>about the most appropriate steps we could take in our present, which will give us the best choice variety for our oncoming future</w:t>
      </w:r>
      <w:r w:rsidR="00557361" w:rsidRPr="00DC5156">
        <w:rPr>
          <w:rFonts w:cstheme="minorHAnsi"/>
          <w:sz w:val="28"/>
          <w:szCs w:val="28"/>
          <w:lang w:val="en-US"/>
        </w:rPr>
        <w:t xml:space="preserve"> (</w:t>
      </w:r>
      <w:r w:rsidR="00B31C91" w:rsidRPr="00DC5156">
        <w:rPr>
          <w:rFonts w:cstheme="minorHAnsi"/>
          <w:sz w:val="28"/>
          <w:szCs w:val="28"/>
          <w:lang w:val="en-US"/>
        </w:rPr>
        <w:t>Cortell, 2015</w:t>
      </w:r>
      <w:r w:rsidR="00557361" w:rsidRPr="00DC5156">
        <w:rPr>
          <w:rFonts w:cstheme="minorHAnsi"/>
          <w:sz w:val="28"/>
          <w:szCs w:val="28"/>
          <w:lang w:val="en-US"/>
        </w:rPr>
        <w:t xml:space="preserve">). </w:t>
      </w:r>
    </w:p>
    <w:p w:rsidR="00B31C91" w:rsidRPr="00DC5156" w:rsidRDefault="004E4913" w:rsidP="00165B78">
      <w:pPr>
        <w:jc w:val="both"/>
        <w:rPr>
          <w:rFonts w:cstheme="minorHAnsi"/>
          <w:b/>
          <w:sz w:val="28"/>
          <w:szCs w:val="28"/>
          <w:lang w:val="en-US"/>
        </w:rPr>
      </w:pPr>
      <w:r>
        <w:rPr>
          <w:rFonts w:cstheme="minorHAnsi"/>
          <w:b/>
          <w:sz w:val="28"/>
          <w:szCs w:val="28"/>
          <w:lang w:val="en-US"/>
        </w:rPr>
        <w:t>3.</w:t>
      </w:r>
      <w:r w:rsidR="00B31C91" w:rsidRPr="00DC5156">
        <w:rPr>
          <w:rFonts w:cstheme="minorHAnsi"/>
          <w:b/>
          <w:sz w:val="28"/>
          <w:szCs w:val="28"/>
          <w:lang w:val="en-US"/>
        </w:rPr>
        <w:t>Importance of personal development plan</w:t>
      </w:r>
    </w:p>
    <w:p w:rsidR="00B31C91" w:rsidRPr="00DC5156" w:rsidRDefault="00B31C91" w:rsidP="00165B78">
      <w:pPr>
        <w:jc w:val="both"/>
        <w:rPr>
          <w:rFonts w:cstheme="minorHAnsi"/>
          <w:sz w:val="28"/>
          <w:szCs w:val="28"/>
          <w:lang w:val="en-US"/>
        </w:rPr>
      </w:pPr>
      <w:r w:rsidRPr="00DC5156">
        <w:rPr>
          <w:rFonts w:cstheme="minorHAnsi"/>
          <w:sz w:val="28"/>
          <w:szCs w:val="28"/>
          <w:lang w:val="en-US"/>
        </w:rPr>
        <w:t xml:space="preserve">According to </w:t>
      </w:r>
      <w:r w:rsidR="00C05654">
        <w:rPr>
          <w:rFonts w:cstheme="minorHAnsi"/>
          <w:sz w:val="28"/>
          <w:szCs w:val="28"/>
          <w:lang w:val="en-US"/>
        </w:rPr>
        <w:t xml:space="preserve">the </w:t>
      </w:r>
      <w:r w:rsidRPr="00DC5156">
        <w:rPr>
          <w:rFonts w:cstheme="minorHAnsi"/>
          <w:sz w:val="28"/>
          <w:szCs w:val="28"/>
          <w:lang w:val="en-US"/>
        </w:rPr>
        <w:t>Quality Assurance Agency</w:t>
      </w:r>
      <w:r w:rsidR="00400186" w:rsidRPr="00DC5156">
        <w:rPr>
          <w:rFonts w:cstheme="minorHAnsi"/>
          <w:sz w:val="28"/>
          <w:szCs w:val="28"/>
          <w:lang w:val="en-US"/>
        </w:rPr>
        <w:t xml:space="preserve"> (2011)</w:t>
      </w:r>
      <w:r w:rsidRPr="00DC5156">
        <w:rPr>
          <w:rFonts w:cstheme="minorHAnsi"/>
          <w:sz w:val="28"/>
          <w:szCs w:val="28"/>
          <w:lang w:val="en-US"/>
        </w:rPr>
        <w:t>, the</w:t>
      </w:r>
      <w:r w:rsidR="00BE7ADF">
        <w:rPr>
          <w:rFonts w:cstheme="minorHAnsi"/>
          <w:sz w:val="28"/>
          <w:szCs w:val="28"/>
          <w:lang w:val="en-US"/>
        </w:rPr>
        <w:t xml:space="preserve"> personal development plan is an organized method which can help people </w:t>
      </w:r>
      <w:r w:rsidR="00400186" w:rsidRPr="00DC5156">
        <w:rPr>
          <w:rFonts w:cstheme="minorHAnsi"/>
          <w:sz w:val="28"/>
          <w:szCs w:val="28"/>
          <w:lang w:val="en-US"/>
        </w:rPr>
        <w:t xml:space="preserve">to reflect upon their learning and achievements and to plan for their education and </w:t>
      </w:r>
      <w:r w:rsidR="00BE7ADF">
        <w:rPr>
          <w:rFonts w:cstheme="minorHAnsi"/>
          <w:sz w:val="28"/>
          <w:szCs w:val="28"/>
          <w:lang w:val="en-US"/>
        </w:rPr>
        <w:t>self-</w:t>
      </w:r>
      <w:r w:rsidR="00400186" w:rsidRPr="00DC5156">
        <w:rPr>
          <w:rFonts w:cstheme="minorHAnsi"/>
          <w:sz w:val="28"/>
          <w:szCs w:val="28"/>
          <w:lang w:val="en-US"/>
        </w:rPr>
        <w:t xml:space="preserve">development.  The agency also agrees that a personal development plan should be available to all students. </w:t>
      </w:r>
    </w:p>
    <w:p w:rsidR="00400186" w:rsidRDefault="00400186" w:rsidP="00165B78">
      <w:pPr>
        <w:jc w:val="both"/>
        <w:rPr>
          <w:rFonts w:cstheme="minorHAnsi"/>
          <w:sz w:val="28"/>
          <w:szCs w:val="28"/>
          <w:lang w:val="en-US"/>
        </w:rPr>
      </w:pPr>
      <w:r w:rsidRPr="00DC5156">
        <w:rPr>
          <w:rFonts w:cstheme="minorHAnsi"/>
          <w:sz w:val="28"/>
          <w:szCs w:val="28"/>
          <w:lang w:val="en-US"/>
        </w:rPr>
        <w:t>The creation of a personal development plan is essential as it allows us to critically and positively reflect upon mistakes, disadvantages and past experiences. The plan is important because it gives us the opportunity to learn from past experience</w:t>
      </w:r>
      <w:r w:rsidR="005E3C9D" w:rsidRPr="00DC5156">
        <w:rPr>
          <w:rFonts w:cstheme="minorHAnsi"/>
          <w:sz w:val="28"/>
          <w:szCs w:val="28"/>
          <w:lang w:val="en-US"/>
        </w:rPr>
        <w:t>s</w:t>
      </w:r>
      <w:r w:rsidRPr="00DC5156">
        <w:rPr>
          <w:rFonts w:cstheme="minorHAnsi"/>
          <w:sz w:val="28"/>
          <w:szCs w:val="28"/>
          <w:lang w:val="en-US"/>
        </w:rPr>
        <w:t xml:space="preserve"> and </w:t>
      </w:r>
      <w:r w:rsidR="005E3C9D" w:rsidRPr="00DC5156">
        <w:rPr>
          <w:rFonts w:cstheme="minorHAnsi"/>
          <w:sz w:val="28"/>
          <w:szCs w:val="28"/>
          <w:lang w:val="en-US"/>
        </w:rPr>
        <w:t>improve our skills fo</w:t>
      </w:r>
      <w:r w:rsidRPr="00DC5156">
        <w:rPr>
          <w:rFonts w:cstheme="minorHAnsi"/>
          <w:sz w:val="28"/>
          <w:szCs w:val="28"/>
          <w:lang w:val="en-US"/>
        </w:rPr>
        <w:t xml:space="preserve">r </w:t>
      </w:r>
      <w:r w:rsidR="005E3C9D" w:rsidRPr="00DC5156">
        <w:rPr>
          <w:rFonts w:cstheme="minorHAnsi"/>
          <w:sz w:val="28"/>
          <w:szCs w:val="28"/>
          <w:lang w:val="en-US"/>
        </w:rPr>
        <w:t xml:space="preserve">the </w:t>
      </w:r>
      <w:r w:rsidRPr="00DC5156">
        <w:rPr>
          <w:rFonts w:cstheme="minorHAnsi"/>
          <w:sz w:val="28"/>
          <w:szCs w:val="28"/>
          <w:lang w:val="en-US"/>
        </w:rPr>
        <w:t>future, by preparing a step by step structure of what we would like to achieve, what will help us reach our goals, the process to achieving them and how long it would take us.</w:t>
      </w:r>
    </w:p>
    <w:p w:rsidR="00BE7ADF" w:rsidRDefault="00BE7ADF" w:rsidP="00165B78">
      <w:pPr>
        <w:jc w:val="both"/>
        <w:rPr>
          <w:rFonts w:cstheme="minorHAnsi"/>
          <w:b/>
          <w:sz w:val="28"/>
          <w:szCs w:val="28"/>
          <w:lang w:val="en-US"/>
        </w:rPr>
      </w:pPr>
      <w:r w:rsidRPr="00A527AC">
        <w:rPr>
          <w:rFonts w:cstheme="minorHAnsi"/>
          <w:b/>
          <w:sz w:val="28"/>
          <w:szCs w:val="28"/>
          <w:lang w:val="en-US"/>
        </w:rPr>
        <w:t>4. Learning Styles</w:t>
      </w:r>
    </w:p>
    <w:p w:rsidR="00BE7ADF" w:rsidRDefault="00BE7ADF" w:rsidP="00165B78">
      <w:pPr>
        <w:jc w:val="both"/>
        <w:rPr>
          <w:rFonts w:cstheme="minorHAnsi"/>
          <w:sz w:val="28"/>
          <w:szCs w:val="28"/>
          <w:lang w:val="en-US"/>
        </w:rPr>
      </w:pPr>
      <w:r>
        <w:rPr>
          <w:rFonts w:cstheme="minorHAnsi"/>
          <w:sz w:val="28"/>
          <w:szCs w:val="28"/>
          <w:lang w:val="en-US"/>
        </w:rPr>
        <w:t>According to Stewart and Felicetti (1992), learning styles are those “educational condition</w:t>
      </w:r>
      <w:r w:rsidR="00A527AC">
        <w:rPr>
          <w:rFonts w:cstheme="minorHAnsi"/>
          <w:sz w:val="28"/>
          <w:szCs w:val="28"/>
          <w:lang w:val="en-US"/>
        </w:rPr>
        <w:t xml:space="preserve">s </w:t>
      </w:r>
      <w:r>
        <w:rPr>
          <w:rFonts w:cstheme="minorHAnsi"/>
          <w:sz w:val="28"/>
          <w:szCs w:val="28"/>
          <w:lang w:val="en-US"/>
        </w:rPr>
        <w:t>under which a student is most likely to learn”. Therefore, the real purpose of the learning styles and methods is not the establish what is being learnt, but to</w:t>
      </w:r>
      <w:r w:rsidR="00A527AC">
        <w:rPr>
          <w:rFonts w:cstheme="minorHAnsi"/>
          <w:sz w:val="28"/>
          <w:szCs w:val="28"/>
          <w:lang w:val="en-US"/>
        </w:rPr>
        <w:t xml:space="preserve"> point out what style is preferred and chosen in order to learn.</w:t>
      </w:r>
      <w:r>
        <w:rPr>
          <w:rFonts w:cstheme="minorHAnsi"/>
          <w:sz w:val="28"/>
          <w:szCs w:val="28"/>
          <w:lang w:val="en-US"/>
        </w:rPr>
        <w:t xml:space="preserve"> </w:t>
      </w:r>
    </w:p>
    <w:p w:rsidR="00D83D3A" w:rsidRDefault="00D83D3A" w:rsidP="00165B78">
      <w:pPr>
        <w:jc w:val="both"/>
        <w:rPr>
          <w:rFonts w:cstheme="minorHAnsi"/>
          <w:sz w:val="28"/>
          <w:szCs w:val="28"/>
        </w:rPr>
      </w:pPr>
      <w:r>
        <w:rPr>
          <w:rFonts w:cstheme="minorHAnsi"/>
          <w:sz w:val="28"/>
          <w:szCs w:val="28"/>
        </w:rPr>
        <w:lastRenderedPageBreak/>
        <w:t>In 1983, psychologist Howard Gardner theorize</w:t>
      </w:r>
      <w:r w:rsidR="00C05654">
        <w:rPr>
          <w:rFonts w:cstheme="minorHAnsi"/>
          <w:sz w:val="28"/>
          <w:szCs w:val="28"/>
        </w:rPr>
        <w:t>s</w:t>
      </w:r>
      <w:r>
        <w:rPr>
          <w:rFonts w:cstheme="minorHAnsi"/>
          <w:sz w:val="28"/>
          <w:szCs w:val="28"/>
        </w:rPr>
        <w:t xml:space="preserve"> the existence of many type</w:t>
      </w:r>
      <w:r w:rsidR="00C05654">
        <w:rPr>
          <w:rFonts w:cstheme="minorHAnsi"/>
          <w:sz w:val="28"/>
          <w:szCs w:val="28"/>
        </w:rPr>
        <w:t>s</w:t>
      </w:r>
      <w:r>
        <w:rPr>
          <w:rFonts w:cstheme="minorHAnsi"/>
          <w:sz w:val="28"/>
          <w:szCs w:val="28"/>
        </w:rPr>
        <w:t xml:space="preserve"> of intelligence, revealing interesting scenarios of personal learning. Gardner finds out 9 types of intelligence. </w:t>
      </w:r>
    </w:p>
    <w:p w:rsidR="00D83D3A" w:rsidRDefault="00D83D3A" w:rsidP="00165B78">
      <w:pPr>
        <w:pStyle w:val="ListParagraph"/>
        <w:numPr>
          <w:ilvl w:val="0"/>
          <w:numId w:val="9"/>
        </w:numPr>
        <w:jc w:val="both"/>
        <w:rPr>
          <w:rFonts w:cstheme="minorHAnsi"/>
          <w:sz w:val="28"/>
          <w:szCs w:val="28"/>
        </w:rPr>
      </w:pPr>
      <w:r>
        <w:rPr>
          <w:rFonts w:cstheme="minorHAnsi"/>
          <w:sz w:val="28"/>
          <w:szCs w:val="28"/>
        </w:rPr>
        <w:t>Naturalist: the ability to discriminate among living things (plants, animals) and the sensibil</w:t>
      </w:r>
      <w:r w:rsidR="00C05654">
        <w:rPr>
          <w:rFonts w:cstheme="minorHAnsi"/>
          <w:sz w:val="28"/>
          <w:szCs w:val="28"/>
        </w:rPr>
        <w:t xml:space="preserve">ity towards other features of </w:t>
      </w:r>
      <w:r>
        <w:rPr>
          <w:rFonts w:cstheme="minorHAnsi"/>
          <w:sz w:val="28"/>
          <w:szCs w:val="28"/>
        </w:rPr>
        <w:t>nature (clouds, rock).</w:t>
      </w:r>
    </w:p>
    <w:p w:rsidR="00D83D3A" w:rsidRDefault="00D83D3A" w:rsidP="00165B78">
      <w:pPr>
        <w:pStyle w:val="ListParagraph"/>
        <w:numPr>
          <w:ilvl w:val="0"/>
          <w:numId w:val="9"/>
        </w:numPr>
        <w:jc w:val="both"/>
        <w:rPr>
          <w:rFonts w:cstheme="minorHAnsi"/>
          <w:sz w:val="28"/>
          <w:szCs w:val="28"/>
        </w:rPr>
      </w:pPr>
      <w:r>
        <w:rPr>
          <w:rFonts w:cstheme="minorHAnsi"/>
          <w:sz w:val="28"/>
          <w:szCs w:val="28"/>
        </w:rPr>
        <w:t>Musical: the capacity to discern rhythm, tone and timbre. This type of intelligence allows us to recognize, produce and compose music.</w:t>
      </w:r>
    </w:p>
    <w:p w:rsidR="00D83D3A" w:rsidRDefault="00D83D3A" w:rsidP="00165B78">
      <w:pPr>
        <w:pStyle w:val="ListParagraph"/>
        <w:numPr>
          <w:ilvl w:val="0"/>
          <w:numId w:val="9"/>
        </w:numPr>
        <w:jc w:val="both"/>
        <w:rPr>
          <w:rFonts w:cstheme="minorHAnsi"/>
          <w:sz w:val="28"/>
          <w:szCs w:val="28"/>
        </w:rPr>
      </w:pPr>
      <w:r>
        <w:rPr>
          <w:rFonts w:cstheme="minorHAnsi"/>
          <w:sz w:val="28"/>
          <w:szCs w:val="28"/>
        </w:rPr>
        <w:t>Logical-mathematical: the ability to calculate, to measure, taking hypothesis under consideration, and solve mathematic</w:t>
      </w:r>
      <w:r w:rsidR="00C05654">
        <w:rPr>
          <w:rFonts w:cstheme="minorHAnsi"/>
          <w:sz w:val="28"/>
          <w:szCs w:val="28"/>
        </w:rPr>
        <w:t>s</w:t>
      </w:r>
      <w:r>
        <w:rPr>
          <w:rFonts w:cstheme="minorHAnsi"/>
          <w:sz w:val="28"/>
          <w:szCs w:val="28"/>
        </w:rPr>
        <w:t xml:space="preserve"> problems. This intelligence helps us perceive relationships and relations, as well as use abstract and symbolic thoughts. </w:t>
      </w:r>
    </w:p>
    <w:p w:rsidR="00D83D3A" w:rsidRDefault="00D83D3A" w:rsidP="00165B78">
      <w:pPr>
        <w:pStyle w:val="ListParagraph"/>
        <w:numPr>
          <w:ilvl w:val="0"/>
          <w:numId w:val="9"/>
        </w:numPr>
        <w:jc w:val="both"/>
        <w:rPr>
          <w:rFonts w:cstheme="minorHAnsi"/>
          <w:sz w:val="28"/>
          <w:szCs w:val="28"/>
        </w:rPr>
      </w:pPr>
      <w:r>
        <w:rPr>
          <w:rFonts w:cstheme="minorHAnsi"/>
          <w:sz w:val="28"/>
          <w:szCs w:val="28"/>
        </w:rPr>
        <w:t>Existential: this is the ability to tackle deep questions about the existence of human beings and the meaning of life.</w:t>
      </w:r>
    </w:p>
    <w:p w:rsidR="00D83D3A" w:rsidRDefault="00D83D3A" w:rsidP="00165B78">
      <w:pPr>
        <w:pStyle w:val="ListParagraph"/>
        <w:numPr>
          <w:ilvl w:val="0"/>
          <w:numId w:val="9"/>
        </w:numPr>
        <w:jc w:val="both"/>
        <w:rPr>
          <w:rFonts w:cstheme="minorHAnsi"/>
          <w:sz w:val="28"/>
          <w:szCs w:val="28"/>
        </w:rPr>
      </w:pPr>
      <w:r>
        <w:rPr>
          <w:rFonts w:cstheme="minorHAnsi"/>
          <w:sz w:val="28"/>
          <w:szCs w:val="28"/>
        </w:rPr>
        <w:t>Interpersonal: the ability to effectively interact and understand others. It includes effective verbal and non-verbal communication, as well as the ability to see other people’s differences and accept various perspectives.</w:t>
      </w:r>
    </w:p>
    <w:p w:rsidR="00D83D3A" w:rsidRDefault="00D83D3A" w:rsidP="00165B78">
      <w:pPr>
        <w:pStyle w:val="ListParagraph"/>
        <w:numPr>
          <w:ilvl w:val="0"/>
          <w:numId w:val="9"/>
        </w:numPr>
        <w:jc w:val="both"/>
        <w:rPr>
          <w:rFonts w:cstheme="minorHAnsi"/>
          <w:sz w:val="28"/>
          <w:szCs w:val="28"/>
        </w:rPr>
      </w:pPr>
      <w:r>
        <w:rPr>
          <w:rFonts w:cstheme="minorHAnsi"/>
          <w:sz w:val="28"/>
          <w:szCs w:val="28"/>
        </w:rPr>
        <w:t>Bodily-Kinaesthetic: the ability to manipulate objects and use different physical skills. This intelligence also includes the sense of time and skills perfection.</w:t>
      </w:r>
    </w:p>
    <w:p w:rsidR="00D83D3A" w:rsidRDefault="00D83D3A" w:rsidP="00165B78">
      <w:pPr>
        <w:pStyle w:val="ListParagraph"/>
        <w:numPr>
          <w:ilvl w:val="0"/>
          <w:numId w:val="9"/>
        </w:numPr>
        <w:jc w:val="both"/>
        <w:rPr>
          <w:rFonts w:cstheme="minorHAnsi"/>
          <w:sz w:val="28"/>
          <w:szCs w:val="28"/>
        </w:rPr>
      </w:pPr>
      <w:r>
        <w:rPr>
          <w:rFonts w:cstheme="minorHAnsi"/>
          <w:sz w:val="28"/>
          <w:szCs w:val="28"/>
        </w:rPr>
        <w:t xml:space="preserve">Linguistic: the ability to think in words and express meaning by using language. </w:t>
      </w:r>
      <w:r w:rsidR="00C05654">
        <w:rPr>
          <w:rFonts w:cstheme="minorHAnsi"/>
          <w:sz w:val="28"/>
          <w:szCs w:val="28"/>
        </w:rPr>
        <w:t>L</w:t>
      </w:r>
      <w:r>
        <w:rPr>
          <w:rFonts w:cstheme="minorHAnsi"/>
          <w:sz w:val="28"/>
          <w:szCs w:val="28"/>
        </w:rPr>
        <w:t>inguistic intelligence helps us understand the order and the meaning of the words.</w:t>
      </w:r>
    </w:p>
    <w:p w:rsidR="00D83D3A" w:rsidRDefault="00D83D3A" w:rsidP="00165B78">
      <w:pPr>
        <w:pStyle w:val="ListParagraph"/>
        <w:numPr>
          <w:ilvl w:val="0"/>
          <w:numId w:val="9"/>
        </w:numPr>
        <w:jc w:val="both"/>
        <w:rPr>
          <w:rFonts w:cstheme="minorHAnsi"/>
          <w:sz w:val="28"/>
          <w:szCs w:val="28"/>
        </w:rPr>
      </w:pPr>
      <w:r>
        <w:rPr>
          <w:rFonts w:cstheme="minorHAnsi"/>
          <w:sz w:val="28"/>
          <w:szCs w:val="28"/>
        </w:rPr>
        <w:t>Intra-personal: the ability to understand ourselves, our thoughts and feelings. The intra-personal intelligence is not only about the self- appreciation, but also being able to respect and value other people’s feelings and emotions.</w:t>
      </w:r>
    </w:p>
    <w:p w:rsidR="00D83D3A" w:rsidRDefault="00D83D3A" w:rsidP="00165B78">
      <w:pPr>
        <w:pStyle w:val="ListParagraph"/>
        <w:numPr>
          <w:ilvl w:val="0"/>
          <w:numId w:val="9"/>
        </w:numPr>
        <w:jc w:val="both"/>
        <w:rPr>
          <w:rFonts w:cstheme="minorHAnsi"/>
          <w:sz w:val="28"/>
          <w:szCs w:val="28"/>
        </w:rPr>
      </w:pPr>
      <w:r>
        <w:rPr>
          <w:rFonts w:cstheme="minorHAnsi"/>
          <w:sz w:val="28"/>
          <w:szCs w:val="28"/>
        </w:rPr>
        <w:t>Spatial: the ability to think in three dimensions. The basic abilities include mental imagery, spatial reasoning, image manipulation, graphic</w:t>
      </w:r>
      <w:r w:rsidR="00C05654">
        <w:rPr>
          <w:rFonts w:cstheme="minorHAnsi"/>
          <w:sz w:val="28"/>
          <w:szCs w:val="28"/>
        </w:rPr>
        <w:t>s</w:t>
      </w:r>
      <w:r>
        <w:rPr>
          <w:rFonts w:cstheme="minorHAnsi"/>
          <w:sz w:val="28"/>
          <w:szCs w:val="28"/>
        </w:rPr>
        <w:t xml:space="preserve"> skills, and active imagination.</w:t>
      </w:r>
    </w:p>
    <w:p w:rsidR="00D83D3A" w:rsidRDefault="00D83D3A" w:rsidP="00165B78">
      <w:pPr>
        <w:jc w:val="both"/>
        <w:rPr>
          <w:rFonts w:cstheme="minorHAnsi"/>
          <w:sz w:val="28"/>
          <w:szCs w:val="28"/>
          <w:lang w:val="en-US"/>
        </w:rPr>
      </w:pPr>
      <w:r>
        <w:rPr>
          <w:rFonts w:cstheme="minorHAnsi"/>
          <w:sz w:val="28"/>
          <w:szCs w:val="28"/>
        </w:rPr>
        <w:t>The types o</w:t>
      </w:r>
      <w:r w:rsidR="00C05654">
        <w:rPr>
          <w:rFonts w:cstheme="minorHAnsi"/>
          <w:sz w:val="28"/>
          <w:szCs w:val="28"/>
        </w:rPr>
        <w:t>f</w:t>
      </w:r>
      <w:r>
        <w:rPr>
          <w:rFonts w:cstheme="minorHAnsi"/>
          <w:sz w:val="28"/>
          <w:szCs w:val="28"/>
        </w:rPr>
        <w:t xml:space="preserve"> int</w:t>
      </w:r>
      <w:r w:rsidR="00C05654">
        <w:rPr>
          <w:rFonts w:cstheme="minorHAnsi"/>
          <w:sz w:val="28"/>
          <w:szCs w:val="28"/>
        </w:rPr>
        <w:t xml:space="preserve">elligence we possess have an </w:t>
      </w:r>
      <w:r>
        <w:rPr>
          <w:rFonts w:cstheme="minorHAnsi"/>
          <w:sz w:val="28"/>
          <w:szCs w:val="28"/>
        </w:rPr>
        <w:t>influence on our learning process. The learning style we use depends on the types of intelligence we have, that is why those styles differ from person to person. It is essential to be able to recognise the personal learning style in order to use the full potential. There are many theories, models and learning styles. However, the most used once are those of Kolb, Honey and Mumford, and VAK.</w:t>
      </w:r>
    </w:p>
    <w:p w:rsidR="00A527AC" w:rsidRDefault="00A527AC" w:rsidP="00165B78">
      <w:pPr>
        <w:pStyle w:val="ListParagraph"/>
        <w:numPr>
          <w:ilvl w:val="0"/>
          <w:numId w:val="8"/>
        </w:numPr>
        <w:jc w:val="both"/>
        <w:rPr>
          <w:rFonts w:cstheme="minorHAnsi"/>
          <w:sz w:val="28"/>
          <w:szCs w:val="28"/>
          <w:lang w:val="en-US"/>
        </w:rPr>
      </w:pPr>
      <w:r>
        <w:rPr>
          <w:rFonts w:cstheme="minorHAnsi"/>
          <w:sz w:val="28"/>
          <w:szCs w:val="28"/>
          <w:lang w:val="en-US"/>
        </w:rPr>
        <w:t>Kolb’s Experiential Learning Model</w:t>
      </w:r>
    </w:p>
    <w:p w:rsidR="00A527AC" w:rsidRDefault="00A527AC" w:rsidP="00165B78">
      <w:pPr>
        <w:jc w:val="both"/>
        <w:rPr>
          <w:rFonts w:cstheme="minorHAnsi"/>
          <w:sz w:val="28"/>
          <w:szCs w:val="28"/>
          <w:lang w:val="en-US"/>
        </w:rPr>
      </w:pPr>
      <w:r w:rsidRPr="00A527AC">
        <w:rPr>
          <w:rFonts w:cstheme="minorHAnsi"/>
          <w:sz w:val="28"/>
          <w:szCs w:val="28"/>
          <w:lang w:val="en-US"/>
        </w:rPr>
        <w:lastRenderedPageBreak/>
        <w:t xml:space="preserve">David </w:t>
      </w:r>
      <w:r>
        <w:rPr>
          <w:rFonts w:cstheme="minorHAnsi"/>
          <w:sz w:val="28"/>
          <w:szCs w:val="28"/>
          <w:lang w:val="en-US"/>
        </w:rPr>
        <w:t xml:space="preserve">Kolb, launched a learning style movement in the early seventies, which is perhaps considered as one of the most popular learning styles. According to the professor of organizational </w:t>
      </w:r>
      <w:proofErr w:type="spellStart"/>
      <w:r>
        <w:rPr>
          <w:rFonts w:cstheme="minorHAnsi"/>
          <w:sz w:val="28"/>
          <w:szCs w:val="28"/>
          <w:lang w:val="en-US"/>
        </w:rPr>
        <w:t>behavio</w:t>
      </w:r>
      <w:r w:rsidR="00C05654">
        <w:rPr>
          <w:rFonts w:cstheme="minorHAnsi"/>
          <w:sz w:val="28"/>
          <w:szCs w:val="28"/>
          <w:lang w:val="en-US"/>
        </w:rPr>
        <w:t>u</w:t>
      </w:r>
      <w:r>
        <w:rPr>
          <w:rFonts w:cstheme="minorHAnsi"/>
          <w:sz w:val="28"/>
          <w:szCs w:val="28"/>
          <w:lang w:val="en-US"/>
        </w:rPr>
        <w:t>r</w:t>
      </w:r>
      <w:proofErr w:type="spellEnd"/>
      <w:r>
        <w:rPr>
          <w:rFonts w:cstheme="minorHAnsi"/>
          <w:sz w:val="28"/>
          <w:szCs w:val="28"/>
          <w:lang w:val="en-US"/>
        </w:rPr>
        <w:t>, “Learning is the process whereby knowledge is created through the transformation of experience. Knowledge results from the combination of grasping experience and transforming it” (Kolb, 1984).</w:t>
      </w:r>
    </w:p>
    <w:p w:rsidR="00285EF8" w:rsidRDefault="00A527AC" w:rsidP="00165B78">
      <w:pPr>
        <w:jc w:val="both"/>
        <w:rPr>
          <w:rFonts w:cstheme="minorHAnsi"/>
          <w:sz w:val="28"/>
          <w:szCs w:val="28"/>
          <w:lang w:val="en-US"/>
        </w:rPr>
      </w:pPr>
      <w:r>
        <w:rPr>
          <w:rFonts w:cstheme="minorHAnsi"/>
          <w:sz w:val="28"/>
          <w:szCs w:val="28"/>
          <w:lang w:val="en-US"/>
        </w:rPr>
        <w:t xml:space="preserve">Kolb’s learning model is based on two continuums. The processing continuum which is the preferred approach to a task, for example, by doing or watching. The second continuum is the perception one, which is the emotional response to a task, whether thinking or feeling </w:t>
      </w:r>
      <w:r w:rsidR="00285EF8">
        <w:rPr>
          <w:rFonts w:cstheme="minorHAnsi"/>
          <w:sz w:val="28"/>
          <w:szCs w:val="28"/>
          <w:lang w:val="en-US"/>
        </w:rPr>
        <w:t xml:space="preserve">approach is preferred. </w:t>
      </w:r>
    </w:p>
    <w:p w:rsidR="00A527AC" w:rsidRDefault="00285EF8" w:rsidP="00165B78">
      <w:pPr>
        <w:jc w:val="both"/>
        <w:rPr>
          <w:rFonts w:cstheme="minorHAnsi"/>
          <w:sz w:val="28"/>
          <w:szCs w:val="28"/>
          <w:lang w:val="en-US"/>
        </w:rPr>
      </w:pPr>
      <w:r>
        <w:rPr>
          <w:rFonts w:cstheme="minorHAnsi"/>
          <w:sz w:val="28"/>
          <w:szCs w:val="28"/>
          <w:lang w:val="en-US"/>
        </w:rPr>
        <w:t>This matrix shows that there are four processes that should be available in order to start learning. Furthermore, Kolb establishes that how people prefer to learn depends on the four combination</w:t>
      </w:r>
      <w:r w:rsidR="00C05654">
        <w:rPr>
          <w:rFonts w:cstheme="minorHAnsi"/>
          <w:sz w:val="28"/>
          <w:szCs w:val="28"/>
          <w:lang w:val="en-US"/>
        </w:rPr>
        <w:t>s</w:t>
      </w:r>
      <w:r>
        <w:rPr>
          <w:rFonts w:cstheme="minorHAnsi"/>
          <w:sz w:val="28"/>
          <w:szCs w:val="28"/>
          <w:lang w:val="en-US"/>
        </w:rPr>
        <w:t xml:space="preserve"> of perceiving and processing. Those four learning styles are:</w:t>
      </w:r>
    </w:p>
    <w:p w:rsidR="00285EF8" w:rsidRDefault="00285EF8" w:rsidP="00165B78">
      <w:pPr>
        <w:jc w:val="both"/>
        <w:rPr>
          <w:rFonts w:cstheme="minorHAnsi"/>
          <w:sz w:val="28"/>
          <w:szCs w:val="28"/>
          <w:lang w:val="en-US"/>
        </w:rPr>
      </w:pPr>
      <w:r>
        <w:rPr>
          <w:rFonts w:cstheme="minorHAnsi"/>
          <w:sz w:val="28"/>
          <w:szCs w:val="28"/>
          <w:lang w:val="en-US"/>
        </w:rPr>
        <w:t>Diverging- feeling and watching</w:t>
      </w:r>
    </w:p>
    <w:p w:rsidR="00285EF8" w:rsidRDefault="00285EF8" w:rsidP="00165B78">
      <w:pPr>
        <w:jc w:val="both"/>
        <w:rPr>
          <w:rFonts w:cstheme="minorHAnsi"/>
          <w:sz w:val="28"/>
          <w:szCs w:val="28"/>
          <w:lang w:val="en-US"/>
        </w:rPr>
      </w:pPr>
      <w:r>
        <w:rPr>
          <w:rFonts w:cstheme="minorHAnsi"/>
          <w:sz w:val="28"/>
          <w:szCs w:val="28"/>
          <w:lang w:val="en-US"/>
        </w:rPr>
        <w:t>Assimilating- watching and thinking</w:t>
      </w:r>
    </w:p>
    <w:p w:rsidR="00285EF8" w:rsidRDefault="00285EF8" w:rsidP="00165B78">
      <w:pPr>
        <w:jc w:val="both"/>
        <w:rPr>
          <w:rFonts w:cstheme="minorHAnsi"/>
          <w:sz w:val="28"/>
          <w:szCs w:val="28"/>
          <w:lang w:val="en-US"/>
        </w:rPr>
      </w:pPr>
      <w:r>
        <w:rPr>
          <w:rFonts w:cstheme="minorHAnsi"/>
          <w:sz w:val="28"/>
          <w:szCs w:val="28"/>
          <w:lang w:val="en-US"/>
        </w:rPr>
        <w:t>Converging- doing and thinking</w:t>
      </w:r>
    </w:p>
    <w:p w:rsidR="00285EF8" w:rsidRDefault="00285EF8" w:rsidP="00165B78">
      <w:pPr>
        <w:jc w:val="both"/>
        <w:rPr>
          <w:rFonts w:cstheme="minorHAnsi"/>
          <w:sz w:val="28"/>
          <w:szCs w:val="28"/>
          <w:lang w:val="en-US"/>
        </w:rPr>
      </w:pPr>
      <w:r>
        <w:rPr>
          <w:rFonts w:cstheme="minorHAnsi"/>
          <w:sz w:val="28"/>
          <w:szCs w:val="28"/>
          <w:lang w:val="en-US"/>
        </w:rPr>
        <w:t>Accommodating- doing and feeling</w:t>
      </w:r>
    </w:p>
    <w:p w:rsidR="00285EF8" w:rsidRDefault="00285EF8" w:rsidP="00165B78">
      <w:pPr>
        <w:jc w:val="both"/>
        <w:rPr>
          <w:rFonts w:cstheme="minorHAnsi"/>
          <w:sz w:val="28"/>
          <w:szCs w:val="28"/>
        </w:rPr>
      </w:pPr>
      <w:r>
        <w:rPr>
          <w:rFonts w:cstheme="minorHAnsi"/>
          <w:sz w:val="28"/>
          <w:szCs w:val="28"/>
          <w:lang w:val="en-US"/>
        </w:rPr>
        <w:t xml:space="preserve">According to Kolb, learning styles are stable patterns of </w:t>
      </w:r>
      <w:proofErr w:type="spellStart"/>
      <w:r>
        <w:rPr>
          <w:rFonts w:cstheme="minorHAnsi"/>
          <w:sz w:val="28"/>
          <w:szCs w:val="28"/>
          <w:lang w:val="en-US"/>
        </w:rPr>
        <w:t>behavio</w:t>
      </w:r>
      <w:r w:rsidR="00C05654">
        <w:rPr>
          <w:rFonts w:cstheme="minorHAnsi"/>
          <w:sz w:val="28"/>
          <w:szCs w:val="28"/>
          <w:lang w:val="en-US"/>
        </w:rPr>
        <w:t>u</w:t>
      </w:r>
      <w:r>
        <w:rPr>
          <w:rFonts w:cstheme="minorHAnsi"/>
          <w:sz w:val="28"/>
          <w:szCs w:val="28"/>
          <w:lang w:val="en-US"/>
        </w:rPr>
        <w:t>r</w:t>
      </w:r>
      <w:proofErr w:type="spellEnd"/>
      <w:r>
        <w:rPr>
          <w:rFonts w:cstheme="minorHAnsi"/>
          <w:sz w:val="28"/>
          <w:szCs w:val="28"/>
          <w:lang w:val="en-US"/>
        </w:rPr>
        <w:t xml:space="preserve"> which </w:t>
      </w:r>
      <w:r w:rsidR="00C05654">
        <w:rPr>
          <w:rFonts w:cstheme="minorHAnsi"/>
          <w:sz w:val="28"/>
          <w:szCs w:val="28"/>
          <w:lang w:val="en-US"/>
        </w:rPr>
        <w:t>are</w:t>
      </w:r>
      <w:r>
        <w:rPr>
          <w:rFonts w:cstheme="minorHAnsi"/>
          <w:sz w:val="28"/>
          <w:szCs w:val="28"/>
          <w:lang w:val="en-US"/>
        </w:rPr>
        <w:t xml:space="preserve"> </w:t>
      </w:r>
      <w:r>
        <w:rPr>
          <w:rFonts w:cstheme="minorHAnsi"/>
          <w:sz w:val="28"/>
          <w:szCs w:val="28"/>
        </w:rPr>
        <w:t>based on background and experiences. That is why Kolb’s learning model can be considered more as learning preferences rather than styles. (Kolb, 1984).</w:t>
      </w:r>
    </w:p>
    <w:p w:rsidR="00285EF8" w:rsidRDefault="00285EF8" w:rsidP="00165B78">
      <w:pPr>
        <w:pStyle w:val="ListParagraph"/>
        <w:numPr>
          <w:ilvl w:val="0"/>
          <w:numId w:val="8"/>
        </w:numPr>
        <w:jc w:val="both"/>
        <w:rPr>
          <w:rFonts w:cstheme="minorHAnsi"/>
          <w:sz w:val="28"/>
          <w:szCs w:val="28"/>
        </w:rPr>
      </w:pPr>
      <w:r w:rsidRPr="00285EF8">
        <w:rPr>
          <w:rFonts w:cstheme="minorHAnsi"/>
          <w:sz w:val="28"/>
          <w:szCs w:val="28"/>
        </w:rPr>
        <w:t>Honey and Mumford Learning Style</w:t>
      </w:r>
    </w:p>
    <w:p w:rsidR="00D83D3A" w:rsidRPr="00D83D3A" w:rsidRDefault="00D83D3A" w:rsidP="00165B78">
      <w:pPr>
        <w:jc w:val="both"/>
        <w:rPr>
          <w:rFonts w:cstheme="minorHAnsi"/>
          <w:sz w:val="28"/>
          <w:szCs w:val="28"/>
        </w:rPr>
      </w:pPr>
      <w:r w:rsidRPr="00D83D3A">
        <w:rPr>
          <w:rFonts w:cstheme="minorHAnsi"/>
          <w:sz w:val="28"/>
          <w:szCs w:val="28"/>
        </w:rPr>
        <w:t xml:space="preserve">Kolb's learning style model becomes </w:t>
      </w:r>
      <w:r w:rsidR="00C05654">
        <w:rPr>
          <w:rFonts w:cstheme="minorHAnsi"/>
          <w:sz w:val="28"/>
          <w:szCs w:val="28"/>
        </w:rPr>
        <w:t xml:space="preserve">an </w:t>
      </w:r>
      <w:r w:rsidRPr="00D83D3A">
        <w:rPr>
          <w:rFonts w:cstheme="minorHAnsi"/>
          <w:sz w:val="28"/>
          <w:szCs w:val="28"/>
        </w:rPr>
        <w:t>inspiration for numerous other theories. One of them is the one from Honey and Mumford According to their theory, every person has an individual learning preference and in order to maximise the learning process</w:t>
      </w:r>
      <w:r w:rsidR="00C05654">
        <w:rPr>
          <w:rFonts w:cstheme="minorHAnsi"/>
          <w:sz w:val="28"/>
          <w:szCs w:val="28"/>
        </w:rPr>
        <w:t>,</w:t>
      </w:r>
      <w:r w:rsidRPr="00D83D3A">
        <w:rPr>
          <w:rFonts w:cstheme="minorHAnsi"/>
          <w:sz w:val="28"/>
          <w:szCs w:val="28"/>
        </w:rPr>
        <w:t xml:space="preserve"> one should be able to understand the learning style needed, as well as look for learning opportunities using that style. Based on Kolb's learning model, Honey and Mumford identified four learning style preferences: Activist, Theorist, Pragmatist and Reflector.</w:t>
      </w:r>
    </w:p>
    <w:p w:rsidR="00D83D3A" w:rsidRPr="00D83D3A" w:rsidRDefault="00D83D3A" w:rsidP="00165B78">
      <w:pPr>
        <w:jc w:val="both"/>
        <w:rPr>
          <w:rFonts w:cstheme="minorHAnsi"/>
          <w:sz w:val="28"/>
          <w:szCs w:val="28"/>
        </w:rPr>
      </w:pPr>
      <w:r w:rsidRPr="00D83D3A">
        <w:rPr>
          <w:rFonts w:cstheme="minorHAnsi"/>
          <w:sz w:val="28"/>
          <w:szCs w:val="28"/>
        </w:rPr>
        <w:t>Activists prefer to learn new things through doing and trying them. Th</w:t>
      </w:r>
      <w:r w:rsidR="00C05654">
        <w:rPr>
          <w:rFonts w:cstheme="minorHAnsi"/>
          <w:sz w:val="28"/>
          <w:szCs w:val="28"/>
        </w:rPr>
        <w:t>ey normally have a high level of</w:t>
      </w:r>
      <w:r w:rsidRPr="00D83D3A">
        <w:rPr>
          <w:rFonts w:cstheme="minorHAnsi"/>
          <w:sz w:val="28"/>
          <w:szCs w:val="28"/>
        </w:rPr>
        <w:t xml:space="preserve"> energy and </w:t>
      </w:r>
      <w:r w:rsidR="00C05654">
        <w:rPr>
          <w:rFonts w:cstheme="minorHAnsi"/>
          <w:sz w:val="28"/>
          <w:szCs w:val="28"/>
        </w:rPr>
        <w:t xml:space="preserve">a </w:t>
      </w:r>
      <w:r w:rsidRPr="00D83D3A">
        <w:rPr>
          <w:rFonts w:cstheme="minorHAnsi"/>
          <w:sz w:val="28"/>
          <w:szCs w:val="28"/>
        </w:rPr>
        <w:t>low level of concentration. They are i</w:t>
      </w:r>
      <w:r w:rsidR="00C05654">
        <w:rPr>
          <w:rFonts w:cstheme="minorHAnsi"/>
          <w:sz w:val="28"/>
          <w:szCs w:val="28"/>
        </w:rPr>
        <w:t>m</w:t>
      </w:r>
      <w:r w:rsidRPr="00D83D3A">
        <w:rPr>
          <w:rFonts w:cstheme="minorHAnsi"/>
          <w:sz w:val="28"/>
          <w:szCs w:val="28"/>
        </w:rPr>
        <w:t xml:space="preserve">patient and want to solve </w:t>
      </w:r>
      <w:r w:rsidR="00C05654">
        <w:rPr>
          <w:rFonts w:cstheme="minorHAnsi"/>
          <w:sz w:val="28"/>
          <w:szCs w:val="28"/>
        </w:rPr>
        <w:t>a</w:t>
      </w:r>
      <w:r w:rsidRPr="00D83D3A">
        <w:rPr>
          <w:rFonts w:cstheme="minorHAnsi"/>
          <w:sz w:val="28"/>
          <w:szCs w:val="28"/>
        </w:rPr>
        <w:t xml:space="preserve"> particular problem as soon as possible. The most </w:t>
      </w:r>
      <w:r w:rsidRPr="00D83D3A">
        <w:rPr>
          <w:rFonts w:cstheme="minorHAnsi"/>
          <w:sz w:val="28"/>
          <w:szCs w:val="28"/>
        </w:rPr>
        <w:lastRenderedPageBreak/>
        <w:t xml:space="preserve">appropriate activities for this group of people </w:t>
      </w:r>
      <w:r w:rsidR="00C05654">
        <w:rPr>
          <w:rFonts w:cstheme="minorHAnsi"/>
          <w:sz w:val="28"/>
          <w:szCs w:val="28"/>
        </w:rPr>
        <w:t>are</w:t>
      </w:r>
      <w:r w:rsidRPr="00D83D3A">
        <w:rPr>
          <w:rFonts w:cstheme="minorHAnsi"/>
          <w:sz w:val="28"/>
          <w:szCs w:val="28"/>
        </w:rPr>
        <w:t xml:space="preserve"> brainstorming, problem</w:t>
      </w:r>
      <w:r w:rsidR="00C05654">
        <w:rPr>
          <w:rFonts w:cstheme="minorHAnsi"/>
          <w:sz w:val="28"/>
          <w:szCs w:val="28"/>
        </w:rPr>
        <w:t>-</w:t>
      </w:r>
      <w:r w:rsidRPr="00D83D3A">
        <w:rPr>
          <w:rFonts w:cstheme="minorHAnsi"/>
          <w:sz w:val="28"/>
          <w:szCs w:val="28"/>
        </w:rPr>
        <w:t>solving, group discussions, puzzles, role plays, and competitions.</w:t>
      </w:r>
    </w:p>
    <w:p w:rsidR="00D83D3A" w:rsidRPr="00D83D3A" w:rsidRDefault="00D83D3A" w:rsidP="00165B78">
      <w:pPr>
        <w:jc w:val="both"/>
        <w:rPr>
          <w:rFonts w:cstheme="minorHAnsi"/>
          <w:sz w:val="28"/>
          <w:szCs w:val="28"/>
        </w:rPr>
      </w:pPr>
      <w:r w:rsidRPr="00D83D3A">
        <w:rPr>
          <w:rFonts w:cstheme="minorHAnsi"/>
          <w:sz w:val="28"/>
          <w:szCs w:val="28"/>
        </w:rPr>
        <w:t xml:space="preserve">Theorists are usually very objective and less emotional in the learning process. Those type of people </w:t>
      </w:r>
      <w:r w:rsidR="00C05654">
        <w:rPr>
          <w:rFonts w:cstheme="minorHAnsi"/>
          <w:sz w:val="28"/>
          <w:szCs w:val="28"/>
        </w:rPr>
        <w:t>is</w:t>
      </w:r>
      <w:r w:rsidRPr="00D83D3A">
        <w:rPr>
          <w:rFonts w:cstheme="minorHAnsi"/>
          <w:sz w:val="28"/>
          <w:szCs w:val="28"/>
        </w:rPr>
        <w:t xml:space="preserve"> interested in collecting and organizing all the facts in </w:t>
      </w:r>
      <w:r w:rsidR="00C05654">
        <w:rPr>
          <w:rFonts w:cstheme="minorHAnsi"/>
          <w:sz w:val="28"/>
          <w:szCs w:val="28"/>
        </w:rPr>
        <w:t xml:space="preserve">a </w:t>
      </w:r>
      <w:r w:rsidRPr="00D83D3A">
        <w:rPr>
          <w:rFonts w:cstheme="minorHAnsi"/>
          <w:sz w:val="28"/>
          <w:szCs w:val="28"/>
        </w:rPr>
        <w:t>logical sequence. Theory understanding is needed, that is why models, conceptions and facts will be very useful through the learning. Appropriate learning materials for the theorists are models, statistics, stories, quotes, theories, and information.</w:t>
      </w:r>
    </w:p>
    <w:p w:rsidR="00D83D3A" w:rsidRDefault="00D83D3A" w:rsidP="00165B78">
      <w:pPr>
        <w:jc w:val="both"/>
        <w:rPr>
          <w:rFonts w:cstheme="minorHAnsi"/>
          <w:sz w:val="28"/>
          <w:szCs w:val="28"/>
        </w:rPr>
      </w:pPr>
      <w:r w:rsidRPr="00D83D3A">
        <w:rPr>
          <w:rFonts w:cstheme="minorHAnsi"/>
          <w:sz w:val="28"/>
          <w:szCs w:val="28"/>
        </w:rPr>
        <w:t>Pragmatists are keen on rejecting the relevant information and keep only the applicable one. The abstract games do not help the pragmatists unless they find a way to apply them in real life. Those learners prefer having time to think and consider how to use the learnt into reality, problem solving, discussions and case studies.</w:t>
      </w:r>
    </w:p>
    <w:p w:rsidR="00D83D3A" w:rsidRPr="00D83D3A" w:rsidRDefault="00D83D3A" w:rsidP="00165B78">
      <w:pPr>
        <w:jc w:val="both"/>
        <w:rPr>
          <w:rFonts w:cstheme="minorHAnsi"/>
          <w:sz w:val="28"/>
          <w:szCs w:val="28"/>
        </w:rPr>
      </w:pPr>
      <w:r w:rsidRPr="00D83D3A">
        <w:rPr>
          <w:rFonts w:cstheme="minorHAnsi"/>
          <w:sz w:val="28"/>
          <w:szCs w:val="28"/>
        </w:rPr>
        <w:t xml:space="preserve">Reflectors prefer having time to think over the information, as well as consider different perspectives before taking </w:t>
      </w:r>
      <w:r w:rsidR="00C05654">
        <w:rPr>
          <w:rFonts w:cstheme="minorHAnsi"/>
          <w:sz w:val="28"/>
          <w:szCs w:val="28"/>
        </w:rPr>
        <w:t xml:space="preserve">a </w:t>
      </w:r>
      <w:r w:rsidRPr="00D83D3A">
        <w:rPr>
          <w:rFonts w:cstheme="minorHAnsi"/>
          <w:sz w:val="28"/>
          <w:szCs w:val="28"/>
        </w:rPr>
        <w:t>decision. This, on the other hand, leads to exceptional results. Activities that could be very appropriate for those learners are paired discussions, self-analysing tests, self-awareness questionnaires, timeout, observing activities, feedback from others, coaching, and interviews.</w:t>
      </w:r>
    </w:p>
    <w:p w:rsidR="00285EF8" w:rsidRDefault="00D83D3A" w:rsidP="00165B78">
      <w:pPr>
        <w:pStyle w:val="ListParagraph"/>
        <w:numPr>
          <w:ilvl w:val="0"/>
          <w:numId w:val="8"/>
        </w:numPr>
        <w:jc w:val="both"/>
        <w:rPr>
          <w:rFonts w:cstheme="minorHAnsi"/>
          <w:sz w:val="28"/>
          <w:szCs w:val="28"/>
        </w:rPr>
      </w:pPr>
      <w:r>
        <w:rPr>
          <w:rFonts w:cstheme="minorHAnsi"/>
          <w:sz w:val="28"/>
          <w:szCs w:val="28"/>
        </w:rPr>
        <w:t>VAK Model of learning</w:t>
      </w:r>
    </w:p>
    <w:p w:rsidR="00D83D3A" w:rsidRPr="00D83D3A" w:rsidRDefault="00D83D3A" w:rsidP="00165B78">
      <w:pPr>
        <w:jc w:val="both"/>
        <w:rPr>
          <w:rFonts w:cstheme="minorHAnsi"/>
          <w:sz w:val="28"/>
          <w:szCs w:val="28"/>
          <w:lang w:val="en-US"/>
        </w:rPr>
      </w:pPr>
      <w:r w:rsidRPr="00D83D3A">
        <w:rPr>
          <w:rFonts w:cstheme="minorHAnsi"/>
          <w:sz w:val="28"/>
          <w:szCs w:val="28"/>
          <w:lang w:val="en-US"/>
        </w:rPr>
        <w:t>According to this learning method, there are three basic styles of learning: visuals, who absorb information th</w:t>
      </w:r>
      <w:r w:rsidR="00C05654">
        <w:rPr>
          <w:rFonts w:cstheme="minorHAnsi"/>
          <w:sz w:val="28"/>
          <w:szCs w:val="28"/>
          <w:lang w:val="en-US"/>
        </w:rPr>
        <w:t>r</w:t>
      </w:r>
      <w:r w:rsidRPr="00D83D3A">
        <w:rPr>
          <w:rFonts w:cstheme="minorHAnsi"/>
          <w:sz w:val="28"/>
          <w:szCs w:val="28"/>
          <w:lang w:val="en-US"/>
        </w:rPr>
        <w:t>ough seeing it; auditory, people who absorb information through sound; kinesthetic, people who absorb information th</w:t>
      </w:r>
      <w:r w:rsidR="00C05654">
        <w:rPr>
          <w:rFonts w:cstheme="minorHAnsi"/>
          <w:sz w:val="28"/>
          <w:szCs w:val="28"/>
          <w:lang w:val="en-US"/>
        </w:rPr>
        <w:t>r</w:t>
      </w:r>
      <w:r w:rsidRPr="00D83D3A">
        <w:rPr>
          <w:rFonts w:cstheme="minorHAnsi"/>
          <w:sz w:val="28"/>
          <w:szCs w:val="28"/>
          <w:lang w:val="en-US"/>
        </w:rPr>
        <w:t xml:space="preserve">ough movement. </w:t>
      </w:r>
    </w:p>
    <w:p w:rsidR="00D83D3A" w:rsidRPr="00D83D3A" w:rsidRDefault="00D83D3A" w:rsidP="00165B78">
      <w:pPr>
        <w:jc w:val="both"/>
        <w:rPr>
          <w:rFonts w:cstheme="minorHAnsi"/>
          <w:sz w:val="28"/>
          <w:szCs w:val="28"/>
          <w:lang w:val="en-US"/>
        </w:rPr>
      </w:pPr>
      <w:r w:rsidRPr="00D83D3A">
        <w:rPr>
          <w:rFonts w:cstheme="minorHAnsi"/>
          <w:sz w:val="28"/>
          <w:szCs w:val="28"/>
          <w:lang w:val="en-US"/>
        </w:rPr>
        <w:t xml:space="preserve">The visual learner thinks though pictures. He learns best by using visual material, such as diagrams, video clips, graphics, and body language. </w:t>
      </w:r>
    </w:p>
    <w:p w:rsidR="00D83D3A" w:rsidRPr="00D83D3A" w:rsidRDefault="00D83D3A" w:rsidP="00165B78">
      <w:pPr>
        <w:jc w:val="both"/>
        <w:rPr>
          <w:rFonts w:cstheme="minorHAnsi"/>
          <w:sz w:val="28"/>
          <w:szCs w:val="28"/>
          <w:lang w:val="en-US"/>
        </w:rPr>
      </w:pPr>
      <w:r w:rsidRPr="00D83D3A">
        <w:rPr>
          <w:rFonts w:cstheme="minorHAnsi"/>
          <w:sz w:val="28"/>
          <w:szCs w:val="28"/>
          <w:lang w:val="en-US"/>
        </w:rPr>
        <w:t xml:space="preserve">Auditory learners effectively assimilate information, received through listening.  </w:t>
      </w:r>
    </w:p>
    <w:p w:rsidR="00D83D3A" w:rsidRDefault="00D83D3A" w:rsidP="00165B78">
      <w:pPr>
        <w:jc w:val="both"/>
        <w:rPr>
          <w:rFonts w:cstheme="minorHAnsi"/>
          <w:sz w:val="28"/>
          <w:szCs w:val="28"/>
          <w:lang w:val="en-US"/>
        </w:rPr>
      </w:pPr>
      <w:r w:rsidRPr="00D83D3A">
        <w:rPr>
          <w:rFonts w:cstheme="minorHAnsi"/>
          <w:sz w:val="28"/>
          <w:szCs w:val="28"/>
          <w:lang w:val="en-US"/>
        </w:rPr>
        <w:t xml:space="preserve"> Kinesthetic learner studies best through practice. The touching, feeling, and doing everything make the learning process easier. </w:t>
      </w:r>
    </w:p>
    <w:p w:rsidR="00917088" w:rsidRDefault="00917088" w:rsidP="00165B78">
      <w:pPr>
        <w:jc w:val="both"/>
        <w:rPr>
          <w:rFonts w:cstheme="minorHAnsi"/>
          <w:b/>
          <w:sz w:val="28"/>
          <w:szCs w:val="28"/>
          <w:lang w:val="en-US"/>
        </w:rPr>
      </w:pPr>
      <w:r w:rsidRPr="00917088">
        <w:rPr>
          <w:rFonts w:cstheme="minorHAnsi"/>
          <w:b/>
          <w:sz w:val="28"/>
          <w:szCs w:val="28"/>
          <w:lang w:val="en-US"/>
        </w:rPr>
        <w:t xml:space="preserve">5. Self-awareness </w:t>
      </w:r>
    </w:p>
    <w:p w:rsidR="00917088" w:rsidRDefault="00917088" w:rsidP="00165B78">
      <w:pPr>
        <w:jc w:val="both"/>
        <w:rPr>
          <w:sz w:val="28"/>
          <w:szCs w:val="28"/>
          <w:lang w:val="en-US"/>
        </w:rPr>
      </w:pPr>
      <w:r>
        <w:rPr>
          <w:sz w:val="28"/>
          <w:szCs w:val="28"/>
          <w:lang w:val="en-US"/>
        </w:rPr>
        <w:t xml:space="preserve">Self-awareness is the process of realizing ourselves, our abilities, strengths and weaknesses, aims and goals. According to Daniel Goleman, the self-awareness is a set of emotional awareness, accurate self-assessment, and self-confidence. </w:t>
      </w:r>
      <w:r>
        <w:rPr>
          <w:sz w:val="28"/>
          <w:szCs w:val="28"/>
          <w:lang w:val="en-US"/>
        </w:rPr>
        <w:lastRenderedPageBreak/>
        <w:t xml:space="preserve">This process is essential if we seek to develop our skills, become successful and achieve our personal goals. </w:t>
      </w:r>
    </w:p>
    <w:p w:rsidR="00917088" w:rsidRDefault="00917088" w:rsidP="00165B78">
      <w:pPr>
        <w:jc w:val="both"/>
        <w:rPr>
          <w:sz w:val="28"/>
          <w:szCs w:val="28"/>
          <w:lang w:val="en-US"/>
        </w:rPr>
      </w:pPr>
      <w:r>
        <w:rPr>
          <w:sz w:val="28"/>
          <w:szCs w:val="28"/>
          <w:lang w:val="en-US"/>
        </w:rPr>
        <w:t xml:space="preserve">Emotional awareness is the ability to recognize own feelings and emotions. People who have good emotional awareness can easily make links between their feelings and actions, as well as how emotions can affect the performance and the working process. It is crucial to be aware of own emotions and </w:t>
      </w:r>
      <w:proofErr w:type="spellStart"/>
      <w:r>
        <w:rPr>
          <w:sz w:val="28"/>
          <w:szCs w:val="28"/>
          <w:lang w:val="en-US"/>
        </w:rPr>
        <w:t>behavio</w:t>
      </w:r>
      <w:r w:rsidR="00C05654">
        <w:rPr>
          <w:sz w:val="28"/>
          <w:szCs w:val="28"/>
          <w:lang w:val="en-US"/>
        </w:rPr>
        <w:t>u</w:t>
      </w:r>
      <w:r>
        <w:rPr>
          <w:sz w:val="28"/>
          <w:szCs w:val="28"/>
          <w:lang w:val="en-US"/>
        </w:rPr>
        <w:t>r</w:t>
      </w:r>
      <w:proofErr w:type="spellEnd"/>
      <w:r>
        <w:rPr>
          <w:sz w:val="28"/>
          <w:szCs w:val="28"/>
          <w:lang w:val="en-US"/>
        </w:rPr>
        <w:t xml:space="preserve"> in order to effectively interact with other people.</w:t>
      </w:r>
    </w:p>
    <w:p w:rsidR="00917088" w:rsidRDefault="00917088" w:rsidP="00165B78">
      <w:pPr>
        <w:jc w:val="both"/>
        <w:rPr>
          <w:sz w:val="28"/>
          <w:szCs w:val="28"/>
          <w:lang w:val="en-US"/>
        </w:rPr>
      </w:pPr>
      <w:r>
        <w:rPr>
          <w:sz w:val="28"/>
          <w:szCs w:val="28"/>
          <w:lang w:val="en-US"/>
        </w:rPr>
        <w:t xml:space="preserve">Self-assessment is the ability to understand personal strengths and weaknesses, limits and treats. People who have a well-developed self-assessment are usually very reflective, open to feedback and great experience-learners. The process of admitting weaknesses and limits can be very difficult, however, achieving it will allow a good vision over work performance and goal realizations. </w:t>
      </w:r>
    </w:p>
    <w:p w:rsidR="00917088" w:rsidRDefault="00917088" w:rsidP="00165B78">
      <w:pPr>
        <w:jc w:val="both"/>
        <w:rPr>
          <w:sz w:val="28"/>
          <w:szCs w:val="28"/>
          <w:lang w:val="en-US"/>
        </w:rPr>
      </w:pPr>
      <w:r>
        <w:rPr>
          <w:sz w:val="28"/>
          <w:szCs w:val="28"/>
          <w:lang w:val="en-US"/>
        </w:rPr>
        <w:t xml:space="preserve">Self-confidence is the last ability included in the self-awareness. Self-confidence is absolutely vital not only for </w:t>
      </w:r>
      <w:r w:rsidR="00C05654">
        <w:rPr>
          <w:sz w:val="28"/>
          <w:szCs w:val="28"/>
          <w:lang w:val="en-US"/>
        </w:rPr>
        <w:t xml:space="preserve">the </w:t>
      </w:r>
      <w:r>
        <w:rPr>
          <w:sz w:val="28"/>
          <w:szCs w:val="28"/>
          <w:lang w:val="en-US"/>
        </w:rPr>
        <w:t xml:space="preserve">job performance but also for </w:t>
      </w:r>
      <w:r w:rsidR="00C05654">
        <w:rPr>
          <w:sz w:val="28"/>
          <w:szCs w:val="28"/>
          <w:lang w:val="en-US"/>
        </w:rPr>
        <w:t xml:space="preserve">the </w:t>
      </w:r>
      <w:r>
        <w:rPr>
          <w:sz w:val="28"/>
          <w:szCs w:val="28"/>
          <w:lang w:val="en-US"/>
        </w:rPr>
        <w:t xml:space="preserve">personal development. Those, having a strong sense of self-worth allows them to well present themselves, make good decisions and achieve better results. </w:t>
      </w:r>
    </w:p>
    <w:p w:rsidR="00917088" w:rsidRDefault="00917088" w:rsidP="00165B78">
      <w:pPr>
        <w:jc w:val="both"/>
        <w:rPr>
          <w:sz w:val="28"/>
          <w:szCs w:val="28"/>
          <w:lang w:val="en-US"/>
        </w:rPr>
      </w:pPr>
      <w:r>
        <w:rPr>
          <w:sz w:val="28"/>
          <w:szCs w:val="28"/>
          <w:lang w:val="en-US"/>
        </w:rPr>
        <w:t xml:space="preserve">It is important to develop our self-awareness all the time because it will allow us to make changes in our thoughts and interpretations. We will be able to create our future vision, what we want to achieve and where to focus our emotions, </w:t>
      </w:r>
      <w:proofErr w:type="spellStart"/>
      <w:r>
        <w:rPr>
          <w:sz w:val="28"/>
          <w:szCs w:val="28"/>
          <w:lang w:val="en-US"/>
        </w:rPr>
        <w:t>behavio</w:t>
      </w:r>
      <w:r w:rsidR="00C05654">
        <w:rPr>
          <w:sz w:val="28"/>
          <w:szCs w:val="28"/>
          <w:lang w:val="en-US"/>
        </w:rPr>
        <w:t>u</w:t>
      </w:r>
      <w:r>
        <w:rPr>
          <w:sz w:val="28"/>
          <w:szCs w:val="28"/>
          <w:lang w:val="en-US"/>
        </w:rPr>
        <w:t>r</w:t>
      </w:r>
      <w:proofErr w:type="spellEnd"/>
      <w:r>
        <w:rPr>
          <w:sz w:val="28"/>
          <w:szCs w:val="28"/>
          <w:lang w:val="en-US"/>
        </w:rPr>
        <w:t xml:space="preserve"> and determination. What is more, we will be able to recognize our limits and find missing gaps in self-development. </w:t>
      </w:r>
    </w:p>
    <w:p w:rsidR="005E3C9D" w:rsidRDefault="00917088" w:rsidP="00165B78">
      <w:pPr>
        <w:jc w:val="both"/>
        <w:rPr>
          <w:rFonts w:cstheme="minorHAnsi"/>
          <w:b/>
          <w:sz w:val="28"/>
          <w:szCs w:val="28"/>
          <w:lang w:val="en-US"/>
        </w:rPr>
      </w:pPr>
      <w:r>
        <w:rPr>
          <w:rFonts w:cstheme="minorHAnsi"/>
          <w:b/>
          <w:sz w:val="28"/>
          <w:szCs w:val="28"/>
          <w:lang w:val="en-US"/>
        </w:rPr>
        <w:t>6</w:t>
      </w:r>
      <w:r w:rsidR="004E4913">
        <w:rPr>
          <w:rFonts w:cstheme="minorHAnsi"/>
          <w:b/>
          <w:sz w:val="28"/>
          <w:szCs w:val="28"/>
          <w:lang w:val="en-US"/>
        </w:rPr>
        <w:t>.</w:t>
      </w:r>
      <w:r w:rsidR="00D34219">
        <w:rPr>
          <w:rFonts w:cstheme="minorHAnsi"/>
          <w:b/>
          <w:sz w:val="28"/>
          <w:szCs w:val="28"/>
          <w:lang w:val="en-US"/>
        </w:rPr>
        <w:t xml:space="preserve">My goals </w:t>
      </w:r>
    </w:p>
    <w:p w:rsidR="00432C23" w:rsidRDefault="00A024FF" w:rsidP="00165B78">
      <w:pPr>
        <w:jc w:val="both"/>
        <w:rPr>
          <w:rFonts w:cstheme="minorHAnsi"/>
          <w:sz w:val="28"/>
          <w:szCs w:val="28"/>
          <w:lang w:val="en-US"/>
        </w:rPr>
      </w:pPr>
      <w:r>
        <w:rPr>
          <w:rFonts w:cstheme="minorHAnsi"/>
          <w:sz w:val="28"/>
          <w:szCs w:val="28"/>
          <w:lang w:val="en-US"/>
        </w:rPr>
        <w:t xml:space="preserve">My name is Yoana Georgieva and I was born in 1991. I was raised in Bulgaria and </w:t>
      </w:r>
      <w:r w:rsidR="00290998">
        <w:rPr>
          <w:rFonts w:cstheme="minorHAnsi"/>
          <w:sz w:val="28"/>
          <w:szCs w:val="28"/>
          <w:lang w:val="en-US"/>
        </w:rPr>
        <w:t>e</w:t>
      </w:r>
      <w:r>
        <w:rPr>
          <w:rFonts w:cstheme="minorHAnsi"/>
          <w:sz w:val="28"/>
          <w:szCs w:val="28"/>
          <w:lang w:val="en-US"/>
        </w:rPr>
        <w:t xml:space="preserve">migrated to the UK almost six years ago. I have graduated high school in my home </w:t>
      </w:r>
      <w:r w:rsidRPr="00A024FF">
        <w:rPr>
          <w:rFonts w:cstheme="minorHAnsi"/>
          <w:noProof/>
          <w:sz w:val="28"/>
          <w:szCs w:val="28"/>
          <w:lang w:val="en-US"/>
        </w:rPr>
        <w:t>country</w:t>
      </w:r>
      <w:r>
        <w:rPr>
          <w:rFonts w:cstheme="minorHAnsi"/>
          <w:sz w:val="28"/>
          <w:szCs w:val="28"/>
          <w:lang w:val="en-US"/>
        </w:rPr>
        <w:t xml:space="preserve"> and later achieved a </w:t>
      </w:r>
      <w:r w:rsidRPr="00A024FF">
        <w:rPr>
          <w:rFonts w:cstheme="minorHAnsi"/>
          <w:noProof/>
          <w:sz w:val="28"/>
          <w:szCs w:val="28"/>
          <w:lang w:val="en-US"/>
        </w:rPr>
        <w:t>BA</w:t>
      </w:r>
      <w:r>
        <w:rPr>
          <w:rFonts w:cstheme="minorHAnsi"/>
          <w:noProof/>
          <w:sz w:val="28"/>
          <w:szCs w:val="28"/>
          <w:lang w:val="en-US"/>
        </w:rPr>
        <w:t xml:space="preserve"> </w:t>
      </w:r>
      <w:r w:rsidRPr="00A024FF">
        <w:rPr>
          <w:rFonts w:cstheme="minorHAnsi"/>
          <w:noProof/>
          <w:sz w:val="28"/>
          <w:szCs w:val="28"/>
          <w:lang w:val="en-US"/>
        </w:rPr>
        <w:t>d</w:t>
      </w:r>
      <w:r>
        <w:rPr>
          <w:rFonts w:cstheme="minorHAnsi"/>
          <w:noProof/>
          <w:sz w:val="28"/>
          <w:szCs w:val="28"/>
          <w:lang w:val="en-US"/>
        </w:rPr>
        <w:t>e</w:t>
      </w:r>
      <w:r w:rsidRPr="00A024FF">
        <w:rPr>
          <w:rFonts w:cstheme="minorHAnsi"/>
          <w:noProof/>
          <w:sz w:val="28"/>
          <w:szCs w:val="28"/>
          <w:lang w:val="en-US"/>
        </w:rPr>
        <w:t>gree</w:t>
      </w:r>
      <w:r>
        <w:rPr>
          <w:rFonts w:cstheme="minorHAnsi"/>
          <w:sz w:val="28"/>
          <w:szCs w:val="28"/>
          <w:lang w:val="en-US"/>
        </w:rPr>
        <w:t xml:space="preserve"> in English and Arabic linguistics. The main reason behind the decision of moving to a foreign </w:t>
      </w:r>
      <w:r w:rsidRPr="00A024FF">
        <w:rPr>
          <w:rFonts w:cstheme="minorHAnsi"/>
          <w:noProof/>
          <w:sz w:val="28"/>
          <w:szCs w:val="28"/>
          <w:lang w:val="en-US"/>
        </w:rPr>
        <w:t>country</w:t>
      </w:r>
      <w:r>
        <w:rPr>
          <w:rFonts w:cstheme="minorHAnsi"/>
          <w:sz w:val="28"/>
          <w:szCs w:val="28"/>
          <w:lang w:val="en-US"/>
        </w:rPr>
        <w:t xml:space="preserve"> is the desire to look for a better future and more wide </w:t>
      </w:r>
      <w:r w:rsidR="003C6EF5">
        <w:rPr>
          <w:rFonts w:cstheme="minorHAnsi"/>
          <w:sz w:val="28"/>
          <w:szCs w:val="28"/>
          <w:lang w:val="en-US"/>
        </w:rPr>
        <w:t>opportunities</w:t>
      </w:r>
      <w:r>
        <w:rPr>
          <w:rFonts w:cstheme="minorHAnsi"/>
          <w:sz w:val="28"/>
          <w:szCs w:val="28"/>
          <w:lang w:val="en-US"/>
        </w:rPr>
        <w:t xml:space="preserve">. At the moment, I am attending a course in Higher Education for the skills in the workplace and I am looking forward </w:t>
      </w:r>
      <w:r w:rsidRPr="00A024FF">
        <w:rPr>
          <w:rFonts w:cstheme="minorHAnsi"/>
          <w:noProof/>
          <w:sz w:val="28"/>
          <w:szCs w:val="28"/>
          <w:lang w:val="en-US"/>
        </w:rPr>
        <w:t>to</w:t>
      </w:r>
      <w:r>
        <w:rPr>
          <w:rFonts w:cstheme="minorHAnsi"/>
          <w:sz w:val="28"/>
          <w:szCs w:val="28"/>
          <w:lang w:val="en-US"/>
        </w:rPr>
        <w:t xml:space="preserve"> </w:t>
      </w:r>
      <w:r w:rsidRPr="00A024FF">
        <w:rPr>
          <w:rFonts w:cstheme="minorHAnsi"/>
          <w:noProof/>
          <w:sz w:val="28"/>
          <w:szCs w:val="28"/>
          <w:lang w:val="en-US"/>
        </w:rPr>
        <w:t>continuing</w:t>
      </w:r>
      <w:r>
        <w:rPr>
          <w:rFonts w:cstheme="minorHAnsi"/>
          <w:sz w:val="28"/>
          <w:szCs w:val="28"/>
          <w:lang w:val="en-US"/>
        </w:rPr>
        <w:t xml:space="preserve"> to </w:t>
      </w:r>
      <w:r w:rsidRPr="00A024FF">
        <w:rPr>
          <w:rFonts w:cstheme="minorHAnsi"/>
          <w:noProof/>
          <w:sz w:val="28"/>
          <w:szCs w:val="28"/>
          <w:lang w:val="en-US"/>
        </w:rPr>
        <w:t>a bachelor</w:t>
      </w:r>
      <w:r>
        <w:rPr>
          <w:rFonts w:cstheme="minorHAnsi"/>
          <w:sz w:val="28"/>
          <w:szCs w:val="28"/>
          <w:lang w:val="en-US"/>
        </w:rPr>
        <w:t xml:space="preserve"> degree.  I decided to do this course because my both short and long term goals </w:t>
      </w:r>
      <w:r w:rsidRPr="00A024FF">
        <w:rPr>
          <w:rFonts w:cstheme="minorHAnsi"/>
          <w:noProof/>
          <w:sz w:val="28"/>
          <w:szCs w:val="28"/>
          <w:lang w:val="en-US"/>
        </w:rPr>
        <w:t>are</w:t>
      </w:r>
      <w:r>
        <w:rPr>
          <w:rFonts w:cstheme="minorHAnsi"/>
          <w:sz w:val="28"/>
          <w:szCs w:val="28"/>
          <w:lang w:val="en-US"/>
        </w:rPr>
        <w:t xml:space="preserve"> related and I believe that graduating this course will</w:t>
      </w:r>
      <w:r w:rsidR="003C6EF5">
        <w:rPr>
          <w:rFonts w:cstheme="minorHAnsi"/>
          <w:sz w:val="28"/>
          <w:szCs w:val="28"/>
          <w:lang w:val="en-US"/>
        </w:rPr>
        <w:t xml:space="preserve"> direct</w:t>
      </w:r>
      <w:r>
        <w:rPr>
          <w:rFonts w:cstheme="minorHAnsi"/>
          <w:sz w:val="28"/>
          <w:szCs w:val="28"/>
          <w:lang w:val="en-US"/>
        </w:rPr>
        <w:t xml:space="preserve"> me into success. </w:t>
      </w:r>
    </w:p>
    <w:p w:rsidR="00D34219" w:rsidRDefault="003C6EF5" w:rsidP="00165B78">
      <w:pPr>
        <w:jc w:val="both"/>
        <w:rPr>
          <w:rFonts w:cstheme="minorHAnsi"/>
          <w:sz w:val="28"/>
          <w:szCs w:val="28"/>
          <w:lang w:val="en-US"/>
        </w:rPr>
      </w:pPr>
      <w:r>
        <w:rPr>
          <w:rFonts w:cstheme="minorHAnsi"/>
          <w:sz w:val="28"/>
          <w:szCs w:val="28"/>
          <w:lang w:val="en-US"/>
        </w:rPr>
        <w:t xml:space="preserve">According to Lisa Shea, creating short and long term goals is a method that will help us to move to </w:t>
      </w:r>
      <w:r w:rsidR="00E15A04">
        <w:rPr>
          <w:rFonts w:cstheme="minorHAnsi"/>
          <w:noProof/>
          <w:sz w:val="28"/>
          <w:szCs w:val="28"/>
          <w:lang w:val="en-US"/>
        </w:rPr>
        <w:t>the</w:t>
      </w:r>
      <w:r w:rsidRPr="00E15A04">
        <w:rPr>
          <w:rFonts w:cstheme="minorHAnsi"/>
          <w:noProof/>
          <w:sz w:val="28"/>
          <w:szCs w:val="28"/>
          <w:lang w:val="en-US"/>
        </w:rPr>
        <w:t xml:space="preserve"> desired</w:t>
      </w:r>
      <w:r>
        <w:rPr>
          <w:rFonts w:cstheme="minorHAnsi"/>
          <w:sz w:val="28"/>
          <w:szCs w:val="28"/>
          <w:lang w:val="en-US"/>
        </w:rPr>
        <w:t xml:space="preserve"> direction and we can always update them over </w:t>
      </w:r>
      <w:r w:rsidRPr="00E15A04">
        <w:rPr>
          <w:rFonts w:cstheme="minorHAnsi"/>
          <w:noProof/>
          <w:sz w:val="28"/>
          <w:szCs w:val="28"/>
          <w:lang w:val="en-US"/>
        </w:rPr>
        <w:t>time</w:t>
      </w:r>
      <w:r>
        <w:rPr>
          <w:rFonts w:cstheme="minorHAnsi"/>
          <w:sz w:val="28"/>
          <w:szCs w:val="28"/>
          <w:lang w:val="en-US"/>
        </w:rPr>
        <w:t xml:space="preserve"> (Shea, 2016).</w:t>
      </w:r>
      <w:r w:rsidR="00432C23">
        <w:rPr>
          <w:rFonts w:cstheme="minorHAnsi"/>
          <w:sz w:val="28"/>
          <w:szCs w:val="28"/>
          <w:lang w:val="en-US"/>
        </w:rPr>
        <w:t xml:space="preserve"> </w:t>
      </w:r>
      <w:r w:rsidR="00D6234F">
        <w:rPr>
          <w:rFonts w:cstheme="minorHAnsi"/>
          <w:sz w:val="28"/>
          <w:szCs w:val="28"/>
          <w:lang w:val="en-US"/>
        </w:rPr>
        <w:t xml:space="preserve">I think that setting up personal goals is very important as it </w:t>
      </w:r>
      <w:r w:rsidR="00D6234F">
        <w:rPr>
          <w:rFonts w:cstheme="minorHAnsi"/>
          <w:sz w:val="28"/>
          <w:szCs w:val="28"/>
          <w:lang w:val="en-US"/>
        </w:rPr>
        <w:lastRenderedPageBreak/>
        <w:t xml:space="preserve">keeps me motivated and guides me </w:t>
      </w:r>
      <w:r w:rsidR="00C05654">
        <w:rPr>
          <w:rFonts w:cstheme="minorHAnsi"/>
          <w:sz w:val="28"/>
          <w:szCs w:val="28"/>
          <w:lang w:val="en-US"/>
        </w:rPr>
        <w:t>in</w:t>
      </w:r>
      <w:r w:rsidR="00D6234F">
        <w:rPr>
          <w:rFonts w:cstheme="minorHAnsi"/>
          <w:sz w:val="28"/>
          <w:szCs w:val="28"/>
          <w:lang w:val="en-US"/>
        </w:rPr>
        <w:t xml:space="preserve"> the right direction. That is why I have focused on m</w:t>
      </w:r>
      <w:r w:rsidR="00432C23">
        <w:rPr>
          <w:rFonts w:cstheme="minorHAnsi"/>
          <w:sz w:val="28"/>
          <w:szCs w:val="28"/>
          <w:lang w:val="en-US"/>
        </w:rPr>
        <w:t>y short term goal</w:t>
      </w:r>
      <w:r w:rsidR="00D6234F">
        <w:rPr>
          <w:rFonts w:cstheme="minorHAnsi"/>
          <w:sz w:val="28"/>
          <w:szCs w:val="28"/>
          <w:lang w:val="en-US"/>
        </w:rPr>
        <w:t>, which</w:t>
      </w:r>
      <w:r w:rsidR="00432C23">
        <w:rPr>
          <w:rFonts w:cstheme="minorHAnsi"/>
          <w:sz w:val="28"/>
          <w:szCs w:val="28"/>
          <w:lang w:val="en-US"/>
        </w:rPr>
        <w:t xml:space="preserve"> is </w:t>
      </w:r>
      <w:r>
        <w:rPr>
          <w:rFonts w:cstheme="minorHAnsi"/>
          <w:sz w:val="28"/>
          <w:szCs w:val="28"/>
          <w:lang w:val="en-US"/>
        </w:rPr>
        <w:t xml:space="preserve">to graduate from university and develop and improve even more the skills I currently possess. I believe, by taking this step, I will be able to achieve my long term goal, which is starting </w:t>
      </w:r>
      <w:r w:rsidR="00E15A04">
        <w:rPr>
          <w:rFonts w:cstheme="minorHAnsi"/>
          <w:noProof/>
          <w:sz w:val="28"/>
          <w:szCs w:val="28"/>
          <w:lang w:val="en-US"/>
        </w:rPr>
        <w:t>my</w:t>
      </w:r>
      <w:r w:rsidRPr="00E15A04">
        <w:rPr>
          <w:rFonts w:cstheme="minorHAnsi"/>
          <w:noProof/>
          <w:sz w:val="28"/>
          <w:szCs w:val="28"/>
          <w:lang w:val="en-US"/>
        </w:rPr>
        <w:t xml:space="preserve"> own</w:t>
      </w:r>
      <w:r>
        <w:rPr>
          <w:rFonts w:cstheme="minorHAnsi"/>
          <w:sz w:val="28"/>
          <w:szCs w:val="28"/>
          <w:lang w:val="en-US"/>
        </w:rPr>
        <w:t xml:space="preserve"> business. </w:t>
      </w:r>
    </w:p>
    <w:p w:rsidR="00917088" w:rsidRDefault="00917088" w:rsidP="00165B78">
      <w:pPr>
        <w:jc w:val="both"/>
        <w:rPr>
          <w:rFonts w:cstheme="minorHAnsi"/>
          <w:b/>
          <w:sz w:val="28"/>
          <w:szCs w:val="28"/>
          <w:lang w:val="en-US"/>
        </w:rPr>
      </w:pPr>
      <w:r w:rsidRPr="00917088">
        <w:rPr>
          <w:rFonts w:cstheme="minorHAnsi"/>
          <w:b/>
          <w:sz w:val="28"/>
          <w:szCs w:val="28"/>
          <w:lang w:val="en-US"/>
        </w:rPr>
        <w:t>7. Personal SWOT analysis</w:t>
      </w:r>
    </w:p>
    <w:p w:rsidR="00371FB2" w:rsidRDefault="00371FB2" w:rsidP="00165B78">
      <w:pPr>
        <w:jc w:val="both"/>
        <w:rPr>
          <w:rFonts w:cstheme="minorHAnsi"/>
          <w:sz w:val="28"/>
          <w:szCs w:val="28"/>
          <w:lang w:val="en-US"/>
        </w:rPr>
      </w:pPr>
      <w:r>
        <w:rPr>
          <w:rFonts w:cstheme="minorHAnsi"/>
          <w:sz w:val="28"/>
          <w:szCs w:val="28"/>
          <w:lang w:val="en-US"/>
        </w:rPr>
        <w:t>The SWOT analysis is a wide</w:t>
      </w:r>
      <w:r w:rsidR="00C05654">
        <w:rPr>
          <w:rFonts w:cstheme="minorHAnsi"/>
          <w:sz w:val="28"/>
          <w:szCs w:val="28"/>
          <w:lang w:val="en-US"/>
        </w:rPr>
        <w:t>ly</w:t>
      </w:r>
      <w:r>
        <w:rPr>
          <w:rFonts w:cstheme="minorHAnsi"/>
          <w:sz w:val="28"/>
          <w:szCs w:val="28"/>
          <w:lang w:val="en-US"/>
        </w:rPr>
        <w:t xml:space="preserve"> used method developed by Albert Humphrey. The analysis consists of four different factors which identify the product, company or personality. It is essential to produce personal SWOT analysis as it will help us in achieving future goals. It will also allow us to choose the most suitable approach which will give </w:t>
      </w:r>
      <w:r w:rsidR="00C05654">
        <w:rPr>
          <w:rFonts w:cstheme="minorHAnsi"/>
          <w:sz w:val="28"/>
          <w:szCs w:val="28"/>
          <w:lang w:val="en-US"/>
        </w:rPr>
        <w:t xml:space="preserve">the </w:t>
      </w:r>
      <w:r>
        <w:rPr>
          <w:rFonts w:cstheme="minorHAnsi"/>
          <w:sz w:val="28"/>
          <w:szCs w:val="28"/>
          <w:lang w:val="en-US"/>
        </w:rPr>
        <w:t xml:space="preserve">best results. </w:t>
      </w:r>
    </w:p>
    <w:p w:rsidR="00371FB2" w:rsidRDefault="00371FB2" w:rsidP="00165B78">
      <w:pPr>
        <w:jc w:val="both"/>
        <w:rPr>
          <w:rFonts w:cstheme="minorHAnsi"/>
          <w:sz w:val="28"/>
          <w:szCs w:val="28"/>
          <w:lang w:val="en-US"/>
        </w:rPr>
      </w:pPr>
      <w:r>
        <w:rPr>
          <w:rFonts w:cstheme="minorHAnsi"/>
          <w:sz w:val="28"/>
          <w:szCs w:val="28"/>
          <w:lang w:val="en-US"/>
        </w:rPr>
        <w:t xml:space="preserve">The first aspect is the strengths. This is used to determine the strong skills a person have. By doing so, it is much easier to set and follow future goals.  </w:t>
      </w:r>
    </w:p>
    <w:p w:rsidR="00371FB2" w:rsidRDefault="00371FB2" w:rsidP="00165B78">
      <w:pPr>
        <w:jc w:val="both"/>
        <w:rPr>
          <w:rFonts w:cstheme="minorHAnsi"/>
          <w:sz w:val="28"/>
          <w:szCs w:val="28"/>
          <w:lang w:val="en-US"/>
        </w:rPr>
      </w:pPr>
      <w:r>
        <w:rPr>
          <w:rFonts w:cstheme="minorHAnsi"/>
          <w:sz w:val="28"/>
          <w:szCs w:val="28"/>
          <w:lang w:val="en-US"/>
        </w:rPr>
        <w:t xml:space="preserve">The weaknesses section is about the skills we are not very good at. Through establishing our weak points, we can easily work on developing them by using different and various learning styles and methods. What is more, the self-development is important for building confidence, career and achievements. </w:t>
      </w:r>
    </w:p>
    <w:p w:rsidR="00371FB2" w:rsidRDefault="00371FB2" w:rsidP="00165B78">
      <w:pPr>
        <w:jc w:val="both"/>
        <w:rPr>
          <w:rFonts w:cstheme="minorHAnsi"/>
          <w:sz w:val="28"/>
          <w:szCs w:val="28"/>
          <w:lang w:val="en-US"/>
        </w:rPr>
      </w:pPr>
      <w:r>
        <w:rPr>
          <w:rFonts w:cstheme="minorHAnsi"/>
          <w:sz w:val="28"/>
          <w:szCs w:val="28"/>
          <w:lang w:val="en-US"/>
        </w:rPr>
        <w:t xml:space="preserve">Opportunities </w:t>
      </w:r>
      <w:r w:rsidR="00C05654">
        <w:rPr>
          <w:rFonts w:cstheme="minorHAnsi"/>
          <w:sz w:val="28"/>
          <w:szCs w:val="28"/>
          <w:lang w:val="en-US"/>
        </w:rPr>
        <w:t>are</w:t>
      </w:r>
      <w:r>
        <w:rPr>
          <w:rFonts w:cstheme="minorHAnsi"/>
          <w:sz w:val="28"/>
          <w:szCs w:val="28"/>
          <w:lang w:val="en-US"/>
        </w:rPr>
        <w:t xml:space="preserve"> about all the positive outcome that can be achieved in both </w:t>
      </w:r>
      <w:r w:rsidR="00C05654">
        <w:rPr>
          <w:rFonts w:cstheme="minorHAnsi"/>
          <w:sz w:val="28"/>
          <w:szCs w:val="28"/>
          <w:lang w:val="en-US"/>
        </w:rPr>
        <w:t xml:space="preserve">the </w:t>
      </w:r>
      <w:r>
        <w:rPr>
          <w:rFonts w:cstheme="minorHAnsi"/>
          <w:sz w:val="28"/>
          <w:szCs w:val="28"/>
          <w:lang w:val="en-US"/>
        </w:rPr>
        <w:t>short and long term. It is very important to be aware of the opportunities we have when we are working o</w:t>
      </w:r>
      <w:r w:rsidR="00C05654">
        <w:rPr>
          <w:rFonts w:cstheme="minorHAnsi"/>
          <w:sz w:val="28"/>
          <w:szCs w:val="28"/>
          <w:lang w:val="en-US"/>
        </w:rPr>
        <w:t>n</w:t>
      </w:r>
      <w:r>
        <w:rPr>
          <w:rFonts w:cstheme="minorHAnsi"/>
          <w:sz w:val="28"/>
          <w:szCs w:val="28"/>
          <w:lang w:val="en-US"/>
        </w:rPr>
        <w:t xml:space="preserve"> future projects as it will give us more confidence and security.</w:t>
      </w:r>
    </w:p>
    <w:p w:rsidR="00371FB2" w:rsidRDefault="00371FB2" w:rsidP="00165B78">
      <w:pPr>
        <w:jc w:val="both"/>
        <w:rPr>
          <w:rFonts w:cstheme="minorHAnsi"/>
          <w:sz w:val="28"/>
          <w:szCs w:val="28"/>
          <w:lang w:val="en-US"/>
        </w:rPr>
      </w:pPr>
      <w:r>
        <w:rPr>
          <w:rFonts w:cstheme="minorHAnsi"/>
          <w:sz w:val="28"/>
          <w:szCs w:val="28"/>
          <w:lang w:val="en-US"/>
        </w:rPr>
        <w:t>Last, but not least, are the threats. This section is of high importance because when we are aware of the obstacles</w:t>
      </w:r>
      <w:r w:rsidR="009302B5">
        <w:rPr>
          <w:rFonts w:cstheme="minorHAnsi"/>
          <w:sz w:val="28"/>
          <w:szCs w:val="28"/>
          <w:lang w:val="en-US"/>
        </w:rPr>
        <w:t xml:space="preserve"> and problems we might face</w:t>
      </w:r>
      <w:r>
        <w:rPr>
          <w:rFonts w:cstheme="minorHAnsi"/>
          <w:sz w:val="28"/>
          <w:szCs w:val="28"/>
          <w:lang w:val="en-US"/>
        </w:rPr>
        <w:t xml:space="preserve"> we could find solutions to avoid them or at least fix them easier. </w:t>
      </w:r>
    </w:p>
    <w:p w:rsidR="00371FB2" w:rsidRDefault="00371FB2" w:rsidP="00165B78">
      <w:pPr>
        <w:jc w:val="both"/>
        <w:rPr>
          <w:rFonts w:cstheme="minorHAnsi"/>
          <w:sz w:val="28"/>
          <w:szCs w:val="28"/>
          <w:lang w:val="en-US"/>
        </w:rPr>
      </w:pPr>
      <w:r>
        <w:rPr>
          <w:rFonts w:cstheme="minorHAnsi"/>
          <w:sz w:val="28"/>
          <w:szCs w:val="28"/>
          <w:lang w:val="en-US"/>
        </w:rPr>
        <w:t>In order to fulfil my short and long term goals</w:t>
      </w:r>
      <w:r w:rsidR="00C05654">
        <w:rPr>
          <w:rFonts w:cstheme="minorHAnsi"/>
          <w:sz w:val="28"/>
          <w:szCs w:val="28"/>
          <w:lang w:val="en-US"/>
        </w:rPr>
        <w:t>,</w:t>
      </w:r>
      <w:r>
        <w:rPr>
          <w:rFonts w:cstheme="minorHAnsi"/>
          <w:sz w:val="28"/>
          <w:szCs w:val="28"/>
          <w:lang w:val="en-US"/>
        </w:rPr>
        <w:t xml:space="preserve"> I have developed personal SWOT analysis which could guide me through success. I strongly believe that this process will help in</w:t>
      </w:r>
      <w:r w:rsidR="009302B5">
        <w:rPr>
          <w:rFonts w:cstheme="minorHAnsi"/>
          <w:sz w:val="28"/>
          <w:szCs w:val="28"/>
          <w:lang w:val="en-US"/>
        </w:rPr>
        <w:t xml:space="preserve"> achieving my goals quicker, easier and with </w:t>
      </w:r>
      <w:r w:rsidR="00C05654">
        <w:rPr>
          <w:rFonts w:cstheme="minorHAnsi"/>
          <w:sz w:val="28"/>
          <w:szCs w:val="28"/>
          <w:lang w:val="en-US"/>
        </w:rPr>
        <w:t>fewer</w:t>
      </w:r>
      <w:r w:rsidR="009302B5">
        <w:rPr>
          <w:rFonts w:cstheme="minorHAnsi"/>
          <w:sz w:val="28"/>
          <w:szCs w:val="28"/>
          <w:lang w:val="en-US"/>
        </w:rPr>
        <w:t xml:space="preserve"> obstacles. </w:t>
      </w:r>
      <w:r>
        <w:rPr>
          <w:rFonts w:cstheme="minorHAnsi"/>
          <w:sz w:val="28"/>
          <w:szCs w:val="28"/>
          <w:lang w:val="en-US"/>
        </w:rPr>
        <w:t xml:space="preserve"> </w:t>
      </w:r>
    </w:p>
    <w:p w:rsidR="009302B5" w:rsidRDefault="009302B5" w:rsidP="00165B78">
      <w:pPr>
        <w:jc w:val="both"/>
        <w:rPr>
          <w:rFonts w:cstheme="minorHAnsi"/>
          <w:sz w:val="28"/>
          <w:szCs w:val="28"/>
          <w:lang w:val="en-US"/>
        </w:rPr>
      </w:pPr>
      <w:r>
        <w:rPr>
          <w:rFonts w:cstheme="minorHAnsi"/>
          <w:sz w:val="28"/>
          <w:szCs w:val="28"/>
          <w:lang w:val="en-US"/>
        </w:rPr>
        <w:t>My strengths are as follow: through my bachelor degree in English and Arabic languages</w:t>
      </w:r>
      <w:r w:rsidR="00C05654">
        <w:rPr>
          <w:rFonts w:cstheme="minorHAnsi"/>
          <w:sz w:val="28"/>
          <w:szCs w:val="28"/>
          <w:lang w:val="en-US"/>
        </w:rPr>
        <w:t>,</w:t>
      </w:r>
      <w:r>
        <w:rPr>
          <w:rFonts w:cstheme="minorHAnsi"/>
          <w:sz w:val="28"/>
          <w:szCs w:val="28"/>
          <w:lang w:val="en-US"/>
        </w:rPr>
        <w:t xml:space="preserve"> I have developed excellent communicational skills. I have studied and worked with various people from different backgrounds and culture which has taught me to listen and respect different from m</w:t>
      </w:r>
      <w:r w:rsidR="00C05654">
        <w:rPr>
          <w:rFonts w:cstheme="minorHAnsi"/>
          <w:sz w:val="28"/>
          <w:szCs w:val="28"/>
          <w:lang w:val="en-US"/>
        </w:rPr>
        <w:t>y</w:t>
      </w:r>
      <w:r>
        <w:rPr>
          <w:rFonts w:cstheme="minorHAnsi"/>
          <w:sz w:val="28"/>
          <w:szCs w:val="28"/>
          <w:lang w:val="en-US"/>
        </w:rPr>
        <w:t xml:space="preserve"> opinions. I am a very independent and self-aware person and my leadership skill are very well built. I feel confident in leading people, giving advice, and taking responsibilities. Through my work experience</w:t>
      </w:r>
      <w:r w:rsidR="00C05654">
        <w:rPr>
          <w:rFonts w:cstheme="minorHAnsi"/>
          <w:sz w:val="28"/>
          <w:szCs w:val="28"/>
          <w:lang w:val="en-US"/>
        </w:rPr>
        <w:t>,</w:t>
      </w:r>
      <w:r>
        <w:rPr>
          <w:rFonts w:cstheme="minorHAnsi"/>
          <w:sz w:val="28"/>
          <w:szCs w:val="28"/>
          <w:lang w:val="en-US"/>
        </w:rPr>
        <w:t xml:space="preserve"> I have always worked in a team, therefore, I find </w:t>
      </w:r>
      <w:r>
        <w:rPr>
          <w:rFonts w:cstheme="minorHAnsi"/>
          <w:sz w:val="28"/>
          <w:szCs w:val="28"/>
          <w:lang w:val="en-US"/>
        </w:rPr>
        <w:lastRenderedPageBreak/>
        <w:t xml:space="preserve">it extremely easy to work and interact with others. What is more, I am a very organized person with an eye for details, initiative and critical thinking. </w:t>
      </w:r>
    </w:p>
    <w:p w:rsidR="009302B5" w:rsidRDefault="009302B5" w:rsidP="00165B78">
      <w:pPr>
        <w:jc w:val="both"/>
        <w:rPr>
          <w:rFonts w:cstheme="minorHAnsi"/>
          <w:sz w:val="28"/>
          <w:szCs w:val="28"/>
          <w:lang w:val="en-US"/>
        </w:rPr>
      </w:pPr>
      <w:r>
        <w:rPr>
          <w:rFonts w:cstheme="minorHAnsi"/>
          <w:sz w:val="28"/>
          <w:szCs w:val="28"/>
          <w:lang w:val="en-US"/>
        </w:rPr>
        <w:t>As a highly self-aware person</w:t>
      </w:r>
      <w:r w:rsidR="00C05654">
        <w:rPr>
          <w:rFonts w:cstheme="minorHAnsi"/>
          <w:sz w:val="28"/>
          <w:szCs w:val="28"/>
          <w:lang w:val="en-US"/>
        </w:rPr>
        <w:t>,</w:t>
      </w:r>
      <w:r>
        <w:rPr>
          <w:rFonts w:cstheme="minorHAnsi"/>
          <w:sz w:val="28"/>
          <w:szCs w:val="28"/>
          <w:lang w:val="en-US"/>
        </w:rPr>
        <w:t xml:space="preserve"> I establish my weaknesses very easy. My biggest problem is the ability to accept constructive criticism. Although most of the time people do no</w:t>
      </w:r>
      <w:r w:rsidR="00C05654">
        <w:rPr>
          <w:rFonts w:cstheme="minorHAnsi"/>
          <w:sz w:val="28"/>
          <w:szCs w:val="28"/>
          <w:lang w:val="en-US"/>
        </w:rPr>
        <w:t>t</w:t>
      </w:r>
      <w:r>
        <w:rPr>
          <w:rFonts w:cstheme="minorHAnsi"/>
          <w:sz w:val="28"/>
          <w:szCs w:val="28"/>
          <w:lang w:val="en-US"/>
        </w:rPr>
        <w:t xml:space="preserve"> aim to offend by sharing their opinion or giving advice, I tend to take it personal</w:t>
      </w:r>
      <w:r w:rsidR="00C05654">
        <w:rPr>
          <w:rFonts w:cstheme="minorHAnsi"/>
          <w:sz w:val="28"/>
          <w:szCs w:val="28"/>
          <w:lang w:val="en-US"/>
        </w:rPr>
        <w:t>ly</w:t>
      </w:r>
      <w:r>
        <w:rPr>
          <w:rFonts w:cstheme="minorHAnsi"/>
          <w:sz w:val="28"/>
          <w:szCs w:val="28"/>
          <w:lang w:val="en-US"/>
        </w:rPr>
        <w:t xml:space="preserve"> and find it difficult to deal with it. Another weakness of mine is the quick interest lost. My nature is of a very curious and adventurous person and sometimes it is hard for me to keep my interest </w:t>
      </w:r>
      <w:r w:rsidR="00C05654">
        <w:rPr>
          <w:rFonts w:cstheme="minorHAnsi"/>
          <w:sz w:val="28"/>
          <w:szCs w:val="28"/>
          <w:lang w:val="en-US"/>
        </w:rPr>
        <w:t>i</w:t>
      </w:r>
      <w:r>
        <w:rPr>
          <w:rFonts w:cstheme="minorHAnsi"/>
          <w:sz w:val="28"/>
          <w:szCs w:val="28"/>
          <w:lang w:val="en-US"/>
        </w:rPr>
        <w:t>n the same project for long. I can also be over</w:t>
      </w:r>
      <w:r w:rsidR="00C05654">
        <w:rPr>
          <w:rFonts w:cstheme="minorHAnsi"/>
          <w:sz w:val="28"/>
          <w:szCs w:val="28"/>
          <w:lang w:val="en-US"/>
        </w:rPr>
        <w:t>-</w:t>
      </w:r>
      <w:r>
        <w:rPr>
          <w:rFonts w:cstheme="minorHAnsi"/>
          <w:sz w:val="28"/>
          <w:szCs w:val="28"/>
          <w:lang w:val="en-US"/>
        </w:rPr>
        <w:t xml:space="preserve">motivated which can be a problem when working in a team because not always people can adapt to my fast work pace. Ironically, I am sometimes very easily distracted and tend to procrastinate things from time to time. Another thing which I consider a weakness is that English is not my native language with can lead to misunderstandings. </w:t>
      </w:r>
    </w:p>
    <w:p w:rsidR="009302B5" w:rsidRDefault="00A66AD8" w:rsidP="00165B78">
      <w:pPr>
        <w:jc w:val="both"/>
        <w:rPr>
          <w:rFonts w:cstheme="minorHAnsi"/>
          <w:sz w:val="28"/>
          <w:szCs w:val="28"/>
          <w:lang w:val="en-US"/>
        </w:rPr>
      </w:pPr>
      <w:r>
        <w:rPr>
          <w:rFonts w:cstheme="minorHAnsi"/>
          <w:sz w:val="28"/>
          <w:szCs w:val="28"/>
          <w:lang w:val="en-US"/>
        </w:rPr>
        <w:t xml:space="preserve">There are some major opportunities in achieving my short and long term goals. The first and most important is independence. I believe that by starting up own business I will feel more independent financially. This will also bring security and calmness. Another opportunity is the chance to develop myself and grow as a personality. Graduating master degree in leadership and management will develop a lot of skills and abilities. It will also provide </w:t>
      </w:r>
      <w:r w:rsidR="00C05654">
        <w:rPr>
          <w:rFonts w:cstheme="minorHAnsi"/>
          <w:sz w:val="28"/>
          <w:szCs w:val="28"/>
          <w:lang w:val="en-US"/>
        </w:rPr>
        <w:t xml:space="preserve">a </w:t>
      </w:r>
      <w:r>
        <w:rPr>
          <w:rFonts w:cstheme="minorHAnsi"/>
          <w:sz w:val="28"/>
          <w:szCs w:val="28"/>
          <w:lang w:val="en-US"/>
        </w:rPr>
        <w:t>better and brighter future.</w:t>
      </w:r>
    </w:p>
    <w:p w:rsidR="00A66AD8" w:rsidRDefault="00A66AD8" w:rsidP="00165B78">
      <w:pPr>
        <w:jc w:val="both"/>
        <w:rPr>
          <w:rFonts w:cstheme="minorHAnsi"/>
          <w:sz w:val="28"/>
          <w:szCs w:val="28"/>
          <w:lang w:val="en-US"/>
        </w:rPr>
      </w:pPr>
      <w:r>
        <w:rPr>
          <w:rFonts w:cstheme="minorHAnsi"/>
          <w:sz w:val="28"/>
          <w:szCs w:val="28"/>
          <w:lang w:val="en-US"/>
        </w:rPr>
        <w:t>On the road to success</w:t>
      </w:r>
      <w:r w:rsidR="00C05654">
        <w:rPr>
          <w:rFonts w:cstheme="minorHAnsi"/>
          <w:sz w:val="28"/>
          <w:szCs w:val="28"/>
          <w:lang w:val="en-US"/>
        </w:rPr>
        <w:t>,</w:t>
      </w:r>
      <w:r>
        <w:rPr>
          <w:rFonts w:cstheme="minorHAnsi"/>
          <w:sz w:val="28"/>
          <w:szCs w:val="28"/>
          <w:lang w:val="en-US"/>
        </w:rPr>
        <w:t xml:space="preserve"> there are always obstacle</w:t>
      </w:r>
      <w:r w:rsidR="00C05654">
        <w:rPr>
          <w:rFonts w:cstheme="minorHAnsi"/>
          <w:sz w:val="28"/>
          <w:szCs w:val="28"/>
          <w:lang w:val="en-US"/>
        </w:rPr>
        <w:t>s</w:t>
      </w:r>
      <w:r>
        <w:rPr>
          <w:rFonts w:cstheme="minorHAnsi"/>
          <w:sz w:val="28"/>
          <w:szCs w:val="28"/>
          <w:lang w:val="en-US"/>
        </w:rPr>
        <w:t xml:space="preserve"> that can make our life more difficult or even make us give up our dreams. The biggest threats on my way to accomplishing my goals are the time and family. Being a student requires a lot of time and commitment and sometimes it can be very difficult to cope with work, family, and studies at the same time. Another problem which may occur is losing passion and interest. This is one of my weaknesses so it is very important for me to work on its correction. </w:t>
      </w:r>
    </w:p>
    <w:p w:rsidR="00A66AD8" w:rsidRPr="00371FB2" w:rsidRDefault="00A66AD8" w:rsidP="00165B78">
      <w:pPr>
        <w:jc w:val="both"/>
        <w:rPr>
          <w:rFonts w:cstheme="minorHAnsi"/>
          <w:sz w:val="28"/>
          <w:szCs w:val="28"/>
          <w:lang w:val="en-US"/>
        </w:rPr>
      </w:pPr>
      <w:r>
        <w:rPr>
          <w:rFonts w:cstheme="minorHAnsi"/>
          <w:sz w:val="28"/>
          <w:szCs w:val="28"/>
          <w:lang w:val="en-US"/>
        </w:rPr>
        <w:t xml:space="preserve">In summary, the preparation of SWOT analysis can be the first step </w:t>
      </w:r>
      <w:r w:rsidR="00C05654">
        <w:rPr>
          <w:rFonts w:cstheme="minorHAnsi"/>
          <w:sz w:val="28"/>
          <w:szCs w:val="28"/>
          <w:lang w:val="en-US"/>
        </w:rPr>
        <w:t>in</w:t>
      </w:r>
      <w:r>
        <w:rPr>
          <w:rFonts w:cstheme="minorHAnsi"/>
          <w:sz w:val="28"/>
          <w:szCs w:val="28"/>
          <w:lang w:val="en-US"/>
        </w:rPr>
        <w:t xml:space="preserve"> writing a personal development plan. This type of analysis can guide us and help us in our future aims. A SWOT analysis can also be very useful in finding out what learning styles and methods ca</w:t>
      </w:r>
      <w:r w:rsidR="00A662EA">
        <w:rPr>
          <w:rFonts w:cstheme="minorHAnsi"/>
          <w:sz w:val="28"/>
          <w:szCs w:val="28"/>
          <w:lang w:val="en-US"/>
        </w:rPr>
        <w:t xml:space="preserve">n be </w:t>
      </w:r>
      <w:r>
        <w:rPr>
          <w:rFonts w:cstheme="minorHAnsi"/>
          <w:sz w:val="28"/>
          <w:szCs w:val="28"/>
          <w:lang w:val="en-US"/>
        </w:rPr>
        <w:t xml:space="preserve">most suitable in bettering our skills.  </w:t>
      </w:r>
    </w:p>
    <w:p w:rsidR="00481173" w:rsidRDefault="00481173" w:rsidP="00165B78">
      <w:pPr>
        <w:jc w:val="both"/>
        <w:rPr>
          <w:rFonts w:cstheme="minorHAnsi"/>
          <w:b/>
          <w:sz w:val="28"/>
          <w:szCs w:val="28"/>
          <w:lang w:val="en-US"/>
        </w:rPr>
      </w:pPr>
      <w:r>
        <w:rPr>
          <w:rFonts w:cstheme="minorHAnsi"/>
          <w:b/>
          <w:sz w:val="28"/>
          <w:szCs w:val="28"/>
          <w:lang w:val="en-US"/>
        </w:rPr>
        <w:t xml:space="preserve">8. Smart objectives </w:t>
      </w:r>
    </w:p>
    <w:p w:rsidR="00E57690" w:rsidRDefault="00E57690" w:rsidP="00165B78">
      <w:pPr>
        <w:jc w:val="both"/>
        <w:rPr>
          <w:rFonts w:cstheme="minorHAnsi"/>
          <w:sz w:val="28"/>
          <w:szCs w:val="28"/>
          <w:lang w:val="en-US"/>
        </w:rPr>
      </w:pPr>
      <w:r>
        <w:rPr>
          <w:rFonts w:cstheme="minorHAnsi"/>
          <w:sz w:val="28"/>
          <w:szCs w:val="28"/>
          <w:lang w:val="en-US"/>
        </w:rPr>
        <w:t xml:space="preserve">According to George Doran, “the establishment of objectives and the development of their respective action plan are the most critical steps.” He also suggests five different criteria to focus on, using the word SMART. </w:t>
      </w:r>
    </w:p>
    <w:p w:rsidR="00E57690" w:rsidRDefault="00E57690" w:rsidP="00165B78">
      <w:pPr>
        <w:pStyle w:val="ListParagraph"/>
        <w:numPr>
          <w:ilvl w:val="0"/>
          <w:numId w:val="8"/>
        </w:numPr>
        <w:jc w:val="both"/>
        <w:rPr>
          <w:rFonts w:cstheme="minorHAnsi"/>
          <w:sz w:val="28"/>
          <w:szCs w:val="28"/>
          <w:lang w:val="en-US"/>
        </w:rPr>
      </w:pPr>
      <w:r>
        <w:rPr>
          <w:rFonts w:cstheme="minorHAnsi"/>
          <w:sz w:val="28"/>
          <w:szCs w:val="28"/>
          <w:lang w:val="en-US"/>
        </w:rPr>
        <w:lastRenderedPageBreak/>
        <w:t>Specific- target a specific area for improvement</w:t>
      </w:r>
    </w:p>
    <w:p w:rsidR="00E57690" w:rsidRDefault="00E57690" w:rsidP="00165B78">
      <w:pPr>
        <w:pStyle w:val="ListParagraph"/>
        <w:numPr>
          <w:ilvl w:val="0"/>
          <w:numId w:val="8"/>
        </w:numPr>
        <w:jc w:val="both"/>
        <w:rPr>
          <w:rFonts w:cstheme="minorHAnsi"/>
          <w:sz w:val="28"/>
          <w:szCs w:val="28"/>
          <w:lang w:val="en-US"/>
        </w:rPr>
      </w:pPr>
      <w:r>
        <w:rPr>
          <w:rFonts w:cstheme="minorHAnsi"/>
          <w:sz w:val="28"/>
          <w:szCs w:val="28"/>
          <w:lang w:val="en-US"/>
        </w:rPr>
        <w:t>Measurable- quantify or at least suggest an indicator of progress</w:t>
      </w:r>
    </w:p>
    <w:p w:rsidR="00E57690" w:rsidRDefault="00E57690" w:rsidP="00165B78">
      <w:pPr>
        <w:pStyle w:val="ListParagraph"/>
        <w:numPr>
          <w:ilvl w:val="0"/>
          <w:numId w:val="8"/>
        </w:numPr>
        <w:jc w:val="both"/>
        <w:rPr>
          <w:rFonts w:cstheme="minorHAnsi"/>
          <w:sz w:val="28"/>
          <w:szCs w:val="28"/>
          <w:lang w:val="en-US"/>
        </w:rPr>
      </w:pPr>
      <w:r>
        <w:rPr>
          <w:rFonts w:cstheme="minorHAnsi"/>
          <w:sz w:val="28"/>
          <w:szCs w:val="28"/>
          <w:lang w:val="en-US"/>
        </w:rPr>
        <w:t>Assignable- specify who will do it</w:t>
      </w:r>
    </w:p>
    <w:p w:rsidR="00E57690" w:rsidRDefault="00E57690" w:rsidP="00165B78">
      <w:pPr>
        <w:pStyle w:val="ListParagraph"/>
        <w:numPr>
          <w:ilvl w:val="0"/>
          <w:numId w:val="8"/>
        </w:numPr>
        <w:jc w:val="both"/>
        <w:rPr>
          <w:rFonts w:cstheme="minorHAnsi"/>
          <w:sz w:val="28"/>
          <w:szCs w:val="28"/>
          <w:lang w:val="en-US"/>
        </w:rPr>
      </w:pPr>
      <w:r>
        <w:rPr>
          <w:rFonts w:cstheme="minorHAnsi"/>
          <w:sz w:val="28"/>
          <w:szCs w:val="28"/>
          <w:lang w:val="en-US"/>
        </w:rPr>
        <w:t>Realistic- state what results can realistically be achieved, given available resources</w:t>
      </w:r>
    </w:p>
    <w:p w:rsidR="00E57690" w:rsidRDefault="00E57690" w:rsidP="00165B78">
      <w:pPr>
        <w:pStyle w:val="ListParagraph"/>
        <w:numPr>
          <w:ilvl w:val="0"/>
          <w:numId w:val="8"/>
        </w:numPr>
        <w:jc w:val="both"/>
        <w:rPr>
          <w:rFonts w:cstheme="minorHAnsi"/>
          <w:sz w:val="28"/>
          <w:szCs w:val="28"/>
          <w:lang w:val="en-US"/>
        </w:rPr>
      </w:pPr>
      <w:r>
        <w:rPr>
          <w:rFonts w:cstheme="minorHAnsi"/>
          <w:sz w:val="28"/>
          <w:szCs w:val="28"/>
          <w:lang w:val="en-US"/>
        </w:rPr>
        <w:t>Time-related- specify when the results can be achieved</w:t>
      </w:r>
    </w:p>
    <w:p w:rsidR="00E57690" w:rsidRDefault="00267AF8" w:rsidP="00165B78">
      <w:pPr>
        <w:jc w:val="both"/>
        <w:rPr>
          <w:rFonts w:cstheme="minorHAnsi"/>
          <w:sz w:val="28"/>
          <w:szCs w:val="28"/>
          <w:lang w:val="en-US"/>
        </w:rPr>
      </w:pPr>
      <w:r>
        <w:rPr>
          <w:rFonts w:cstheme="minorHAnsi"/>
          <w:sz w:val="28"/>
          <w:szCs w:val="28"/>
          <w:lang w:val="en-US"/>
        </w:rPr>
        <w:t xml:space="preserve">The </w:t>
      </w:r>
      <w:r w:rsidR="00E57690">
        <w:rPr>
          <w:rFonts w:cstheme="minorHAnsi"/>
          <w:sz w:val="28"/>
          <w:szCs w:val="28"/>
          <w:lang w:val="en-US"/>
        </w:rPr>
        <w:t xml:space="preserve">SMART objective can help us become more organized and sort out our priorities. They can also motivate us furthermore and help us focus on specific goals and purposes. </w:t>
      </w:r>
    </w:p>
    <w:p w:rsidR="00BB11DE" w:rsidRDefault="00BB11DE" w:rsidP="00165B78">
      <w:pPr>
        <w:jc w:val="both"/>
        <w:rPr>
          <w:rFonts w:cstheme="minorHAnsi"/>
          <w:sz w:val="28"/>
          <w:szCs w:val="28"/>
          <w:lang w:val="en-US"/>
        </w:rPr>
      </w:pPr>
      <w:r>
        <w:rPr>
          <w:rFonts w:cstheme="minorHAnsi"/>
          <w:sz w:val="28"/>
          <w:szCs w:val="28"/>
          <w:lang w:val="en-US"/>
        </w:rPr>
        <w:t xml:space="preserve">I have developed my SMART objective based on my short and long term goals, as my both aims are connected and the completion of the first will most certainly lead to the realizations of the second one either. </w:t>
      </w:r>
    </w:p>
    <w:p w:rsidR="00BB11DE" w:rsidRDefault="00BB11DE" w:rsidP="00165B78">
      <w:pPr>
        <w:jc w:val="both"/>
        <w:rPr>
          <w:rFonts w:cstheme="minorHAnsi"/>
          <w:sz w:val="28"/>
          <w:szCs w:val="28"/>
          <w:lang w:val="en-US"/>
        </w:rPr>
      </w:pPr>
      <w:r>
        <w:rPr>
          <w:rFonts w:cstheme="minorHAnsi"/>
          <w:sz w:val="28"/>
          <w:szCs w:val="28"/>
          <w:lang w:val="en-US"/>
        </w:rPr>
        <w:t xml:space="preserve">Specific: I want to achieve </w:t>
      </w:r>
      <w:r w:rsidR="00267AF8">
        <w:rPr>
          <w:rFonts w:cstheme="minorHAnsi"/>
          <w:sz w:val="28"/>
          <w:szCs w:val="28"/>
          <w:lang w:val="en-US"/>
        </w:rPr>
        <w:t xml:space="preserve">a </w:t>
      </w:r>
      <w:r>
        <w:rPr>
          <w:rFonts w:cstheme="minorHAnsi"/>
          <w:sz w:val="28"/>
          <w:szCs w:val="28"/>
          <w:lang w:val="en-US"/>
        </w:rPr>
        <w:t xml:space="preserve">master degree in leadership and management and start own business. For this to happen, I am planning to focus on my studies and improve my leadership skills, which, on the other hand, will help me in setting up a business. </w:t>
      </w:r>
    </w:p>
    <w:p w:rsidR="00BB11DE" w:rsidRDefault="00BB11DE" w:rsidP="00165B78">
      <w:pPr>
        <w:jc w:val="both"/>
        <w:rPr>
          <w:rFonts w:cstheme="minorHAnsi"/>
          <w:sz w:val="28"/>
          <w:szCs w:val="28"/>
          <w:lang w:val="en-US"/>
        </w:rPr>
      </w:pPr>
      <w:r>
        <w:rPr>
          <w:rFonts w:cstheme="minorHAnsi"/>
          <w:sz w:val="28"/>
          <w:szCs w:val="28"/>
          <w:lang w:val="en-US"/>
        </w:rPr>
        <w:t xml:space="preserve">Measurable: I am planning to read books related to my studies, which will provide richer and wider knowledge. I will also try to put the new learnt into practice in my current workplace. </w:t>
      </w:r>
    </w:p>
    <w:p w:rsidR="00BB11DE" w:rsidRDefault="00BB11DE" w:rsidP="00165B78">
      <w:pPr>
        <w:jc w:val="both"/>
        <w:rPr>
          <w:rFonts w:cstheme="minorHAnsi"/>
          <w:sz w:val="28"/>
          <w:szCs w:val="28"/>
          <w:lang w:val="en-US"/>
        </w:rPr>
      </w:pPr>
      <w:r>
        <w:rPr>
          <w:rFonts w:cstheme="minorHAnsi"/>
          <w:sz w:val="28"/>
          <w:szCs w:val="28"/>
          <w:lang w:val="en-US"/>
        </w:rPr>
        <w:t>Assignable: I will implement the new information and methods in reality. I will create and keep a progression and to-do book, where I can guide myself.</w:t>
      </w:r>
    </w:p>
    <w:p w:rsidR="00BB11DE" w:rsidRDefault="00BB11DE" w:rsidP="00165B78">
      <w:pPr>
        <w:jc w:val="both"/>
        <w:rPr>
          <w:rFonts w:cstheme="minorHAnsi"/>
          <w:sz w:val="28"/>
          <w:szCs w:val="28"/>
          <w:lang w:val="en-US"/>
        </w:rPr>
      </w:pPr>
      <w:r>
        <w:rPr>
          <w:rFonts w:cstheme="minorHAnsi"/>
          <w:sz w:val="28"/>
          <w:szCs w:val="28"/>
          <w:lang w:val="en-US"/>
        </w:rPr>
        <w:t>Realistic: I am looking into achieving the desired degree successfully and being able to start a small</w:t>
      </w:r>
      <w:r w:rsidR="0014024F">
        <w:rPr>
          <w:rFonts w:cstheme="minorHAnsi"/>
          <w:sz w:val="28"/>
          <w:szCs w:val="28"/>
          <w:lang w:val="en-US"/>
        </w:rPr>
        <w:t>, stable business, which can progress quickly.</w:t>
      </w:r>
    </w:p>
    <w:p w:rsidR="0014024F" w:rsidRPr="00E57690" w:rsidRDefault="0014024F" w:rsidP="00165B78">
      <w:pPr>
        <w:jc w:val="both"/>
        <w:rPr>
          <w:rFonts w:cstheme="minorHAnsi"/>
          <w:sz w:val="28"/>
          <w:szCs w:val="28"/>
          <w:lang w:val="en-US"/>
        </w:rPr>
      </w:pPr>
      <w:r>
        <w:rPr>
          <w:rFonts w:cstheme="minorHAnsi"/>
          <w:sz w:val="28"/>
          <w:szCs w:val="28"/>
          <w:lang w:val="en-US"/>
        </w:rPr>
        <w:t xml:space="preserve">Time-related: I am aiming to graduate master degree by the middle of 2022 and start own business by the end of 2019. </w:t>
      </w:r>
    </w:p>
    <w:p w:rsidR="008D3BB2" w:rsidRPr="00165B78" w:rsidRDefault="00481173" w:rsidP="00165B78">
      <w:pPr>
        <w:jc w:val="both"/>
        <w:rPr>
          <w:rFonts w:cstheme="minorHAnsi"/>
          <w:b/>
          <w:sz w:val="28"/>
          <w:szCs w:val="28"/>
          <w:lang w:val="en-US"/>
        </w:rPr>
      </w:pPr>
      <w:r>
        <w:rPr>
          <w:rFonts w:cstheme="minorHAnsi"/>
          <w:b/>
          <w:sz w:val="28"/>
          <w:szCs w:val="28"/>
          <w:lang w:val="en-US"/>
        </w:rPr>
        <w:t>9.</w:t>
      </w:r>
      <w:r w:rsidR="008D3BB2">
        <w:rPr>
          <w:rFonts w:cstheme="minorHAnsi"/>
          <w:b/>
          <w:sz w:val="28"/>
          <w:szCs w:val="28"/>
          <w:lang w:val="en-US"/>
        </w:rPr>
        <w:t xml:space="preserve"> Personal Development Plan</w:t>
      </w:r>
    </w:p>
    <w:tbl>
      <w:tblPr>
        <w:tblStyle w:val="TableGrid"/>
        <w:tblW w:w="8933" w:type="dxa"/>
        <w:tblInd w:w="-5" w:type="dxa"/>
        <w:tblLook w:val="04A0" w:firstRow="1" w:lastRow="0" w:firstColumn="1" w:lastColumn="0" w:noHBand="0" w:noVBand="1"/>
      </w:tblPr>
      <w:tblGrid>
        <w:gridCol w:w="1447"/>
        <w:gridCol w:w="2282"/>
        <w:gridCol w:w="2537"/>
        <w:gridCol w:w="1384"/>
        <w:gridCol w:w="1283"/>
      </w:tblGrid>
      <w:tr w:rsidR="008D3BB2" w:rsidTr="00481173">
        <w:tc>
          <w:tcPr>
            <w:tcW w:w="1454" w:type="dxa"/>
          </w:tcPr>
          <w:p w:rsidR="008D3BB2" w:rsidRDefault="008D3BB2" w:rsidP="00165B78">
            <w:pPr>
              <w:jc w:val="both"/>
              <w:rPr>
                <w:rFonts w:cstheme="minorHAnsi"/>
                <w:b/>
                <w:sz w:val="28"/>
                <w:szCs w:val="28"/>
                <w:lang w:val="en-US"/>
              </w:rPr>
            </w:pPr>
            <w:r w:rsidRPr="00FE4228">
              <w:rPr>
                <w:rFonts w:ascii="Arial" w:hAnsi="Arial" w:cs="Arial"/>
                <w:b/>
                <w:bCs/>
                <w:sz w:val="20"/>
              </w:rPr>
              <w:t>What do I want/need to learn?</w:t>
            </w:r>
          </w:p>
        </w:tc>
        <w:tc>
          <w:tcPr>
            <w:tcW w:w="2282" w:type="dxa"/>
          </w:tcPr>
          <w:p w:rsidR="008D3BB2" w:rsidRDefault="008D3BB2" w:rsidP="00165B78">
            <w:pPr>
              <w:jc w:val="both"/>
              <w:rPr>
                <w:rFonts w:cstheme="minorHAnsi"/>
                <w:b/>
                <w:sz w:val="28"/>
                <w:szCs w:val="28"/>
                <w:lang w:val="en-US"/>
              </w:rPr>
            </w:pPr>
            <w:r w:rsidRPr="00FE4228">
              <w:rPr>
                <w:rFonts w:ascii="Arial" w:hAnsi="Arial" w:cs="Arial"/>
                <w:b/>
                <w:bCs/>
                <w:sz w:val="20"/>
              </w:rPr>
              <w:t>What will I do to achieve this?</w:t>
            </w:r>
          </w:p>
        </w:tc>
        <w:tc>
          <w:tcPr>
            <w:tcW w:w="2537" w:type="dxa"/>
          </w:tcPr>
          <w:p w:rsidR="008D3BB2" w:rsidRDefault="008D3BB2" w:rsidP="00165B78">
            <w:pPr>
              <w:jc w:val="both"/>
              <w:rPr>
                <w:rFonts w:cstheme="minorHAnsi"/>
                <w:b/>
                <w:sz w:val="28"/>
                <w:szCs w:val="28"/>
                <w:lang w:val="en-US"/>
              </w:rPr>
            </w:pPr>
            <w:r w:rsidRPr="00FE4228">
              <w:rPr>
                <w:rFonts w:ascii="Arial" w:hAnsi="Arial" w:cs="Arial"/>
                <w:b/>
                <w:bCs/>
                <w:sz w:val="20"/>
              </w:rPr>
              <w:t>What resources or support will I need?</w:t>
            </w:r>
          </w:p>
        </w:tc>
        <w:tc>
          <w:tcPr>
            <w:tcW w:w="1384" w:type="dxa"/>
          </w:tcPr>
          <w:p w:rsidR="008D3BB2" w:rsidRDefault="008D3BB2" w:rsidP="00165B78">
            <w:pPr>
              <w:jc w:val="both"/>
              <w:rPr>
                <w:rFonts w:cstheme="minorHAnsi"/>
                <w:b/>
                <w:sz w:val="28"/>
                <w:szCs w:val="28"/>
                <w:lang w:val="en-US"/>
              </w:rPr>
            </w:pPr>
            <w:r w:rsidRPr="00FE4228">
              <w:rPr>
                <w:rFonts w:ascii="Arial" w:hAnsi="Arial" w:cs="Arial"/>
                <w:b/>
                <w:bCs/>
                <w:sz w:val="20"/>
              </w:rPr>
              <w:t>What will my success criteria be?</w:t>
            </w:r>
          </w:p>
        </w:tc>
        <w:tc>
          <w:tcPr>
            <w:tcW w:w="1276" w:type="dxa"/>
          </w:tcPr>
          <w:p w:rsidR="008D3BB2" w:rsidRDefault="008D3BB2" w:rsidP="00165B78">
            <w:pPr>
              <w:jc w:val="both"/>
              <w:rPr>
                <w:rFonts w:cstheme="minorHAnsi"/>
                <w:b/>
                <w:sz w:val="28"/>
                <w:szCs w:val="28"/>
                <w:lang w:val="en-US"/>
              </w:rPr>
            </w:pPr>
            <w:r w:rsidRPr="00FE4228">
              <w:rPr>
                <w:rFonts w:ascii="Arial" w:hAnsi="Arial" w:cs="Arial"/>
                <w:b/>
                <w:bCs/>
                <w:sz w:val="20"/>
              </w:rPr>
              <w:t>Target dates for review and completion</w:t>
            </w:r>
          </w:p>
        </w:tc>
      </w:tr>
      <w:tr w:rsidR="008D3BB2" w:rsidTr="00481173">
        <w:tc>
          <w:tcPr>
            <w:tcW w:w="1454" w:type="dxa"/>
          </w:tcPr>
          <w:p w:rsidR="008D3BB2" w:rsidRDefault="007F1801" w:rsidP="00165B78">
            <w:pPr>
              <w:jc w:val="both"/>
              <w:rPr>
                <w:rFonts w:ascii="Arial" w:hAnsi="Arial" w:cs="Arial"/>
                <w:sz w:val="20"/>
              </w:rPr>
            </w:pPr>
            <w:r>
              <w:rPr>
                <w:rFonts w:ascii="Arial" w:hAnsi="Arial" w:cs="Arial"/>
                <w:sz w:val="20"/>
              </w:rPr>
              <w:t xml:space="preserve">Improve </w:t>
            </w:r>
            <w:r w:rsidR="008D3BB2">
              <w:rPr>
                <w:rFonts w:ascii="Arial" w:hAnsi="Arial" w:cs="Arial"/>
                <w:sz w:val="20"/>
              </w:rPr>
              <w:t>leadership skills</w:t>
            </w:r>
          </w:p>
          <w:p w:rsidR="008D3BB2" w:rsidRDefault="008D3BB2" w:rsidP="00165B78">
            <w:pPr>
              <w:jc w:val="both"/>
              <w:rPr>
                <w:rFonts w:cstheme="minorHAnsi"/>
                <w:b/>
                <w:sz w:val="28"/>
                <w:szCs w:val="28"/>
                <w:lang w:val="en-US"/>
              </w:rPr>
            </w:pPr>
          </w:p>
        </w:tc>
        <w:tc>
          <w:tcPr>
            <w:tcW w:w="2282" w:type="dxa"/>
          </w:tcPr>
          <w:p w:rsidR="008D3BB2" w:rsidRDefault="008D3BB2" w:rsidP="00165B78">
            <w:pPr>
              <w:numPr>
                <w:ilvl w:val="0"/>
                <w:numId w:val="12"/>
              </w:numPr>
              <w:jc w:val="both"/>
              <w:rPr>
                <w:rFonts w:ascii="Arial" w:hAnsi="Arial" w:cs="Arial"/>
                <w:sz w:val="20"/>
              </w:rPr>
            </w:pPr>
            <w:r>
              <w:rPr>
                <w:rFonts w:ascii="Arial" w:hAnsi="Arial" w:cs="Arial"/>
                <w:sz w:val="20"/>
              </w:rPr>
              <w:t>Literature</w:t>
            </w:r>
          </w:p>
          <w:p w:rsidR="008D3BB2" w:rsidRDefault="008D3BB2" w:rsidP="00165B78">
            <w:pPr>
              <w:numPr>
                <w:ilvl w:val="0"/>
                <w:numId w:val="12"/>
              </w:numPr>
              <w:jc w:val="both"/>
              <w:rPr>
                <w:rFonts w:ascii="Arial" w:hAnsi="Arial" w:cs="Arial"/>
                <w:sz w:val="20"/>
              </w:rPr>
            </w:pPr>
            <w:r>
              <w:rPr>
                <w:rFonts w:ascii="Arial" w:hAnsi="Arial" w:cs="Arial"/>
                <w:sz w:val="20"/>
              </w:rPr>
              <w:t>Course</w:t>
            </w:r>
          </w:p>
          <w:p w:rsidR="008D3BB2" w:rsidRPr="008D3BB2" w:rsidRDefault="008D3BB2" w:rsidP="00165B78">
            <w:pPr>
              <w:numPr>
                <w:ilvl w:val="0"/>
                <w:numId w:val="12"/>
              </w:numPr>
              <w:jc w:val="both"/>
              <w:rPr>
                <w:rFonts w:ascii="Arial" w:hAnsi="Arial" w:cs="Arial"/>
                <w:sz w:val="20"/>
              </w:rPr>
            </w:pPr>
            <w:r w:rsidRPr="008D3BB2">
              <w:rPr>
                <w:rFonts w:ascii="Arial" w:hAnsi="Arial" w:cs="Arial"/>
                <w:sz w:val="20"/>
              </w:rPr>
              <w:t>Put learnt into practice</w:t>
            </w:r>
          </w:p>
        </w:tc>
        <w:tc>
          <w:tcPr>
            <w:tcW w:w="2537" w:type="dxa"/>
          </w:tcPr>
          <w:p w:rsidR="008D3BB2" w:rsidRDefault="008D3BB2" w:rsidP="00165B78">
            <w:pPr>
              <w:numPr>
                <w:ilvl w:val="0"/>
                <w:numId w:val="12"/>
              </w:numPr>
              <w:jc w:val="both"/>
              <w:rPr>
                <w:rFonts w:ascii="Arial" w:hAnsi="Arial" w:cs="Arial"/>
                <w:sz w:val="20"/>
              </w:rPr>
            </w:pPr>
            <w:r>
              <w:rPr>
                <w:rFonts w:ascii="Arial" w:hAnsi="Arial" w:cs="Arial"/>
                <w:sz w:val="20"/>
              </w:rPr>
              <w:t>Books/ sources</w:t>
            </w:r>
          </w:p>
          <w:p w:rsidR="008D3BB2" w:rsidRDefault="008D3BB2" w:rsidP="00165B78">
            <w:pPr>
              <w:jc w:val="both"/>
              <w:rPr>
                <w:rFonts w:cstheme="minorHAnsi"/>
                <w:b/>
                <w:sz w:val="28"/>
                <w:szCs w:val="28"/>
                <w:lang w:val="en-US"/>
              </w:rPr>
            </w:pPr>
          </w:p>
        </w:tc>
        <w:tc>
          <w:tcPr>
            <w:tcW w:w="1384" w:type="dxa"/>
          </w:tcPr>
          <w:p w:rsidR="008D3BB2" w:rsidRPr="00FE4228" w:rsidRDefault="008D3BB2" w:rsidP="00165B78">
            <w:pPr>
              <w:jc w:val="both"/>
              <w:rPr>
                <w:rFonts w:ascii="Arial" w:hAnsi="Arial" w:cs="Arial"/>
                <w:sz w:val="20"/>
              </w:rPr>
            </w:pPr>
            <w:r>
              <w:rPr>
                <w:rFonts w:ascii="Arial" w:hAnsi="Arial" w:cs="Arial"/>
                <w:sz w:val="20"/>
              </w:rPr>
              <w:t xml:space="preserve">Feel confident in the skills </w:t>
            </w:r>
          </w:p>
        </w:tc>
        <w:tc>
          <w:tcPr>
            <w:tcW w:w="1276" w:type="dxa"/>
          </w:tcPr>
          <w:p w:rsidR="008D3BB2" w:rsidRDefault="008D3BB2" w:rsidP="00165B78">
            <w:pPr>
              <w:jc w:val="both"/>
              <w:rPr>
                <w:rFonts w:cstheme="minorHAnsi"/>
                <w:b/>
                <w:sz w:val="28"/>
                <w:szCs w:val="28"/>
                <w:lang w:val="en-US"/>
              </w:rPr>
            </w:pPr>
            <w:r>
              <w:rPr>
                <w:rFonts w:ascii="Arial" w:hAnsi="Arial" w:cs="Arial"/>
                <w:sz w:val="20"/>
              </w:rPr>
              <w:t>Next 3 months</w:t>
            </w:r>
          </w:p>
        </w:tc>
      </w:tr>
      <w:tr w:rsidR="008D3BB2" w:rsidTr="00481173">
        <w:tc>
          <w:tcPr>
            <w:tcW w:w="1454" w:type="dxa"/>
          </w:tcPr>
          <w:p w:rsidR="008D3BB2" w:rsidRDefault="008D3BB2" w:rsidP="00165B78">
            <w:pPr>
              <w:jc w:val="both"/>
              <w:rPr>
                <w:rFonts w:ascii="Arial" w:hAnsi="Arial" w:cs="Arial"/>
                <w:sz w:val="20"/>
              </w:rPr>
            </w:pPr>
            <w:r>
              <w:rPr>
                <w:rFonts w:ascii="Arial" w:hAnsi="Arial" w:cs="Arial"/>
                <w:sz w:val="20"/>
              </w:rPr>
              <w:t xml:space="preserve">Work on accepting </w:t>
            </w:r>
            <w:r>
              <w:rPr>
                <w:rFonts w:ascii="Arial" w:hAnsi="Arial" w:cs="Arial"/>
                <w:sz w:val="20"/>
              </w:rPr>
              <w:lastRenderedPageBreak/>
              <w:t>constructive criticism</w:t>
            </w:r>
          </w:p>
          <w:p w:rsidR="008D3BB2" w:rsidRDefault="008D3BB2" w:rsidP="00165B78">
            <w:pPr>
              <w:jc w:val="both"/>
              <w:rPr>
                <w:rFonts w:cstheme="minorHAnsi"/>
                <w:b/>
                <w:sz w:val="28"/>
                <w:szCs w:val="28"/>
                <w:lang w:val="en-US"/>
              </w:rPr>
            </w:pPr>
          </w:p>
        </w:tc>
        <w:tc>
          <w:tcPr>
            <w:tcW w:w="2282" w:type="dxa"/>
          </w:tcPr>
          <w:p w:rsidR="008D3BB2" w:rsidRDefault="008D3BB2" w:rsidP="00165B78">
            <w:pPr>
              <w:numPr>
                <w:ilvl w:val="0"/>
                <w:numId w:val="13"/>
              </w:numPr>
              <w:jc w:val="both"/>
              <w:rPr>
                <w:rFonts w:ascii="Arial" w:hAnsi="Arial" w:cs="Arial"/>
                <w:sz w:val="20"/>
              </w:rPr>
            </w:pPr>
            <w:r>
              <w:rPr>
                <w:rFonts w:ascii="Arial" w:hAnsi="Arial" w:cs="Arial"/>
                <w:sz w:val="20"/>
              </w:rPr>
              <w:lastRenderedPageBreak/>
              <w:t>Literature</w:t>
            </w:r>
          </w:p>
          <w:p w:rsidR="008D3BB2" w:rsidRPr="008D3BB2" w:rsidRDefault="008D3BB2" w:rsidP="00165B78">
            <w:pPr>
              <w:numPr>
                <w:ilvl w:val="0"/>
                <w:numId w:val="13"/>
              </w:numPr>
              <w:jc w:val="both"/>
              <w:rPr>
                <w:rFonts w:ascii="Arial" w:hAnsi="Arial" w:cs="Arial"/>
                <w:sz w:val="20"/>
              </w:rPr>
            </w:pPr>
            <w:r w:rsidRPr="008D3BB2">
              <w:rPr>
                <w:rFonts w:ascii="Arial" w:hAnsi="Arial" w:cs="Arial"/>
                <w:sz w:val="20"/>
              </w:rPr>
              <w:t>Attend course</w:t>
            </w:r>
          </w:p>
        </w:tc>
        <w:tc>
          <w:tcPr>
            <w:tcW w:w="2537" w:type="dxa"/>
          </w:tcPr>
          <w:p w:rsidR="008D3BB2" w:rsidRDefault="008D3BB2" w:rsidP="00165B78">
            <w:pPr>
              <w:numPr>
                <w:ilvl w:val="0"/>
                <w:numId w:val="13"/>
              </w:numPr>
              <w:jc w:val="both"/>
              <w:rPr>
                <w:rFonts w:ascii="Arial" w:hAnsi="Arial" w:cs="Arial"/>
                <w:sz w:val="20"/>
              </w:rPr>
            </w:pPr>
            <w:r>
              <w:rPr>
                <w:rFonts w:ascii="Arial" w:hAnsi="Arial" w:cs="Arial"/>
                <w:sz w:val="20"/>
              </w:rPr>
              <w:t>Literature</w:t>
            </w:r>
          </w:p>
          <w:p w:rsidR="008D3BB2" w:rsidRPr="008D3BB2" w:rsidRDefault="008D3BB2" w:rsidP="00165B78">
            <w:pPr>
              <w:numPr>
                <w:ilvl w:val="0"/>
                <w:numId w:val="13"/>
              </w:numPr>
              <w:jc w:val="both"/>
              <w:rPr>
                <w:rFonts w:ascii="Arial" w:hAnsi="Arial" w:cs="Arial"/>
                <w:sz w:val="20"/>
              </w:rPr>
            </w:pPr>
            <w:r w:rsidRPr="008D3BB2">
              <w:rPr>
                <w:rFonts w:ascii="Arial" w:hAnsi="Arial" w:cs="Arial"/>
                <w:sz w:val="20"/>
              </w:rPr>
              <w:t>Family/colleagues</w:t>
            </w:r>
          </w:p>
        </w:tc>
        <w:tc>
          <w:tcPr>
            <w:tcW w:w="1384" w:type="dxa"/>
          </w:tcPr>
          <w:p w:rsidR="008D3BB2" w:rsidRDefault="008D3BB2" w:rsidP="00165B78">
            <w:pPr>
              <w:jc w:val="both"/>
              <w:rPr>
                <w:rFonts w:cstheme="minorHAnsi"/>
                <w:b/>
                <w:sz w:val="28"/>
                <w:szCs w:val="28"/>
                <w:lang w:val="en-US"/>
              </w:rPr>
            </w:pPr>
            <w:r>
              <w:rPr>
                <w:rFonts w:ascii="Arial" w:hAnsi="Arial" w:cs="Arial"/>
                <w:sz w:val="20"/>
              </w:rPr>
              <w:t>Ability to finely accept criticism</w:t>
            </w:r>
          </w:p>
        </w:tc>
        <w:tc>
          <w:tcPr>
            <w:tcW w:w="1276" w:type="dxa"/>
          </w:tcPr>
          <w:p w:rsidR="008D3BB2" w:rsidRDefault="008D3BB2" w:rsidP="00165B78">
            <w:pPr>
              <w:jc w:val="both"/>
              <w:rPr>
                <w:rFonts w:cstheme="minorHAnsi"/>
                <w:b/>
                <w:sz w:val="28"/>
                <w:szCs w:val="28"/>
                <w:lang w:val="en-US"/>
              </w:rPr>
            </w:pPr>
            <w:r>
              <w:rPr>
                <w:rFonts w:ascii="Arial" w:hAnsi="Arial" w:cs="Arial"/>
                <w:sz w:val="20"/>
              </w:rPr>
              <w:t>Next 3 to 6 months</w:t>
            </w:r>
          </w:p>
        </w:tc>
      </w:tr>
      <w:tr w:rsidR="008D3BB2" w:rsidTr="00481173">
        <w:tc>
          <w:tcPr>
            <w:tcW w:w="1454" w:type="dxa"/>
          </w:tcPr>
          <w:p w:rsidR="008D3BB2" w:rsidRDefault="008D3BB2" w:rsidP="00165B78">
            <w:pPr>
              <w:jc w:val="both"/>
              <w:rPr>
                <w:rFonts w:ascii="Arial" w:hAnsi="Arial" w:cs="Arial"/>
                <w:sz w:val="20"/>
              </w:rPr>
            </w:pPr>
            <w:r>
              <w:rPr>
                <w:rFonts w:ascii="Arial" w:hAnsi="Arial" w:cs="Arial"/>
                <w:sz w:val="20"/>
              </w:rPr>
              <w:lastRenderedPageBreak/>
              <w:t>Start own business</w:t>
            </w:r>
          </w:p>
          <w:p w:rsidR="008D3BB2" w:rsidRDefault="008D3BB2" w:rsidP="00165B78">
            <w:pPr>
              <w:jc w:val="both"/>
              <w:rPr>
                <w:rFonts w:cstheme="minorHAnsi"/>
                <w:b/>
                <w:sz w:val="28"/>
                <w:szCs w:val="28"/>
                <w:lang w:val="en-US"/>
              </w:rPr>
            </w:pPr>
          </w:p>
        </w:tc>
        <w:tc>
          <w:tcPr>
            <w:tcW w:w="2282" w:type="dxa"/>
          </w:tcPr>
          <w:p w:rsidR="008D3BB2" w:rsidRDefault="008D3BB2" w:rsidP="00165B78">
            <w:pPr>
              <w:numPr>
                <w:ilvl w:val="0"/>
                <w:numId w:val="11"/>
              </w:numPr>
              <w:jc w:val="both"/>
              <w:rPr>
                <w:rFonts w:ascii="Arial" w:hAnsi="Arial" w:cs="Arial"/>
                <w:sz w:val="20"/>
              </w:rPr>
            </w:pPr>
            <w:r>
              <w:rPr>
                <w:rFonts w:ascii="Arial" w:hAnsi="Arial" w:cs="Arial"/>
                <w:sz w:val="20"/>
              </w:rPr>
              <w:t>Develop leadership skills</w:t>
            </w:r>
          </w:p>
          <w:p w:rsidR="008D3BB2" w:rsidRDefault="008D3BB2" w:rsidP="00165B78">
            <w:pPr>
              <w:numPr>
                <w:ilvl w:val="0"/>
                <w:numId w:val="11"/>
              </w:numPr>
              <w:jc w:val="both"/>
              <w:rPr>
                <w:rFonts w:ascii="Arial" w:hAnsi="Arial" w:cs="Arial"/>
                <w:sz w:val="20"/>
              </w:rPr>
            </w:pPr>
            <w:r>
              <w:rPr>
                <w:rFonts w:ascii="Arial" w:hAnsi="Arial" w:cs="Arial"/>
                <w:sz w:val="20"/>
              </w:rPr>
              <w:t>Master communication skills</w:t>
            </w:r>
          </w:p>
          <w:p w:rsidR="008D3BB2" w:rsidRPr="008D3BB2" w:rsidRDefault="008D3BB2" w:rsidP="00165B78">
            <w:pPr>
              <w:numPr>
                <w:ilvl w:val="0"/>
                <w:numId w:val="11"/>
              </w:numPr>
              <w:jc w:val="both"/>
              <w:rPr>
                <w:rFonts w:ascii="Arial" w:hAnsi="Arial" w:cs="Arial"/>
                <w:sz w:val="20"/>
              </w:rPr>
            </w:pPr>
            <w:r w:rsidRPr="008D3BB2">
              <w:rPr>
                <w:rFonts w:ascii="Arial" w:hAnsi="Arial" w:cs="Arial"/>
                <w:sz w:val="20"/>
              </w:rPr>
              <w:t>Interpersonal skills</w:t>
            </w:r>
          </w:p>
        </w:tc>
        <w:tc>
          <w:tcPr>
            <w:tcW w:w="2537" w:type="dxa"/>
          </w:tcPr>
          <w:p w:rsidR="008D3BB2" w:rsidRDefault="008D3BB2" w:rsidP="00165B78">
            <w:pPr>
              <w:numPr>
                <w:ilvl w:val="0"/>
                <w:numId w:val="11"/>
              </w:numPr>
              <w:jc w:val="both"/>
              <w:rPr>
                <w:rFonts w:ascii="Arial" w:hAnsi="Arial" w:cs="Arial"/>
                <w:sz w:val="20"/>
              </w:rPr>
            </w:pPr>
            <w:r>
              <w:rPr>
                <w:rFonts w:ascii="Arial" w:hAnsi="Arial" w:cs="Arial"/>
                <w:sz w:val="20"/>
              </w:rPr>
              <w:t>Current studies</w:t>
            </w:r>
          </w:p>
          <w:p w:rsidR="008D3BB2" w:rsidRDefault="008D3BB2" w:rsidP="00165B78">
            <w:pPr>
              <w:numPr>
                <w:ilvl w:val="0"/>
                <w:numId w:val="11"/>
              </w:numPr>
              <w:jc w:val="both"/>
              <w:rPr>
                <w:rFonts w:ascii="Arial" w:hAnsi="Arial" w:cs="Arial"/>
                <w:sz w:val="20"/>
              </w:rPr>
            </w:pPr>
            <w:r>
              <w:rPr>
                <w:rFonts w:ascii="Arial" w:hAnsi="Arial" w:cs="Arial"/>
                <w:sz w:val="20"/>
              </w:rPr>
              <w:t>SWOT/PESTLE</w:t>
            </w:r>
          </w:p>
          <w:p w:rsidR="008D3BB2" w:rsidRDefault="008D3BB2" w:rsidP="00165B78">
            <w:pPr>
              <w:jc w:val="both"/>
              <w:rPr>
                <w:rFonts w:cstheme="minorHAnsi"/>
                <w:b/>
                <w:sz w:val="28"/>
                <w:szCs w:val="28"/>
                <w:lang w:val="en-US"/>
              </w:rPr>
            </w:pPr>
          </w:p>
        </w:tc>
        <w:tc>
          <w:tcPr>
            <w:tcW w:w="1384" w:type="dxa"/>
          </w:tcPr>
          <w:p w:rsidR="008D3BB2" w:rsidRDefault="008D3BB2" w:rsidP="00165B78">
            <w:pPr>
              <w:jc w:val="both"/>
              <w:rPr>
                <w:rFonts w:cstheme="minorHAnsi"/>
                <w:b/>
                <w:sz w:val="28"/>
                <w:szCs w:val="28"/>
                <w:lang w:val="en-US"/>
              </w:rPr>
            </w:pPr>
            <w:r>
              <w:rPr>
                <w:rFonts w:ascii="Arial" w:hAnsi="Arial" w:cs="Arial"/>
                <w:sz w:val="20"/>
              </w:rPr>
              <w:t>Manage to start a business in the next six months</w:t>
            </w:r>
          </w:p>
        </w:tc>
        <w:tc>
          <w:tcPr>
            <w:tcW w:w="1276" w:type="dxa"/>
          </w:tcPr>
          <w:p w:rsidR="008D3BB2" w:rsidRDefault="008D3BB2" w:rsidP="00165B78">
            <w:pPr>
              <w:jc w:val="both"/>
              <w:rPr>
                <w:rFonts w:cstheme="minorHAnsi"/>
                <w:b/>
                <w:sz w:val="28"/>
                <w:szCs w:val="28"/>
                <w:lang w:val="en-US"/>
              </w:rPr>
            </w:pPr>
            <w:r>
              <w:rPr>
                <w:rFonts w:ascii="Arial" w:hAnsi="Arial" w:cs="Arial"/>
                <w:sz w:val="20"/>
              </w:rPr>
              <w:t>By the end of 2019</w:t>
            </w:r>
          </w:p>
        </w:tc>
      </w:tr>
      <w:tr w:rsidR="008D3BB2" w:rsidTr="00481173">
        <w:tc>
          <w:tcPr>
            <w:tcW w:w="1454" w:type="dxa"/>
          </w:tcPr>
          <w:p w:rsidR="008D3BB2" w:rsidRDefault="008D3BB2" w:rsidP="00165B78">
            <w:pPr>
              <w:jc w:val="both"/>
              <w:rPr>
                <w:rFonts w:ascii="Arial" w:hAnsi="Arial" w:cs="Arial"/>
                <w:sz w:val="20"/>
              </w:rPr>
            </w:pPr>
            <w:r>
              <w:rPr>
                <w:rFonts w:ascii="Arial" w:hAnsi="Arial" w:cs="Arial"/>
                <w:sz w:val="20"/>
              </w:rPr>
              <w:t xml:space="preserve">Achieve Master Degree in Leadership and Management </w:t>
            </w:r>
          </w:p>
          <w:p w:rsidR="008D3BB2" w:rsidRDefault="008D3BB2" w:rsidP="00165B78">
            <w:pPr>
              <w:jc w:val="both"/>
              <w:rPr>
                <w:rFonts w:cstheme="minorHAnsi"/>
                <w:b/>
                <w:sz w:val="28"/>
                <w:szCs w:val="28"/>
                <w:lang w:val="en-US"/>
              </w:rPr>
            </w:pPr>
          </w:p>
        </w:tc>
        <w:tc>
          <w:tcPr>
            <w:tcW w:w="2282" w:type="dxa"/>
          </w:tcPr>
          <w:p w:rsidR="008D3BB2" w:rsidRDefault="008D3BB2" w:rsidP="00165B78">
            <w:pPr>
              <w:numPr>
                <w:ilvl w:val="0"/>
                <w:numId w:val="10"/>
              </w:numPr>
              <w:jc w:val="both"/>
              <w:rPr>
                <w:rFonts w:ascii="Arial" w:hAnsi="Arial" w:cs="Arial"/>
                <w:sz w:val="20"/>
              </w:rPr>
            </w:pPr>
            <w:r>
              <w:rPr>
                <w:rFonts w:ascii="Arial" w:hAnsi="Arial" w:cs="Arial"/>
                <w:sz w:val="20"/>
              </w:rPr>
              <w:t>Concentrate on studies</w:t>
            </w:r>
          </w:p>
          <w:p w:rsidR="008D3BB2" w:rsidRDefault="008D3BB2" w:rsidP="00165B78">
            <w:pPr>
              <w:numPr>
                <w:ilvl w:val="0"/>
                <w:numId w:val="10"/>
              </w:numPr>
              <w:jc w:val="both"/>
              <w:rPr>
                <w:rFonts w:ascii="Arial" w:hAnsi="Arial" w:cs="Arial"/>
                <w:sz w:val="20"/>
              </w:rPr>
            </w:pPr>
            <w:r>
              <w:rPr>
                <w:rFonts w:ascii="Arial" w:hAnsi="Arial" w:cs="Arial"/>
                <w:sz w:val="20"/>
              </w:rPr>
              <w:t>Attend lectures</w:t>
            </w:r>
          </w:p>
          <w:p w:rsidR="008D3BB2" w:rsidRDefault="008D3BB2" w:rsidP="00165B78">
            <w:pPr>
              <w:numPr>
                <w:ilvl w:val="0"/>
                <w:numId w:val="10"/>
              </w:numPr>
              <w:jc w:val="both"/>
              <w:rPr>
                <w:rFonts w:ascii="Arial" w:hAnsi="Arial" w:cs="Arial"/>
                <w:sz w:val="20"/>
              </w:rPr>
            </w:pPr>
            <w:r>
              <w:rPr>
                <w:rFonts w:ascii="Arial" w:hAnsi="Arial" w:cs="Arial"/>
                <w:sz w:val="20"/>
              </w:rPr>
              <w:t>Researching</w:t>
            </w:r>
          </w:p>
          <w:p w:rsidR="008D3BB2" w:rsidRPr="008D3BB2" w:rsidRDefault="008D3BB2" w:rsidP="00165B78">
            <w:pPr>
              <w:numPr>
                <w:ilvl w:val="0"/>
                <w:numId w:val="10"/>
              </w:numPr>
              <w:jc w:val="both"/>
              <w:rPr>
                <w:rFonts w:ascii="Arial" w:hAnsi="Arial" w:cs="Arial"/>
                <w:sz w:val="20"/>
              </w:rPr>
            </w:pPr>
            <w:r w:rsidRPr="008D3BB2">
              <w:rPr>
                <w:rFonts w:ascii="Arial" w:hAnsi="Arial" w:cs="Arial"/>
                <w:sz w:val="20"/>
              </w:rPr>
              <w:t>Theories, Literature</w:t>
            </w:r>
          </w:p>
        </w:tc>
        <w:tc>
          <w:tcPr>
            <w:tcW w:w="2537" w:type="dxa"/>
          </w:tcPr>
          <w:p w:rsidR="008D3BB2" w:rsidRDefault="008D3BB2" w:rsidP="00165B78">
            <w:pPr>
              <w:numPr>
                <w:ilvl w:val="0"/>
                <w:numId w:val="10"/>
              </w:numPr>
              <w:jc w:val="both"/>
              <w:rPr>
                <w:rFonts w:ascii="Arial" w:hAnsi="Arial" w:cs="Arial"/>
                <w:sz w:val="20"/>
              </w:rPr>
            </w:pPr>
            <w:r>
              <w:rPr>
                <w:rFonts w:ascii="Arial" w:hAnsi="Arial" w:cs="Arial"/>
                <w:sz w:val="20"/>
              </w:rPr>
              <w:t>Lectures</w:t>
            </w:r>
          </w:p>
          <w:p w:rsidR="008D3BB2" w:rsidRDefault="008D3BB2" w:rsidP="00165B78">
            <w:pPr>
              <w:numPr>
                <w:ilvl w:val="0"/>
                <w:numId w:val="10"/>
              </w:numPr>
              <w:jc w:val="both"/>
              <w:rPr>
                <w:rFonts w:ascii="Arial" w:hAnsi="Arial" w:cs="Arial"/>
                <w:sz w:val="20"/>
              </w:rPr>
            </w:pPr>
            <w:r>
              <w:rPr>
                <w:rFonts w:ascii="Arial" w:hAnsi="Arial" w:cs="Arial"/>
                <w:sz w:val="20"/>
              </w:rPr>
              <w:t>Books</w:t>
            </w:r>
          </w:p>
          <w:p w:rsidR="008D3BB2" w:rsidRPr="00FE4228" w:rsidRDefault="008D3BB2" w:rsidP="00165B78">
            <w:pPr>
              <w:numPr>
                <w:ilvl w:val="0"/>
                <w:numId w:val="10"/>
              </w:numPr>
              <w:jc w:val="both"/>
              <w:rPr>
                <w:rFonts w:ascii="Arial" w:hAnsi="Arial" w:cs="Arial"/>
                <w:sz w:val="20"/>
              </w:rPr>
            </w:pPr>
            <w:r>
              <w:rPr>
                <w:rFonts w:ascii="Arial" w:hAnsi="Arial" w:cs="Arial"/>
                <w:sz w:val="20"/>
              </w:rPr>
              <w:t>Feedback</w:t>
            </w:r>
          </w:p>
        </w:tc>
        <w:tc>
          <w:tcPr>
            <w:tcW w:w="1384" w:type="dxa"/>
          </w:tcPr>
          <w:p w:rsidR="008D3BB2" w:rsidRDefault="00C05654" w:rsidP="00165B78">
            <w:pPr>
              <w:jc w:val="both"/>
              <w:rPr>
                <w:rFonts w:cstheme="minorHAnsi"/>
                <w:b/>
                <w:sz w:val="28"/>
                <w:szCs w:val="28"/>
                <w:lang w:val="en-US"/>
              </w:rPr>
            </w:pPr>
            <w:r>
              <w:rPr>
                <w:rFonts w:ascii="Arial" w:hAnsi="Arial" w:cs="Arial"/>
                <w:sz w:val="20"/>
              </w:rPr>
              <w:t xml:space="preserve">Achieve an </w:t>
            </w:r>
            <w:r w:rsidR="008D3BB2">
              <w:rPr>
                <w:rFonts w:ascii="Arial" w:hAnsi="Arial" w:cs="Arial"/>
                <w:sz w:val="20"/>
              </w:rPr>
              <w:t>MA in Leadership and Management with merit results</w:t>
            </w:r>
          </w:p>
        </w:tc>
        <w:tc>
          <w:tcPr>
            <w:tcW w:w="1276" w:type="dxa"/>
          </w:tcPr>
          <w:p w:rsidR="008D3BB2" w:rsidRDefault="008D3BB2" w:rsidP="00165B78">
            <w:pPr>
              <w:jc w:val="both"/>
              <w:rPr>
                <w:rFonts w:cstheme="minorHAnsi"/>
                <w:b/>
                <w:sz w:val="28"/>
                <w:szCs w:val="28"/>
                <w:lang w:val="en-US"/>
              </w:rPr>
            </w:pPr>
            <w:r w:rsidRPr="00740637">
              <w:rPr>
                <w:rFonts w:ascii="Arial" w:hAnsi="Arial" w:cs="Arial"/>
                <w:sz w:val="20"/>
              </w:rPr>
              <w:t>By June 2022</w:t>
            </w:r>
          </w:p>
        </w:tc>
      </w:tr>
    </w:tbl>
    <w:p w:rsidR="008D3BB2" w:rsidRDefault="007F1801" w:rsidP="00165B78">
      <w:pPr>
        <w:jc w:val="both"/>
        <w:rPr>
          <w:rFonts w:cstheme="minorHAnsi"/>
          <w:sz w:val="28"/>
          <w:szCs w:val="28"/>
          <w:lang w:val="en-US"/>
        </w:rPr>
      </w:pPr>
      <w:r>
        <w:rPr>
          <w:rFonts w:cstheme="minorHAnsi"/>
          <w:sz w:val="28"/>
          <w:szCs w:val="28"/>
          <w:lang w:val="en-US"/>
        </w:rPr>
        <w:t xml:space="preserve">As shown in the table above, there are four things I am looking to improve are achieve in my short and long term goals. </w:t>
      </w:r>
    </w:p>
    <w:p w:rsidR="007F1801" w:rsidRDefault="007F1801" w:rsidP="00165B78">
      <w:pPr>
        <w:jc w:val="both"/>
        <w:rPr>
          <w:rFonts w:cstheme="minorHAnsi"/>
          <w:sz w:val="28"/>
          <w:szCs w:val="28"/>
          <w:lang w:val="en-US"/>
        </w:rPr>
      </w:pPr>
      <w:r>
        <w:rPr>
          <w:rFonts w:cstheme="minorHAnsi"/>
          <w:sz w:val="28"/>
          <w:szCs w:val="28"/>
          <w:lang w:val="en-US"/>
        </w:rPr>
        <w:t>The first and less time consuming from my development plan is improving my leadership skills. I am planning to read more literature and information about different styles and methods of leadership. I also consider attending a leadership course, where I can see various methods put into practice. As I currently work as an assistant manager, I am trying to implement everything I learn into my work. The learning styles I will use are auditory, as I will read a lot of literature and articles. The other style is the kinesthetic one, as I will use everything learnt in my workplace. I believe that for the period of three months I will have learnt enough and will feel confident in my leadership skills.</w:t>
      </w:r>
    </w:p>
    <w:p w:rsidR="00652835" w:rsidRDefault="00652835" w:rsidP="00165B78">
      <w:pPr>
        <w:jc w:val="both"/>
        <w:rPr>
          <w:rFonts w:cstheme="minorHAnsi"/>
          <w:sz w:val="28"/>
          <w:szCs w:val="28"/>
          <w:lang w:val="en-US"/>
        </w:rPr>
      </w:pPr>
      <w:r>
        <w:rPr>
          <w:rFonts w:cstheme="minorHAnsi"/>
          <w:sz w:val="28"/>
          <w:szCs w:val="28"/>
          <w:lang w:val="en-US"/>
        </w:rPr>
        <w:t>Another skill that I definitely need to improve and develop is the ability to accept constructive criticism. Not always, but still sometimes I find it difficult to deal with advice acceptance and different from m</w:t>
      </w:r>
      <w:r w:rsidR="00267AF8">
        <w:rPr>
          <w:rFonts w:cstheme="minorHAnsi"/>
          <w:sz w:val="28"/>
          <w:szCs w:val="28"/>
          <w:lang w:val="en-US"/>
        </w:rPr>
        <w:t>y</w:t>
      </w:r>
      <w:r>
        <w:rPr>
          <w:rFonts w:cstheme="minorHAnsi"/>
          <w:sz w:val="28"/>
          <w:szCs w:val="28"/>
          <w:lang w:val="en-US"/>
        </w:rPr>
        <w:t xml:space="preserve"> opinions. I have noticed that it is harder for me to accept criticism from my family than work colleagues of friends. I do realize that most of the time people are either just expressing their opinion or trying to help me by giving advice but I tend to take thing personal and get offended. With time, after considering it, I understand the real intentions and reasons </w:t>
      </w:r>
      <w:r w:rsidR="00267AF8">
        <w:rPr>
          <w:rFonts w:cstheme="minorHAnsi"/>
          <w:sz w:val="28"/>
          <w:szCs w:val="28"/>
          <w:lang w:val="en-US"/>
        </w:rPr>
        <w:t>for</w:t>
      </w:r>
      <w:r>
        <w:rPr>
          <w:rFonts w:cstheme="minorHAnsi"/>
          <w:sz w:val="28"/>
          <w:szCs w:val="28"/>
          <w:lang w:val="en-US"/>
        </w:rPr>
        <w:t xml:space="preserve"> the advice given, but sometimes it is too late. I have set a goal to work on and improve that skill in the next three to six months. I am planning to attend a course about self-confidence, self-acceptance and realization. I believe that this course will be very helpful and allow me to reflect on myself and </w:t>
      </w:r>
      <w:r w:rsidR="00267AF8">
        <w:rPr>
          <w:rFonts w:cstheme="minorHAnsi"/>
          <w:sz w:val="28"/>
          <w:szCs w:val="28"/>
          <w:lang w:val="en-US"/>
        </w:rPr>
        <w:t xml:space="preserve">the </w:t>
      </w:r>
      <w:r>
        <w:rPr>
          <w:rFonts w:cstheme="minorHAnsi"/>
          <w:sz w:val="28"/>
          <w:szCs w:val="28"/>
          <w:lang w:val="en-US"/>
        </w:rPr>
        <w:t xml:space="preserve">reasons behind my actions. Another thing I will consider doing is reading more literature and information dedicated </w:t>
      </w:r>
      <w:r w:rsidR="00267AF8">
        <w:rPr>
          <w:rFonts w:cstheme="minorHAnsi"/>
          <w:sz w:val="28"/>
          <w:szCs w:val="28"/>
          <w:lang w:val="en-US"/>
        </w:rPr>
        <w:t>to</w:t>
      </w:r>
      <w:r>
        <w:rPr>
          <w:rFonts w:cstheme="minorHAnsi"/>
          <w:sz w:val="28"/>
          <w:szCs w:val="28"/>
          <w:lang w:val="en-US"/>
        </w:rPr>
        <w:t xml:space="preserve"> this. As it states clearly, the learning </w:t>
      </w:r>
      <w:r>
        <w:rPr>
          <w:rFonts w:cstheme="minorHAnsi"/>
          <w:sz w:val="28"/>
          <w:szCs w:val="28"/>
          <w:lang w:val="en-US"/>
        </w:rPr>
        <w:lastRenderedPageBreak/>
        <w:t>styles I am focusing on in order to improve this skill are kinesthetic and auditory. I feel confident and positive that for the period of six month</w:t>
      </w:r>
      <w:r w:rsidR="00267AF8">
        <w:rPr>
          <w:rFonts w:cstheme="minorHAnsi"/>
          <w:sz w:val="28"/>
          <w:szCs w:val="28"/>
          <w:lang w:val="en-US"/>
        </w:rPr>
        <w:t>s</w:t>
      </w:r>
      <w:r>
        <w:rPr>
          <w:rFonts w:cstheme="minorHAnsi"/>
          <w:sz w:val="28"/>
          <w:szCs w:val="28"/>
          <w:lang w:val="en-US"/>
        </w:rPr>
        <w:t xml:space="preserve"> I would have improved the criticism taking and will be more comfortable with other people’s advice and opinions. </w:t>
      </w:r>
    </w:p>
    <w:p w:rsidR="003A1533" w:rsidRDefault="00652835" w:rsidP="00165B78">
      <w:pPr>
        <w:jc w:val="both"/>
        <w:rPr>
          <w:rFonts w:cstheme="minorHAnsi"/>
          <w:sz w:val="28"/>
          <w:szCs w:val="28"/>
          <w:lang w:val="en-US"/>
        </w:rPr>
      </w:pPr>
      <w:r>
        <w:rPr>
          <w:rFonts w:cstheme="minorHAnsi"/>
          <w:sz w:val="28"/>
          <w:szCs w:val="28"/>
          <w:lang w:val="en-US"/>
        </w:rPr>
        <w:t xml:space="preserve">The next goal in my personal development plan is more time consuming, that is why I consider it as a long term goal. It is starting own business. This is something that depends on many aspects and circumstances, such as money, abilities, time and resources. </w:t>
      </w:r>
      <w:r w:rsidR="00267AF8">
        <w:rPr>
          <w:rFonts w:cstheme="minorHAnsi"/>
          <w:sz w:val="28"/>
          <w:szCs w:val="28"/>
          <w:lang w:val="en-US"/>
        </w:rPr>
        <w:t>The f</w:t>
      </w:r>
      <w:r w:rsidR="003A1533">
        <w:rPr>
          <w:rFonts w:cstheme="minorHAnsi"/>
          <w:sz w:val="28"/>
          <w:szCs w:val="28"/>
          <w:lang w:val="en-US"/>
        </w:rPr>
        <w:t xml:space="preserve">irst and most important thing I will do is the development of SWOT and PESTLE analysis as this will help me </w:t>
      </w:r>
      <w:r w:rsidR="00267AF8">
        <w:rPr>
          <w:rFonts w:cstheme="minorHAnsi"/>
          <w:sz w:val="28"/>
          <w:szCs w:val="28"/>
          <w:lang w:val="en-US"/>
        </w:rPr>
        <w:t>to consider</w:t>
      </w:r>
      <w:r w:rsidR="003A1533">
        <w:rPr>
          <w:rFonts w:cstheme="minorHAnsi"/>
          <w:sz w:val="28"/>
          <w:szCs w:val="28"/>
          <w:lang w:val="en-US"/>
        </w:rPr>
        <w:t xml:space="preserve"> the opportunities and threats of starting </w:t>
      </w:r>
      <w:r w:rsidR="00267AF8">
        <w:rPr>
          <w:rFonts w:cstheme="minorHAnsi"/>
          <w:sz w:val="28"/>
          <w:szCs w:val="28"/>
          <w:lang w:val="en-US"/>
        </w:rPr>
        <w:t xml:space="preserve">a </w:t>
      </w:r>
      <w:r w:rsidR="003A1533">
        <w:rPr>
          <w:rFonts w:cstheme="minorHAnsi"/>
          <w:sz w:val="28"/>
          <w:szCs w:val="28"/>
          <w:lang w:val="en-US"/>
        </w:rPr>
        <w:t xml:space="preserve">personal business. It will also provide a clear vision of the target market, the customer’s demand and needs. A business plan should also be developed so the investment needed is clear. Although I am already confident about my skills and potential, I would like to develop certain skills furthermore because I believe they will be necessary for this kind of a project. Those skills are communication skill and interpersonal skills. English is not my native language, which can sometimes lead to misunderstandings, confusions, or even mistakes. This is unacceptable for the progression and success of my business. I have set a target time of six months, however, I know that a project from that type can take even more time. </w:t>
      </w:r>
    </w:p>
    <w:p w:rsidR="003A1533" w:rsidRPr="007F1801" w:rsidRDefault="003A1533" w:rsidP="00165B78">
      <w:pPr>
        <w:jc w:val="both"/>
        <w:rPr>
          <w:rFonts w:cstheme="minorHAnsi"/>
          <w:sz w:val="28"/>
          <w:szCs w:val="28"/>
          <w:lang w:val="en-US"/>
        </w:rPr>
      </w:pPr>
      <w:r>
        <w:rPr>
          <w:rFonts w:cstheme="minorHAnsi"/>
          <w:sz w:val="28"/>
          <w:szCs w:val="28"/>
          <w:lang w:val="en-US"/>
        </w:rPr>
        <w:t xml:space="preserve">The goal which is the furthest in time is achieving master degrees in leadership and management. I have another three years of studies which means that by the middle of 2022 I should have successfully received my diploma. I have entirely focused on my studies and lectures, however, sometimes I am struggling with the time, as I am juggling between university, work and family. </w:t>
      </w:r>
      <w:r w:rsidR="0033093F">
        <w:rPr>
          <w:rFonts w:cstheme="minorHAnsi"/>
          <w:sz w:val="28"/>
          <w:szCs w:val="28"/>
          <w:lang w:val="en-US"/>
        </w:rPr>
        <w:t xml:space="preserve">As I wish to have at least merit results on all of my assignment, my plan is to spend as much time as possible on reading information and enriching my knowledge. There are various learning styles which I could use in the realization of this goal. Such are auditory, visual and kinesthetic. However, the one I find most suitable is the kinesthetic as I will be able to put everything new into practice. The overall outcome I am looking for by reaching this goal is successfully graduating the degree, which will provide a lot more opportunities and job positions. </w:t>
      </w:r>
    </w:p>
    <w:p w:rsidR="008D3BB2" w:rsidRPr="00481173" w:rsidRDefault="00481173" w:rsidP="00165B78">
      <w:pPr>
        <w:jc w:val="both"/>
        <w:rPr>
          <w:rFonts w:cstheme="minorHAnsi"/>
          <w:b/>
          <w:sz w:val="28"/>
          <w:szCs w:val="28"/>
          <w:lang w:val="en-US"/>
        </w:rPr>
      </w:pPr>
      <w:r>
        <w:rPr>
          <w:rFonts w:cstheme="minorHAnsi"/>
          <w:b/>
          <w:sz w:val="28"/>
          <w:szCs w:val="28"/>
          <w:lang w:val="en-US"/>
        </w:rPr>
        <w:t>10.</w:t>
      </w:r>
      <w:r w:rsidRPr="00481173">
        <w:rPr>
          <w:rFonts w:cstheme="minorHAnsi"/>
          <w:b/>
          <w:sz w:val="28"/>
          <w:szCs w:val="28"/>
          <w:lang w:val="en-US"/>
        </w:rPr>
        <w:t xml:space="preserve">Conclusion </w:t>
      </w:r>
    </w:p>
    <w:p w:rsidR="00B31C91" w:rsidRDefault="0033093F" w:rsidP="00165B78">
      <w:pPr>
        <w:jc w:val="both"/>
        <w:rPr>
          <w:rFonts w:cstheme="minorHAnsi"/>
          <w:sz w:val="28"/>
          <w:szCs w:val="28"/>
          <w:lang w:val="en-US"/>
        </w:rPr>
      </w:pPr>
      <w:r>
        <w:rPr>
          <w:rFonts w:cstheme="minorHAnsi"/>
          <w:sz w:val="28"/>
          <w:szCs w:val="28"/>
          <w:lang w:val="en-US"/>
        </w:rPr>
        <w:t xml:space="preserve">Every person has dreams and goals. However, it is not enough to only dream and wish to achieve certain things. It is important to clarify our goals, to develop action plans and set target time. Although every person has different learning styles and methods, the personal development plan is a piece which can be </w:t>
      </w:r>
      <w:r>
        <w:rPr>
          <w:rFonts w:cstheme="minorHAnsi"/>
          <w:sz w:val="28"/>
          <w:szCs w:val="28"/>
          <w:lang w:val="en-US"/>
        </w:rPr>
        <w:lastRenderedPageBreak/>
        <w:t xml:space="preserve">extremely motivating and a perfect guide. It can keep us focused and determined.  </w:t>
      </w:r>
    </w:p>
    <w:p w:rsidR="00165B78" w:rsidRDefault="00165B78" w:rsidP="00165B78">
      <w:pPr>
        <w:jc w:val="both"/>
        <w:rPr>
          <w:rFonts w:cstheme="minorHAnsi"/>
          <w:sz w:val="28"/>
          <w:szCs w:val="28"/>
          <w:lang w:val="en-US"/>
        </w:rPr>
      </w:pPr>
      <w:r>
        <w:rPr>
          <w:rFonts w:cstheme="minorHAnsi"/>
          <w:sz w:val="28"/>
          <w:szCs w:val="28"/>
          <w:lang w:val="en-US"/>
        </w:rPr>
        <w:t xml:space="preserve">After developing a personal SWOT analysis and discussing my short and long term goals, I am planning to use the learning styles mentioned in the report in order to achieve the planned. The preparation of the personal development plan will also be used as a guide through the realization of those goals. </w:t>
      </w: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165B78" w:rsidRDefault="00165B78">
      <w:pPr>
        <w:rPr>
          <w:rFonts w:cstheme="minorHAnsi"/>
          <w:sz w:val="28"/>
          <w:szCs w:val="28"/>
          <w:lang w:val="en-US"/>
        </w:rPr>
      </w:pPr>
    </w:p>
    <w:p w:rsidR="009A3243" w:rsidRDefault="009A3243">
      <w:pPr>
        <w:rPr>
          <w:rFonts w:cstheme="minorHAnsi"/>
          <w:sz w:val="28"/>
          <w:szCs w:val="28"/>
          <w:lang w:val="en-US"/>
        </w:rPr>
      </w:pPr>
    </w:p>
    <w:p w:rsidR="009A3243" w:rsidRDefault="009A3243">
      <w:pPr>
        <w:rPr>
          <w:rFonts w:cstheme="minorHAnsi"/>
          <w:sz w:val="28"/>
          <w:szCs w:val="28"/>
          <w:lang w:val="en-US"/>
        </w:rPr>
      </w:pPr>
    </w:p>
    <w:p w:rsidR="009A3243" w:rsidRDefault="009A3243">
      <w:pPr>
        <w:rPr>
          <w:rFonts w:cstheme="minorHAnsi"/>
          <w:sz w:val="28"/>
          <w:szCs w:val="28"/>
          <w:lang w:val="en-US"/>
        </w:rPr>
      </w:pPr>
    </w:p>
    <w:p w:rsidR="00165B78" w:rsidRPr="00DC5156" w:rsidRDefault="00165B78">
      <w:pPr>
        <w:rPr>
          <w:rFonts w:cstheme="minorHAnsi"/>
          <w:sz w:val="28"/>
          <w:szCs w:val="28"/>
          <w:lang w:val="en-US"/>
        </w:rPr>
      </w:pPr>
    </w:p>
    <w:p w:rsidR="00557361" w:rsidRPr="00481173" w:rsidRDefault="00481173" w:rsidP="00481173">
      <w:pPr>
        <w:rPr>
          <w:rFonts w:cstheme="minorHAnsi"/>
          <w:b/>
          <w:sz w:val="28"/>
          <w:szCs w:val="28"/>
          <w:lang w:val="en-US"/>
        </w:rPr>
      </w:pPr>
      <w:r>
        <w:rPr>
          <w:rFonts w:cstheme="minorHAnsi"/>
          <w:b/>
          <w:sz w:val="28"/>
          <w:szCs w:val="28"/>
          <w:lang w:val="en-US"/>
        </w:rPr>
        <w:lastRenderedPageBreak/>
        <w:t>11.</w:t>
      </w:r>
      <w:r w:rsidR="00557361" w:rsidRPr="00481173">
        <w:rPr>
          <w:rFonts w:cstheme="minorHAnsi"/>
          <w:b/>
          <w:sz w:val="28"/>
          <w:szCs w:val="28"/>
          <w:lang w:val="en-US"/>
        </w:rPr>
        <w:t>References</w:t>
      </w:r>
    </w:p>
    <w:p w:rsidR="00557361" w:rsidRPr="00165B78" w:rsidRDefault="00C51E8A">
      <w:pPr>
        <w:rPr>
          <w:rFonts w:cstheme="minorHAnsi"/>
          <w:sz w:val="28"/>
          <w:szCs w:val="28"/>
          <w:lang w:val="en-US"/>
        </w:rPr>
      </w:pPr>
      <w:r w:rsidRPr="00165B78">
        <w:rPr>
          <w:rFonts w:cstheme="minorHAnsi"/>
          <w:sz w:val="28"/>
          <w:szCs w:val="28"/>
          <w:lang w:val="en-US"/>
        </w:rPr>
        <w:t xml:space="preserve">Cortell, S. </w:t>
      </w:r>
      <w:r w:rsidR="00816DF7" w:rsidRPr="00165B78">
        <w:rPr>
          <w:rFonts w:cstheme="minorHAnsi"/>
          <w:sz w:val="28"/>
          <w:szCs w:val="28"/>
          <w:lang w:val="en-US"/>
        </w:rPr>
        <w:t>(</w:t>
      </w:r>
      <w:r w:rsidR="00B31C91" w:rsidRPr="00165B78">
        <w:rPr>
          <w:rFonts w:cstheme="minorHAnsi"/>
          <w:sz w:val="28"/>
          <w:szCs w:val="28"/>
          <w:lang w:val="en-US"/>
        </w:rPr>
        <w:t>2015</w:t>
      </w:r>
      <w:r w:rsidR="00816DF7" w:rsidRPr="00165B78">
        <w:rPr>
          <w:rFonts w:cstheme="minorHAnsi"/>
          <w:sz w:val="28"/>
          <w:szCs w:val="28"/>
          <w:lang w:val="en-US"/>
        </w:rPr>
        <w:t>)</w:t>
      </w:r>
      <w:r w:rsidR="00557361" w:rsidRPr="00165B78">
        <w:rPr>
          <w:rFonts w:cstheme="minorHAnsi"/>
          <w:sz w:val="28"/>
          <w:szCs w:val="28"/>
          <w:lang w:val="en-US"/>
        </w:rPr>
        <w:t xml:space="preserve"> </w:t>
      </w:r>
      <w:r w:rsidR="00B31C91" w:rsidRPr="00165B78">
        <w:rPr>
          <w:rFonts w:cstheme="minorHAnsi"/>
          <w:i/>
          <w:sz w:val="28"/>
          <w:szCs w:val="28"/>
          <w:lang w:val="en-US"/>
        </w:rPr>
        <w:t>Skills for Success: Personal Development and Employability.</w:t>
      </w:r>
      <w:r w:rsidR="00B31C91" w:rsidRPr="00165B78">
        <w:rPr>
          <w:rFonts w:cstheme="minorHAnsi"/>
          <w:sz w:val="28"/>
          <w:szCs w:val="28"/>
          <w:lang w:val="en-US"/>
        </w:rPr>
        <w:t>3</w:t>
      </w:r>
      <w:r w:rsidR="00400186" w:rsidRPr="00165B78">
        <w:rPr>
          <w:rFonts w:cstheme="minorHAnsi"/>
          <w:sz w:val="28"/>
          <w:szCs w:val="28"/>
          <w:vertAlign w:val="superscript"/>
          <w:lang w:val="en-US"/>
        </w:rPr>
        <w:t>rd</w:t>
      </w:r>
      <w:r w:rsidR="00B31C91" w:rsidRPr="00165B78">
        <w:rPr>
          <w:rFonts w:cstheme="minorHAnsi"/>
          <w:sz w:val="28"/>
          <w:szCs w:val="28"/>
          <w:lang w:val="en-US"/>
        </w:rPr>
        <w:t xml:space="preserve"> Ed. </w:t>
      </w:r>
      <w:r w:rsidR="00400186" w:rsidRPr="00165B78">
        <w:rPr>
          <w:rFonts w:cstheme="minorHAnsi"/>
          <w:sz w:val="28"/>
          <w:szCs w:val="28"/>
          <w:lang w:val="en-US"/>
        </w:rPr>
        <w:t xml:space="preserve">PALGRAVE: </w:t>
      </w:r>
      <w:r w:rsidR="00B31C91" w:rsidRPr="00165B78">
        <w:rPr>
          <w:rFonts w:cstheme="minorHAnsi"/>
          <w:sz w:val="28"/>
          <w:szCs w:val="28"/>
          <w:lang w:val="en-US"/>
        </w:rPr>
        <w:t>London.</w:t>
      </w:r>
    </w:p>
    <w:p w:rsidR="00165B78" w:rsidRPr="00165B78" w:rsidRDefault="00165B78" w:rsidP="00165B78">
      <w:pPr>
        <w:rPr>
          <w:rFonts w:cstheme="minorHAnsi"/>
          <w:sz w:val="28"/>
          <w:szCs w:val="28"/>
          <w:lang w:val="en-US"/>
        </w:rPr>
      </w:pPr>
      <w:r w:rsidRPr="00165B78">
        <w:rPr>
          <w:rFonts w:cstheme="minorHAnsi"/>
          <w:sz w:val="28"/>
          <w:szCs w:val="28"/>
          <w:lang w:val="en-US"/>
        </w:rPr>
        <w:t xml:space="preserve">Doran, G. T. (1981) ‘There’s a S.M.A.R.T. way to write management’s goals and objectives’. </w:t>
      </w:r>
      <w:r w:rsidRPr="00165B78">
        <w:rPr>
          <w:rFonts w:cstheme="minorHAnsi"/>
          <w:i/>
          <w:sz w:val="28"/>
          <w:szCs w:val="28"/>
          <w:lang w:val="en-US"/>
        </w:rPr>
        <w:t xml:space="preserve">Management Review. </w:t>
      </w:r>
      <w:r w:rsidRPr="00165B78">
        <w:rPr>
          <w:rFonts w:cstheme="minorHAnsi"/>
          <w:sz w:val="28"/>
          <w:szCs w:val="28"/>
          <w:lang w:val="en-US"/>
        </w:rPr>
        <w:t>70(11): 35-36.</w:t>
      </w:r>
    </w:p>
    <w:p w:rsidR="00165B78" w:rsidRPr="00165B78" w:rsidRDefault="00165B78" w:rsidP="00165B78">
      <w:pPr>
        <w:rPr>
          <w:rFonts w:cstheme="minorHAnsi"/>
          <w:sz w:val="28"/>
          <w:szCs w:val="28"/>
          <w:lang w:val="en-US"/>
        </w:rPr>
      </w:pPr>
      <w:r w:rsidRPr="00165B78">
        <w:rPr>
          <w:rFonts w:cstheme="minorHAnsi"/>
          <w:sz w:val="28"/>
          <w:szCs w:val="28"/>
          <w:lang w:val="en-US"/>
        </w:rPr>
        <w:t>Goleman, D. (2005) Emotional intelligence. Bantam Books.</w:t>
      </w:r>
    </w:p>
    <w:p w:rsidR="00165B78" w:rsidRPr="00165B78" w:rsidRDefault="00165B78" w:rsidP="00165B78">
      <w:pPr>
        <w:rPr>
          <w:rFonts w:cstheme="minorHAnsi"/>
          <w:sz w:val="28"/>
          <w:szCs w:val="28"/>
        </w:rPr>
      </w:pPr>
      <w:r w:rsidRPr="00165B78">
        <w:rPr>
          <w:rFonts w:cstheme="minorHAnsi"/>
          <w:sz w:val="28"/>
          <w:szCs w:val="28"/>
        </w:rPr>
        <w:t xml:space="preserve">Honey, P., Mumford, A. (1992) </w:t>
      </w:r>
      <w:r w:rsidRPr="00165B78">
        <w:rPr>
          <w:rFonts w:cstheme="minorHAnsi"/>
          <w:i/>
          <w:sz w:val="28"/>
          <w:szCs w:val="28"/>
        </w:rPr>
        <w:t>Manual of learning styles</w:t>
      </w:r>
      <w:r w:rsidRPr="00165B78">
        <w:rPr>
          <w:rFonts w:cstheme="minorHAnsi"/>
          <w:sz w:val="28"/>
          <w:szCs w:val="28"/>
        </w:rPr>
        <w:t>. 3</w:t>
      </w:r>
      <w:r w:rsidRPr="00165B78">
        <w:rPr>
          <w:rFonts w:cstheme="minorHAnsi"/>
          <w:sz w:val="28"/>
          <w:szCs w:val="28"/>
          <w:vertAlign w:val="superscript"/>
        </w:rPr>
        <w:t>rd</w:t>
      </w:r>
      <w:r w:rsidRPr="00165B78">
        <w:rPr>
          <w:rFonts w:cstheme="minorHAnsi"/>
          <w:sz w:val="28"/>
          <w:szCs w:val="28"/>
        </w:rPr>
        <w:t xml:space="preserve"> Ed. Peter Honey: London </w:t>
      </w:r>
    </w:p>
    <w:p w:rsidR="00165B78" w:rsidRPr="00165B78" w:rsidRDefault="00165B78" w:rsidP="00165B78">
      <w:pPr>
        <w:rPr>
          <w:rFonts w:cstheme="minorHAnsi"/>
          <w:sz w:val="28"/>
          <w:szCs w:val="28"/>
          <w:lang w:val="en-US"/>
        </w:rPr>
      </w:pPr>
      <w:r w:rsidRPr="00165B78">
        <w:rPr>
          <w:rFonts w:cstheme="minorHAnsi"/>
          <w:sz w:val="28"/>
          <w:szCs w:val="28"/>
          <w:lang w:val="en-US"/>
        </w:rPr>
        <w:t>Kolb, D. (1984</w:t>
      </w:r>
      <w:r w:rsidRPr="00165B78">
        <w:rPr>
          <w:rFonts w:cstheme="minorHAnsi"/>
          <w:i/>
          <w:sz w:val="28"/>
          <w:szCs w:val="28"/>
          <w:lang w:val="en-US"/>
        </w:rPr>
        <w:t>) Experiential Learning: Experience as the source of learning and development.</w:t>
      </w:r>
      <w:r w:rsidRPr="00165B78">
        <w:rPr>
          <w:rFonts w:cstheme="minorHAnsi"/>
          <w:sz w:val="28"/>
          <w:szCs w:val="28"/>
          <w:lang w:val="en-US"/>
        </w:rPr>
        <w:t xml:space="preserve"> Englewood Cliffs, New Jersey: Prentice Hall. </w:t>
      </w:r>
    </w:p>
    <w:p w:rsidR="00165B78" w:rsidRPr="00165B78" w:rsidRDefault="00165B78" w:rsidP="00165B78">
      <w:pPr>
        <w:rPr>
          <w:rFonts w:cstheme="minorHAnsi"/>
          <w:sz w:val="28"/>
          <w:szCs w:val="28"/>
          <w:lang w:val="en-US"/>
        </w:rPr>
      </w:pPr>
      <w:r w:rsidRPr="00165B78">
        <w:rPr>
          <w:rFonts w:cstheme="minorHAnsi"/>
          <w:sz w:val="28"/>
          <w:szCs w:val="28"/>
          <w:lang w:val="en-US"/>
        </w:rPr>
        <w:t xml:space="preserve">Shea, L. (2016) </w:t>
      </w:r>
      <w:r w:rsidRPr="00165B78">
        <w:rPr>
          <w:rFonts w:cstheme="minorHAnsi"/>
          <w:i/>
          <w:sz w:val="28"/>
          <w:szCs w:val="28"/>
          <w:lang w:val="en-US"/>
        </w:rPr>
        <w:t xml:space="preserve">Writing a vision statement and setting goals. </w:t>
      </w:r>
      <w:r w:rsidRPr="00165B78">
        <w:rPr>
          <w:rFonts w:cstheme="minorHAnsi"/>
          <w:sz w:val="28"/>
          <w:szCs w:val="28"/>
          <w:lang w:val="en-US"/>
        </w:rPr>
        <w:t>Minerva Webworks LLC.</w:t>
      </w:r>
    </w:p>
    <w:p w:rsidR="00165B78" w:rsidRPr="00165B78" w:rsidRDefault="00165B78" w:rsidP="00165B78">
      <w:pPr>
        <w:rPr>
          <w:rFonts w:cstheme="minorHAnsi"/>
          <w:color w:val="000000"/>
          <w:sz w:val="28"/>
          <w:szCs w:val="28"/>
          <w:shd w:val="clear" w:color="auto" w:fill="FFFFFF"/>
        </w:rPr>
      </w:pPr>
      <w:r w:rsidRPr="00165B78">
        <w:rPr>
          <w:rFonts w:cstheme="minorHAnsi"/>
          <w:color w:val="000000"/>
          <w:sz w:val="28"/>
          <w:szCs w:val="28"/>
          <w:shd w:val="clear" w:color="auto" w:fill="FFFFFF"/>
        </w:rPr>
        <w:t>Smith, Mark K. (2002, 2008) ‘Howard Gardner and multiple intelligences’, </w:t>
      </w:r>
      <w:r w:rsidRPr="00165B78">
        <w:rPr>
          <w:rFonts w:cstheme="minorHAnsi"/>
          <w:i/>
          <w:iCs/>
          <w:color w:val="000000"/>
          <w:sz w:val="28"/>
          <w:szCs w:val="28"/>
          <w:bdr w:val="none" w:sz="0" w:space="0" w:color="auto" w:frame="1"/>
          <w:shd w:val="clear" w:color="auto" w:fill="FFFFFF"/>
        </w:rPr>
        <w:t>the encyclopedia of informal education</w:t>
      </w:r>
      <w:r w:rsidRPr="00165B78">
        <w:rPr>
          <w:rFonts w:cstheme="minorHAnsi"/>
          <w:color w:val="000000"/>
          <w:sz w:val="28"/>
          <w:szCs w:val="28"/>
          <w:shd w:val="clear" w:color="auto" w:fill="FFFFFF"/>
        </w:rPr>
        <w:t>. [Online] Available from:</w:t>
      </w:r>
      <w:hyperlink r:id="rId7" w:history="1">
        <w:r w:rsidRPr="00165B78">
          <w:rPr>
            <w:rStyle w:val="Hyperlink"/>
            <w:rFonts w:cstheme="minorHAnsi"/>
            <w:color w:val="4472C4" w:themeColor="accent5"/>
            <w:sz w:val="28"/>
            <w:szCs w:val="28"/>
            <w:bdr w:val="none" w:sz="0" w:space="0" w:color="auto" w:frame="1"/>
            <w:shd w:val="clear" w:color="auto" w:fill="FFFFFF"/>
          </w:rPr>
          <w:t>http://www.infed.org/mobi/howard-gardner-multiple-intelligences-and-education</w:t>
        </w:r>
      </w:hyperlink>
      <w:r w:rsidRPr="00165B78">
        <w:rPr>
          <w:rFonts w:cstheme="minorHAnsi"/>
          <w:color w:val="4472C4" w:themeColor="accent5"/>
          <w:sz w:val="28"/>
          <w:szCs w:val="28"/>
          <w:u w:val="single"/>
          <w:shd w:val="clear" w:color="auto" w:fill="FFFFFF"/>
        </w:rPr>
        <w:t xml:space="preserve">. </w:t>
      </w:r>
      <w:r w:rsidRPr="00165B78">
        <w:rPr>
          <w:rFonts w:cstheme="minorHAnsi"/>
          <w:sz w:val="28"/>
          <w:szCs w:val="28"/>
          <w:shd w:val="clear" w:color="auto" w:fill="FFFFFF"/>
        </w:rPr>
        <w:t>(Assessed: 30 April 2019).</w:t>
      </w:r>
    </w:p>
    <w:p w:rsidR="00165B78" w:rsidRPr="00165B78" w:rsidRDefault="00165B78" w:rsidP="00165B78">
      <w:pPr>
        <w:rPr>
          <w:rFonts w:cstheme="minorHAnsi"/>
          <w:sz w:val="28"/>
          <w:szCs w:val="28"/>
          <w:lang w:val="en-US"/>
        </w:rPr>
      </w:pPr>
      <w:r w:rsidRPr="00165B78">
        <w:rPr>
          <w:rFonts w:cstheme="minorHAnsi"/>
          <w:sz w:val="28"/>
          <w:szCs w:val="28"/>
          <w:lang w:val="en-US"/>
        </w:rPr>
        <w:t xml:space="preserve">Stewart, L.K., Felicetti, L.A (1992) Learning styles and marketing majors. </w:t>
      </w:r>
      <w:r w:rsidRPr="00165B78">
        <w:rPr>
          <w:rFonts w:cstheme="minorHAnsi"/>
          <w:i/>
          <w:sz w:val="28"/>
          <w:szCs w:val="28"/>
          <w:lang w:val="en-US"/>
        </w:rPr>
        <w:t>Educational Research Quarterly</w:t>
      </w:r>
      <w:r w:rsidRPr="00165B78">
        <w:rPr>
          <w:rFonts w:cstheme="minorHAnsi"/>
          <w:sz w:val="28"/>
          <w:szCs w:val="28"/>
          <w:lang w:val="en-US"/>
        </w:rPr>
        <w:t xml:space="preserve">, 15(2), 15-23. </w:t>
      </w:r>
    </w:p>
    <w:p w:rsidR="00165B78" w:rsidRPr="00165B78" w:rsidRDefault="00400186" w:rsidP="00165B78">
      <w:pPr>
        <w:rPr>
          <w:rFonts w:cstheme="minorHAnsi"/>
          <w:sz w:val="28"/>
          <w:szCs w:val="28"/>
          <w:lang w:val="en-US"/>
        </w:rPr>
      </w:pPr>
      <w:r w:rsidRPr="00165B78">
        <w:rPr>
          <w:rFonts w:cstheme="minorHAnsi"/>
          <w:sz w:val="28"/>
          <w:szCs w:val="28"/>
          <w:lang w:val="en-US"/>
        </w:rPr>
        <w:t>The Quality Assuran</w:t>
      </w:r>
      <w:r w:rsidR="00816DF7" w:rsidRPr="00165B78">
        <w:rPr>
          <w:rFonts w:cstheme="minorHAnsi"/>
          <w:sz w:val="28"/>
          <w:szCs w:val="28"/>
          <w:lang w:val="en-US"/>
        </w:rPr>
        <w:t>ce Agency for Higher Education (2011)</w:t>
      </w:r>
      <w:r w:rsidRPr="00165B78">
        <w:rPr>
          <w:rFonts w:cstheme="minorHAnsi"/>
          <w:i/>
          <w:sz w:val="28"/>
          <w:szCs w:val="28"/>
          <w:lang w:val="en-US"/>
        </w:rPr>
        <w:t xml:space="preserve"> A toolkit for enhancing personal development planning strategy, policy and practice in </w:t>
      </w:r>
    </w:p>
    <w:p w:rsidR="008570E6" w:rsidRPr="00165B78" w:rsidRDefault="00400186">
      <w:pPr>
        <w:rPr>
          <w:rFonts w:cstheme="minorHAnsi"/>
          <w:sz w:val="28"/>
          <w:szCs w:val="28"/>
          <w:lang w:val="en-US"/>
        </w:rPr>
      </w:pPr>
      <w:r w:rsidRPr="00165B78">
        <w:rPr>
          <w:rFonts w:cstheme="minorHAnsi"/>
          <w:i/>
          <w:sz w:val="28"/>
          <w:szCs w:val="28"/>
          <w:lang w:val="en-US"/>
        </w:rPr>
        <w:t>higher education institutions</w:t>
      </w:r>
      <w:r w:rsidRPr="00165B78">
        <w:rPr>
          <w:rFonts w:cstheme="minorHAnsi"/>
          <w:sz w:val="28"/>
          <w:szCs w:val="28"/>
          <w:lang w:val="en-US"/>
        </w:rPr>
        <w:t>. 2</w:t>
      </w:r>
      <w:r w:rsidRPr="00165B78">
        <w:rPr>
          <w:rFonts w:cstheme="minorHAnsi"/>
          <w:sz w:val="28"/>
          <w:szCs w:val="28"/>
          <w:vertAlign w:val="superscript"/>
          <w:lang w:val="en-US"/>
        </w:rPr>
        <w:t>nd</w:t>
      </w:r>
      <w:r w:rsidRPr="00165B78">
        <w:rPr>
          <w:rFonts w:cstheme="minorHAnsi"/>
          <w:sz w:val="28"/>
          <w:szCs w:val="28"/>
          <w:lang w:val="en-US"/>
        </w:rPr>
        <w:t xml:space="preserve"> Ed. Scotland.</w:t>
      </w:r>
    </w:p>
    <w:p w:rsidR="00D83D3A" w:rsidRPr="00165B78" w:rsidRDefault="00D83D3A" w:rsidP="00D83D3A">
      <w:pPr>
        <w:rPr>
          <w:rFonts w:cstheme="minorHAnsi"/>
          <w:sz w:val="28"/>
          <w:szCs w:val="28"/>
        </w:rPr>
      </w:pPr>
      <w:r w:rsidRPr="00165B78">
        <w:rPr>
          <w:rFonts w:cstheme="minorHAnsi"/>
          <w:color w:val="000000"/>
          <w:sz w:val="28"/>
          <w:szCs w:val="28"/>
          <w:shd w:val="clear" w:color="auto" w:fill="FFFFFF"/>
        </w:rPr>
        <w:t xml:space="preserve">VARK (2019) </w:t>
      </w:r>
      <w:r w:rsidRPr="00165B78">
        <w:rPr>
          <w:rFonts w:cstheme="minorHAnsi"/>
          <w:i/>
          <w:color w:val="000000"/>
          <w:sz w:val="28"/>
          <w:szCs w:val="28"/>
          <w:shd w:val="clear" w:color="auto" w:fill="FFFFFF"/>
        </w:rPr>
        <w:t>The VARK modalities.</w:t>
      </w:r>
      <w:r w:rsidRPr="00165B78">
        <w:rPr>
          <w:rFonts w:cstheme="minorHAnsi"/>
          <w:color w:val="000000"/>
          <w:sz w:val="28"/>
          <w:szCs w:val="28"/>
          <w:shd w:val="clear" w:color="auto" w:fill="FFFFFF"/>
        </w:rPr>
        <w:t xml:space="preserve"> [Online]</w:t>
      </w:r>
      <w:r w:rsidR="00C535CA" w:rsidRPr="00165B78">
        <w:rPr>
          <w:rFonts w:cstheme="minorHAnsi"/>
          <w:color w:val="000000"/>
          <w:sz w:val="28"/>
          <w:szCs w:val="28"/>
          <w:shd w:val="clear" w:color="auto" w:fill="FFFFFF"/>
        </w:rPr>
        <w:t xml:space="preserve"> Available from:</w:t>
      </w:r>
      <w:r w:rsidRPr="00165B78">
        <w:rPr>
          <w:rFonts w:cstheme="minorHAnsi"/>
          <w:color w:val="000000"/>
          <w:sz w:val="28"/>
          <w:szCs w:val="28"/>
          <w:shd w:val="clear" w:color="auto" w:fill="FFFFFF"/>
        </w:rPr>
        <w:t xml:space="preserve"> </w:t>
      </w:r>
      <w:hyperlink r:id="rId8" w:history="1">
        <w:r w:rsidRPr="00165B78">
          <w:rPr>
            <w:rStyle w:val="Hyperlink"/>
            <w:rFonts w:cstheme="minorHAnsi"/>
            <w:color w:val="4472C4" w:themeColor="accent5"/>
            <w:sz w:val="28"/>
            <w:szCs w:val="28"/>
          </w:rPr>
          <w:t>http://vark-learn.com/introduction-to-vark/the-vark-modalities/</w:t>
        </w:r>
      </w:hyperlink>
      <w:r w:rsidR="00C535CA" w:rsidRPr="00165B78">
        <w:rPr>
          <w:rFonts w:cstheme="minorHAnsi"/>
          <w:sz w:val="28"/>
          <w:szCs w:val="28"/>
        </w:rPr>
        <w:t xml:space="preserve"> (Assessed:</w:t>
      </w:r>
      <w:r w:rsidRPr="00165B78">
        <w:rPr>
          <w:rFonts w:cstheme="minorHAnsi"/>
          <w:sz w:val="28"/>
          <w:szCs w:val="28"/>
        </w:rPr>
        <w:t xml:space="preserve"> 30 April 2019). </w:t>
      </w:r>
    </w:p>
    <w:sectPr w:rsidR="00D83D3A" w:rsidRPr="00165B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C4EC7"/>
    <w:multiLevelType w:val="hybridMultilevel"/>
    <w:tmpl w:val="0E48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636A5"/>
    <w:multiLevelType w:val="hybridMultilevel"/>
    <w:tmpl w:val="58A408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104163"/>
    <w:multiLevelType w:val="hybridMultilevel"/>
    <w:tmpl w:val="A9BAD6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DF156C"/>
    <w:multiLevelType w:val="hybridMultilevel"/>
    <w:tmpl w:val="666E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8956B0"/>
    <w:multiLevelType w:val="hybridMultilevel"/>
    <w:tmpl w:val="DDD03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3E5260"/>
    <w:multiLevelType w:val="hybridMultilevel"/>
    <w:tmpl w:val="F360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67289F"/>
    <w:multiLevelType w:val="hybridMultilevel"/>
    <w:tmpl w:val="F7342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234BAC"/>
    <w:multiLevelType w:val="hybridMultilevel"/>
    <w:tmpl w:val="A680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35758"/>
    <w:multiLevelType w:val="hybridMultilevel"/>
    <w:tmpl w:val="8CD2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09551B"/>
    <w:multiLevelType w:val="hybridMultilevel"/>
    <w:tmpl w:val="10D061E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F57F90"/>
    <w:multiLevelType w:val="hybridMultilevel"/>
    <w:tmpl w:val="2F924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862847"/>
    <w:multiLevelType w:val="hybridMultilevel"/>
    <w:tmpl w:val="C08E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5B01C8"/>
    <w:multiLevelType w:val="hybridMultilevel"/>
    <w:tmpl w:val="069CF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5"/>
  </w:num>
  <w:num w:numId="4">
    <w:abstractNumId w:val="9"/>
  </w:num>
  <w:num w:numId="5">
    <w:abstractNumId w:val="2"/>
  </w:num>
  <w:num w:numId="6">
    <w:abstractNumId w:val="1"/>
  </w:num>
  <w:num w:numId="7">
    <w:abstractNumId w:val="11"/>
  </w:num>
  <w:num w:numId="8">
    <w:abstractNumId w:val="3"/>
  </w:num>
  <w:num w:numId="9">
    <w:abstractNumId w:val="6"/>
  </w:num>
  <w:num w:numId="10">
    <w:abstractNumId w:val="0"/>
  </w:num>
  <w:num w:numId="11">
    <w:abstractNumId w:val="1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AcSZhYWxsbGBgampko6SsGpxcWZ+XkgBRa1AOahPvUsAAAA"/>
  </w:docVars>
  <w:rsids>
    <w:rsidRoot w:val="00EC30AA"/>
    <w:rsid w:val="00130E80"/>
    <w:rsid w:val="0014024F"/>
    <w:rsid w:val="00165B78"/>
    <w:rsid w:val="00267AF8"/>
    <w:rsid w:val="00285EF8"/>
    <w:rsid w:val="00290998"/>
    <w:rsid w:val="003175B5"/>
    <w:rsid w:val="0033093F"/>
    <w:rsid w:val="0033701A"/>
    <w:rsid w:val="00371FB2"/>
    <w:rsid w:val="003A1533"/>
    <w:rsid w:val="003C6EF5"/>
    <w:rsid w:val="003E643C"/>
    <w:rsid w:val="00400186"/>
    <w:rsid w:val="00432C23"/>
    <w:rsid w:val="00445CB4"/>
    <w:rsid w:val="00481173"/>
    <w:rsid w:val="004B762F"/>
    <w:rsid w:val="004E4913"/>
    <w:rsid w:val="00513832"/>
    <w:rsid w:val="00557361"/>
    <w:rsid w:val="005A6DB1"/>
    <w:rsid w:val="005E3C9D"/>
    <w:rsid w:val="00652835"/>
    <w:rsid w:val="006B4425"/>
    <w:rsid w:val="00713322"/>
    <w:rsid w:val="00791DB3"/>
    <w:rsid w:val="007B0D54"/>
    <w:rsid w:val="007B2F59"/>
    <w:rsid w:val="007F1801"/>
    <w:rsid w:val="00816DF7"/>
    <w:rsid w:val="008570E6"/>
    <w:rsid w:val="008644EF"/>
    <w:rsid w:val="008D3BB2"/>
    <w:rsid w:val="00917088"/>
    <w:rsid w:val="009302B5"/>
    <w:rsid w:val="009A3243"/>
    <w:rsid w:val="00A024FF"/>
    <w:rsid w:val="00A527AC"/>
    <w:rsid w:val="00A662EA"/>
    <w:rsid w:val="00A66AD8"/>
    <w:rsid w:val="00AA5D0D"/>
    <w:rsid w:val="00B31C91"/>
    <w:rsid w:val="00BB11DE"/>
    <w:rsid w:val="00BE7ADF"/>
    <w:rsid w:val="00C05654"/>
    <w:rsid w:val="00C31080"/>
    <w:rsid w:val="00C4243C"/>
    <w:rsid w:val="00C51E8A"/>
    <w:rsid w:val="00C535CA"/>
    <w:rsid w:val="00D34219"/>
    <w:rsid w:val="00D50947"/>
    <w:rsid w:val="00D6234F"/>
    <w:rsid w:val="00D705E4"/>
    <w:rsid w:val="00D83D3A"/>
    <w:rsid w:val="00DC5156"/>
    <w:rsid w:val="00E15A04"/>
    <w:rsid w:val="00E57690"/>
    <w:rsid w:val="00EC30AA"/>
    <w:rsid w:val="00EC4FC8"/>
    <w:rsid w:val="00F04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37C66"/>
  <w15:chartTrackingRefBased/>
  <w15:docId w15:val="{07B563D1-054E-4520-8BBE-D57349A1B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C30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C30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C30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0A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C30A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C30AA"/>
    <w:pPr>
      <w:ind w:left="720"/>
      <w:contextualSpacing/>
    </w:pPr>
  </w:style>
  <w:style w:type="character" w:customStyle="1" w:styleId="Heading3Char">
    <w:name w:val="Heading 3 Char"/>
    <w:basedOn w:val="DefaultParagraphFont"/>
    <w:link w:val="Heading3"/>
    <w:uiPriority w:val="9"/>
    <w:rsid w:val="00EC30AA"/>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644EF"/>
    <w:pPr>
      <w:outlineLvl w:val="9"/>
    </w:pPr>
    <w:rPr>
      <w:lang w:val="en-US"/>
    </w:rPr>
  </w:style>
  <w:style w:type="character" w:styleId="Hyperlink">
    <w:name w:val="Hyperlink"/>
    <w:basedOn w:val="DefaultParagraphFont"/>
    <w:uiPriority w:val="99"/>
    <w:semiHidden/>
    <w:unhideWhenUsed/>
    <w:rsid w:val="00D83D3A"/>
    <w:rPr>
      <w:color w:val="0000FF"/>
      <w:u w:val="single"/>
    </w:rPr>
  </w:style>
  <w:style w:type="table" w:styleId="TableGrid">
    <w:name w:val="Table Grid"/>
    <w:basedOn w:val="TableNormal"/>
    <w:uiPriority w:val="39"/>
    <w:rsid w:val="008D3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147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ark-learn.com/introduction-to-vark/the-vark-modalities/" TargetMode="External"/><Relationship Id="rId3" Type="http://schemas.openxmlformats.org/officeDocument/2006/relationships/styles" Target="styles.xml"/><Relationship Id="rId7" Type="http://schemas.openxmlformats.org/officeDocument/2006/relationships/hyperlink" Target="http://www.infed.org/mobi/howard-gardner-multiple-intelligences-and-edu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FD1C3-A162-4D50-A77B-C6CF6A5EE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14</Pages>
  <Words>3910</Words>
  <Characters>22288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Yoana</cp:lastModifiedBy>
  <cp:revision>41</cp:revision>
  <dcterms:created xsi:type="dcterms:W3CDTF">2019-03-03T13:00:00Z</dcterms:created>
  <dcterms:modified xsi:type="dcterms:W3CDTF">2019-05-06T19:18:00Z</dcterms:modified>
</cp:coreProperties>
</file>