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777777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p w14:paraId="134E7A75" w14:textId="3DE9D2C0"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r w:rsidR="00A3283A">
              <w:rPr>
                <w:rFonts w:ascii="Trebuchet MS" w:eastAsia="Arial" w:hAnsi="Trebuchet MS" w:cs="Arial"/>
                <w:szCs w:val="22"/>
              </w:rPr>
              <w:t>8834047</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107DC2E1"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282A71">
              <w:rPr>
                <w:rFonts w:ascii="Trebuchet MS" w:eastAsia="Arial" w:hAnsi="Trebuchet MS" w:cs="Arial"/>
                <w:szCs w:val="22"/>
              </w:rPr>
              <w:t>Smith</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BA208BE" w:rsidR="00CD4222" w:rsidRPr="003D52F1" w:rsidRDefault="00282A71" w:rsidP="008047E6">
            <w:pPr>
              <w:rPr>
                <w:rFonts w:ascii="Trebuchet MS" w:eastAsia="Arial" w:hAnsi="Trebuchet MS" w:cs="Arial"/>
                <w:szCs w:val="22"/>
              </w:rPr>
            </w:pPr>
            <w:r>
              <w:rPr>
                <w:rFonts w:ascii="Trebuchet MS" w:eastAsia="Arial" w:hAnsi="Trebuchet MS" w:cs="Arial"/>
                <w:szCs w:val="22"/>
              </w:rPr>
              <w:t>Claire Louise</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05E4421A" w:rsidR="00CD4222" w:rsidRPr="003D52F1" w:rsidRDefault="00A3283A" w:rsidP="008047E6">
            <w:pPr>
              <w:rPr>
                <w:rFonts w:ascii="Trebuchet MS" w:eastAsia="Arial" w:hAnsi="Trebuchet MS" w:cs="Arial"/>
                <w:szCs w:val="22"/>
              </w:rPr>
            </w:pPr>
            <w:r>
              <w:rPr>
                <w:rFonts w:ascii="Trebuchet MS" w:eastAsia="Arial" w:hAnsi="Trebuchet MS" w:cs="Arial"/>
                <w:szCs w:val="22"/>
              </w:rPr>
              <w:t>3409</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17456E3F"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A3283A">
              <w:rPr>
                <w:rFonts w:ascii="Trebuchet MS" w:hAnsi="Trebuchet MS"/>
                <w:szCs w:val="22"/>
              </w:rPr>
              <w:t xml:space="preserve">Claire Smith </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66112172"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A3283A" w:rsidRPr="00A3283A">
              <w:rPr>
                <w:rFonts w:ascii="Trebuchet MS" w:hAnsi="Trebuchet MS"/>
                <w:szCs w:val="22"/>
              </w:rPr>
              <w:drawing>
                <wp:inline distT="0" distB="0" distL="0" distR="0" wp14:anchorId="071A9094" wp14:editId="756FF66E">
                  <wp:extent cx="952500" cy="952500"/>
                  <wp:effectExtent l="0" t="0" r="0" b="0"/>
                  <wp:docPr id="395555595" name="Picture 14" descr="A black line on a whit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line on a white surfa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A3283A" w:rsidRPr="00A3283A">
              <w:rPr>
                <w:rFonts w:ascii="Trebuchet MS" w:hAnsi="Trebuchet MS"/>
                <w:szCs w:val="22"/>
              </w:rPr>
              <w:br/>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0E95964" w:rsidR="00F908E2" w:rsidRPr="00082B31" w:rsidRDefault="00F908E2" w:rsidP="00005EB5">
            <w:pPr>
              <w:pStyle w:val="NormalWeb"/>
              <w:rPr>
                <w:rFonts w:ascii="Trebuchet MS" w:hAnsi="Trebuchet MS"/>
              </w:rPr>
            </w:pPr>
            <w:r w:rsidRPr="00082B31">
              <w:rPr>
                <w:rFonts w:ascii="Trebuchet MS" w:hAnsi="Trebuchet MS"/>
                <w:b/>
                <w:bCs/>
                <w:szCs w:val="22"/>
              </w:rPr>
              <w:t>Date</w:t>
            </w:r>
            <w:proofErr w:type="gramStart"/>
            <w:r w:rsidRPr="00082B31">
              <w:rPr>
                <w:rFonts w:ascii="Trebuchet MS" w:hAnsi="Trebuchet MS"/>
                <w:b/>
                <w:bCs/>
                <w:szCs w:val="22"/>
              </w:rPr>
              <w:t>*</w:t>
            </w:r>
            <w:r w:rsidRPr="00082B31">
              <w:rPr>
                <w:rFonts w:ascii="Trebuchet MS" w:hAnsi="Trebuchet MS"/>
                <w:szCs w:val="22"/>
              </w:rPr>
              <w:t> </w:t>
            </w:r>
            <w:r w:rsidR="00A3283A">
              <w:rPr>
                <w:rFonts w:ascii="Trebuchet MS" w:hAnsi="Trebuchet MS"/>
                <w:szCs w:val="22"/>
              </w:rPr>
              <w:t xml:space="preserve"> 07</w:t>
            </w:r>
            <w:proofErr w:type="gramEnd"/>
            <w:r w:rsidR="00A3283A">
              <w:rPr>
                <w:rFonts w:ascii="Trebuchet MS" w:hAnsi="Trebuchet MS"/>
                <w:szCs w:val="22"/>
              </w:rPr>
              <w:t>/04/2025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2A71"/>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283A"/>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A1B"/>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497"/>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3467</Words>
  <Characters>19766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smith</cp:lastModifiedBy>
  <cp:revision>2</cp:revision>
  <dcterms:created xsi:type="dcterms:W3CDTF">2025-04-07T17:09:00Z</dcterms:created>
  <dcterms:modified xsi:type="dcterms:W3CDTF">2025-04-07T17:09:00Z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