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7C4EDFBF" w:rsidR="00CE6A00" w:rsidRPr="004C3A0B" w:rsidRDefault="00241CC3" w:rsidP="008C4441">
            <w:pPr>
              <w:rPr>
                <w:rFonts w:ascii="Arial" w:hAnsi="Arial" w:cs="Arial"/>
                <w:sz w:val="22"/>
                <w:szCs w:val="22"/>
              </w:rPr>
            </w:pPr>
            <w:r>
              <w:rPr>
                <w:rFonts w:ascii="Arial" w:hAnsi="Arial" w:cs="Arial"/>
                <w:sz w:val="22"/>
                <w:szCs w:val="22"/>
              </w:rPr>
              <w:t>Laura Palmer</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0C4B2ECF" w:rsidR="00425DA7" w:rsidRDefault="00241CC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0D4F8F3F" w:rsidR="00A51109" w:rsidRDefault="00241CC3" w:rsidP="008C4441">
            <w:pPr>
              <w:rPr>
                <w:rFonts w:ascii="Arial" w:hAnsi="Arial" w:cs="Arial"/>
                <w:sz w:val="22"/>
                <w:szCs w:val="22"/>
              </w:rPr>
            </w:pPr>
            <w:r>
              <w:rPr>
                <w:rFonts w:ascii="Arial" w:hAnsi="Arial" w:cs="Arial"/>
                <w:sz w:val="22"/>
                <w:szCs w:val="22"/>
              </w:rPr>
              <w:t>UWTSD</w:t>
            </w:r>
          </w:p>
          <w:p w14:paraId="4B856733" w14:textId="77777777" w:rsidR="003257BD" w:rsidRPr="004C3A0B" w:rsidRDefault="003257BD" w:rsidP="008C4441">
            <w:pPr>
              <w:rPr>
                <w:rFonts w:ascii="Arial" w:hAnsi="Arial" w:cs="Arial"/>
                <w:sz w:val="22"/>
                <w:szCs w:val="22"/>
              </w:rPr>
            </w:pP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18085856" w:rsidR="00494691" w:rsidRDefault="00241CC3" w:rsidP="008C4441">
            <w:pPr>
              <w:rPr>
                <w:rFonts w:ascii="Arial" w:hAnsi="Arial" w:cs="Arial"/>
                <w:sz w:val="22"/>
                <w:szCs w:val="22"/>
              </w:rPr>
            </w:pPr>
            <w:r>
              <w:rPr>
                <w:rFonts w:ascii="Arial" w:hAnsi="Arial" w:cs="Arial"/>
                <w:sz w:val="22"/>
                <w:szCs w:val="22"/>
              </w:rPr>
              <w:t>Swansea SA1</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638A3D68" w:rsidR="00494691" w:rsidRDefault="00111CFE" w:rsidP="008C4441">
            <w:pPr>
              <w:rPr>
                <w:rFonts w:ascii="Arial" w:hAnsi="Arial" w:cs="Arial"/>
                <w:sz w:val="22"/>
                <w:szCs w:val="22"/>
              </w:rPr>
            </w:pPr>
            <w:hyperlink r:id="rId11" w:history="1">
              <w:r w:rsidR="00241CC3" w:rsidRPr="00E166C8">
                <w:rPr>
                  <w:rStyle w:val="Hyperlink"/>
                  <w:rFonts w:ascii="Arial" w:hAnsi="Arial" w:cs="Arial"/>
                  <w:sz w:val="22"/>
                  <w:szCs w:val="22"/>
                </w:rPr>
                <w:t>1551025@student.uwtsd.ac.uk</w:t>
              </w:r>
            </w:hyperlink>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7777777" w:rsidR="00494691" w:rsidRDefault="00494691" w:rsidP="008C4441">
            <w:pPr>
              <w:rPr>
                <w:rFonts w:ascii="Arial" w:hAnsi="Arial" w:cs="Arial"/>
                <w:sz w:val="22"/>
                <w:szCs w:val="22"/>
              </w:rPr>
            </w:pPr>
          </w:p>
          <w:p w14:paraId="55499D76" w14:textId="62649E45" w:rsidR="003257BD" w:rsidRPr="004C3A0B" w:rsidRDefault="00241CC3" w:rsidP="008C4441">
            <w:pPr>
              <w:rPr>
                <w:rFonts w:ascii="Arial" w:hAnsi="Arial" w:cs="Arial"/>
                <w:sz w:val="22"/>
                <w:szCs w:val="22"/>
              </w:rPr>
            </w:pPr>
            <w:r>
              <w:rPr>
                <w:rFonts w:ascii="Arial" w:hAnsi="Arial" w:cs="Arial"/>
                <w:sz w:val="22"/>
                <w:szCs w:val="22"/>
              </w:rPr>
              <w:t>07976489438</w:t>
            </w: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4A6DE7AE" w:rsidR="00090CF7" w:rsidRPr="004C3A0B" w:rsidRDefault="00241CC3" w:rsidP="00090CF7">
            <w:pPr>
              <w:rPr>
                <w:rFonts w:ascii="Arial" w:hAnsi="Arial" w:cs="Arial"/>
                <w:sz w:val="22"/>
                <w:szCs w:val="22"/>
              </w:rPr>
            </w:pPr>
            <w:r>
              <w:rPr>
                <w:rFonts w:ascii="Arial" w:hAnsi="Arial" w:cs="Arial"/>
                <w:sz w:val="22"/>
                <w:szCs w:val="22"/>
              </w:rPr>
              <w:t>1551025</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1C476EE8" w:rsidR="00090CF7" w:rsidRPr="004C3A0B" w:rsidRDefault="00241CC3" w:rsidP="00090CF7">
            <w:pPr>
              <w:rPr>
                <w:rFonts w:ascii="Arial" w:hAnsi="Arial" w:cs="Arial"/>
                <w:sz w:val="22"/>
                <w:szCs w:val="22"/>
              </w:rPr>
            </w:pPr>
            <w:r>
              <w:rPr>
                <w:rFonts w:ascii="Arial" w:hAnsi="Arial" w:cs="Arial"/>
                <w:sz w:val="22"/>
                <w:szCs w:val="22"/>
              </w:rPr>
              <w:t>CIPD Level 7</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0744171C" w:rsidR="00090CF7" w:rsidRPr="004C3A0B" w:rsidRDefault="00241CC3" w:rsidP="00090CF7">
            <w:pPr>
              <w:rPr>
                <w:rFonts w:ascii="Arial" w:hAnsi="Arial" w:cs="Arial"/>
                <w:sz w:val="22"/>
                <w:szCs w:val="22"/>
              </w:rPr>
            </w:pPr>
            <w:r>
              <w:rPr>
                <w:rFonts w:ascii="Arial" w:hAnsi="Arial" w:cs="Arial"/>
                <w:sz w:val="22"/>
                <w:szCs w:val="22"/>
              </w:rPr>
              <w:t>Natasha Davies / Julie Thomas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5C26FE1B" w:rsidR="00A51109" w:rsidRPr="00065801" w:rsidRDefault="00241CC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4C790A74" w:rsidR="00B2018A" w:rsidRPr="004C3A0B" w:rsidRDefault="00241CC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111CFE"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73815582" w:rsidR="00604C9F" w:rsidRPr="00DD0929" w:rsidRDefault="00241CC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69EA296B" w:rsidR="00604C9F" w:rsidRPr="004C3A0B" w:rsidRDefault="00241CC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1CE2486B" w14:textId="2DC0DAB7" w:rsidR="00494691" w:rsidRPr="00065801" w:rsidRDefault="00241C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D1F9DB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E18A8C1" w:rsidR="00FD436F" w:rsidRDefault="00241CC3" w:rsidP="00F75F59">
            <w:pPr>
              <w:autoSpaceDE w:val="0"/>
              <w:autoSpaceDN w:val="0"/>
              <w:adjustRightInd w:val="0"/>
              <w:rPr>
                <w:rFonts w:ascii="Arial" w:hAnsi="Arial" w:cs="Arial"/>
                <w:bCs/>
                <w:sz w:val="22"/>
                <w:szCs w:val="22"/>
              </w:rPr>
            </w:pPr>
            <w:r>
              <w:rPr>
                <w:rFonts w:ascii="Arial" w:hAnsi="Arial" w:cs="Arial"/>
                <w:bCs/>
                <w:sz w:val="22"/>
                <w:szCs w:val="22"/>
              </w:rPr>
              <w:t>Hywel Dda Health Board</w:t>
            </w: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62D002F0" w:rsidR="009D2E0B" w:rsidRPr="004C3A0B" w:rsidRDefault="00241CC3" w:rsidP="00F75F59">
            <w:pPr>
              <w:autoSpaceDE w:val="0"/>
              <w:autoSpaceDN w:val="0"/>
              <w:adjustRightInd w:val="0"/>
              <w:rPr>
                <w:rFonts w:ascii="Arial" w:hAnsi="Arial" w:cs="Arial"/>
                <w:bCs/>
                <w:sz w:val="22"/>
                <w:szCs w:val="22"/>
              </w:rPr>
            </w:pPr>
            <w:r>
              <w:rPr>
                <w:rFonts w:ascii="Arial" w:hAnsi="Arial" w:cs="Arial"/>
                <w:bCs/>
                <w:sz w:val="22"/>
                <w:szCs w:val="22"/>
              </w:rPr>
              <w:t xml:space="preserve">Kate Morris </w:t>
            </w: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4AECAC6F" w:rsidR="00BE2189" w:rsidRDefault="00241CC3" w:rsidP="00F75F59">
            <w:pPr>
              <w:autoSpaceDE w:val="0"/>
              <w:autoSpaceDN w:val="0"/>
              <w:adjustRightInd w:val="0"/>
              <w:rPr>
                <w:rFonts w:ascii="Arial" w:hAnsi="Arial" w:cs="Arial"/>
                <w:bCs/>
                <w:sz w:val="22"/>
                <w:szCs w:val="22"/>
              </w:rPr>
            </w:pPr>
            <w:r>
              <w:rPr>
                <w:rFonts w:ascii="Arial" w:hAnsi="Arial" w:cs="Arial"/>
                <w:bCs/>
                <w:sz w:val="22"/>
                <w:szCs w:val="22"/>
              </w:rPr>
              <w:t>Kate.Morris2@wales.nhs.uk</w:t>
            </w: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34FE7353" w:rsidR="00BE2189" w:rsidRPr="004C3A0B" w:rsidRDefault="00111CF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241CC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111CF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015D8F7" w14:textId="7D7D05BB" w:rsidR="00065801" w:rsidRPr="004C3A0B" w:rsidRDefault="00241CC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241CC3">
        <w:tc>
          <w:tcPr>
            <w:tcW w:w="6232" w:type="dxa"/>
            <w:gridSpan w:val="2"/>
            <w:shd w:val="clear" w:color="auto" w:fill="F2F2F2" w:themeFill="background1" w:themeFillShade="F2"/>
          </w:tcPr>
          <w:p w14:paraId="7DA98854" w14:textId="77777777" w:rsidR="00C32EFB" w:rsidRPr="004C3A0B" w:rsidRDefault="00C32EFB" w:rsidP="00241CC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241CC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2473F7" w:rsidR="00C32EFB" w:rsidRPr="004C3A0B" w:rsidRDefault="00111CFE" w:rsidP="00241CC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sdtContent>
                <w:r w:rsidR="00241CC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241CC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241C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697A0287" w:rsidR="00EC0070" w:rsidRDefault="00241CC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14E396ED" w14:textId="1FAA0619" w:rsidR="00EC0070" w:rsidRDefault="00241CC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50024618" w:rsidR="00EC0070" w:rsidRPr="003257BD" w:rsidRDefault="00241C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111CF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877B726" w14:textId="3DEA509A" w:rsidR="008461DD" w:rsidRPr="00CE6A02" w:rsidRDefault="002B7E5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52A1BB3D" w:rsidR="008461DD" w:rsidRPr="00CE6A02" w:rsidRDefault="00111CF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2B7E5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6F107A7" w14:textId="57011E1C" w:rsidR="00CA7241" w:rsidRPr="004C3A0B" w:rsidRDefault="002B7E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1E425348" w:rsidR="003C07E3" w:rsidRPr="004C3A0B" w:rsidRDefault="002B7E56" w:rsidP="003C07E3">
            <w:pPr>
              <w:rPr>
                <w:rFonts w:ascii="Arial" w:hAnsi="Arial" w:cs="Arial"/>
                <w:sz w:val="22"/>
                <w:szCs w:val="22"/>
              </w:rPr>
            </w:pPr>
            <w:r>
              <w:rPr>
                <w:rFonts w:cs="Arial"/>
                <w:color w:val="000000"/>
                <w:szCs w:val="22"/>
              </w:rPr>
              <w:t>To establish the impact leadership</w:t>
            </w:r>
            <w:r w:rsidR="0084455A">
              <w:rPr>
                <w:rFonts w:cs="Arial"/>
                <w:color w:val="000000"/>
                <w:szCs w:val="22"/>
              </w:rPr>
              <w:t xml:space="preserve"> style</w:t>
            </w:r>
            <w:r>
              <w:rPr>
                <w:rFonts w:cs="Arial"/>
                <w:color w:val="000000"/>
                <w:szCs w:val="22"/>
              </w:rPr>
              <w:t xml:space="preserve"> has on employee engagement and health and wellbeing in Hywel Dda Health Board.</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05D2436B" w:rsidR="003C07E3" w:rsidRPr="00D839CD" w:rsidRDefault="002B7E56" w:rsidP="003C07E3">
            <w:pPr>
              <w:rPr>
                <w:rFonts w:ascii="Arial" w:hAnsi="Arial" w:cs="Arial"/>
                <w:sz w:val="22"/>
                <w:szCs w:val="22"/>
              </w:rPr>
            </w:pPr>
            <w:r>
              <w:rPr>
                <w:rFonts w:ascii="Arial" w:hAnsi="Arial" w:cs="Arial"/>
                <w:sz w:val="22"/>
                <w:szCs w:val="22"/>
              </w:rPr>
              <w:t>May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74B99398" w:rsidR="003C07E3" w:rsidRPr="004C3A0B" w:rsidRDefault="002B7E56" w:rsidP="003C07E3">
            <w:pPr>
              <w:rPr>
                <w:rFonts w:ascii="Arial" w:hAnsi="Arial" w:cs="Arial"/>
                <w:sz w:val="22"/>
                <w:szCs w:val="22"/>
              </w:rPr>
            </w:pPr>
            <w:r>
              <w:rPr>
                <w:rFonts w:ascii="Arial" w:hAnsi="Arial" w:cs="Arial"/>
                <w:sz w:val="22"/>
                <w:szCs w:val="22"/>
              </w:rPr>
              <w:t>September 2023</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41F6836" w14:textId="41C78196" w:rsidR="002A152D" w:rsidRDefault="003479BD" w:rsidP="002A152D">
            <w:pPr>
              <w:rPr>
                <w:rFonts w:ascii="Arial" w:hAnsi="Arial" w:cs="Arial"/>
              </w:rPr>
            </w:pPr>
            <w:r>
              <w:rPr>
                <w:rFonts w:cs="Arial"/>
                <w:color w:val="000000"/>
                <w:szCs w:val="22"/>
              </w:rPr>
              <w:t>To establish the impact leadership</w:t>
            </w:r>
            <w:r w:rsidR="00111CFE">
              <w:rPr>
                <w:rFonts w:cs="Arial"/>
                <w:color w:val="000000"/>
                <w:szCs w:val="22"/>
              </w:rPr>
              <w:t xml:space="preserve"> style</w:t>
            </w:r>
            <w:r>
              <w:rPr>
                <w:rFonts w:cs="Arial"/>
                <w:color w:val="000000"/>
                <w:szCs w:val="22"/>
              </w:rPr>
              <w:t xml:space="preserve"> has on employee engagement and</w:t>
            </w:r>
            <w:r w:rsidR="00111CFE">
              <w:rPr>
                <w:rFonts w:cs="Arial"/>
                <w:color w:val="000000"/>
                <w:szCs w:val="22"/>
              </w:rPr>
              <w:t xml:space="preserve"> </w:t>
            </w:r>
            <w:r>
              <w:rPr>
                <w:rFonts w:cs="Arial"/>
                <w:color w:val="000000"/>
                <w:szCs w:val="22"/>
              </w:rPr>
              <w:t>health and wellbeing in Hywel Dda Health Board</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288FBCFB" w14:textId="77777777" w:rsidR="0084455A" w:rsidRDefault="0084455A" w:rsidP="0084455A">
            <w:pPr>
              <w:jc w:val="both"/>
              <w:rPr>
                <w:rFonts w:cs="Arial"/>
                <w:b/>
                <w:bCs/>
                <w:color w:val="000000"/>
                <w:szCs w:val="22"/>
              </w:rPr>
            </w:pPr>
            <w:r w:rsidRPr="0053164F">
              <w:rPr>
                <w:rFonts w:cs="Arial"/>
                <w:b/>
                <w:bCs/>
                <w:color w:val="000000"/>
                <w:szCs w:val="22"/>
              </w:rPr>
              <w:t>Questions relevant to objective one:</w:t>
            </w:r>
          </w:p>
          <w:p w14:paraId="2D51AD72" w14:textId="77777777" w:rsidR="0084455A" w:rsidRPr="0084455A" w:rsidRDefault="0084455A" w:rsidP="0084455A">
            <w:pPr>
              <w:jc w:val="both"/>
              <w:rPr>
                <w:rFonts w:cs="Arial"/>
                <w:color w:val="000000"/>
                <w:szCs w:val="22"/>
              </w:rPr>
            </w:pPr>
            <w:r w:rsidRPr="0084455A">
              <w:rPr>
                <w:rFonts w:cs="Arial"/>
                <w:color w:val="000000"/>
                <w:szCs w:val="22"/>
              </w:rPr>
              <w:t>What is the current level of employee engagement and wellbeing?</w:t>
            </w:r>
          </w:p>
          <w:p w14:paraId="5844FA13" w14:textId="77777777" w:rsidR="0084455A" w:rsidRDefault="0084455A" w:rsidP="0084455A">
            <w:pPr>
              <w:jc w:val="both"/>
              <w:rPr>
                <w:rFonts w:cs="Arial"/>
                <w:color w:val="000000"/>
                <w:szCs w:val="22"/>
              </w:rPr>
            </w:pPr>
          </w:p>
          <w:p w14:paraId="693A8052" w14:textId="77777777" w:rsidR="0084455A" w:rsidRPr="00FA314F" w:rsidRDefault="0084455A" w:rsidP="0084455A">
            <w:pPr>
              <w:jc w:val="both"/>
              <w:rPr>
                <w:rFonts w:cs="Arial"/>
                <w:color w:val="000000"/>
                <w:szCs w:val="22"/>
              </w:rPr>
            </w:pPr>
          </w:p>
          <w:p w14:paraId="0459A654" w14:textId="77777777" w:rsidR="0084455A" w:rsidRPr="0053164F" w:rsidRDefault="0084455A" w:rsidP="0084455A">
            <w:pPr>
              <w:jc w:val="both"/>
              <w:rPr>
                <w:rFonts w:cs="Arial"/>
                <w:b/>
                <w:bCs/>
                <w:color w:val="000000"/>
                <w:szCs w:val="22"/>
              </w:rPr>
            </w:pPr>
          </w:p>
          <w:p w14:paraId="7E4EA480" w14:textId="77777777" w:rsidR="0084455A" w:rsidRPr="0053164F" w:rsidRDefault="0084455A" w:rsidP="0084455A">
            <w:pPr>
              <w:jc w:val="both"/>
              <w:rPr>
                <w:rFonts w:cs="Arial"/>
                <w:b/>
                <w:bCs/>
                <w:color w:val="000000"/>
                <w:szCs w:val="22"/>
              </w:rPr>
            </w:pPr>
            <w:r w:rsidRPr="0053164F">
              <w:rPr>
                <w:rFonts w:cs="Arial"/>
                <w:b/>
                <w:bCs/>
                <w:color w:val="000000"/>
                <w:szCs w:val="22"/>
              </w:rPr>
              <w:t>Tasks relevant to objective one:</w:t>
            </w:r>
          </w:p>
          <w:p w14:paraId="2A09C759" w14:textId="6540DBFB" w:rsidR="0084455A" w:rsidRPr="00FA314F" w:rsidRDefault="0084455A" w:rsidP="0084455A">
            <w:pPr>
              <w:jc w:val="both"/>
              <w:rPr>
                <w:rFonts w:cs="Arial"/>
                <w:color w:val="000000"/>
                <w:szCs w:val="22"/>
              </w:rPr>
            </w:pPr>
            <w:r>
              <w:rPr>
                <w:rFonts w:cs="Arial"/>
                <w:color w:val="000000"/>
                <w:szCs w:val="22"/>
              </w:rPr>
              <w:t xml:space="preserve">Review current sickness absence data to establish employee wellbeing data and </w:t>
            </w:r>
            <w:r w:rsidR="00111CFE">
              <w:rPr>
                <w:rFonts w:cs="Arial"/>
                <w:color w:val="000000"/>
                <w:szCs w:val="22"/>
              </w:rPr>
              <w:t>assess</w:t>
            </w:r>
            <w:r>
              <w:rPr>
                <w:rFonts w:cs="Arial"/>
                <w:color w:val="000000"/>
                <w:szCs w:val="22"/>
              </w:rPr>
              <w:t xml:space="preserve"> most recent staff survey to establish employee engagement data,</w:t>
            </w:r>
          </w:p>
          <w:p w14:paraId="54317D1E" w14:textId="77777777" w:rsidR="0084455A" w:rsidRPr="00FA314F" w:rsidRDefault="0084455A" w:rsidP="0084455A">
            <w:pPr>
              <w:jc w:val="both"/>
              <w:rPr>
                <w:rFonts w:cs="Arial"/>
                <w:color w:val="000000"/>
                <w:szCs w:val="22"/>
              </w:rPr>
            </w:pPr>
          </w:p>
          <w:p w14:paraId="0999D54C" w14:textId="77777777" w:rsidR="0084455A" w:rsidRPr="0053164F" w:rsidRDefault="0084455A" w:rsidP="0084455A">
            <w:pPr>
              <w:jc w:val="both"/>
              <w:rPr>
                <w:rFonts w:cs="Arial"/>
                <w:b/>
                <w:bCs/>
                <w:color w:val="000000"/>
                <w:szCs w:val="22"/>
              </w:rPr>
            </w:pPr>
          </w:p>
          <w:p w14:paraId="6D987F93" w14:textId="77777777" w:rsidR="0084455A" w:rsidRPr="0053164F" w:rsidRDefault="0084455A" w:rsidP="0084455A">
            <w:pPr>
              <w:jc w:val="both"/>
              <w:rPr>
                <w:rFonts w:cs="Arial"/>
                <w:b/>
                <w:bCs/>
                <w:color w:val="000000"/>
                <w:szCs w:val="22"/>
              </w:rPr>
            </w:pPr>
            <w:r w:rsidRPr="0053164F">
              <w:rPr>
                <w:rFonts w:cs="Arial"/>
                <w:b/>
                <w:bCs/>
                <w:color w:val="000000"/>
                <w:szCs w:val="22"/>
              </w:rPr>
              <w:t>Q</w:t>
            </w:r>
            <w:bookmarkStart w:id="0" w:name="_Hlk133350243"/>
            <w:r w:rsidRPr="0053164F">
              <w:rPr>
                <w:rFonts w:cs="Arial"/>
                <w:b/>
                <w:bCs/>
                <w:color w:val="000000"/>
                <w:szCs w:val="22"/>
              </w:rPr>
              <w:t>uestions relevant to objective two:</w:t>
            </w:r>
          </w:p>
          <w:p w14:paraId="0E6328BC" w14:textId="77777777" w:rsidR="0084455A" w:rsidRDefault="0084455A" w:rsidP="0084455A">
            <w:pPr>
              <w:jc w:val="both"/>
              <w:rPr>
                <w:rFonts w:cs="Arial"/>
                <w:color w:val="000000"/>
                <w:szCs w:val="22"/>
              </w:rPr>
            </w:pPr>
            <w:r>
              <w:rPr>
                <w:rFonts w:cs="Arial"/>
                <w:color w:val="000000"/>
                <w:szCs w:val="22"/>
              </w:rPr>
              <w:t>What training and support is currently in place for managers to develop their leadership skills?</w:t>
            </w:r>
          </w:p>
          <w:p w14:paraId="0D1E715E" w14:textId="77777777" w:rsidR="0084455A" w:rsidRDefault="0084455A" w:rsidP="0084455A">
            <w:pPr>
              <w:jc w:val="both"/>
              <w:rPr>
                <w:rFonts w:cs="Arial"/>
                <w:color w:val="000000"/>
                <w:szCs w:val="22"/>
              </w:rPr>
            </w:pPr>
          </w:p>
          <w:p w14:paraId="63EFD80C" w14:textId="77777777" w:rsidR="0084455A" w:rsidRDefault="0084455A" w:rsidP="0084455A">
            <w:pPr>
              <w:jc w:val="both"/>
              <w:rPr>
                <w:rFonts w:cs="Arial"/>
                <w:color w:val="000000"/>
                <w:szCs w:val="22"/>
              </w:rPr>
            </w:pPr>
            <w:r>
              <w:rPr>
                <w:rFonts w:cs="Arial"/>
                <w:color w:val="000000"/>
                <w:szCs w:val="22"/>
              </w:rPr>
              <w:t>What ongoing training is in support for managers to develop their leadership skills?</w:t>
            </w:r>
          </w:p>
          <w:p w14:paraId="03402758" w14:textId="77777777" w:rsidR="0084455A" w:rsidRPr="00FA314F" w:rsidRDefault="0084455A" w:rsidP="0084455A">
            <w:pPr>
              <w:jc w:val="both"/>
              <w:rPr>
                <w:rFonts w:cs="Arial"/>
                <w:color w:val="000000"/>
                <w:szCs w:val="22"/>
              </w:rPr>
            </w:pPr>
          </w:p>
          <w:p w14:paraId="4F320C6C" w14:textId="77777777" w:rsidR="0084455A" w:rsidRPr="00FA314F" w:rsidRDefault="0084455A" w:rsidP="0084455A">
            <w:pPr>
              <w:jc w:val="both"/>
              <w:rPr>
                <w:rFonts w:cs="Arial"/>
                <w:color w:val="000000"/>
                <w:szCs w:val="22"/>
              </w:rPr>
            </w:pPr>
          </w:p>
          <w:p w14:paraId="4E136094" w14:textId="77777777" w:rsidR="0084455A" w:rsidRPr="00DF7325" w:rsidRDefault="0084455A" w:rsidP="0084455A">
            <w:pPr>
              <w:jc w:val="both"/>
              <w:rPr>
                <w:rFonts w:cs="Arial"/>
                <w:b/>
                <w:bCs/>
                <w:color w:val="000000"/>
                <w:szCs w:val="22"/>
              </w:rPr>
            </w:pPr>
            <w:r w:rsidRPr="00DF7325">
              <w:rPr>
                <w:rFonts w:cs="Arial"/>
                <w:b/>
                <w:bCs/>
                <w:color w:val="000000"/>
                <w:szCs w:val="22"/>
              </w:rPr>
              <w:t>Tasks relevant to objective two:</w:t>
            </w:r>
          </w:p>
          <w:p w14:paraId="586CFA56" w14:textId="77777777" w:rsidR="0084455A" w:rsidRDefault="0084455A" w:rsidP="0084455A">
            <w:pPr>
              <w:jc w:val="both"/>
              <w:rPr>
                <w:rFonts w:cs="Arial"/>
                <w:color w:val="000000"/>
                <w:szCs w:val="22"/>
              </w:rPr>
            </w:pPr>
            <w:r>
              <w:rPr>
                <w:rFonts w:cs="Arial"/>
                <w:color w:val="000000"/>
                <w:szCs w:val="22"/>
              </w:rPr>
              <w:t>Assess the learning and development programme for new managers / managers in the organisation.</w:t>
            </w:r>
          </w:p>
          <w:p w14:paraId="67CC96A6" w14:textId="77777777" w:rsidR="0084455A" w:rsidRDefault="0084455A" w:rsidP="0084455A">
            <w:pPr>
              <w:jc w:val="both"/>
              <w:rPr>
                <w:rFonts w:cs="Arial"/>
                <w:color w:val="000000"/>
                <w:szCs w:val="22"/>
              </w:rPr>
            </w:pPr>
            <w:r>
              <w:rPr>
                <w:rFonts w:cs="Arial"/>
                <w:color w:val="000000"/>
                <w:szCs w:val="22"/>
              </w:rPr>
              <w:t>Establish completion rate of training?</w:t>
            </w:r>
          </w:p>
          <w:p w14:paraId="2EBC3D3D" w14:textId="77777777" w:rsidR="0084455A" w:rsidRDefault="0084455A" w:rsidP="0084455A">
            <w:pPr>
              <w:jc w:val="both"/>
              <w:rPr>
                <w:rFonts w:cs="Arial"/>
                <w:color w:val="000000"/>
                <w:szCs w:val="22"/>
              </w:rPr>
            </w:pPr>
            <w:r>
              <w:rPr>
                <w:rFonts w:cs="Arial"/>
                <w:color w:val="000000"/>
                <w:szCs w:val="22"/>
              </w:rPr>
              <w:t>Establish completion rate of Managing Attendance at work training.</w:t>
            </w:r>
          </w:p>
          <w:p w14:paraId="06862C53" w14:textId="77777777" w:rsidR="0084455A" w:rsidRPr="00FA314F" w:rsidRDefault="0084455A" w:rsidP="0084455A">
            <w:pPr>
              <w:jc w:val="both"/>
              <w:rPr>
                <w:rFonts w:cs="Arial"/>
                <w:color w:val="000000"/>
                <w:szCs w:val="22"/>
              </w:rPr>
            </w:pPr>
          </w:p>
          <w:p w14:paraId="645F137D" w14:textId="77777777" w:rsidR="0084455A" w:rsidRPr="00FA314F" w:rsidRDefault="0084455A" w:rsidP="0084455A">
            <w:pPr>
              <w:jc w:val="both"/>
              <w:rPr>
                <w:rFonts w:cs="Arial"/>
                <w:color w:val="000000"/>
                <w:szCs w:val="22"/>
              </w:rPr>
            </w:pPr>
          </w:p>
          <w:p w14:paraId="2E7B8A1D" w14:textId="77777777" w:rsidR="0084455A" w:rsidRPr="00FA314F" w:rsidRDefault="0084455A" w:rsidP="0084455A">
            <w:pPr>
              <w:jc w:val="both"/>
              <w:rPr>
                <w:rFonts w:cs="Arial"/>
                <w:color w:val="000000"/>
                <w:szCs w:val="22"/>
              </w:rPr>
            </w:pPr>
          </w:p>
          <w:p w14:paraId="546E3CFF" w14:textId="77777777" w:rsidR="0084455A" w:rsidRPr="00DF7325" w:rsidRDefault="0084455A" w:rsidP="0084455A">
            <w:pPr>
              <w:jc w:val="both"/>
              <w:rPr>
                <w:rFonts w:cs="Arial"/>
                <w:b/>
                <w:bCs/>
                <w:color w:val="000000"/>
                <w:szCs w:val="22"/>
              </w:rPr>
            </w:pPr>
            <w:bookmarkStart w:id="1" w:name="_Hlk133350570"/>
            <w:r w:rsidRPr="00DF7325">
              <w:rPr>
                <w:rFonts w:cs="Arial"/>
                <w:b/>
                <w:bCs/>
                <w:color w:val="000000"/>
                <w:szCs w:val="22"/>
              </w:rPr>
              <w:t>Questions relevant to objective three:</w:t>
            </w:r>
          </w:p>
          <w:bookmarkEnd w:id="0"/>
          <w:bookmarkEnd w:id="1"/>
          <w:p w14:paraId="2426E0E6" w14:textId="231755D3" w:rsidR="0084455A" w:rsidRDefault="0084455A" w:rsidP="0084455A">
            <w:pPr>
              <w:jc w:val="both"/>
              <w:rPr>
                <w:rFonts w:cs="Arial"/>
                <w:color w:val="000000"/>
                <w:szCs w:val="22"/>
              </w:rPr>
            </w:pPr>
            <w:r>
              <w:rPr>
                <w:rFonts w:cs="Arial"/>
                <w:color w:val="000000"/>
                <w:szCs w:val="22"/>
              </w:rPr>
              <w:t>Does the</w:t>
            </w:r>
            <w:r>
              <w:rPr>
                <w:rFonts w:cs="Arial"/>
                <w:color w:val="000000"/>
                <w:szCs w:val="22"/>
              </w:rPr>
              <w:t xml:space="preserve"> type of leadership style impact employee engagement and to what extent?</w:t>
            </w:r>
          </w:p>
          <w:p w14:paraId="028E9E5E" w14:textId="1D2D55F0" w:rsidR="0084455A" w:rsidRDefault="0084455A" w:rsidP="0084455A">
            <w:pPr>
              <w:jc w:val="both"/>
              <w:rPr>
                <w:rFonts w:cs="Arial"/>
                <w:color w:val="000000"/>
                <w:szCs w:val="22"/>
              </w:rPr>
            </w:pPr>
            <w:r>
              <w:rPr>
                <w:rFonts w:cs="Arial"/>
                <w:color w:val="000000"/>
                <w:szCs w:val="22"/>
              </w:rPr>
              <w:t>Does the</w:t>
            </w:r>
            <w:r>
              <w:rPr>
                <w:rFonts w:cs="Arial"/>
                <w:color w:val="000000"/>
                <w:szCs w:val="22"/>
              </w:rPr>
              <w:t xml:space="preserve"> type of leadership style impact employee health and wellbeing and to what extent?</w:t>
            </w:r>
          </w:p>
          <w:p w14:paraId="345E2237" w14:textId="77777777" w:rsidR="0084455A" w:rsidRDefault="0084455A" w:rsidP="0084455A">
            <w:pPr>
              <w:jc w:val="both"/>
              <w:rPr>
                <w:rFonts w:cs="Arial"/>
                <w:color w:val="000000"/>
                <w:szCs w:val="22"/>
              </w:rPr>
            </w:pPr>
          </w:p>
          <w:p w14:paraId="1A5355F3" w14:textId="77777777" w:rsidR="0084455A" w:rsidRDefault="0084455A" w:rsidP="0084455A">
            <w:pPr>
              <w:jc w:val="both"/>
              <w:rPr>
                <w:rFonts w:cs="Arial"/>
                <w:b/>
                <w:bCs/>
                <w:color w:val="000000"/>
                <w:szCs w:val="22"/>
              </w:rPr>
            </w:pPr>
            <w:r w:rsidRPr="006051AA">
              <w:rPr>
                <w:rFonts w:cs="Arial"/>
                <w:b/>
                <w:bCs/>
                <w:color w:val="000000"/>
                <w:szCs w:val="22"/>
              </w:rPr>
              <w:t>Tasks relevant to objective three</w:t>
            </w:r>
          </w:p>
          <w:p w14:paraId="0A151E14" w14:textId="77777777" w:rsidR="0084455A" w:rsidRDefault="0084455A" w:rsidP="0084455A">
            <w:pPr>
              <w:jc w:val="both"/>
              <w:rPr>
                <w:rFonts w:cs="Arial"/>
                <w:b/>
                <w:bCs/>
                <w:color w:val="000000"/>
                <w:szCs w:val="22"/>
              </w:rPr>
            </w:pPr>
            <w:r>
              <w:rPr>
                <w:rFonts w:cs="Arial"/>
                <w:b/>
                <w:bCs/>
                <w:color w:val="000000"/>
                <w:szCs w:val="22"/>
              </w:rPr>
              <w:t>Develop questionnaire and send to managers and employees across the organisation.</w:t>
            </w:r>
          </w:p>
          <w:p w14:paraId="672F8DBA" w14:textId="77777777" w:rsidR="0084455A" w:rsidRDefault="0084455A" w:rsidP="0084455A">
            <w:pPr>
              <w:jc w:val="both"/>
              <w:rPr>
                <w:rFonts w:cs="Arial"/>
                <w:b/>
                <w:bCs/>
                <w:color w:val="000000"/>
                <w:szCs w:val="22"/>
              </w:rPr>
            </w:pPr>
            <w:r>
              <w:rPr>
                <w:rFonts w:cs="Arial"/>
                <w:b/>
                <w:bCs/>
                <w:color w:val="000000"/>
                <w:szCs w:val="22"/>
              </w:rPr>
              <w:lastRenderedPageBreak/>
              <w:t>Compare to sickness absence data for the area of Hywel Dda.</w:t>
            </w:r>
          </w:p>
          <w:p w14:paraId="265CF5B5" w14:textId="77777777" w:rsidR="0084455A" w:rsidRDefault="0084455A" w:rsidP="0084455A">
            <w:pPr>
              <w:jc w:val="both"/>
              <w:rPr>
                <w:rFonts w:cs="Arial"/>
                <w:b/>
                <w:bCs/>
                <w:color w:val="000000"/>
                <w:szCs w:val="22"/>
              </w:rPr>
            </w:pPr>
          </w:p>
          <w:p w14:paraId="574AF220" w14:textId="77777777" w:rsidR="0084455A" w:rsidRDefault="0084455A" w:rsidP="0084455A">
            <w:pPr>
              <w:jc w:val="both"/>
              <w:rPr>
                <w:rFonts w:cs="Arial"/>
                <w:b/>
                <w:bCs/>
                <w:color w:val="000000"/>
                <w:szCs w:val="22"/>
              </w:rPr>
            </w:pPr>
          </w:p>
          <w:p w14:paraId="71379980" w14:textId="77777777" w:rsidR="0084455A" w:rsidRPr="00DF7325" w:rsidRDefault="0084455A" w:rsidP="0084455A">
            <w:pPr>
              <w:jc w:val="both"/>
              <w:rPr>
                <w:rFonts w:cs="Arial"/>
                <w:b/>
                <w:bCs/>
                <w:color w:val="000000"/>
                <w:szCs w:val="22"/>
              </w:rPr>
            </w:pPr>
            <w:r w:rsidRPr="00DF7325">
              <w:rPr>
                <w:rFonts w:cs="Arial"/>
                <w:b/>
                <w:bCs/>
                <w:color w:val="000000"/>
                <w:szCs w:val="22"/>
              </w:rPr>
              <w:t xml:space="preserve">Questions relevant to objective </w:t>
            </w:r>
            <w:r>
              <w:rPr>
                <w:rFonts w:cs="Arial"/>
                <w:b/>
                <w:bCs/>
                <w:color w:val="000000"/>
                <w:szCs w:val="22"/>
              </w:rPr>
              <w:t>four</w:t>
            </w:r>
            <w:r w:rsidRPr="00DF7325">
              <w:rPr>
                <w:rFonts w:cs="Arial"/>
                <w:b/>
                <w:bCs/>
                <w:color w:val="000000"/>
                <w:szCs w:val="22"/>
              </w:rPr>
              <w:t>:</w:t>
            </w:r>
          </w:p>
          <w:p w14:paraId="7D08C892" w14:textId="77777777" w:rsidR="0084455A" w:rsidRDefault="0084455A" w:rsidP="0084455A">
            <w:pPr>
              <w:jc w:val="both"/>
              <w:rPr>
                <w:rFonts w:cs="Arial"/>
                <w:color w:val="000000"/>
                <w:szCs w:val="22"/>
              </w:rPr>
            </w:pPr>
            <w:r>
              <w:rPr>
                <w:rFonts w:cs="Arial"/>
                <w:color w:val="000000"/>
                <w:szCs w:val="22"/>
              </w:rPr>
              <w:t>What does research show can be done to leadership to improve employee engagement and wellbeing?</w:t>
            </w:r>
          </w:p>
          <w:p w14:paraId="550379A8" w14:textId="77777777" w:rsidR="0084455A" w:rsidRPr="00FA314F" w:rsidRDefault="0084455A" w:rsidP="0084455A">
            <w:pPr>
              <w:jc w:val="both"/>
              <w:rPr>
                <w:rFonts w:cs="Arial"/>
                <w:color w:val="000000"/>
                <w:szCs w:val="22"/>
              </w:rPr>
            </w:pPr>
          </w:p>
          <w:p w14:paraId="015EFC2D" w14:textId="77777777" w:rsidR="0084455A" w:rsidRDefault="0084455A" w:rsidP="0084455A">
            <w:pPr>
              <w:jc w:val="both"/>
              <w:rPr>
                <w:rFonts w:cs="Arial"/>
                <w:color w:val="000000"/>
                <w:szCs w:val="22"/>
              </w:rPr>
            </w:pPr>
          </w:p>
          <w:p w14:paraId="33FCEB2B" w14:textId="77777777" w:rsidR="0084455A" w:rsidRDefault="0084455A" w:rsidP="0084455A">
            <w:pPr>
              <w:jc w:val="both"/>
              <w:rPr>
                <w:rFonts w:cs="Arial"/>
                <w:color w:val="000000"/>
                <w:szCs w:val="22"/>
              </w:rPr>
            </w:pPr>
          </w:p>
          <w:p w14:paraId="08D69988" w14:textId="77777777" w:rsidR="0084455A" w:rsidRDefault="0084455A" w:rsidP="0084455A">
            <w:pPr>
              <w:jc w:val="both"/>
              <w:rPr>
                <w:rFonts w:cs="Arial"/>
                <w:b/>
                <w:bCs/>
                <w:color w:val="000000"/>
                <w:szCs w:val="22"/>
              </w:rPr>
            </w:pPr>
            <w:r w:rsidRPr="006051AA">
              <w:rPr>
                <w:rFonts w:cs="Arial"/>
                <w:b/>
                <w:bCs/>
                <w:color w:val="000000"/>
                <w:szCs w:val="22"/>
              </w:rPr>
              <w:t>Tasks relevant to objective four</w:t>
            </w:r>
          </w:p>
          <w:p w14:paraId="2BCCAB45" w14:textId="77777777" w:rsidR="0084455A" w:rsidRPr="006051AA" w:rsidRDefault="0084455A" w:rsidP="0084455A">
            <w:pPr>
              <w:jc w:val="both"/>
              <w:rPr>
                <w:rFonts w:cs="Arial"/>
                <w:b/>
                <w:bCs/>
                <w:color w:val="000000"/>
                <w:szCs w:val="22"/>
              </w:rPr>
            </w:pPr>
            <w:r>
              <w:rPr>
                <w:rFonts w:cs="Arial"/>
                <w:b/>
                <w:bCs/>
                <w:color w:val="000000"/>
                <w:szCs w:val="22"/>
              </w:rPr>
              <w:t>Review secondary data relating to the impact leadership has on employee engagement and health and wellbeing.</w:t>
            </w:r>
          </w:p>
          <w:p w14:paraId="4135490F" w14:textId="24A9FE5B" w:rsidR="00113E57" w:rsidRPr="0084455A" w:rsidRDefault="00113E57" w:rsidP="0084455A">
            <w:pPr>
              <w:jc w:val="both"/>
              <w:rPr>
                <w:rFonts w:cs="Arial"/>
                <w:color w:val="000000"/>
                <w:szCs w:val="22"/>
              </w:rPr>
            </w:pP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F86F103" w14:textId="68F5A0C7" w:rsidR="00D32E1F" w:rsidRDefault="00D32E1F" w:rsidP="00D32E1F">
            <w:pPr>
              <w:spacing w:after="200" w:line="276" w:lineRule="auto"/>
              <w:ind w:left="1080"/>
              <w:rPr>
                <w:rFonts w:eastAsia="Calibri" w:cs="Arial"/>
                <w:szCs w:val="22"/>
              </w:rPr>
            </w:pPr>
            <w:r w:rsidRPr="00FD067D">
              <w:rPr>
                <w:rFonts w:eastAsia="Calibri" w:cs="Arial"/>
                <w:szCs w:val="22"/>
              </w:rPr>
              <w:t>Hywel Dda University Health Board 12 month rolling sickness abse</w:t>
            </w:r>
            <w:r>
              <w:rPr>
                <w:rFonts w:eastAsia="Calibri" w:cs="Arial"/>
                <w:szCs w:val="22"/>
              </w:rPr>
              <w:t xml:space="preserve">nce rate is </w:t>
            </w:r>
            <w:r w:rsidRPr="00FD067D">
              <w:rPr>
                <w:rFonts w:eastAsia="Calibri" w:cs="Arial"/>
                <w:szCs w:val="22"/>
              </w:rPr>
              <w:t>6.51% and the monthly sickness rate (5.96%</w:t>
            </w:r>
            <w:r>
              <w:rPr>
                <w:rFonts w:eastAsia="Calibri" w:cs="Arial"/>
                <w:szCs w:val="22"/>
              </w:rPr>
              <w:t>) for the same period. With ONS reporting the UK sickness rate as 2.1% for the UK in 2021, Hywel Dda is significantly higher therefore the  aim for undertaking the report  will be to reduce short and long term sickness absence rates in the health board.</w:t>
            </w:r>
          </w:p>
          <w:p w14:paraId="66D8DBBA" w14:textId="77777777" w:rsidR="00D32E1F" w:rsidRDefault="00D32E1F" w:rsidP="00D32E1F">
            <w:pPr>
              <w:spacing w:after="200" w:line="276" w:lineRule="auto"/>
              <w:ind w:left="1080"/>
              <w:rPr>
                <w:rFonts w:eastAsia="Calibri" w:cs="Arial"/>
                <w:szCs w:val="22"/>
              </w:rPr>
            </w:pPr>
            <w:r>
              <w:rPr>
                <w:rFonts w:eastAsia="Calibri" w:cs="Arial"/>
                <w:szCs w:val="22"/>
              </w:rPr>
              <w:t>Dawn and West et al (2019) advice that compassionate leadership increase staff engagement and satisfaction resulting in improved savings and putting the organisation in a better financial position through decreasing short and long term absences and increasing retention. In March Unscheduled Care in Glagwili Hospital alone spent £140,512 on sickness absence therefore the report aim will look at ways of improving staff engagement, decreasing stress at work and cost savings.</w:t>
            </w:r>
          </w:p>
          <w:p w14:paraId="28724E08" w14:textId="1DFF24FA" w:rsidR="00D32E1F" w:rsidRDefault="00D32E1F" w:rsidP="00D32E1F">
            <w:pPr>
              <w:spacing w:after="200" w:line="276" w:lineRule="auto"/>
              <w:ind w:left="1080"/>
              <w:rPr>
                <w:rFonts w:eastAsia="Calibri" w:cs="Arial"/>
                <w:szCs w:val="22"/>
              </w:rPr>
            </w:pPr>
            <w:r>
              <w:rPr>
                <w:rFonts w:eastAsia="Calibri" w:cs="Arial"/>
                <w:szCs w:val="22"/>
              </w:rPr>
              <w:t>In NHS hospitals</w:t>
            </w:r>
            <w:r w:rsidRPr="00836B1A">
              <w:rPr>
                <w:rFonts w:eastAsia="Calibri" w:cs="Arial"/>
                <w:szCs w:val="22"/>
              </w:rPr>
              <w:t xml:space="preserve"> where</w:t>
            </w:r>
            <w:r>
              <w:rPr>
                <w:rFonts w:eastAsia="Calibri" w:cs="Arial"/>
                <w:szCs w:val="22"/>
              </w:rPr>
              <w:t xml:space="preserve"> there is no evidence of compassionate leadership, employees </w:t>
            </w:r>
            <w:r w:rsidRPr="00836B1A">
              <w:rPr>
                <w:rFonts w:eastAsia="Calibri" w:cs="Arial"/>
                <w:szCs w:val="22"/>
              </w:rPr>
              <w:t xml:space="preserve"> repor</w:t>
            </w:r>
            <w:r>
              <w:rPr>
                <w:rFonts w:eastAsia="Calibri" w:cs="Arial"/>
                <w:szCs w:val="22"/>
              </w:rPr>
              <w:t>t higher levels of burnout</w:t>
            </w:r>
            <w:r w:rsidRPr="00836B1A">
              <w:rPr>
                <w:rFonts w:eastAsia="Calibri" w:cs="Arial"/>
                <w:szCs w:val="22"/>
              </w:rPr>
              <w:t xml:space="preserve"> and less influence over decis</w:t>
            </w:r>
            <w:r>
              <w:rPr>
                <w:rFonts w:eastAsia="Calibri" w:cs="Arial"/>
                <w:szCs w:val="22"/>
              </w:rPr>
              <w:t>ion-making (West et al 2022) . Mental health , stress , anxiety and depression remains our highest reason for sickness absence at 34%.  The aim is to look at reducing the percentage of sickness absence relating to mental health and stress .</w:t>
            </w:r>
          </w:p>
          <w:p w14:paraId="44284C1E" w14:textId="77777777" w:rsidR="00D32E1F" w:rsidRPr="00FD067D" w:rsidRDefault="00D32E1F" w:rsidP="00D32E1F">
            <w:pPr>
              <w:spacing w:after="200" w:line="276" w:lineRule="auto"/>
              <w:ind w:left="1080"/>
              <w:rPr>
                <w:rFonts w:eastAsia="Calibri" w:cs="Arial"/>
                <w:szCs w:val="22"/>
              </w:rPr>
            </w:pPr>
            <w:r>
              <w:rPr>
                <w:rFonts w:eastAsia="Calibri" w:cs="Arial"/>
                <w:szCs w:val="22"/>
              </w:rPr>
              <w:t>West (2022) also reports increased patient satisfaction where employees are treated with compassion.</w:t>
            </w:r>
          </w:p>
          <w:p w14:paraId="4D9BEE24" w14:textId="77777777" w:rsidR="00425DA7" w:rsidRDefault="00425DA7" w:rsidP="00425DA7">
            <w:pPr>
              <w:rPr>
                <w:rFonts w:ascii="Arial" w:hAnsi="Arial" w:cs="Arial"/>
              </w:rPr>
            </w:pPr>
          </w:p>
          <w:p w14:paraId="720BB151" w14:textId="77777777" w:rsidR="00D71982" w:rsidRDefault="00D71982" w:rsidP="00425DA7">
            <w:pPr>
              <w:rPr>
                <w:rFonts w:ascii="Arial" w:hAnsi="Arial" w:cs="Arial"/>
              </w:rPr>
            </w:pP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3B98112F" w14:textId="77777777" w:rsidR="0084455A" w:rsidRDefault="0084455A" w:rsidP="0084455A">
            <w:pPr>
              <w:spacing w:before="100" w:beforeAutospacing="1" w:after="100" w:afterAutospacing="1"/>
              <w:jc w:val="both"/>
              <w:rPr>
                <w:rFonts w:cs="Arial"/>
                <w:color w:val="000000"/>
                <w:szCs w:val="22"/>
              </w:rPr>
            </w:pPr>
            <w:r>
              <w:rPr>
                <w:rFonts w:cs="Arial"/>
                <w:color w:val="000000"/>
                <w:szCs w:val="22"/>
              </w:rPr>
              <w:t>1. Evaluate the current level of employee engagement and health and wellbeing in Hywel Dda Health Board</w:t>
            </w:r>
          </w:p>
          <w:p w14:paraId="53D802B4" w14:textId="77777777" w:rsidR="0084455A" w:rsidRPr="00FA314F" w:rsidRDefault="0084455A" w:rsidP="0084455A">
            <w:pPr>
              <w:spacing w:before="100" w:beforeAutospacing="1" w:after="100" w:afterAutospacing="1"/>
              <w:jc w:val="both"/>
              <w:rPr>
                <w:rFonts w:cs="Arial"/>
                <w:color w:val="000000"/>
                <w:szCs w:val="22"/>
              </w:rPr>
            </w:pPr>
            <w:r>
              <w:rPr>
                <w:rFonts w:cs="Arial"/>
                <w:color w:val="000000"/>
                <w:szCs w:val="22"/>
              </w:rPr>
              <w:t>2. Explore the current support and training in place for Managers in the organisation relating to employee engagement and health and wellbeing</w:t>
            </w:r>
          </w:p>
          <w:p w14:paraId="20EC89EF" w14:textId="77777777" w:rsidR="0084455A" w:rsidRPr="00FA314F" w:rsidRDefault="0084455A" w:rsidP="0084455A">
            <w:pPr>
              <w:spacing w:before="100" w:beforeAutospacing="1" w:after="100" w:afterAutospacing="1"/>
              <w:jc w:val="both"/>
              <w:rPr>
                <w:rFonts w:cs="Arial"/>
                <w:color w:val="000000"/>
                <w:szCs w:val="22"/>
              </w:rPr>
            </w:pPr>
            <w:r>
              <w:rPr>
                <w:rFonts w:cs="Arial"/>
                <w:color w:val="000000"/>
                <w:szCs w:val="22"/>
              </w:rPr>
              <w:t>3 Analyse the impact that different types of leadership has on employee engagement and health and wellbeing.</w:t>
            </w:r>
          </w:p>
          <w:p w14:paraId="2D7467CC" w14:textId="77777777" w:rsidR="0084455A" w:rsidRPr="00FA314F" w:rsidRDefault="0084455A" w:rsidP="0084455A">
            <w:pPr>
              <w:spacing w:before="100" w:beforeAutospacing="1" w:after="100" w:afterAutospacing="1"/>
              <w:jc w:val="both"/>
              <w:rPr>
                <w:rFonts w:cs="Arial"/>
                <w:color w:val="000000"/>
                <w:szCs w:val="22"/>
              </w:rPr>
            </w:pPr>
            <w:r>
              <w:rPr>
                <w:rFonts w:cs="Arial"/>
                <w:color w:val="000000"/>
                <w:szCs w:val="22"/>
              </w:rPr>
              <w:t>4. To make several recommendations to improve leadership and increase employee engagement and health and wellbeing.</w:t>
            </w:r>
          </w:p>
          <w:p w14:paraId="33B3D449" w14:textId="5CBC3313" w:rsidR="003479BD" w:rsidRDefault="003479BD" w:rsidP="0084455A">
            <w:pPr>
              <w:spacing w:before="100" w:beforeAutospacing="1" w:after="100" w:afterAutospacing="1"/>
              <w:jc w:val="both"/>
              <w:rPr>
                <w:rFonts w:ascii="Arial" w:hAnsi="Arial" w:cs="Arial"/>
              </w:rPr>
            </w:pPr>
          </w:p>
          <w:p w14:paraId="0D6B4A86" w14:textId="77777777" w:rsidR="00425DA7" w:rsidRDefault="00425DA7" w:rsidP="00425DA7">
            <w:pPr>
              <w:rPr>
                <w:rFonts w:ascii="Arial" w:hAnsi="Arial" w:cs="Arial"/>
                <w:sz w:val="22"/>
                <w:szCs w:val="22"/>
              </w:rPr>
            </w:pP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178B7811" w14:textId="77777777" w:rsidR="00703B42" w:rsidRDefault="002B7E56" w:rsidP="003C07E3">
            <w:pPr>
              <w:rPr>
                <w:rFonts w:ascii="Arial" w:hAnsi="Arial" w:cs="Arial"/>
                <w:sz w:val="22"/>
                <w:szCs w:val="22"/>
              </w:rPr>
            </w:pPr>
            <w:r>
              <w:rPr>
                <w:rFonts w:ascii="Arial" w:hAnsi="Arial" w:cs="Arial"/>
                <w:sz w:val="22"/>
                <w:szCs w:val="22"/>
              </w:rPr>
              <w:lastRenderedPageBreak/>
              <w:t>The proposed methods I will be using to gather primary data is two different questionnaires, one designed for employees who have been off on a period of sickness absence in the last 12 mont</w:t>
            </w:r>
            <w:r w:rsidR="00703B42">
              <w:rPr>
                <w:rFonts w:ascii="Arial" w:hAnsi="Arial" w:cs="Arial"/>
                <w:sz w:val="22"/>
                <w:szCs w:val="22"/>
              </w:rPr>
              <w:t>hs and one designed for line managers</w:t>
            </w:r>
            <w:r>
              <w:rPr>
                <w:rFonts w:ascii="Arial" w:hAnsi="Arial" w:cs="Arial"/>
                <w:sz w:val="22"/>
                <w:szCs w:val="22"/>
              </w:rPr>
              <w:t>.</w:t>
            </w:r>
            <w:r w:rsidR="00703B42">
              <w:rPr>
                <w:rFonts w:ascii="Arial" w:hAnsi="Arial" w:cs="Arial"/>
                <w:sz w:val="22"/>
                <w:szCs w:val="22"/>
              </w:rPr>
              <w:t xml:space="preserve"> </w:t>
            </w:r>
          </w:p>
          <w:p w14:paraId="74594D15" w14:textId="6262DA8D" w:rsidR="00703B42" w:rsidRDefault="00703B42" w:rsidP="003C07E3">
            <w:pPr>
              <w:rPr>
                <w:rFonts w:ascii="Arial" w:hAnsi="Arial" w:cs="Arial"/>
                <w:sz w:val="22"/>
                <w:szCs w:val="22"/>
              </w:rPr>
            </w:pPr>
          </w:p>
          <w:p w14:paraId="1040C119" w14:textId="77777777" w:rsidR="00703B42" w:rsidRDefault="00703B42" w:rsidP="003C07E3">
            <w:pPr>
              <w:rPr>
                <w:rFonts w:ascii="Arial" w:hAnsi="Arial" w:cs="Arial"/>
                <w:sz w:val="22"/>
                <w:szCs w:val="22"/>
              </w:rPr>
            </w:pPr>
          </w:p>
          <w:p w14:paraId="3ED1A18D" w14:textId="4DE2C8DE" w:rsidR="003C07E3" w:rsidRPr="004C3A0B" w:rsidRDefault="00703B42" w:rsidP="003C07E3">
            <w:pPr>
              <w:rPr>
                <w:rFonts w:ascii="Arial" w:hAnsi="Arial" w:cs="Arial"/>
                <w:sz w:val="22"/>
                <w:szCs w:val="22"/>
              </w:rPr>
            </w:pPr>
            <w:r>
              <w:rPr>
                <w:rFonts w:ascii="Arial" w:hAnsi="Arial" w:cs="Arial"/>
                <w:sz w:val="22"/>
                <w:szCs w:val="22"/>
              </w:rPr>
              <w:t xml:space="preserve">Secondary data will be gathered from peer reviewed journals, research and books. </w:t>
            </w:r>
          </w:p>
          <w:p w14:paraId="0B2F62EF" w14:textId="77777777" w:rsidR="003C07E3" w:rsidRPr="004C3A0B" w:rsidRDefault="003C07E3" w:rsidP="003C07E3">
            <w:pPr>
              <w:rPr>
                <w:rFonts w:ascii="Arial" w:hAnsi="Arial" w:cs="Arial"/>
                <w:sz w:val="22"/>
                <w:szCs w:val="22"/>
              </w:rPr>
            </w:pP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1A52CC2C" w14:textId="459E6CB1" w:rsidR="003479BD" w:rsidRPr="004C3A0B" w:rsidRDefault="00111CFE" w:rsidP="003479BD">
            <w:pPr>
              <w:rPr>
                <w:rFonts w:ascii="Arial" w:hAnsi="Arial" w:cs="Arial"/>
                <w:sz w:val="22"/>
                <w:szCs w:val="22"/>
              </w:rPr>
            </w:pPr>
            <w:r>
              <w:rPr>
                <w:rFonts w:ascii="Arial" w:hAnsi="Arial" w:cs="Arial"/>
                <w:sz w:val="22"/>
                <w:szCs w:val="22"/>
              </w:rPr>
              <w:t>E</w:t>
            </w:r>
            <w:r w:rsidR="003479BD">
              <w:rPr>
                <w:rFonts w:ascii="Arial" w:hAnsi="Arial" w:cs="Arial"/>
                <w:sz w:val="22"/>
                <w:szCs w:val="22"/>
              </w:rPr>
              <w:t>lectronic data collection</w:t>
            </w:r>
            <w:r w:rsidR="00D92FA6">
              <w:rPr>
                <w:rFonts w:ascii="Arial" w:hAnsi="Arial" w:cs="Arial"/>
                <w:sz w:val="22"/>
                <w:szCs w:val="22"/>
              </w:rPr>
              <w:t xml:space="preserve"> from questionnaires </w:t>
            </w:r>
            <w:r w:rsidR="003479BD">
              <w:rPr>
                <w:rFonts w:ascii="Arial" w:hAnsi="Arial" w:cs="Arial"/>
                <w:sz w:val="22"/>
                <w:szCs w:val="22"/>
              </w:rPr>
              <w:t>held se</w:t>
            </w:r>
            <w:r w:rsidR="00D92FA6">
              <w:rPr>
                <w:rFonts w:ascii="Arial" w:hAnsi="Arial" w:cs="Arial"/>
                <w:sz w:val="22"/>
                <w:szCs w:val="22"/>
              </w:rPr>
              <w:t>curely in line with GDPR guidelines</w:t>
            </w:r>
          </w:p>
          <w:p w14:paraId="5B70835E" w14:textId="01E68F20" w:rsidR="003C07E3" w:rsidRPr="004C3A0B" w:rsidRDefault="003C07E3" w:rsidP="003C07E3">
            <w:pPr>
              <w:rPr>
                <w:rFonts w:ascii="Arial" w:hAnsi="Arial" w:cs="Arial"/>
                <w:sz w:val="22"/>
                <w:szCs w:val="22"/>
              </w:rPr>
            </w:pPr>
          </w:p>
          <w:p w14:paraId="066CA051" w14:textId="77777777" w:rsidR="003C07E3" w:rsidRPr="004C3A0B" w:rsidRDefault="003C07E3" w:rsidP="003C07E3">
            <w:pPr>
              <w:rPr>
                <w:rFonts w:ascii="Arial" w:hAnsi="Arial" w:cs="Arial"/>
                <w:sz w:val="22"/>
                <w:szCs w:val="22"/>
              </w:rPr>
            </w:pP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77777777" w:rsidR="00D71982" w:rsidRDefault="00D71982" w:rsidP="003C07E3">
            <w:pPr>
              <w:rPr>
                <w:rFonts w:ascii="Arial" w:hAnsi="Arial" w:cs="Arial"/>
                <w:sz w:val="22"/>
                <w:szCs w:val="22"/>
              </w:rPr>
            </w:pP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3E47693" w14:textId="435B9814" w:rsidR="00090CF7" w:rsidRPr="00090CF7" w:rsidRDefault="00D92FA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77777777" w:rsidR="00090CF7" w:rsidRPr="00090CF7" w:rsidRDefault="00111CF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77777777" w:rsidR="003257BD" w:rsidRPr="00090CF7" w:rsidRDefault="003257BD" w:rsidP="003257BD">
            <w:pPr>
              <w:rPr>
                <w:rFonts w:ascii="Arial" w:hAnsi="Arial" w:cs="Arial"/>
                <w:sz w:val="22"/>
                <w:szCs w:val="22"/>
              </w:rPr>
            </w:pP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1D80DC17" w:rsidR="008C4441" w:rsidRPr="004C3A0B" w:rsidRDefault="00D92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D7BD465" w14:textId="3DBCCD09" w:rsidR="008C4441" w:rsidRPr="004C3A0B" w:rsidRDefault="0084455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29011E9" w14:textId="045C9CE9" w:rsidR="008C4441" w:rsidRPr="004C3A0B" w:rsidRDefault="0084455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693A28BF" w:rsidR="008C4441" w:rsidRPr="004C3A0B" w:rsidRDefault="00D92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1CC4BCD0" w:rsidR="008C4441" w:rsidRPr="004C3A0B" w:rsidRDefault="00D92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75990E05" w:rsidR="008C4441" w:rsidRPr="004C3A0B" w:rsidRDefault="00D92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38E68C48" w:rsidR="008C4441" w:rsidRPr="004C3A0B" w:rsidRDefault="00D92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0E05B06F" w:rsidR="008C4441" w:rsidRPr="004C3A0B" w:rsidRDefault="00D92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149B52F9" w:rsidR="008C4441" w:rsidRPr="004C3A0B" w:rsidRDefault="00D92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5794BDB0" w:rsidR="006D29FD" w:rsidRPr="004C3A0B" w:rsidRDefault="00D92F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1063E128" w:rsidR="006D29FD" w:rsidRPr="004C3A0B" w:rsidRDefault="00D92F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2EF94A03" w:rsidR="006D29FD" w:rsidRPr="004C3A0B" w:rsidRDefault="00D92F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6ADE9A50" w:rsidR="006D29FD" w:rsidRPr="004C3A0B" w:rsidRDefault="00D92F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245BE909" w:rsidR="006D29FD" w:rsidRPr="004C3A0B" w:rsidRDefault="00D92F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BB1483D" w14:textId="1A693348" w:rsidR="00113E57" w:rsidRPr="006C1FDD" w:rsidRDefault="00D92FA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1D9D2864" w:rsidR="00986FD8" w:rsidRPr="004C3A0B" w:rsidRDefault="00D92F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6017B01C" w:rsidR="00986FD8" w:rsidRPr="004C3A0B" w:rsidRDefault="00D92F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5CA5ADB4" w:rsidR="00986FD8" w:rsidRPr="004C3A0B" w:rsidRDefault="00D92F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7A38E3E3" w:rsidR="00986FD8" w:rsidRPr="004C3A0B" w:rsidRDefault="00D92F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7307CB48" w:rsidR="00986FD8" w:rsidRPr="004C3A0B" w:rsidRDefault="00D92F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38D844F4" w:rsidR="00986FD8" w:rsidRPr="004C3A0B" w:rsidRDefault="00D92F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72183E0A" w:rsidR="00986FD8" w:rsidRPr="004C3A0B" w:rsidRDefault="00D92FA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03A5DC4D" w:rsidR="00986FD8" w:rsidRPr="004C3A0B" w:rsidRDefault="00D92FA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067CA4AB" w:rsidR="00113E57" w:rsidRPr="004C3A0B" w:rsidRDefault="00D92FA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56DD2B03" w:rsidR="003257BD" w:rsidRDefault="00D92FA6" w:rsidP="003257BD">
            <w:pPr>
              <w:rPr>
                <w:rFonts w:ascii="Arial" w:hAnsi="Arial" w:cs="Arial"/>
                <w:sz w:val="22"/>
                <w:szCs w:val="22"/>
              </w:rPr>
            </w:pPr>
            <w:r>
              <w:rPr>
                <w:rFonts w:ascii="Arial" w:hAnsi="Arial" w:cs="Arial"/>
                <w:sz w:val="22"/>
                <w:szCs w:val="22"/>
              </w:rPr>
              <w:t>100 participants</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6CA160A8" w:rsidR="003257BD" w:rsidRDefault="00D92FA6" w:rsidP="003257BD">
            <w:pPr>
              <w:rPr>
                <w:rFonts w:ascii="Arial" w:hAnsi="Arial" w:cs="Arial"/>
                <w:sz w:val="22"/>
                <w:szCs w:val="22"/>
              </w:rPr>
            </w:pPr>
            <w:r>
              <w:rPr>
                <w:rFonts w:ascii="Arial" w:hAnsi="Arial" w:cs="Arial"/>
                <w:sz w:val="22"/>
                <w:szCs w:val="22"/>
              </w:rPr>
              <w:t>Employees within Hywel Dda Health Board</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6BECEC52" w:rsidR="003257BD" w:rsidRDefault="00D92FA6" w:rsidP="003257BD">
            <w:pPr>
              <w:rPr>
                <w:rFonts w:ascii="Arial" w:hAnsi="Arial" w:cs="Arial"/>
                <w:sz w:val="22"/>
                <w:szCs w:val="22"/>
              </w:rPr>
            </w:pPr>
            <w:r>
              <w:rPr>
                <w:rFonts w:ascii="Arial" w:hAnsi="Arial" w:cs="Arial"/>
                <w:sz w:val="22"/>
                <w:szCs w:val="22"/>
              </w:rPr>
              <w:t>Random selection if employees from sickness absence data who have had a period of long term sickness</w:t>
            </w:r>
          </w:p>
          <w:p w14:paraId="7B33059D" w14:textId="09B796AF" w:rsidR="00D92FA6" w:rsidRDefault="00D92FA6" w:rsidP="003257BD">
            <w:pPr>
              <w:rPr>
                <w:rFonts w:ascii="Arial" w:hAnsi="Arial" w:cs="Arial"/>
                <w:sz w:val="22"/>
                <w:szCs w:val="22"/>
              </w:rPr>
            </w:pPr>
          </w:p>
          <w:p w14:paraId="631C7876" w14:textId="25637C3F" w:rsidR="00D92FA6" w:rsidRDefault="00D92FA6" w:rsidP="003257BD">
            <w:pPr>
              <w:rPr>
                <w:rFonts w:ascii="Arial" w:hAnsi="Arial" w:cs="Arial"/>
                <w:sz w:val="22"/>
                <w:szCs w:val="22"/>
              </w:rPr>
            </w:pPr>
            <w:r>
              <w:rPr>
                <w:rFonts w:ascii="Arial" w:hAnsi="Arial" w:cs="Arial"/>
                <w:sz w:val="22"/>
                <w:szCs w:val="22"/>
              </w:rPr>
              <w:t>Random selection of Managers</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3BA0C23D" w:rsidR="00397B49" w:rsidRPr="004C3A0B" w:rsidRDefault="00EE58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497F0EE5" w:rsidR="00C86572" w:rsidRPr="004C3A0B" w:rsidRDefault="00EE5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00D29F" w14:textId="3E84FA2F" w:rsidR="00C86572" w:rsidRPr="004C3A0B" w:rsidRDefault="00EE5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252F6659" w:rsidR="00C86572" w:rsidRPr="004C3A0B" w:rsidRDefault="00EE5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38E21F0A" w:rsidR="00C86572" w:rsidRPr="004C3A0B" w:rsidRDefault="00EE5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1808B6A8" w:rsidR="00C86572" w:rsidRPr="004C3A0B" w:rsidRDefault="00EE5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3165F3B6" w:rsidR="00C86572" w:rsidRPr="004C3A0B" w:rsidRDefault="00EE5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2FAE5434" w:rsidR="00C86572" w:rsidRPr="004C3A0B" w:rsidRDefault="00EE5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683FF30E" w:rsidR="00C86572" w:rsidRPr="004C3A0B" w:rsidRDefault="00EE5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5D979590" w:rsidR="00E45AB0" w:rsidRPr="004C3A0B" w:rsidRDefault="00EE58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7E13A493" w:rsidR="00E45AB0" w:rsidRPr="004C3A0B" w:rsidRDefault="00EE58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712DDB1D" w:rsidR="00E45AB0" w:rsidRPr="004C3A0B" w:rsidRDefault="00EE58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5E014E03" w:rsidR="00E45AB0" w:rsidRPr="004C3A0B" w:rsidRDefault="00EE58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111CF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64DF05ED" w:rsidR="00425DA7" w:rsidRDefault="00111CF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E585D">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5FB3908A" w:rsidR="003257BD" w:rsidRDefault="00EE585D" w:rsidP="003257BD">
            <w:pPr>
              <w:rPr>
                <w:rFonts w:ascii="Arial" w:hAnsi="Arial" w:cs="Arial"/>
                <w:sz w:val="22"/>
                <w:szCs w:val="22"/>
              </w:rPr>
            </w:pPr>
            <w:r>
              <w:rPr>
                <w:rFonts w:ascii="Arial" w:hAnsi="Arial" w:cs="Arial"/>
                <w:sz w:val="22"/>
                <w:szCs w:val="22"/>
              </w:rPr>
              <w:t>Emotional stress</w:t>
            </w:r>
          </w:p>
          <w:p w14:paraId="06BCEBAF" w14:textId="66BF4EB2" w:rsidR="00EE585D" w:rsidRDefault="00EE585D" w:rsidP="003257BD">
            <w:pPr>
              <w:rPr>
                <w:rFonts w:ascii="Arial" w:hAnsi="Arial" w:cs="Arial"/>
                <w:sz w:val="22"/>
                <w:szCs w:val="22"/>
              </w:rPr>
            </w:pPr>
            <w:r>
              <w:rPr>
                <w:rFonts w:ascii="Arial" w:hAnsi="Arial" w:cs="Arial"/>
                <w:sz w:val="22"/>
                <w:szCs w:val="22"/>
              </w:rPr>
              <w:t>Transfer of sickness absence data and reasons</w:t>
            </w:r>
          </w:p>
          <w:p w14:paraId="78B70C32" w14:textId="77777777" w:rsidR="003257BD" w:rsidRDefault="003257BD"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446E34FA" w:rsidR="003257BD" w:rsidRDefault="00EE585D" w:rsidP="003257BD">
            <w:pPr>
              <w:rPr>
                <w:rFonts w:ascii="Arial" w:hAnsi="Arial" w:cs="Arial"/>
                <w:sz w:val="22"/>
                <w:szCs w:val="22"/>
              </w:rPr>
            </w:pPr>
            <w:r>
              <w:rPr>
                <w:rFonts w:ascii="Arial" w:hAnsi="Arial" w:cs="Arial"/>
                <w:sz w:val="22"/>
                <w:szCs w:val="22"/>
              </w:rPr>
              <w:t>Be kind considerate and allow them to stop participating at any point</w:t>
            </w:r>
          </w:p>
          <w:p w14:paraId="1CD9399C" w14:textId="745ACB10" w:rsidR="00EE585D" w:rsidRDefault="00EE585D" w:rsidP="003257BD">
            <w:pPr>
              <w:rPr>
                <w:rFonts w:ascii="Arial" w:hAnsi="Arial" w:cs="Arial"/>
                <w:sz w:val="22"/>
                <w:szCs w:val="22"/>
              </w:rPr>
            </w:pPr>
          </w:p>
          <w:p w14:paraId="07B94EAE" w14:textId="5B02789A" w:rsidR="00EE585D" w:rsidRDefault="00EE585D" w:rsidP="003257BD">
            <w:pPr>
              <w:rPr>
                <w:rFonts w:ascii="Arial" w:hAnsi="Arial" w:cs="Arial"/>
                <w:sz w:val="22"/>
                <w:szCs w:val="22"/>
              </w:rPr>
            </w:pPr>
            <w:r>
              <w:rPr>
                <w:rFonts w:ascii="Arial" w:hAnsi="Arial" w:cs="Arial"/>
                <w:sz w:val="22"/>
                <w:szCs w:val="22"/>
              </w:rPr>
              <w:t xml:space="preserve">Reassure confidentiality  and how </w:t>
            </w:r>
            <w:r w:rsidR="0084455A">
              <w:rPr>
                <w:rFonts w:ascii="Arial" w:hAnsi="Arial" w:cs="Arial"/>
                <w:sz w:val="22"/>
                <w:szCs w:val="22"/>
              </w:rPr>
              <w:t>data</w:t>
            </w:r>
            <w:r>
              <w:rPr>
                <w:rFonts w:ascii="Arial" w:hAnsi="Arial" w:cs="Arial"/>
                <w:sz w:val="22"/>
                <w:szCs w:val="22"/>
              </w:rPr>
              <w:t xml:space="preserve"> will be used</w:t>
            </w:r>
          </w:p>
          <w:p w14:paraId="188B0140" w14:textId="77777777" w:rsidR="003257BD" w:rsidRDefault="003257BD" w:rsidP="003257BD">
            <w:pPr>
              <w:rPr>
                <w:rFonts w:ascii="Arial" w:hAnsi="Arial" w:cs="Arial"/>
                <w:sz w:val="22"/>
                <w:szCs w:val="22"/>
              </w:rPr>
            </w:pP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0E2D3A0D" w:rsidR="003257BD" w:rsidRDefault="00EE585D" w:rsidP="003257BD">
            <w:pPr>
              <w:rPr>
                <w:rFonts w:ascii="Arial" w:hAnsi="Arial" w:cs="Arial"/>
                <w:sz w:val="22"/>
                <w:szCs w:val="22"/>
              </w:rPr>
            </w:pPr>
            <w:r>
              <w:rPr>
                <w:rFonts w:ascii="Arial" w:hAnsi="Arial" w:cs="Arial"/>
                <w:sz w:val="22"/>
                <w:szCs w:val="22"/>
              </w:rPr>
              <w:t>Signpost to wellbeing service in Hywel Dda if emotional distress caused.</w:t>
            </w: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777777" w:rsidR="003257BD" w:rsidRDefault="003257BD" w:rsidP="003257BD">
            <w:pPr>
              <w:rPr>
                <w:rFonts w:ascii="Arial" w:hAnsi="Arial" w:cs="Arial"/>
                <w:sz w:val="22"/>
                <w:szCs w:val="22"/>
              </w:rPr>
            </w:pPr>
          </w:p>
          <w:p w14:paraId="7CE04D45" w14:textId="5F9C9426" w:rsidR="003257BD" w:rsidRDefault="00EE585D" w:rsidP="003257BD">
            <w:pPr>
              <w:rPr>
                <w:rFonts w:ascii="Arial" w:hAnsi="Arial" w:cs="Arial"/>
                <w:sz w:val="22"/>
                <w:szCs w:val="22"/>
              </w:rPr>
            </w:pPr>
            <w:r>
              <w:rPr>
                <w:rFonts w:ascii="Arial" w:hAnsi="Arial" w:cs="Arial"/>
                <w:sz w:val="22"/>
                <w:szCs w:val="22"/>
              </w:rPr>
              <w:t>Emotional distress</w:t>
            </w: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5CCC75E8" w:rsidR="003257BD" w:rsidRDefault="00EE585D" w:rsidP="003257BD">
            <w:pPr>
              <w:rPr>
                <w:rFonts w:ascii="Arial" w:hAnsi="Arial" w:cs="Arial"/>
                <w:sz w:val="22"/>
                <w:szCs w:val="22"/>
              </w:rPr>
            </w:pPr>
            <w:r>
              <w:rPr>
                <w:rFonts w:ascii="Arial" w:hAnsi="Arial" w:cs="Arial"/>
                <w:sz w:val="22"/>
                <w:szCs w:val="22"/>
              </w:rPr>
              <w:t xml:space="preserve">Risk is minimal due to current job role </w:t>
            </w: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0677E681" w14:textId="74AF77C2" w:rsidR="003257BD" w:rsidRDefault="00EE585D" w:rsidP="003257BD">
            <w:pPr>
              <w:rPr>
                <w:rFonts w:ascii="Arial" w:hAnsi="Arial" w:cs="Arial"/>
                <w:sz w:val="22"/>
                <w:szCs w:val="22"/>
              </w:rPr>
            </w:pPr>
            <w:r>
              <w:rPr>
                <w:rFonts w:ascii="Arial" w:hAnsi="Arial" w:cs="Arial"/>
                <w:sz w:val="22"/>
                <w:szCs w:val="22"/>
              </w:rPr>
              <w:t>No risk</w:t>
            </w: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111CF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20C438C7" w:rsidR="00CE6A02" w:rsidRPr="004C3A0B" w:rsidRDefault="00111CF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EE585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57353659" w:rsidR="00CE6A02" w:rsidRPr="004C3A0B" w:rsidRDefault="00111CF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831B87">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298A33CD" w14:textId="77777777" w:rsidR="00EE585D" w:rsidRPr="004C3A0B" w:rsidRDefault="00EE585D" w:rsidP="00EE585D">
            <w:pPr>
              <w:autoSpaceDE w:val="0"/>
              <w:autoSpaceDN w:val="0"/>
              <w:adjustRightInd w:val="0"/>
              <w:rPr>
                <w:rFonts w:ascii="Arial" w:hAnsi="Arial" w:cs="Arial"/>
                <w:sz w:val="22"/>
                <w:szCs w:val="22"/>
              </w:rPr>
            </w:pPr>
            <w:r>
              <w:rPr>
                <w:rFonts w:ascii="Arial" w:hAnsi="Arial" w:cs="Arial"/>
                <w:sz w:val="22"/>
                <w:szCs w:val="22"/>
              </w:rPr>
              <w:t>Completed research project will be made available on request</w:t>
            </w:r>
          </w:p>
          <w:p w14:paraId="7417B048" w14:textId="77777777" w:rsidR="00EE585D" w:rsidRDefault="00EE585D" w:rsidP="003257BD">
            <w:pPr>
              <w:rPr>
                <w:rFonts w:ascii="Arial" w:hAnsi="Arial" w:cs="Arial"/>
                <w:sz w:val="22"/>
                <w:szCs w:val="22"/>
              </w:rPr>
            </w:pP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362078E1" w14:textId="69C8658F" w:rsidR="003257BD" w:rsidRDefault="00EE585D" w:rsidP="003257BD">
            <w:pPr>
              <w:rPr>
                <w:rFonts w:ascii="Arial" w:hAnsi="Arial" w:cs="Arial"/>
                <w:sz w:val="22"/>
                <w:szCs w:val="22"/>
              </w:rPr>
            </w:pPr>
            <w:r>
              <w:rPr>
                <w:rFonts w:ascii="Arial" w:hAnsi="Arial" w:cs="Arial"/>
                <w:sz w:val="22"/>
                <w:szCs w:val="22"/>
              </w:rPr>
              <w:t>Consent forms</w:t>
            </w: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18ACA7A6" w14:textId="77777777" w:rsidR="00EE585D" w:rsidRPr="004C3A0B" w:rsidRDefault="00EE585D" w:rsidP="00EE585D">
            <w:pPr>
              <w:autoSpaceDE w:val="0"/>
              <w:autoSpaceDN w:val="0"/>
              <w:adjustRightInd w:val="0"/>
              <w:rPr>
                <w:rFonts w:ascii="Arial" w:hAnsi="Arial" w:cs="Arial"/>
                <w:sz w:val="22"/>
                <w:szCs w:val="22"/>
              </w:rPr>
            </w:pPr>
            <w:r>
              <w:rPr>
                <w:rFonts w:ascii="Arial" w:hAnsi="Arial" w:cs="Arial"/>
                <w:sz w:val="22"/>
                <w:szCs w:val="22"/>
              </w:rPr>
              <w:t>No names or personal data will be collected.  Data will be anonymised.</w:t>
            </w:r>
          </w:p>
          <w:p w14:paraId="257B8009" w14:textId="77777777" w:rsidR="003257BD" w:rsidRDefault="003257BD" w:rsidP="003257BD">
            <w:pPr>
              <w:rPr>
                <w:rFonts w:ascii="Arial" w:hAnsi="Arial" w:cs="Arial"/>
                <w:sz w:val="22"/>
                <w:szCs w:val="22"/>
              </w:rPr>
            </w:pP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1EE6D0EA"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sdt>
              <w:sdtPr>
                <w:rPr>
                  <w:rFonts w:ascii="Arial" w:hAnsi="Arial" w:cs="Arial"/>
                  <w:b/>
                  <w:bCs/>
                  <w:sz w:val="22"/>
                  <w:szCs w:val="22"/>
                </w:rPr>
                <w:id w:val="702219221"/>
                <w14:checkbox>
                  <w14:checked w14:val="1"/>
                  <w14:checkedState w14:val="2612" w14:font="MS Gothic"/>
                  <w14:uncheckedState w14:val="2610" w14:font="MS Gothic"/>
                </w14:checkbox>
              </w:sdtPr>
              <w:sdtEndPr/>
              <w:sdtContent>
                <w:r w:rsidR="00831B87">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41142076" w14:textId="66908804" w:rsidR="00831B87" w:rsidRPr="004C3A0B" w:rsidRDefault="00831B87" w:rsidP="00831B87">
            <w:pPr>
              <w:autoSpaceDE w:val="0"/>
              <w:autoSpaceDN w:val="0"/>
              <w:adjustRightInd w:val="0"/>
              <w:rPr>
                <w:rFonts w:ascii="Arial" w:hAnsi="Arial" w:cs="Arial"/>
                <w:sz w:val="22"/>
                <w:szCs w:val="22"/>
              </w:rPr>
            </w:pPr>
            <w:r>
              <w:rPr>
                <w:rFonts w:ascii="Arial" w:hAnsi="Arial" w:cs="Arial"/>
                <w:sz w:val="22"/>
                <w:szCs w:val="22"/>
              </w:rPr>
              <w:t xml:space="preserve">Job Title  - needs to be collected to compare data </w:t>
            </w: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75C2BBE8" w:rsidR="00947984" w:rsidRDefault="00111CFE" w:rsidP="00947984">
            <w:pPr>
              <w:pStyle w:val="NormalWeb"/>
              <w:autoSpaceDE w:val="0"/>
              <w:autoSpaceDN w:val="0"/>
              <w:adjustRightInd w:val="0"/>
              <w:jc w:val="center"/>
            </w:pPr>
            <w:sdt>
              <w:sdtPr>
                <w:rPr>
                  <w:rFonts w:ascii="Arial" w:hAnsi="Arial" w:cs="Arial"/>
                  <w:b/>
                  <w:bCs/>
                  <w:sz w:val="22"/>
                  <w:szCs w:val="22"/>
                </w:rPr>
                <w:id w:val="-70131312"/>
                <w14:checkbox>
                  <w14:checked w14:val="1"/>
                  <w14:checkedState w14:val="2612" w14:font="MS Gothic"/>
                  <w14:uncheckedState w14:val="2610" w14:font="MS Gothic"/>
                </w14:checkbox>
              </w:sdtPr>
              <w:sdtEndPr/>
              <w:sdtContent>
                <w:r w:rsidR="00831B87">
                  <w:rPr>
                    <w:rFonts w:ascii="MS Gothic" w:eastAsia="MS Gothic" w:hAnsi="MS Gothic" w:cs="Arial" w:hint="eastAsia"/>
                    <w:b/>
                    <w:bCs/>
                    <w:sz w:val="22"/>
                    <w:szCs w:val="22"/>
                  </w:rPr>
                  <w:t>☒</w:t>
                </w:r>
              </w:sdtContent>
            </w:sdt>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67A7A07E" w:rsidR="007407AA" w:rsidRPr="004C3A0B" w:rsidRDefault="00831B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7AE15858" w:rsidR="007407AA" w:rsidRPr="004C3A0B" w:rsidRDefault="00831B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6D434741" w14:textId="2DE31503" w:rsidR="007407AA" w:rsidRPr="004C3A0B" w:rsidRDefault="00831B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9117A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3AC987E9" w:rsidR="007407AA" w:rsidRPr="004C3A0B" w:rsidRDefault="00831B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760EF5F" w14:textId="746EE8BF" w:rsidR="007407AA" w:rsidRPr="004C3A0B" w:rsidRDefault="00831B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691D0C8E" w:rsidR="007407AA" w:rsidRPr="004C3A0B" w:rsidRDefault="00831B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2C10A55B" w:rsidR="007407AA" w:rsidRPr="004C3A0B" w:rsidRDefault="00831B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706A5BB6" w14:textId="79071BF1" w:rsidR="003257BD" w:rsidRDefault="00831B87" w:rsidP="003257BD">
            <w:pPr>
              <w:rPr>
                <w:rFonts w:ascii="Arial" w:hAnsi="Arial" w:cs="Arial"/>
                <w:sz w:val="22"/>
                <w:szCs w:val="22"/>
              </w:rPr>
            </w:pPr>
            <w:r>
              <w:rPr>
                <w:rFonts w:ascii="Arial" w:hAnsi="Arial" w:cs="Arial"/>
                <w:sz w:val="22"/>
                <w:szCs w:val="22"/>
              </w:rPr>
              <w:t xml:space="preserve">Password </w:t>
            </w:r>
          </w:p>
          <w:p w14:paraId="20C7F5F9" w14:textId="18AA4DCC" w:rsidR="00831B87" w:rsidRDefault="00831B87" w:rsidP="003257BD">
            <w:pPr>
              <w:rPr>
                <w:rFonts w:ascii="Arial" w:hAnsi="Arial" w:cs="Arial"/>
                <w:sz w:val="22"/>
                <w:szCs w:val="22"/>
              </w:rPr>
            </w:pPr>
            <w:r>
              <w:rPr>
                <w:rFonts w:ascii="Arial" w:hAnsi="Arial" w:cs="Arial"/>
                <w:sz w:val="22"/>
                <w:szCs w:val="22"/>
              </w:rPr>
              <w:t>GDPR guidelines adhered to</w:t>
            </w:r>
          </w:p>
          <w:p w14:paraId="58774494" w14:textId="281B881B" w:rsidR="00831B87" w:rsidRPr="004C3A0B" w:rsidRDefault="00831B87" w:rsidP="003257BD">
            <w:pPr>
              <w:rPr>
                <w:rFonts w:ascii="Arial" w:hAnsi="Arial" w:cs="Arial"/>
                <w:sz w:val="22"/>
                <w:szCs w:val="22"/>
              </w:rPr>
            </w:pPr>
            <w:r>
              <w:rPr>
                <w:rFonts w:ascii="Arial" w:hAnsi="Arial" w:cs="Arial"/>
                <w:sz w:val="22"/>
                <w:szCs w:val="22"/>
              </w:rPr>
              <w:lastRenderedPageBreak/>
              <w:t>Accessed with secured portal</w:t>
            </w: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7E58D5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C6C72B0" w14:textId="1261D390" w:rsidR="00331A88" w:rsidRPr="004C3A0B" w:rsidRDefault="00831B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8957335" w14:textId="3A869C9F" w:rsidR="00331A88" w:rsidRPr="004C3A0B" w:rsidRDefault="00831B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871B77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1F37E973" w:rsidR="00331A88" w:rsidRPr="004C3A0B" w:rsidRDefault="00831B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43F55FE9" w:rsidR="00331A88" w:rsidRPr="004C3A0B" w:rsidRDefault="00831B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79BC57F3" w:rsidR="00331A88" w:rsidRPr="004C3A0B" w:rsidRDefault="00831B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41A46D2C" w:rsidR="00331A88" w:rsidRPr="004C3A0B" w:rsidRDefault="00831B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56F506C5" w:rsidR="00331A88" w:rsidRPr="004C3A0B" w:rsidRDefault="00831B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556E140C" w:rsidR="00331A88" w:rsidRPr="004C3A0B" w:rsidRDefault="00831B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3CCE5AFA" w14:textId="77777777" w:rsidR="00831B87" w:rsidRDefault="00831B87" w:rsidP="00831B87">
            <w:pPr>
              <w:autoSpaceDE w:val="0"/>
              <w:autoSpaceDN w:val="0"/>
              <w:adjustRightInd w:val="0"/>
              <w:rPr>
                <w:rFonts w:ascii="Arial" w:hAnsi="Arial" w:cs="Arial"/>
                <w:sz w:val="22"/>
                <w:szCs w:val="22"/>
              </w:rPr>
            </w:pPr>
            <w:r>
              <w:rPr>
                <w:rFonts w:ascii="Arial" w:hAnsi="Arial" w:cs="Arial"/>
                <w:sz w:val="22"/>
                <w:szCs w:val="22"/>
              </w:rPr>
              <w:t>Consent forms</w:t>
            </w:r>
          </w:p>
          <w:p w14:paraId="5384FD6A" w14:textId="77777777" w:rsidR="00831B87" w:rsidRDefault="00831B87" w:rsidP="00831B87">
            <w:pPr>
              <w:autoSpaceDE w:val="0"/>
              <w:autoSpaceDN w:val="0"/>
              <w:adjustRightInd w:val="0"/>
              <w:rPr>
                <w:rFonts w:ascii="Arial" w:hAnsi="Arial" w:cs="Arial"/>
                <w:sz w:val="22"/>
                <w:szCs w:val="22"/>
              </w:rPr>
            </w:pPr>
            <w:r>
              <w:rPr>
                <w:rFonts w:ascii="Arial" w:hAnsi="Arial" w:cs="Arial"/>
                <w:sz w:val="22"/>
                <w:szCs w:val="22"/>
              </w:rPr>
              <w:t>Password protected documents</w:t>
            </w:r>
          </w:p>
          <w:p w14:paraId="2FFAA81F" w14:textId="77777777" w:rsidR="00831B87" w:rsidRPr="004C3A0B" w:rsidRDefault="00831B87" w:rsidP="00831B87">
            <w:pPr>
              <w:autoSpaceDE w:val="0"/>
              <w:autoSpaceDN w:val="0"/>
              <w:adjustRightInd w:val="0"/>
              <w:rPr>
                <w:rFonts w:ascii="Arial" w:hAnsi="Arial" w:cs="Arial"/>
                <w:sz w:val="22"/>
                <w:szCs w:val="22"/>
              </w:rPr>
            </w:pPr>
            <w:r>
              <w:rPr>
                <w:rFonts w:ascii="Arial" w:hAnsi="Arial" w:cs="Arial"/>
                <w:sz w:val="22"/>
                <w:szCs w:val="22"/>
              </w:rPr>
              <w:t>GDPR guidelines considered at all times</w:t>
            </w: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7777777" w:rsidR="003257BD" w:rsidRDefault="003257BD" w:rsidP="003257BD">
            <w:pPr>
              <w:autoSpaceDE w:val="0"/>
              <w:autoSpaceDN w:val="0"/>
              <w:adjustRightInd w:val="0"/>
              <w:rPr>
                <w:rFonts w:ascii="Arial" w:hAnsi="Arial" w:cs="Arial"/>
                <w:sz w:val="22"/>
                <w:szCs w:val="22"/>
              </w:rPr>
            </w:pPr>
          </w:p>
          <w:p w14:paraId="27367D1D" w14:textId="661F2E97" w:rsidR="003257BD" w:rsidRDefault="00831B87" w:rsidP="003257BD">
            <w:pPr>
              <w:autoSpaceDE w:val="0"/>
              <w:autoSpaceDN w:val="0"/>
              <w:adjustRightInd w:val="0"/>
              <w:rPr>
                <w:rFonts w:ascii="Arial" w:hAnsi="Arial" w:cs="Arial"/>
                <w:sz w:val="22"/>
                <w:szCs w:val="22"/>
              </w:rPr>
            </w:pPr>
            <w:r>
              <w:rPr>
                <w:rFonts w:ascii="Arial" w:hAnsi="Arial" w:cs="Arial"/>
                <w:sz w:val="22"/>
                <w:szCs w:val="22"/>
              </w:rPr>
              <w:t>Myself</w:t>
            </w: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77777777" w:rsidR="003257BD" w:rsidRDefault="003257BD" w:rsidP="003257BD">
            <w:pPr>
              <w:autoSpaceDE w:val="0"/>
              <w:autoSpaceDN w:val="0"/>
              <w:adjustRightInd w:val="0"/>
              <w:rPr>
                <w:rFonts w:ascii="Arial" w:hAnsi="Arial" w:cs="Arial"/>
                <w:sz w:val="22"/>
                <w:szCs w:val="22"/>
              </w:rPr>
            </w:pPr>
          </w:p>
          <w:p w14:paraId="5F91C620" w14:textId="57822A20" w:rsidR="003257BD" w:rsidRPr="00354F34" w:rsidRDefault="00831B87" w:rsidP="003257BD">
            <w:pPr>
              <w:autoSpaceDE w:val="0"/>
              <w:autoSpaceDN w:val="0"/>
              <w:adjustRightInd w:val="0"/>
              <w:rPr>
                <w:rFonts w:ascii="Arial" w:hAnsi="Arial" w:cs="Arial"/>
                <w:sz w:val="22"/>
                <w:szCs w:val="22"/>
              </w:rPr>
            </w:pPr>
            <w:r>
              <w:rPr>
                <w:rFonts w:ascii="Arial" w:hAnsi="Arial" w:cs="Arial"/>
                <w:sz w:val="22"/>
                <w:szCs w:val="22"/>
              </w:rPr>
              <w:t>Myself</w:t>
            </w: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0C39E83D" w14:textId="188CFCE2" w:rsidR="003257BD" w:rsidRDefault="00831B87" w:rsidP="003257BD">
            <w:pPr>
              <w:autoSpaceDE w:val="0"/>
              <w:autoSpaceDN w:val="0"/>
              <w:adjustRightInd w:val="0"/>
              <w:rPr>
                <w:rFonts w:ascii="Arial" w:hAnsi="Arial" w:cs="Arial"/>
                <w:sz w:val="22"/>
                <w:szCs w:val="22"/>
              </w:rPr>
            </w:pPr>
            <w:r>
              <w:rPr>
                <w:rFonts w:ascii="Arial" w:hAnsi="Arial" w:cs="Arial"/>
                <w:sz w:val="22"/>
                <w:szCs w:val="22"/>
              </w:rPr>
              <w:t xml:space="preserve">Health board computer </w:t>
            </w:r>
          </w:p>
          <w:p w14:paraId="73CE1795" w14:textId="614F40EA" w:rsidR="00831B87" w:rsidRDefault="00831B87" w:rsidP="003257BD">
            <w:pPr>
              <w:autoSpaceDE w:val="0"/>
              <w:autoSpaceDN w:val="0"/>
              <w:adjustRightInd w:val="0"/>
              <w:rPr>
                <w:rFonts w:ascii="Arial" w:hAnsi="Arial" w:cs="Arial"/>
                <w:sz w:val="22"/>
                <w:szCs w:val="22"/>
              </w:rPr>
            </w:pPr>
            <w:r>
              <w:rPr>
                <w:rFonts w:ascii="Arial" w:hAnsi="Arial" w:cs="Arial"/>
                <w:sz w:val="22"/>
                <w:szCs w:val="22"/>
              </w:rPr>
              <w:t xml:space="preserve">Stored electronically </w:t>
            </w:r>
          </w:p>
          <w:p w14:paraId="237B572D" w14:textId="523C169F" w:rsidR="00831B87" w:rsidRDefault="00831B87" w:rsidP="003257BD">
            <w:pPr>
              <w:autoSpaceDE w:val="0"/>
              <w:autoSpaceDN w:val="0"/>
              <w:adjustRightInd w:val="0"/>
              <w:rPr>
                <w:rFonts w:ascii="Arial" w:hAnsi="Arial" w:cs="Arial"/>
                <w:sz w:val="22"/>
                <w:szCs w:val="22"/>
              </w:rPr>
            </w:pPr>
            <w:r>
              <w:rPr>
                <w:rFonts w:ascii="Arial" w:hAnsi="Arial" w:cs="Arial"/>
                <w:sz w:val="22"/>
                <w:szCs w:val="22"/>
              </w:rPr>
              <w:t xml:space="preserve">Password protected </w:t>
            </w:r>
          </w:p>
          <w:p w14:paraId="663CB018" w14:textId="15AACB9C" w:rsidR="00831B87" w:rsidRDefault="00831B87" w:rsidP="003257BD">
            <w:pPr>
              <w:autoSpaceDE w:val="0"/>
              <w:autoSpaceDN w:val="0"/>
              <w:adjustRightInd w:val="0"/>
              <w:rPr>
                <w:rFonts w:ascii="Arial" w:hAnsi="Arial" w:cs="Arial"/>
                <w:sz w:val="22"/>
                <w:szCs w:val="22"/>
              </w:rPr>
            </w:pPr>
            <w:r>
              <w:rPr>
                <w:rFonts w:ascii="Arial" w:hAnsi="Arial" w:cs="Arial"/>
                <w:sz w:val="22"/>
                <w:szCs w:val="22"/>
              </w:rPr>
              <w:t xml:space="preserve">Data kept until report complete </w:t>
            </w:r>
          </w:p>
          <w:p w14:paraId="5B9C6D72" w14:textId="77777777" w:rsidR="00831B87" w:rsidRDefault="00831B87" w:rsidP="003257BD">
            <w:pPr>
              <w:autoSpaceDE w:val="0"/>
              <w:autoSpaceDN w:val="0"/>
              <w:adjustRightInd w:val="0"/>
              <w:rPr>
                <w:rFonts w:ascii="Arial" w:hAnsi="Arial" w:cs="Arial"/>
                <w:sz w:val="22"/>
                <w:szCs w:val="22"/>
              </w:rPr>
            </w:pP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77777777" w:rsidR="00C32EFB" w:rsidRDefault="00C32EFB" w:rsidP="00C32EFB">
            <w:pPr>
              <w:autoSpaceDE w:val="0"/>
              <w:autoSpaceDN w:val="0"/>
              <w:adjustRightInd w:val="0"/>
              <w:rPr>
                <w:rFonts w:ascii="Arial" w:hAnsi="Arial" w:cs="Arial"/>
                <w:sz w:val="22"/>
                <w:szCs w:val="22"/>
              </w:rPr>
            </w:pP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5DA5A02E" w14:textId="77777777" w:rsidR="00C32EFB" w:rsidRPr="0092487B" w:rsidRDefault="00111CF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390A1B5" w:rsidR="00C32EFB" w:rsidRPr="0092487B" w:rsidRDefault="00111CF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831B87">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17842029" w:rsidR="00C32EFB" w:rsidRPr="0092487B" w:rsidRDefault="00111CF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31B87">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111CF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3711FBE7" w:rsidR="0092487B" w:rsidRPr="004C3A0B" w:rsidRDefault="002B7E56" w:rsidP="00694EA8">
            <w:pPr>
              <w:spacing w:before="100" w:beforeAutospacing="1" w:after="100" w:afterAutospacing="1"/>
              <w:rPr>
                <w:rFonts w:ascii="Arial" w:hAnsi="Arial" w:cs="Arial"/>
                <w:sz w:val="22"/>
                <w:szCs w:val="22"/>
              </w:rPr>
            </w:pPr>
            <w:r>
              <w:rPr>
                <w:rFonts w:ascii="Arial" w:hAnsi="Arial" w:cs="Arial"/>
                <w:sz w:val="22"/>
                <w:szCs w:val="22"/>
              </w:rPr>
              <w:t>L PALMER</w:t>
            </w:r>
          </w:p>
        </w:tc>
        <w:tc>
          <w:tcPr>
            <w:tcW w:w="2239" w:type="dxa"/>
            <w:vAlign w:val="center"/>
          </w:tcPr>
          <w:p w14:paraId="032C2C60" w14:textId="2E03F45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B7E56">
              <w:rPr>
                <w:rFonts w:ascii="Arial" w:hAnsi="Arial" w:cs="Arial"/>
                <w:b/>
                <w:bCs/>
                <w:sz w:val="22"/>
                <w:szCs w:val="22"/>
              </w:rPr>
              <w:t xml:space="preserve"> 26</w:t>
            </w:r>
            <w:r w:rsidR="002B7E56" w:rsidRPr="002B7E56">
              <w:rPr>
                <w:rFonts w:ascii="Arial" w:hAnsi="Arial" w:cs="Arial"/>
                <w:b/>
                <w:bCs/>
                <w:sz w:val="22"/>
                <w:szCs w:val="22"/>
                <w:vertAlign w:val="superscript"/>
              </w:rPr>
              <w:t>TH</w:t>
            </w:r>
            <w:r w:rsidR="002B7E56">
              <w:rPr>
                <w:rFonts w:ascii="Arial" w:hAnsi="Arial" w:cs="Arial"/>
                <w:b/>
                <w:bCs/>
                <w:sz w:val="22"/>
                <w:szCs w:val="22"/>
              </w:rPr>
              <w:t xml:space="preserve"> April 2023</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4ED4E346" w:rsidR="00CC2661" w:rsidRPr="004C3A0B" w:rsidRDefault="002B7E5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443DDCAD" w:rsidR="00CC2661" w:rsidRPr="004C3A0B" w:rsidRDefault="002B7E5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2F631C34" w:rsidR="00CC2661" w:rsidRPr="004C3A0B" w:rsidRDefault="002B7E5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223ECB8" w14:textId="39BE3FB1" w:rsidR="00CC2661" w:rsidRPr="004C3A0B" w:rsidRDefault="002B7E5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5BDEDD6" w14:textId="574D337F" w:rsidR="00743859" w:rsidRDefault="002B7E5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12EA0ED7" w:rsidR="00743859" w:rsidRPr="004C3A0B" w:rsidRDefault="002B7E5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5D032B5C" w:rsidR="00743859" w:rsidRPr="004C3A0B" w:rsidRDefault="002B7E5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06C48CEF" w:rsidR="00424773" w:rsidRDefault="002B7E56"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116F618C" w14:textId="77777777" w:rsidR="00D84363" w:rsidRDefault="00D84363">
      <w:pPr>
        <w:rPr>
          <w:rFonts w:ascii="Arial" w:hAnsi="Arial" w:cs="Arial"/>
          <w:b/>
          <w:bCs/>
          <w:sz w:val="22"/>
          <w:szCs w:val="22"/>
        </w:rPr>
      </w:pPr>
      <w:r>
        <w:rPr>
          <w:rFonts w:ascii="Arial" w:hAnsi="Arial" w:cs="Arial"/>
          <w:b/>
          <w:bCs/>
          <w:sz w:val="22"/>
          <w:szCs w:val="22"/>
        </w:rPr>
        <w:br w:type="page"/>
      </w:r>
    </w:p>
    <w:p w14:paraId="78FDFA8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28199A9" w14:textId="77777777" w:rsidR="008F29DD" w:rsidRPr="004C3A0B" w:rsidRDefault="008F29DD" w:rsidP="008330B6">
      <w:pPr>
        <w:tabs>
          <w:tab w:val="left" w:pos="5103"/>
        </w:tabs>
        <w:jc w:val="both"/>
        <w:rPr>
          <w:rFonts w:ascii="Arial" w:hAnsi="Arial" w:cs="Arial"/>
          <w:b/>
          <w:bCs/>
        </w:rPr>
      </w:pPr>
    </w:p>
    <w:p w14:paraId="00F0C94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0667D5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23BB4" w14:textId="77777777" w:rsidR="008F29DD" w:rsidRPr="004C3A0B" w:rsidRDefault="008F29DD" w:rsidP="008330B6">
      <w:pPr>
        <w:tabs>
          <w:tab w:val="left" w:pos="5103"/>
        </w:tabs>
        <w:jc w:val="both"/>
        <w:rPr>
          <w:rFonts w:ascii="Arial" w:hAnsi="Arial" w:cs="Arial"/>
          <w:b/>
          <w:bCs/>
        </w:rPr>
      </w:pPr>
    </w:p>
    <w:p w14:paraId="1019655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951567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06F760B" w14:textId="77777777" w:rsidR="009F6BB7" w:rsidRPr="004C3A0B" w:rsidRDefault="009F6BB7" w:rsidP="008330B6">
      <w:pPr>
        <w:tabs>
          <w:tab w:val="left" w:pos="5103"/>
        </w:tabs>
        <w:jc w:val="both"/>
        <w:rPr>
          <w:rFonts w:ascii="Arial" w:hAnsi="Arial" w:cs="Arial"/>
          <w:bCs/>
          <w:sz w:val="12"/>
          <w:szCs w:val="12"/>
        </w:rPr>
      </w:pPr>
    </w:p>
    <w:p w14:paraId="4F1030C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B2D1A2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4C50AB1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DBFC32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ADB0EA" w14:textId="77777777" w:rsidR="009F6BB7" w:rsidRPr="004C3A0B" w:rsidRDefault="009F6BB7" w:rsidP="008330B6">
      <w:pPr>
        <w:tabs>
          <w:tab w:val="left" w:pos="5103"/>
        </w:tabs>
        <w:jc w:val="both"/>
        <w:rPr>
          <w:rFonts w:ascii="Arial" w:hAnsi="Arial" w:cs="Arial"/>
          <w:bCs/>
        </w:rPr>
      </w:pPr>
    </w:p>
    <w:p w14:paraId="3268D86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B41ACC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18DEFDD" w14:textId="77777777" w:rsidR="00CE1636" w:rsidRPr="004C3A0B" w:rsidRDefault="00CE1636" w:rsidP="008330B6">
      <w:pPr>
        <w:tabs>
          <w:tab w:val="left" w:pos="5103"/>
        </w:tabs>
        <w:jc w:val="both"/>
        <w:rPr>
          <w:rFonts w:ascii="Arial" w:hAnsi="Arial" w:cs="Arial"/>
          <w:bCs/>
        </w:rPr>
      </w:pPr>
    </w:p>
    <w:p w14:paraId="5D37B325"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CE085AE"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C754BFD" w14:textId="77777777" w:rsidR="003C07E3" w:rsidRPr="004C3A0B" w:rsidRDefault="003C07E3" w:rsidP="008330B6">
      <w:pPr>
        <w:tabs>
          <w:tab w:val="left" w:pos="5103"/>
        </w:tabs>
        <w:jc w:val="both"/>
        <w:rPr>
          <w:rFonts w:ascii="Arial" w:hAnsi="Arial" w:cs="Arial"/>
          <w:bCs/>
        </w:rPr>
      </w:pPr>
    </w:p>
    <w:p w14:paraId="0AF0F25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88DCDB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31ADF9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8FFACF2"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39A8FA4"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B85443F"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297EB2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925B900" w14:textId="77777777" w:rsidR="003C07E3" w:rsidRDefault="003C07E3" w:rsidP="008330B6">
      <w:pPr>
        <w:tabs>
          <w:tab w:val="left" w:pos="5103"/>
        </w:tabs>
        <w:jc w:val="both"/>
        <w:rPr>
          <w:rFonts w:ascii="Arial" w:hAnsi="Arial" w:cs="Arial"/>
          <w:b/>
          <w:bCs/>
        </w:rPr>
      </w:pPr>
    </w:p>
    <w:p w14:paraId="0736E97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60A6C04F"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2C873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F4D289E" w14:textId="77777777" w:rsidR="00743859" w:rsidRDefault="00743859" w:rsidP="008330B6">
      <w:pPr>
        <w:tabs>
          <w:tab w:val="left" w:pos="5103"/>
        </w:tabs>
        <w:jc w:val="both"/>
        <w:rPr>
          <w:rFonts w:ascii="Arial" w:hAnsi="Arial" w:cs="Arial"/>
          <w:b/>
          <w:bCs/>
        </w:rPr>
      </w:pPr>
    </w:p>
    <w:p w14:paraId="2E1C202C"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80B0B9C"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AC9080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D46FD9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77C6BE5" w14:textId="77777777" w:rsidR="006E0AB0" w:rsidRPr="004C3A0B" w:rsidRDefault="006E0AB0" w:rsidP="008330B6">
      <w:pPr>
        <w:tabs>
          <w:tab w:val="left" w:pos="5103"/>
        </w:tabs>
        <w:jc w:val="both"/>
        <w:rPr>
          <w:rFonts w:ascii="Arial" w:hAnsi="Arial" w:cs="Arial"/>
          <w:bCs/>
        </w:rPr>
      </w:pPr>
    </w:p>
    <w:p w14:paraId="6B43ED68"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27F797FB"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08E52E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F10004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33E8584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38F4826"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ACFC806"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0396F8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677CC8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CEF470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2843FB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68D32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1D5B0AF" w14:textId="77777777" w:rsidR="00CA0057" w:rsidRDefault="00CA0057" w:rsidP="008330B6">
      <w:pPr>
        <w:contextualSpacing/>
        <w:jc w:val="both"/>
        <w:rPr>
          <w:rFonts w:ascii="Arial" w:eastAsiaTheme="minorHAnsi" w:hAnsi="Arial" w:cs="Arial"/>
          <w:b/>
        </w:rPr>
      </w:pPr>
    </w:p>
    <w:p w14:paraId="6DE7FEE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82B52F0" w14:textId="77777777" w:rsidR="00CB0731" w:rsidRPr="004C3A0B" w:rsidRDefault="00CB0731" w:rsidP="008330B6">
      <w:pPr>
        <w:contextualSpacing/>
        <w:jc w:val="both"/>
        <w:rPr>
          <w:rFonts w:ascii="Arial" w:eastAsiaTheme="minorHAnsi" w:hAnsi="Arial" w:cs="Arial"/>
        </w:rPr>
      </w:pPr>
    </w:p>
    <w:p w14:paraId="3119ABD0"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0E11052"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53BF7C1"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389C520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0047345" w14:textId="77777777" w:rsidR="00025AC4" w:rsidRDefault="00025AC4" w:rsidP="008330B6">
      <w:pPr>
        <w:jc w:val="both"/>
        <w:rPr>
          <w:rFonts w:ascii="Arial" w:hAnsi="Arial" w:cs="Arial"/>
        </w:rPr>
      </w:pPr>
    </w:p>
    <w:p w14:paraId="25C700E6"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E7A416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32D1CEA" w14:textId="77777777" w:rsidR="008330B6" w:rsidRPr="004C3A0B" w:rsidRDefault="008330B6" w:rsidP="008330B6">
      <w:pPr>
        <w:jc w:val="both"/>
        <w:rPr>
          <w:rFonts w:ascii="Arial" w:hAnsi="Arial" w:cs="Arial"/>
        </w:rPr>
      </w:pPr>
    </w:p>
    <w:p w14:paraId="44BAEB7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1E7FF62"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C3D338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EFD06F" w14:textId="77777777" w:rsidR="001D1817" w:rsidRPr="004C3A0B" w:rsidRDefault="001D1817" w:rsidP="008330B6">
      <w:pPr>
        <w:jc w:val="both"/>
        <w:rPr>
          <w:rFonts w:ascii="Arial" w:eastAsiaTheme="minorHAnsi" w:hAnsi="Arial" w:cs="Arial"/>
        </w:rPr>
      </w:pPr>
    </w:p>
    <w:p w14:paraId="251C2A36"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48C251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F76FA01"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27FD3" w14:textId="77777777" w:rsidR="00241CC3" w:rsidRDefault="00241CC3" w:rsidP="00390251">
      <w:r>
        <w:separator/>
      </w:r>
    </w:p>
    <w:p w14:paraId="5B0E9186" w14:textId="77777777" w:rsidR="00241CC3" w:rsidRDefault="00241CC3"/>
  </w:endnote>
  <w:endnote w:type="continuationSeparator" w:id="0">
    <w:p w14:paraId="4B85A558" w14:textId="77777777" w:rsidR="00241CC3" w:rsidRDefault="00241CC3" w:rsidP="00390251">
      <w:r>
        <w:continuationSeparator/>
      </w:r>
    </w:p>
    <w:p w14:paraId="61250A17" w14:textId="77777777" w:rsidR="00241CC3" w:rsidRDefault="00241C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68EF49AF" w:rsidR="00241CC3" w:rsidRDefault="00241CC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31B8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E9BB" w14:textId="77777777" w:rsidR="00241CC3" w:rsidRDefault="00241CC3" w:rsidP="00390251">
      <w:r>
        <w:separator/>
      </w:r>
    </w:p>
    <w:p w14:paraId="21507DF5" w14:textId="77777777" w:rsidR="00241CC3" w:rsidRDefault="00241CC3"/>
  </w:footnote>
  <w:footnote w:type="continuationSeparator" w:id="0">
    <w:p w14:paraId="2AC55649" w14:textId="77777777" w:rsidR="00241CC3" w:rsidRDefault="00241CC3" w:rsidP="00390251">
      <w:r>
        <w:continuationSeparator/>
      </w:r>
    </w:p>
    <w:p w14:paraId="6F8C0103" w14:textId="77777777" w:rsidR="00241CC3" w:rsidRDefault="00241C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241CC3" w:rsidRPr="00965F27" w:rsidRDefault="00241CC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1955038">
    <w:abstractNumId w:val="10"/>
  </w:num>
  <w:num w:numId="2" w16cid:durableId="1257523095">
    <w:abstractNumId w:val="19"/>
  </w:num>
  <w:num w:numId="3" w16cid:durableId="2061707304">
    <w:abstractNumId w:val="2"/>
  </w:num>
  <w:num w:numId="4" w16cid:durableId="118882999">
    <w:abstractNumId w:val="24"/>
  </w:num>
  <w:num w:numId="5" w16cid:durableId="112735785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3442252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4572662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75673309">
    <w:abstractNumId w:val="3"/>
  </w:num>
  <w:num w:numId="9" w16cid:durableId="1926569937">
    <w:abstractNumId w:val="7"/>
  </w:num>
  <w:num w:numId="10" w16cid:durableId="1156409952">
    <w:abstractNumId w:val="8"/>
  </w:num>
  <w:num w:numId="11" w16cid:durableId="2096122102">
    <w:abstractNumId w:val="22"/>
  </w:num>
  <w:num w:numId="12" w16cid:durableId="2100523922">
    <w:abstractNumId w:val="20"/>
  </w:num>
  <w:num w:numId="13" w16cid:durableId="1671331390">
    <w:abstractNumId w:val="21"/>
  </w:num>
  <w:num w:numId="14" w16cid:durableId="1015115349">
    <w:abstractNumId w:val="0"/>
  </w:num>
  <w:num w:numId="15" w16cid:durableId="2103718181">
    <w:abstractNumId w:val="5"/>
  </w:num>
  <w:num w:numId="16" w16cid:durableId="13701984">
    <w:abstractNumId w:val="6"/>
  </w:num>
  <w:num w:numId="17" w16cid:durableId="1889998987">
    <w:abstractNumId w:val="11"/>
  </w:num>
  <w:num w:numId="18" w16cid:durableId="218790356">
    <w:abstractNumId w:val="13"/>
  </w:num>
  <w:num w:numId="19" w16cid:durableId="550268630">
    <w:abstractNumId w:val="23"/>
  </w:num>
  <w:num w:numId="20" w16cid:durableId="328602707">
    <w:abstractNumId w:val="4"/>
  </w:num>
  <w:num w:numId="21" w16cid:durableId="763964228">
    <w:abstractNumId w:val="14"/>
  </w:num>
  <w:num w:numId="22" w16cid:durableId="1949122577">
    <w:abstractNumId w:val="18"/>
  </w:num>
  <w:num w:numId="23" w16cid:durableId="1480071775">
    <w:abstractNumId w:val="1"/>
  </w:num>
  <w:num w:numId="24" w16cid:durableId="587613488">
    <w:abstractNumId w:val="9"/>
  </w:num>
  <w:num w:numId="25" w16cid:durableId="394010975">
    <w:abstractNumId w:val="12"/>
  </w:num>
  <w:num w:numId="26" w16cid:durableId="1501001493">
    <w:abstractNumId w:val="25"/>
  </w:num>
  <w:num w:numId="27" w16cid:durableId="175593634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1CFE"/>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1CC3"/>
    <w:rsid w:val="00255B51"/>
    <w:rsid w:val="002657B4"/>
    <w:rsid w:val="00266AB2"/>
    <w:rsid w:val="00272EE5"/>
    <w:rsid w:val="00280A88"/>
    <w:rsid w:val="002866BC"/>
    <w:rsid w:val="0029113C"/>
    <w:rsid w:val="00293A45"/>
    <w:rsid w:val="002A152D"/>
    <w:rsid w:val="002A7E77"/>
    <w:rsid w:val="002B56C1"/>
    <w:rsid w:val="002B6DE2"/>
    <w:rsid w:val="002B7789"/>
    <w:rsid w:val="002B7E56"/>
    <w:rsid w:val="002C4AEB"/>
    <w:rsid w:val="002D1837"/>
    <w:rsid w:val="002D4DC9"/>
    <w:rsid w:val="002E0739"/>
    <w:rsid w:val="00303350"/>
    <w:rsid w:val="003171A8"/>
    <w:rsid w:val="003257BD"/>
    <w:rsid w:val="003264AE"/>
    <w:rsid w:val="003268ED"/>
    <w:rsid w:val="003302A1"/>
    <w:rsid w:val="00331A88"/>
    <w:rsid w:val="00332956"/>
    <w:rsid w:val="003479BD"/>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03F"/>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3B42"/>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B87"/>
    <w:rsid w:val="00831C69"/>
    <w:rsid w:val="008330B6"/>
    <w:rsid w:val="008361B1"/>
    <w:rsid w:val="008372C0"/>
    <w:rsid w:val="0084005C"/>
    <w:rsid w:val="00841BE3"/>
    <w:rsid w:val="0084455A"/>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14F02"/>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2E1F"/>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2FA6"/>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585D"/>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551025@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807034-916E-4693-9D4B-C107DE999B0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5571</Words>
  <Characters>32456</Characters>
  <Application>Microsoft Office Word</Application>
  <DocSecurity>0</DocSecurity>
  <Lines>270</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Palmer (Hywel Dda UHB - Workforce Manager)</cp:lastModifiedBy>
  <cp:revision>3</cp:revision>
  <cp:lastPrinted>2016-10-24T12:21:00Z</cp:lastPrinted>
  <dcterms:created xsi:type="dcterms:W3CDTF">2023-05-03T20:28:00Z</dcterms:created>
  <dcterms:modified xsi:type="dcterms:W3CDTF">2023-05-03T20:34:00Z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