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F0BE1" w:rsidP="00EF0BE1" w:rsidRDefault="00EF0BE1" w14:paraId="55982A5A" w14:textId="77777777">
      <w:pPr>
        <w:sectPr w:rsidR="00EF0BE1" w:rsidSect="00EC0A98">
          <w:headerReference w:type="default" r:id="rId10"/>
          <w:footerReference w:type="default" r:id="rId11"/>
          <w:pgSz w:w="11900" w:h="16840" w:orient="portrait"/>
          <w:pgMar w:top="1440" w:right="1440" w:bottom="1440" w:left="1440" w:header="720" w:footer="720" w:gutter="0"/>
          <w:cols w:space="720"/>
          <w:docGrid w:linePitch="360"/>
        </w:sectPr>
      </w:pPr>
    </w:p>
    <w:p w:rsidRPr="004B73CD" w:rsidR="00EF0BE1" w:rsidP="00B24C18" w:rsidRDefault="00D46A8E" w14:paraId="499DB382" w14:textId="7D367EB5">
      <w:pPr>
        <w:pStyle w:val="Heading1"/>
        <w:rPr>
          <w:b/>
        </w:rPr>
      </w:pPr>
      <w:r w:rsidRPr="004B73CD">
        <w:rPr>
          <w:b/>
        </w:rPr>
        <w:t>Lesson Plan Phase 1</w:t>
      </w:r>
    </w:p>
    <w:p w:rsidR="00EF0BE1" w:rsidP="00EF0BE1" w:rsidRDefault="00EF0BE1" w14:paraId="41FC62E2" w14:textId="77777777">
      <w:pPr>
        <w:sectPr w:rsidR="00EF0BE1" w:rsidSect="00EF0BE1">
          <w:type w:val="continuous"/>
          <w:pgSz w:w="11900" w:h="16840" w:orient="portrait"/>
          <w:pgMar w:top="1440" w:right="1440" w:bottom="1440" w:left="1440" w:header="720" w:footer="720" w:gutter="0"/>
          <w:cols w:space="720"/>
          <w:docGrid w:linePitch="360"/>
        </w:sectPr>
      </w:pPr>
    </w:p>
    <w:p w:rsidRPr="00D46A8E" w:rsidR="00D46A8E" w:rsidP="00D46A8E" w:rsidRDefault="00D46A8E" w14:paraId="0A6A5E15" w14:textId="77777777">
      <w:pPr>
        <w:rPr>
          <w:b/>
          <w:sz w:val="28"/>
          <w:szCs w:val="28"/>
          <w:lang w:val="cy-GB"/>
        </w:rPr>
      </w:pPr>
      <w:r w:rsidRPr="00D46A8E">
        <w:rPr>
          <w:b/>
          <w:sz w:val="28"/>
          <w:szCs w:val="28"/>
          <w:lang w:val="cy-GB"/>
        </w:rPr>
        <w:t>Lesson Plan – Step 1 Cynllun Gwers – Cam 1</w:t>
      </w:r>
    </w:p>
    <w:p w:rsidRPr="00D46A8E" w:rsidR="00D46A8E" w:rsidP="00D46A8E" w:rsidRDefault="00D46A8E" w14:paraId="2DA80746" w14:textId="77777777">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Pr="00D46A8E" w:rsidR="00D46A8E" w:rsidTr="57892847" w14:paraId="141F71CE" w14:textId="77777777">
        <w:tc>
          <w:tcPr>
            <w:tcW w:w="2252" w:type="dxa"/>
            <w:shd w:val="clear" w:color="auto" w:fill="auto"/>
            <w:tcMar/>
          </w:tcPr>
          <w:p w:rsidRPr="002F72F8" w:rsidR="00D46A8E" w:rsidP="00C93EC5" w:rsidRDefault="00D46A8E" w14:paraId="222BD263" w14:textId="77777777">
            <w:pPr>
              <w:rPr>
                <w:szCs w:val="28"/>
                <w:lang w:val="cy-GB"/>
              </w:rPr>
            </w:pPr>
            <w:r w:rsidRPr="002F72F8">
              <w:rPr>
                <w:szCs w:val="28"/>
                <w:lang w:val="cy-GB"/>
              </w:rPr>
              <w:t>Student-teacher</w:t>
            </w:r>
          </w:p>
        </w:tc>
        <w:tc>
          <w:tcPr>
            <w:tcW w:w="3555" w:type="dxa"/>
            <w:tcMar/>
          </w:tcPr>
          <w:p w:rsidRPr="00D46A8E" w:rsidR="00D46A8E" w:rsidP="121C1D3F" w:rsidRDefault="121C1D3F" w14:paraId="0632DE29" w14:textId="4C24C44A">
            <w:pPr>
              <w:rPr>
                <w:sz w:val="28"/>
                <w:szCs w:val="28"/>
                <w:lang w:val="cy-GB"/>
              </w:rPr>
            </w:pPr>
            <w:r w:rsidRPr="121C1D3F">
              <w:rPr>
                <w:sz w:val="28"/>
                <w:szCs w:val="28"/>
                <w:lang w:val="cy-GB"/>
              </w:rPr>
              <w:t>Hannah James</w:t>
            </w:r>
          </w:p>
        </w:tc>
        <w:tc>
          <w:tcPr>
            <w:tcW w:w="950" w:type="dxa"/>
            <w:shd w:val="clear" w:color="auto" w:fill="auto"/>
            <w:tcMar/>
          </w:tcPr>
          <w:p w:rsidRPr="002F72F8" w:rsidR="00D46A8E" w:rsidP="00C93EC5" w:rsidRDefault="00D46A8E" w14:paraId="6881753A" w14:textId="77777777">
            <w:pPr>
              <w:rPr>
                <w:szCs w:val="28"/>
                <w:lang w:val="cy-GB"/>
              </w:rPr>
            </w:pPr>
            <w:r w:rsidRPr="002F72F8">
              <w:rPr>
                <w:szCs w:val="28"/>
                <w:lang w:val="cy-GB"/>
              </w:rPr>
              <w:t>Class:</w:t>
            </w:r>
          </w:p>
        </w:tc>
        <w:tc>
          <w:tcPr>
            <w:tcW w:w="2253" w:type="dxa"/>
            <w:tcMar/>
          </w:tcPr>
          <w:p w:rsidRPr="00D46A8E" w:rsidR="00D46A8E" w:rsidP="121C1D3F" w:rsidRDefault="121C1D3F" w14:paraId="497B23F6" w14:textId="74EB7DA7">
            <w:pPr>
              <w:rPr>
                <w:sz w:val="28"/>
                <w:szCs w:val="28"/>
                <w:lang w:val="cy-GB"/>
              </w:rPr>
            </w:pPr>
            <w:r w:rsidRPr="121C1D3F">
              <w:rPr>
                <w:sz w:val="28"/>
                <w:szCs w:val="28"/>
                <w:lang w:val="cy-GB"/>
              </w:rPr>
              <w:t>RZD</w:t>
            </w:r>
          </w:p>
        </w:tc>
      </w:tr>
      <w:tr w:rsidRPr="00D46A8E" w:rsidR="00D46A8E" w:rsidTr="57892847" w14:paraId="03967396" w14:textId="77777777">
        <w:tc>
          <w:tcPr>
            <w:tcW w:w="2252" w:type="dxa"/>
            <w:shd w:val="clear" w:color="auto" w:fill="auto"/>
            <w:tcMar/>
          </w:tcPr>
          <w:p w:rsidRPr="002F72F8" w:rsidR="00D46A8E" w:rsidP="00C93EC5" w:rsidRDefault="000B6B62" w14:paraId="155DB2B9" w14:textId="2A3E79B2">
            <w:pPr>
              <w:rPr>
                <w:szCs w:val="28"/>
                <w:lang w:val="cy-GB"/>
              </w:rPr>
            </w:pPr>
            <w:r w:rsidRPr="002F72F8">
              <w:rPr>
                <w:szCs w:val="28"/>
                <w:lang w:val="cy-GB"/>
              </w:rPr>
              <w:t>AoLE or Subject</w:t>
            </w:r>
          </w:p>
        </w:tc>
        <w:tc>
          <w:tcPr>
            <w:tcW w:w="3555" w:type="dxa"/>
            <w:tcMar/>
          </w:tcPr>
          <w:p w:rsidRPr="00D46A8E" w:rsidR="00D46A8E" w:rsidP="43A940F2" w:rsidRDefault="43A940F2" w14:paraId="469E103D" w14:textId="7A6484EF">
            <w:pPr>
              <w:rPr>
                <w:sz w:val="28"/>
                <w:szCs w:val="28"/>
                <w:lang w:val="cy-GB"/>
              </w:rPr>
            </w:pPr>
            <w:r w:rsidRPr="43A940F2">
              <w:rPr>
                <w:sz w:val="28"/>
                <w:szCs w:val="28"/>
                <w:lang w:val="cy-GB"/>
              </w:rPr>
              <w:t>Maths</w:t>
            </w:r>
          </w:p>
        </w:tc>
        <w:tc>
          <w:tcPr>
            <w:tcW w:w="950" w:type="dxa"/>
            <w:shd w:val="clear" w:color="auto" w:fill="auto"/>
            <w:tcMar/>
          </w:tcPr>
          <w:p w:rsidRPr="002F72F8" w:rsidR="00D46A8E" w:rsidP="00C93EC5" w:rsidRDefault="00D46A8E" w14:paraId="38E1D45E" w14:textId="77777777">
            <w:pPr>
              <w:rPr>
                <w:szCs w:val="28"/>
                <w:lang w:val="cy-GB"/>
              </w:rPr>
            </w:pPr>
            <w:r w:rsidRPr="002F72F8">
              <w:rPr>
                <w:szCs w:val="28"/>
                <w:lang w:val="cy-GB"/>
              </w:rPr>
              <w:t>Date:</w:t>
            </w:r>
          </w:p>
        </w:tc>
        <w:tc>
          <w:tcPr>
            <w:tcW w:w="2253" w:type="dxa"/>
            <w:tcMar/>
          </w:tcPr>
          <w:p w:rsidRPr="00D46A8E" w:rsidR="00D46A8E" w:rsidP="41872B8A" w:rsidRDefault="00FF0C23" w14:paraId="4A9CFCAE" w14:textId="22B809A5">
            <w:pPr>
              <w:rPr>
                <w:sz w:val="28"/>
                <w:szCs w:val="28"/>
                <w:lang w:val="cy-GB"/>
              </w:rPr>
            </w:pPr>
            <w:r>
              <w:rPr>
                <w:sz w:val="28"/>
                <w:szCs w:val="28"/>
                <w:lang w:val="cy-GB"/>
              </w:rPr>
              <w:t xml:space="preserve">Wb </w:t>
            </w:r>
            <w:r w:rsidRPr="41872B8A" w:rsidR="41872B8A">
              <w:rPr>
                <w:sz w:val="28"/>
                <w:szCs w:val="28"/>
                <w:lang w:val="cy-GB"/>
              </w:rPr>
              <w:t>1</w:t>
            </w:r>
            <w:r>
              <w:rPr>
                <w:sz w:val="28"/>
                <w:szCs w:val="28"/>
                <w:lang w:val="cy-GB"/>
              </w:rPr>
              <w:t>8</w:t>
            </w:r>
            <w:r w:rsidRPr="41872B8A" w:rsidR="41872B8A">
              <w:rPr>
                <w:sz w:val="28"/>
                <w:szCs w:val="28"/>
                <w:lang w:val="cy-GB"/>
              </w:rPr>
              <w:t>/11/19</w:t>
            </w:r>
          </w:p>
        </w:tc>
      </w:tr>
      <w:tr w:rsidRPr="00D46A8E" w:rsidR="00D46A8E" w:rsidTr="57892847" w14:paraId="67A3E20D" w14:textId="77777777">
        <w:tc>
          <w:tcPr>
            <w:tcW w:w="2252" w:type="dxa"/>
            <w:shd w:val="clear" w:color="auto" w:fill="auto"/>
            <w:tcMar/>
          </w:tcPr>
          <w:p w:rsidRPr="002F72F8" w:rsidR="00D46A8E" w:rsidP="00C93EC5" w:rsidRDefault="000B6B62" w14:paraId="3DDCE2D6" w14:textId="1D86DAFA">
            <w:pPr>
              <w:rPr>
                <w:szCs w:val="28"/>
                <w:lang w:val="cy-GB"/>
              </w:rPr>
            </w:pPr>
            <w:r w:rsidRPr="002F72F8">
              <w:rPr>
                <w:szCs w:val="28"/>
                <w:lang w:val="cy-GB"/>
              </w:rPr>
              <w:t>Lesson Focus</w:t>
            </w:r>
            <w:r w:rsidRPr="002F72F8" w:rsidR="00D46A8E">
              <w:rPr>
                <w:szCs w:val="28"/>
                <w:lang w:val="cy-GB"/>
              </w:rPr>
              <w:t>:</w:t>
            </w:r>
          </w:p>
        </w:tc>
        <w:tc>
          <w:tcPr>
            <w:tcW w:w="6758" w:type="dxa"/>
            <w:gridSpan w:val="3"/>
            <w:tcMar/>
          </w:tcPr>
          <w:p w:rsidRPr="00D46A8E" w:rsidR="00D46A8E" w:rsidP="43A940F2" w:rsidRDefault="43A940F2" w14:paraId="5DF6FF10" w14:textId="67CC897B">
            <w:pPr>
              <w:spacing w:line="276" w:lineRule="auto"/>
              <w:rPr>
                <w:rFonts w:ascii="Arial" w:hAnsi="Arial" w:eastAsia="Arial" w:cs="Arial"/>
                <w:sz w:val="32"/>
                <w:szCs w:val="32"/>
                <w:lang w:val="en"/>
              </w:rPr>
            </w:pPr>
            <w:r w:rsidRPr="43A940F2">
              <w:rPr>
                <w:rFonts w:ascii="Arial" w:hAnsi="Arial" w:eastAsia="Arial" w:cs="Arial"/>
                <w:sz w:val="32"/>
                <w:szCs w:val="32"/>
                <w:lang w:val="en"/>
              </w:rPr>
              <w:t>Little Big Maths</w:t>
            </w:r>
          </w:p>
        </w:tc>
      </w:tr>
      <w:tr w:rsidRPr="00D46A8E" w:rsidR="00EB6268" w:rsidTr="57892847" w14:paraId="16A73A1C" w14:textId="77777777">
        <w:tc>
          <w:tcPr>
            <w:tcW w:w="2252" w:type="dxa"/>
            <w:shd w:val="clear" w:color="auto" w:fill="auto"/>
            <w:tcMar/>
          </w:tcPr>
          <w:p w:rsidRPr="002F72F8" w:rsidR="009D68DF" w:rsidP="00C93EC5" w:rsidRDefault="00816DB9" w14:paraId="038A704D" w14:textId="4AE7699C">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Mar/>
          </w:tcPr>
          <w:p w:rsidRPr="00FF0C23" w:rsidR="00EB6268" w:rsidP="00FF0C23" w:rsidRDefault="43A940F2" w14:paraId="0805239B" w14:textId="5A530BBC">
            <w:pPr>
              <w:rPr>
                <w:sz w:val="28"/>
                <w:szCs w:val="28"/>
                <w:lang w:val="cy-GB"/>
              </w:rPr>
            </w:pPr>
            <w:r w:rsidRPr="43A940F2">
              <w:rPr>
                <w:sz w:val="28"/>
                <w:szCs w:val="28"/>
                <w:lang w:val="cy-GB"/>
              </w:rPr>
              <w:t xml:space="preserve">Foundation Phase Curriculm </w:t>
            </w:r>
          </w:p>
          <w:p w:rsidR="00FF0C23" w:rsidP="00FF0C23" w:rsidRDefault="00FF0C23" w14:paraId="08134FE1" w14:textId="77777777">
            <w:pPr>
              <w:pStyle w:val="NormalWeb"/>
              <w:spacing w:before="0" w:beforeAutospacing="0" w:after="0" w:afterAutospacing="0"/>
            </w:pPr>
            <w:r>
              <w:rPr>
                <w:rFonts w:ascii="Arial" w:hAnsi="Arial" w:cs="Arial"/>
                <w:b/>
                <w:bCs/>
                <w:color w:val="000000"/>
                <w:sz w:val="20"/>
                <w:szCs w:val="20"/>
                <w:u w:val="single"/>
              </w:rPr>
              <w:t xml:space="preserve">Calculation (Subtraction) </w:t>
            </w:r>
            <w:r>
              <w:rPr>
                <w:rFonts w:ascii="Arial" w:hAnsi="Arial" w:cs="Arial"/>
                <w:b/>
                <w:bCs/>
                <w:color w:val="000000"/>
                <w:sz w:val="20"/>
                <w:szCs w:val="20"/>
              </w:rPr>
              <w:t> 1.1, 1.2, 1.3, 1.4 </w:t>
            </w:r>
          </w:p>
          <w:p w:rsidR="00FF0C23" w:rsidP="00FF0C23" w:rsidRDefault="00FF0C23" w14:paraId="67EC215C" w14:textId="515742FC">
            <w:pPr>
              <w:pStyle w:val="NormalWeb"/>
              <w:spacing w:before="0" w:beforeAutospacing="0" w:after="0" w:afterAutospacing="0"/>
            </w:pPr>
            <w:r>
              <w:rPr>
                <w:rFonts w:ascii="Arial" w:hAnsi="Arial" w:cs="Arial"/>
                <w:color w:val="000000"/>
                <w:sz w:val="20"/>
                <w:szCs w:val="20"/>
              </w:rPr>
              <w:t>I can name the number before</w:t>
            </w:r>
          </w:p>
          <w:p w:rsidR="00FF0C23" w:rsidP="00FF0C23" w:rsidRDefault="00FF0C23" w14:paraId="68C8B038" w14:textId="77777777">
            <w:pPr>
              <w:pStyle w:val="NormalWeb"/>
              <w:spacing w:before="0" w:beforeAutospacing="0" w:after="0" w:afterAutospacing="0"/>
            </w:pPr>
            <w:r>
              <w:rPr>
                <w:rFonts w:ascii="Arial" w:hAnsi="Arial" w:cs="Arial"/>
                <w:color w:val="000000"/>
                <w:sz w:val="20"/>
                <w:szCs w:val="20"/>
              </w:rPr>
              <w:t>I can ‘count back 1’</w:t>
            </w:r>
          </w:p>
          <w:p w:rsidR="00FF0C23" w:rsidP="00FF0C23" w:rsidRDefault="00FF0C23" w14:paraId="761D4076" w14:textId="77777777">
            <w:pPr>
              <w:pStyle w:val="NormalWeb"/>
              <w:spacing w:before="0" w:beforeAutospacing="0" w:after="0" w:afterAutospacing="0"/>
            </w:pPr>
            <w:r>
              <w:rPr>
                <w:rFonts w:ascii="Arial" w:hAnsi="Arial" w:cs="Arial"/>
                <w:color w:val="000000"/>
                <w:sz w:val="20"/>
                <w:szCs w:val="20"/>
              </w:rPr>
              <w:t>I know ‘1 less than’</w:t>
            </w:r>
          </w:p>
          <w:p w:rsidRPr="00FF0C23" w:rsidR="00EB6268" w:rsidP="00FF0C23" w:rsidRDefault="00FF0C23" w14:paraId="282B2564" w14:textId="19047040">
            <w:pPr>
              <w:pStyle w:val="NormalWeb"/>
              <w:spacing w:before="0" w:beforeAutospacing="0" w:after="0" w:afterAutospacing="0"/>
            </w:pPr>
            <w:r>
              <w:rPr>
                <w:rFonts w:ascii="Arial" w:hAnsi="Arial" w:cs="Arial"/>
                <w:color w:val="000000"/>
                <w:sz w:val="20"/>
                <w:szCs w:val="20"/>
              </w:rPr>
              <w:t>I can ‘take away 1’</w:t>
            </w:r>
          </w:p>
          <w:p w:rsidRPr="00D46A8E" w:rsidR="00EB6268" w:rsidP="43A940F2" w:rsidRDefault="00EB6268" w14:paraId="7102E20E" w14:textId="2E33BD0A">
            <w:pPr>
              <w:rPr>
                <w:sz w:val="28"/>
                <w:szCs w:val="28"/>
                <w:lang w:val="cy-GB"/>
              </w:rPr>
            </w:pPr>
          </w:p>
        </w:tc>
      </w:tr>
      <w:tr w:rsidRPr="00D46A8E" w:rsidR="00EB6268" w:rsidTr="57892847" w14:paraId="0DD4DF40" w14:textId="77777777">
        <w:tc>
          <w:tcPr>
            <w:tcW w:w="2252" w:type="dxa"/>
            <w:shd w:val="clear" w:color="auto" w:fill="auto"/>
            <w:tcMar/>
          </w:tcPr>
          <w:p w:rsidR="00BC35BE" w:rsidP="00C93EC5" w:rsidRDefault="00816DB9" w14:paraId="24B1AE44" w14:textId="023DAD20">
            <w:pPr>
              <w:rPr>
                <w:szCs w:val="28"/>
                <w:lang w:val="cy-GB"/>
              </w:rPr>
            </w:pPr>
            <w:r w:rsidRPr="002F72F8">
              <w:rPr>
                <w:szCs w:val="28"/>
                <w:lang w:val="cy-GB"/>
              </w:rPr>
              <w:t>Meaningful</w:t>
            </w:r>
            <w:r w:rsidR="00BC35BE">
              <w:rPr>
                <w:szCs w:val="28"/>
                <w:lang w:val="cy-GB"/>
              </w:rPr>
              <w:t xml:space="preserve"> links to:</w:t>
            </w:r>
          </w:p>
          <w:p w:rsidRPr="002F72F8" w:rsidR="009D68DF" w:rsidP="00C93EC5" w:rsidRDefault="009D68DF" w14:paraId="03F43AE1" w14:textId="493A4859">
            <w:pPr>
              <w:rPr>
                <w:szCs w:val="28"/>
                <w:lang w:val="cy-GB"/>
              </w:rPr>
            </w:pPr>
            <w:r>
              <w:rPr>
                <w:szCs w:val="28"/>
                <w:lang w:val="cy-GB"/>
              </w:rPr>
              <w:t>Cross Curricular Responsibilities</w:t>
            </w:r>
          </w:p>
        </w:tc>
        <w:tc>
          <w:tcPr>
            <w:tcW w:w="6758" w:type="dxa"/>
            <w:gridSpan w:val="3"/>
            <w:tcMar/>
          </w:tcPr>
          <w:p w:rsidR="45CAED8F" w:rsidP="57892847" w:rsidRDefault="45CAED8F" w14:paraId="75C4FA9C" w14:textId="7699DA66">
            <w:pPr>
              <w:rPr>
                <w:rFonts w:ascii="Calibri" w:hAnsi="Calibri" w:eastAsia="Calibri" w:cs="Calibri"/>
                <w:b w:val="1"/>
                <w:bCs w:val="1"/>
                <w:noProof w:val="0"/>
                <w:sz w:val="24"/>
                <w:szCs w:val="24"/>
                <w:lang w:val="cy-GB"/>
              </w:rPr>
            </w:pPr>
            <w:r w:rsidRPr="57892847" w:rsidR="45CAED8F">
              <w:rPr>
                <w:rFonts w:ascii="Calibri" w:hAnsi="Calibri" w:eastAsia="Calibri" w:cs="Calibri"/>
                <w:b w:val="1"/>
                <w:bCs w:val="1"/>
                <w:noProof w:val="0"/>
                <w:sz w:val="24"/>
                <w:szCs w:val="24"/>
                <w:lang w:val="cy-GB"/>
              </w:rPr>
              <w:t>YCC</w:t>
            </w:r>
          </w:p>
          <w:p w:rsidR="45CAED8F" w:rsidP="57892847" w:rsidRDefault="45CAED8F" w14:paraId="27A83A03" w14:textId="2F8623F3">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Edrychwch ar y bwrdd</w:t>
            </w:r>
          </w:p>
          <w:p w:rsidR="45CAED8F" w:rsidP="57892847" w:rsidRDefault="45CAED8F" w14:paraId="024B265C" w14:textId="1A754001">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Gwrandewch arna i</w:t>
            </w:r>
          </w:p>
          <w:p w:rsidR="45CAED8F" w:rsidP="57892847" w:rsidRDefault="45CAED8F" w14:paraId="5EFACEA1" w14:textId="475B35BB">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Eisteddwch yn dawel</w:t>
            </w:r>
          </w:p>
          <w:p w:rsidR="45CAED8F" w:rsidP="57892847" w:rsidRDefault="45CAED8F" w14:paraId="7C23FD19" w14:textId="04849C1A">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Heddiw, byddwn ni’n dysgu am...</w:t>
            </w:r>
          </w:p>
          <w:p w:rsidR="45CAED8F" w:rsidP="57892847" w:rsidRDefault="45CAED8F" w14:paraId="195F1D38" w14:textId="6D0CBD20">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Y bore’ma rydw i eisia i chi feddwl am...</w:t>
            </w:r>
          </w:p>
          <w:p w:rsidR="45CAED8F" w:rsidP="57892847" w:rsidRDefault="45CAED8F" w14:paraId="31A40BB9" w14:textId="7E30F32E">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Beth ydych chi wedi dysgu heddiw?</w:t>
            </w:r>
          </w:p>
          <w:p w:rsidR="45CAED8F" w:rsidP="57892847" w:rsidRDefault="45CAED8F" w14:paraId="452F94C2" w14:textId="5DCA208E">
            <w:pPr>
              <w:rPr>
                <w:rFonts w:ascii="Calibri" w:hAnsi="Calibri" w:eastAsia="Calibri" w:cs="Calibri"/>
                <w:noProof w:val="0"/>
                <w:sz w:val="24"/>
                <w:szCs w:val="24"/>
                <w:lang w:val="en-US"/>
              </w:rPr>
            </w:pPr>
            <w:r w:rsidRPr="57892847" w:rsidR="45CAED8F">
              <w:rPr>
                <w:rFonts w:ascii="Calibri" w:hAnsi="Calibri" w:eastAsia="Calibri" w:cs="Calibri"/>
                <w:noProof w:val="0"/>
                <w:sz w:val="24"/>
                <w:szCs w:val="24"/>
                <w:lang w:val="cy-GB"/>
              </w:rPr>
              <w:t>Beth fwynheuoch chi heddiw?</w:t>
            </w:r>
          </w:p>
          <w:p w:rsidR="57892847" w:rsidP="57892847" w:rsidRDefault="57892847" w14:paraId="4FE8512C" w14:textId="74263D83">
            <w:pPr>
              <w:pStyle w:val="Normal"/>
              <w:rPr>
                <w:sz w:val="28"/>
                <w:szCs w:val="28"/>
                <w:lang w:val="cy-GB"/>
              </w:rPr>
            </w:pPr>
          </w:p>
          <w:p w:rsidRPr="00D46A8E" w:rsidR="00EB6268" w:rsidP="00FF0C23" w:rsidRDefault="00EB6268" w14:paraId="4B837964" w14:textId="31B05399">
            <w:pPr>
              <w:pStyle w:val="NormalWeb"/>
              <w:spacing w:before="0" w:beforeAutospacing="0" w:after="0" w:afterAutospacing="0"/>
              <w:rPr>
                <w:sz w:val="28"/>
                <w:szCs w:val="28"/>
                <w:lang w:val="cy-GB"/>
              </w:rPr>
            </w:pPr>
          </w:p>
        </w:tc>
      </w:tr>
      <w:tr w:rsidRPr="00D46A8E" w:rsidR="00D46A8E" w:rsidTr="57892847" w14:paraId="28CD5959" w14:textId="77777777">
        <w:tc>
          <w:tcPr>
            <w:tcW w:w="9010" w:type="dxa"/>
            <w:gridSpan w:val="4"/>
            <w:shd w:val="clear" w:color="auto" w:fill="auto"/>
            <w:tcMar/>
          </w:tcPr>
          <w:p w:rsidRPr="000432F2" w:rsidR="00D46A8E" w:rsidP="00C93EC5" w:rsidRDefault="000B6B62" w14:paraId="1523F361" w14:textId="7607E938">
            <w:pPr>
              <w:rPr>
                <w:sz w:val="22"/>
                <w:szCs w:val="28"/>
                <w:lang w:val="cy-GB"/>
              </w:rPr>
            </w:pPr>
            <w:r w:rsidRPr="002F72F8">
              <w:rPr>
                <w:szCs w:val="28"/>
                <w:lang w:val="cy-GB"/>
              </w:rPr>
              <w:t>Personal</w:t>
            </w:r>
            <w:r w:rsidR="000432F2">
              <w:rPr>
                <w:szCs w:val="28"/>
                <w:lang w:val="cy-GB"/>
              </w:rPr>
              <w:t xml:space="preserve"> Targets </w:t>
            </w:r>
            <w:r w:rsidRPr="000432F2" w:rsidR="000432F2">
              <w:rPr>
                <w:sz w:val="22"/>
                <w:szCs w:val="28"/>
                <w:lang w:val="cy-GB"/>
              </w:rPr>
              <w:t>(</w:t>
            </w:r>
            <w:r w:rsidRPr="000432F2" w:rsidR="00D46A8E">
              <w:rPr>
                <w:sz w:val="22"/>
                <w:szCs w:val="28"/>
                <w:lang w:val="cy-GB"/>
              </w:rPr>
              <w:t>Linked to QTS</w:t>
            </w:r>
            <w:r w:rsidRPr="000432F2" w:rsidR="00816DB9">
              <w:rPr>
                <w:sz w:val="22"/>
                <w:szCs w:val="28"/>
                <w:lang w:val="cy-GB"/>
              </w:rPr>
              <w:t xml:space="preserve"> and identifed in </w:t>
            </w:r>
            <w:r w:rsidRPr="000432F2">
              <w:rPr>
                <w:sz w:val="22"/>
                <w:szCs w:val="28"/>
                <w:lang w:val="cy-GB"/>
              </w:rPr>
              <w:t>weekly review)</w:t>
            </w:r>
          </w:p>
          <w:p w:rsidRPr="00D46A8E" w:rsidR="00D46A8E" w:rsidP="121C1D3F" w:rsidRDefault="00D46A8E" w14:paraId="1F3C7DDF" w14:textId="77777777">
            <w:pPr>
              <w:rPr>
                <w:sz w:val="28"/>
                <w:szCs w:val="28"/>
                <w:lang w:val="cy-GB"/>
              </w:rPr>
            </w:pPr>
          </w:p>
          <w:p w:rsidRPr="00D46A8E" w:rsidR="00D46A8E" w:rsidP="43A940F2" w:rsidRDefault="43A940F2" w14:paraId="7F9F664F" w14:textId="20627B80">
            <w:pPr>
              <w:rPr>
                <w:rFonts w:ascii="Calibri" w:hAnsi="Calibri" w:eastAsia="Calibri" w:cs="Calibri"/>
              </w:rPr>
            </w:pPr>
            <w:r w:rsidRPr="43A940F2">
              <w:rPr>
                <w:rFonts w:ascii="Calibri" w:hAnsi="Calibri" w:eastAsia="Calibri" w:cs="Calibri"/>
              </w:rPr>
              <w:t>Progression in learning</w:t>
            </w:r>
          </w:p>
          <w:p w:rsidRPr="00D46A8E" w:rsidR="00D46A8E" w:rsidP="43A940F2" w:rsidRDefault="43A940F2" w14:paraId="5461EEEA" w14:textId="32BE0CB8">
            <w:pPr>
              <w:rPr>
                <w:rFonts w:ascii="Arial" w:hAnsi="Arial" w:eastAsia="Arial" w:cs="Arial"/>
                <w:sz w:val="20"/>
                <w:szCs w:val="20"/>
              </w:rPr>
            </w:pPr>
            <w:r w:rsidRPr="43A940F2">
              <w:rPr>
                <w:rFonts w:ascii="Arial" w:hAnsi="Arial" w:eastAsia="Arial" w:cs="Arial"/>
                <w:i/>
                <w:iCs/>
                <w:sz w:val="20"/>
                <w:szCs w:val="20"/>
                <w:lang w:val="en-IE"/>
              </w:rPr>
              <w:t>The student-teacher demonstrates an understanding of how learning develops incrementally and tangentially, building on prior experience and learning, and plans for progress in learning based on this.</w:t>
            </w:r>
          </w:p>
          <w:p w:rsidRPr="00D46A8E" w:rsidR="00D46A8E" w:rsidP="3AA103E2" w:rsidRDefault="00D46A8E" w14:paraId="6F1BB930" w14:textId="5EBA090E">
            <w:pPr>
              <w:rPr>
                <w:sz w:val="28"/>
                <w:szCs w:val="28"/>
                <w:lang w:val="cy-GB"/>
              </w:rPr>
            </w:pPr>
          </w:p>
          <w:p w:rsidR="3AA103E2" w:rsidP="3AA103E2" w:rsidRDefault="3AA103E2" w14:paraId="04378DC0" w14:textId="0723A289">
            <w:pPr>
              <w:rPr>
                <w:rFonts w:ascii="Calibri" w:hAnsi="Calibri" w:eastAsia="Calibri" w:cs="Calibri"/>
                <w:lang w:val="cy-GB"/>
              </w:rPr>
            </w:pPr>
            <w:r w:rsidRPr="3AA103E2">
              <w:rPr>
                <w:rFonts w:ascii="Calibri" w:hAnsi="Calibri" w:eastAsia="Calibri" w:cs="Calibri"/>
              </w:rPr>
              <w:t>Challenge and expectations</w:t>
            </w:r>
          </w:p>
          <w:p w:rsidR="3AA103E2" w:rsidP="3AA103E2" w:rsidRDefault="3AA103E2" w14:paraId="39A366C4" w14:textId="3EF605E3">
            <w:pPr>
              <w:rPr>
                <w:rFonts w:ascii="Arial" w:hAnsi="Arial" w:eastAsia="Arial" w:cs="Arial"/>
                <w:i/>
                <w:iCs/>
                <w:sz w:val="20"/>
                <w:szCs w:val="20"/>
                <w:lang w:val="en-IE"/>
              </w:rPr>
            </w:pPr>
            <w:r w:rsidRPr="3AA103E2">
              <w:rPr>
                <w:rFonts w:ascii="Arial" w:hAnsi="Arial" w:eastAsia="Arial" w:cs="Arial"/>
                <w:i/>
                <w:iCs/>
                <w:sz w:val="20"/>
                <w:szCs w:val="20"/>
                <w:lang w:val="en-IE"/>
              </w:rPr>
              <w:t>The student-teacher provides appropriate levels of challenge and expectations for the range of student abilities and characteristics, motivating learners to achieve.</w:t>
            </w:r>
          </w:p>
          <w:p w:rsidR="00FF0C23" w:rsidP="3AA103E2" w:rsidRDefault="00FF0C23" w14:paraId="7F4CA017" w14:textId="39A68F43">
            <w:pPr>
              <w:rPr>
                <w:rFonts w:ascii="Arial" w:hAnsi="Arial" w:eastAsia="Arial" w:cs="Arial"/>
                <w:i/>
                <w:iCs/>
                <w:sz w:val="20"/>
                <w:szCs w:val="20"/>
                <w:lang w:val="en-IE"/>
              </w:rPr>
            </w:pPr>
          </w:p>
          <w:p w:rsidR="00FF0C23" w:rsidP="00FF0C23" w:rsidRDefault="00FF0C23" w14:paraId="47726E01"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cy-GB"/>
              </w:rPr>
              <w:t>Differentiation</w:t>
            </w:r>
            <w:r>
              <w:rPr>
                <w:rStyle w:val="normaltextrun"/>
                <w:rFonts w:ascii="Calibri" w:hAnsi="Calibri" w:cs="Calibri"/>
              </w:rPr>
              <w:t> </w:t>
            </w:r>
            <w:r>
              <w:rPr>
                <w:rStyle w:val="eop"/>
                <w:rFonts w:ascii="Calibri" w:hAnsi="Calibri" w:cs="Calibri" w:eastAsiaTheme="majorEastAsia"/>
              </w:rPr>
              <w:t> </w:t>
            </w:r>
          </w:p>
          <w:p w:rsidR="00FF0C23" w:rsidP="00FF0C23" w:rsidRDefault="00FF0C23" w14:paraId="0BF2EF50"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i/>
                <w:iCs/>
                <w:sz w:val="20"/>
                <w:szCs w:val="20"/>
                <w:lang w:val="en-IE"/>
              </w:rPr>
              <w:t>The student-teacher demonstrates knowledge, understanding and experience of high expectations and effective practice in meeting the needs of all learners, whatever their different needs.</w:t>
            </w:r>
            <w:r>
              <w:rPr>
                <w:rStyle w:val="normaltextrun"/>
                <w:rFonts w:ascii="Arial" w:hAnsi="Arial" w:cs="Arial"/>
                <w:sz w:val="20"/>
                <w:szCs w:val="20"/>
              </w:rPr>
              <w:t> </w:t>
            </w:r>
            <w:r>
              <w:rPr>
                <w:rStyle w:val="eop"/>
                <w:rFonts w:ascii="Arial" w:hAnsi="Arial" w:cs="Arial" w:eastAsiaTheme="majorEastAsia"/>
                <w:sz w:val="20"/>
                <w:szCs w:val="20"/>
              </w:rPr>
              <w:t> </w:t>
            </w:r>
          </w:p>
          <w:p w:rsidRPr="00FF0C23" w:rsidR="00FF0C23" w:rsidP="3AA103E2" w:rsidRDefault="00FF0C23" w14:paraId="45D2CF63" w14:textId="77777777">
            <w:pPr>
              <w:rPr>
                <w:rFonts w:ascii="Arial" w:hAnsi="Arial" w:eastAsia="Arial" w:cs="Arial"/>
                <w:sz w:val="20"/>
                <w:szCs w:val="20"/>
              </w:rPr>
            </w:pPr>
          </w:p>
          <w:p w:rsidR="3AA103E2" w:rsidP="3AA103E2" w:rsidRDefault="3AA103E2" w14:paraId="6DF16B95" w14:textId="362633B2">
            <w:pPr>
              <w:rPr>
                <w:sz w:val="28"/>
                <w:szCs w:val="28"/>
                <w:lang w:val="cy-GB"/>
              </w:rPr>
            </w:pPr>
          </w:p>
          <w:p w:rsidRPr="00D46A8E" w:rsidR="00D46A8E" w:rsidP="00C93EC5" w:rsidRDefault="00D46A8E" w14:paraId="159C509D" w14:textId="77777777">
            <w:pPr>
              <w:rPr>
                <w:sz w:val="28"/>
                <w:szCs w:val="28"/>
                <w:lang w:val="cy-GB"/>
              </w:rPr>
            </w:pPr>
          </w:p>
        </w:tc>
      </w:tr>
    </w:tbl>
    <w:p w:rsidRPr="00D46A8E" w:rsidR="00D46A8E" w:rsidP="00D46A8E" w:rsidRDefault="00D46A8E" w14:paraId="68E97BA7" w14:textId="77777777">
      <w:pPr>
        <w:rPr>
          <w:sz w:val="28"/>
          <w:szCs w:val="28"/>
          <w:lang w:val="cy-GB"/>
        </w:rPr>
      </w:pPr>
    </w:p>
    <w:p w:rsidRPr="00D46A8E" w:rsidR="00D46A8E" w:rsidP="00D46A8E" w:rsidRDefault="00D46A8E" w14:paraId="6039AB14" w14:textId="77777777">
      <w:pPr>
        <w:rPr>
          <w:sz w:val="28"/>
          <w:szCs w:val="28"/>
          <w:lang w:val="cy-GB"/>
        </w:rPr>
      </w:pPr>
    </w:p>
    <w:tbl>
      <w:tblPr>
        <w:tblStyle w:val="TableGrid"/>
        <w:tblW w:w="0" w:type="auto"/>
        <w:tblLook w:val="04A0" w:firstRow="1" w:lastRow="0" w:firstColumn="1" w:lastColumn="0" w:noHBand="0" w:noVBand="1"/>
      </w:tblPr>
      <w:tblGrid>
        <w:gridCol w:w="9010"/>
      </w:tblGrid>
      <w:tr w:rsidRPr="00D46A8E" w:rsidR="00D46A8E" w:rsidTr="1BBB33FD" w14:paraId="032F6BB6" w14:textId="77777777">
        <w:tc>
          <w:tcPr>
            <w:tcW w:w="9010" w:type="dxa"/>
            <w:shd w:val="clear" w:color="auto" w:fill="D9E2F3" w:themeFill="accent1" w:themeFillTint="33"/>
          </w:tcPr>
          <w:p w:rsidRPr="006E32EF" w:rsidR="00D46A8E" w:rsidP="00C93EC5" w:rsidRDefault="00D46A8E" w14:paraId="1F65104F" w14:textId="4EF6D0A9">
            <w:pPr>
              <w:rPr>
                <w:szCs w:val="28"/>
                <w:lang w:val="cy-GB"/>
              </w:rPr>
            </w:pPr>
            <w:r w:rsidRPr="006E32EF">
              <w:rPr>
                <w:szCs w:val="28"/>
                <w:lang w:val="cy-GB"/>
              </w:rPr>
              <w:t>Lea</w:t>
            </w:r>
            <w:r w:rsidR="00BC35BE">
              <w:rPr>
                <w:szCs w:val="28"/>
                <w:lang w:val="cy-GB"/>
              </w:rPr>
              <w:t>rning Objectives (f</w:t>
            </w:r>
            <w:r w:rsidRPr="006E32EF" w:rsidR="00D91956">
              <w:rPr>
                <w:szCs w:val="28"/>
                <w:lang w:val="cy-GB"/>
              </w:rPr>
              <w:t xml:space="preserve">ocus on </w:t>
            </w:r>
            <w:r w:rsidRPr="006E32EF">
              <w:rPr>
                <w:szCs w:val="28"/>
                <w:lang w:val="cy-GB"/>
              </w:rPr>
              <w:t>Learning- use a</w:t>
            </w:r>
            <w:r w:rsidRPr="006E32EF" w:rsidR="00DB1D3B">
              <w:rPr>
                <w:szCs w:val="28"/>
                <w:lang w:val="cy-GB"/>
              </w:rPr>
              <w:t>ccessi</w:t>
            </w:r>
            <w:r w:rsidRPr="006E32EF" w:rsidR="00D91956">
              <w:rPr>
                <w:szCs w:val="28"/>
                <w:lang w:val="cy-GB"/>
              </w:rPr>
              <w:t>ble vocabulary</w:t>
            </w:r>
            <w:r w:rsidRPr="006E32EF">
              <w:rPr>
                <w:szCs w:val="28"/>
                <w:lang w:val="cy-GB"/>
              </w:rPr>
              <w:t>):</w:t>
            </w:r>
          </w:p>
        </w:tc>
      </w:tr>
      <w:tr w:rsidRPr="00D46A8E" w:rsidR="00D46A8E" w:rsidTr="1BBB33FD" w14:paraId="35602596" w14:textId="77777777">
        <w:tc>
          <w:tcPr>
            <w:tcW w:w="9010" w:type="dxa"/>
          </w:tcPr>
          <w:p w:rsidRPr="008B2B15" w:rsidR="00D46A8E" w:rsidP="00C93EC5" w:rsidRDefault="00D46A8E" w14:paraId="4D43E3C2" w14:textId="77777777">
            <w:pPr>
              <w:rPr>
                <w:sz w:val="22"/>
                <w:szCs w:val="28"/>
                <w:lang w:val="cy-GB"/>
              </w:rPr>
            </w:pPr>
            <w:r w:rsidRPr="008B2B15">
              <w:rPr>
                <w:sz w:val="22"/>
                <w:szCs w:val="28"/>
                <w:lang w:val="cy-GB"/>
              </w:rPr>
              <w:t>The pupils will learn to:</w:t>
            </w:r>
          </w:p>
          <w:p w:rsidR="00D46A8E" w:rsidP="43A940F2" w:rsidRDefault="00D46A8E" w14:paraId="40855DA0" w14:textId="1BB1A254">
            <w:pPr>
              <w:rPr>
                <w:lang w:val="cy-GB"/>
              </w:rPr>
            </w:pPr>
          </w:p>
          <w:p w:rsidRPr="006E32EF" w:rsidR="00FF0C23" w:rsidP="1BBB33FD" w:rsidRDefault="1BBB33FD" w14:paraId="08AD2FC2" w14:textId="6D00DB03">
            <w:pPr>
              <w:rPr>
                <w:lang w:val="cy-GB"/>
              </w:rPr>
            </w:pPr>
            <w:r w:rsidRPr="1BBB33FD">
              <w:rPr>
                <w:lang w:val="cy-GB"/>
              </w:rPr>
              <w:t>Substract a number from 1</w:t>
            </w:r>
            <w:r w:rsidR="006C6B73">
              <w:rPr>
                <w:lang w:val="cy-GB"/>
              </w:rPr>
              <w:t>-</w:t>
            </w:r>
            <w:r w:rsidRPr="1BBB33FD">
              <w:rPr>
                <w:lang w:val="cy-GB"/>
              </w:rPr>
              <w:t>10  by 1</w:t>
            </w:r>
            <w:bookmarkStart w:name="_GoBack" w:id="0"/>
            <w:bookmarkEnd w:id="0"/>
          </w:p>
          <w:p w:rsidRPr="006E32EF" w:rsidR="00D46A8E" w:rsidP="00FF0C23" w:rsidRDefault="00D46A8E" w14:paraId="145FAC42" w14:textId="7A043FFA">
            <w:pPr>
              <w:rPr>
                <w:lang w:val="cy-GB"/>
              </w:rPr>
            </w:pPr>
          </w:p>
        </w:tc>
      </w:tr>
    </w:tbl>
    <w:p w:rsidRPr="00D46A8E" w:rsidR="00D46A8E" w:rsidP="00D46A8E" w:rsidRDefault="00D46A8E" w14:paraId="448EBB84" w14:textId="77777777">
      <w:pPr>
        <w:rPr>
          <w:sz w:val="28"/>
          <w:szCs w:val="28"/>
          <w:lang w:val="cy-GB"/>
        </w:rPr>
      </w:pPr>
    </w:p>
    <w:p w:rsidRPr="00D46A8E" w:rsidR="00D46A8E" w:rsidP="00D46A8E" w:rsidRDefault="00D46A8E" w14:paraId="32BC907E" w14:textId="77777777">
      <w:pPr>
        <w:rPr>
          <w:sz w:val="28"/>
          <w:szCs w:val="28"/>
          <w:lang w:val="cy-GB"/>
        </w:rPr>
      </w:pPr>
    </w:p>
    <w:tbl>
      <w:tblPr>
        <w:tblStyle w:val="TableGrid"/>
        <w:tblW w:w="0" w:type="auto"/>
        <w:tblLook w:val="04A0" w:firstRow="1" w:lastRow="0" w:firstColumn="1" w:lastColumn="0" w:noHBand="0" w:noVBand="1"/>
      </w:tblPr>
      <w:tblGrid>
        <w:gridCol w:w="4505"/>
        <w:gridCol w:w="4505"/>
      </w:tblGrid>
      <w:tr w:rsidRPr="00D46A8E" w:rsidR="00D46A8E" w:rsidTr="43A940F2" w14:paraId="23A40964" w14:textId="77777777">
        <w:tc>
          <w:tcPr>
            <w:tcW w:w="4505" w:type="dxa"/>
            <w:shd w:val="clear" w:color="auto" w:fill="D9E2F3" w:themeFill="accent1" w:themeFillTint="33"/>
          </w:tcPr>
          <w:p w:rsidRPr="00D46A8E" w:rsidR="00D46A8E" w:rsidP="00C93EC5" w:rsidRDefault="00D46A8E" w14:paraId="07000DF0" w14:textId="3C91C573">
            <w:pPr>
              <w:rPr>
                <w:sz w:val="28"/>
                <w:szCs w:val="28"/>
                <w:lang w:val="cy-GB"/>
              </w:rPr>
            </w:pPr>
            <w:r w:rsidRPr="006E32EF">
              <w:rPr>
                <w:szCs w:val="28"/>
                <w:lang w:val="cy-GB"/>
              </w:rPr>
              <w:t>Success Crit</w:t>
            </w:r>
            <w:r w:rsidR="006E32EF">
              <w:rPr>
                <w:szCs w:val="28"/>
                <w:lang w:val="cy-GB"/>
              </w:rPr>
              <w:t xml:space="preserve">eria </w:t>
            </w:r>
            <w:r w:rsidRPr="008B2B15" w:rsidR="006E32EF">
              <w:rPr>
                <w:sz w:val="20"/>
                <w:szCs w:val="28"/>
                <w:lang w:val="cy-GB"/>
              </w:rPr>
              <w:t>(</w:t>
            </w:r>
            <w:r w:rsidRPr="008B2B15" w:rsidR="008B2B15">
              <w:rPr>
                <w:sz w:val="20"/>
                <w:szCs w:val="28"/>
                <w:lang w:val="cy-GB"/>
              </w:rPr>
              <w:t>c</w:t>
            </w:r>
            <w:r w:rsidRPr="008B2B15" w:rsidR="00D91956">
              <w:rPr>
                <w:sz w:val="20"/>
                <w:szCs w:val="28"/>
                <w:lang w:val="cy-GB"/>
              </w:rPr>
              <w:t>learly linked to each Learning Objective</w:t>
            </w:r>
            <w:r w:rsidRPr="008B2B15">
              <w:rPr>
                <w:sz w:val="20"/>
                <w:szCs w:val="28"/>
                <w:lang w:val="cy-GB"/>
              </w:rPr>
              <w:t xml:space="preserve"> and related to the process</w:t>
            </w:r>
            <w:r w:rsidRPr="008B2B15" w:rsidR="00F636FF">
              <w:rPr>
                <w:sz w:val="20"/>
                <w:szCs w:val="28"/>
                <w:lang w:val="cy-GB"/>
              </w:rPr>
              <w:t xml:space="preserve"> and</w:t>
            </w:r>
            <w:r w:rsidR="0031228F">
              <w:rPr>
                <w:sz w:val="20"/>
                <w:szCs w:val="28"/>
                <w:lang w:val="cy-GB"/>
              </w:rPr>
              <w:t>/</w:t>
            </w:r>
            <w:r w:rsidRPr="008B2B15" w:rsidR="00F636FF">
              <w:rPr>
                <w:sz w:val="20"/>
                <w:szCs w:val="28"/>
                <w:lang w:val="cy-GB"/>
              </w:rPr>
              <w:t>or pro</w:t>
            </w:r>
            <w:r w:rsidRPr="008B2B15" w:rsidR="006E32EF">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rsidRPr="00D46A8E" w:rsidR="00D46A8E" w:rsidP="00C93EC5" w:rsidRDefault="00D91956" w14:paraId="282373B3" w14:textId="1624A2C8">
            <w:pPr>
              <w:rPr>
                <w:sz w:val="28"/>
                <w:szCs w:val="28"/>
                <w:lang w:val="cy-GB"/>
              </w:rPr>
            </w:pPr>
            <w:r w:rsidRPr="006E32EF">
              <w:rPr>
                <w:szCs w:val="28"/>
                <w:lang w:val="cy-GB"/>
              </w:rPr>
              <w:t>Assessment of Pupil</w:t>
            </w:r>
            <w:r w:rsidRPr="006E32EF" w:rsidR="00F636FF">
              <w:rPr>
                <w:szCs w:val="28"/>
                <w:lang w:val="cy-GB"/>
              </w:rPr>
              <w:t>s’</w:t>
            </w:r>
            <w:r w:rsidRPr="006E32EF" w:rsidR="00D46A8E">
              <w:rPr>
                <w:szCs w:val="28"/>
                <w:lang w:val="cy-GB"/>
              </w:rPr>
              <w:t xml:space="preserve"> Learning</w:t>
            </w:r>
          </w:p>
          <w:p w:rsidRPr="00D46A8E" w:rsidR="00D46A8E" w:rsidP="00C93EC5" w:rsidRDefault="00D46A8E" w14:paraId="731A66C0" w14:textId="77777777">
            <w:pPr>
              <w:rPr>
                <w:sz w:val="20"/>
                <w:szCs w:val="20"/>
                <w:lang w:val="cy-GB"/>
              </w:rPr>
            </w:pPr>
            <w:r w:rsidRPr="00D46A8E">
              <w:rPr>
                <w:sz w:val="20"/>
                <w:szCs w:val="20"/>
                <w:lang w:val="cy-GB"/>
              </w:rPr>
              <w:t>Evidence</w:t>
            </w:r>
          </w:p>
          <w:p w:rsidRPr="00D46A8E" w:rsidR="00D46A8E" w:rsidP="00C93EC5" w:rsidRDefault="00F636FF" w14:paraId="56E4D3F4" w14:textId="6EA5947C">
            <w:pPr>
              <w:rPr>
                <w:sz w:val="28"/>
                <w:szCs w:val="28"/>
                <w:lang w:val="cy-GB"/>
              </w:rPr>
            </w:pPr>
            <w:r>
              <w:rPr>
                <w:sz w:val="20"/>
                <w:szCs w:val="20"/>
                <w:lang w:val="cy-GB"/>
              </w:rPr>
              <w:t>(</w:t>
            </w:r>
            <w:r w:rsidRPr="00D46A8E" w:rsidR="00D46A8E">
              <w:rPr>
                <w:sz w:val="20"/>
                <w:szCs w:val="20"/>
                <w:lang w:val="cy-GB"/>
              </w:rPr>
              <w:t>What have the learners</w:t>
            </w:r>
            <w:r w:rsidR="00BC35BE">
              <w:rPr>
                <w:sz w:val="20"/>
                <w:szCs w:val="20"/>
                <w:lang w:val="cy-GB"/>
              </w:rPr>
              <w:t xml:space="preserve"> </w:t>
            </w:r>
            <w:r w:rsidRPr="00D46A8E" w:rsidR="00D46A8E">
              <w:rPr>
                <w:sz w:val="20"/>
                <w:szCs w:val="20"/>
                <w:lang w:val="cy-GB"/>
              </w:rPr>
              <w:t>to say/write/do/produce – to demonstrate</w:t>
            </w:r>
            <w:r w:rsidR="00BC35BE">
              <w:rPr>
                <w:sz w:val="20"/>
                <w:szCs w:val="20"/>
                <w:lang w:val="cy-GB"/>
              </w:rPr>
              <w:t xml:space="preserve"> learning</w:t>
            </w:r>
            <w:r w:rsidRPr="00D46A8E" w:rsidR="00D46A8E">
              <w:rPr>
                <w:sz w:val="20"/>
                <w:szCs w:val="20"/>
                <w:lang w:val="cy-GB"/>
              </w:rPr>
              <w:t>)</w:t>
            </w:r>
          </w:p>
        </w:tc>
      </w:tr>
      <w:tr w:rsidRPr="00D46A8E" w:rsidR="00D46A8E" w:rsidTr="43A940F2" w14:paraId="444AED9B" w14:textId="77777777">
        <w:tc>
          <w:tcPr>
            <w:tcW w:w="4505" w:type="dxa"/>
          </w:tcPr>
          <w:p w:rsidR="00124584" w:rsidP="00C93EC5" w:rsidRDefault="00124584" w14:paraId="2C587132" w14:textId="7B8EBB7B">
            <w:pPr>
              <w:rPr>
                <w:sz w:val="28"/>
                <w:szCs w:val="28"/>
                <w:lang w:val="cy-GB"/>
              </w:rPr>
            </w:pPr>
            <w:r>
              <w:rPr>
                <w:sz w:val="28"/>
                <w:szCs w:val="28"/>
                <w:lang w:val="cy-GB"/>
              </w:rPr>
              <w:t xml:space="preserve"> ***I can substract 1 from any number from 2 – 10 and I can understand the meaning of 1 less than</w:t>
            </w:r>
          </w:p>
          <w:p w:rsidR="00124584" w:rsidP="00C93EC5" w:rsidRDefault="00124584" w14:paraId="2DBB5B57" w14:textId="07ABE39D">
            <w:pPr>
              <w:rPr>
                <w:sz w:val="28"/>
                <w:szCs w:val="28"/>
                <w:lang w:val="cy-GB"/>
              </w:rPr>
            </w:pPr>
          </w:p>
          <w:p w:rsidR="00124584" w:rsidP="00C93EC5" w:rsidRDefault="00124584" w14:paraId="6847AAB1" w14:textId="5B4E93F7">
            <w:pPr>
              <w:rPr>
                <w:sz w:val="28"/>
                <w:szCs w:val="28"/>
                <w:lang w:val="cy-GB"/>
              </w:rPr>
            </w:pPr>
            <w:r>
              <w:rPr>
                <w:sz w:val="28"/>
                <w:szCs w:val="28"/>
                <w:lang w:val="cy-GB"/>
              </w:rPr>
              <w:t xml:space="preserve">**I can subtract 1 from any number from 2-10 </w:t>
            </w:r>
          </w:p>
          <w:p w:rsidR="00124584" w:rsidP="00C93EC5" w:rsidRDefault="00124584" w14:paraId="708F629D" w14:textId="47C712DA">
            <w:pPr>
              <w:rPr>
                <w:sz w:val="28"/>
                <w:szCs w:val="28"/>
                <w:lang w:val="cy-GB"/>
              </w:rPr>
            </w:pPr>
          </w:p>
          <w:p w:rsidR="00124584" w:rsidP="00C93EC5" w:rsidRDefault="00124584" w14:paraId="3B2B0BBD" w14:textId="23BA8D3C">
            <w:pPr>
              <w:rPr>
                <w:sz w:val="28"/>
                <w:szCs w:val="28"/>
                <w:lang w:val="cy-GB"/>
              </w:rPr>
            </w:pPr>
            <w:r>
              <w:rPr>
                <w:sz w:val="28"/>
                <w:szCs w:val="28"/>
                <w:lang w:val="cy-GB"/>
              </w:rPr>
              <w:t>*</w:t>
            </w:r>
            <w:r w:rsidR="00960C4D">
              <w:rPr>
                <w:sz w:val="28"/>
                <w:szCs w:val="28"/>
                <w:lang w:val="cy-GB"/>
              </w:rPr>
              <w:t>I have attempted to subtract 1 from any number from 2-10 and used a number line to help me with some adult/peer assistance</w:t>
            </w:r>
          </w:p>
          <w:p w:rsidRPr="00D46A8E" w:rsidR="00D46A8E" w:rsidP="00C93EC5" w:rsidRDefault="00D46A8E" w14:paraId="21357C73" w14:textId="62B02015">
            <w:pPr>
              <w:rPr>
                <w:sz w:val="28"/>
                <w:szCs w:val="28"/>
                <w:lang w:val="cy-GB"/>
              </w:rPr>
            </w:pPr>
          </w:p>
          <w:p w:rsidRPr="00D46A8E" w:rsidR="00D46A8E" w:rsidP="00C93EC5" w:rsidRDefault="00D46A8E" w14:paraId="1BF407B2" w14:textId="77777777">
            <w:pPr>
              <w:rPr>
                <w:sz w:val="28"/>
                <w:szCs w:val="28"/>
                <w:lang w:val="cy-GB"/>
              </w:rPr>
            </w:pPr>
          </w:p>
          <w:p w:rsidRPr="00D46A8E" w:rsidR="00D46A8E" w:rsidP="00C93EC5" w:rsidRDefault="00D46A8E" w14:paraId="7BD7E8D0" w14:textId="77777777">
            <w:pPr>
              <w:rPr>
                <w:sz w:val="28"/>
                <w:szCs w:val="28"/>
                <w:lang w:val="cy-GB"/>
              </w:rPr>
            </w:pPr>
          </w:p>
        </w:tc>
        <w:tc>
          <w:tcPr>
            <w:tcW w:w="4505" w:type="dxa"/>
          </w:tcPr>
          <w:p w:rsidR="00960C4D" w:rsidP="00960C4D" w:rsidRDefault="00960C4D" w14:paraId="59E4FA08" w14:textId="77777777">
            <w:pPr>
              <w:rPr>
                <w:sz w:val="28"/>
                <w:szCs w:val="28"/>
                <w:lang w:val="cy-GB"/>
              </w:rPr>
            </w:pPr>
            <w:r>
              <w:rPr>
                <w:sz w:val="28"/>
                <w:szCs w:val="28"/>
                <w:lang w:val="cy-GB"/>
              </w:rPr>
              <w:t>***I can substract 1 from any number from 2 – 10 and I can understand the meaning of 1 less than</w:t>
            </w:r>
          </w:p>
          <w:p w:rsidR="00960C4D" w:rsidP="00960C4D" w:rsidRDefault="00960C4D" w14:paraId="4058FB98" w14:textId="77777777">
            <w:pPr>
              <w:rPr>
                <w:sz w:val="28"/>
                <w:szCs w:val="28"/>
                <w:lang w:val="cy-GB"/>
              </w:rPr>
            </w:pPr>
          </w:p>
          <w:p w:rsidR="00960C4D" w:rsidP="00960C4D" w:rsidRDefault="00960C4D" w14:paraId="30B8C545" w14:textId="77777777">
            <w:pPr>
              <w:rPr>
                <w:sz w:val="28"/>
                <w:szCs w:val="28"/>
                <w:lang w:val="cy-GB"/>
              </w:rPr>
            </w:pPr>
            <w:r>
              <w:rPr>
                <w:sz w:val="28"/>
                <w:szCs w:val="28"/>
                <w:lang w:val="cy-GB"/>
              </w:rPr>
              <w:t xml:space="preserve">**I can subtract 1 from any number from 2-10 </w:t>
            </w:r>
          </w:p>
          <w:p w:rsidR="00960C4D" w:rsidP="00960C4D" w:rsidRDefault="00960C4D" w14:paraId="3B74B3BF" w14:textId="77777777">
            <w:pPr>
              <w:rPr>
                <w:sz w:val="28"/>
                <w:szCs w:val="28"/>
                <w:lang w:val="cy-GB"/>
              </w:rPr>
            </w:pPr>
          </w:p>
          <w:p w:rsidR="00960C4D" w:rsidP="00960C4D" w:rsidRDefault="00960C4D" w14:paraId="07206B66" w14:textId="77777777">
            <w:pPr>
              <w:rPr>
                <w:sz w:val="28"/>
                <w:szCs w:val="28"/>
                <w:lang w:val="cy-GB"/>
              </w:rPr>
            </w:pPr>
            <w:r>
              <w:rPr>
                <w:sz w:val="28"/>
                <w:szCs w:val="28"/>
                <w:lang w:val="cy-GB"/>
              </w:rPr>
              <w:t>*I have attempted to subtract 1 from any number from 2-10 and used a number line to help me with some adult/peer assistance</w:t>
            </w:r>
          </w:p>
          <w:p w:rsidRPr="00D46A8E" w:rsidR="00D46A8E" w:rsidP="121C1D3F" w:rsidRDefault="00D46A8E" w14:paraId="71FEF33B" w14:textId="5898723A">
            <w:pPr>
              <w:rPr>
                <w:sz w:val="28"/>
                <w:szCs w:val="28"/>
                <w:lang w:val="cy-GB"/>
              </w:rPr>
            </w:pPr>
          </w:p>
          <w:p w:rsidRPr="00D46A8E" w:rsidR="00D46A8E" w:rsidP="43A940F2" w:rsidRDefault="43A940F2" w14:paraId="250B79C3" w14:textId="01D38677">
            <w:pPr>
              <w:rPr>
                <w:sz w:val="28"/>
                <w:szCs w:val="28"/>
                <w:lang w:val="cy-GB"/>
              </w:rPr>
            </w:pPr>
            <w:r w:rsidRPr="43A940F2">
              <w:rPr>
                <w:sz w:val="28"/>
                <w:szCs w:val="28"/>
                <w:lang w:val="cy-GB"/>
              </w:rPr>
              <w:t xml:space="preserve"> </w:t>
            </w:r>
          </w:p>
        </w:tc>
      </w:tr>
    </w:tbl>
    <w:p w:rsidR="00045D70" w:rsidP="00D46A8E" w:rsidRDefault="00045D70" w14:paraId="30135971" w14:textId="77777777">
      <w:pPr>
        <w:rPr>
          <w:sz w:val="28"/>
          <w:szCs w:val="28"/>
          <w:lang w:val="cy-GB"/>
        </w:rPr>
        <w:sectPr w:rsidR="00045D70" w:rsidSect="00D46A8E">
          <w:headerReference w:type="default" r:id="rId12"/>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2B2D5B" w:rsidR="002B2D5B" w:rsidTr="3A59A1D7" w14:paraId="200AD4DF" w14:textId="77777777">
        <w:trPr>
          <w:trHeight w:val="1071"/>
        </w:trPr>
        <w:tc>
          <w:tcPr>
            <w:tcW w:w="1249" w:type="dxa"/>
            <w:tcMar/>
          </w:tcPr>
          <w:p w:rsidRPr="002B2D5B" w:rsidR="002B2D5B" w:rsidP="002B2D5B" w:rsidRDefault="002B2D5B" w14:paraId="088B6083" w14:textId="77777777">
            <w:pPr>
              <w:jc w:val="center"/>
              <w:rPr>
                <w:b/>
                <w:lang w:val="cy-GB"/>
              </w:rPr>
            </w:pPr>
            <w:r w:rsidRPr="002B2D5B">
              <w:rPr>
                <w:b/>
                <w:lang w:val="cy-GB"/>
              </w:rPr>
              <w:t>Time</w:t>
            </w:r>
          </w:p>
        </w:tc>
        <w:tc>
          <w:tcPr>
            <w:tcW w:w="4971" w:type="dxa"/>
            <w:tcMar/>
          </w:tcPr>
          <w:p w:rsidRPr="002B2D5B" w:rsidR="002B2D5B" w:rsidP="002B2D5B" w:rsidRDefault="002B2D5B" w14:paraId="66023A89" w14:textId="77777777">
            <w:pPr>
              <w:jc w:val="center"/>
              <w:rPr>
                <w:b/>
                <w:sz w:val="22"/>
                <w:szCs w:val="22"/>
                <w:lang w:val="cy-GB"/>
              </w:rPr>
            </w:pPr>
            <w:r w:rsidRPr="002B2D5B">
              <w:rPr>
                <w:b/>
                <w:sz w:val="22"/>
                <w:szCs w:val="22"/>
                <w:lang w:val="cy-GB"/>
              </w:rPr>
              <w:t>Activities/Methodology/Key Concepts</w:t>
            </w:r>
          </w:p>
          <w:p w:rsidRPr="002B2D5B" w:rsidR="002B2D5B" w:rsidP="003D443E" w:rsidRDefault="002B2D5B" w14:paraId="7E8C7567" w14:textId="5D381395">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Pr="00610C4A" w:rsidR="003D443E">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Mar/>
          </w:tcPr>
          <w:p w:rsidRPr="002B2D5B" w:rsidR="002B2D5B" w:rsidP="002B2D5B" w:rsidRDefault="002B2D5B" w14:paraId="6D80F63D" w14:textId="77777777">
            <w:pPr>
              <w:jc w:val="center"/>
              <w:rPr>
                <w:b/>
                <w:sz w:val="22"/>
                <w:szCs w:val="22"/>
                <w:lang w:val="cy-GB"/>
              </w:rPr>
            </w:pPr>
            <w:r w:rsidRPr="002B2D5B">
              <w:rPr>
                <w:b/>
                <w:sz w:val="22"/>
                <w:szCs w:val="22"/>
                <w:lang w:val="cy-GB"/>
              </w:rPr>
              <w:t>Pupil Tasks</w:t>
            </w:r>
          </w:p>
          <w:p w:rsidRPr="002B2D5B" w:rsidR="002B2D5B" w:rsidP="002B2D5B" w:rsidRDefault="00610C4A" w14:paraId="07736BE3" w14:textId="75FA8C5A">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Pr="002B2D5B" w:rsidR="002B2D5B">
              <w:rPr>
                <w:sz w:val="22"/>
                <w:szCs w:val="22"/>
                <w:lang w:val="cy-GB"/>
              </w:rPr>
              <w:t>formative assessment and homework)</w:t>
            </w:r>
          </w:p>
          <w:p w:rsidRPr="002B2D5B" w:rsidR="002B2D5B" w:rsidP="002B2D5B" w:rsidRDefault="002B2D5B" w14:paraId="71FEA254" w14:textId="59504618">
            <w:pPr>
              <w:jc w:val="center"/>
              <w:rPr>
                <w:sz w:val="22"/>
                <w:szCs w:val="22"/>
                <w:lang w:val="cy-GB"/>
              </w:rPr>
            </w:pPr>
          </w:p>
        </w:tc>
        <w:tc>
          <w:tcPr>
            <w:tcW w:w="2903" w:type="dxa"/>
            <w:tcMar/>
          </w:tcPr>
          <w:p w:rsidRPr="002B2D5B" w:rsidR="002B2D5B" w:rsidP="002B2D5B" w:rsidRDefault="002B2D5B" w14:paraId="50A65990" w14:textId="77777777">
            <w:pPr>
              <w:jc w:val="center"/>
              <w:rPr>
                <w:b/>
                <w:sz w:val="22"/>
                <w:szCs w:val="22"/>
                <w:lang w:val="cy-GB"/>
              </w:rPr>
            </w:pPr>
            <w:r w:rsidRPr="002B2D5B">
              <w:rPr>
                <w:b/>
                <w:sz w:val="22"/>
                <w:szCs w:val="22"/>
                <w:lang w:val="cy-GB"/>
              </w:rPr>
              <w:t>Resources</w:t>
            </w:r>
          </w:p>
          <w:p w:rsidRPr="00B0430A" w:rsidR="002B2D5B" w:rsidP="002B2D5B" w:rsidRDefault="00B0430A" w14:paraId="18C6DCA1" w14:textId="6F42DCAC">
            <w:pPr>
              <w:jc w:val="center"/>
              <w:rPr>
                <w:sz w:val="22"/>
                <w:szCs w:val="22"/>
                <w:lang w:val="cy-GB"/>
              </w:rPr>
            </w:pPr>
            <w:r>
              <w:rPr>
                <w:sz w:val="22"/>
                <w:szCs w:val="22"/>
                <w:lang w:val="cy-GB"/>
              </w:rPr>
              <w:t>(</w:t>
            </w:r>
            <w:r w:rsidRPr="00B0430A" w:rsidR="002B2D5B">
              <w:rPr>
                <w:sz w:val="22"/>
                <w:szCs w:val="22"/>
                <w:lang w:val="cy-GB"/>
              </w:rPr>
              <w:t>Including Health and Safety requirement)</w:t>
            </w:r>
          </w:p>
        </w:tc>
      </w:tr>
      <w:tr w:rsidRPr="002B2D5B" w:rsidR="002B2D5B" w:rsidTr="3A59A1D7" w14:paraId="1D96C72E" w14:textId="77777777">
        <w:trPr>
          <w:trHeight w:val="2391"/>
        </w:trPr>
        <w:tc>
          <w:tcPr>
            <w:tcW w:w="1249" w:type="dxa"/>
            <w:tcMar/>
          </w:tcPr>
          <w:p w:rsidRPr="002B2D5B" w:rsidR="002B2D5B" w:rsidP="002B2D5B" w:rsidRDefault="002B2D5B" w14:paraId="5A953452" w14:textId="77777777">
            <w:pPr>
              <w:jc w:val="center"/>
              <w:rPr>
                <w:b/>
                <w:lang w:val="cy-GB"/>
              </w:rPr>
            </w:pPr>
          </w:p>
          <w:p w:rsidRPr="002B2D5B" w:rsidR="002B2D5B" w:rsidP="002B2D5B" w:rsidRDefault="002B2D5B" w14:paraId="2905084E" w14:textId="77777777">
            <w:pPr>
              <w:jc w:val="center"/>
              <w:rPr>
                <w:b/>
                <w:lang w:val="cy-GB"/>
              </w:rPr>
            </w:pPr>
          </w:p>
          <w:p w:rsidRPr="002B2D5B" w:rsidR="002B2D5B" w:rsidP="002B2D5B" w:rsidRDefault="002B2D5B" w14:paraId="411C5BFF" w14:textId="5134130F">
            <w:pPr>
              <w:jc w:val="center"/>
              <w:rPr>
                <w:b/>
                <w:lang w:val="cy-GB"/>
              </w:rPr>
            </w:pPr>
            <w:r w:rsidRPr="002B2D5B">
              <w:rPr>
                <w:b/>
                <w:lang w:val="cy-GB"/>
              </w:rPr>
              <w:t>Opening phase</w:t>
            </w:r>
            <w:r w:rsidR="00D060A6">
              <w:rPr>
                <w:b/>
                <w:lang w:val="cy-GB"/>
              </w:rPr>
              <w:t xml:space="preserve"> </w:t>
            </w:r>
            <w:r w:rsidRPr="00D060A6" w:rsid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Pr="00D060A6" w:rsidR="00D060A6">
              <w:rPr>
                <w:sz w:val="20"/>
                <w:lang w:val="cy-GB"/>
              </w:rPr>
              <w:t xml:space="preserve"> prior learning)</w:t>
            </w:r>
          </w:p>
        </w:tc>
        <w:tc>
          <w:tcPr>
            <w:tcW w:w="4971" w:type="dxa"/>
            <w:tcMar/>
          </w:tcPr>
          <w:p w:rsidRPr="00124584" w:rsidR="002B2D5B" w:rsidP="002B2D5B" w:rsidRDefault="002B2D5B" w14:paraId="7802204C" w14:textId="77777777">
            <w:pPr>
              <w:jc w:val="center"/>
              <w:rPr>
                <w:rFonts w:ascii="Arial" w:hAnsi="Arial" w:cs="Arial"/>
                <w:lang w:val="cy-GB"/>
              </w:rPr>
            </w:pPr>
          </w:p>
          <w:p w:rsidRPr="00124584" w:rsidR="002B2D5B" w:rsidP="002B2D5B" w:rsidRDefault="00FF0C23" w14:paraId="049DFB93" w14:textId="08DEF83A">
            <w:pPr>
              <w:jc w:val="center"/>
              <w:rPr>
                <w:rFonts w:ascii="Arial" w:hAnsi="Arial" w:cs="Arial"/>
                <w:b/>
                <w:lang w:val="cy-GB"/>
              </w:rPr>
            </w:pPr>
            <w:r w:rsidRPr="00124584">
              <w:rPr>
                <w:rFonts w:ascii="Arial" w:hAnsi="Arial" w:cs="Arial"/>
                <w:b/>
                <w:lang w:val="cy-GB"/>
              </w:rPr>
              <w:t>Day 1</w:t>
            </w:r>
          </w:p>
          <w:p w:rsidRPr="00124584" w:rsidR="00FF0C23" w:rsidP="002B2D5B" w:rsidRDefault="00FF0C23" w14:paraId="6CE575E0" w14:textId="39E8040B">
            <w:pPr>
              <w:jc w:val="center"/>
              <w:rPr>
                <w:rFonts w:ascii="Arial" w:hAnsi="Arial" w:cs="Arial"/>
                <w:lang w:val="cy-GB"/>
              </w:rPr>
            </w:pPr>
          </w:p>
          <w:p w:rsidRPr="00124584" w:rsidR="00FF0C23" w:rsidP="00FF0C23" w:rsidRDefault="00FF0C23" w14:paraId="65617C20" w14:textId="52803586">
            <w:pPr>
              <w:rPr>
                <w:rFonts w:ascii="Arial" w:hAnsi="Arial" w:eastAsia="Times New Roman" w:cs="Arial"/>
                <w:color w:val="000000"/>
                <w:lang w:eastAsia="en-GB"/>
              </w:rPr>
            </w:pPr>
            <w:r w:rsidRPr="00FF0C23">
              <w:rPr>
                <w:rFonts w:ascii="Arial" w:hAnsi="Arial" w:eastAsia="Times New Roman" w:cs="Arial"/>
                <w:b/>
                <w:bCs/>
                <w:color w:val="000000"/>
                <w:u w:val="single"/>
                <w:lang w:eastAsia="en-GB"/>
              </w:rPr>
              <w:t>Warm Up:</w:t>
            </w:r>
            <w:r w:rsidRPr="00FF0C23">
              <w:rPr>
                <w:rFonts w:ascii="Arial" w:hAnsi="Arial" w:eastAsia="Times New Roman" w:cs="Arial"/>
                <w:color w:val="000000"/>
                <w:lang w:eastAsia="en-GB"/>
              </w:rPr>
              <w:t xml:space="preserve"> sing 10 green apples (tune 10 green bottles) Count backwards from 10 to 0.</w:t>
            </w:r>
          </w:p>
          <w:p w:rsidRPr="00FF0C23" w:rsidR="00FF0C23" w:rsidP="00FF0C23" w:rsidRDefault="00FF0C23" w14:paraId="1B92337E" w14:textId="77777777">
            <w:pPr>
              <w:rPr>
                <w:rFonts w:ascii="Arial" w:hAnsi="Arial" w:eastAsia="Times New Roman" w:cs="Arial"/>
                <w:lang w:eastAsia="en-GB"/>
              </w:rPr>
            </w:pPr>
          </w:p>
          <w:p w:rsidRPr="00124584" w:rsidR="00FF0C23" w:rsidP="00FF0C23" w:rsidRDefault="00FF0C23" w14:paraId="14EFE29B" w14:textId="67E3C71E">
            <w:pPr>
              <w:jc w:val="center"/>
              <w:rPr>
                <w:rFonts w:ascii="Arial" w:hAnsi="Arial" w:cs="Arial"/>
                <w:lang w:val="cy-GB"/>
              </w:rPr>
            </w:pPr>
            <w:r w:rsidRPr="00124584">
              <w:rPr>
                <w:rFonts w:ascii="Arial" w:hAnsi="Arial" w:eastAsia="Times New Roman" w:cs="Arial"/>
                <w:b/>
                <w:bCs/>
                <w:color w:val="000000"/>
                <w:u w:val="single"/>
                <w:lang w:eastAsia="en-GB"/>
              </w:rPr>
              <w:t xml:space="preserve">Activity:  </w:t>
            </w:r>
            <w:r w:rsidRPr="00124584">
              <w:rPr>
                <w:rFonts w:ascii="Arial" w:hAnsi="Arial" w:eastAsia="Times New Roman" w:cs="Arial"/>
                <w:color w:val="000000"/>
                <w:lang w:eastAsia="en-GB"/>
              </w:rPr>
              <w:t>encourage children to count back along with the rhyme predicting how many apples are left. At the end of the rhyme ask children how many apples were there at the start? How many at the end? What number comes before 10, 9, 8 etc.? Can we count from 10 to 0?</w:t>
            </w:r>
          </w:p>
          <w:p w:rsidRPr="00124584" w:rsidR="002B2D5B" w:rsidP="43A940F2" w:rsidRDefault="002B2D5B" w14:paraId="6B8DE3F9" w14:textId="2ADA31C3">
            <w:pPr>
              <w:jc w:val="center"/>
              <w:rPr>
                <w:rFonts w:ascii="Arial" w:hAnsi="Arial" w:cs="Arial"/>
              </w:rPr>
            </w:pPr>
          </w:p>
          <w:p w:rsidRPr="00124584" w:rsidR="002B2D5B" w:rsidP="43A940F2" w:rsidRDefault="002B2D5B" w14:paraId="0AE0FC43" w14:textId="11AFC6F2">
            <w:pPr>
              <w:jc w:val="center"/>
              <w:rPr>
                <w:rFonts w:ascii="Arial" w:hAnsi="Arial" w:cs="Arial"/>
              </w:rPr>
            </w:pPr>
            <w:r w:rsidRPr="00124584">
              <w:rPr>
                <w:rFonts w:ascii="Arial" w:hAnsi="Arial" w:cs="Arial"/>
              </w:rPr>
              <w:br/>
            </w:r>
          </w:p>
          <w:p w:rsidRPr="00124584" w:rsidR="002B2D5B" w:rsidP="43A940F2" w:rsidRDefault="002B2D5B" w14:paraId="3BC8E289" w14:textId="35A5EC8B">
            <w:pPr>
              <w:jc w:val="center"/>
              <w:rPr>
                <w:rFonts w:ascii="Arial" w:hAnsi="Arial" w:cs="Arial"/>
                <w:lang w:val="cy-GB"/>
              </w:rPr>
            </w:pPr>
          </w:p>
        </w:tc>
        <w:tc>
          <w:tcPr>
            <w:tcW w:w="4971" w:type="dxa"/>
            <w:tcMar/>
          </w:tcPr>
          <w:p w:rsidRPr="00124584" w:rsidR="002B2D5B" w:rsidP="002B2D5B" w:rsidRDefault="002B2D5B" w14:paraId="24A77B16" w14:textId="77777777">
            <w:pPr>
              <w:jc w:val="center"/>
              <w:rPr>
                <w:rFonts w:ascii="Arial" w:hAnsi="Arial" w:cs="Arial"/>
                <w:lang w:val="cy-GB"/>
              </w:rPr>
            </w:pPr>
          </w:p>
          <w:p w:rsidRPr="00124584" w:rsidR="002B2D5B" w:rsidP="00124584" w:rsidRDefault="00FF0C23" w14:paraId="22E6197A" w14:textId="6C524D36">
            <w:pPr>
              <w:jc w:val="center"/>
              <w:rPr>
                <w:rFonts w:ascii="Arial" w:hAnsi="Arial" w:cs="Arial"/>
                <w:b/>
                <w:lang w:val="cy-GB"/>
              </w:rPr>
            </w:pPr>
            <w:r w:rsidRPr="00124584">
              <w:rPr>
                <w:rFonts w:ascii="Arial" w:hAnsi="Arial" w:cs="Arial"/>
                <w:b/>
                <w:lang w:val="cy-GB"/>
              </w:rPr>
              <w:t>Day 1</w:t>
            </w:r>
          </w:p>
          <w:p w:rsidRPr="00124584" w:rsidR="00FF0C23" w:rsidP="00FF0C23" w:rsidRDefault="00FF0C23" w14:paraId="2C6912FE" w14:textId="560A7636">
            <w:pPr>
              <w:rPr>
                <w:rFonts w:ascii="Arial" w:hAnsi="Arial" w:cs="Arial"/>
                <w:lang w:val="cy-GB"/>
              </w:rPr>
            </w:pPr>
          </w:p>
          <w:p w:rsidRPr="00124584" w:rsidR="00FF0C23" w:rsidP="00FF0C23" w:rsidRDefault="00FF0C23" w14:paraId="6A65CA95" w14:textId="63A7F5C7">
            <w:pPr>
              <w:pStyle w:val="ListParagraph"/>
              <w:numPr>
                <w:ilvl w:val="0"/>
                <w:numId w:val="2"/>
              </w:numPr>
              <w:rPr>
                <w:rFonts w:ascii="Arial" w:hAnsi="Arial" w:cs="Arial"/>
                <w:lang w:val="cy-GB"/>
              </w:rPr>
            </w:pPr>
            <w:r w:rsidRPr="00124584">
              <w:rPr>
                <w:rFonts w:ascii="Arial" w:hAnsi="Arial" w:cs="Arial"/>
                <w:lang w:val="cy-GB"/>
              </w:rPr>
              <w:t>Sing the song</w:t>
            </w:r>
          </w:p>
          <w:p w:rsidRPr="00124584" w:rsidR="00FF0C23" w:rsidP="00FF0C23" w:rsidRDefault="00FF0C23" w14:paraId="3D8CBB25" w14:textId="6E0DED72">
            <w:pPr>
              <w:rPr>
                <w:rFonts w:ascii="Arial" w:hAnsi="Arial" w:cs="Arial"/>
                <w:lang w:val="cy-GB"/>
              </w:rPr>
            </w:pPr>
          </w:p>
          <w:p w:rsidRPr="00124584" w:rsidR="00FF0C23" w:rsidP="00FF0C23" w:rsidRDefault="00FF0C23" w14:paraId="275B2FD1" w14:textId="2B1132A6">
            <w:pPr>
              <w:pStyle w:val="ListParagraph"/>
              <w:numPr>
                <w:ilvl w:val="0"/>
                <w:numId w:val="2"/>
              </w:numPr>
              <w:rPr>
                <w:rFonts w:ascii="Arial" w:hAnsi="Arial" w:cs="Arial"/>
                <w:lang w:val="cy-GB"/>
              </w:rPr>
            </w:pPr>
            <w:r w:rsidRPr="00124584">
              <w:rPr>
                <w:rFonts w:ascii="Arial" w:hAnsi="Arial" w:cs="Arial"/>
                <w:lang w:val="cy-GB"/>
              </w:rPr>
              <w:t>Try to substract 1 from 10, then from 9, all the way back down to 0</w:t>
            </w:r>
          </w:p>
          <w:p w:rsidRPr="00124584" w:rsidR="00FF0C23" w:rsidP="00FF0C23" w:rsidRDefault="00FF0C23" w14:paraId="4DD0E232" w14:textId="2CA0E167">
            <w:pPr>
              <w:pStyle w:val="ListParagraph"/>
              <w:numPr>
                <w:ilvl w:val="0"/>
                <w:numId w:val="2"/>
              </w:numPr>
              <w:rPr>
                <w:rFonts w:ascii="Arial" w:hAnsi="Arial" w:cs="Arial"/>
                <w:lang w:val="cy-GB"/>
              </w:rPr>
            </w:pPr>
            <w:r w:rsidRPr="00124584">
              <w:rPr>
                <w:rFonts w:ascii="Arial" w:hAnsi="Arial" w:cs="Arial"/>
                <w:lang w:val="cy-GB"/>
              </w:rPr>
              <w:t>If confident, a learner could ask the group a question e.g what is 1 less than 4, rather than the teacher/TA</w:t>
            </w:r>
          </w:p>
          <w:p w:rsidRPr="00124584" w:rsidR="00FF0C23" w:rsidP="002B2D5B" w:rsidRDefault="00FF0C23" w14:paraId="4A7FF981" w14:textId="2A93ABF2">
            <w:pPr>
              <w:jc w:val="center"/>
              <w:rPr>
                <w:rFonts w:ascii="Arial" w:hAnsi="Arial" w:cs="Arial"/>
                <w:lang w:val="cy-GB"/>
              </w:rPr>
            </w:pPr>
          </w:p>
          <w:p w:rsidRPr="00124584" w:rsidR="00FF0C23" w:rsidP="002B2D5B" w:rsidRDefault="00FF0C23" w14:paraId="7E3833D5" w14:textId="4D29792D">
            <w:pPr>
              <w:jc w:val="center"/>
              <w:rPr>
                <w:rFonts w:ascii="Arial" w:hAnsi="Arial" w:cs="Arial"/>
                <w:lang w:val="cy-GB"/>
              </w:rPr>
            </w:pPr>
          </w:p>
          <w:p w:rsidRPr="00124584" w:rsidR="00FF0C23" w:rsidP="002B2D5B" w:rsidRDefault="00FF0C23" w14:paraId="4B1A847F" w14:textId="77777777">
            <w:pPr>
              <w:jc w:val="center"/>
              <w:rPr>
                <w:rFonts w:ascii="Arial" w:hAnsi="Arial" w:cs="Arial"/>
                <w:lang w:val="cy-GB"/>
              </w:rPr>
            </w:pPr>
          </w:p>
          <w:p w:rsidRPr="00124584" w:rsidR="002B2D5B" w:rsidP="002B2D5B" w:rsidRDefault="002B2D5B" w14:paraId="706C2014" w14:textId="77777777">
            <w:pPr>
              <w:jc w:val="center"/>
              <w:rPr>
                <w:rFonts w:ascii="Arial" w:hAnsi="Arial" w:cs="Arial"/>
                <w:lang w:val="cy-GB"/>
              </w:rPr>
            </w:pPr>
          </w:p>
          <w:p w:rsidRPr="00124584" w:rsidR="002B2D5B" w:rsidP="002B2D5B" w:rsidRDefault="002B2D5B" w14:paraId="7F17A4E6" w14:textId="77777777">
            <w:pPr>
              <w:jc w:val="center"/>
              <w:rPr>
                <w:rFonts w:ascii="Arial" w:hAnsi="Arial" w:cs="Arial"/>
                <w:lang w:val="cy-GB"/>
              </w:rPr>
            </w:pPr>
          </w:p>
        </w:tc>
        <w:tc>
          <w:tcPr>
            <w:tcW w:w="2903" w:type="dxa"/>
            <w:tcMar/>
          </w:tcPr>
          <w:p w:rsidR="121C1D3F" w:rsidP="121C1D3F" w:rsidRDefault="121C1D3F" w14:paraId="6C4739ED" w14:textId="4D0D3CA7">
            <w:pPr>
              <w:jc w:val="center"/>
              <w:rPr>
                <w:sz w:val="28"/>
                <w:szCs w:val="28"/>
                <w:lang w:val="cy-GB"/>
              </w:rPr>
            </w:pPr>
          </w:p>
          <w:p w:rsidR="121C1D3F" w:rsidP="121C1D3F" w:rsidRDefault="121C1D3F" w14:paraId="116EB155" w14:textId="12C94DB5">
            <w:pPr>
              <w:jc w:val="center"/>
              <w:rPr>
                <w:sz w:val="28"/>
                <w:szCs w:val="28"/>
                <w:lang w:val="cy-GB"/>
              </w:rPr>
            </w:pPr>
          </w:p>
          <w:p w:rsidR="121C1D3F" w:rsidP="121C1D3F" w:rsidRDefault="121C1D3F" w14:paraId="5E79754D" w14:textId="0AE316A3">
            <w:pPr>
              <w:jc w:val="center"/>
              <w:rPr>
                <w:sz w:val="28"/>
                <w:szCs w:val="28"/>
                <w:lang w:val="cy-GB"/>
              </w:rPr>
            </w:pPr>
          </w:p>
          <w:p w:rsidRPr="002B2D5B" w:rsidR="002B2D5B" w:rsidP="43A940F2" w:rsidRDefault="00124584" w14:paraId="491DF6ED" w14:textId="3214D5AC">
            <w:pPr>
              <w:jc w:val="center"/>
              <w:rPr>
                <w:sz w:val="28"/>
                <w:szCs w:val="28"/>
                <w:lang w:val="cy-GB"/>
              </w:rPr>
            </w:pPr>
            <w:r>
              <w:rPr>
                <w:sz w:val="28"/>
                <w:szCs w:val="28"/>
                <w:lang w:val="cy-GB"/>
              </w:rPr>
              <w:t>Number line</w:t>
            </w:r>
          </w:p>
        </w:tc>
      </w:tr>
      <w:tr w:rsidRPr="002B2D5B" w:rsidR="002B2D5B" w:rsidTr="3A59A1D7" w14:paraId="3E425A8C" w14:textId="77777777">
        <w:trPr>
          <w:trHeight w:val="2043"/>
        </w:trPr>
        <w:tc>
          <w:tcPr>
            <w:tcW w:w="1249" w:type="dxa"/>
            <w:tcMar/>
          </w:tcPr>
          <w:p w:rsidRPr="002B2D5B" w:rsidR="002B2D5B" w:rsidP="3A59A1D7" w:rsidRDefault="002B2D5B" w14:paraId="3C63E476" w14:textId="77777777">
            <w:pPr>
              <w:jc w:val="center"/>
              <w:rPr>
                <w:b w:val="1"/>
                <w:bCs w:val="1"/>
                <w:noProof w:val="0"/>
                <w:lang w:val="en-GB"/>
              </w:rPr>
            </w:pPr>
          </w:p>
          <w:p w:rsidRPr="002B2D5B" w:rsidR="002B2D5B" w:rsidP="3A59A1D7" w:rsidRDefault="002B2D5B" w14:paraId="5F4057E9" w14:textId="77777777">
            <w:pPr>
              <w:jc w:val="center"/>
              <w:rPr>
                <w:b w:val="1"/>
                <w:bCs w:val="1"/>
                <w:noProof w:val="0"/>
                <w:lang w:val="en-GB"/>
              </w:rPr>
            </w:pPr>
          </w:p>
          <w:p w:rsidRPr="002B2D5B" w:rsidR="002B2D5B" w:rsidP="3A59A1D7" w:rsidRDefault="002B2D5B" w14:paraId="427965B4" w14:textId="77777777">
            <w:pPr>
              <w:jc w:val="center"/>
              <w:rPr>
                <w:b w:val="1"/>
                <w:bCs w:val="1"/>
                <w:noProof w:val="0"/>
                <w:lang w:val="en-GB"/>
              </w:rPr>
            </w:pPr>
            <w:r w:rsidRPr="3A59A1D7" w:rsidR="3A59A1D7">
              <w:rPr>
                <w:b w:val="1"/>
                <w:bCs w:val="1"/>
                <w:noProof w:val="0"/>
                <w:lang w:val="en-GB"/>
              </w:rPr>
              <w:t>Teaching</w:t>
            </w:r>
            <w:r w:rsidRPr="3A59A1D7" w:rsidR="3A59A1D7">
              <w:rPr>
                <w:b w:val="1"/>
                <w:bCs w:val="1"/>
                <w:noProof w:val="0"/>
                <w:lang w:val="en-GB"/>
              </w:rPr>
              <w:t xml:space="preserve"> &amp; </w:t>
            </w:r>
            <w:r w:rsidRPr="3A59A1D7" w:rsidR="3A59A1D7">
              <w:rPr>
                <w:b w:val="1"/>
                <w:bCs w:val="1"/>
                <w:noProof w:val="0"/>
                <w:lang w:val="en-GB"/>
              </w:rPr>
              <w:t>Core</w:t>
            </w:r>
            <w:r w:rsidRPr="3A59A1D7" w:rsidR="3A59A1D7">
              <w:rPr>
                <w:b w:val="1"/>
                <w:bCs w:val="1"/>
                <w:noProof w:val="0"/>
                <w:lang w:val="en-GB"/>
              </w:rPr>
              <w:t xml:space="preserve"> </w:t>
            </w:r>
            <w:r w:rsidRPr="3A59A1D7" w:rsidR="3A59A1D7">
              <w:rPr>
                <w:b w:val="1"/>
                <w:bCs w:val="1"/>
                <w:noProof w:val="0"/>
                <w:lang w:val="en-GB"/>
              </w:rPr>
              <w:t>Learning</w:t>
            </w:r>
          </w:p>
        </w:tc>
        <w:tc>
          <w:tcPr>
            <w:tcW w:w="4971" w:type="dxa"/>
            <w:tcMar/>
          </w:tcPr>
          <w:p w:rsidRPr="00124584" w:rsidR="002B2D5B" w:rsidP="3A59A1D7" w:rsidRDefault="00FF0C23" w14:paraId="0A16F9DB" w14:textId="0328E775">
            <w:pPr>
              <w:pStyle w:val="Normal"/>
              <w:jc w:val="center"/>
              <w:rPr>
                <w:rFonts w:ascii="Arial" w:hAnsi="Arial" w:cs="Arial"/>
                <w:b w:val="1"/>
                <w:bCs w:val="1"/>
                <w:noProof w:val="0"/>
                <w:lang w:val="en-GB"/>
              </w:rPr>
            </w:pPr>
            <w:r w:rsidRPr="3A59A1D7" w:rsidR="3A59A1D7">
              <w:rPr>
                <w:rFonts w:ascii="Arial" w:hAnsi="Arial" w:cs="Arial"/>
                <w:b w:val="1"/>
                <w:bCs w:val="1"/>
                <w:noProof w:val="0"/>
                <w:lang w:val="en-GB"/>
              </w:rPr>
              <w:t>Day 2</w:t>
            </w:r>
          </w:p>
          <w:p w:rsidRPr="00124584" w:rsidR="00FF0C23" w:rsidP="3A59A1D7" w:rsidRDefault="00FF0C23" w14:paraId="79953743" w14:textId="6C75EF10">
            <w:pPr>
              <w:jc w:val="center"/>
              <w:rPr>
                <w:rFonts w:ascii="Arial" w:hAnsi="Arial" w:cs="Arial"/>
                <w:noProof w:val="0"/>
                <w:lang w:val="en-GB"/>
              </w:rPr>
            </w:pPr>
          </w:p>
          <w:p w:rsidRPr="00124584" w:rsidR="00FF0C23" w:rsidP="3A59A1D7" w:rsidRDefault="00FF0C23" w14:paraId="6D1B85A5" w14:textId="441C9B26">
            <w:pPr>
              <w:rPr>
                <w:rFonts w:ascii="Arial" w:hAnsi="Arial" w:eastAsia="Times New Roman" w:cs="Arial"/>
                <w:noProof w:val="0"/>
                <w:color w:val="000000" w:themeColor="text1" w:themeTint="FF" w:themeShade="FF"/>
                <w:lang w:val="en-GB" w:eastAsia="en-GB"/>
              </w:rPr>
            </w:pPr>
            <w:r w:rsidRPr="3A59A1D7" w:rsidR="3A59A1D7">
              <w:rPr>
                <w:rFonts w:ascii="Arial" w:hAnsi="Arial" w:eastAsia="Times New Roman" w:cs="Arial"/>
                <w:b w:val="1"/>
                <w:bCs w:val="1"/>
                <w:noProof w:val="0"/>
                <w:color w:val="000000" w:themeColor="text1" w:themeTint="FF" w:themeShade="FF"/>
                <w:u w:val="single"/>
                <w:lang w:val="en-GB" w:eastAsia="en-GB"/>
              </w:rPr>
              <w:t>Warm Up:</w:t>
            </w:r>
            <w:r w:rsidRPr="3A59A1D7" w:rsidR="3A59A1D7">
              <w:rPr>
                <w:rFonts w:ascii="Arial" w:hAnsi="Arial" w:eastAsia="Times New Roman" w:cs="Arial"/>
                <w:noProof w:val="0"/>
                <w:color w:val="000000" w:themeColor="text1" w:themeTint="FF" w:themeShade="FF"/>
                <w:lang w:val="en-GB" w:eastAsia="en-GB"/>
              </w:rPr>
              <w:t xml:space="preserve"> sing 10 yellow bananas. Count backwards from 10 to 0.</w:t>
            </w:r>
            <w:r w:rsidRPr="3A59A1D7" w:rsidR="3A59A1D7">
              <w:rPr>
                <w:rFonts w:ascii="Arial" w:hAnsi="Arial" w:eastAsia="Times New Roman" w:cs="Arial"/>
                <w:noProof w:val="0"/>
                <w:color w:val="000000" w:themeColor="text1" w:themeTint="FF" w:themeShade="FF"/>
                <w:lang w:val="en-GB" w:eastAsia="en-GB"/>
              </w:rPr>
              <w:t xml:space="preserve"> </w:t>
            </w:r>
            <w:r w:rsidRPr="3A59A1D7" w:rsidR="3A59A1D7">
              <w:rPr>
                <w:rFonts w:ascii="Arial" w:hAnsi="Arial" w:eastAsia="Times New Roman" w:cs="Arial"/>
                <w:noProof w:val="0"/>
                <w:color w:val="000000" w:themeColor="text1" w:themeTint="FF" w:themeShade="FF"/>
                <w:highlight w:val="cyan"/>
                <w:lang w:val="en-GB" w:eastAsia="en-GB"/>
              </w:rPr>
              <w:t>In Welsh and English.</w:t>
            </w:r>
          </w:p>
          <w:p w:rsidRPr="00FF0C23" w:rsidR="00FF0C23" w:rsidP="3A59A1D7" w:rsidRDefault="00FF0C23" w14:paraId="49EF7EEF" w14:textId="77777777">
            <w:pPr>
              <w:rPr>
                <w:rFonts w:ascii="Arial" w:hAnsi="Arial" w:eastAsia="Times New Roman" w:cs="Arial"/>
                <w:noProof w:val="0"/>
                <w:lang w:val="en-GB" w:eastAsia="en-GB"/>
              </w:rPr>
            </w:pPr>
          </w:p>
          <w:p w:rsidRPr="00124584" w:rsidR="00FF0C23" w:rsidP="3A59A1D7" w:rsidRDefault="00FF0C23" w14:paraId="15DAA784" w14:textId="77777777">
            <w:pPr>
              <w:jc w:val="center"/>
              <w:rPr>
                <w:rFonts w:ascii="Arial" w:hAnsi="Arial" w:eastAsia="Times New Roman" w:cs="Arial"/>
                <w:b w:val="1"/>
                <w:bCs w:val="1"/>
                <w:noProof w:val="0"/>
                <w:color w:val="000000" w:themeColor="text1" w:themeTint="FF" w:themeShade="FF"/>
                <w:u w:val="single"/>
                <w:lang w:val="en-GB" w:eastAsia="en-GB"/>
              </w:rPr>
            </w:pPr>
            <w:r w:rsidRPr="3A59A1D7" w:rsidR="3A59A1D7">
              <w:rPr>
                <w:rFonts w:ascii="Arial" w:hAnsi="Arial" w:eastAsia="Times New Roman" w:cs="Arial"/>
                <w:b w:val="1"/>
                <w:bCs w:val="1"/>
                <w:noProof w:val="0"/>
                <w:color w:val="000000" w:themeColor="text1" w:themeTint="FF" w:themeShade="FF"/>
                <w:u w:val="single"/>
                <w:lang w:val="en-GB" w:eastAsia="en-GB"/>
              </w:rPr>
              <w:t>Activity:</w:t>
            </w:r>
          </w:p>
          <w:p w:rsidR="00124584" w:rsidP="3A59A1D7" w:rsidRDefault="00124584" w14:paraId="31CAD26C" w14:textId="60CC3624">
            <w:pPr>
              <w:jc w:val="center"/>
              <w:rPr>
                <w:rFonts w:ascii="Arial" w:hAnsi="Arial" w:eastAsia="Times New Roman" w:cs="Arial"/>
                <w:noProof w:val="0"/>
                <w:color w:val="000000" w:themeColor="text1" w:themeTint="FF" w:themeShade="FF"/>
                <w:lang w:val="en-GB" w:eastAsia="en-GB"/>
              </w:rPr>
            </w:pPr>
            <w:r w:rsidRPr="3A59A1D7" w:rsidR="3A59A1D7">
              <w:rPr>
                <w:rFonts w:ascii="Arial" w:hAnsi="Arial" w:eastAsia="Times New Roman" w:cs="Arial"/>
                <w:noProof w:val="0"/>
                <w:color w:val="000000" w:themeColor="text1" w:themeTint="FF" w:themeShade="FF"/>
                <w:lang w:val="en-GB" w:eastAsia="en-GB"/>
              </w:rPr>
              <w:t>lay out a large number line in the middle of the circle. And count along it forwards and back.  Roll a die with numbers between 4 and 10. What number did it land on? What number is 1 less? Use large number line to help less able to ‘count back 1’</w:t>
            </w:r>
            <w:r w:rsidRPr="3A59A1D7" w:rsidR="3A59A1D7">
              <w:rPr>
                <w:rFonts w:ascii="Arial" w:hAnsi="Arial" w:eastAsia="Times New Roman" w:cs="Arial"/>
                <w:noProof w:val="0"/>
                <w:color w:val="000000" w:themeColor="text1" w:themeTint="FF" w:themeShade="FF"/>
                <w:highlight w:val="cyan"/>
                <w:lang w:val="en-GB" w:eastAsia="en-GB"/>
              </w:rPr>
              <w:t>. Repeat several times</w:t>
            </w:r>
            <w:r w:rsidRPr="3A59A1D7" w:rsidR="3A59A1D7">
              <w:rPr>
                <w:rFonts w:ascii="Arial" w:hAnsi="Arial" w:eastAsia="Times New Roman" w:cs="Arial"/>
                <w:noProof w:val="0"/>
                <w:color w:val="000000" w:themeColor="text1" w:themeTint="FF" w:themeShade="FF"/>
                <w:highlight w:val="cyan"/>
                <w:lang w:val="en-GB" w:eastAsia="en-GB"/>
              </w:rPr>
              <w:t xml:space="preserve"> in Welsh and English</w:t>
            </w:r>
            <w:r w:rsidRPr="3A59A1D7" w:rsidR="3A59A1D7">
              <w:rPr>
                <w:rFonts w:ascii="Arial" w:hAnsi="Arial" w:eastAsia="Times New Roman" w:cs="Arial"/>
                <w:noProof w:val="0"/>
                <w:color w:val="000000" w:themeColor="text1" w:themeTint="FF" w:themeShade="FF"/>
                <w:lang w:val="en-GB" w:eastAsia="en-GB"/>
              </w:rPr>
              <w:t xml:space="preserve"> </w:t>
            </w:r>
          </w:p>
          <w:p w:rsidRPr="00124584" w:rsidR="00124584" w:rsidP="3A59A1D7" w:rsidRDefault="00124584" w14:paraId="444C9354" w14:textId="77777777">
            <w:pPr>
              <w:jc w:val="center"/>
              <w:rPr>
                <w:rFonts w:ascii="Arial" w:hAnsi="Arial" w:eastAsia="Times New Roman" w:cs="Arial"/>
                <w:noProof w:val="0"/>
                <w:color w:val="000000" w:themeColor="text1" w:themeTint="FF" w:themeShade="FF"/>
                <w:lang w:val="en-GB" w:eastAsia="en-GB"/>
              </w:rPr>
            </w:pPr>
          </w:p>
          <w:p w:rsidRPr="00124584" w:rsidR="00FF0C23" w:rsidP="3A59A1D7" w:rsidRDefault="00FF0C23" w14:paraId="6691FCCD" w14:textId="3413D2EF">
            <w:pPr>
              <w:jc w:val="center"/>
              <w:rPr>
                <w:rFonts w:ascii="Arial" w:hAnsi="Arial" w:cs="Arial"/>
                <w:b w:val="1"/>
                <w:bCs w:val="1"/>
                <w:noProof w:val="0"/>
                <w:lang w:val="en-GB"/>
              </w:rPr>
            </w:pPr>
            <w:r w:rsidRPr="3A59A1D7" w:rsidR="3A59A1D7">
              <w:rPr>
                <w:rFonts w:ascii="Arial" w:hAnsi="Arial" w:cs="Arial"/>
                <w:b w:val="1"/>
                <w:bCs w:val="1"/>
                <w:noProof w:val="0"/>
                <w:lang w:val="en-GB"/>
              </w:rPr>
              <w:t>Day 3</w:t>
            </w:r>
          </w:p>
          <w:p w:rsidRPr="00124584" w:rsidR="00FF0C23" w:rsidP="3A59A1D7" w:rsidRDefault="00FF0C23" w14:paraId="778FEF31" w14:textId="67D818DE">
            <w:pPr>
              <w:jc w:val="center"/>
              <w:rPr>
                <w:rFonts w:ascii="Arial" w:hAnsi="Arial" w:cs="Arial"/>
                <w:noProof w:val="0"/>
                <w:lang w:val="en-GB"/>
              </w:rPr>
            </w:pPr>
          </w:p>
          <w:p w:rsidRPr="00124584" w:rsidR="00FF0C23" w:rsidP="3A59A1D7" w:rsidRDefault="00FF0C23" w14:paraId="419486EA" w14:textId="30E97E14">
            <w:pPr>
              <w:rPr>
                <w:rFonts w:ascii="Arial" w:hAnsi="Arial" w:eastAsia="Times New Roman" w:cs="Arial"/>
                <w:noProof w:val="0"/>
                <w:color w:val="000000" w:themeColor="text1" w:themeTint="FF" w:themeShade="FF"/>
                <w:lang w:val="en-GB" w:eastAsia="en-GB"/>
              </w:rPr>
            </w:pPr>
            <w:r w:rsidRPr="3A59A1D7" w:rsidR="3A59A1D7">
              <w:rPr>
                <w:rFonts w:ascii="Arial" w:hAnsi="Arial" w:eastAsia="Times New Roman" w:cs="Arial"/>
                <w:b w:val="1"/>
                <w:bCs w:val="1"/>
                <w:noProof w:val="0"/>
                <w:color w:val="000000" w:themeColor="text1" w:themeTint="FF" w:themeShade="FF"/>
                <w:u w:val="single"/>
                <w:lang w:val="en-GB" w:eastAsia="en-GB"/>
              </w:rPr>
              <w:t>Warm Up:</w:t>
            </w:r>
            <w:r w:rsidRPr="3A59A1D7" w:rsidR="3A59A1D7">
              <w:rPr>
                <w:rFonts w:ascii="Arial" w:hAnsi="Arial" w:eastAsia="Times New Roman" w:cs="Arial"/>
                <w:noProof w:val="0"/>
                <w:color w:val="000000" w:themeColor="text1" w:themeTint="FF" w:themeShade="FF"/>
                <w:lang w:val="en-GB" w:eastAsia="en-GB"/>
              </w:rPr>
              <w:t xml:space="preserve"> sing 10 red strawberries. Count backwards from 10 to 0</w:t>
            </w:r>
            <w:r w:rsidRPr="3A59A1D7" w:rsidR="3A59A1D7">
              <w:rPr>
                <w:rFonts w:ascii="Arial" w:hAnsi="Arial" w:eastAsia="Times New Roman" w:cs="Arial"/>
                <w:noProof w:val="0"/>
                <w:color w:val="000000" w:themeColor="text1" w:themeTint="FF" w:themeShade="FF"/>
                <w:lang w:val="en-GB" w:eastAsia="en-GB"/>
              </w:rPr>
              <w:t xml:space="preserve"> </w:t>
            </w:r>
            <w:r w:rsidRPr="3A59A1D7" w:rsidR="3A59A1D7">
              <w:rPr>
                <w:rFonts w:ascii="Arial" w:hAnsi="Arial" w:eastAsia="Times New Roman" w:cs="Arial"/>
                <w:noProof w:val="0"/>
                <w:color w:val="000000" w:themeColor="text1" w:themeTint="FF" w:themeShade="FF"/>
                <w:highlight w:val="cyan"/>
                <w:lang w:val="en-GB" w:eastAsia="en-GB"/>
              </w:rPr>
              <w:t>in Welsh and English.</w:t>
            </w:r>
          </w:p>
          <w:p w:rsidRPr="00FF0C23" w:rsidR="00FF0C23" w:rsidP="3A59A1D7" w:rsidRDefault="00FF0C23" w14:paraId="3329EC47" w14:textId="77777777">
            <w:pPr>
              <w:rPr>
                <w:rFonts w:ascii="Arial" w:hAnsi="Arial" w:eastAsia="Times New Roman" w:cs="Arial"/>
                <w:noProof w:val="0"/>
                <w:lang w:val="en-GB" w:eastAsia="en-GB"/>
              </w:rPr>
            </w:pPr>
          </w:p>
          <w:p w:rsidRPr="00124584" w:rsidR="00FF0C23" w:rsidP="3A59A1D7" w:rsidRDefault="00FF0C23" w14:paraId="683EF668" w14:textId="570254B7">
            <w:pPr>
              <w:jc w:val="center"/>
              <w:rPr>
                <w:rFonts w:ascii="Arial" w:hAnsi="Arial" w:cs="Arial"/>
                <w:noProof w:val="0"/>
                <w:lang w:val="en-GB"/>
              </w:rPr>
            </w:pPr>
            <w:r w:rsidRPr="3A59A1D7" w:rsidR="3A59A1D7">
              <w:rPr>
                <w:rFonts w:ascii="Arial" w:hAnsi="Arial" w:eastAsia="Times New Roman" w:cs="Arial"/>
                <w:b w:val="1"/>
                <w:bCs w:val="1"/>
                <w:noProof w:val="0"/>
                <w:color w:val="000000" w:themeColor="text1" w:themeTint="FF" w:themeShade="FF"/>
                <w:u w:val="single"/>
                <w:lang w:val="en-GB" w:eastAsia="en-GB"/>
              </w:rPr>
              <w:t xml:space="preserve">Activity: </w:t>
            </w:r>
            <w:r w:rsidRPr="3A59A1D7" w:rsidR="3A59A1D7">
              <w:rPr>
                <w:rFonts w:ascii="Arial" w:hAnsi="Arial" w:eastAsia="Times New Roman" w:cs="Arial"/>
                <w:noProof w:val="0"/>
                <w:color w:val="000000" w:themeColor="text1" w:themeTint="FF" w:themeShade="FF"/>
                <w:highlight w:val="cyan"/>
                <w:lang w:val="en-GB" w:eastAsia="en-GB"/>
              </w:rPr>
              <w:t xml:space="preserve">Beth </w:t>
            </w:r>
            <w:r w:rsidRPr="3A59A1D7" w:rsidR="3A59A1D7">
              <w:rPr>
                <w:rFonts w:ascii="Arial" w:hAnsi="Arial" w:eastAsia="Times New Roman" w:cs="Arial"/>
                <w:noProof w:val="0"/>
                <w:color w:val="000000" w:themeColor="text1" w:themeTint="FF" w:themeShade="FF"/>
                <w:highlight w:val="cyan"/>
                <w:lang w:val="en-GB" w:eastAsia="en-GB"/>
              </w:rPr>
              <w:t>sy’n</w:t>
            </w:r>
            <w:r w:rsidRPr="3A59A1D7" w:rsidR="3A59A1D7">
              <w:rPr>
                <w:rFonts w:ascii="Arial" w:hAnsi="Arial" w:eastAsia="Times New Roman" w:cs="Arial"/>
                <w:noProof w:val="0"/>
                <w:color w:val="000000" w:themeColor="text1" w:themeTint="FF" w:themeShade="FF"/>
                <w:highlight w:val="cyan"/>
                <w:lang w:val="en-GB" w:eastAsia="en-GB"/>
              </w:rPr>
              <w:t xml:space="preserve"> </w:t>
            </w:r>
            <w:r w:rsidRPr="3A59A1D7" w:rsidR="3A59A1D7">
              <w:rPr>
                <w:rFonts w:ascii="Arial" w:hAnsi="Arial" w:eastAsia="Times New Roman" w:cs="Arial"/>
                <w:noProof w:val="0"/>
                <w:color w:val="000000" w:themeColor="text1" w:themeTint="FF" w:themeShade="FF"/>
                <w:highlight w:val="cyan"/>
                <w:lang w:val="en-GB" w:eastAsia="en-GB"/>
              </w:rPr>
              <w:t>yn</w:t>
            </w:r>
            <w:r w:rsidRPr="3A59A1D7" w:rsidR="3A59A1D7">
              <w:rPr>
                <w:rFonts w:ascii="Arial" w:hAnsi="Arial" w:eastAsia="Times New Roman" w:cs="Arial"/>
                <w:noProof w:val="0"/>
                <w:color w:val="000000" w:themeColor="text1" w:themeTint="FF" w:themeShade="FF"/>
                <w:highlight w:val="cyan"/>
                <w:lang w:val="en-GB" w:eastAsia="en-GB"/>
              </w:rPr>
              <w:t xml:space="preserve"> y bag?</w:t>
            </w:r>
            <w:r w:rsidRPr="3A59A1D7" w:rsidR="3A59A1D7">
              <w:rPr>
                <w:rFonts w:ascii="Arial" w:hAnsi="Arial" w:eastAsia="Times New Roman" w:cs="Arial"/>
                <w:noProof w:val="0"/>
                <w:color w:val="000000" w:themeColor="text1" w:themeTint="FF" w:themeShade="FF"/>
                <w:lang w:val="en-GB" w:eastAsia="en-GB"/>
              </w:rPr>
              <w:t xml:space="preserve"> Have numbers 1 to 10 in the box and pass it around the circle. When you hear the shaker, choose a number? What number is it? Can you say the number 1 less than that number? </w:t>
            </w:r>
            <w:r w:rsidRPr="3A59A1D7" w:rsidR="3A59A1D7">
              <w:rPr>
                <w:rFonts w:ascii="Arial" w:hAnsi="Arial" w:eastAsia="Times New Roman" w:cs="Arial"/>
                <w:noProof w:val="0"/>
                <w:color w:val="000000" w:themeColor="text1" w:themeTint="FF" w:themeShade="FF"/>
                <w:highlight w:val="cyan"/>
                <w:lang w:val="en-GB" w:eastAsia="en-GB"/>
              </w:rPr>
              <w:t>Continue until all the numbers are gone</w:t>
            </w:r>
            <w:r w:rsidRPr="3A59A1D7" w:rsidR="3A59A1D7">
              <w:rPr>
                <w:rFonts w:ascii="Arial" w:hAnsi="Arial" w:eastAsia="Times New Roman" w:cs="Arial"/>
                <w:noProof w:val="0"/>
                <w:color w:val="000000" w:themeColor="text1" w:themeTint="FF" w:themeShade="FF"/>
                <w:highlight w:val="cyan"/>
                <w:lang w:val="en-GB" w:eastAsia="en-GB"/>
              </w:rPr>
              <w:t xml:space="preserve"> in Welsh</w:t>
            </w:r>
            <w:r w:rsidRPr="3A59A1D7" w:rsidR="3A59A1D7">
              <w:rPr>
                <w:rFonts w:ascii="Arial" w:hAnsi="Arial" w:eastAsia="Times New Roman" w:cs="Arial"/>
                <w:noProof w:val="0"/>
                <w:color w:val="000000" w:themeColor="text1" w:themeTint="FF" w:themeShade="FF"/>
                <w:highlight w:val="cyan"/>
                <w:lang w:val="en-GB" w:eastAsia="en-GB"/>
              </w:rPr>
              <w:t>.</w:t>
            </w:r>
          </w:p>
          <w:p w:rsidRPr="00124584" w:rsidR="002B2D5B" w:rsidP="3A59A1D7" w:rsidRDefault="002B2D5B" w14:paraId="65481C09" w14:textId="28B4CF02">
            <w:pPr>
              <w:jc w:val="center"/>
              <w:rPr>
                <w:rFonts w:ascii="Arial" w:hAnsi="Arial" w:cs="Arial"/>
                <w:noProof w:val="0"/>
                <w:lang w:val="en-GB"/>
              </w:rPr>
            </w:pPr>
          </w:p>
        </w:tc>
        <w:tc>
          <w:tcPr>
            <w:tcW w:w="4971" w:type="dxa"/>
            <w:tcMar/>
          </w:tcPr>
          <w:p w:rsidRPr="00124584" w:rsidR="002B2D5B" w:rsidP="3A59A1D7" w:rsidRDefault="00FF0C23" w14:paraId="412AF2A1" w14:textId="6046C81A">
            <w:pPr>
              <w:pStyle w:val="Normal"/>
              <w:jc w:val="center"/>
              <w:rPr>
                <w:rFonts w:ascii="Arial" w:hAnsi="Arial" w:cs="Arial"/>
                <w:b w:val="1"/>
                <w:bCs w:val="1"/>
                <w:noProof w:val="0"/>
                <w:lang w:val="en-GB"/>
              </w:rPr>
            </w:pPr>
            <w:r w:rsidRPr="3A59A1D7" w:rsidR="3A59A1D7">
              <w:rPr>
                <w:rFonts w:ascii="Arial" w:hAnsi="Arial" w:cs="Arial"/>
                <w:b w:val="1"/>
                <w:bCs w:val="1"/>
                <w:noProof w:val="0"/>
                <w:lang w:val="en-GB"/>
              </w:rPr>
              <w:t>Day 2</w:t>
            </w:r>
          </w:p>
          <w:p w:rsidRPr="00124584" w:rsidR="00FF0C23" w:rsidP="3A59A1D7" w:rsidRDefault="00FF0C23" w14:paraId="77B25BCD" w14:textId="1078CA87">
            <w:pPr>
              <w:jc w:val="center"/>
              <w:rPr>
                <w:rFonts w:ascii="Arial" w:hAnsi="Arial" w:cs="Arial"/>
                <w:noProof w:val="0"/>
                <w:lang w:val="en-GB"/>
              </w:rPr>
            </w:pPr>
          </w:p>
          <w:p w:rsidRPr="00124584" w:rsidR="00FF0C23" w:rsidP="3A59A1D7" w:rsidRDefault="00FF0C23" w14:paraId="737CDAD9" w14:textId="1A6D1FC7">
            <w:pPr>
              <w:pStyle w:val="ListParagraph"/>
              <w:numPr>
                <w:ilvl w:val="0"/>
                <w:numId w:val="3"/>
              </w:numPr>
              <w:rPr>
                <w:rFonts w:ascii="Arial" w:hAnsi="Arial" w:cs="Arial"/>
                <w:lang w:val="cy-GB"/>
              </w:rPr>
            </w:pPr>
            <w:r w:rsidRPr="3A59A1D7" w:rsidR="3A59A1D7">
              <w:rPr>
                <w:rFonts w:ascii="Arial" w:hAnsi="Arial" w:cs="Arial"/>
                <w:noProof w:val="0"/>
                <w:highlight w:val="cyan"/>
                <w:lang w:val="en-GB"/>
              </w:rPr>
              <w:t>Sing</w:t>
            </w:r>
            <w:r w:rsidRPr="3A59A1D7" w:rsidR="3A59A1D7">
              <w:rPr>
                <w:rFonts w:ascii="Arial" w:hAnsi="Arial" w:cs="Arial"/>
                <w:noProof w:val="0"/>
                <w:highlight w:val="cyan"/>
                <w:lang w:val="en-GB"/>
              </w:rPr>
              <w:t xml:space="preserve"> the </w:t>
            </w:r>
            <w:r w:rsidRPr="3A59A1D7" w:rsidR="3A59A1D7">
              <w:rPr>
                <w:rFonts w:ascii="Arial" w:hAnsi="Arial" w:cs="Arial"/>
                <w:noProof w:val="0"/>
                <w:highlight w:val="cyan"/>
                <w:lang w:val="en-GB"/>
              </w:rPr>
              <w:t>song</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in</w:t>
            </w:r>
            <w:r w:rsidRPr="3A59A1D7" w:rsidR="3A59A1D7">
              <w:rPr>
                <w:rFonts w:ascii="Arial" w:hAnsi="Arial" w:cs="Arial"/>
                <w:noProof w:val="0"/>
                <w:highlight w:val="cyan"/>
                <w:lang w:val="en-GB"/>
              </w:rPr>
              <w:t xml:space="preserve"> Welsh</w:t>
            </w:r>
          </w:p>
          <w:p w:rsidRPr="00124584" w:rsidR="00FF0C23" w:rsidP="3A59A1D7" w:rsidRDefault="00FF0C23" w14:paraId="3A34A1FB" w14:textId="7FD2CD48">
            <w:pPr>
              <w:pStyle w:val="Normal"/>
              <w:ind w:left="360"/>
              <w:rPr>
                <w:rFonts w:ascii="Arial" w:hAnsi="Arial" w:cs="Arial"/>
                <w:noProof w:val="0"/>
                <w:highlight w:val="cyan"/>
                <w:lang w:val="en-GB"/>
              </w:rPr>
            </w:pPr>
            <w:r w:rsidRPr="3A59A1D7" w:rsidR="3A59A1D7">
              <w:rPr>
                <w:rFonts w:ascii="Arial" w:hAnsi="Arial" w:cs="Arial"/>
                <w:noProof w:val="0"/>
                <w:highlight w:val="cyan"/>
                <w:lang w:val="en-GB"/>
              </w:rPr>
              <w:t xml:space="preserve">Mae </w:t>
            </w:r>
            <w:r w:rsidRPr="3A59A1D7" w:rsidR="3A59A1D7">
              <w:rPr>
                <w:rFonts w:ascii="Arial" w:hAnsi="Arial" w:cs="Arial"/>
                <w:noProof w:val="0"/>
                <w:highlight w:val="cyan"/>
                <w:lang w:val="en-GB"/>
              </w:rPr>
              <w:t>e’n</w:t>
            </w:r>
            <w:r w:rsidRPr="3A59A1D7" w:rsidR="3A59A1D7">
              <w:rPr>
                <w:rFonts w:ascii="Arial" w:hAnsi="Arial" w:cs="Arial"/>
                <w:noProof w:val="0"/>
                <w:highlight w:val="cyan"/>
                <w:lang w:val="en-GB"/>
              </w:rPr>
              <w:t xml:space="preserve"> deg </w:t>
            </w:r>
            <w:r w:rsidRPr="3A59A1D7" w:rsidR="3A59A1D7">
              <w:rPr>
                <w:rFonts w:ascii="Arial" w:hAnsi="Arial" w:cs="Arial"/>
                <w:noProof w:val="0"/>
                <w:highlight w:val="cyan"/>
                <w:lang w:val="en-GB"/>
              </w:rPr>
              <w:t>banane</w:t>
            </w:r>
            <w:r w:rsidRPr="3A59A1D7" w:rsidR="3A59A1D7">
              <w:rPr>
                <w:rFonts w:ascii="Arial" w:hAnsi="Arial" w:cs="Arial"/>
                <w:noProof w:val="0"/>
                <w:highlight w:val="cyan"/>
                <w:lang w:val="en-GB"/>
              </w:rPr>
              <w:t xml:space="preserve"> melyn....</w:t>
            </w:r>
            <w:r w:rsidRPr="3A59A1D7" w:rsidR="3A59A1D7">
              <w:rPr>
                <w:rFonts w:ascii="Arial" w:hAnsi="Arial" w:cs="Arial"/>
                <w:noProof w:val="0"/>
                <w:lang w:val="en-GB"/>
              </w:rPr>
              <w:t xml:space="preserve"> </w:t>
            </w:r>
          </w:p>
          <w:p w:rsidRPr="00124584" w:rsidR="00FF0C23" w:rsidP="3A59A1D7" w:rsidRDefault="00FF0C23" w14:paraId="41FBD53F" w14:textId="252E0712">
            <w:pPr>
              <w:pStyle w:val="Normal"/>
              <w:rPr>
                <w:rFonts w:ascii="Arial" w:hAnsi="Arial" w:cs="Arial"/>
                <w:noProof w:val="0"/>
                <w:lang w:val="en-GB"/>
              </w:rPr>
            </w:pPr>
          </w:p>
          <w:p w:rsidRPr="00124584" w:rsidR="00FF0C23" w:rsidP="3A59A1D7" w:rsidRDefault="00FF0C23" w14:paraId="6525082A" w14:textId="0C3F865C">
            <w:pPr>
              <w:pStyle w:val="ListParagraph"/>
              <w:numPr>
                <w:ilvl w:val="0"/>
                <w:numId w:val="3"/>
              </w:numPr>
              <w:rPr>
                <w:rFonts w:ascii="Arial" w:hAnsi="Arial" w:cs="Arial"/>
                <w:lang w:val="cy-GB"/>
              </w:rPr>
            </w:pPr>
            <w:r w:rsidRPr="3A59A1D7" w:rsidR="3A59A1D7">
              <w:rPr>
                <w:rFonts w:ascii="Arial" w:hAnsi="Arial" w:cs="Arial"/>
                <w:noProof w:val="0"/>
                <w:lang w:val="en-GB"/>
              </w:rPr>
              <w:t xml:space="preserve">Scaffold the counting on the number line depending on the </w:t>
            </w:r>
            <w:r w:rsidRPr="3A59A1D7" w:rsidR="3A59A1D7">
              <w:rPr>
                <w:rFonts w:ascii="Arial" w:hAnsi="Arial" w:cs="Arial"/>
                <w:noProof w:val="0"/>
                <w:lang w:val="en-GB"/>
              </w:rPr>
              <w:t>learner</w:t>
            </w:r>
            <w:r w:rsidRPr="3A59A1D7" w:rsidR="3A59A1D7">
              <w:rPr>
                <w:rFonts w:ascii="Arial" w:hAnsi="Arial" w:cs="Arial"/>
                <w:noProof w:val="0"/>
                <w:lang w:val="en-GB"/>
              </w:rPr>
              <w:t>'</w:t>
            </w:r>
            <w:r w:rsidRPr="3A59A1D7" w:rsidR="3A59A1D7">
              <w:rPr>
                <w:rFonts w:ascii="Arial" w:hAnsi="Arial" w:cs="Arial"/>
                <w:noProof w:val="0"/>
                <w:lang w:val="en-GB"/>
              </w:rPr>
              <w:t>s</w:t>
            </w:r>
            <w:r w:rsidRPr="3A59A1D7" w:rsidR="3A59A1D7">
              <w:rPr>
                <w:rFonts w:ascii="Arial" w:hAnsi="Arial" w:cs="Arial"/>
                <w:noProof w:val="0"/>
                <w:lang w:val="en-GB"/>
              </w:rPr>
              <w:t xml:space="preserve"> response. If they can do it independently or chorally then great, if not model and elicit numbers</w:t>
            </w:r>
          </w:p>
          <w:p w:rsidRPr="00124584" w:rsidR="00124584" w:rsidP="3A59A1D7" w:rsidRDefault="00124584" w14:paraId="7866A2C8" w14:textId="5A6F45AB">
            <w:pPr>
              <w:pStyle w:val="ListParagraph"/>
              <w:numPr>
                <w:ilvl w:val="0"/>
                <w:numId w:val="3"/>
              </w:numPr>
              <w:rPr>
                <w:rFonts w:ascii="Arial" w:hAnsi="Arial" w:cs="Arial"/>
                <w:lang w:val="cy-GB"/>
              </w:rPr>
            </w:pPr>
            <w:r w:rsidRPr="3A59A1D7" w:rsidR="3A59A1D7">
              <w:rPr>
                <w:rFonts w:ascii="Arial" w:hAnsi="Arial" w:cs="Arial"/>
                <w:noProof w:val="0"/>
                <w:lang w:val="en-GB"/>
              </w:rPr>
              <w:t xml:space="preserve">If learners are </w:t>
            </w:r>
            <w:r w:rsidRPr="3A59A1D7" w:rsidR="3A59A1D7">
              <w:rPr>
                <w:rFonts w:ascii="Arial" w:hAnsi="Arial" w:cs="Arial"/>
                <w:noProof w:val="0"/>
                <w:lang w:val="en-GB"/>
              </w:rPr>
              <w:t>confident</w:t>
            </w:r>
            <w:r w:rsidRPr="3A59A1D7" w:rsidR="3A59A1D7">
              <w:rPr>
                <w:rFonts w:ascii="Arial" w:hAnsi="Arial" w:cs="Arial"/>
                <w:noProof w:val="0"/>
                <w:lang w:val="en-GB"/>
              </w:rPr>
              <w:t>,</w:t>
            </w:r>
            <w:r w:rsidRPr="3A59A1D7" w:rsidR="3A59A1D7">
              <w:rPr>
                <w:rFonts w:ascii="Arial" w:hAnsi="Arial" w:cs="Arial"/>
                <w:noProof w:val="0"/>
                <w:lang w:val="en-GB"/>
              </w:rPr>
              <w:t xml:space="preserve"> they could have a number line and a dice in pairs and count back 1 together</w:t>
            </w:r>
          </w:p>
          <w:p w:rsidRPr="00124584" w:rsidR="00124584" w:rsidP="3A59A1D7" w:rsidRDefault="00124584" w14:paraId="0088F73E" w14:textId="55BC5FFE">
            <w:pPr>
              <w:pStyle w:val="ListParagraph"/>
              <w:numPr>
                <w:ilvl w:val="0"/>
                <w:numId w:val="3"/>
              </w:numPr>
              <w:rPr>
                <w:rFonts w:ascii="Arial" w:hAnsi="Arial" w:cs="Arial"/>
                <w:lang w:val="cy-GB"/>
              </w:rPr>
            </w:pPr>
            <w:r w:rsidRPr="3A59A1D7" w:rsidR="3A59A1D7">
              <w:rPr>
                <w:rFonts w:ascii="Arial" w:hAnsi="Arial" w:cs="Arial"/>
                <w:noProof w:val="0"/>
                <w:lang w:val="en-GB"/>
              </w:rPr>
              <w:t>Confident</w:t>
            </w:r>
            <w:r w:rsidRPr="3A59A1D7" w:rsidR="3A59A1D7">
              <w:rPr>
                <w:rFonts w:ascii="Arial" w:hAnsi="Arial" w:cs="Arial"/>
                <w:noProof w:val="0"/>
                <w:lang w:val="en-GB"/>
              </w:rPr>
              <w:t xml:space="preserve"> </w:t>
            </w:r>
            <w:r w:rsidRPr="3A59A1D7" w:rsidR="3A59A1D7">
              <w:rPr>
                <w:rFonts w:ascii="Arial" w:hAnsi="Arial" w:cs="Arial"/>
                <w:noProof w:val="0"/>
                <w:lang w:val="en-GB"/>
              </w:rPr>
              <w:t>learners</w:t>
            </w:r>
            <w:r w:rsidRPr="3A59A1D7" w:rsidR="3A59A1D7">
              <w:rPr>
                <w:rFonts w:ascii="Arial" w:hAnsi="Arial" w:cs="Arial"/>
                <w:noProof w:val="0"/>
                <w:lang w:val="en-GB"/>
              </w:rPr>
              <w:t xml:space="preserve"> </w:t>
            </w:r>
            <w:r w:rsidRPr="3A59A1D7" w:rsidR="3A59A1D7">
              <w:rPr>
                <w:rFonts w:ascii="Arial" w:hAnsi="Arial" w:cs="Arial"/>
                <w:noProof w:val="0"/>
                <w:lang w:val="en-GB"/>
              </w:rPr>
              <w:t>could</w:t>
            </w:r>
            <w:r w:rsidRPr="3A59A1D7" w:rsidR="3A59A1D7">
              <w:rPr>
                <w:rFonts w:ascii="Arial" w:hAnsi="Arial" w:cs="Arial"/>
                <w:noProof w:val="0"/>
                <w:lang w:val="en-GB"/>
              </w:rPr>
              <w:t xml:space="preserve"> </w:t>
            </w:r>
            <w:r w:rsidRPr="3A59A1D7" w:rsidR="3A59A1D7">
              <w:rPr>
                <w:rFonts w:ascii="Arial" w:hAnsi="Arial" w:cs="Arial"/>
                <w:noProof w:val="0"/>
                <w:lang w:val="en-GB"/>
              </w:rPr>
              <w:t>also</w:t>
            </w:r>
            <w:r w:rsidRPr="3A59A1D7" w:rsidR="3A59A1D7">
              <w:rPr>
                <w:rFonts w:ascii="Arial" w:hAnsi="Arial" w:cs="Arial"/>
                <w:noProof w:val="0"/>
                <w:lang w:val="en-GB"/>
              </w:rPr>
              <w:t xml:space="preserve"> model the </w:t>
            </w:r>
            <w:r w:rsidRPr="3A59A1D7" w:rsidR="3A59A1D7">
              <w:rPr>
                <w:rFonts w:ascii="Arial" w:hAnsi="Arial" w:cs="Arial"/>
                <w:noProof w:val="0"/>
                <w:lang w:val="en-GB"/>
              </w:rPr>
              <w:t>activity</w:t>
            </w:r>
            <w:r w:rsidRPr="3A59A1D7" w:rsidR="3A59A1D7">
              <w:rPr>
                <w:rFonts w:ascii="Arial" w:hAnsi="Arial" w:cs="Arial"/>
                <w:noProof w:val="0"/>
                <w:lang w:val="en-GB"/>
              </w:rPr>
              <w:t xml:space="preserve"> to </w:t>
            </w:r>
            <w:r w:rsidRPr="3A59A1D7" w:rsidR="3A59A1D7">
              <w:rPr>
                <w:rFonts w:ascii="Arial" w:hAnsi="Arial" w:cs="Arial"/>
                <w:noProof w:val="0"/>
                <w:lang w:val="en-GB"/>
              </w:rPr>
              <w:t>their</w:t>
            </w:r>
            <w:r w:rsidRPr="3A59A1D7" w:rsidR="3A59A1D7">
              <w:rPr>
                <w:rFonts w:ascii="Arial" w:hAnsi="Arial" w:cs="Arial"/>
                <w:noProof w:val="0"/>
                <w:lang w:val="en-GB"/>
              </w:rPr>
              <w:t xml:space="preserve"> </w:t>
            </w:r>
            <w:r w:rsidRPr="3A59A1D7" w:rsidR="3A59A1D7">
              <w:rPr>
                <w:rFonts w:ascii="Arial" w:hAnsi="Arial" w:cs="Arial"/>
                <w:noProof w:val="0"/>
                <w:lang w:val="en-GB"/>
              </w:rPr>
              <w:t>peers</w:t>
            </w:r>
          </w:p>
          <w:p w:rsidR="00124584" w:rsidP="3A59A1D7" w:rsidRDefault="00124584" w14:paraId="36BB7548" w14:textId="48BCD854">
            <w:pPr>
              <w:pStyle w:val="ListParagraph"/>
              <w:rPr>
                <w:rFonts w:ascii="Arial" w:hAnsi="Arial" w:cs="Arial"/>
                <w:noProof w:val="0"/>
                <w:lang w:val="en-GB"/>
              </w:rPr>
            </w:pPr>
          </w:p>
          <w:p w:rsidR="00124584" w:rsidP="3A59A1D7" w:rsidRDefault="00124584" w14:paraId="38FD9B04" w14:textId="1598DFF2">
            <w:pPr>
              <w:pStyle w:val="ListParagraph"/>
              <w:ind w:left="0"/>
              <w:rPr>
                <w:rFonts w:ascii="Arial" w:hAnsi="Arial" w:cs="Arial"/>
                <w:noProof w:val="0"/>
                <w:lang w:val="en-GB"/>
              </w:rPr>
            </w:pPr>
          </w:p>
          <w:p w:rsidR="00124584" w:rsidP="3A59A1D7" w:rsidRDefault="00124584" w14:paraId="0A618E0A" w14:textId="5DB13D0B">
            <w:pPr>
              <w:pStyle w:val="ListParagraph"/>
              <w:numPr>
                <w:ilvl w:val="0"/>
                <w:numId w:val="3"/>
              </w:numPr>
              <w:rPr>
                <w:rFonts w:ascii="Arial" w:hAnsi="Arial" w:cs="Arial"/>
                <w:lang w:val="cy-GB"/>
              </w:rPr>
            </w:pPr>
            <w:r w:rsidRPr="3A59A1D7" w:rsidR="3A59A1D7">
              <w:rPr>
                <w:rFonts w:ascii="Arial" w:hAnsi="Arial" w:cs="Arial"/>
                <w:noProof w:val="0"/>
                <w:highlight w:val="cyan"/>
                <w:lang w:val="en-GB"/>
              </w:rPr>
              <w:t>Sing</w:t>
            </w:r>
            <w:r w:rsidRPr="3A59A1D7" w:rsidR="3A59A1D7">
              <w:rPr>
                <w:rFonts w:ascii="Arial" w:hAnsi="Arial" w:cs="Arial"/>
                <w:noProof w:val="0"/>
                <w:highlight w:val="cyan"/>
                <w:lang w:val="en-GB"/>
              </w:rPr>
              <w:t xml:space="preserve"> the </w:t>
            </w:r>
            <w:r w:rsidRPr="3A59A1D7" w:rsidR="3A59A1D7">
              <w:rPr>
                <w:rFonts w:ascii="Arial" w:hAnsi="Arial" w:cs="Arial"/>
                <w:noProof w:val="0"/>
                <w:highlight w:val="cyan"/>
                <w:lang w:val="en-GB"/>
              </w:rPr>
              <w:t>song</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in</w:t>
            </w:r>
            <w:r w:rsidRPr="3A59A1D7" w:rsidR="3A59A1D7">
              <w:rPr>
                <w:rFonts w:ascii="Arial" w:hAnsi="Arial" w:cs="Arial"/>
                <w:noProof w:val="0"/>
                <w:highlight w:val="cyan"/>
                <w:lang w:val="en-GB"/>
              </w:rPr>
              <w:t xml:space="preserve"> Welsh</w:t>
            </w:r>
          </w:p>
          <w:p w:rsidR="00124584" w:rsidP="3A59A1D7" w:rsidRDefault="00124584" w14:paraId="6CF2111B" w14:textId="08376DD8">
            <w:pPr>
              <w:pStyle w:val="Normal"/>
              <w:ind w:left="360"/>
              <w:rPr>
                <w:rFonts w:ascii="Arial" w:hAnsi="Arial" w:cs="Arial"/>
                <w:noProof w:val="0"/>
                <w:highlight w:val="cyan"/>
                <w:lang w:val="en-GB"/>
              </w:rPr>
            </w:pPr>
            <w:r w:rsidRPr="3A59A1D7" w:rsidR="3A59A1D7">
              <w:rPr>
                <w:rFonts w:ascii="Arial" w:hAnsi="Arial" w:cs="Arial"/>
                <w:noProof w:val="0"/>
                <w:highlight w:val="cyan"/>
                <w:lang w:val="en-GB"/>
              </w:rPr>
              <w:t xml:space="preserve">Mae </w:t>
            </w:r>
            <w:r w:rsidRPr="3A59A1D7" w:rsidR="3A59A1D7">
              <w:rPr>
                <w:rFonts w:ascii="Arial" w:hAnsi="Arial" w:cs="Arial"/>
                <w:noProof w:val="0"/>
                <w:highlight w:val="cyan"/>
                <w:lang w:val="en-GB"/>
              </w:rPr>
              <w:t>e’n</w:t>
            </w:r>
            <w:r w:rsidRPr="3A59A1D7" w:rsidR="3A59A1D7">
              <w:rPr>
                <w:rFonts w:ascii="Arial" w:hAnsi="Arial" w:cs="Arial"/>
                <w:noProof w:val="0"/>
                <w:highlight w:val="cyan"/>
                <w:lang w:val="en-GB"/>
              </w:rPr>
              <w:t xml:space="preserve"> deg mefus coch...</w:t>
            </w:r>
          </w:p>
          <w:p w:rsidR="00124584" w:rsidP="3A59A1D7" w:rsidRDefault="00124584" w14:paraId="63D7658C" w14:textId="595F980E">
            <w:pPr>
              <w:rPr>
                <w:rFonts w:ascii="Arial" w:hAnsi="Arial" w:cs="Arial"/>
                <w:noProof w:val="0"/>
                <w:lang w:val="en-GB"/>
              </w:rPr>
            </w:pPr>
          </w:p>
          <w:p w:rsidR="00124584" w:rsidP="3A59A1D7" w:rsidRDefault="00124584" w14:paraId="43593604" w14:textId="4C183733">
            <w:pPr>
              <w:pStyle w:val="ListParagraph"/>
              <w:numPr>
                <w:ilvl w:val="0"/>
                <w:numId w:val="3"/>
              </w:numPr>
              <w:rPr>
                <w:rFonts w:ascii="Arial" w:hAnsi="Arial" w:cs="Arial"/>
                <w:highlight w:val="cyan"/>
                <w:lang w:val="cy-GB"/>
              </w:rPr>
            </w:pPr>
            <w:r w:rsidRPr="3A59A1D7" w:rsidR="3A59A1D7">
              <w:rPr>
                <w:rFonts w:ascii="Arial" w:hAnsi="Arial" w:cs="Arial"/>
                <w:noProof w:val="0"/>
                <w:highlight w:val="cyan"/>
                <w:lang w:val="en-GB"/>
              </w:rPr>
              <w:t>Pick</w:t>
            </w:r>
            <w:r w:rsidRPr="3A59A1D7" w:rsidR="3A59A1D7">
              <w:rPr>
                <w:rFonts w:ascii="Arial" w:hAnsi="Arial" w:cs="Arial"/>
                <w:noProof w:val="0"/>
                <w:highlight w:val="cyan"/>
                <w:lang w:val="en-GB"/>
              </w:rPr>
              <w:t xml:space="preserve"> a </w:t>
            </w:r>
            <w:r w:rsidRPr="3A59A1D7" w:rsidR="3A59A1D7">
              <w:rPr>
                <w:rFonts w:ascii="Arial" w:hAnsi="Arial" w:cs="Arial"/>
                <w:noProof w:val="0"/>
                <w:highlight w:val="cyan"/>
                <w:lang w:val="en-GB"/>
              </w:rPr>
              <w:t>number</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from</w:t>
            </w:r>
            <w:r w:rsidRPr="3A59A1D7" w:rsidR="3A59A1D7">
              <w:rPr>
                <w:rFonts w:ascii="Arial" w:hAnsi="Arial" w:cs="Arial"/>
                <w:noProof w:val="0"/>
                <w:highlight w:val="cyan"/>
                <w:lang w:val="en-GB"/>
              </w:rPr>
              <w:t xml:space="preserve"> the bag. </w:t>
            </w:r>
            <w:r w:rsidRPr="3A59A1D7" w:rsidR="3A59A1D7">
              <w:rPr>
                <w:rFonts w:ascii="Arial" w:hAnsi="Arial" w:cs="Arial"/>
                <w:noProof w:val="0"/>
                <w:highlight w:val="cyan"/>
                <w:lang w:val="en-GB"/>
              </w:rPr>
              <w:t>Identify</w:t>
            </w:r>
            <w:r w:rsidRPr="3A59A1D7" w:rsidR="3A59A1D7">
              <w:rPr>
                <w:rFonts w:ascii="Arial" w:hAnsi="Arial" w:cs="Arial"/>
                <w:noProof w:val="0"/>
                <w:highlight w:val="cyan"/>
                <w:lang w:val="en-GB"/>
              </w:rPr>
              <w:t xml:space="preserve"> the </w:t>
            </w:r>
            <w:r w:rsidRPr="3A59A1D7" w:rsidR="3A59A1D7">
              <w:rPr>
                <w:rFonts w:ascii="Arial" w:hAnsi="Arial" w:cs="Arial"/>
                <w:noProof w:val="0"/>
                <w:highlight w:val="cyan"/>
                <w:lang w:val="en-GB"/>
              </w:rPr>
              <w:t>number</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and</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what</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one</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less</w:t>
            </w:r>
            <w:r w:rsidRPr="3A59A1D7" w:rsidR="3A59A1D7">
              <w:rPr>
                <w:rFonts w:ascii="Arial" w:hAnsi="Arial" w:cs="Arial"/>
                <w:noProof w:val="0"/>
                <w:highlight w:val="cyan"/>
                <w:lang w:val="en-GB"/>
              </w:rPr>
              <w:t xml:space="preserve"> than </w:t>
            </w:r>
            <w:r w:rsidRPr="3A59A1D7" w:rsidR="3A59A1D7">
              <w:rPr>
                <w:rFonts w:ascii="Arial" w:hAnsi="Arial" w:cs="Arial"/>
                <w:noProof w:val="0"/>
                <w:highlight w:val="cyan"/>
                <w:lang w:val="en-GB"/>
              </w:rPr>
              <w:t>that</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number</w:t>
            </w:r>
            <w:r w:rsidRPr="3A59A1D7" w:rsidR="3A59A1D7">
              <w:rPr>
                <w:rFonts w:ascii="Arial" w:hAnsi="Arial" w:cs="Arial"/>
                <w:noProof w:val="0"/>
                <w:highlight w:val="cyan"/>
                <w:lang w:val="en-GB"/>
              </w:rPr>
              <w:t>.</w:t>
            </w:r>
          </w:p>
          <w:p w:rsidR="00124584" w:rsidP="3A59A1D7" w:rsidRDefault="00124584" w14:paraId="41DE3989" w14:textId="6D0B079D">
            <w:pPr>
              <w:pStyle w:val="ListParagraph"/>
              <w:numPr>
                <w:ilvl w:val="0"/>
                <w:numId w:val="3"/>
              </w:numPr>
              <w:rPr>
                <w:rFonts w:ascii="Arial" w:hAnsi="Arial" w:cs="Arial"/>
                <w:lang w:val="cy-GB"/>
              </w:rPr>
            </w:pPr>
            <w:r w:rsidRPr="3A59A1D7" w:rsidR="3A59A1D7">
              <w:rPr>
                <w:rFonts w:ascii="Arial" w:hAnsi="Arial" w:cs="Arial"/>
                <w:noProof w:val="0"/>
                <w:highlight w:val="cyan"/>
                <w:lang w:val="en-GB"/>
              </w:rPr>
              <w:t>For</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added</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challenge</w:t>
            </w:r>
            <w:r w:rsidRPr="3A59A1D7" w:rsidR="3A59A1D7">
              <w:rPr>
                <w:rFonts w:ascii="Arial" w:hAnsi="Arial" w:cs="Arial"/>
                <w:noProof w:val="0"/>
                <w:highlight w:val="cyan"/>
                <w:lang w:val="en-GB"/>
              </w:rPr>
              <w:t xml:space="preserve"> the </w:t>
            </w:r>
            <w:r w:rsidRPr="3A59A1D7" w:rsidR="3A59A1D7">
              <w:rPr>
                <w:rFonts w:ascii="Arial" w:hAnsi="Arial" w:cs="Arial"/>
                <w:noProof w:val="0"/>
                <w:highlight w:val="cyan"/>
                <w:lang w:val="en-GB"/>
              </w:rPr>
              <w:t>learners</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could</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identify</w:t>
            </w:r>
            <w:r w:rsidRPr="3A59A1D7" w:rsidR="3A59A1D7">
              <w:rPr>
                <w:rFonts w:ascii="Arial" w:hAnsi="Arial" w:cs="Arial"/>
                <w:noProof w:val="0"/>
                <w:highlight w:val="cyan"/>
                <w:lang w:val="en-GB"/>
              </w:rPr>
              <w:t xml:space="preserve"> the </w:t>
            </w:r>
            <w:r w:rsidRPr="3A59A1D7" w:rsidR="3A59A1D7">
              <w:rPr>
                <w:rFonts w:ascii="Arial" w:hAnsi="Arial" w:cs="Arial"/>
                <w:noProof w:val="0"/>
                <w:highlight w:val="cyan"/>
                <w:lang w:val="en-GB"/>
              </w:rPr>
              <w:t>numbers</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in</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W</w:t>
            </w:r>
            <w:r w:rsidRPr="3A59A1D7" w:rsidR="3A59A1D7">
              <w:rPr>
                <w:rFonts w:ascii="Arial" w:hAnsi="Arial" w:cs="Arial"/>
                <w:noProof w:val="0"/>
                <w:highlight w:val="cyan"/>
                <w:lang w:val="en-GB"/>
              </w:rPr>
              <w:t>elsh</w:t>
            </w:r>
            <w:r w:rsidRPr="3A59A1D7" w:rsidR="3A59A1D7">
              <w:rPr>
                <w:rFonts w:ascii="Arial" w:hAnsi="Arial" w:cs="Arial"/>
                <w:noProof w:val="0"/>
                <w:highlight w:val="cyan"/>
                <w:lang w:val="en-GB"/>
              </w:rPr>
              <w:t>.</w:t>
            </w:r>
            <w:r w:rsidRPr="3A59A1D7" w:rsidR="3A59A1D7">
              <w:rPr>
                <w:rFonts w:ascii="Arial" w:hAnsi="Arial" w:cs="Arial"/>
                <w:noProof w:val="0"/>
                <w:lang w:val="en-GB"/>
              </w:rPr>
              <w:t xml:space="preserve"> </w:t>
            </w:r>
          </w:p>
          <w:p w:rsidRPr="00124584" w:rsidR="00124584" w:rsidP="3A59A1D7" w:rsidRDefault="00124584" w14:paraId="008B3D58" w14:textId="65388935">
            <w:pPr>
              <w:pStyle w:val="ListParagraph"/>
              <w:numPr>
                <w:ilvl w:val="0"/>
                <w:numId w:val="3"/>
              </w:numPr>
              <w:rPr>
                <w:rFonts w:ascii="Arial" w:hAnsi="Arial" w:cs="Arial"/>
                <w:lang w:val="cy-GB"/>
              </w:rPr>
            </w:pPr>
            <w:r w:rsidRPr="3A59A1D7" w:rsidR="3A59A1D7">
              <w:rPr>
                <w:rFonts w:ascii="Arial" w:hAnsi="Arial" w:cs="Arial"/>
                <w:noProof w:val="0"/>
                <w:highlight w:val="cyan"/>
                <w:lang w:val="en-GB"/>
              </w:rPr>
              <w:t xml:space="preserve">Students could ask </w:t>
            </w:r>
            <w:r w:rsidRPr="3A59A1D7" w:rsidR="3A59A1D7">
              <w:rPr>
                <w:rFonts w:ascii="Arial" w:hAnsi="Arial" w:cs="Arial"/>
                <w:noProof w:val="0"/>
                <w:highlight w:val="cyan"/>
                <w:lang w:val="en-GB"/>
              </w:rPr>
              <w:t>each</w:t>
            </w:r>
            <w:r w:rsidRPr="3A59A1D7" w:rsidR="3A59A1D7">
              <w:rPr>
                <w:rFonts w:ascii="Arial" w:hAnsi="Arial" w:cs="Arial"/>
                <w:noProof w:val="0"/>
                <w:highlight w:val="cyan"/>
                <w:lang w:val="en-GB"/>
              </w:rPr>
              <w:t xml:space="preserve"> </w:t>
            </w:r>
            <w:r w:rsidRPr="3A59A1D7" w:rsidR="3A59A1D7">
              <w:rPr>
                <w:rFonts w:ascii="Arial" w:hAnsi="Arial" w:cs="Arial"/>
                <w:noProof w:val="0"/>
                <w:highlight w:val="cyan"/>
                <w:lang w:val="en-GB"/>
              </w:rPr>
              <w:t>other</w:t>
            </w:r>
            <w:r w:rsidRPr="3A59A1D7" w:rsidR="3A59A1D7">
              <w:rPr>
                <w:rFonts w:ascii="Arial" w:hAnsi="Arial" w:cs="Arial"/>
                <w:noProof w:val="0"/>
                <w:highlight w:val="cyan"/>
                <w:lang w:val="en-GB"/>
              </w:rPr>
              <w:t xml:space="preserve"> </w:t>
            </w:r>
            <w:proofErr w:type="spellStart"/>
            <w:r w:rsidRPr="3A59A1D7" w:rsidR="3A59A1D7">
              <w:rPr>
                <w:rFonts w:ascii="Arial" w:hAnsi="Arial" w:cs="Arial"/>
                <w:noProof w:val="0"/>
                <w:highlight w:val="cyan"/>
                <w:lang w:val="en-GB"/>
              </w:rPr>
              <w:t>beth</w:t>
            </w:r>
            <w:proofErr w:type="spellEnd"/>
            <w:r w:rsidRPr="3A59A1D7" w:rsidR="3A59A1D7">
              <w:rPr>
                <w:rFonts w:ascii="Arial" w:hAnsi="Arial" w:cs="Arial"/>
                <w:noProof w:val="0"/>
                <w:highlight w:val="cyan"/>
                <w:lang w:val="en-GB"/>
              </w:rPr>
              <w:t xml:space="preserve"> </w:t>
            </w:r>
            <w:proofErr w:type="spellStart"/>
            <w:r w:rsidRPr="3A59A1D7" w:rsidR="3A59A1D7">
              <w:rPr>
                <w:rFonts w:ascii="Arial" w:hAnsi="Arial" w:cs="Arial"/>
                <w:noProof w:val="0"/>
                <w:highlight w:val="cyan"/>
                <w:lang w:val="en-GB"/>
              </w:rPr>
              <w:t>sy</w:t>
            </w:r>
            <w:proofErr w:type="spellEnd"/>
            <w:r w:rsidRPr="3A59A1D7" w:rsidR="3A59A1D7">
              <w:rPr>
                <w:rFonts w:ascii="Arial" w:hAnsi="Arial" w:cs="Arial"/>
                <w:noProof w:val="0"/>
                <w:highlight w:val="cyan"/>
                <w:lang w:val="en-GB"/>
              </w:rPr>
              <w:t xml:space="preserve"> </w:t>
            </w:r>
            <w:proofErr w:type="spellStart"/>
            <w:r w:rsidRPr="3A59A1D7" w:rsidR="3A59A1D7">
              <w:rPr>
                <w:rFonts w:ascii="Arial" w:hAnsi="Arial" w:cs="Arial"/>
                <w:noProof w:val="0"/>
                <w:highlight w:val="cyan"/>
                <w:lang w:val="en-GB"/>
              </w:rPr>
              <w:t>yn</w:t>
            </w:r>
            <w:proofErr w:type="spellEnd"/>
            <w:r w:rsidRPr="3A59A1D7" w:rsidR="3A59A1D7">
              <w:rPr>
                <w:rFonts w:ascii="Arial" w:hAnsi="Arial" w:cs="Arial"/>
                <w:noProof w:val="0"/>
                <w:highlight w:val="cyan"/>
                <w:lang w:val="en-GB"/>
              </w:rPr>
              <w:t xml:space="preserve"> y bag and find ‘consensus’ on peers answer before teacher/TA confirms whether its correct</w:t>
            </w:r>
            <w:r w:rsidRPr="3A59A1D7" w:rsidR="3A59A1D7">
              <w:rPr>
                <w:rFonts w:ascii="Arial" w:hAnsi="Arial" w:cs="Arial"/>
                <w:noProof w:val="0"/>
                <w:highlight w:val="cyan"/>
                <w:lang w:val="en-GB"/>
              </w:rPr>
              <w:t>.</w:t>
            </w:r>
          </w:p>
          <w:p w:rsidRPr="00124584" w:rsidR="43A940F2" w:rsidP="3A59A1D7" w:rsidRDefault="43A940F2" w14:paraId="2357555C" w14:textId="52FE57CA">
            <w:pPr>
              <w:jc w:val="center"/>
              <w:rPr>
                <w:rFonts w:ascii="Arial" w:hAnsi="Arial" w:cs="Arial"/>
                <w:noProof w:val="0"/>
                <w:lang w:val="en-GB"/>
              </w:rPr>
            </w:pPr>
          </w:p>
          <w:p w:rsidRPr="00124584" w:rsidR="43A940F2" w:rsidP="3A59A1D7" w:rsidRDefault="43A940F2" w14:paraId="2F10091B" w14:textId="4C2065ED">
            <w:pPr>
              <w:jc w:val="center"/>
              <w:rPr>
                <w:rFonts w:ascii="Arial" w:hAnsi="Arial" w:cs="Arial"/>
                <w:noProof w:val="0"/>
                <w:lang w:val="en-GB"/>
              </w:rPr>
            </w:pPr>
          </w:p>
          <w:p w:rsidRPr="00124584" w:rsidR="43A940F2" w:rsidP="3A59A1D7" w:rsidRDefault="43A940F2" w14:paraId="338FBEEC" w14:textId="55627D27">
            <w:pPr>
              <w:jc w:val="center"/>
              <w:rPr>
                <w:rFonts w:ascii="Arial" w:hAnsi="Arial" w:cs="Arial"/>
                <w:noProof w:val="0"/>
                <w:lang w:val="en-GB"/>
              </w:rPr>
            </w:pPr>
          </w:p>
          <w:p w:rsidRPr="00124584" w:rsidR="43A940F2" w:rsidP="3A59A1D7" w:rsidRDefault="43A940F2" w14:paraId="5D77FC80" w14:textId="1832CE89">
            <w:pPr>
              <w:jc w:val="center"/>
              <w:rPr>
                <w:rFonts w:ascii="Arial" w:hAnsi="Arial" w:cs="Arial"/>
                <w:noProof w:val="0"/>
                <w:lang w:val="en-GB"/>
              </w:rPr>
            </w:pPr>
          </w:p>
          <w:p w:rsidRPr="00124584" w:rsidR="43A940F2" w:rsidP="3A59A1D7" w:rsidRDefault="43A940F2" w14:paraId="75B1B123" w14:textId="21A02FA0">
            <w:pPr>
              <w:jc w:val="center"/>
              <w:rPr>
                <w:rFonts w:ascii="Arial" w:hAnsi="Arial" w:cs="Arial"/>
                <w:noProof w:val="0"/>
                <w:lang w:val="en-GB"/>
              </w:rPr>
            </w:pPr>
          </w:p>
          <w:p w:rsidRPr="00124584" w:rsidR="002B2D5B" w:rsidP="3A59A1D7" w:rsidRDefault="002B2D5B" w14:paraId="1A62FC3B" w14:textId="02FC91CF">
            <w:pPr>
              <w:jc w:val="center"/>
              <w:rPr>
                <w:rFonts w:ascii="Arial" w:hAnsi="Arial" w:cs="Arial"/>
                <w:noProof w:val="0"/>
                <w:lang w:val="en-GB"/>
              </w:rPr>
            </w:pPr>
          </w:p>
          <w:p w:rsidRPr="00124584" w:rsidR="002B2D5B" w:rsidP="3A59A1D7" w:rsidRDefault="002B2D5B" w14:paraId="44E98752" w14:textId="5B0E4852">
            <w:pPr>
              <w:jc w:val="center"/>
              <w:rPr>
                <w:rFonts w:ascii="Arial" w:hAnsi="Arial" w:cs="Arial"/>
                <w:noProof w:val="0"/>
                <w:lang w:val="en-GB"/>
              </w:rPr>
            </w:pPr>
          </w:p>
          <w:p w:rsidRPr="00124584" w:rsidR="002B2D5B" w:rsidP="3A59A1D7" w:rsidRDefault="002B2D5B" w14:paraId="081A687E" w14:textId="510BE71E">
            <w:pPr>
              <w:jc w:val="center"/>
              <w:rPr>
                <w:rFonts w:ascii="Arial" w:hAnsi="Arial" w:cs="Arial"/>
                <w:noProof w:val="0"/>
                <w:lang w:val="en-GB"/>
              </w:rPr>
            </w:pPr>
          </w:p>
          <w:p w:rsidRPr="00124584" w:rsidR="002B2D5B" w:rsidP="3A59A1D7" w:rsidRDefault="002B2D5B" w14:paraId="603F7FD6" w14:textId="77CD4FB3">
            <w:pPr>
              <w:jc w:val="center"/>
              <w:rPr>
                <w:rFonts w:ascii="Arial" w:hAnsi="Arial" w:cs="Arial"/>
                <w:noProof w:val="0"/>
                <w:lang w:val="en-GB"/>
              </w:rPr>
            </w:pPr>
          </w:p>
          <w:p w:rsidRPr="00124584" w:rsidR="002B2D5B" w:rsidP="3A59A1D7" w:rsidRDefault="002B2D5B" w14:paraId="65BF81AD" w14:textId="7EBB5855">
            <w:pPr>
              <w:jc w:val="center"/>
              <w:rPr>
                <w:rFonts w:ascii="Arial" w:hAnsi="Arial" w:cs="Arial"/>
                <w:noProof w:val="0"/>
                <w:lang w:val="en-GB"/>
              </w:rPr>
            </w:pPr>
          </w:p>
          <w:p w:rsidRPr="00124584" w:rsidR="002B2D5B" w:rsidP="3A59A1D7" w:rsidRDefault="002B2D5B" w14:paraId="6F32319A" w14:textId="53E0AAFE">
            <w:pPr>
              <w:jc w:val="center"/>
              <w:rPr>
                <w:rFonts w:ascii="Arial" w:hAnsi="Arial" w:cs="Arial"/>
                <w:noProof w:val="0"/>
                <w:lang w:val="en-GB"/>
              </w:rPr>
            </w:pPr>
          </w:p>
        </w:tc>
        <w:tc>
          <w:tcPr>
            <w:tcW w:w="2903" w:type="dxa"/>
            <w:tcMar/>
          </w:tcPr>
          <w:p w:rsidR="002B2D5B" w:rsidP="3A59A1D7" w:rsidRDefault="002B2D5B" w14:paraId="79B37E25" w14:textId="77777777">
            <w:pPr>
              <w:jc w:val="center"/>
              <w:rPr>
                <w:noProof w:val="0"/>
                <w:sz w:val="28"/>
                <w:szCs w:val="28"/>
                <w:lang w:val="en-GB"/>
              </w:rPr>
            </w:pPr>
          </w:p>
          <w:p w:rsidR="00FF0C23" w:rsidP="3A59A1D7" w:rsidRDefault="00FF0C23" w14:paraId="02BB037F" w14:textId="08BD91EF">
            <w:pPr>
              <w:pStyle w:val="Normal"/>
              <w:jc w:val="center"/>
              <w:rPr>
                <w:noProof w:val="0"/>
                <w:sz w:val="28"/>
                <w:szCs w:val="28"/>
                <w:lang w:val="en-GB"/>
              </w:rPr>
            </w:pPr>
          </w:p>
          <w:p w:rsidR="3A59A1D7" w:rsidP="3A59A1D7" w:rsidRDefault="3A59A1D7" w14:paraId="3105DEA0" w14:textId="59ABD570">
            <w:pPr>
              <w:pStyle w:val="Normal"/>
              <w:jc w:val="center"/>
              <w:rPr>
                <w:noProof w:val="0"/>
                <w:sz w:val="28"/>
                <w:szCs w:val="28"/>
                <w:lang w:val="en-GB"/>
              </w:rPr>
            </w:pPr>
          </w:p>
          <w:p w:rsidR="00FF0C23" w:rsidP="3A59A1D7" w:rsidRDefault="00FF0C23" w14:paraId="649D6678" w14:textId="5353EDF4">
            <w:pPr>
              <w:jc w:val="center"/>
              <w:rPr>
                <w:noProof w:val="0"/>
                <w:sz w:val="28"/>
                <w:szCs w:val="28"/>
                <w:lang w:val="en-GB"/>
              </w:rPr>
            </w:pPr>
            <w:r w:rsidRPr="3A59A1D7" w:rsidR="3A59A1D7">
              <w:rPr>
                <w:noProof w:val="0"/>
                <w:sz w:val="28"/>
                <w:szCs w:val="28"/>
                <w:lang w:val="en-GB"/>
              </w:rPr>
              <w:t xml:space="preserve">Large </w:t>
            </w:r>
            <w:r w:rsidRPr="3A59A1D7" w:rsidR="3A59A1D7">
              <w:rPr>
                <w:noProof w:val="0"/>
                <w:sz w:val="28"/>
                <w:szCs w:val="28"/>
                <w:lang w:val="en-GB"/>
              </w:rPr>
              <w:t>number</w:t>
            </w:r>
            <w:r w:rsidRPr="3A59A1D7" w:rsidR="3A59A1D7">
              <w:rPr>
                <w:noProof w:val="0"/>
                <w:sz w:val="28"/>
                <w:szCs w:val="28"/>
                <w:lang w:val="en-GB"/>
              </w:rPr>
              <w:t xml:space="preserve"> </w:t>
            </w:r>
            <w:r w:rsidRPr="3A59A1D7" w:rsidR="3A59A1D7">
              <w:rPr>
                <w:noProof w:val="0"/>
                <w:sz w:val="28"/>
                <w:szCs w:val="28"/>
                <w:lang w:val="en-GB"/>
              </w:rPr>
              <w:t>line</w:t>
            </w:r>
          </w:p>
          <w:p w:rsidR="00FF0C23" w:rsidP="3A59A1D7" w:rsidRDefault="00FF0C23" w14:paraId="13CDCC04" w14:textId="1A1951A4">
            <w:pPr>
              <w:jc w:val="center"/>
              <w:rPr>
                <w:noProof w:val="0"/>
                <w:sz w:val="28"/>
                <w:szCs w:val="28"/>
                <w:lang w:val="en-GB"/>
              </w:rPr>
            </w:pPr>
            <w:r w:rsidRPr="3A59A1D7" w:rsidR="3A59A1D7">
              <w:rPr>
                <w:noProof w:val="0"/>
                <w:sz w:val="28"/>
                <w:szCs w:val="28"/>
                <w:lang w:val="en-GB"/>
              </w:rPr>
              <w:t>Dice</w:t>
            </w:r>
          </w:p>
          <w:p w:rsidR="00FF0C23" w:rsidP="3A59A1D7" w:rsidRDefault="00124584" w14:paraId="584E74A6" w14:textId="56BB1AEB">
            <w:pPr>
              <w:jc w:val="center"/>
              <w:rPr>
                <w:noProof w:val="0"/>
                <w:sz w:val="28"/>
                <w:szCs w:val="28"/>
                <w:lang w:val="en-GB"/>
              </w:rPr>
            </w:pPr>
            <w:r w:rsidRPr="3A59A1D7" w:rsidR="3A59A1D7">
              <w:rPr>
                <w:noProof w:val="0"/>
                <w:sz w:val="28"/>
                <w:szCs w:val="28"/>
                <w:lang w:val="en-GB"/>
              </w:rPr>
              <w:t>Number</w:t>
            </w:r>
            <w:r w:rsidRPr="3A59A1D7" w:rsidR="3A59A1D7">
              <w:rPr>
                <w:noProof w:val="0"/>
                <w:sz w:val="28"/>
                <w:szCs w:val="28"/>
                <w:lang w:val="en-GB"/>
              </w:rPr>
              <w:t xml:space="preserve"> </w:t>
            </w:r>
            <w:r w:rsidRPr="3A59A1D7" w:rsidR="3A59A1D7">
              <w:rPr>
                <w:noProof w:val="0"/>
                <w:sz w:val="28"/>
                <w:szCs w:val="28"/>
                <w:lang w:val="en-GB"/>
              </w:rPr>
              <w:t>lines</w:t>
            </w:r>
          </w:p>
          <w:p w:rsidR="00124584" w:rsidP="3A59A1D7" w:rsidRDefault="00124584" w14:paraId="5F215D4B" w14:textId="77777777">
            <w:pPr>
              <w:jc w:val="center"/>
              <w:rPr>
                <w:noProof w:val="0"/>
                <w:sz w:val="28"/>
                <w:szCs w:val="28"/>
                <w:lang w:val="en-GB"/>
              </w:rPr>
            </w:pPr>
          </w:p>
          <w:p w:rsidR="00124584" w:rsidP="3A59A1D7" w:rsidRDefault="00124584" w14:paraId="3CF89373" w14:textId="77777777">
            <w:pPr>
              <w:jc w:val="center"/>
              <w:rPr>
                <w:noProof w:val="0"/>
                <w:sz w:val="28"/>
                <w:szCs w:val="28"/>
                <w:lang w:val="en-GB"/>
              </w:rPr>
            </w:pPr>
          </w:p>
          <w:p w:rsidR="00124584" w:rsidP="3A59A1D7" w:rsidRDefault="00124584" w14:paraId="7A058C0C" w14:textId="77777777">
            <w:pPr>
              <w:jc w:val="center"/>
              <w:rPr>
                <w:noProof w:val="0"/>
                <w:sz w:val="28"/>
                <w:szCs w:val="28"/>
                <w:lang w:val="en-GB"/>
              </w:rPr>
            </w:pPr>
          </w:p>
          <w:p w:rsidR="00124584" w:rsidP="3A59A1D7" w:rsidRDefault="00124584" w14:paraId="78F23721" w14:textId="77777777">
            <w:pPr>
              <w:jc w:val="center"/>
              <w:rPr>
                <w:noProof w:val="0"/>
                <w:sz w:val="28"/>
                <w:szCs w:val="28"/>
                <w:lang w:val="en-GB"/>
              </w:rPr>
            </w:pPr>
          </w:p>
          <w:p w:rsidR="00124584" w:rsidP="3A59A1D7" w:rsidRDefault="00124584" w14:paraId="68E08A11" w14:textId="77777777">
            <w:pPr>
              <w:jc w:val="center"/>
              <w:rPr>
                <w:noProof w:val="0"/>
                <w:sz w:val="28"/>
                <w:szCs w:val="28"/>
                <w:lang w:val="en-GB"/>
              </w:rPr>
            </w:pPr>
          </w:p>
          <w:p w:rsidR="00124584" w:rsidP="3A59A1D7" w:rsidRDefault="00124584" w14:paraId="4DA44B5D" w14:textId="77777777">
            <w:pPr>
              <w:jc w:val="center"/>
              <w:rPr>
                <w:noProof w:val="0"/>
                <w:sz w:val="28"/>
                <w:szCs w:val="28"/>
                <w:lang w:val="en-GB"/>
              </w:rPr>
            </w:pPr>
          </w:p>
          <w:p w:rsidR="00124584" w:rsidP="3A59A1D7" w:rsidRDefault="00124584" w14:paraId="2732CFD9" w14:textId="77777777">
            <w:pPr>
              <w:jc w:val="center"/>
              <w:rPr>
                <w:noProof w:val="0"/>
                <w:sz w:val="28"/>
                <w:szCs w:val="28"/>
                <w:lang w:val="en-GB"/>
              </w:rPr>
            </w:pPr>
          </w:p>
          <w:p w:rsidR="00124584" w:rsidP="3A59A1D7" w:rsidRDefault="00124584" w14:paraId="6C457F18" w14:textId="77777777">
            <w:pPr>
              <w:jc w:val="center"/>
              <w:rPr>
                <w:noProof w:val="0"/>
                <w:sz w:val="28"/>
                <w:szCs w:val="28"/>
                <w:lang w:val="en-GB"/>
              </w:rPr>
            </w:pPr>
          </w:p>
          <w:p w:rsidR="3A59A1D7" w:rsidP="3A59A1D7" w:rsidRDefault="3A59A1D7" w14:paraId="6262A282" w14:textId="6025E890">
            <w:pPr>
              <w:pStyle w:val="Normal"/>
              <w:jc w:val="center"/>
              <w:rPr>
                <w:noProof w:val="0"/>
                <w:sz w:val="28"/>
                <w:szCs w:val="28"/>
                <w:lang w:val="en-GB"/>
              </w:rPr>
            </w:pPr>
          </w:p>
          <w:p w:rsidR="00124584" w:rsidP="3A59A1D7" w:rsidRDefault="00124584" w14:paraId="73910D0C" w14:textId="24CB9F27">
            <w:pPr>
              <w:jc w:val="center"/>
              <w:rPr>
                <w:noProof w:val="0"/>
                <w:sz w:val="28"/>
                <w:szCs w:val="28"/>
                <w:lang w:val="en-GB"/>
              </w:rPr>
            </w:pPr>
            <w:r w:rsidRPr="3A59A1D7" w:rsidR="3A59A1D7">
              <w:rPr>
                <w:noProof w:val="0"/>
                <w:sz w:val="28"/>
                <w:szCs w:val="28"/>
                <w:lang w:val="en-GB"/>
              </w:rPr>
              <w:t>Bag</w:t>
            </w:r>
          </w:p>
          <w:p w:rsidR="00124584" w:rsidP="3A59A1D7" w:rsidRDefault="00124584" w14:paraId="0D7BA273" w14:textId="77777777">
            <w:pPr>
              <w:jc w:val="center"/>
              <w:rPr>
                <w:noProof w:val="0"/>
                <w:sz w:val="28"/>
                <w:szCs w:val="28"/>
                <w:lang w:val="en-GB"/>
              </w:rPr>
            </w:pPr>
          </w:p>
          <w:p w:rsidR="00124584" w:rsidP="3A59A1D7" w:rsidRDefault="00124584" w14:paraId="3D63B5C3" w14:textId="77777777">
            <w:pPr>
              <w:jc w:val="center"/>
              <w:rPr>
                <w:noProof w:val="0"/>
                <w:sz w:val="28"/>
                <w:szCs w:val="28"/>
                <w:lang w:val="en-GB"/>
              </w:rPr>
            </w:pPr>
            <w:r w:rsidRPr="3A59A1D7" w:rsidR="3A59A1D7">
              <w:rPr>
                <w:noProof w:val="0"/>
                <w:sz w:val="28"/>
                <w:szCs w:val="28"/>
                <w:lang w:val="en-GB"/>
              </w:rPr>
              <w:t>Small</w:t>
            </w:r>
            <w:r w:rsidRPr="3A59A1D7" w:rsidR="3A59A1D7">
              <w:rPr>
                <w:noProof w:val="0"/>
                <w:sz w:val="28"/>
                <w:szCs w:val="28"/>
                <w:lang w:val="en-GB"/>
              </w:rPr>
              <w:t xml:space="preserve"> </w:t>
            </w:r>
            <w:r w:rsidRPr="3A59A1D7" w:rsidR="3A59A1D7">
              <w:rPr>
                <w:noProof w:val="0"/>
                <w:sz w:val="28"/>
                <w:szCs w:val="28"/>
                <w:lang w:val="en-GB"/>
              </w:rPr>
              <w:t>number</w:t>
            </w:r>
            <w:r w:rsidRPr="3A59A1D7" w:rsidR="3A59A1D7">
              <w:rPr>
                <w:noProof w:val="0"/>
                <w:sz w:val="28"/>
                <w:szCs w:val="28"/>
                <w:lang w:val="en-GB"/>
              </w:rPr>
              <w:t xml:space="preserve"> </w:t>
            </w:r>
            <w:r w:rsidRPr="3A59A1D7" w:rsidR="3A59A1D7">
              <w:rPr>
                <w:noProof w:val="0"/>
                <w:sz w:val="28"/>
                <w:szCs w:val="28"/>
                <w:lang w:val="en-GB"/>
              </w:rPr>
              <w:t>flashcards</w:t>
            </w:r>
            <w:r w:rsidRPr="3A59A1D7" w:rsidR="3A59A1D7">
              <w:rPr>
                <w:noProof w:val="0"/>
                <w:sz w:val="28"/>
                <w:szCs w:val="28"/>
                <w:lang w:val="en-GB"/>
              </w:rPr>
              <w:t xml:space="preserve"> to go </w:t>
            </w:r>
            <w:r w:rsidRPr="3A59A1D7" w:rsidR="3A59A1D7">
              <w:rPr>
                <w:noProof w:val="0"/>
                <w:sz w:val="28"/>
                <w:szCs w:val="28"/>
                <w:lang w:val="en-GB"/>
              </w:rPr>
              <w:t>in</w:t>
            </w:r>
            <w:r w:rsidRPr="3A59A1D7" w:rsidR="3A59A1D7">
              <w:rPr>
                <w:noProof w:val="0"/>
                <w:sz w:val="28"/>
                <w:szCs w:val="28"/>
                <w:lang w:val="en-GB"/>
              </w:rPr>
              <w:t xml:space="preserve"> the bag</w:t>
            </w:r>
          </w:p>
          <w:p w:rsidRPr="002B2D5B" w:rsidR="00124584" w:rsidP="3A59A1D7" w:rsidRDefault="00124584" w14:paraId="73A5E4AB" w14:textId="693FFA28">
            <w:pPr>
              <w:jc w:val="center"/>
              <w:rPr>
                <w:noProof w:val="0"/>
                <w:sz w:val="28"/>
                <w:szCs w:val="28"/>
                <w:lang w:val="en-GB"/>
              </w:rPr>
            </w:pPr>
            <w:r w:rsidRPr="3A59A1D7" w:rsidR="3A59A1D7">
              <w:rPr>
                <w:noProof w:val="0"/>
                <w:sz w:val="28"/>
                <w:szCs w:val="28"/>
                <w:lang w:val="en-GB"/>
              </w:rPr>
              <w:t>Number</w:t>
            </w:r>
            <w:r w:rsidRPr="3A59A1D7" w:rsidR="3A59A1D7">
              <w:rPr>
                <w:noProof w:val="0"/>
                <w:sz w:val="28"/>
                <w:szCs w:val="28"/>
                <w:lang w:val="en-GB"/>
              </w:rPr>
              <w:t xml:space="preserve"> </w:t>
            </w:r>
            <w:r w:rsidRPr="3A59A1D7" w:rsidR="3A59A1D7">
              <w:rPr>
                <w:noProof w:val="0"/>
                <w:sz w:val="28"/>
                <w:szCs w:val="28"/>
                <w:lang w:val="en-GB"/>
              </w:rPr>
              <w:t>line</w:t>
            </w:r>
          </w:p>
        </w:tc>
      </w:tr>
      <w:tr w:rsidRPr="002B2D5B" w:rsidR="002B2D5B" w:rsidTr="3A59A1D7" w14:paraId="78EBC3C5" w14:textId="77777777">
        <w:trPr>
          <w:trHeight w:val="2051"/>
        </w:trPr>
        <w:tc>
          <w:tcPr>
            <w:tcW w:w="1249" w:type="dxa"/>
            <w:tcMar/>
          </w:tcPr>
          <w:p w:rsidRPr="002B2D5B" w:rsidR="002B2D5B" w:rsidP="002B2D5B" w:rsidRDefault="002B2D5B" w14:paraId="12989264" w14:textId="77777777">
            <w:pPr>
              <w:jc w:val="center"/>
              <w:rPr>
                <w:b/>
                <w:lang w:val="cy-GB"/>
              </w:rPr>
            </w:pPr>
          </w:p>
          <w:p w:rsidRPr="002B2D5B" w:rsidR="002B2D5B" w:rsidP="002B2D5B" w:rsidRDefault="002B2D5B" w14:paraId="0234BE87" w14:textId="77777777">
            <w:pPr>
              <w:jc w:val="center"/>
              <w:rPr>
                <w:b/>
                <w:lang w:val="cy-GB"/>
              </w:rPr>
            </w:pPr>
          </w:p>
          <w:p w:rsidRPr="002B2D5B" w:rsidR="002B2D5B" w:rsidP="002B2D5B" w:rsidRDefault="002B2D5B" w14:paraId="3C7DFD5C" w14:textId="77777777">
            <w:pPr>
              <w:jc w:val="center"/>
              <w:rPr>
                <w:b/>
                <w:lang w:val="cy-GB"/>
              </w:rPr>
            </w:pPr>
            <w:r w:rsidRPr="002B2D5B">
              <w:rPr>
                <w:b/>
                <w:lang w:val="cy-GB"/>
              </w:rPr>
              <w:t>Plenary</w:t>
            </w:r>
          </w:p>
        </w:tc>
        <w:tc>
          <w:tcPr>
            <w:tcW w:w="4971" w:type="dxa"/>
            <w:tcMar/>
          </w:tcPr>
          <w:p w:rsidRPr="00124584" w:rsidR="002B2D5B" w:rsidP="43A940F2" w:rsidRDefault="002B2D5B" w14:paraId="39E95A6C" w14:textId="6FE67ED4">
            <w:pPr>
              <w:jc w:val="center"/>
              <w:rPr>
                <w:rFonts w:ascii="Arial" w:hAnsi="Arial" w:cs="Arial"/>
                <w:lang w:val="cy-GB"/>
              </w:rPr>
            </w:pPr>
          </w:p>
          <w:p w:rsidRPr="00124584" w:rsidR="002B2D5B" w:rsidP="43A940F2" w:rsidRDefault="00FF0C23" w14:paraId="75078DBD" w14:textId="785F6172">
            <w:pPr>
              <w:jc w:val="center"/>
              <w:rPr>
                <w:rFonts w:ascii="Arial" w:hAnsi="Arial" w:eastAsia="Arial" w:cs="Arial"/>
                <w:b/>
                <w:lang w:val="cy-GB"/>
              </w:rPr>
            </w:pPr>
            <w:r w:rsidRPr="00124584">
              <w:rPr>
                <w:rFonts w:ascii="Arial" w:hAnsi="Arial" w:eastAsia="Arial" w:cs="Arial"/>
                <w:b/>
                <w:lang w:val="cy-GB"/>
              </w:rPr>
              <w:t>Day 4</w:t>
            </w:r>
          </w:p>
          <w:p w:rsidRPr="00124584" w:rsidR="00FF0C23" w:rsidP="43A940F2" w:rsidRDefault="00FF0C23" w14:paraId="46901E0D" w14:textId="7E2A4A98">
            <w:pPr>
              <w:jc w:val="center"/>
              <w:rPr>
                <w:rFonts w:ascii="Arial" w:hAnsi="Arial" w:eastAsia="Arial" w:cs="Arial"/>
                <w:lang w:val="cy-GB"/>
              </w:rPr>
            </w:pPr>
          </w:p>
          <w:p w:rsidRPr="00124584" w:rsidR="00FF0C23" w:rsidP="00FF0C23" w:rsidRDefault="00FF0C23" w14:paraId="6FF2893F" w14:textId="6BFF0D76">
            <w:pPr>
              <w:rPr>
                <w:rFonts w:ascii="Arial" w:hAnsi="Arial" w:eastAsia="Times New Roman" w:cs="Arial"/>
                <w:color w:val="000000"/>
                <w:lang w:eastAsia="en-GB"/>
              </w:rPr>
            </w:pPr>
            <w:r w:rsidRPr="00FF0C23">
              <w:rPr>
                <w:rFonts w:ascii="Arial" w:hAnsi="Arial" w:eastAsia="Times New Roman" w:cs="Arial"/>
                <w:b/>
                <w:bCs/>
                <w:color w:val="000000"/>
                <w:u w:val="single"/>
                <w:lang w:eastAsia="en-GB"/>
              </w:rPr>
              <w:t>Warm Up:</w:t>
            </w:r>
            <w:r w:rsidRPr="00FF0C23">
              <w:rPr>
                <w:rFonts w:ascii="Arial" w:hAnsi="Arial" w:eastAsia="Times New Roman" w:cs="Arial"/>
                <w:color w:val="000000"/>
                <w:lang w:eastAsia="en-GB"/>
              </w:rPr>
              <w:t xml:space="preserve"> sing 10 bunches of grapes.</w:t>
            </w:r>
          </w:p>
          <w:p w:rsidRPr="00FF0C23" w:rsidR="00FF0C23" w:rsidP="00FF0C23" w:rsidRDefault="00FF0C23" w14:paraId="32B44621" w14:textId="77777777">
            <w:pPr>
              <w:rPr>
                <w:rFonts w:ascii="Arial" w:hAnsi="Arial" w:eastAsia="Times New Roman" w:cs="Arial"/>
                <w:lang w:eastAsia="en-GB"/>
              </w:rPr>
            </w:pPr>
          </w:p>
          <w:p w:rsidRPr="00124584" w:rsidR="00FF0C23" w:rsidP="00FF0C23" w:rsidRDefault="00FF0C23" w14:paraId="377CB6E9" w14:textId="46881CB0">
            <w:pPr>
              <w:jc w:val="center"/>
              <w:rPr>
                <w:rFonts w:ascii="Arial" w:hAnsi="Arial" w:eastAsia="Arial" w:cs="Arial"/>
                <w:lang w:val="cy-GB"/>
              </w:rPr>
            </w:pPr>
            <w:r w:rsidRPr="00124584">
              <w:rPr>
                <w:rFonts w:ascii="Arial" w:hAnsi="Arial" w:eastAsia="Times New Roman" w:cs="Arial"/>
                <w:b/>
                <w:bCs/>
                <w:color w:val="000000"/>
                <w:u w:val="single"/>
                <w:lang w:eastAsia="en-GB"/>
              </w:rPr>
              <w:t>Activity:</w:t>
            </w:r>
            <w:r w:rsidRPr="00124584">
              <w:rPr>
                <w:rFonts w:ascii="Arial" w:hAnsi="Arial" w:eastAsia="Times New Roman" w:cs="Arial"/>
                <w:color w:val="000000"/>
                <w:lang w:eastAsia="en-GB"/>
              </w:rPr>
              <w:t xml:space="preserve"> have 10 dinosaurs in the middle of the circle. Count them together. How many? We have 10 dinosaurs, I am going to take 1 away how many now? Encourage children to count back 1 each time a dinosaur is taken away. Line up the dinosaurs again. Ask a child to take 1 away. How many now? Encourage children to use fingers, number line, count back, etc. Count together to check. Repeat until there are no dinosaurs left.</w:t>
            </w:r>
          </w:p>
          <w:p w:rsidRPr="00124584" w:rsidR="00FF0C23" w:rsidP="43A940F2" w:rsidRDefault="00FF0C23" w14:paraId="4F6EA320" w14:textId="77777777">
            <w:pPr>
              <w:jc w:val="center"/>
              <w:rPr>
                <w:rFonts w:ascii="Arial" w:hAnsi="Arial" w:eastAsia="Arial" w:cs="Arial"/>
                <w:lang w:val="cy-GB"/>
              </w:rPr>
            </w:pPr>
          </w:p>
          <w:p w:rsidRPr="00124584" w:rsidR="002B2D5B" w:rsidP="43A940F2" w:rsidRDefault="43A940F2" w14:paraId="5E2CD9AB" w14:textId="2AC9201E">
            <w:pPr>
              <w:jc w:val="center"/>
              <w:rPr>
                <w:rFonts w:ascii="Arial" w:hAnsi="Arial" w:eastAsia="Arial" w:cs="Arial"/>
                <w:color w:val="375623" w:themeColor="accent6" w:themeShade="7F"/>
                <w:lang w:val="cy-GB"/>
              </w:rPr>
            </w:pPr>
            <w:r w:rsidRPr="00124584">
              <w:rPr>
                <w:rFonts w:ascii="Arial" w:hAnsi="Arial" w:eastAsia="Arial" w:cs="Arial"/>
                <w:color w:val="375623" w:themeColor="accent6" w:themeShade="7F"/>
                <w:lang w:val="cy-GB"/>
              </w:rPr>
              <w:t>AFL: Thumbs up/down</w:t>
            </w:r>
          </w:p>
          <w:p w:rsidRPr="00124584" w:rsidR="002B2D5B" w:rsidP="43A940F2" w:rsidRDefault="002B2D5B" w14:paraId="483EB441" w14:textId="5F198554">
            <w:pPr>
              <w:jc w:val="center"/>
              <w:rPr>
                <w:rFonts w:ascii="Arial" w:hAnsi="Arial" w:cs="Arial"/>
                <w:lang w:val="cy-GB"/>
              </w:rPr>
            </w:pPr>
          </w:p>
        </w:tc>
        <w:tc>
          <w:tcPr>
            <w:tcW w:w="4971" w:type="dxa"/>
            <w:tcMar/>
          </w:tcPr>
          <w:p w:rsidRPr="00124584" w:rsidR="002B2D5B" w:rsidP="002B2D5B" w:rsidRDefault="002B2D5B" w14:paraId="28960558" w14:textId="77777777">
            <w:pPr>
              <w:jc w:val="center"/>
              <w:rPr>
                <w:rFonts w:ascii="Arial" w:hAnsi="Arial" w:cs="Arial"/>
                <w:lang w:val="cy-GB"/>
              </w:rPr>
            </w:pPr>
          </w:p>
          <w:p w:rsidRPr="00124584" w:rsidR="002B2D5B" w:rsidP="002B2D5B" w:rsidRDefault="00124584" w14:paraId="1E57D1BE" w14:textId="1032B61F">
            <w:pPr>
              <w:jc w:val="center"/>
              <w:rPr>
                <w:rFonts w:ascii="Arial" w:hAnsi="Arial" w:cs="Arial"/>
                <w:b/>
                <w:lang w:val="cy-GB"/>
              </w:rPr>
            </w:pPr>
            <w:r w:rsidRPr="00124584">
              <w:rPr>
                <w:rFonts w:ascii="Arial" w:hAnsi="Arial" w:cs="Arial"/>
                <w:b/>
                <w:lang w:val="cy-GB"/>
              </w:rPr>
              <w:t>Day 4</w:t>
            </w:r>
          </w:p>
          <w:p w:rsidRPr="00124584" w:rsidR="00124584" w:rsidP="002B2D5B" w:rsidRDefault="00124584" w14:paraId="04818893" w14:textId="7861238D">
            <w:pPr>
              <w:jc w:val="center"/>
              <w:rPr>
                <w:rFonts w:ascii="Arial" w:hAnsi="Arial" w:cs="Arial"/>
                <w:lang w:val="cy-GB"/>
              </w:rPr>
            </w:pPr>
          </w:p>
          <w:p w:rsidRPr="00124584" w:rsidR="00124584" w:rsidP="00124584" w:rsidRDefault="00124584" w14:paraId="419DC23F" w14:textId="6BB35407">
            <w:pPr>
              <w:pStyle w:val="ListParagraph"/>
              <w:numPr>
                <w:ilvl w:val="0"/>
                <w:numId w:val="4"/>
              </w:numPr>
              <w:jc w:val="center"/>
              <w:rPr>
                <w:rFonts w:ascii="Arial" w:hAnsi="Arial" w:cs="Arial"/>
                <w:lang w:val="cy-GB"/>
              </w:rPr>
            </w:pPr>
            <w:r w:rsidRPr="00124584">
              <w:rPr>
                <w:rFonts w:ascii="Arial" w:hAnsi="Arial" w:cs="Arial"/>
                <w:lang w:val="cy-GB"/>
              </w:rPr>
              <w:t>Sing the song</w:t>
            </w:r>
          </w:p>
          <w:p w:rsidRPr="00124584" w:rsidR="00124584" w:rsidP="00124584" w:rsidRDefault="00124584" w14:paraId="59AB802F" w14:textId="78936877">
            <w:pPr>
              <w:jc w:val="center"/>
              <w:rPr>
                <w:rFonts w:ascii="Arial" w:hAnsi="Arial" w:cs="Arial"/>
                <w:lang w:val="cy-GB"/>
              </w:rPr>
            </w:pPr>
          </w:p>
          <w:p w:rsidRPr="00124584" w:rsidR="00124584" w:rsidP="00124584" w:rsidRDefault="00124584" w14:paraId="4A1B8694" w14:textId="6CD92097">
            <w:pPr>
              <w:pStyle w:val="ListParagraph"/>
              <w:numPr>
                <w:ilvl w:val="0"/>
                <w:numId w:val="4"/>
              </w:numPr>
              <w:jc w:val="center"/>
              <w:rPr>
                <w:rFonts w:ascii="Arial" w:hAnsi="Arial" w:cs="Arial"/>
                <w:lang w:val="cy-GB"/>
              </w:rPr>
            </w:pPr>
            <w:r w:rsidRPr="00124584">
              <w:rPr>
                <w:rFonts w:ascii="Arial" w:hAnsi="Arial" w:cs="Arial"/>
                <w:lang w:val="cy-GB"/>
              </w:rPr>
              <w:t xml:space="preserve">Learners could do this activity in pairs if they are confident when we do it as a class. </w:t>
            </w:r>
          </w:p>
          <w:p w:rsidRPr="00124584" w:rsidR="00124584" w:rsidP="00124584" w:rsidRDefault="00124584" w14:paraId="60C425C8" w14:textId="1E8B7E83">
            <w:pPr>
              <w:pStyle w:val="ListParagraph"/>
              <w:numPr>
                <w:ilvl w:val="0"/>
                <w:numId w:val="4"/>
              </w:numPr>
              <w:jc w:val="center"/>
              <w:rPr>
                <w:rFonts w:ascii="Arial" w:hAnsi="Arial" w:cs="Arial"/>
                <w:lang w:val="cy-GB"/>
              </w:rPr>
            </w:pPr>
            <w:r w:rsidRPr="00124584">
              <w:rPr>
                <w:rFonts w:ascii="Arial" w:hAnsi="Arial" w:cs="Arial"/>
                <w:lang w:val="cy-GB"/>
              </w:rPr>
              <w:t xml:space="preserve">We could also go round the circle taking one away each time to make sure they are listening to each other </w:t>
            </w:r>
          </w:p>
          <w:p w:rsidRPr="00124584" w:rsidR="002B2D5B" w:rsidP="002B2D5B" w:rsidRDefault="002B2D5B" w14:paraId="0E61511D" w14:textId="77777777">
            <w:pPr>
              <w:jc w:val="center"/>
              <w:rPr>
                <w:rFonts w:ascii="Arial" w:hAnsi="Arial" w:cs="Arial"/>
                <w:lang w:val="cy-GB"/>
              </w:rPr>
            </w:pPr>
          </w:p>
          <w:p w:rsidRPr="00124584" w:rsidR="002B2D5B" w:rsidP="002B2D5B" w:rsidRDefault="002B2D5B" w14:paraId="46716F0C" w14:textId="77777777">
            <w:pPr>
              <w:jc w:val="center"/>
              <w:rPr>
                <w:rFonts w:ascii="Arial" w:hAnsi="Arial" w:cs="Arial"/>
                <w:lang w:val="cy-GB"/>
              </w:rPr>
            </w:pPr>
          </w:p>
        </w:tc>
        <w:tc>
          <w:tcPr>
            <w:tcW w:w="2903" w:type="dxa"/>
            <w:tcMar/>
          </w:tcPr>
          <w:p w:rsidR="002B2D5B" w:rsidP="002B2D5B" w:rsidRDefault="002B2D5B" w14:paraId="0048694B" w14:textId="77777777">
            <w:pPr>
              <w:jc w:val="center"/>
              <w:rPr>
                <w:sz w:val="28"/>
                <w:szCs w:val="28"/>
                <w:lang w:val="cy-GB"/>
              </w:rPr>
            </w:pPr>
          </w:p>
          <w:p w:rsidR="00124584" w:rsidP="002B2D5B" w:rsidRDefault="00124584" w14:paraId="07A61731" w14:textId="77777777">
            <w:pPr>
              <w:jc w:val="center"/>
              <w:rPr>
                <w:sz w:val="28"/>
                <w:szCs w:val="28"/>
                <w:lang w:val="cy-GB"/>
              </w:rPr>
            </w:pPr>
          </w:p>
          <w:p w:rsidR="00124584" w:rsidP="002B2D5B" w:rsidRDefault="00124584" w14:paraId="356737D4" w14:textId="77777777">
            <w:pPr>
              <w:jc w:val="center"/>
              <w:rPr>
                <w:sz w:val="28"/>
                <w:szCs w:val="28"/>
                <w:lang w:val="cy-GB"/>
              </w:rPr>
            </w:pPr>
          </w:p>
          <w:p w:rsidR="00124584" w:rsidP="002B2D5B" w:rsidRDefault="00124584" w14:paraId="1F045526" w14:textId="77777777">
            <w:pPr>
              <w:jc w:val="center"/>
              <w:rPr>
                <w:sz w:val="28"/>
                <w:szCs w:val="28"/>
                <w:lang w:val="cy-GB"/>
              </w:rPr>
            </w:pPr>
            <w:r>
              <w:rPr>
                <w:sz w:val="28"/>
                <w:szCs w:val="28"/>
                <w:lang w:val="cy-GB"/>
              </w:rPr>
              <w:t>Plastic dinosaurs</w:t>
            </w:r>
          </w:p>
          <w:p w:rsidR="00124584" w:rsidP="002B2D5B" w:rsidRDefault="00124584" w14:paraId="25DA7396" w14:textId="77777777">
            <w:pPr>
              <w:jc w:val="center"/>
              <w:rPr>
                <w:sz w:val="28"/>
                <w:szCs w:val="28"/>
                <w:lang w:val="cy-GB"/>
              </w:rPr>
            </w:pPr>
          </w:p>
          <w:p w:rsidRPr="002B2D5B" w:rsidR="00124584" w:rsidP="002B2D5B" w:rsidRDefault="00124584" w14:paraId="08BDEAF7" w14:textId="0F2B98F6">
            <w:pPr>
              <w:jc w:val="center"/>
              <w:rPr>
                <w:sz w:val="28"/>
                <w:szCs w:val="28"/>
                <w:lang w:val="cy-GB"/>
              </w:rPr>
            </w:pPr>
            <w:r>
              <w:rPr>
                <w:sz w:val="28"/>
                <w:szCs w:val="28"/>
                <w:lang w:val="cy-GB"/>
              </w:rPr>
              <w:t>Number lines</w:t>
            </w:r>
          </w:p>
        </w:tc>
      </w:tr>
    </w:tbl>
    <w:p w:rsidRPr="00D46A8E" w:rsidR="004E1B77" w:rsidP="00EE0418" w:rsidRDefault="004E1B77" w14:paraId="21627C5E" w14:textId="4D32C744">
      <w:pPr>
        <w:tabs>
          <w:tab w:val="left" w:pos="12758"/>
        </w:tabs>
        <w:rPr>
          <w:sz w:val="28"/>
          <w:szCs w:val="28"/>
          <w:lang w:val="cy-GB"/>
        </w:rPr>
      </w:pPr>
    </w:p>
    <w:p w:rsidRPr="00D46A8E" w:rsidR="00645E24" w:rsidP="00B24C18" w:rsidRDefault="00645E24" w14:paraId="1283188B" w14:textId="77777777">
      <w:pPr>
        <w:pStyle w:val="Heading1"/>
        <w:rPr>
          <w:sz w:val="28"/>
          <w:szCs w:val="28"/>
        </w:rPr>
      </w:pPr>
    </w:p>
    <w:p w:rsidRPr="00D46A8E" w:rsidR="00EF0BE1" w:rsidP="00EF0BE1" w:rsidRDefault="00EF0BE1" w14:paraId="4A514B70" w14:textId="77777777">
      <w:pPr>
        <w:rPr>
          <w:sz w:val="28"/>
          <w:szCs w:val="28"/>
        </w:rPr>
      </w:pPr>
    </w:p>
    <w:p w:rsidRPr="00D46A8E" w:rsidR="00EF0BE1" w:rsidP="00EF0BE1" w:rsidRDefault="00EF0BE1" w14:paraId="2BC7D158" w14:textId="77777777">
      <w:pPr>
        <w:rPr>
          <w:sz w:val="28"/>
          <w:szCs w:val="28"/>
        </w:rPr>
      </w:pPr>
    </w:p>
    <w:p w:rsidRPr="00D46A8E" w:rsidR="00EF0BE1" w:rsidP="00EF0BE1" w:rsidRDefault="00EF0BE1" w14:paraId="2BB6E5A7" w14:textId="77777777">
      <w:pPr>
        <w:rPr>
          <w:sz w:val="28"/>
          <w:szCs w:val="28"/>
        </w:rPr>
      </w:pPr>
    </w:p>
    <w:p w:rsidRPr="00D46A8E" w:rsidR="00EF0BE1" w:rsidP="00EF0BE1" w:rsidRDefault="00EF0BE1" w14:paraId="2294F27D" w14:textId="77777777">
      <w:pPr>
        <w:rPr>
          <w:sz w:val="28"/>
          <w:szCs w:val="28"/>
        </w:rPr>
      </w:pPr>
    </w:p>
    <w:p w:rsidRPr="00D46A8E" w:rsidR="00EF0BE1" w:rsidP="00EF0BE1" w:rsidRDefault="00EF0BE1" w14:paraId="47276F70" w14:textId="77777777">
      <w:pPr>
        <w:rPr>
          <w:sz w:val="28"/>
          <w:szCs w:val="28"/>
        </w:rPr>
      </w:pPr>
    </w:p>
    <w:p w:rsidRPr="00D46A8E" w:rsidR="00EF0BE1" w:rsidP="00EF0BE1" w:rsidRDefault="00EF0BE1" w14:paraId="4EEB0736" w14:textId="77777777">
      <w:pPr>
        <w:rPr>
          <w:sz w:val="28"/>
          <w:szCs w:val="28"/>
        </w:rPr>
      </w:pPr>
    </w:p>
    <w:p w:rsidRPr="00D46A8E" w:rsidR="00EF0BE1" w:rsidP="00EF0BE1" w:rsidRDefault="00EF0BE1" w14:paraId="29806F32" w14:textId="77777777">
      <w:pPr>
        <w:rPr>
          <w:sz w:val="28"/>
          <w:szCs w:val="28"/>
        </w:rPr>
      </w:pPr>
    </w:p>
    <w:p w:rsidRPr="00D46A8E" w:rsidR="00EF0BE1" w:rsidP="00EF0BE1" w:rsidRDefault="00EF0BE1" w14:paraId="3F369D11" w14:textId="77777777">
      <w:pPr>
        <w:rPr>
          <w:sz w:val="28"/>
          <w:szCs w:val="28"/>
        </w:rPr>
      </w:pPr>
    </w:p>
    <w:p w:rsidRPr="00D46A8E" w:rsidR="00EF0BE1" w:rsidP="00EF0BE1" w:rsidRDefault="00EF0BE1" w14:paraId="2D346F17" w14:textId="77777777">
      <w:pPr>
        <w:rPr>
          <w:sz w:val="28"/>
          <w:szCs w:val="28"/>
        </w:rPr>
      </w:pPr>
    </w:p>
    <w:p w:rsidRPr="00D46A8E" w:rsidR="00EF0BE1" w:rsidP="00EF0BE1" w:rsidRDefault="00EF0BE1" w14:paraId="4F969DFF" w14:textId="77777777">
      <w:pPr>
        <w:rPr>
          <w:sz w:val="28"/>
          <w:szCs w:val="28"/>
        </w:rPr>
      </w:pPr>
    </w:p>
    <w:p w:rsidRPr="00D46A8E" w:rsidR="00EF0BE1" w:rsidP="00EF0BE1" w:rsidRDefault="00EF0BE1" w14:paraId="603814E7" w14:textId="77777777">
      <w:pPr>
        <w:rPr>
          <w:sz w:val="28"/>
          <w:szCs w:val="28"/>
        </w:rPr>
      </w:pPr>
    </w:p>
    <w:p w:rsidRPr="00D46A8E" w:rsidR="00EF0BE1" w:rsidP="00EF0BE1" w:rsidRDefault="00EF0BE1" w14:paraId="6286D6E1" w14:textId="77777777">
      <w:pPr>
        <w:rPr>
          <w:sz w:val="28"/>
          <w:szCs w:val="28"/>
        </w:rPr>
      </w:pPr>
    </w:p>
    <w:p w:rsidRPr="00D46A8E" w:rsidR="00EF0BE1" w:rsidP="00EF0BE1" w:rsidRDefault="00EF0BE1" w14:paraId="69EE6455" w14:textId="77777777">
      <w:pPr>
        <w:rPr>
          <w:sz w:val="28"/>
          <w:szCs w:val="28"/>
        </w:rPr>
      </w:pPr>
    </w:p>
    <w:p w:rsidRPr="00D46A8E" w:rsidR="00EF0BE1" w:rsidP="00EF0BE1" w:rsidRDefault="00EF0BE1" w14:paraId="798BEE9C" w14:textId="77777777">
      <w:pPr>
        <w:rPr>
          <w:sz w:val="28"/>
          <w:szCs w:val="28"/>
        </w:rPr>
      </w:pPr>
    </w:p>
    <w:p w:rsidRPr="00D46A8E" w:rsidR="00EF0BE1" w:rsidP="00EF0BE1" w:rsidRDefault="00EF0BE1" w14:paraId="084DDFCB" w14:textId="77777777">
      <w:pPr>
        <w:rPr>
          <w:sz w:val="28"/>
          <w:szCs w:val="28"/>
        </w:rPr>
      </w:pPr>
    </w:p>
    <w:p w:rsidRPr="00D46A8E" w:rsidR="00EF0BE1" w:rsidP="00EF0BE1" w:rsidRDefault="00EF0BE1" w14:paraId="2E8F31CF" w14:textId="77777777">
      <w:pPr>
        <w:rPr>
          <w:sz w:val="28"/>
          <w:szCs w:val="28"/>
        </w:rPr>
      </w:pPr>
    </w:p>
    <w:p w:rsidRPr="00D46A8E" w:rsidR="00EF0BE1" w:rsidP="00EF0BE1" w:rsidRDefault="00EF0BE1" w14:paraId="46769B7B" w14:textId="77777777">
      <w:pPr>
        <w:rPr>
          <w:sz w:val="28"/>
          <w:szCs w:val="28"/>
        </w:rPr>
      </w:pPr>
    </w:p>
    <w:p w:rsidRPr="00D46A8E" w:rsidR="00EF0BE1" w:rsidP="00EF0BE1" w:rsidRDefault="00EF0BE1" w14:paraId="4F3789E3" w14:textId="77777777">
      <w:pPr>
        <w:rPr>
          <w:sz w:val="28"/>
          <w:szCs w:val="28"/>
        </w:rPr>
      </w:pPr>
    </w:p>
    <w:p w:rsidRPr="00D46A8E" w:rsidR="00EF0BE1" w:rsidP="00EF0BE1" w:rsidRDefault="00EF0BE1" w14:paraId="20B198E4" w14:textId="77777777">
      <w:pPr>
        <w:rPr>
          <w:sz w:val="28"/>
          <w:szCs w:val="28"/>
        </w:rPr>
      </w:pPr>
    </w:p>
    <w:p w:rsidRPr="00D46A8E" w:rsidR="00EF0BE1" w:rsidP="00EF0BE1" w:rsidRDefault="00EF0BE1" w14:paraId="58432AFC" w14:textId="77777777">
      <w:pPr>
        <w:rPr>
          <w:sz w:val="28"/>
          <w:szCs w:val="28"/>
        </w:rPr>
      </w:pPr>
    </w:p>
    <w:p w:rsidRPr="00D46A8E" w:rsidR="00EF0BE1" w:rsidP="00EF0BE1" w:rsidRDefault="00EF0BE1" w14:paraId="23D4DC51" w14:textId="77777777">
      <w:pPr>
        <w:rPr>
          <w:sz w:val="28"/>
          <w:szCs w:val="28"/>
        </w:rPr>
      </w:pPr>
    </w:p>
    <w:p w:rsidRPr="00D46A8E" w:rsidR="00EF0BE1" w:rsidP="00EF0BE1" w:rsidRDefault="00EF0BE1" w14:paraId="3814CFF1" w14:textId="77777777">
      <w:pPr>
        <w:rPr>
          <w:sz w:val="28"/>
          <w:szCs w:val="28"/>
        </w:rPr>
      </w:pPr>
    </w:p>
    <w:p w:rsidRPr="00D46A8E" w:rsidR="00EF0BE1" w:rsidP="00EF0BE1" w:rsidRDefault="00EF0BE1" w14:paraId="117A1317" w14:textId="77777777">
      <w:pPr>
        <w:rPr>
          <w:sz w:val="28"/>
          <w:szCs w:val="28"/>
        </w:rPr>
      </w:pPr>
    </w:p>
    <w:p w:rsidR="00DB1D3B" w:rsidP="00EF0BE1" w:rsidRDefault="00DB1D3B" w14:paraId="33FC4CE7" w14:textId="77777777">
      <w:pPr>
        <w:rPr>
          <w:sz w:val="28"/>
          <w:szCs w:val="28"/>
        </w:rPr>
        <w:sectPr w:rsidR="00DB1D3B" w:rsidSect="00A53AE4">
          <w:pgSz w:w="16840" w:h="11900" w:orient="landscape"/>
          <w:pgMar w:top="1440" w:right="1440" w:bottom="1440" w:left="794" w:header="720" w:footer="720" w:gutter="0"/>
          <w:cols w:space="720"/>
          <w:docGrid w:linePitch="360"/>
        </w:sectPr>
      </w:pPr>
    </w:p>
    <w:p w:rsidRPr="00825827" w:rsidR="00825827" w:rsidP="3A59A1D7" w:rsidRDefault="00825827" w14:paraId="12A401DF" w14:textId="6525B3C2">
      <w:pPr>
        <w:jc w:val="center"/>
        <w:rPr>
          <w:b w:val="1"/>
          <w:bCs w:val="1"/>
          <w:noProof w:val="0"/>
          <w:sz w:val="28"/>
          <w:szCs w:val="28"/>
          <w:lang w:val="en-GB"/>
        </w:rPr>
      </w:pPr>
      <w:r w:rsidRPr="3A59A1D7" w:rsidR="3A59A1D7">
        <w:rPr>
          <w:b w:val="1"/>
          <w:bCs w:val="1"/>
          <w:noProof w:val="0"/>
          <w:sz w:val="28"/>
          <w:szCs w:val="28"/>
          <w:lang w:val="en-GB"/>
        </w:rPr>
        <w:t>Lesson</w:t>
      </w:r>
      <w:r w:rsidRPr="3A59A1D7" w:rsidR="3A59A1D7">
        <w:rPr>
          <w:b w:val="1"/>
          <w:bCs w:val="1"/>
          <w:noProof w:val="0"/>
          <w:sz w:val="28"/>
          <w:szCs w:val="28"/>
          <w:lang w:val="en-GB"/>
        </w:rPr>
        <w:t xml:space="preserve"> Plan – </w:t>
      </w:r>
      <w:r w:rsidRPr="3A59A1D7" w:rsidR="3A59A1D7">
        <w:rPr>
          <w:b w:val="1"/>
          <w:bCs w:val="1"/>
          <w:noProof w:val="0"/>
          <w:sz w:val="28"/>
          <w:szCs w:val="28"/>
          <w:lang w:val="en-GB"/>
        </w:rPr>
        <w:t>Phase</w:t>
      </w:r>
      <w:r w:rsidRPr="3A59A1D7" w:rsidR="3A59A1D7">
        <w:rPr>
          <w:b w:val="1"/>
          <w:bCs w:val="1"/>
          <w:noProof w:val="0"/>
          <w:sz w:val="28"/>
          <w:szCs w:val="28"/>
          <w:lang w:val="en-GB"/>
        </w:rPr>
        <w:t xml:space="preserve"> 1</w:t>
      </w:r>
    </w:p>
    <w:p w:rsidRPr="00825827" w:rsidR="00825827" w:rsidP="3A59A1D7" w:rsidRDefault="00825827" w14:paraId="38E88527" w14:textId="77777777">
      <w:pPr>
        <w:jc w:val="center"/>
        <w:rPr>
          <w:b w:val="1"/>
          <w:bCs w:val="1"/>
          <w:noProof w:val="0"/>
          <w:sz w:val="28"/>
          <w:szCs w:val="28"/>
          <w:lang w:val="en-GB"/>
        </w:rPr>
      </w:pPr>
      <w:r w:rsidRPr="3A59A1D7" w:rsidR="3A59A1D7">
        <w:rPr>
          <w:b w:val="1"/>
          <w:bCs w:val="1"/>
          <w:noProof w:val="0"/>
          <w:sz w:val="28"/>
          <w:szCs w:val="28"/>
          <w:lang w:val="en-GB"/>
        </w:rPr>
        <w:t>Evaluation</w:t>
      </w:r>
      <w:r w:rsidRPr="3A59A1D7" w:rsidR="3A59A1D7">
        <w:rPr>
          <w:b w:val="1"/>
          <w:bCs w:val="1"/>
          <w:noProof w:val="0"/>
          <w:sz w:val="28"/>
          <w:szCs w:val="28"/>
          <w:lang w:val="en-GB"/>
        </w:rPr>
        <w:t xml:space="preserve"> of the </w:t>
      </w:r>
      <w:r w:rsidRPr="3A59A1D7" w:rsidR="3A59A1D7">
        <w:rPr>
          <w:b w:val="1"/>
          <w:bCs w:val="1"/>
          <w:noProof w:val="0"/>
          <w:sz w:val="28"/>
          <w:szCs w:val="28"/>
          <w:lang w:val="en-GB"/>
        </w:rPr>
        <w:t>Learning</w:t>
      </w:r>
      <w:r w:rsidRPr="3A59A1D7" w:rsidR="3A59A1D7">
        <w:rPr>
          <w:b w:val="1"/>
          <w:bCs w:val="1"/>
          <w:noProof w:val="0"/>
          <w:sz w:val="28"/>
          <w:szCs w:val="28"/>
          <w:lang w:val="en-GB"/>
        </w:rPr>
        <w:t xml:space="preserve"> </w:t>
      </w:r>
      <w:r w:rsidRPr="3A59A1D7" w:rsidR="3A59A1D7">
        <w:rPr>
          <w:b w:val="1"/>
          <w:bCs w:val="1"/>
          <w:noProof w:val="0"/>
          <w:sz w:val="28"/>
          <w:szCs w:val="28"/>
          <w:lang w:val="en-GB"/>
        </w:rPr>
        <w:t>Experience</w:t>
      </w:r>
    </w:p>
    <w:p w:rsidRPr="00825827" w:rsidR="00825827" w:rsidP="3A59A1D7" w:rsidRDefault="00825827" w14:paraId="4B490B66" w14:textId="77777777">
      <w:pPr>
        <w:jc w:val="center"/>
        <w:rPr>
          <w:b w:val="1"/>
          <w:bCs w:val="1"/>
          <w:noProof w:val="0"/>
          <w:sz w:val="28"/>
          <w:szCs w:val="28"/>
          <w:lang w:val="en-GB"/>
        </w:rPr>
      </w:pPr>
      <w:r w:rsidRPr="3A59A1D7" w:rsidR="3A59A1D7">
        <w:rPr>
          <w:b w:val="1"/>
          <w:bCs w:val="1"/>
          <w:noProof w:val="0"/>
          <w:sz w:val="28"/>
          <w:szCs w:val="28"/>
          <w:lang w:val="en-GB"/>
        </w:rPr>
        <w:t>(</w:t>
      </w:r>
      <w:r w:rsidRPr="3A59A1D7" w:rsidR="3A59A1D7">
        <w:rPr>
          <w:b w:val="1"/>
          <w:bCs w:val="1"/>
          <w:noProof w:val="0"/>
          <w:sz w:val="28"/>
          <w:szCs w:val="28"/>
          <w:lang w:val="en-GB"/>
        </w:rPr>
        <w:t>include</w:t>
      </w:r>
      <w:r w:rsidRPr="3A59A1D7" w:rsidR="3A59A1D7">
        <w:rPr>
          <w:b w:val="1"/>
          <w:bCs w:val="1"/>
          <w:noProof w:val="0"/>
          <w:sz w:val="28"/>
          <w:szCs w:val="28"/>
          <w:lang w:val="en-GB"/>
        </w:rPr>
        <w:t xml:space="preserve"> </w:t>
      </w:r>
      <w:r w:rsidRPr="3A59A1D7" w:rsidR="3A59A1D7">
        <w:rPr>
          <w:b w:val="1"/>
          <w:bCs w:val="1"/>
          <w:noProof w:val="0"/>
          <w:sz w:val="28"/>
          <w:szCs w:val="28"/>
          <w:lang w:val="en-GB"/>
        </w:rPr>
        <w:t>references</w:t>
      </w:r>
      <w:r w:rsidRPr="3A59A1D7" w:rsidR="3A59A1D7">
        <w:rPr>
          <w:b w:val="1"/>
          <w:bCs w:val="1"/>
          <w:noProof w:val="0"/>
          <w:sz w:val="28"/>
          <w:szCs w:val="28"/>
          <w:lang w:val="en-GB"/>
        </w:rPr>
        <w:t xml:space="preserve"> to QTS)</w:t>
      </w:r>
    </w:p>
    <w:p w:rsidRPr="00825827" w:rsidR="00825827" w:rsidP="3A59A1D7" w:rsidRDefault="00825827" w14:paraId="4C4726EA" w14:textId="77777777">
      <w:pPr>
        <w:rPr>
          <w:noProof w:val="0"/>
          <w:sz w:val="28"/>
          <w:szCs w:val="28"/>
          <w:lang w:val="en-GB"/>
        </w:rPr>
      </w:pPr>
    </w:p>
    <w:tbl>
      <w:tblPr>
        <w:tblStyle w:val="TableGrid3"/>
        <w:tblW w:w="0" w:type="auto"/>
        <w:tblLook w:val="04A0" w:firstRow="1" w:lastRow="0" w:firstColumn="1" w:lastColumn="0" w:noHBand="0" w:noVBand="1"/>
      </w:tblPr>
      <w:tblGrid>
        <w:gridCol w:w="1980"/>
        <w:gridCol w:w="7030"/>
      </w:tblGrid>
      <w:tr w:rsidRPr="00825827" w:rsidR="00825827" w:rsidTr="3A59A1D7" w14:paraId="6EC3CAA8" w14:textId="77777777">
        <w:tc>
          <w:tcPr>
            <w:tcW w:w="9010" w:type="dxa"/>
            <w:gridSpan w:val="2"/>
            <w:shd w:val="clear" w:color="auto" w:fill="D9E2F3" w:themeFill="accent1" w:themeFillTint="33"/>
            <w:tcMar/>
          </w:tcPr>
          <w:p w:rsidRPr="00825827" w:rsidR="00825827" w:rsidP="3A59A1D7" w:rsidRDefault="00825827" w14:paraId="60ACB732" w14:textId="77777777">
            <w:pPr>
              <w:rPr>
                <w:b w:val="1"/>
                <w:bCs w:val="1"/>
                <w:noProof w:val="0"/>
                <w:lang w:val="en-GB"/>
              </w:rPr>
            </w:pPr>
            <w:r w:rsidRPr="3A59A1D7" w:rsidR="3A59A1D7">
              <w:rPr>
                <w:b w:val="1"/>
                <w:bCs w:val="1"/>
                <w:noProof w:val="0"/>
                <w:lang w:val="en-GB"/>
              </w:rPr>
              <w:t>Evaluation</w:t>
            </w:r>
            <w:r w:rsidRPr="3A59A1D7" w:rsidR="3A59A1D7">
              <w:rPr>
                <w:b w:val="1"/>
                <w:bCs w:val="1"/>
                <w:noProof w:val="0"/>
                <w:lang w:val="en-GB"/>
              </w:rPr>
              <w:t xml:space="preserve"> of </w:t>
            </w:r>
            <w:r w:rsidRPr="3A59A1D7" w:rsidR="3A59A1D7">
              <w:rPr>
                <w:b w:val="1"/>
                <w:bCs w:val="1"/>
                <w:noProof w:val="0"/>
                <w:lang w:val="en-GB"/>
              </w:rPr>
              <w:t>Pupil</w:t>
            </w:r>
            <w:r w:rsidRPr="3A59A1D7" w:rsidR="3A59A1D7">
              <w:rPr>
                <w:b w:val="1"/>
                <w:bCs w:val="1"/>
                <w:noProof w:val="0"/>
                <w:lang w:val="en-GB"/>
              </w:rPr>
              <w:t xml:space="preserve"> </w:t>
            </w:r>
            <w:r w:rsidRPr="3A59A1D7" w:rsidR="3A59A1D7">
              <w:rPr>
                <w:b w:val="1"/>
                <w:bCs w:val="1"/>
                <w:noProof w:val="0"/>
                <w:lang w:val="en-GB"/>
              </w:rPr>
              <w:t>Learning</w:t>
            </w:r>
          </w:p>
          <w:p w:rsidRPr="00825827" w:rsidR="00825827" w:rsidP="3A59A1D7" w:rsidRDefault="00825827" w14:paraId="5CFCF159" w14:textId="77777777">
            <w:pPr>
              <w:rPr>
                <w:noProof w:val="0"/>
                <w:sz w:val="20"/>
                <w:szCs w:val="20"/>
                <w:lang w:val="en-GB"/>
              </w:rPr>
            </w:pPr>
          </w:p>
        </w:tc>
      </w:tr>
      <w:tr w:rsidRPr="00825827" w:rsidR="00825827" w:rsidTr="3A59A1D7" w14:paraId="3062B5D2" w14:textId="77777777">
        <w:tc>
          <w:tcPr>
            <w:tcW w:w="1980" w:type="dxa"/>
            <w:shd w:val="clear" w:color="auto" w:fill="D9E2F3" w:themeFill="accent1" w:themeFillTint="33"/>
            <w:tcMar/>
          </w:tcPr>
          <w:p w:rsidRPr="00825827" w:rsidR="00825827" w:rsidP="3A59A1D7" w:rsidRDefault="09D46398" w14:paraId="68427B60" w14:textId="5DB54463">
            <w:pPr>
              <w:rPr>
                <w:rFonts w:ascii="Arial" w:hAnsi="Arial" w:eastAsia="Arial" w:cs="Arial"/>
                <w:noProof w:val="0"/>
                <w:sz w:val="22"/>
                <w:szCs w:val="22"/>
                <w:lang w:val="en-GB"/>
              </w:rPr>
            </w:pPr>
            <w:r w:rsidRPr="3A59A1D7" w:rsidR="3A59A1D7">
              <w:rPr>
                <w:rFonts w:ascii="Arial" w:hAnsi="Arial" w:eastAsia="Arial" w:cs="Arial"/>
                <w:noProof w:val="0"/>
                <w:sz w:val="22"/>
                <w:szCs w:val="22"/>
                <w:lang w:val="en-GB"/>
              </w:rPr>
              <w:t>Evidence</w:t>
            </w:r>
            <w:r w:rsidRPr="3A59A1D7" w:rsidR="3A59A1D7">
              <w:rPr>
                <w:rFonts w:ascii="Arial" w:hAnsi="Arial" w:eastAsia="Arial" w:cs="Arial"/>
                <w:noProof w:val="0"/>
                <w:sz w:val="22"/>
                <w:szCs w:val="22"/>
                <w:lang w:val="en-GB"/>
              </w:rPr>
              <w:t xml:space="preserve"> of </w:t>
            </w:r>
            <w:r w:rsidRPr="3A59A1D7" w:rsidR="3A59A1D7">
              <w:rPr>
                <w:rFonts w:ascii="Arial" w:hAnsi="Arial" w:eastAsia="Arial" w:cs="Arial"/>
                <w:noProof w:val="0"/>
                <w:sz w:val="22"/>
                <w:szCs w:val="22"/>
                <w:lang w:val="en-GB"/>
              </w:rPr>
              <w:t>Learning</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including</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attitude</w:t>
            </w:r>
            <w:r w:rsidRPr="3A59A1D7" w:rsidR="3A59A1D7">
              <w:rPr>
                <w:rFonts w:ascii="Arial" w:hAnsi="Arial" w:eastAsia="Arial" w:cs="Arial"/>
                <w:noProof w:val="0"/>
                <w:sz w:val="22"/>
                <w:szCs w:val="22"/>
                <w:lang w:val="en-GB"/>
              </w:rPr>
              <w:t xml:space="preserve"> to </w:t>
            </w:r>
            <w:r w:rsidRPr="3A59A1D7" w:rsidR="3A59A1D7">
              <w:rPr>
                <w:rFonts w:ascii="Arial" w:hAnsi="Arial" w:eastAsia="Arial" w:cs="Arial"/>
                <w:noProof w:val="0"/>
                <w:sz w:val="22"/>
                <w:szCs w:val="22"/>
                <w:lang w:val="en-GB"/>
              </w:rPr>
              <w:t>learning</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over</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time</w:t>
            </w:r>
            <w:r w:rsidRPr="3A59A1D7" w:rsidR="3A59A1D7">
              <w:rPr>
                <w:rFonts w:ascii="Arial" w:hAnsi="Arial" w:eastAsia="Arial" w:cs="Arial"/>
                <w:noProof w:val="0"/>
                <w:sz w:val="22"/>
                <w:szCs w:val="22"/>
                <w:lang w:val="en-GB"/>
              </w:rPr>
              <w:t>))</w:t>
            </w:r>
          </w:p>
        </w:tc>
        <w:tc>
          <w:tcPr>
            <w:tcW w:w="7030" w:type="dxa"/>
            <w:tcMar/>
          </w:tcPr>
          <w:p w:rsidR="09D46398" w:rsidP="3A59A1D7" w:rsidRDefault="09D46398" w14:paraId="0A632232" w14:textId="0DFE6D57">
            <w:pPr>
              <w:rPr>
                <w:rFonts w:ascii="Arial" w:hAnsi="Arial" w:eastAsia="Arial" w:cs="Arial"/>
                <w:noProof w:val="0"/>
                <w:sz w:val="22"/>
                <w:szCs w:val="22"/>
                <w:highlight w:val="cyan"/>
                <w:lang w:val="en-GB"/>
              </w:rPr>
            </w:pPr>
            <w:r w:rsidRPr="3A59A1D7" w:rsidR="3A59A1D7">
              <w:rPr>
                <w:rFonts w:ascii="Arial" w:hAnsi="Arial" w:eastAsia="Arial" w:cs="Arial"/>
                <w:noProof w:val="0"/>
                <w:sz w:val="22"/>
                <w:szCs w:val="22"/>
                <w:highlight w:val="cyan"/>
                <w:lang w:val="en-GB"/>
              </w:rPr>
              <w:t xml:space="preserve">The </w:t>
            </w:r>
            <w:r w:rsidRPr="3A59A1D7" w:rsidR="3A59A1D7">
              <w:rPr>
                <w:rFonts w:ascii="Arial" w:hAnsi="Arial" w:eastAsia="Arial" w:cs="Arial"/>
                <w:noProof w:val="0"/>
                <w:sz w:val="22"/>
                <w:szCs w:val="22"/>
                <w:highlight w:val="cyan"/>
                <w:lang w:val="en-GB"/>
              </w:rPr>
              <w:t>learners</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took</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with</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confidence</w:t>
            </w:r>
            <w:r w:rsidRPr="3A59A1D7" w:rsidR="3A59A1D7">
              <w:rPr>
                <w:rFonts w:ascii="Arial" w:hAnsi="Arial" w:eastAsia="Arial" w:cs="Arial"/>
                <w:noProof w:val="0"/>
                <w:sz w:val="22"/>
                <w:szCs w:val="22"/>
                <w:highlight w:val="cyan"/>
                <w:lang w:val="en-GB"/>
              </w:rPr>
              <w:t xml:space="preserve"> to the </w:t>
            </w:r>
            <w:r w:rsidRPr="3A59A1D7" w:rsidR="3A59A1D7">
              <w:rPr>
                <w:rFonts w:ascii="Arial" w:hAnsi="Arial" w:eastAsia="Arial" w:cs="Arial"/>
                <w:noProof w:val="0"/>
                <w:sz w:val="22"/>
                <w:szCs w:val="22"/>
                <w:highlight w:val="cyan"/>
                <w:lang w:val="en-GB"/>
              </w:rPr>
              <w:t>concept</w:t>
            </w:r>
            <w:r w:rsidRPr="3A59A1D7" w:rsidR="3A59A1D7">
              <w:rPr>
                <w:rFonts w:ascii="Arial" w:hAnsi="Arial" w:eastAsia="Arial" w:cs="Arial"/>
                <w:noProof w:val="0"/>
                <w:sz w:val="22"/>
                <w:szCs w:val="22"/>
                <w:highlight w:val="cyan"/>
                <w:lang w:val="en-GB"/>
              </w:rPr>
              <w:t xml:space="preserve"> of </w:t>
            </w:r>
            <w:r w:rsidRPr="3A59A1D7" w:rsidR="3A59A1D7">
              <w:rPr>
                <w:rFonts w:ascii="Arial" w:hAnsi="Arial" w:eastAsia="Arial" w:cs="Arial"/>
                <w:noProof w:val="0"/>
                <w:sz w:val="22"/>
                <w:szCs w:val="22"/>
                <w:highlight w:val="cyan"/>
                <w:lang w:val="en-GB"/>
              </w:rPr>
              <w:t>less</w:t>
            </w:r>
            <w:r w:rsidRPr="3A59A1D7" w:rsidR="3A59A1D7">
              <w:rPr>
                <w:rFonts w:ascii="Arial" w:hAnsi="Arial" w:eastAsia="Arial" w:cs="Arial"/>
                <w:noProof w:val="0"/>
                <w:sz w:val="22"/>
                <w:szCs w:val="22"/>
                <w:highlight w:val="cyan"/>
                <w:lang w:val="en-GB"/>
              </w:rPr>
              <w:t xml:space="preserve"> than </w:t>
            </w:r>
            <w:r w:rsidRPr="3A59A1D7" w:rsidR="3A59A1D7">
              <w:rPr>
                <w:rFonts w:ascii="Arial" w:hAnsi="Arial" w:eastAsia="Arial" w:cs="Arial"/>
                <w:noProof w:val="0"/>
                <w:sz w:val="22"/>
                <w:szCs w:val="22"/>
                <w:highlight w:val="cyan"/>
                <w:lang w:val="en-GB"/>
              </w:rPr>
              <w:t>one</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throughout</w:t>
            </w:r>
            <w:r w:rsidRPr="3A59A1D7" w:rsidR="3A59A1D7">
              <w:rPr>
                <w:rFonts w:ascii="Arial" w:hAnsi="Arial" w:eastAsia="Arial" w:cs="Arial"/>
                <w:noProof w:val="0"/>
                <w:sz w:val="22"/>
                <w:szCs w:val="22"/>
                <w:highlight w:val="cyan"/>
                <w:lang w:val="en-GB"/>
              </w:rPr>
              <w:t xml:space="preserve"> the 4 series of </w:t>
            </w:r>
            <w:r w:rsidRPr="3A59A1D7" w:rsidR="3A59A1D7">
              <w:rPr>
                <w:rFonts w:ascii="Arial" w:hAnsi="Arial" w:eastAsia="Arial" w:cs="Arial"/>
                <w:noProof w:val="0"/>
                <w:sz w:val="22"/>
                <w:szCs w:val="22"/>
                <w:highlight w:val="cyan"/>
                <w:lang w:val="en-GB"/>
              </w:rPr>
              <w:t>lessons</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 xml:space="preserve">I </w:t>
            </w:r>
            <w:r w:rsidRPr="3A59A1D7" w:rsidR="3A59A1D7">
              <w:rPr>
                <w:rFonts w:ascii="Arial" w:hAnsi="Arial" w:eastAsia="Arial" w:cs="Arial"/>
                <w:noProof w:val="0"/>
                <w:sz w:val="22"/>
                <w:szCs w:val="22"/>
                <w:highlight w:val="cyan"/>
                <w:lang w:val="en-GB"/>
              </w:rPr>
              <w:t>incorporated</w:t>
            </w:r>
            <w:r w:rsidRPr="3A59A1D7" w:rsidR="3A59A1D7">
              <w:rPr>
                <w:rFonts w:ascii="Arial" w:hAnsi="Arial" w:eastAsia="Arial" w:cs="Arial"/>
                <w:noProof w:val="0"/>
                <w:sz w:val="22"/>
                <w:szCs w:val="22"/>
                <w:highlight w:val="cyan"/>
                <w:lang w:val="en-GB"/>
              </w:rPr>
              <w:t xml:space="preserve"> Welsh </w:t>
            </w:r>
            <w:r w:rsidRPr="3A59A1D7" w:rsidR="3A59A1D7">
              <w:rPr>
                <w:rFonts w:ascii="Arial" w:hAnsi="Arial" w:eastAsia="Arial" w:cs="Arial"/>
                <w:noProof w:val="0"/>
                <w:sz w:val="22"/>
                <w:szCs w:val="22"/>
                <w:highlight w:val="cyan"/>
                <w:lang w:val="en-GB"/>
              </w:rPr>
              <w:t>into</w:t>
            </w:r>
            <w:r w:rsidRPr="3A59A1D7" w:rsidR="3A59A1D7">
              <w:rPr>
                <w:rFonts w:ascii="Arial" w:hAnsi="Arial" w:eastAsia="Arial" w:cs="Arial"/>
                <w:noProof w:val="0"/>
                <w:sz w:val="22"/>
                <w:szCs w:val="22"/>
                <w:highlight w:val="cyan"/>
                <w:lang w:val="en-GB"/>
              </w:rPr>
              <w:t xml:space="preserve"> the </w:t>
            </w:r>
            <w:r w:rsidRPr="3A59A1D7" w:rsidR="3A59A1D7">
              <w:rPr>
                <w:rFonts w:ascii="Arial" w:hAnsi="Arial" w:eastAsia="Arial" w:cs="Arial"/>
                <w:noProof w:val="0"/>
                <w:sz w:val="22"/>
                <w:szCs w:val="22"/>
                <w:highlight w:val="cyan"/>
                <w:lang w:val="en-GB"/>
              </w:rPr>
              <w:t>song</w:t>
            </w:r>
            <w:r w:rsidRPr="3A59A1D7" w:rsidR="3A59A1D7">
              <w:rPr>
                <w:rFonts w:ascii="Arial" w:hAnsi="Arial" w:eastAsia="Arial" w:cs="Arial"/>
                <w:noProof w:val="0"/>
                <w:sz w:val="22"/>
                <w:szCs w:val="22"/>
                <w:highlight w:val="cyan"/>
                <w:lang w:val="en-GB"/>
              </w:rPr>
              <w:t xml:space="preserve"> to </w:t>
            </w:r>
            <w:r w:rsidRPr="3A59A1D7" w:rsidR="3A59A1D7">
              <w:rPr>
                <w:rFonts w:ascii="Arial" w:hAnsi="Arial" w:eastAsia="Arial" w:cs="Arial"/>
                <w:noProof w:val="0"/>
                <w:sz w:val="22"/>
                <w:szCs w:val="22"/>
                <w:highlight w:val="cyan"/>
                <w:lang w:val="en-GB"/>
              </w:rPr>
              <w:t>increase</w:t>
            </w:r>
            <w:r w:rsidRPr="3A59A1D7" w:rsidR="3A59A1D7">
              <w:rPr>
                <w:rFonts w:ascii="Arial" w:hAnsi="Arial" w:eastAsia="Arial" w:cs="Arial"/>
                <w:noProof w:val="0"/>
                <w:sz w:val="22"/>
                <w:szCs w:val="22"/>
                <w:highlight w:val="cyan"/>
                <w:lang w:val="en-GB"/>
              </w:rPr>
              <w:t xml:space="preserve"> the </w:t>
            </w:r>
            <w:r w:rsidRPr="3A59A1D7" w:rsidR="3A59A1D7">
              <w:rPr>
                <w:rFonts w:ascii="Arial" w:hAnsi="Arial" w:eastAsia="Arial" w:cs="Arial"/>
                <w:noProof w:val="0"/>
                <w:sz w:val="22"/>
                <w:szCs w:val="22"/>
                <w:highlight w:val="cyan"/>
                <w:lang w:val="en-GB"/>
              </w:rPr>
              <w:t>challenge</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For</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example</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there</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were</w:t>
            </w:r>
            <w:r w:rsidRPr="3A59A1D7" w:rsidR="3A59A1D7">
              <w:rPr>
                <w:rFonts w:ascii="Arial" w:hAnsi="Arial" w:eastAsia="Arial" w:cs="Arial"/>
                <w:noProof w:val="0"/>
                <w:sz w:val="22"/>
                <w:szCs w:val="22"/>
                <w:highlight w:val="cyan"/>
                <w:lang w:val="en-GB"/>
              </w:rPr>
              <w:t xml:space="preserve"> deg banana melyn </w:t>
            </w:r>
            <w:r w:rsidRPr="3A59A1D7" w:rsidR="3A59A1D7">
              <w:rPr>
                <w:rFonts w:ascii="Arial" w:hAnsi="Arial" w:eastAsia="Arial" w:cs="Arial"/>
                <w:noProof w:val="0"/>
                <w:sz w:val="22"/>
                <w:szCs w:val="22"/>
                <w:highlight w:val="cyan"/>
                <w:lang w:val="en-GB"/>
              </w:rPr>
              <w:t>sitting</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on</w:t>
            </w:r>
            <w:r w:rsidRPr="3A59A1D7" w:rsidR="3A59A1D7">
              <w:rPr>
                <w:rFonts w:ascii="Arial" w:hAnsi="Arial" w:eastAsia="Arial" w:cs="Arial"/>
                <w:noProof w:val="0"/>
                <w:sz w:val="22"/>
                <w:szCs w:val="22"/>
                <w:highlight w:val="cyan"/>
                <w:lang w:val="en-GB"/>
              </w:rPr>
              <w:t xml:space="preserve"> the wall </w:t>
            </w:r>
            <w:r w:rsidRPr="3A59A1D7" w:rsidR="3A59A1D7">
              <w:rPr>
                <w:rFonts w:ascii="Arial" w:hAnsi="Arial" w:eastAsia="Arial" w:cs="Arial"/>
                <w:noProof w:val="0"/>
                <w:sz w:val="22"/>
                <w:szCs w:val="22"/>
                <w:highlight w:val="cyan"/>
                <w:lang w:val="en-GB"/>
              </w:rPr>
              <w:t>but</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if</w:t>
            </w:r>
            <w:r w:rsidRPr="3A59A1D7" w:rsidR="3A59A1D7">
              <w:rPr>
                <w:rFonts w:ascii="Arial" w:hAnsi="Arial" w:eastAsia="Arial" w:cs="Arial"/>
                <w:noProof w:val="0"/>
                <w:sz w:val="22"/>
                <w:szCs w:val="22"/>
                <w:highlight w:val="cyan"/>
                <w:lang w:val="en-GB"/>
              </w:rPr>
              <w:t xml:space="preserve"> un banana melyn </w:t>
            </w:r>
            <w:r w:rsidRPr="3A59A1D7" w:rsidR="3A59A1D7">
              <w:rPr>
                <w:rFonts w:ascii="Arial" w:hAnsi="Arial" w:eastAsia="Arial" w:cs="Arial"/>
                <w:noProof w:val="0"/>
                <w:sz w:val="22"/>
                <w:szCs w:val="22"/>
                <w:highlight w:val="cyan"/>
                <w:lang w:val="en-GB"/>
              </w:rPr>
              <w:t>should</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accidently</w:t>
            </w:r>
            <w:r w:rsidRPr="3A59A1D7" w:rsidR="3A59A1D7">
              <w:rPr>
                <w:rFonts w:ascii="Arial" w:hAnsi="Arial" w:eastAsia="Arial" w:cs="Arial"/>
                <w:noProof w:val="0"/>
                <w:sz w:val="22"/>
                <w:szCs w:val="22"/>
                <w:highlight w:val="cyan"/>
                <w:lang w:val="en-GB"/>
              </w:rPr>
              <w:t xml:space="preserve"> </w:t>
            </w:r>
            <w:r w:rsidRPr="3A59A1D7" w:rsidR="3A59A1D7">
              <w:rPr>
                <w:rFonts w:ascii="Arial" w:hAnsi="Arial" w:eastAsia="Arial" w:cs="Arial"/>
                <w:noProof w:val="0"/>
                <w:sz w:val="22"/>
                <w:szCs w:val="22"/>
                <w:highlight w:val="cyan"/>
                <w:lang w:val="en-GB"/>
              </w:rPr>
              <w:t>fall</w:t>
            </w:r>
            <w:r w:rsidRPr="3A59A1D7" w:rsidR="3A59A1D7">
              <w:rPr>
                <w:rFonts w:ascii="Arial" w:hAnsi="Arial" w:eastAsia="Arial" w:cs="Arial"/>
                <w:noProof w:val="0"/>
                <w:sz w:val="22"/>
                <w:szCs w:val="22"/>
                <w:highlight w:val="cyan"/>
                <w:lang w:val="en-GB"/>
              </w:rPr>
              <w:t>.</w:t>
            </w:r>
          </w:p>
          <w:p w:rsidR="65E32294" w:rsidP="3A59A1D7" w:rsidRDefault="65E32294" w14:paraId="5A31E4A4" w14:textId="09047EBC">
            <w:pPr>
              <w:pStyle w:val="Normal"/>
              <w:rPr>
                <w:rFonts w:ascii="Arial" w:hAnsi="Arial" w:eastAsia="Arial" w:cs="Arial"/>
                <w:noProof w:val="0"/>
                <w:sz w:val="22"/>
                <w:szCs w:val="22"/>
                <w:lang w:val="en-GB"/>
              </w:rPr>
            </w:pPr>
            <w:r w:rsidRPr="3A59A1D7" w:rsidR="3A59A1D7">
              <w:rPr>
                <w:rFonts w:ascii="Arial" w:hAnsi="Arial" w:eastAsia="Arial" w:cs="Arial"/>
                <w:noProof w:val="0"/>
                <w:sz w:val="22"/>
                <w:szCs w:val="22"/>
                <w:lang w:val="en-GB"/>
              </w:rPr>
              <w:t xml:space="preserve">We had worked on one less than as a concept during an outdoor maths lesson in the conservation area so there was lots of room to build on prior knowledge. They could evidence there learning from drawing a number from a bag one day and then working out one less than that. Another day, we rolled a dice with 4-9 on which they could work one less from. There were opportunities for them to shine as a group during the </w:t>
            </w:r>
            <w:r w:rsidRPr="3A59A1D7" w:rsidR="3A59A1D7">
              <w:rPr>
                <w:rFonts w:ascii="Arial" w:hAnsi="Arial" w:eastAsia="Arial" w:cs="Arial"/>
                <w:noProof w:val="0"/>
                <w:sz w:val="22"/>
                <w:szCs w:val="22"/>
                <w:lang w:val="en-GB"/>
              </w:rPr>
              <w:t>initial</w:t>
            </w:r>
            <w:r w:rsidRPr="3A59A1D7" w:rsidR="3A59A1D7">
              <w:rPr>
                <w:rFonts w:ascii="Arial" w:hAnsi="Arial" w:eastAsia="Arial" w:cs="Arial"/>
                <w:noProof w:val="0"/>
                <w:sz w:val="22"/>
                <w:szCs w:val="22"/>
                <w:lang w:val="en-GB"/>
              </w:rPr>
              <w:t xml:space="preserve"> part of the lesson with choral singing, but the follow up activities allowed individual learners to reflect how confident they were. Those who struggled found finger counting and the assistance of a number line helpful.</w:t>
            </w:r>
          </w:p>
          <w:p w:rsidR="65E32294" w:rsidP="3A59A1D7" w:rsidRDefault="65E32294" w14:paraId="5EAEF3F0" w14:textId="2D8C3A0B">
            <w:pPr>
              <w:pStyle w:val="Normal"/>
              <w:rPr>
                <w:rFonts w:ascii="Arial" w:hAnsi="Arial" w:eastAsia="Arial" w:cs="Arial"/>
                <w:noProof w:val="0"/>
                <w:sz w:val="22"/>
                <w:szCs w:val="22"/>
                <w:lang w:val="en-GB"/>
              </w:rPr>
            </w:pPr>
            <w:r w:rsidRPr="3A59A1D7" w:rsidR="3A59A1D7">
              <w:rPr>
                <w:rFonts w:ascii="Arial" w:hAnsi="Arial" w:eastAsia="Arial" w:cs="Arial"/>
                <w:noProof w:val="0"/>
                <w:sz w:val="22"/>
                <w:szCs w:val="22"/>
                <w:lang w:val="en-GB"/>
              </w:rPr>
              <w:t xml:space="preserve">I </w:t>
            </w:r>
            <w:r w:rsidRPr="3A59A1D7" w:rsidR="3A59A1D7">
              <w:rPr>
                <w:rFonts w:ascii="Arial" w:hAnsi="Arial" w:eastAsia="Arial" w:cs="Arial"/>
                <w:noProof w:val="0"/>
                <w:sz w:val="22"/>
                <w:szCs w:val="22"/>
                <w:lang w:val="en-GB"/>
              </w:rPr>
              <w:t>acquired</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this</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judgement</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from</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listening</w:t>
            </w:r>
            <w:r w:rsidRPr="3A59A1D7" w:rsidR="3A59A1D7">
              <w:rPr>
                <w:rFonts w:ascii="Arial" w:hAnsi="Arial" w:eastAsia="Arial" w:cs="Arial"/>
                <w:noProof w:val="0"/>
                <w:sz w:val="22"/>
                <w:szCs w:val="22"/>
                <w:lang w:val="en-GB"/>
              </w:rPr>
              <w:t xml:space="preserve"> to </w:t>
            </w:r>
            <w:r w:rsidRPr="3A59A1D7" w:rsidR="3A59A1D7">
              <w:rPr>
                <w:rFonts w:ascii="Arial" w:hAnsi="Arial" w:eastAsia="Arial" w:cs="Arial"/>
                <w:noProof w:val="0"/>
                <w:sz w:val="22"/>
                <w:szCs w:val="22"/>
                <w:lang w:val="en-GB"/>
              </w:rPr>
              <w:t>learners</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observation</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and</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feedback</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from</w:t>
            </w:r>
            <w:r w:rsidRPr="3A59A1D7" w:rsidR="3A59A1D7">
              <w:rPr>
                <w:rFonts w:ascii="Arial" w:hAnsi="Arial" w:eastAsia="Arial" w:cs="Arial"/>
                <w:noProof w:val="0"/>
                <w:sz w:val="22"/>
                <w:szCs w:val="22"/>
                <w:lang w:val="en-GB"/>
              </w:rPr>
              <w:t xml:space="preserve"> the </w:t>
            </w:r>
            <w:r w:rsidRPr="3A59A1D7" w:rsidR="3A59A1D7">
              <w:rPr>
                <w:rFonts w:ascii="Arial" w:hAnsi="Arial" w:eastAsia="Arial" w:cs="Arial"/>
                <w:noProof w:val="0"/>
                <w:sz w:val="22"/>
                <w:szCs w:val="22"/>
                <w:lang w:val="en-GB"/>
              </w:rPr>
              <w:t>teacher</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observing</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and</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for</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that</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reason</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feel</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they</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are</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fairly</w:t>
            </w:r>
            <w:r w:rsidRPr="3A59A1D7" w:rsidR="3A59A1D7">
              <w:rPr>
                <w:rFonts w:ascii="Arial" w:hAnsi="Arial" w:eastAsia="Arial" w:cs="Arial"/>
                <w:noProof w:val="0"/>
                <w:sz w:val="22"/>
                <w:szCs w:val="22"/>
                <w:lang w:val="en-GB"/>
              </w:rPr>
              <w:t xml:space="preserve"> </w:t>
            </w:r>
            <w:r w:rsidRPr="3A59A1D7" w:rsidR="3A59A1D7">
              <w:rPr>
                <w:rFonts w:ascii="Arial" w:hAnsi="Arial" w:eastAsia="Arial" w:cs="Arial"/>
                <w:noProof w:val="0"/>
                <w:sz w:val="22"/>
                <w:szCs w:val="22"/>
                <w:lang w:val="en-GB"/>
              </w:rPr>
              <w:t>reliable</w:t>
            </w:r>
            <w:r w:rsidRPr="3A59A1D7" w:rsidR="3A59A1D7">
              <w:rPr>
                <w:rFonts w:ascii="Arial" w:hAnsi="Arial" w:eastAsia="Arial" w:cs="Arial"/>
                <w:noProof w:val="0"/>
                <w:sz w:val="22"/>
                <w:szCs w:val="22"/>
                <w:lang w:val="en-GB"/>
              </w:rPr>
              <w:t>.</w:t>
            </w:r>
          </w:p>
          <w:p w:rsidRPr="00825827" w:rsidR="00825827" w:rsidP="3A59A1D7" w:rsidRDefault="00825827" w14:paraId="38BC71B3" w14:textId="77777777">
            <w:pPr>
              <w:rPr>
                <w:rFonts w:ascii="Arial" w:hAnsi="Arial" w:eastAsia="Arial" w:cs="Arial"/>
                <w:noProof w:val="0"/>
                <w:sz w:val="22"/>
                <w:szCs w:val="22"/>
                <w:lang w:val="en-GB"/>
              </w:rPr>
            </w:pPr>
          </w:p>
        </w:tc>
      </w:tr>
      <w:tr w:rsidRPr="00825827" w:rsidR="00825827" w:rsidTr="3A59A1D7" w14:paraId="1698B253" w14:textId="77777777">
        <w:trPr>
          <w:trHeight w:val="437"/>
        </w:trPr>
        <w:tc>
          <w:tcPr>
            <w:tcW w:w="1980" w:type="dxa"/>
            <w:shd w:val="clear" w:color="auto" w:fill="D9E2F3" w:themeFill="accent1" w:themeFillTint="33"/>
            <w:tcMar/>
          </w:tcPr>
          <w:p w:rsidRPr="00825827" w:rsidR="00825827" w:rsidP="09D46398" w:rsidRDefault="09D46398" w14:paraId="55E6124E" w14:textId="6991777A">
            <w:pPr>
              <w:rPr>
                <w:rFonts w:ascii="Arial" w:hAnsi="Arial" w:eastAsia="Arial" w:cs="Arial"/>
                <w:sz w:val="22"/>
                <w:szCs w:val="22"/>
                <w:lang w:val="cy-GB"/>
              </w:rPr>
            </w:pPr>
            <w:r w:rsidRPr="09D46398">
              <w:rPr>
                <w:rFonts w:ascii="Arial" w:hAnsi="Arial" w:eastAsia="Arial" w:cs="Arial"/>
                <w:sz w:val="22"/>
                <w:szCs w:val="22"/>
                <w:lang w:val="cy-GB"/>
              </w:rPr>
              <w:t>Next Steps for Progress</w:t>
            </w:r>
          </w:p>
          <w:p w:rsidRPr="00825827" w:rsidR="00825827" w:rsidP="09D46398" w:rsidRDefault="00825827" w14:paraId="76590C14" w14:textId="77777777">
            <w:pPr>
              <w:rPr>
                <w:rFonts w:ascii="Arial" w:hAnsi="Arial" w:eastAsia="Arial" w:cs="Arial"/>
                <w:sz w:val="22"/>
                <w:szCs w:val="22"/>
                <w:lang w:val="cy-GB"/>
              </w:rPr>
            </w:pPr>
          </w:p>
        </w:tc>
        <w:tc>
          <w:tcPr>
            <w:tcW w:w="7030" w:type="dxa"/>
            <w:tcMar/>
          </w:tcPr>
          <w:p w:rsidR="09D46398" w:rsidP="65E32294" w:rsidRDefault="01714B13" w14:paraId="6E2C2F93" w14:textId="3275DB9E">
            <w:pPr>
              <w:rPr>
                <w:rFonts w:ascii="Arial" w:hAnsi="Arial" w:eastAsia="Arial" w:cs="Arial"/>
                <w:sz w:val="22"/>
                <w:szCs w:val="22"/>
                <w:lang w:val="cy-GB"/>
              </w:rPr>
            </w:pPr>
            <w:r w:rsidRPr="65E32294" w:rsidR="65E32294">
              <w:rPr>
                <w:rFonts w:ascii="Arial" w:hAnsi="Arial" w:eastAsia="Arial" w:cs="Arial"/>
                <w:sz w:val="22"/>
                <w:szCs w:val="22"/>
                <w:lang w:val="cy-GB"/>
              </w:rPr>
              <w:t xml:space="preserve">I </w:t>
            </w:r>
            <w:proofErr w:type="spellStart"/>
            <w:r w:rsidRPr="65E32294" w:rsidR="65E32294">
              <w:rPr>
                <w:rFonts w:ascii="Arial" w:hAnsi="Arial" w:eastAsia="Arial" w:cs="Arial"/>
                <w:sz w:val="22"/>
                <w:szCs w:val="22"/>
                <w:lang w:val="cy-GB"/>
              </w:rPr>
              <w:t>will</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continue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working</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out</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this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weeks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concept</w:t>
            </w:r>
            <w:proofErr w:type="spellEnd"/>
            <w:r w:rsidRPr="65E32294" w:rsidR="65E32294">
              <w:rPr>
                <w:rFonts w:ascii="Arial" w:hAnsi="Arial" w:eastAsia="Arial" w:cs="Arial"/>
                <w:sz w:val="22"/>
                <w:szCs w:val="22"/>
                <w:lang w:val="cy-GB"/>
              </w:rPr>
              <w:t xml:space="preserve"> of </w:t>
            </w:r>
            <w:proofErr w:type="spellStart"/>
            <w:r w:rsidRPr="65E32294" w:rsidR="65E32294">
              <w:rPr>
                <w:rFonts w:ascii="Arial" w:hAnsi="Arial" w:eastAsia="Arial" w:cs="Arial"/>
                <w:sz w:val="22"/>
                <w:szCs w:val="22"/>
                <w:lang w:val="cy-GB"/>
              </w:rPr>
              <w:t>less</w:t>
            </w:r>
            <w:proofErr w:type="spellEnd"/>
            <w:r w:rsidRPr="65E32294" w:rsidR="65E32294">
              <w:rPr>
                <w:rFonts w:ascii="Arial" w:hAnsi="Arial" w:eastAsia="Arial" w:cs="Arial"/>
                <w:sz w:val="22"/>
                <w:szCs w:val="22"/>
                <w:lang w:val="cy-GB"/>
              </w:rPr>
              <w:t xml:space="preserve"> than </w:t>
            </w:r>
            <w:proofErr w:type="spellStart"/>
            <w:r w:rsidRPr="65E32294" w:rsidR="65E32294">
              <w:rPr>
                <w:rFonts w:ascii="Arial" w:hAnsi="Arial" w:eastAsia="Arial" w:cs="Arial"/>
                <w:sz w:val="22"/>
                <w:szCs w:val="22"/>
                <w:lang w:val="cy-GB"/>
              </w:rPr>
              <w:t>one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during</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next</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weeks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outdoor</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maths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lesson</w:t>
            </w:r>
            <w:proofErr w:type="spellEnd"/>
            <w:r w:rsidRPr="65E32294" w:rsidR="65E32294">
              <w:rPr>
                <w:rFonts w:ascii="Arial" w:hAnsi="Arial" w:eastAsia="Arial" w:cs="Arial"/>
                <w:sz w:val="22"/>
                <w:szCs w:val="22"/>
                <w:lang w:val="cy-GB"/>
              </w:rPr>
              <w:t>.</w:t>
            </w:r>
            <w:r w:rsidRPr="65E32294" w:rsidR="65E32294">
              <w:rPr>
                <w:rFonts w:ascii="Arial" w:hAnsi="Arial" w:eastAsia="Arial" w:cs="Arial"/>
                <w:sz w:val="22"/>
                <w:szCs w:val="22"/>
                <w:lang w:val="cy-GB"/>
              </w:rPr>
              <w:t xml:space="preserve"> I plan </w:t>
            </w:r>
            <w:proofErr w:type="spellStart"/>
            <w:r w:rsidRPr="65E32294" w:rsidR="65E32294">
              <w:rPr>
                <w:rFonts w:ascii="Arial" w:hAnsi="Arial" w:eastAsia="Arial" w:cs="Arial"/>
                <w:sz w:val="22"/>
                <w:szCs w:val="22"/>
                <w:lang w:val="cy-GB"/>
              </w:rPr>
              <w:t>on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building</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their</w:t>
            </w:r>
            <w:proofErr w:type="spellEnd"/>
            <w:r w:rsidRPr="65E32294" w:rsidR="65E32294">
              <w:rPr>
                <w:rFonts w:ascii="Arial" w:hAnsi="Arial" w:eastAsia="Arial" w:cs="Arial"/>
                <w:sz w:val="22"/>
                <w:szCs w:val="22"/>
                <w:lang w:val="cy-GB"/>
              </w:rPr>
              <w:t xml:space="preserve"> prior </w:t>
            </w:r>
            <w:proofErr w:type="spellStart"/>
            <w:r w:rsidRPr="65E32294" w:rsidR="65E32294">
              <w:rPr>
                <w:rFonts w:ascii="Arial" w:hAnsi="Arial" w:eastAsia="Arial" w:cs="Arial"/>
                <w:sz w:val="22"/>
                <w:szCs w:val="22"/>
                <w:lang w:val="cy-GB"/>
              </w:rPr>
              <w:t>knowledge</w:t>
            </w:r>
            <w:proofErr w:type="spellEnd"/>
            <w:r w:rsidRPr="65E32294" w:rsidR="65E32294">
              <w:rPr>
                <w:rFonts w:ascii="Arial" w:hAnsi="Arial" w:eastAsia="Arial" w:cs="Arial"/>
                <w:sz w:val="22"/>
                <w:szCs w:val="22"/>
                <w:lang w:val="cy-GB"/>
              </w:rPr>
              <w:t xml:space="preserve"> of ‘</w:t>
            </w:r>
            <w:proofErr w:type="spellStart"/>
            <w:r w:rsidRPr="65E32294" w:rsidR="65E32294">
              <w:rPr>
                <w:rFonts w:ascii="Arial" w:hAnsi="Arial" w:eastAsia="Arial" w:cs="Arial"/>
                <w:sz w:val="22"/>
                <w:szCs w:val="22"/>
                <w:lang w:val="cy-GB"/>
              </w:rPr>
              <w:t>Olivers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vegetables</w:t>
            </w:r>
            <w:proofErr w:type="spellEnd"/>
            <w:r w:rsidRPr="65E32294" w:rsidR="65E32294">
              <w:rPr>
                <w:rFonts w:ascii="Arial" w:hAnsi="Arial" w:eastAsia="Arial" w:cs="Arial"/>
                <w:sz w:val="22"/>
                <w:szCs w:val="22"/>
                <w:lang w:val="cy-GB"/>
              </w:rPr>
              <w:t xml:space="preserve">’ to </w:t>
            </w:r>
            <w:proofErr w:type="spellStart"/>
            <w:r w:rsidRPr="65E32294" w:rsidR="65E32294">
              <w:rPr>
                <w:rFonts w:ascii="Arial" w:hAnsi="Arial" w:eastAsia="Arial" w:cs="Arial"/>
                <w:sz w:val="22"/>
                <w:szCs w:val="22"/>
                <w:lang w:val="cy-GB"/>
              </w:rPr>
              <w:t>create</w:t>
            </w:r>
            <w:proofErr w:type="spellEnd"/>
            <w:r w:rsidRPr="65E32294" w:rsidR="65E32294">
              <w:rPr>
                <w:rFonts w:ascii="Arial" w:hAnsi="Arial" w:eastAsia="Arial" w:cs="Arial"/>
                <w:sz w:val="22"/>
                <w:szCs w:val="22"/>
                <w:lang w:val="cy-GB"/>
              </w:rPr>
              <w:t xml:space="preserve"> a </w:t>
            </w:r>
            <w:proofErr w:type="spellStart"/>
            <w:r w:rsidRPr="65E32294" w:rsidR="65E32294">
              <w:rPr>
                <w:rFonts w:ascii="Arial" w:hAnsi="Arial" w:eastAsia="Arial" w:cs="Arial"/>
                <w:sz w:val="22"/>
                <w:szCs w:val="22"/>
                <w:lang w:val="cy-GB"/>
              </w:rPr>
              <w:t>lesson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working</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out</w:t>
            </w:r>
            <w:proofErr w:type="spellEnd"/>
            <w:r w:rsidRPr="65E32294" w:rsidR="65E32294">
              <w:rPr>
                <w:rFonts w:ascii="Arial" w:hAnsi="Arial" w:eastAsia="Arial" w:cs="Arial"/>
                <w:sz w:val="22"/>
                <w:szCs w:val="22"/>
                <w:lang w:val="cy-GB"/>
              </w:rPr>
              <w:t xml:space="preserve"> which soup recipe has more or less then.</w:t>
            </w:r>
          </w:p>
          <w:p w:rsidRPr="00825827" w:rsidR="00825827" w:rsidP="09D46398" w:rsidRDefault="00825827" w14:paraId="6E88F129" w14:textId="77777777">
            <w:pPr>
              <w:rPr>
                <w:rFonts w:ascii="Arial" w:hAnsi="Arial" w:eastAsia="Arial" w:cs="Arial"/>
                <w:sz w:val="22"/>
                <w:szCs w:val="22"/>
                <w:lang w:val="cy-GB"/>
              </w:rPr>
            </w:pPr>
          </w:p>
        </w:tc>
      </w:tr>
    </w:tbl>
    <w:p w:rsidRPr="00825827" w:rsidR="00825827" w:rsidP="09D46398" w:rsidRDefault="00825827" w14:paraId="7AFDDA83" w14:textId="77777777">
      <w:pPr>
        <w:rPr>
          <w:rFonts w:ascii="Arial" w:hAnsi="Arial" w:eastAsia="Arial" w:cs="Arial"/>
          <w:sz w:val="22"/>
          <w:szCs w:val="22"/>
          <w:lang w:val="cy-GB"/>
        </w:rPr>
      </w:pPr>
    </w:p>
    <w:p w:rsidRPr="00825827" w:rsidR="00825827" w:rsidP="09D46398" w:rsidRDefault="00825827" w14:paraId="77B4D4EA" w14:textId="77777777">
      <w:pPr>
        <w:rPr>
          <w:rFonts w:ascii="Arial" w:hAnsi="Arial" w:eastAsia="Arial" w:cs="Arial"/>
          <w:sz w:val="22"/>
          <w:szCs w:val="22"/>
          <w:lang w:val="cy-GB"/>
        </w:rPr>
      </w:pPr>
    </w:p>
    <w:tbl>
      <w:tblPr>
        <w:tblStyle w:val="TableGrid3"/>
        <w:tblW w:w="0" w:type="auto"/>
        <w:tblLook w:val="04A0" w:firstRow="1" w:lastRow="0" w:firstColumn="1" w:lastColumn="0" w:noHBand="0" w:noVBand="1"/>
      </w:tblPr>
      <w:tblGrid>
        <w:gridCol w:w="1838"/>
        <w:gridCol w:w="7172"/>
      </w:tblGrid>
      <w:tr w:rsidRPr="00825827" w:rsidR="00825827" w:rsidTr="65E32294" w14:paraId="14855D56" w14:textId="77777777">
        <w:tc>
          <w:tcPr>
            <w:tcW w:w="9010" w:type="dxa"/>
            <w:gridSpan w:val="2"/>
            <w:shd w:val="clear" w:color="auto" w:fill="D9E2F3" w:themeFill="accent1" w:themeFillTint="33"/>
            <w:tcMar/>
          </w:tcPr>
          <w:p w:rsidRPr="00825827" w:rsidR="00825827" w:rsidP="09D46398" w:rsidRDefault="09D46398" w14:paraId="6F5902A0" w14:textId="38824899">
            <w:pPr>
              <w:rPr>
                <w:rFonts w:ascii="Arial" w:hAnsi="Arial" w:eastAsia="Arial" w:cs="Arial"/>
                <w:b/>
                <w:bCs/>
                <w:sz w:val="22"/>
                <w:szCs w:val="22"/>
                <w:lang w:val="cy-GB"/>
              </w:rPr>
            </w:pPr>
            <w:r w:rsidRPr="09D46398">
              <w:rPr>
                <w:rFonts w:ascii="Arial" w:hAnsi="Arial" w:eastAsia="Arial" w:cs="Arial"/>
                <w:b/>
                <w:bCs/>
                <w:sz w:val="22"/>
                <w:szCs w:val="22"/>
                <w:lang w:val="cy-GB"/>
              </w:rPr>
              <w:t>Reflective Analysis of Teaching and Strategies For Development – including justification/rationale for pedagogical choices</w:t>
            </w:r>
          </w:p>
          <w:p w:rsidRPr="00825827" w:rsidR="00825827" w:rsidP="09D46398" w:rsidRDefault="00825827" w14:paraId="44C6AA70" w14:textId="77777777">
            <w:pPr>
              <w:rPr>
                <w:rFonts w:ascii="Arial" w:hAnsi="Arial" w:eastAsia="Arial" w:cs="Arial"/>
                <w:sz w:val="22"/>
                <w:szCs w:val="22"/>
                <w:lang w:val="cy-GB"/>
              </w:rPr>
            </w:pPr>
          </w:p>
        </w:tc>
      </w:tr>
      <w:tr w:rsidRPr="00825827" w:rsidR="00825827" w:rsidTr="65E32294" w14:paraId="34E27A9A" w14:textId="77777777">
        <w:tc>
          <w:tcPr>
            <w:tcW w:w="1838" w:type="dxa"/>
            <w:shd w:val="clear" w:color="auto" w:fill="D9E2F3" w:themeFill="accent1" w:themeFillTint="33"/>
            <w:tcMar/>
          </w:tcPr>
          <w:p w:rsidRPr="00825827" w:rsidR="00825827" w:rsidP="09D46398" w:rsidRDefault="09D46398" w14:paraId="5B5A6D21" w14:textId="77777777">
            <w:pPr>
              <w:rPr>
                <w:rFonts w:ascii="Arial" w:hAnsi="Arial" w:eastAsia="Arial" w:cs="Arial"/>
                <w:sz w:val="22"/>
                <w:szCs w:val="22"/>
                <w:lang w:val="cy-GB"/>
              </w:rPr>
            </w:pPr>
            <w:r w:rsidRPr="09D46398">
              <w:rPr>
                <w:rFonts w:ascii="Arial" w:hAnsi="Arial" w:eastAsia="Arial" w:cs="Arial"/>
                <w:sz w:val="22"/>
                <w:szCs w:val="22"/>
                <w:lang w:val="cy-GB"/>
              </w:rPr>
              <w:t xml:space="preserve">Evidence of my Effective Practice </w:t>
            </w:r>
          </w:p>
          <w:p w:rsidRPr="00825827" w:rsidR="00825827" w:rsidP="09D46398" w:rsidRDefault="00825827" w14:paraId="3719705E" w14:textId="77777777">
            <w:pPr>
              <w:rPr>
                <w:rFonts w:ascii="Arial" w:hAnsi="Arial" w:eastAsia="Arial" w:cs="Arial"/>
                <w:sz w:val="22"/>
                <w:szCs w:val="22"/>
                <w:lang w:val="cy-GB"/>
              </w:rPr>
            </w:pPr>
          </w:p>
          <w:p w:rsidRPr="00825827" w:rsidR="00825827" w:rsidP="09D46398" w:rsidRDefault="00825827" w14:paraId="65F896C5" w14:textId="77777777">
            <w:pPr>
              <w:rPr>
                <w:rFonts w:ascii="Arial" w:hAnsi="Arial" w:eastAsia="Arial" w:cs="Arial"/>
                <w:sz w:val="22"/>
                <w:szCs w:val="22"/>
                <w:lang w:val="cy-GB"/>
              </w:rPr>
            </w:pPr>
          </w:p>
        </w:tc>
        <w:tc>
          <w:tcPr>
            <w:tcW w:w="7172" w:type="dxa"/>
            <w:tcMar/>
          </w:tcPr>
          <w:p w:rsidRPr="00825827" w:rsidR="00825827" w:rsidP="09D46398" w:rsidRDefault="09D46398" w14:paraId="0CBCEE7E" w14:textId="7444B0CB">
            <w:pPr>
              <w:rPr>
                <w:rFonts w:ascii="Arial" w:hAnsi="Arial" w:eastAsia="Arial" w:cs="Arial"/>
                <w:sz w:val="22"/>
                <w:szCs w:val="22"/>
                <w:lang w:val="cy-GB"/>
              </w:rPr>
            </w:pPr>
            <w:r w:rsidRPr="09D46398">
              <w:rPr>
                <w:rFonts w:ascii="Arial" w:hAnsi="Arial" w:eastAsia="Arial" w:cs="Arial"/>
                <w:sz w:val="22"/>
                <w:szCs w:val="22"/>
                <w:lang w:val="cy-GB"/>
              </w:rPr>
              <w:t>WWW</w:t>
            </w:r>
          </w:p>
          <w:p w:rsidR="09D46398" w:rsidP="09D46398" w:rsidRDefault="09D46398" w14:paraId="0CAC3C36" w14:textId="7FAAC0FD">
            <w:pPr>
              <w:rPr>
                <w:rFonts w:ascii="Arial" w:hAnsi="Arial" w:eastAsia="Arial" w:cs="Arial"/>
                <w:sz w:val="22"/>
                <w:szCs w:val="22"/>
                <w:lang w:val="cy-GB"/>
              </w:rPr>
            </w:pPr>
          </w:p>
          <w:p w:rsidR="09D46398" w:rsidP="09D46398" w:rsidRDefault="09D46398" w14:paraId="398A3979" w14:textId="20627B80">
            <w:pPr>
              <w:rPr>
                <w:rFonts w:ascii="Arial" w:hAnsi="Arial" w:eastAsia="Arial" w:cs="Arial"/>
                <w:sz w:val="22"/>
                <w:szCs w:val="22"/>
              </w:rPr>
            </w:pPr>
            <w:r w:rsidRPr="09D46398">
              <w:rPr>
                <w:rFonts w:ascii="Arial" w:hAnsi="Arial" w:eastAsia="Arial" w:cs="Arial"/>
                <w:sz w:val="22"/>
                <w:szCs w:val="22"/>
              </w:rPr>
              <w:t>Progression in learning</w:t>
            </w:r>
          </w:p>
          <w:p w:rsidR="09D46398" w:rsidP="09D46398" w:rsidRDefault="09D46398" w14:paraId="5CA1978A" w14:textId="32BE0CB8">
            <w:pPr>
              <w:rPr>
                <w:rFonts w:ascii="Arial" w:hAnsi="Arial" w:eastAsia="Arial" w:cs="Arial"/>
                <w:i/>
                <w:iCs/>
                <w:sz w:val="22"/>
                <w:szCs w:val="22"/>
                <w:lang w:val="en-IE"/>
              </w:rPr>
            </w:pPr>
            <w:r w:rsidRPr="09D46398">
              <w:rPr>
                <w:rFonts w:ascii="Arial" w:hAnsi="Arial" w:eastAsia="Arial" w:cs="Arial"/>
                <w:i/>
                <w:iCs/>
                <w:sz w:val="22"/>
                <w:szCs w:val="22"/>
                <w:lang w:val="en-IE"/>
              </w:rPr>
              <w:t>The student-teacher demonstrates an understanding of how learning develops incrementally and tangentially, building on prior experience and learning, and plans for progress in learning based on this.</w:t>
            </w:r>
          </w:p>
          <w:p w:rsidR="09D46398" w:rsidP="65E32294" w:rsidRDefault="09D46398" w14:paraId="30AE3F52" w14:textId="18692DC1">
            <w:pPr>
              <w:rPr>
                <w:rFonts w:ascii="Arial" w:hAnsi="Arial" w:eastAsia="Arial" w:cs="Arial"/>
                <w:i w:val="1"/>
                <w:iCs w:val="1"/>
                <w:sz w:val="22"/>
                <w:szCs w:val="22"/>
                <w:lang w:val="en-IE"/>
              </w:rPr>
            </w:pPr>
          </w:p>
          <w:p w:rsidR="65E32294" w:rsidP="65E32294" w:rsidRDefault="65E32294" w14:paraId="370BE82F" w14:textId="775230A6">
            <w:pPr>
              <w:pStyle w:val="Normal"/>
              <w:rPr>
                <w:rFonts w:ascii="Arial" w:hAnsi="Arial" w:eastAsia="Arial" w:cs="Arial"/>
                <w:i w:val="1"/>
                <w:iCs w:val="1"/>
                <w:sz w:val="22"/>
                <w:szCs w:val="22"/>
                <w:lang w:val="en-IE"/>
              </w:rPr>
            </w:pPr>
            <w:r w:rsidRPr="65E32294" w:rsidR="65E32294">
              <w:rPr>
                <w:rFonts w:ascii="Arial" w:hAnsi="Arial" w:eastAsia="Arial" w:cs="Arial"/>
                <w:i w:val="1"/>
                <w:iCs w:val="1"/>
                <w:sz w:val="22"/>
                <w:szCs w:val="22"/>
                <w:lang w:val="en-IE"/>
              </w:rPr>
              <w:t xml:space="preserve">The </w:t>
            </w:r>
            <w:proofErr w:type="gramStart"/>
            <w:r w:rsidRPr="65E32294" w:rsidR="65E32294">
              <w:rPr>
                <w:rFonts w:ascii="Arial" w:hAnsi="Arial" w:eastAsia="Arial" w:cs="Arial"/>
                <w:i w:val="1"/>
                <w:iCs w:val="1"/>
                <w:sz w:val="22"/>
                <w:szCs w:val="22"/>
                <w:lang w:val="en-IE"/>
              </w:rPr>
              <w:t>set up</w:t>
            </w:r>
            <w:proofErr w:type="gramEnd"/>
            <w:r w:rsidRPr="65E32294" w:rsidR="65E32294">
              <w:rPr>
                <w:rFonts w:ascii="Arial" w:hAnsi="Arial" w:eastAsia="Arial" w:cs="Arial"/>
                <w:i w:val="1"/>
                <w:iCs w:val="1"/>
                <w:sz w:val="22"/>
                <w:szCs w:val="22"/>
                <w:lang w:val="en-IE"/>
              </w:rPr>
              <w:t xml:space="preserve"> of LBM allows for a gradual progression in learning throughout the week. The learners </w:t>
            </w:r>
            <w:proofErr w:type="gramStart"/>
            <w:r w:rsidRPr="65E32294" w:rsidR="65E32294">
              <w:rPr>
                <w:rFonts w:ascii="Arial" w:hAnsi="Arial" w:eastAsia="Arial" w:cs="Arial"/>
                <w:i w:val="1"/>
                <w:iCs w:val="1"/>
                <w:sz w:val="22"/>
                <w:szCs w:val="22"/>
                <w:lang w:val="en-IE"/>
              </w:rPr>
              <w:t>has</w:t>
            </w:r>
            <w:proofErr w:type="gramEnd"/>
            <w:r w:rsidRPr="65E32294" w:rsidR="65E32294">
              <w:rPr>
                <w:rFonts w:ascii="Arial" w:hAnsi="Arial" w:eastAsia="Arial" w:cs="Arial"/>
                <w:i w:val="1"/>
                <w:iCs w:val="1"/>
                <w:sz w:val="22"/>
                <w:szCs w:val="22"/>
                <w:lang w:val="en-IE"/>
              </w:rPr>
              <w:t xml:space="preserve"> encountered the concept before during a previous outdoor lesson and thus are building on a concept they know and I already have planned for a further outdoor maths lesson to develop this knowledge next week. This shows how this series of LBM lesson are working more broadly in the wider maths scheme of work. There were also tasks in their enhanced provision this week that </w:t>
            </w:r>
            <w:r w:rsidRPr="65E32294" w:rsidR="65E32294">
              <w:rPr>
                <w:rFonts w:ascii="Arial" w:hAnsi="Arial" w:eastAsia="Arial" w:cs="Arial"/>
                <w:i w:val="1"/>
                <w:iCs w:val="1"/>
                <w:sz w:val="22"/>
                <w:szCs w:val="22"/>
                <w:lang w:val="en-IE"/>
              </w:rPr>
              <w:t>encouraged</w:t>
            </w:r>
            <w:r w:rsidRPr="65E32294" w:rsidR="65E32294">
              <w:rPr>
                <w:rFonts w:ascii="Arial" w:hAnsi="Arial" w:eastAsia="Arial" w:cs="Arial"/>
                <w:i w:val="1"/>
                <w:iCs w:val="1"/>
                <w:sz w:val="22"/>
                <w:szCs w:val="22"/>
                <w:lang w:val="en-IE"/>
              </w:rPr>
              <w:t xml:space="preserve"> learners to count and think about more and less.</w:t>
            </w:r>
          </w:p>
          <w:p w:rsidR="65E32294" w:rsidP="65E32294" w:rsidRDefault="65E32294" w14:paraId="72A5F7F9" w14:textId="2B518F3F">
            <w:pPr>
              <w:pStyle w:val="Normal"/>
              <w:rPr>
                <w:rFonts w:ascii="Arial" w:hAnsi="Arial" w:eastAsia="Arial" w:cs="Arial"/>
                <w:i w:val="1"/>
                <w:iCs w:val="1"/>
                <w:sz w:val="22"/>
                <w:szCs w:val="22"/>
                <w:lang w:val="en-IE"/>
              </w:rPr>
            </w:pPr>
          </w:p>
          <w:p w:rsidR="65E32294" w:rsidP="65E32294" w:rsidRDefault="65E32294" w14:paraId="0F66D112" w14:textId="0031F484">
            <w:pPr>
              <w:pStyle w:val="Normal"/>
              <w:rPr>
                <w:rFonts w:ascii="Arial" w:hAnsi="Arial" w:eastAsia="Arial" w:cs="Arial"/>
                <w:i w:val="1"/>
                <w:iCs w:val="1"/>
                <w:sz w:val="22"/>
                <w:szCs w:val="22"/>
                <w:lang w:val="en-IE"/>
              </w:rPr>
            </w:pPr>
          </w:p>
          <w:p w:rsidR="09D46398" w:rsidP="09D46398" w:rsidRDefault="09D46398" w14:paraId="7DD854EE" w14:textId="5EBA090E">
            <w:pPr>
              <w:rPr>
                <w:rFonts w:ascii="Arial" w:hAnsi="Arial" w:eastAsia="Arial" w:cs="Arial"/>
                <w:sz w:val="22"/>
                <w:szCs w:val="22"/>
                <w:lang w:val="cy-GB"/>
              </w:rPr>
            </w:pPr>
          </w:p>
          <w:p w:rsidR="09D46398" w:rsidP="09D46398" w:rsidRDefault="09D46398" w14:paraId="05E38349" w14:textId="0723A289">
            <w:pPr>
              <w:rPr>
                <w:rFonts w:ascii="Arial" w:hAnsi="Arial" w:eastAsia="Arial" w:cs="Arial"/>
                <w:sz w:val="22"/>
                <w:szCs w:val="22"/>
                <w:lang w:val="cy-GB"/>
              </w:rPr>
            </w:pPr>
            <w:r w:rsidRPr="09D46398">
              <w:rPr>
                <w:rFonts w:ascii="Arial" w:hAnsi="Arial" w:eastAsia="Arial" w:cs="Arial"/>
                <w:sz w:val="22"/>
                <w:szCs w:val="22"/>
              </w:rPr>
              <w:t>Challenge and expectations</w:t>
            </w:r>
          </w:p>
          <w:p w:rsidR="09D46398" w:rsidP="09D46398" w:rsidRDefault="09D46398" w14:paraId="7DB508FD" w14:textId="0D91BDB5">
            <w:pPr>
              <w:rPr>
                <w:rFonts w:ascii="Arial" w:hAnsi="Arial" w:eastAsia="Arial" w:cs="Arial"/>
                <w:i/>
                <w:iCs/>
                <w:sz w:val="22"/>
                <w:szCs w:val="22"/>
                <w:lang w:val="en-IE"/>
              </w:rPr>
            </w:pPr>
            <w:r w:rsidRPr="09D46398">
              <w:rPr>
                <w:rFonts w:ascii="Arial" w:hAnsi="Arial" w:eastAsia="Arial" w:cs="Arial"/>
                <w:i/>
                <w:iCs/>
                <w:sz w:val="22"/>
                <w:szCs w:val="22"/>
                <w:lang w:val="en-IE"/>
              </w:rPr>
              <w:t>The student-teacher provides appropriate levels of challenge and expectations for the range of student abilities and characteristics, motivating learners to achieve.</w:t>
            </w:r>
          </w:p>
          <w:p w:rsidR="09D46398" w:rsidP="65E32294" w:rsidRDefault="09D46398" w14:paraId="07224564" w14:textId="09411F04">
            <w:pPr>
              <w:rPr>
                <w:rFonts w:ascii="Arial" w:hAnsi="Arial" w:eastAsia="Arial" w:cs="Arial"/>
                <w:i w:val="1"/>
                <w:iCs w:val="1"/>
                <w:sz w:val="22"/>
                <w:szCs w:val="22"/>
                <w:lang w:val="en-IE"/>
              </w:rPr>
            </w:pPr>
          </w:p>
          <w:p w:rsidR="65E32294" w:rsidP="65E32294" w:rsidRDefault="65E32294" w14:paraId="67266FBA" w14:textId="3E08F912">
            <w:pPr>
              <w:pStyle w:val="Normal"/>
              <w:rPr>
                <w:rFonts w:ascii="Arial" w:hAnsi="Arial" w:eastAsia="Arial" w:cs="Arial"/>
                <w:i w:val="1"/>
                <w:iCs w:val="1"/>
                <w:sz w:val="22"/>
                <w:szCs w:val="22"/>
                <w:lang w:val="en-IE"/>
              </w:rPr>
            </w:pPr>
            <w:r w:rsidRPr="65E32294" w:rsidR="65E32294">
              <w:rPr>
                <w:rFonts w:ascii="Arial" w:hAnsi="Arial" w:eastAsia="Arial" w:cs="Arial"/>
                <w:i w:val="1"/>
                <w:iCs w:val="1"/>
                <w:sz w:val="22"/>
                <w:szCs w:val="22"/>
                <w:lang w:val="en-IE"/>
              </w:rPr>
              <w:t xml:space="preserve">The learners continue to impress me with their ability to learn and apply that knowledge again the next day. For the reason, I increased the level of challenge by building in Welsh to make their maths learning </w:t>
            </w:r>
            <w:proofErr w:type="gramStart"/>
            <w:r w:rsidRPr="65E32294" w:rsidR="65E32294">
              <w:rPr>
                <w:rFonts w:ascii="Arial" w:hAnsi="Arial" w:eastAsia="Arial" w:cs="Arial"/>
                <w:i w:val="1"/>
                <w:iCs w:val="1"/>
                <w:sz w:val="22"/>
                <w:szCs w:val="22"/>
                <w:lang w:val="en-IE"/>
              </w:rPr>
              <w:t>bi lingual</w:t>
            </w:r>
            <w:proofErr w:type="gramEnd"/>
            <w:r w:rsidRPr="65E32294" w:rsidR="65E32294">
              <w:rPr>
                <w:rFonts w:ascii="Arial" w:hAnsi="Arial" w:eastAsia="Arial" w:cs="Arial"/>
                <w:i w:val="1"/>
                <w:iCs w:val="1"/>
                <w:sz w:val="22"/>
                <w:szCs w:val="22"/>
                <w:lang w:val="en-IE"/>
              </w:rPr>
              <w:t>. Confident learners really enjoyed this challenge.</w:t>
            </w:r>
          </w:p>
          <w:p w:rsidR="65E32294" w:rsidP="65E32294" w:rsidRDefault="65E32294" w14:paraId="1768CE4A" w14:textId="4C3E5410">
            <w:pPr>
              <w:pStyle w:val="Normal"/>
              <w:rPr>
                <w:rFonts w:ascii="Arial" w:hAnsi="Arial" w:eastAsia="Arial" w:cs="Arial"/>
                <w:i w:val="1"/>
                <w:iCs w:val="1"/>
                <w:sz w:val="22"/>
                <w:szCs w:val="22"/>
                <w:lang w:val="en-IE"/>
              </w:rPr>
            </w:pPr>
            <w:r w:rsidRPr="65E32294" w:rsidR="65E32294">
              <w:rPr>
                <w:rFonts w:ascii="Arial" w:hAnsi="Arial" w:eastAsia="Arial" w:cs="Arial"/>
                <w:i w:val="1"/>
                <w:iCs w:val="1"/>
                <w:sz w:val="22"/>
                <w:szCs w:val="22"/>
                <w:lang w:val="en-IE"/>
              </w:rPr>
              <w:t>For lesson confident learners, the giant number lines, sequenced number flash cards and finger counting were readily available tools to support their learning.</w:t>
            </w:r>
          </w:p>
          <w:p w:rsidR="65E32294" w:rsidP="65E32294" w:rsidRDefault="65E32294" w14:paraId="63769FAA" w14:textId="25A243D3">
            <w:pPr>
              <w:pStyle w:val="Normal"/>
              <w:rPr>
                <w:rFonts w:ascii="Arial" w:hAnsi="Arial" w:eastAsia="Arial" w:cs="Arial"/>
                <w:i w:val="1"/>
                <w:iCs w:val="1"/>
                <w:sz w:val="22"/>
                <w:szCs w:val="22"/>
                <w:lang w:val="en-IE"/>
              </w:rPr>
            </w:pPr>
          </w:p>
          <w:p w:rsidRPr="00825827" w:rsidR="00825827" w:rsidP="09D46398" w:rsidRDefault="00825827" w14:paraId="471612F7" w14:textId="77777777">
            <w:pPr>
              <w:rPr>
                <w:rFonts w:ascii="Arial" w:hAnsi="Arial" w:eastAsia="Arial" w:cs="Arial"/>
                <w:sz w:val="22"/>
                <w:szCs w:val="22"/>
                <w:lang w:val="cy-GB"/>
              </w:rPr>
            </w:pPr>
          </w:p>
        </w:tc>
      </w:tr>
      <w:tr w:rsidRPr="00825827" w:rsidR="00825827" w:rsidTr="65E32294" w14:paraId="39A72438" w14:textId="77777777">
        <w:trPr>
          <w:trHeight w:val="437"/>
        </w:trPr>
        <w:tc>
          <w:tcPr>
            <w:tcW w:w="1838" w:type="dxa"/>
            <w:shd w:val="clear" w:color="auto" w:fill="D9E2F3" w:themeFill="accent1" w:themeFillTint="33"/>
            <w:tcMar/>
          </w:tcPr>
          <w:p w:rsidRPr="00825827" w:rsidR="00825827" w:rsidP="09D46398" w:rsidRDefault="09D46398" w14:paraId="6F863CDC" w14:textId="77777777">
            <w:pPr>
              <w:rPr>
                <w:rFonts w:ascii="Arial" w:hAnsi="Arial" w:eastAsia="Arial" w:cs="Arial"/>
                <w:sz w:val="22"/>
                <w:szCs w:val="22"/>
                <w:lang w:val="cy-GB"/>
              </w:rPr>
            </w:pPr>
            <w:r w:rsidRPr="09D46398">
              <w:rPr>
                <w:rFonts w:ascii="Arial" w:hAnsi="Arial" w:eastAsia="Arial" w:cs="Arial"/>
                <w:sz w:val="22"/>
                <w:szCs w:val="22"/>
                <w:lang w:val="cy-GB"/>
              </w:rPr>
              <w:t>Areas for my Development</w:t>
            </w:r>
          </w:p>
          <w:p w:rsidRPr="00825827" w:rsidR="00825827" w:rsidP="09D46398" w:rsidRDefault="00825827" w14:paraId="0BD9B8BD" w14:textId="77777777">
            <w:pPr>
              <w:rPr>
                <w:rFonts w:ascii="Arial" w:hAnsi="Arial" w:eastAsia="Arial" w:cs="Arial"/>
                <w:sz w:val="22"/>
                <w:szCs w:val="22"/>
                <w:lang w:val="cy-GB"/>
              </w:rPr>
            </w:pPr>
          </w:p>
          <w:p w:rsidRPr="00825827" w:rsidR="00825827" w:rsidP="09D46398" w:rsidRDefault="09D46398" w14:paraId="3A90E508" w14:textId="77777777">
            <w:pPr>
              <w:rPr>
                <w:rFonts w:ascii="Arial" w:hAnsi="Arial" w:eastAsia="Arial" w:cs="Arial"/>
                <w:sz w:val="22"/>
                <w:szCs w:val="22"/>
                <w:lang w:val="cy-GB"/>
              </w:rPr>
            </w:pPr>
            <w:r w:rsidRPr="09D46398">
              <w:rPr>
                <w:rFonts w:ascii="Arial" w:hAnsi="Arial" w:eastAsia="Arial" w:cs="Arial"/>
                <w:sz w:val="22"/>
                <w:szCs w:val="22"/>
                <w:lang w:val="cy-GB"/>
              </w:rPr>
              <w:t>Personal Targets for Progress</w:t>
            </w:r>
          </w:p>
          <w:p w:rsidRPr="00825827" w:rsidR="00825827" w:rsidP="09D46398" w:rsidRDefault="00825827" w14:paraId="63AF2A7D" w14:textId="77777777">
            <w:pPr>
              <w:rPr>
                <w:rFonts w:ascii="Arial" w:hAnsi="Arial" w:eastAsia="Arial" w:cs="Arial"/>
                <w:sz w:val="22"/>
                <w:szCs w:val="22"/>
                <w:lang w:val="cy-GB"/>
              </w:rPr>
            </w:pPr>
          </w:p>
        </w:tc>
        <w:tc>
          <w:tcPr>
            <w:tcW w:w="7172" w:type="dxa"/>
            <w:tcMar/>
          </w:tcPr>
          <w:p w:rsidRPr="00825827" w:rsidR="00825827" w:rsidP="09D46398" w:rsidRDefault="00825827" w14:paraId="51FDDB4B" w14:textId="77777777">
            <w:pPr>
              <w:rPr>
                <w:rFonts w:ascii="Arial" w:hAnsi="Arial" w:eastAsia="Arial" w:cs="Arial"/>
                <w:sz w:val="22"/>
                <w:szCs w:val="22"/>
                <w:lang w:val="cy-GB"/>
              </w:rPr>
            </w:pPr>
          </w:p>
          <w:p w:rsidRPr="00825827" w:rsidR="00825827" w:rsidP="09D46398" w:rsidRDefault="09D46398" w14:paraId="5C6F73A3" w14:textId="6F810F1F">
            <w:pPr>
              <w:rPr>
                <w:rFonts w:ascii="Arial" w:hAnsi="Arial" w:eastAsia="Arial" w:cs="Arial"/>
                <w:sz w:val="22"/>
                <w:szCs w:val="22"/>
                <w:lang w:val="cy-GB"/>
              </w:rPr>
            </w:pPr>
            <w:r w:rsidRPr="09D46398">
              <w:rPr>
                <w:rFonts w:ascii="Arial" w:hAnsi="Arial" w:eastAsia="Arial" w:cs="Arial"/>
                <w:sz w:val="22"/>
                <w:szCs w:val="22"/>
                <w:lang w:val="cy-GB"/>
              </w:rPr>
              <w:t>EBI</w:t>
            </w:r>
          </w:p>
          <w:p w:rsidRPr="00825827" w:rsidR="00825827" w:rsidP="09D46398" w:rsidRDefault="00825827" w14:paraId="634707D0" w14:textId="35DD4A23">
            <w:pPr>
              <w:rPr>
                <w:rFonts w:ascii="Arial" w:hAnsi="Arial" w:eastAsia="Arial" w:cs="Arial"/>
                <w:sz w:val="22"/>
                <w:szCs w:val="22"/>
                <w:lang w:val="cy-GB"/>
              </w:rPr>
            </w:pPr>
          </w:p>
          <w:p w:rsidRPr="00825827" w:rsidR="00825827" w:rsidP="09D46398" w:rsidRDefault="09D46398" w14:paraId="6A644254" w14:textId="20627B80">
            <w:pPr>
              <w:rPr>
                <w:rFonts w:ascii="Arial" w:hAnsi="Arial" w:eastAsia="Arial" w:cs="Arial"/>
                <w:sz w:val="22"/>
                <w:szCs w:val="22"/>
              </w:rPr>
            </w:pPr>
            <w:r w:rsidRPr="09D46398">
              <w:rPr>
                <w:rFonts w:ascii="Arial" w:hAnsi="Arial" w:eastAsia="Arial" w:cs="Arial"/>
                <w:sz w:val="22"/>
                <w:szCs w:val="22"/>
              </w:rPr>
              <w:t>Progression in learning</w:t>
            </w:r>
          </w:p>
          <w:p w:rsidRPr="00825827" w:rsidR="00825827" w:rsidP="09D46398" w:rsidRDefault="09D46398" w14:paraId="7762DEFF" w14:textId="32BE0CB8">
            <w:pPr>
              <w:rPr>
                <w:rFonts w:ascii="Arial" w:hAnsi="Arial" w:eastAsia="Arial" w:cs="Arial"/>
                <w:sz w:val="22"/>
                <w:szCs w:val="22"/>
              </w:rPr>
            </w:pPr>
            <w:r w:rsidRPr="09D46398">
              <w:rPr>
                <w:rFonts w:ascii="Arial" w:hAnsi="Arial" w:eastAsia="Arial" w:cs="Arial"/>
                <w:i/>
                <w:iCs/>
                <w:sz w:val="22"/>
                <w:szCs w:val="22"/>
                <w:lang w:val="en-IE"/>
              </w:rPr>
              <w:t>The student-teacher demonstrates an understanding of how learning develops incrementally and tangentially, building on prior experience and learning, and plans for progress in learning based on this.</w:t>
            </w:r>
          </w:p>
          <w:p w:rsidRPr="00825827" w:rsidR="00825827" w:rsidP="65E32294" w:rsidRDefault="00825827" w14:paraId="2D537994" w14:textId="5EBA090E">
            <w:pPr>
              <w:rPr>
                <w:rFonts w:ascii="Arial" w:hAnsi="Arial" w:eastAsia="Arial" w:cs="Arial"/>
                <w:sz w:val="22"/>
                <w:szCs w:val="22"/>
                <w:lang w:val="cy-GB"/>
              </w:rPr>
            </w:pPr>
          </w:p>
          <w:p w:rsidR="65E32294" w:rsidP="65E32294" w:rsidRDefault="65E32294" w14:paraId="5C412716" w14:textId="3FF62AB9">
            <w:pPr>
              <w:pStyle w:val="Normal"/>
              <w:rPr>
                <w:rFonts w:ascii="Arial" w:hAnsi="Arial" w:eastAsia="Arial" w:cs="Arial"/>
                <w:sz w:val="22"/>
                <w:szCs w:val="22"/>
                <w:lang w:val="cy-GB"/>
              </w:rPr>
            </w:pPr>
            <w:r w:rsidRPr="65E32294" w:rsidR="65E32294">
              <w:rPr>
                <w:rFonts w:ascii="Arial" w:hAnsi="Arial" w:eastAsia="Arial" w:cs="Arial"/>
                <w:sz w:val="22"/>
                <w:szCs w:val="22"/>
                <w:lang w:val="cy-GB"/>
              </w:rPr>
              <w:t xml:space="preserve">I </w:t>
            </w:r>
            <w:proofErr w:type="spellStart"/>
            <w:r w:rsidRPr="65E32294" w:rsidR="65E32294">
              <w:rPr>
                <w:rFonts w:ascii="Arial" w:hAnsi="Arial" w:eastAsia="Arial" w:cs="Arial"/>
                <w:sz w:val="22"/>
                <w:szCs w:val="22"/>
                <w:lang w:val="cy-GB"/>
              </w:rPr>
              <w:t>could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have</w:t>
            </w:r>
            <w:proofErr w:type="spellEnd"/>
            <w:r w:rsidRPr="65E32294" w:rsidR="65E32294">
              <w:rPr>
                <w:rFonts w:ascii="Arial" w:hAnsi="Arial" w:eastAsia="Arial" w:cs="Arial"/>
                <w:sz w:val="22"/>
                <w:szCs w:val="22"/>
                <w:lang w:val="cy-GB"/>
              </w:rPr>
              <w:t xml:space="preserve"> got the </w:t>
            </w:r>
            <w:proofErr w:type="spellStart"/>
            <w:r w:rsidRPr="65E32294" w:rsidR="65E32294">
              <w:rPr>
                <w:rFonts w:ascii="Arial" w:hAnsi="Arial" w:eastAsia="Arial" w:cs="Arial"/>
                <w:sz w:val="22"/>
                <w:szCs w:val="22"/>
                <w:lang w:val="cy-GB"/>
              </w:rPr>
              <w:t>learners</w:t>
            </w:r>
            <w:proofErr w:type="spellEnd"/>
            <w:r w:rsidRPr="65E32294" w:rsidR="65E32294">
              <w:rPr>
                <w:rFonts w:ascii="Arial" w:hAnsi="Arial" w:eastAsia="Arial" w:cs="Arial"/>
                <w:sz w:val="22"/>
                <w:szCs w:val="22"/>
                <w:lang w:val="cy-GB"/>
              </w:rPr>
              <w:t xml:space="preserve"> to </w:t>
            </w:r>
            <w:proofErr w:type="spellStart"/>
            <w:r w:rsidRPr="65E32294" w:rsidR="65E32294">
              <w:rPr>
                <w:rFonts w:ascii="Arial" w:hAnsi="Arial" w:eastAsia="Arial" w:cs="Arial"/>
                <w:sz w:val="22"/>
                <w:szCs w:val="22"/>
                <w:lang w:val="cy-GB"/>
              </w:rPr>
              <w:t>work</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in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pairs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on</w:t>
            </w:r>
            <w:proofErr w:type="spellEnd"/>
            <w:r w:rsidRPr="65E32294" w:rsidR="65E32294">
              <w:rPr>
                <w:rFonts w:ascii="Arial" w:hAnsi="Arial" w:eastAsia="Arial" w:cs="Arial"/>
                <w:sz w:val="22"/>
                <w:szCs w:val="22"/>
                <w:lang w:val="cy-GB"/>
              </w:rPr>
              <w:t xml:space="preserve"> a </w:t>
            </w:r>
            <w:proofErr w:type="spellStart"/>
            <w:r w:rsidRPr="65E32294" w:rsidR="65E32294">
              <w:rPr>
                <w:rFonts w:ascii="Arial" w:hAnsi="Arial" w:eastAsia="Arial" w:cs="Arial"/>
                <w:sz w:val="22"/>
                <w:szCs w:val="22"/>
                <w:lang w:val="cy-GB"/>
              </w:rPr>
              <w:t>task</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and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feed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back</w:t>
            </w:r>
            <w:proofErr w:type="spellEnd"/>
            <w:r w:rsidRPr="65E32294" w:rsidR="65E32294">
              <w:rPr>
                <w:rFonts w:ascii="Arial" w:hAnsi="Arial" w:eastAsia="Arial" w:cs="Arial"/>
                <w:sz w:val="22"/>
                <w:szCs w:val="22"/>
                <w:lang w:val="cy-GB"/>
              </w:rPr>
              <w:t xml:space="preserve"> to the </w:t>
            </w:r>
            <w:proofErr w:type="spellStart"/>
            <w:r w:rsidRPr="65E32294" w:rsidR="65E32294">
              <w:rPr>
                <w:rFonts w:ascii="Arial" w:hAnsi="Arial" w:eastAsia="Arial" w:cs="Arial"/>
                <w:sz w:val="22"/>
                <w:szCs w:val="22"/>
                <w:lang w:val="cy-GB"/>
              </w:rPr>
              <w:t>class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for</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them</w:t>
            </w:r>
            <w:proofErr w:type="spellEnd"/>
            <w:r w:rsidRPr="65E32294" w:rsidR="65E32294">
              <w:rPr>
                <w:rFonts w:ascii="Arial" w:hAnsi="Arial" w:eastAsia="Arial" w:cs="Arial"/>
                <w:sz w:val="22"/>
                <w:szCs w:val="22"/>
                <w:lang w:val="cy-GB"/>
              </w:rPr>
              <w:t xml:space="preserve"> to </w:t>
            </w:r>
            <w:proofErr w:type="spellStart"/>
            <w:r w:rsidRPr="65E32294" w:rsidR="65E32294">
              <w:rPr>
                <w:rFonts w:ascii="Arial" w:hAnsi="Arial" w:eastAsia="Arial" w:cs="Arial"/>
                <w:sz w:val="22"/>
                <w:szCs w:val="22"/>
                <w:lang w:val="cy-GB"/>
              </w:rPr>
              <w:t>work</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independently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with</w:t>
            </w:r>
            <w:proofErr w:type="spellEnd"/>
            <w:r w:rsidRPr="65E32294" w:rsidR="65E32294">
              <w:rPr>
                <w:rFonts w:ascii="Arial" w:hAnsi="Arial" w:eastAsia="Arial" w:cs="Arial"/>
                <w:sz w:val="22"/>
                <w:szCs w:val="22"/>
                <w:lang w:val="cy-GB"/>
              </w:rPr>
              <w:t xml:space="preserve"> the </w:t>
            </w:r>
            <w:proofErr w:type="spellStart"/>
            <w:r w:rsidRPr="65E32294" w:rsidR="65E32294">
              <w:rPr>
                <w:rFonts w:ascii="Arial" w:hAnsi="Arial" w:eastAsia="Arial" w:cs="Arial"/>
                <w:sz w:val="22"/>
                <w:szCs w:val="22"/>
                <w:lang w:val="cy-GB"/>
              </w:rPr>
              <w:t>concept</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Likewise</w:t>
            </w:r>
            <w:proofErr w:type="spellEnd"/>
            <w:r w:rsidRPr="65E32294" w:rsidR="65E32294">
              <w:rPr>
                <w:rFonts w:ascii="Arial" w:hAnsi="Arial" w:eastAsia="Arial" w:cs="Arial"/>
                <w:sz w:val="22"/>
                <w:szCs w:val="22"/>
                <w:lang w:val="cy-GB"/>
              </w:rPr>
              <w:t xml:space="preserve">, I </w:t>
            </w:r>
            <w:proofErr w:type="spellStart"/>
            <w:r w:rsidRPr="65E32294" w:rsidR="65E32294">
              <w:rPr>
                <w:rFonts w:ascii="Arial" w:hAnsi="Arial" w:eastAsia="Arial" w:cs="Arial"/>
                <w:sz w:val="22"/>
                <w:szCs w:val="22"/>
                <w:lang w:val="cy-GB"/>
              </w:rPr>
              <w:t>could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have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asked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them</w:t>
            </w:r>
            <w:proofErr w:type="spellEnd"/>
            <w:r w:rsidRPr="65E32294" w:rsidR="65E32294">
              <w:rPr>
                <w:rFonts w:ascii="Arial" w:hAnsi="Arial" w:eastAsia="Arial" w:cs="Arial"/>
                <w:sz w:val="22"/>
                <w:szCs w:val="22"/>
                <w:lang w:val="cy-GB"/>
              </w:rPr>
              <w:t xml:space="preserve"> to </w:t>
            </w:r>
            <w:proofErr w:type="spellStart"/>
            <w:r w:rsidRPr="65E32294" w:rsidR="65E32294">
              <w:rPr>
                <w:rFonts w:ascii="Arial" w:hAnsi="Arial" w:eastAsia="Arial" w:cs="Arial"/>
                <w:sz w:val="22"/>
                <w:szCs w:val="22"/>
                <w:lang w:val="cy-GB"/>
              </w:rPr>
              <w:t>think</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about</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if</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there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were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any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scenrios</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they</w:t>
            </w:r>
            <w:proofErr w:type="spellEnd"/>
            <w:r w:rsidRPr="65E32294" w:rsidR="65E32294">
              <w:rPr>
                <w:rFonts w:ascii="Arial" w:hAnsi="Arial" w:eastAsia="Arial" w:cs="Arial"/>
                <w:sz w:val="22"/>
                <w:szCs w:val="22"/>
                <w:lang w:val="cy-GB"/>
              </w:rPr>
              <w:t xml:space="preserve"> can </w:t>
            </w:r>
            <w:proofErr w:type="spellStart"/>
            <w:r w:rsidRPr="65E32294" w:rsidR="65E32294">
              <w:rPr>
                <w:rFonts w:ascii="Arial" w:hAnsi="Arial" w:eastAsia="Arial" w:cs="Arial"/>
                <w:sz w:val="22"/>
                <w:szCs w:val="22"/>
                <w:lang w:val="cy-GB"/>
              </w:rPr>
              <w:t>think</w:t>
            </w:r>
            <w:proofErr w:type="spellEnd"/>
            <w:r w:rsidRPr="65E32294" w:rsidR="65E32294">
              <w:rPr>
                <w:rFonts w:ascii="Arial" w:hAnsi="Arial" w:eastAsia="Arial" w:cs="Arial"/>
                <w:sz w:val="22"/>
                <w:szCs w:val="22"/>
                <w:lang w:val="cy-GB"/>
              </w:rPr>
              <w:t xml:space="preserve"> of </w:t>
            </w:r>
            <w:proofErr w:type="spellStart"/>
            <w:r w:rsidRPr="65E32294" w:rsidR="65E32294">
              <w:rPr>
                <w:rFonts w:ascii="Arial" w:hAnsi="Arial" w:eastAsia="Arial" w:cs="Arial"/>
                <w:sz w:val="22"/>
                <w:szCs w:val="22"/>
                <w:lang w:val="cy-GB"/>
              </w:rPr>
              <w:t>in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everyday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life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where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consider</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less</w:t>
            </w:r>
            <w:proofErr w:type="spellEnd"/>
            <w:r w:rsidRPr="65E32294" w:rsidR="65E32294">
              <w:rPr>
                <w:rFonts w:ascii="Arial" w:hAnsi="Arial" w:eastAsia="Arial" w:cs="Arial"/>
                <w:sz w:val="22"/>
                <w:szCs w:val="22"/>
                <w:lang w:val="cy-GB"/>
              </w:rPr>
              <w:t xml:space="preserve"> than. I </w:t>
            </w:r>
            <w:proofErr w:type="spellStart"/>
            <w:r w:rsidRPr="65E32294" w:rsidR="65E32294">
              <w:rPr>
                <w:rFonts w:ascii="Arial" w:hAnsi="Arial" w:eastAsia="Arial" w:cs="Arial"/>
                <w:sz w:val="22"/>
                <w:szCs w:val="22"/>
                <w:lang w:val="cy-GB"/>
              </w:rPr>
              <w:t>could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have</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asked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them</w:t>
            </w:r>
            <w:proofErr w:type="spellEnd"/>
            <w:r w:rsidRPr="65E32294" w:rsidR="65E32294">
              <w:rPr>
                <w:rFonts w:ascii="Arial" w:hAnsi="Arial" w:eastAsia="Arial" w:cs="Arial"/>
                <w:sz w:val="22"/>
                <w:szCs w:val="22"/>
                <w:lang w:val="cy-GB"/>
              </w:rPr>
              <w:t xml:space="preserve"> to go </w:t>
            </w:r>
            <w:proofErr w:type="spellStart"/>
            <w:r w:rsidRPr="65E32294" w:rsidR="65E32294">
              <w:rPr>
                <w:rFonts w:ascii="Arial" w:hAnsi="Arial" w:eastAsia="Arial" w:cs="Arial"/>
                <w:sz w:val="22"/>
                <w:szCs w:val="22"/>
                <w:lang w:val="cy-GB"/>
              </w:rPr>
              <w:t>away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and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think</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about</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that</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monday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and</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fedback</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on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Thursday</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if</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they</w:t>
            </w:r>
            <w:proofErr w:type="spellEnd"/>
            <w:r w:rsidRPr="65E32294" w:rsidR="65E32294">
              <w:rPr>
                <w:rFonts w:ascii="Arial" w:hAnsi="Arial" w:eastAsia="Arial" w:cs="Arial"/>
                <w:sz w:val="22"/>
                <w:szCs w:val="22"/>
                <w:lang w:val="cy-GB"/>
              </w:rPr>
              <w:t xml:space="preserve"> had </w:t>
            </w:r>
            <w:proofErr w:type="spellStart"/>
            <w:r w:rsidRPr="65E32294" w:rsidR="65E32294">
              <w:rPr>
                <w:rFonts w:ascii="Arial" w:hAnsi="Arial" w:eastAsia="Arial" w:cs="Arial"/>
                <w:sz w:val="22"/>
                <w:szCs w:val="22"/>
                <w:lang w:val="cy-GB"/>
              </w:rPr>
              <w:t>been</w:t>
            </w:r>
            <w:proofErr w:type="spellEnd"/>
            <w:r w:rsidRPr="65E32294" w:rsidR="65E32294">
              <w:rPr>
                <w:rFonts w:ascii="Arial" w:hAnsi="Arial" w:eastAsia="Arial" w:cs="Arial"/>
                <w:sz w:val="22"/>
                <w:szCs w:val="22"/>
                <w:lang w:val="cy-GB"/>
              </w:rPr>
              <w:t xml:space="preserve"> </w:t>
            </w:r>
            <w:proofErr w:type="spellStart"/>
            <w:r w:rsidRPr="65E32294" w:rsidR="65E32294">
              <w:rPr>
                <w:rFonts w:ascii="Arial" w:hAnsi="Arial" w:eastAsia="Arial" w:cs="Arial"/>
                <w:sz w:val="22"/>
                <w:szCs w:val="22"/>
                <w:lang w:val="cy-GB"/>
              </w:rPr>
              <w:t>able</w:t>
            </w:r>
            <w:proofErr w:type="spellEnd"/>
            <w:r w:rsidRPr="65E32294" w:rsidR="65E32294">
              <w:rPr>
                <w:rFonts w:ascii="Arial" w:hAnsi="Arial" w:eastAsia="Arial" w:cs="Arial"/>
                <w:sz w:val="22"/>
                <w:szCs w:val="22"/>
                <w:lang w:val="cy-GB"/>
              </w:rPr>
              <w:t xml:space="preserve"> to </w:t>
            </w:r>
            <w:proofErr w:type="spellStart"/>
            <w:r w:rsidRPr="65E32294" w:rsidR="65E32294">
              <w:rPr>
                <w:rFonts w:ascii="Arial" w:hAnsi="Arial" w:eastAsia="Arial" w:cs="Arial"/>
                <w:sz w:val="22"/>
                <w:szCs w:val="22"/>
                <w:lang w:val="cy-GB"/>
              </w:rPr>
              <w:t>use</w:t>
            </w:r>
            <w:proofErr w:type="spellEnd"/>
            <w:r w:rsidRPr="65E32294" w:rsidR="65E32294">
              <w:rPr>
                <w:rFonts w:ascii="Arial" w:hAnsi="Arial" w:eastAsia="Arial" w:cs="Arial"/>
                <w:sz w:val="22"/>
                <w:szCs w:val="22"/>
                <w:lang w:val="cy-GB"/>
              </w:rPr>
              <w:t xml:space="preserve"> it </w:t>
            </w:r>
            <w:proofErr w:type="spellStart"/>
            <w:r w:rsidRPr="65E32294" w:rsidR="65E32294">
              <w:rPr>
                <w:rFonts w:ascii="Arial" w:hAnsi="Arial" w:eastAsia="Arial" w:cs="Arial"/>
                <w:sz w:val="22"/>
                <w:szCs w:val="22"/>
                <w:lang w:val="cy-GB"/>
              </w:rPr>
              <w:t>in</w:t>
            </w:r>
            <w:proofErr w:type="spellEnd"/>
            <w:r w:rsidRPr="65E32294" w:rsidR="65E32294">
              <w:rPr>
                <w:rFonts w:ascii="Arial" w:hAnsi="Arial" w:eastAsia="Arial" w:cs="Arial"/>
                <w:sz w:val="22"/>
                <w:szCs w:val="22"/>
                <w:lang w:val="cy-GB"/>
              </w:rPr>
              <w:t xml:space="preserve"> the week. </w:t>
            </w:r>
          </w:p>
          <w:p w:rsidR="65E32294" w:rsidP="65E32294" w:rsidRDefault="65E32294" w14:paraId="3B44CB9B" w14:textId="34564FD4">
            <w:pPr>
              <w:pStyle w:val="Normal"/>
              <w:rPr>
                <w:rFonts w:ascii="Arial" w:hAnsi="Arial" w:eastAsia="Arial" w:cs="Arial"/>
                <w:sz w:val="22"/>
                <w:szCs w:val="22"/>
                <w:lang w:val="cy-GB"/>
              </w:rPr>
            </w:pPr>
          </w:p>
          <w:p w:rsidR="65E32294" w:rsidP="65E32294" w:rsidRDefault="65E32294" w14:paraId="72603569" w14:textId="0AD1E7E3">
            <w:pPr>
              <w:pStyle w:val="Normal"/>
              <w:rPr>
                <w:rFonts w:ascii="Arial" w:hAnsi="Arial" w:eastAsia="Arial" w:cs="Arial"/>
                <w:sz w:val="22"/>
                <w:szCs w:val="22"/>
                <w:lang w:val="cy-GB"/>
              </w:rPr>
            </w:pPr>
          </w:p>
          <w:p w:rsidRPr="00825827" w:rsidR="00825827" w:rsidP="01714B13" w:rsidRDefault="00825827" w14:paraId="4B2EC2FB" w14:textId="6AA09046">
            <w:pPr>
              <w:rPr>
                <w:rFonts w:ascii="Arial" w:hAnsi="Arial" w:eastAsia="Arial" w:cs="Arial"/>
                <w:sz w:val="22"/>
                <w:szCs w:val="22"/>
                <w:lang w:val="cy-GB"/>
              </w:rPr>
            </w:pPr>
          </w:p>
          <w:p w:rsidRPr="00825827" w:rsidR="00825827" w:rsidP="09D46398" w:rsidRDefault="00825827" w14:paraId="66A5C9B9" w14:textId="24C9A6C8">
            <w:pPr>
              <w:rPr>
                <w:rFonts w:ascii="Arial" w:hAnsi="Arial" w:eastAsia="Arial" w:cs="Arial"/>
                <w:sz w:val="22"/>
                <w:szCs w:val="22"/>
                <w:lang w:val="cy-GB"/>
              </w:rPr>
            </w:pPr>
          </w:p>
          <w:p w:rsidRPr="00825827" w:rsidR="00825827" w:rsidP="09D46398" w:rsidRDefault="09D46398" w14:paraId="28AF07E7" w14:textId="0723A289">
            <w:pPr>
              <w:rPr>
                <w:rFonts w:ascii="Arial" w:hAnsi="Arial" w:eastAsia="Arial" w:cs="Arial"/>
                <w:sz w:val="22"/>
                <w:szCs w:val="22"/>
                <w:lang w:val="cy-GB"/>
              </w:rPr>
            </w:pPr>
            <w:r w:rsidRPr="09D46398">
              <w:rPr>
                <w:rFonts w:ascii="Arial" w:hAnsi="Arial" w:eastAsia="Arial" w:cs="Arial"/>
                <w:sz w:val="22"/>
                <w:szCs w:val="22"/>
              </w:rPr>
              <w:t>Challenge and expectations</w:t>
            </w:r>
          </w:p>
          <w:p w:rsidRPr="00825827" w:rsidR="00825827" w:rsidP="09D46398" w:rsidRDefault="09D46398" w14:paraId="76740E08" w14:textId="0D91BDB5">
            <w:pPr>
              <w:rPr>
                <w:rFonts w:ascii="Arial" w:hAnsi="Arial" w:eastAsia="Arial" w:cs="Arial"/>
                <w:i/>
                <w:iCs/>
                <w:sz w:val="22"/>
                <w:szCs w:val="22"/>
                <w:lang w:val="en-IE"/>
              </w:rPr>
            </w:pPr>
            <w:r w:rsidRPr="09D46398">
              <w:rPr>
                <w:rFonts w:ascii="Arial" w:hAnsi="Arial" w:eastAsia="Arial" w:cs="Arial"/>
                <w:i/>
                <w:iCs/>
                <w:sz w:val="22"/>
                <w:szCs w:val="22"/>
                <w:lang w:val="en-IE"/>
              </w:rPr>
              <w:t>The student-teacher provides appropriate levels of challenge and expectations for the range of student abilities and characteristics, motivating learners to achieve.</w:t>
            </w:r>
          </w:p>
          <w:p w:rsidRPr="00825827" w:rsidR="00825827" w:rsidP="65E32294" w:rsidRDefault="00825827" w14:paraId="0636437F" w14:textId="44A44F43">
            <w:pPr>
              <w:rPr>
                <w:rFonts w:ascii="Arial" w:hAnsi="Arial" w:eastAsia="Arial" w:cs="Arial"/>
                <w:i w:val="1"/>
                <w:iCs w:val="1"/>
                <w:sz w:val="22"/>
                <w:szCs w:val="22"/>
                <w:lang w:val="en-IE"/>
              </w:rPr>
            </w:pPr>
          </w:p>
          <w:p w:rsidR="65E32294" w:rsidP="65E32294" w:rsidRDefault="65E32294" w14:paraId="4E5986D6" w14:textId="02D9E0E8">
            <w:pPr>
              <w:pStyle w:val="Normal"/>
              <w:rPr>
                <w:rFonts w:ascii="Arial" w:hAnsi="Arial" w:eastAsia="Arial" w:cs="Arial"/>
                <w:i w:val="1"/>
                <w:iCs w:val="1"/>
                <w:sz w:val="22"/>
                <w:szCs w:val="22"/>
                <w:lang w:val="en-IE"/>
              </w:rPr>
            </w:pPr>
            <w:r w:rsidRPr="65E32294" w:rsidR="65E32294">
              <w:rPr>
                <w:rFonts w:ascii="Arial" w:hAnsi="Arial" w:eastAsia="Arial" w:cs="Arial"/>
                <w:i w:val="1"/>
                <w:iCs w:val="1"/>
                <w:sz w:val="22"/>
                <w:szCs w:val="22"/>
                <w:lang w:val="en-IE"/>
              </w:rPr>
              <w:t xml:space="preserve">For increased challenge we could have thought about taking away two, or of taking away 1 from numbers between 10 and 20. However, I do not feel like this would have been an </w:t>
            </w:r>
            <w:proofErr w:type="spellStart"/>
            <w:r w:rsidRPr="65E32294" w:rsidR="65E32294">
              <w:rPr>
                <w:rFonts w:ascii="Arial" w:hAnsi="Arial" w:eastAsia="Arial" w:cs="Arial"/>
                <w:i w:val="1"/>
                <w:iCs w:val="1"/>
                <w:sz w:val="22"/>
                <w:szCs w:val="22"/>
                <w:lang w:val="en-IE"/>
              </w:rPr>
              <w:t>appropiate</w:t>
            </w:r>
            <w:proofErr w:type="spellEnd"/>
            <w:r w:rsidRPr="65E32294" w:rsidR="65E32294">
              <w:rPr>
                <w:rFonts w:ascii="Arial" w:hAnsi="Arial" w:eastAsia="Arial" w:cs="Arial"/>
                <w:i w:val="1"/>
                <w:iCs w:val="1"/>
                <w:sz w:val="22"/>
                <w:szCs w:val="22"/>
                <w:lang w:val="en-IE"/>
              </w:rPr>
              <w:t xml:space="preserve"> level of challenge at this stage.</w:t>
            </w:r>
          </w:p>
          <w:p w:rsidR="65E32294" w:rsidP="65E32294" w:rsidRDefault="65E32294" w14:paraId="3CD25A9F" w14:textId="7E1AEEB2">
            <w:pPr>
              <w:pStyle w:val="Normal"/>
              <w:rPr>
                <w:rFonts w:ascii="Arial" w:hAnsi="Arial" w:eastAsia="Arial" w:cs="Arial"/>
                <w:i w:val="1"/>
                <w:iCs w:val="1"/>
                <w:sz w:val="22"/>
                <w:szCs w:val="22"/>
                <w:lang w:val="en-IE"/>
              </w:rPr>
            </w:pPr>
            <w:r w:rsidRPr="65E32294" w:rsidR="65E32294">
              <w:rPr>
                <w:rFonts w:ascii="Arial" w:hAnsi="Arial" w:eastAsia="Arial" w:cs="Arial"/>
                <w:i w:val="1"/>
                <w:iCs w:val="1"/>
                <w:sz w:val="22"/>
                <w:szCs w:val="22"/>
                <w:lang w:val="en-IE"/>
              </w:rPr>
              <w:t xml:space="preserve">We could also have done an activity with whiteboards where they had to write one number less than the one called on and reveal it individually at the same time. This way I could have been able to </w:t>
            </w:r>
            <w:proofErr w:type="spellStart"/>
            <w:r w:rsidRPr="65E32294" w:rsidR="65E32294">
              <w:rPr>
                <w:rFonts w:ascii="Arial" w:hAnsi="Arial" w:eastAsia="Arial" w:cs="Arial"/>
                <w:i w:val="1"/>
                <w:iCs w:val="1"/>
                <w:sz w:val="22"/>
                <w:szCs w:val="22"/>
                <w:lang w:val="en-IE"/>
              </w:rPr>
              <w:t>guage</w:t>
            </w:r>
            <w:proofErr w:type="spellEnd"/>
            <w:r w:rsidRPr="65E32294" w:rsidR="65E32294">
              <w:rPr>
                <w:rFonts w:ascii="Arial" w:hAnsi="Arial" w:eastAsia="Arial" w:cs="Arial"/>
                <w:i w:val="1"/>
                <w:iCs w:val="1"/>
                <w:sz w:val="22"/>
                <w:szCs w:val="22"/>
                <w:lang w:val="en-IE"/>
              </w:rPr>
              <w:t xml:space="preserve"> their individual learning more often. However, number formation is still a difficult task for some.</w:t>
            </w:r>
          </w:p>
          <w:p w:rsidRPr="00825827" w:rsidR="00825827" w:rsidP="09D46398" w:rsidRDefault="00825827" w14:paraId="12D2BCF1" w14:textId="2CF9AEF3">
            <w:pPr>
              <w:rPr>
                <w:rFonts w:ascii="Arial" w:hAnsi="Arial" w:eastAsia="Arial" w:cs="Arial"/>
                <w:sz w:val="22"/>
                <w:szCs w:val="22"/>
                <w:lang w:val="cy-GB"/>
              </w:rPr>
            </w:pPr>
          </w:p>
        </w:tc>
      </w:tr>
    </w:tbl>
    <w:p w:rsidRPr="00825827" w:rsidR="00825827" w:rsidP="00825827" w:rsidRDefault="00825827" w14:paraId="5C255ACC" w14:textId="77777777">
      <w:pPr>
        <w:rPr>
          <w:sz w:val="20"/>
          <w:szCs w:val="20"/>
          <w:lang w:val="cy-GB"/>
        </w:rPr>
      </w:pPr>
    </w:p>
    <w:p w:rsidRPr="00825827" w:rsidR="00825827" w:rsidP="00825827" w:rsidRDefault="00825827" w14:paraId="201937E0" w14:textId="77777777">
      <w:pPr>
        <w:rPr>
          <w:sz w:val="20"/>
          <w:szCs w:val="20"/>
          <w:lang w:val="cy-GB"/>
        </w:rPr>
      </w:pPr>
    </w:p>
    <w:p w:rsidRPr="00825827" w:rsidR="00825827" w:rsidP="00825827" w:rsidRDefault="00825827" w14:paraId="02815835" w14:textId="77777777">
      <w:pPr>
        <w:rPr>
          <w:sz w:val="20"/>
          <w:szCs w:val="20"/>
          <w:lang w:val="cy-GB"/>
        </w:rPr>
      </w:pPr>
    </w:p>
    <w:p w:rsidRPr="00D46A8E" w:rsidR="00EF0BE1" w:rsidP="00EF0BE1" w:rsidRDefault="00EF0BE1" w14:paraId="133B1839" w14:textId="19CBA16B">
      <w:pPr>
        <w:rPr>
          <w:sz w:val="28"/>
          <w:szCs w:val="28"/>
        </w:rPr>
      </w:pPr>
    </w:p>
    <w:p w:rsidRPr="00D46A8E" w:rsidR="00EF0BE1" w:rsidP="00EF0BE1" w:rsidRDefault="00EF0BE1" w14:paraId="5D1D0564" w14:textId="77777777">
      <w:pPr>
        <w:rPr>
          <w:sz w:val="28"/>
          <w:szCs w:val="28"/>
        </w:rPr>
      </w:pPr>
    </w:p>
    <w:p w:rsidRPr="00D46A8E" w:rsidR="00EF0BE1" w:rsidP="00EF0BE1" w:rsidRDefault="00EF0BE1" w14:paraId="3D64C07E" w14:textId="77777777">
      <w:pPr>
        <w:rPr>
          <w:sz w:val="28"/>
          <w:szCs w:val="28"/>
        </w:rPr>
      </w:pPr>
    </w:p>
    <w:p w:rsidRPr="00D46A8E" w:rsidR="00EF0BE1" w:rsidP="00EF0BE1" w:rsidRDefault="00EF0BE1" w14:paraId="5D398294" w14:textId="77777777">
      <w:pPr>
        <w:rPr>
          <w:sz w:val="28"/>
          <w:szCs w:val="28"/>
        </w:rPr>
      </w:pPr>
    </w:p>
    <w:p w:rsidRPr="00D46A8E" w:rsidR="00EF0BE1" w:rsidP="00EF0BE1" w:rsidRDefault="00EF0BE1" w14:paraId="02535BAF" w14:textId="77777777">
      <w:pPr>
        <w:rPr>
          <w:sz w:val="28"/>
          <w:szCs w:val="28"/>
        </w:rPr>
      </w:pPr>
    </w:p>
    <w:p w:rsidRPr="00D46A8E" w:rsidR="00EF0BE1" w:rsidP="00EF0BE1" w:rsidRDefault="00EF0BE1" w14:paraId="52F0FBF9" w14:textId="77777777">
      <w:pPr>
        <w:rPr>
          <w:sz w:val="28"/>
          <w:szCs w:val="28"/>
        </w:rPr>
      </w:pPr>
    </w:p>
    <w:p w:rsidRPr="00D46A8E" w:rsidR="00EF0BE1" w:rsidP="00EF0BE1" w:rsidRDefault="00EF0BE1" w14:paraId="01FF7088" w14:textId="77777777">
      <w:pPr>
        <w:rPr>
          <w:sz w:val="28"/>
          <w:szCs w:val="28"/>
        </w:rPr>
      </w:pPr>
    </w:p>
    <w:p w:rsidRPr="00D46A8E" w:rsidR="00EF0BE1" w:rsidP="00EF0BE1" w:rsidRDefault="00EF0BE1" w14:paraId="3F8CB932" w14:textId="77777777">
      <w:pPr>
        <w:rPr>
          <w:sz w:val="28"/>
          <w:szCs w:val="28"/>
        </w:rPr>
      </w:pPr>
    </w:p>
    <w:p w:rsidR="00EF0BE1" w:rsidP="00EF0BE1" w:rsidRDefault="00EF0BE1" w14:paraId="14A977F4" w14:textId="77777777"/>
    <w:p w:rsidR="00EF0BE1" w:rsidP="00EF0BE1" w:rsidRDefault="00EF0BE1" w14:paraId="446B8C61" w14:textId="77777777"/>
    <w:p w:rsidR="00EF0BE1" w:rsidP="00EF0BE1" w:rsidRDefault="00EF0BE1" w14:paraId="6CF53CAD" w14:textId="77777777"/>
    <w:p w:rsidR="00EF0BE1" w:rsidP="00EF0BE1" w:rsidRDefault="00EF0BE1" w14:paraId="1725B814" w14:textId="77777777"/>
    <w:p w:rsidR="00EF0BE1" w:rsidP="00EF0BE1" w:rsidRDefault="00EF0BE1" w14:paraId="1D139B3A" w14:textId="77777777"/>
    <w:p w:rsidR="00EF0BE1" w:rsidP="00EF0BE1" w:rsidRDefault="00EF0BE1" w14:paraId="1436D03F" w14:textId="77777777"/>
    <w:p w:rsidR="00EF0BE1" w:rsidP="00EF0BE1" w:rsidRDefault="00EF0BE1" w14:paraId="15DFC201" w14:textId="77777777"/>
    <w:p w:rsidR="00EF0BE1" w:rsidP="00EF0BE1" w:rsidRDefault="00EF0BE1" w14:paraId="44224DEB" w14:textId="77777777"/>
    <w:p w:rsidR="00EF0BE1" w:rsidP="00EF0BE1" w:rsidRDefault="00EF0BE1" w14:paraId="73141AFE" w14:textId="77777777"/>
    <w:p w:rsidR="00EF0BE1" w:rsidP="00EF0BE1" w:rsidRDefault="00EF0BE1" w14:paraId="655C6E51" w14:textId="77777777"/>
    <w:p w:rsidR="00EF0BE1" w:rsidP="00EF0BE1" w:rsidRDefault="00EF0BE1" w14:paraId="260116EF" w14:textId="77777777"/>
    <w:sectPr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A0229" w:rsidP="00B24C18" w:rsidRDefault="009A0229" w14:paraId="31231F28" w14:textId="77777777">
      <w:r>
        <w:separator/>
      </w:r>
    </w:p>
  </w:endnote>
  <w:endnote w:type="continuationSeparator" w:id="0">
    <w:p w:rsidR="009A0229" w:rsidP="00B24C18" w:rsidRDefault="009A0229" w14:paraId="5D10047F" w14:textId="77777777">
      <w:r>
        <w:continuationSeparator/>
      </w:r>
    </w:p>
  </w:endnote>
  <w:endnote w:type="continuationNotice" w:id="1">
    <w:p w:rsidR="00C85E6D" w:rsidRDefault="00C85E6D" w14:paraId="3BD1E82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A0229" w:rsidP="00B24C18" w:rsidRDefault="009A0229" w14:paraId="1213EA55" w14:textId="77777777">
      <w:r>
        <w:separator/>
      </w:r>
    </w:p>
  </w:footnote>
  <w:footnote w:type="continuationSeparator" w:id="0">
    <w:p w:rsidR="009A0229" w:rsidP="00B24C18" w:rsidRDefault="009A0229" w14:paraId="385C2E37" w14:textId="77777777">
      <w:r>
        <w:continuationSeparator/>
      </w:r>
    </w:p>
  </w:footnote>
  <w:footnote w:type="continuationNotice" w:id="1">
    <w:p w:rsidR="00C85E6D" w:rsidRDefault="00C85E6D" w14:paraId="5241A3D3"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F0BE1" w:rsidRDefault="00EF0BE1" w14:paraId="7FD9818A"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36245F"/>
    <w:multiLevelType w:val="hybridMultilevel"/>
    <w:tmpl w:val="A0F2E8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C317C76"/>
    <w:multiLevelType w:val="hybridMultilevel"/>
    <w:tmpl w:val="3A0C4F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E181B57"/>
    <w:multiLevelType w:val="hybridMultilevel"/>
    <w:tmpl w:val="E08AA0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96A1746"/>
    <w:multiLevelType w:val="hybridMultilevel"/>
    <w:tmpl w:val="12C098E2"/>
    <w:lvl w:ilvl="0" w:tplc="844603BC">
      <w:start w:val="1"/>
      <w:numFmt w:val="bullet"/>
      <w:lvlText w:val=""/>
      <w:lvlJc w:val="left"/>
      <w:pPr>
        <w:ind w:left="720" w:hanging="360"/>
      </w:pPr>
      <w:rPr>
        <w:rFonts w:hint="default" w:ascii="Symbol" w:hAnsi="Symbol"/>
      </w:rPr>
    </w:lvl>
    <w:lvl w:ilvl="1" w:tplc="A52403A2">
      <w:start w:val="1"/>
      <w:numFmt w:val="bullet"/>
      <w:lvlText w:val="o"/>
      <w:lvlJc w:val="left"/>
      <w:pPr>
        <w:ind w:left="1440" w:hanging="360"/>
      </w:pPr>
      <w:rPr>
        <w:rFonts w:hint="default" w:ascii="Courier New" w:hAnsi="Courier New"/>
      </w:rPr>
    </w:lvl>
    <w:lvl w:ilvl="2" w:tplc="AD1A6AF6">
      <w:start w:val="1"/>
      <w:numFmt w:val="bullet"/>
      <w:lvlText w:val=""/>
      <w:lvlJc w:val="left"/>
      <w:pPr>
        <w:ind w:left="2160" w:hanging="360"/>
      </w:pPr>
      <w:rPr>
        <w:rFonts w:hint="default" w:ascii="Wingdings" w:hAnsi="Wingdings"/>
      </w:rPr>
    </w:lvl>
    <w:lvl w:ilvl="3" w:tplc="C31E0036">
      <w:start w:val="1"/>
      <w:numFmt w:val="bullet"/>
      <w:lvlText w:val=""/>
      <w:lvlJc w:val="left"/>
      <w:pPr>
        <w:ind w:left="2880" w:hanging="360"/>
      </w:pPr>
      <w:rPr>
        <w:rFonts w:hint="default" w:ascii="Symbol" w:hAnsi="Symbol"/>
      </w:rPr>
    </w:lvl>
    <w:lvl w:ilvl="4" w:tplc="4E5472B0">
      <w:start w:val="1"/>
      <w:numFmt w:val="bullet"/>
      <w:lvlText w:val="o"/>
      <w:lvlJc w:val="left"/>
      <w:pPr>
        <w:ind w:left="3600" w:hanging="360"/>
      </w:pPr>
      <w:rPr>
        <w:rFonts w:hint="default" w:ascii="Courier New" w:hAnsi="Courier New"/>
      </w:rPr>
    </w:lvl>
    <w:lvl w:ilvl="5" w:tplc="47B09738">
      <w:start w:val="1"/>
      <w:numFmt w:val="bullet"/>
      <w:lvlText w:val=""/>
      <w:lvlJc w:val="left"/>
      <w:pPr>
        <w:ind w:left="4320" w:hanging="360"/>
      </w:pPr>
      <w:rPr>
        <w:rFonts w:hint="default" w:ascii="Wingdings" w:hAnsi="Wingdings"/>
      </w:rPr>
    </w:lvl>
    <w:lvl w:ilvl="6" w:tplc="B21ED964">
      <w:start w:val="1"/>
      <w:numFmt w:val="bullet"/>
      <w:lvlText w:val=""/>
      <w:lvlJc w:val="left"/>
      <w:pPr>
        <w:ind w:left="5040" w:hanging="360"/>
      </w:pPr>
      <w:rPr>
        <w:rFonts w:hint="default" w:ascii="Symbol" w:hAnsi="Symbol"/>
      </w:rPr>
    </w:lvl>
    <w:lvl w:ilvl="7" w:tplc="56709E0C">
      <w:start w:val="1"/>
      <w:numFmt w:val="bullet"/>
      <w:lvlText w:val="o"/>
      <w:lvlJc w:val="left"/>
      <w:pPr>
        <w:ind w:left="5760" w:hanging="360"/>
      </w:pPr>
      <w:rPr>
        <w:rFonts w:hint="default" w:ascii="Courier New" w:hAnsi="Courier New"/>
      </w:rPr>
    </w:lvl>
    <w:lvl w:ilvl="8" w:tplc="D682F364">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124584"/>
    <w:rsid w:val="00167F75"/>
    <w:rsid w:val="002B2D5B"/>
    <w:rsid w:val="002F72F8"/>
    <w:rsid w:val="0031228F"/>
    <w:rsid w:val="003502C7"/>
    <w:rsid w:val="003770F9"/>
    <w:rsid w:val="003B005D"/>
    <w:rsid w:val="003D443E"/>
    <w:rsid w:val="0040291F"/>
    <w:rsid w:val="00405745"/>
    <w:rsid w:val="00467647"/>
    <w:rsid w:val="004847B6"/>
    <w:rsid w:val="004B73CD"/>
    <w:rsid w:val="004C5598"/>
    <w:rsid w:val="004E1B77"/>
    <w:rsid w:val="005404E0"/>
    <w:rsid w:val="005B7769"/>
    <w:rsid w:val="00610C4A"/>
    <w:rsid w:val="00645E24"/>
    <w:rsid w:val="006953EE"/>
    <w:rsid w:val="006C6B73"/>
    <w:rsid w:val="006E32EF"/>
    <w:rsid w:val="00713823"/>
    <w:rsid w:val="007B65F8"/>
    <w:rsid w:val="00816DB9"/>
    <w:rsid w:val="00825827"/>
    <w:rsid w:val="00825DEF"/>
    <w:rsid w:val="008723DA"/>
    <w:rsid w:val="00896514"/>
    <w:rsid w:val="008B2B15"/>
    <w:rsid w:val="00960C4D"/>
    <w:rsid w:val="009A0229"/>
    <w:rsid w:val="009A03EA"/>
    <w:rsid w:val="009C26DA"/>
    <w:rsid w:val="009D68DF"/>
    <w:rsid w:val="009E5219"/>
    <w:rsid w:val="00A46632"/>
    <w:rsid w:val="00A53AE4"/>
    <w:rsid w:val="00AA5380"/>
    <w:rsid w:val="00AE7CBF"/>
    <w:rsid w:val="00AF532A"/>
    <w:rsid w:val="00B02BEF"/>
    <w:rsid w:val="00B0430A"/>
    <w:rsid w:val="00B24C18"/>
    <w:rsid w:val="00B85948"/>
    <w:rsid w:val="00BA063B"/>
    <w:rsid w:val="00BB582B"/>
    <w:rsid w:val="00BC35BE"/>
    <w:rsid w:val="00BE5E13"/>
    <w:rsid w:val="00BF5170"/>
    <w:rsid w:val="00C85E6D"/>
    <w:rsid w:val="00C93EC5"/>
    <w:rsid w:val="00D060A6"/>
    <w:rsid w:val="00D46A8E"/>
    <w:rsid w:val="00D91956"/>
    <w:rsid w:val="00DB1D3B"/>
    <w:rsid w:val="00E75960"/>
    <w:rsid w:val="00EB6268"/>
    <w:rsid w:val="00EB6709"/>
    <w:rsid w:val="00EC0A98"/>
    <w:rsid w:val="00EE0418"/>
    <w:rsid w:val="00EE0AC1"/>
    <w:rsid w:val="00EF0BE1"/>
    <w:rsid w:val="00F636FF"/>
    <w:rsid w:val="00F707F4"/>
    <w:rsid w:val="00F8496A"/>
    <w:rsid w:val="00FB79B2"/>
    <w:rsid w:val="00FF0C23"/>
    <w:rsid w:val="01714B13"/>
    <w:rsid w:val="09D46398"/>
    <w:rsid w:val="121C1D3F"/>
    <w:rsid w:val="1BBB33FD"/>
    <w:rsid w:val="3A59A1D7"/>
    <w:rsid w:val="3AA103E2"/>
    <w:rsid w:val="41872B8A"/>
    <w:rsid w:val="43A940F2"/>
    <w:rsid w:val="447DEBFA"/>
    <w:rsid w:val="45CAED8F"/>
    <w:rsid w:val="57892847"/>
    <w:rsid w:val="65E3229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A4379D41-735C-413C-928A-771AC85A9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customStyle="1">
    <w:name w:val="Table Grid1"/>
    <w:basedOn w:val="TableNormal"/>
    <w:next w:val="TableGrid"/>
    <w:uiPriority w:val="39"/>
    <w:rsid w:val="00EE04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2" w:customStyle="1">
    <w:name w:val="Table Grid2"/>
    <w:basedOn w:val="TableNormal"/>
    <w:next w:val="TableGrid"/>
    <w:uiPriority w:val="39"/>
    <w:rsid w:val="002B2D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3" w:customStyle="1">
    <w:name w:val="Table Grid3"/>
    <w:basedOn w:val="TableNormal"/>
    <w:next w:val="TableGrid"/>
    <w:uiPriority w:val="39"/>
    <w:rsid w:val="0082582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 w:type="paragraph" w:styleId="NormalWeb">
    <w:name w:val="Normal (Web)"/>
    <w:basedOn w:val="Normal"/>
    <w:uiPriority w:val="99"/>
    <w:unhideWhenUsed/>
    <w:rsid w:val="00FF0C23"/>
    <w:pPr>
      <w:spacing w:before="100" w:beforeAutospacing="1" w:after="100" w:afterAutospacing="1"/>
    </w:pPr>
    <w:rPr>
      <w:rFonts w:ascii="Times New Roman" w:hAnsi="Times New Roman" w:eastAsia="Times New Roman" w:cs="Times New Roman"/>
      <w:lang w:eastAsia="en-GB"/>
    </w:rPr>
  </w:style>
  <w:style w:type="paragraph" w:styleId="paragraph" w:customStyle="1">
    <w:name w:val="paragraph"/>
    <w:basedOn w:val="Normal"/>
    <w:rsid w:val="00FF0C23"/>
    <w:pPr>
      <w:spacing w:before="100" w:beforeAutospacing="1" w:after="100" w:afterAutospacing="1"/>
    </w:pPr>
    <w:rPr>
      <w:rFonts w:ascii="Times New Roman" w:hAnsi="Times New Roman" w:eastAsia="Times New Roman" w:cs="Times New Roman"/>
      <w:lang w:eastAsia="en-GB"/>
    </w:rPr>
  </w:style>
  <w:style w:type="character" w:styleId="normaltextrun" w:customStyle="1">
    <w:name w:val="normaltextrun"/>
    <w:basedOn w:val="DefaultParagraphFont"/>
    <w:rsid w:val="00FF0C23"/>
  </w:style>
  <w:style w:type="character" w:styleId="eop" w:customStyle="1">
    <w:name w:val="eop"/>
    <w:basedOn w:val="DefaultParagraphFont"/>
    <w:rsid w:val="00FF0C23"/>
  </w:style>
  <w:style w:type="paragraph" w:styleId="ListParagraph">
    <w:name w:val="List Paragraph"/>
    <w:basedOn w:val="Normal"/>
    <w:uiPriority w:val="34"/>
    <w:qFormat/>
    <w:rsid w:val="00FF0C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254708">
      <w:bodyDiv w:val="1"/>
      <w:marLeft w:val="0"/>
      <w:marRight w:val="0"/>
      <w:marTop w:val="0"/>
      <w:marBottom w:val="0"/>
      <w:divBdr>
        <w:top w:val="none" w:sz="0" w:space="0" w:color="auto"/>
        <w:left w:val="none" w:sz="0" w:space="0" w:color="auto"/>
        <w:bottom w:val="none" w:sz="0" w:space="0" w:color="auto"/>
        <w:right w:val="none" w:sz="0" w:space="0" w:color="auto"/>
      </w:divBdr>
    </w:div>
    <w:div w:id="457455732">
      <w:bodyDiv w:val="1"/>
      <w:marLeft w:val="0"/>
      <w:marRight w:val="0"/>
      <w:marTop w:val="0"/>
      <w:marBottom w:val="0"/>
      <w:divBdr>
        <w:top w:val="none" w:sz="0" w:space="0" w:color="auto"/>
        <w:left w:val="none" w:sz="0" w:space="0" w:color="auto"/>
        <w:bottom w:val="none" w:sz="0" w:space="0" w:color="auto"/>
        <w:right w:val="none" w:sz="0" w:space="0" w:color="auto"/>
      </w:divBdr>
      <w:divsChild>
        <w:div w:id="391123314">
          <w:marLeft w:val="0"/>
          <w:marRight w:val="0"/>
          <w:marTop w:val="0"/>
          <w:marBottom w:val="0"/>
          <w:divBdr>
            <w:top w:val="none" w:sz="0" w:space="0" w:color="auto"/>
            <w:left w:val="none" w:sz="0" w:space="0" w:color="auto"/>
            <w:bottom w:val="none" w:sz="0" w:space="0" w:color="auto"/>
            <w:right w:val="none" w:sz="0" w:space="0" w:color="auto"/>
          </w:divBdr>
        </w:div>
        <w:div w:id="1565212343">
          <w:marLeft w:val="0"/>
          <w:marRight w:val="0"/>
          <w:marTop w:val="0"/>
          <w:marBottom w:val="0"/>
          <w:divBdr>
            <w:top w:val="none" w:sz="0" w:space="0" w:color="auto"/>
            <w:left w:val="none" w:sz="0" w:space="0" w:color="auto"/>
            <w:bottom w:val="none" w:sz="0" w:space="0" w:color="auto"/>
            <w:right w:val="none" w:sz="0" w:space="0" w:color="auto"/>
          </w:divBdr>
        </w:div>
      </w:divsChild>
    </w:div>
    <w:div w:id="1076708500">
      <w:bodyDiv w:val="1"/>
      <w:marLeft w:val="0"/>
      <w:marRight w:val="0"/>
      <w:marTop w:val="0"/>
      <w:marBottom w:val="0"/>
      <w:divBdr>
        <w:top w:val="none" w:sz="0" w:space="0" w:color="auto"/>
        <w:left w:val="none" w:sz="0" w:space="0" w:color="auto"/>
        <w:bottom w:val="none" w:sz="0" w:space="0" w:color="auto"/>
        <w:right w:val="none" w:sz="0" w:space="0" w:color="auto"/>
      </w:divBdr>
    </w:div>
    <w:div w:id="1139492137">
      <w:bodyDiv w:val="1"/>
      <w:marLeft w:val="0"/>
      <w:marRight w:val="0"/>
      <w:marTop w:val="0"/>
      <w:marBottom w:val="0"/>
      <w:divBdr>
        <w:top w:val="none" w:sz="0" w:space="0" w:color="auto"/>
        <w:left w:val="none" w:sz="0" w:space="0" w:color="auto"/>
        <w:bottom w:val="none" w:sz="0" w:space="0" w:color="auto"/>
        <w:right w:val="none" w:sz="0" w:space="0" w:color="auto"/>
      </w:divBdr>
    </w:div>
    <w:div w:id="1406029101">
      <w:bodyDiv w:val="1"/>
      <w:marLeft w:val="0"/>
      <w:marRight w:val="0"/>
      <w:marTop w:val="0"/>
      <w:marBottom w:val="0"/>
      <w:divBdr>
        <w:top w:val="none" w:sz="0" w:space="0" w:color="auto"/>
        <w:left w:val="none" w:sz="0" w:space="0" w:color="auto"/>
        <w:bottom w:val="none" w:sz="0" w:space="0" w:color="auto"/>
        <w:right w:val="none" w:sz="0" w:space="0" w:color="auto"/>
      </w:divBdr>
    </w:div>
    <w:div w:id="1423914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 Type="http://schemas.openxmlformats.org/officeDocument/2006/relationships/glossaryDocument" Target="/word/glossary/document.xml" Id="R17f1e8fae3a848ed"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ef3ca00-6d4e-4415-a532-d569607111a2}"/>
      </w:docPartPr>
      <w:docPartBody>
        <w:p w14:paraId="13D0754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755572-DD4B-486E-9B46-ECEE6FCAF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A6060A-806A-4140-BDB4-665C713790D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98F3C58-6234-464A-ACF5-53738CF3395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Athrofa%20Acc.%20header%20and%20blank%20page%20-%20darker%20blue.dotx</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Gareth Evans</dc:creator>
  <keywords/>
  <lastModifiedBy>Hannah James (1901604)</lastModifiedBy>
  <revision>8</revision>
  <dcterms:created xsi:type="dcterms:W3CDTF">2019-11-17T13:51:00.0000000Z</dcterms:created>
  <dcterms:modified xsi:type="dcterms:W3CDTF">2020-04-17T09:53:11.8443479Z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