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DADC5" w14:textId="6796AA75" w:rsidR="00D818BE" w:rsidRPr="00185144" w:rsidRDefault="00185144" w:rsidP="00185144">
      <w:pPr>
        <w:pStyle w:val="Heading1"/>
        <w:spacing w:before="44"/>
        <w:ind w:left="0"/>
        <w:jc w:val="center"/>
        <w:rPr>
          <w:sz w:val="24"/>
        </w:rPr>
      </w:pPr>
      <w:r w:rsidRPr="00185144">
        <w:rPr>
          <w:sz w:val="24"/>
          <w:u w:val="single"/>
          <w:lang w:val="cy-GB"/>
        </w:rPr>
        <w:t>CANLLAWIAU ASES</w:t>
      </w:r>
      <w:r w:rsidR="00EC3A23">
        <w:rPr>
          <w:sz w:val="24"/>
          <w:u w:val="single"/>
          <w:lang w:val="cy-GB"/>
        </w:rPr>
        <w:t>U</w:t>
      </w:r>
      <w:r w:rsidRPr="00185144">
        <w:rPr>
          <w:sz w:val="24"/>
          <w:u w:val="single"/>
          <w:lang w:val="cy-GB"/>
        </w:rPr>
        <w:t xml:space="preserve"> RISG </w:t>
      </w:r>
      <w:r w:rsidR="00EC3A23">
        <w:rPr>
          <w:sz w:val="24"/>
          <w:u w:val="single"/>
          <w:lang w:val="cy-GB"/>
        </w:rPr>
        <w:t xml:space="preserve">IECHYD PERSONOL </w:t>
      </w:r>
      <w:r w:rsidRPr="00185144">
        <w:rPr>
          <w:sz w:val="24"/>
          <w:u w:val="single"/>
          <w:lang w:val="cy-GB"/>
        </w:rPr>
        <w:t xml:space="preserve">COVID-19 </w:t>
      </w:r>
      <w:r w:rsidR="009F07A3">
        <w:rPr>
          <w:sz w:val="24"/>
          <w:u w:val="single"/>
          <w:lang w:val="cy-GB"/>
        </w:rPr>
        <w:t>M</w:t>
      </w:r>
      <w:r w:rsidRPr="00185144">
        <w:rPr>
          <w:sz w:val="24"/>
          <w:u w:val="single"/>
          <w:lang w:val="cy-GB"/>
        </w:rPr>
        <w:t>YFYR</w:t>
      </w:r>
      <w:r w:rsidR="009F07A3">
        <w:rPr>
          <w:sz w:val="24"/>
          <w:u w:val="single"/>
          <w:lang w:val="cy-GB"/>
        </w:rPr>
        <w:t>I</w:t>
      </w:r>
      <w:r w:rsidRPr="00185144">
        <w:rPr>
          <w:sz w:val="24"/>
          <w:u w:val="single"/>
          <w:lang w:val="cy-GB"/>
        </w:rPr>
        <w:t>WR</w:t>
      </w:r>
    </w:p>
    <w:p w14:paraId="0F003231" w14:textId="77777777" w:rsidR="00D818BE" w:rsidRDefault="00D818BE">
      <w:pPr>
        <w:pStyle w:val="BodyText"/>
        <w:spacing w:before="4"/>
        <w:rPr>
          <w:b/>
          <w:sz w:val="10"/>
        </w:rPr>
      </w:pPr>
    </w:p>
    <w:p w14:paraId="15922A31" w14:textId="282EB8CC" w:rsidR="00D818BE" w:rsidRPr="00185144" w:rsidRDefault="00185144" w:rsidP="00185144">
      <w:pPr>
        <w:pStyle w:val="BodyText"/>
        <w:spacing w:before="56" w:line="259" w:lineRule="auto"/>
        <w:ind w:right="104"/>
      </w:pPr>
      <w:r w:rsidRPr="00185144">
        <w:rPr>
          <w:lang w:val="cy-GB"/>
        </w:rPr>
        <w:t>Mae’r canllawiau hyn ar gyfer cydlynwyr lleoliadau neu staff eraill yn yr Athrofeydd sy’n cynorthwyo â lleoliadau myfyrwyr.</w:t>
      </w:r>
      <w:r w:rsidR="00B22CF8" w:rsidRPr="00185144">
        <w:t xml:space="preserve"> </w:t>
      </w:r>
      <w:r w:rsidRPr="00185144">
        <w:rPr>
          <w:lang w:val="cy-GB"/>
        </w:rPr>
        <w:t>Mae’n ofynnol i fyfyrwyr gwblhau Asesiad Risg Unigol COVID-19 cyn iddynt fynd ar leoliad.</w:t>
      </w:r>
      <w:r w:rsidR="00B22CF8" w:rsidRPr="00185144">
        <w:t xml:space="preserve"> </w:t>
      </w:r>
      <w:r w:rsidRPr="00185144">
        <w:rPr>
          <w:lang w:val="cy-GB"/>
        </w:rPr>
        <w:t xml:space="preserve">Wrth gwblhau’r asesiad risg bydd myfyrwyr yn </w:t>
      </w:r>
      <w:r w:rsidR="00952D6D">
        <w:rPr>
          <w:lang w:val="cy-GB"/>
        </w:rPr>
        <w:t xml:space="preserve">dod o fewn </w:t>
      </w:r>
      <w:r w:rsidRPr="00185144">
        <w:rPr>
          <w:lang w:val="cy-GB"/>
        </w:rPr>
        <w:t>un o’r tri grŵp canlynol:</w:t>
      </w:r>
    </w:p>
    <w:p w14:paraId="3D78D509" w14:textId="394F70AF" w:rsidR="00185144" w:rsidRPr="00185144" w:rsidRDefault="00185144" w:rsidP="00185144">
      <w:pPr>
        <w:pStyle w:val="ListParagraph"/>
        <w:numPr>
          <w:ilvl w:val="0"/>
          <w:numId w:val="2"/>
        </w:numPr>
        <w:tabs>
          <w:tab w:val="left" w:pos="1541"/>
        </w:tabs>
        <w:spacing w:before="153"/>
        <w:ind w:left="426" w:right="104" w:hanging="437"/>
        <w:rPr>
          <w:b/>
        </w:rPr>
      </w:pPr>
      <w:r w:rsidRPr="00185144">
        <w:rPr>
          <w:b/>
          <w:lang w:val="cy-GB"/>
        </w:rPr>
        <w:t xml:space="preserve">GRŴP UN </w:t>
      </w:r>
      <w:r w:rsidRPr="00185144">
        <w:rPr>
          <w:bCs/>
          <w:lang w:val="cy-GB"/>
        </w:rPr>
        <w:t>Pobl sy’n Eithriadol o Agored i Niwed yn Glinigol (Risg Uchel Iawn)</w:t>
      </w:r>
    </w:p>
    <w:p w14:paraId="193994CE" w14:textId="584AEF33" w:rsidR="00D818BE" w:rsidRPr="00185144" w:rsidRDefault="00185144" w:rsidP="00185144">
      <w:pPr>
        <w:pStyle w:val="BodyText"/>
        <w:spacing w:before="29" w:line="252" w:lineRule="auto"/>
        <w:ind w:right="104"/>
      </w:pPr>
      <w:r w:rsidRPr="00185144">
        <w:rPr>
          <w:lang w:val="cy-GB"/>
        </w:rPr>
        <w:t>Pobl sy’n eithriadol o agored i niwed yw’r rheini sydd eisoes ag un neu ragor o’r cyflyrau iechyd difrifol a hirdymor sydd wedi’u rhestru isod:</w:t>
      </w:r>
    </w:p>
    <w:tbl>
      <w:tblPr>
        <w:tblW w:w="9923" w:type="dxa"/>
        <w:tblInd w:w="14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923"/>
      </w:tblGrid>
      <w:tr w:rsidR="00A062FA" w14:paraId="2F84DC0D" w14:textId="77777777" w:rsidTr="00C37FE3">
        <w:tc>
          <w:tcPr>
            <w:tcW w:w="9923" w:type="dxa"/>
          </w:tcPr>
          <w:p w14:paraId="510E5FFA" w14:textId="73EF8B2E" w:rsidR="00A062FA" w:rsidRDefault="00C37FE3" w:rsidP="00A062FA">
            <w:pPr>
              <w:pStyle w:val="TableParagraph"/>
              <w:numPr>
                <w:ilvl w:val="0"/>
                <w:numId w:val="9"/>
              </w:numPr>
              <w:tabs>
                <w:tab w:val="left" w:pos="281"/>
              </w:tabs>
              <w:spacing w:before="9"/>
              <w:ind w:left="281" w:hanging="177"/>
            </w:pPr>
            <w:r w:rsidRPr="00C37FE3">
              <w:rPr>
                <w:lang w:val="cy-GB"/>
              </w:rPr>
              <w:t>pobl sydd wedi cael trawsblaniad organ solet</w:t>
            </w:r>
            <w:r w:rsidRPr="00C37FE3">
              <w:rPr>
                <w:rFonts w:ascii="Segoe UI" w:hAnsi="Segoe UI" w:cs="Segoe UI"/>
                <w:i/>
                <w:noProof/>
                <w:color w:val="000080"/>
                <w:sz w:val="20"/>
                <w:lang w:eastAsia="en-US" w:bidi="ar-SA"/>
              </w:rPr>
              <w:t xml:space="preserve"> </w:t>
            </w:r>
          </w:p>
        </w:tc>
      </w:tr>
      <w:tr w:rsidR="00A062FA" w14:paraId="2C47D552" w14:textId="77777777" w:rsidTr="00C37FE3">
        <w:trPr>
          <w:trHeight w:val="326"/>
        </w:trPr>
        <w:tc>
          <w:tcPr>
            <w:tcW w:w="9923" w:type="dxa"/>
          </w:tcPr>
          <w:p w14:paraId="16FABD96" w14:textId="7F29B1CE" w:rsidR="00A062FA" w:rsidRPr="00C37FE3" w:rsidRDefault="00C37FE3" w:rsidP="00A062FA">
            <w:pPr>
              <w:pStyle w:val="TableParagraph"/>
              <w:numPr>
                <w:ilvl w:val="0"/>
                <w:numId w:val="8"/>
              </w:numPr>
              <w:tabs>
                <w:tab w:val="left" w:pos="281"/>
              </w:tabs>
              <w:spacing w:before="9"/>
              <w:ind w:left="281" w:hanging="177"/>
            </w:pPr>
            <w:r w:rsidRPr="00C37FE3">
              <w:rPr>
                <w:lang w:val="cy-GB"/>
              </w:rPr>
              <w:t>pobl â mathau penodol o ganser:</w:t>
            </w:r>
          </w:p>
        </w:tc>
      </w:tr>
      <w:tr w:rsidR="00A062FA" w14:paraId="64EC53FF" w14:textId="77777777" w:rsidTr="00C37FE3">
        <w:trPr>
          <w:trHeight w:val="326"/>
        </w:trPr>
        <w:tc>
          <w:tcPr>
            <w:tcW w:w="9923" w:type="dxa"/>
          </w:tcPr>
          <w:p w14:paraId="5ACF7C9C" w14:textId="229A675B" w:rsidR="00A062FA" w:rsidRPr="00C37FE3" w:rsidRDefault="00A062FA" w:rsidP="009A21E2">
            <w:pPr>
              <w:pStyle w:val="TableParagraph"/>
              <w:tabs>
                <w:tab w:val="left" w:pos="564"/>
              </w:tabs>
              <w:spacing w:before="10"/>
              <w:ind w:left="706" w:hanging="425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pobl â chanser sy</w:t>
            </w:r>
            <w:r w:rsidR="007742C6">
              <w:rPr>
                <w:lang w:val="cy-GB"/>
              </w:rPr>
              <w:t>dd ar hyn o bryd y</w:t>
            </w:r>
            <w:r w:rsidR="00952D6D">
              <w:rPr>
                <w:lang w:val="cy-GB"/>
              </w:rPr>
              <w:t xml:space="preserve">n derbyn </w:t>
            </w:r>
            <w:r w:rsidR="00C37FE3" w:rsidRPr="00C37FE3">
              <w:rPr>
                <w:lang w:val="cy-GB"/>
              </w:rPr>
              <w:t>triniaeth cemotherapi weithredol neu radiotherapi radical ar gyfer canser yr ysgyfaint</w:t>
            </w:r>
            <w:r w:rsidR="007742C6">
              <w:rPr>
                <w:lang w:val="cy-GB"/>
              </w:rPr>
              <w:t xml:space="preserve"> </w:t>
            </w:r>
          </w:p>
        </w:tc>
      </w:tr>
      <w:tr w:rsidR="00A062FA" w14:paraId="37A6150D" w14:textId="77777777" w:rsidTr="00C37FE3">
        <w:trPr>
          <w:trHeight w:val="321"/>
        </w:trPr>
        <w:tc>
          <w:tcPr>
            <w:tcW w:w="9923" w:type="dxa"/>
          </w:tcPr>
          <w:p w14:paraId="595F49FB" w14:textId="5B09E8B0" w:rsidR="00A062FA" w:rsidRPr="00C37FE3" w:rsidRDefault="00A062FA" w:rsidP="0025516A">
            <w:pPr>
              <w:pStyle w:val="TableParagraph"/>
              <w:tabs>
                <w:tab w:val="left" w:pos="564"/>
              </w:tabs>
              <w:ind w:left="706" w:hanging="425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 xml:space="preserve">pobl â chanser y gwaed neu fêr esgyrn megis lewcemia, lymffoma neu myeloma, ni waeth ym mha gyfnod o'u triniaeth y maent </w:t>
            </w:r>
          </w:p>
        </w:tc>
      </w:tr>
      <w:tr w:rsidR="00A062FA" w14:paraId="18900312" w14:textId="77777777" w:rsidTr="00C37FE3">
        <w:trPr>
          <w:trHeight w:val="326"/>
        </w:trPr>
        <w:tc>
          <w:tcPr>
            <w:tcW w:w="9923" w:type="dxa"/>
          </w:tcPr>
          <w:p w14:paraId="798258A7" w14:textId="38CC333E" w:rsidR="00A062FA" w:rsidRPr="00C37FE3" w:rsidRDefault="00A062FA" w:rsidP="009A21E2">
            <w:pPr>
              <w:pStyle w:val="TableParagraph"/>
              <w:tabs>
                <w:tab w:val="left" w:pos="564"/>
              </w:tabs>
              <w:ind w:left="706" w:hanging="425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pobl sy’n cael imiwnotherapi neu driniaethau eraill parhaus â gwrthgyrff ar gyfer canser</w:t>
            </w:r>
          </w:p>
        </w:tc>
      </w:tr>
      <w:tr w:rsidR="00A062FA" w14:paraId="10D956B7" w14:textId="77777777" w:rsidTr="00C37FE3">
        <w:trPr>
          <w:trHeight w:val="359"/>
        </w:trPr>
        <w:tc>
          <w:tcPr>
            <w:tcW w:w="9923" w:type="dxa"/>
          </w:tcPr>
          <w:p w14:paraId="67D27B84" w14:textId="3D759B7A" w:rsidR="00A062FA" w:rsidRPr="00C37FE3" w:rsidRDefault="00A062FA" w:rsidP="009A21E2">
            <w:pPr>
              <w:pStyle w:val="TableParagraph"/>
              <w:tabs>
                <w:tab w:val="left" w:pos="564"/>
              </w:tabs>
              <w:ind w:left="564" w:hanging="283"/>
            </w:pPr>
            <w:r>
              <w:rPr>
                <w:rFonts w:ascii="Segoe UI Symbol" w:hAnsi="Segoe UI Symbol"/>
              </w:rPr>
              <w:t>−</w:t>
            </w:r>
            <w:r>
              <w:rPr>
                <w:rFonts w:ascii="Segoe UI Symbol" w:hAnsi="Segoe UI Symbol"/>
                <w:spacing w:val="-3"/>
              </w:rPr>
              <w:t xml:space="preserve"> </w:t>
            </w:r>
            <w:r w:rsidR="00C37FE3" w:rsidRPr="00C37FE3">
              <w:rPr>
                <w:lang w:val="cy-GB"/>
              </w:rPr>
              <w:t>pobl sy’n cael triniaethau canser eraill wedi’u targedu a all effeithio ar y system imiwnedd, fel atalyddion cinasau proteinau neu atalyddion PARP</w:t>
            </w:r>
          </w:p>
        </w:tc>
      </w:tr>
      <w:tr w:rsidR="00A062FA" w14:paraId="474A889F" w14:textId="77777777" w:rsidTr="00C37FE3">
        <w:trPr>
          <w:trHeight w:val="422"/>
        </w:trPr>
        <w:tc>
          <w:tcPr>
            <w:tcW w:w="9923" w:type="dxa"/>
          </w:tcPr>
          <w:p w14:paraId="7CE06333" w14:textId="42E905E6" w:rsidR="00A062FA" w:rsidRPr="00C37FE3" w:rsidRDefault="00A062FA" w:rsidP="009A21E2">
            <w:pPr>
              <w:pStyle w:val="TableParagraph"/>
              <w:tabs>
                <w:tab w:val="left" w:pos="564"/>
              </w:tabs>
              <w:ind w:left="706" w:hanging="425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pobl sydd wedi cael trawsblaniad mêr esgyrn neu drawsblaniad bôn-gelloedd yn y 6 mis diwethaf, neu sy’n dal i gymryd cyffuriau atal imiwnedd</w:t>
            </w:r>
          </w:p>
        </w:tc>
      </w:tr>
      <w:tr w:rsidR="00A062FA" w14:paraId="63C36794" w14:textId="77777777" w:rsidTr="00C37FE3">
        <w:trPr>
          <w:trHeight w:val="350"/>
        </w:trPr>
        <w:tc>
          <w:tcPr>
            <w:tcW w:w="9923" w:type="dxa"/>
          </w:tcPr>
          <w:p w14:paraId="11682796" w14:textId="4BE92059" w:rsidR="00A062FA" w:rsidRPr="00C37FE3" w:rsidRDefault="00C37FE3" w:rsidP="00A062FA">
            <w:pPr>
              <w:pStyle w:val="TableParagraph"/>
              <w:numPr>
                <w:ilvl w:val="0"/>
                <w:numId w:val="7"/>
              </w:numPr>
              <w:tabs>
                <w:tab w:val="left" w:pos="281"/>
              </w:tabs>
              <w:spacing w:before="9" w:line="280" w:lineRule="atLeast"/>
              <w:ind w:left="281" w:right="31" w:hanging="177"/>
            </w:pPr>
            <w:r w:rsidRPr="00C37FE3">
              <w:rPr>
                <w:lang w:val="cy-GB"/>
              </w:rPr>
              <w:t>pobl â chyflyrau anadlol difrifol megis pob ffeibrosis systig, asthma difrifol a Chlefyd Rhwystrol Cronig difrifol yr Ysgyfaint (COPD)</w:t>
            </w:r>
          </w:p>
        </w:tc>
      </w:tr>
      <w:tr w:rsidR="00A062FA" w14:paraId="1B8F2846" w14:textId="77777777" w:rsidTr="00C37FE3">
        <w:trPr>
          <w:trHeight w:val="326"/>
        </w:trPr>
        <w:tc>
          <w:tcPr>
            <w:tcW w:w="9923" w:type="dxa"/>
          </w:tcPr>
          <w:p w14:paraId="5A697A8C" w14:textId="69E7AD7E" w:rsidR="00A062FA" w:rsidRPr="00C37FE3" w:rsidRDefault="00C37FE3" w:rsidP="00A062FA">
            <w:pPr>
              <w:pStyle w:val="TableParagraph"/>
              <w:numPr>
                <w:ilvl w:val="0"/>
                <w:numId w:val="6"/>
              </w:numPr>
              <w:tabs>
                <w:tab w:val="left" w:pos="281"/>
              </w:tabs>
              <w:spacing w:before="9"/>
              <w:ind w:left="281" w:hanging="177"/>
            </w:pPr>
            <w:r w:rsidRPr="00C37FE3">
              <w:rPr>
                <w:lang w:val="cy-GB"/>
              </w:rPr>
              <w:t>pobl â chlefyd difrifol mewn un organ (e.e. clefyd yr Afu/Iau, clefyd cardiofasgwlaidd, clefyd Arennol, clefyd Niwrolegol)</w:t>
            </w:r>
          </w:p>
        </w:tc>
      </w:tr>
      <w:tr w:rsidR="00A062FA" w14:paraId="131FC620" w14:textId="77777777" w:rsidTr="00C37FE3">
        <w:trPr>
          <w:trHeight w:val="597"/>
        </w:trPr>
        <w:tc>
          <w:tcPr>
            <w:tcW w:w="9923" w:type="dxa"/>
          </w:tcPr>
          <w:p w14:paraId="5E08CFFB" w14:textId="577B666C" w:rsidR="00A062FA" w:rsidRPr="00C37FE3" w:rsidRDefault="00C37FE3" w:rsidP="00A062FA">
            <w:pPr>
              <w:pStyle w:val="TableParagraph"/>
              <w:numPr>
                <w:ilvl w:val="0"/>
                <w:numId w:val="5"/>
              </w:numPr>
              <w:tabs>
                <w:tab w:val="left" w:pos="281"/>
              </w:tabs>
              <w:spacing w:before="9" w:line="270" w:lineRule="atLeast"/>
              <w:ind w:left="281" w:right="40" w:hanging="177"/>
            </w:pPr>
            <w:r w:rsidRPr="00C37FE3">
              <w:rPr>
                <w:lang w:val="cy-GB"/>
              </w:rPr>
              <w:t>pobl â chlefydau anghyffredin a gwallau cynhenid mewn metabolaeth sy’n cynyddu’r risg o heintiau yn sylweddol (megis Diffyg Imiwnedd Cyfun Difrifol (SCID), clefyd y crymangelloedd mewn unigolion homosygaidd)</w:t>
            </w:r>
          </w:p>
        </w:tc>
      </w:tr>
      <w:tr w:rsidR="00A062FA" w14:paraId="3BD69696" w14:textId="77777777" w:rsidTr="00C37FE3">
        <w:trPr>
          <w:trHeight w:val="326"/>
        </w:trPr>
        <w:tc>
          <w:tcPr>
            <w:tcW w:w="9923" w:type="dxa"/>
          </w:tcPr>
          <w:p w14:paraId="4500695B" w14:textId="099C6BEE" w:rsidR="00A062FA" w:rsidRPr="00C37FE3" w:rsidRDefault="00C37FE3" w:rsidP="00A062FA">
            <w:pPr>
              <w:pStyle w:val="TableParagraph"/>
              <w:numPr>
                <w:ilvl w:val="0"/>
                <w:numId w:val="4"/>
              </w:numPr>
              <w:tabs>
                <w:tab w:val="left" w:pos="281"/>
              </w:tabs>
              <w:spacing w:before="12"/>
              <w:ind w:left="281" w:hanging="177"/>
            </w:pPr>
            <w:r w:rsidRPr="00C37FE3">
              <w:rPr>
                <w:lang w:val="cy-GB"/>
              </w:rPr>
              <w:t>pobl ar therapïau atal imiwnedd sy’n ddigon i gynyddu’r risg o haint yn sylweddol</w:t>
            </w:r>
          </w:p>
        </w:tc>
      </w:tr>
      <w:tr w:rsidR="00A062FA" w14:paraId="03F202F9" w14:textId="77777777" w:rsidTr="00C37FE3">
        <w:trPr>
          <w:trHeight w:val="325"/>
        </w:trPr>
        <w:tc>
          <w:tcPr>
            <w:tcW w:w="9923" w:type="dxa"/>
          </w:tcPr>
          <w:p w14:paraId="325BB9C2" w14:textId="23A28AE2" w:rsidR="00A062FA" w:rsidRPr="00C37FE3" w:rsidRDefault="00C37FE3" w:rsidP="00A062FA">
            <w:pPr>
              <w:pStyle w:val="TableParagraph"/>
              <w:numPr>
                <w:ilvl w:val="0"/>
                <w:numId w:val="3"/>
              </w:numPr>
              <w:tabs>
                <w:tab w:val="left" w:pos="281"/>
              </w:tabs>
              <w:spacing w:before="9"/>
              <w:ind w:left="281" w:hanging="177"/>
            </w:pPr>
            <w:r w:rsidRPr="00C37FE3">
              <w:rPr>
                <w:lang w:val="cy-GB"/>
              </w:rPr>
              <w:t>menywod beichiog sydd â graddau sylweddol o glefyd y galon, boed yn glefyd cynhenid neu fel arall</w:t>
            </w:r>
          </w:p>
        </w:tc>
      </w:tr>
      <w:tr w:rsidR="00A062FA" w14:paraId="2C92FCC1" w14:textId="77777777" w:rsidTr="00C37FE3">
        <w:trPr>
          <w:trHeight w:val="325"/>
        </w:trPr>
        <w:tc>
          <w:tcPr>
            <w:tcW w:w="9923" w:type="dxa"/>
          </w:tcPr>
          <w:p w14:paraId="7668C679" w14:textId="55F4D6F0" w:rsidR="00A062FA" w:rsidRPr="00C37FE3" w:rsidRDefault="00C37FE3" w:rsidP="00A062FA">
            <w:pPr>
              <w:pStyle w:val="TableParagraph"/>
              <w:numPr>
                <w:ilvl w:val="0"/>
                <w:numId w:val="3"/>
              </w:numPr>
              <w:tabs>
                <w:tab w:val="left" w:pos="281"/>
              </w:tabs>
              <w:spacing w:before="9"/>
              <w:ind w:left="281" w:hanging="177"/>
            </w:pPr>
            <w:r w:rsidRPr="00C37FE3">
              <w:rPr>
                <w:lang w:val="cy-GB"/>
              </w:rPr>
              <w:t>plant hyd at 18 oed sydd â graddau sylweddol o glefyd y galon, boed yn glefyd cynhenid neu fel arall</w:t>
            </w:r>
          </w:p>
        </w:tc>
      </w:tr>
    </w:tbl>
    <w:p w14:paraId="31A51AE6" w14:textId="77777777" w:rsidR="00C37FE3" w:rsidRPr="00C37FE3" w:rsidRDefault="00C37FE3" w:rsidP="00C37FE3">
      <w:pPr>
        <w:tabs>
          <w:tab w:val="left" w:pos="1541"/>
        </w:tabs>
        <w:ind w:right="104"/>
        <w:rPr>
          <w:b/>
        </w:rPr>
      </w:pPr>
    </w:p>
    <w:p w14:paraId="122583C9" w14:textId="701BE98C" w:rsidR="00C37FE3" w:rsidRPr="00C37FE3" w:rsidRDefault="00C37FE3" w:rsidP="00C37FE3">
      <w:pPr>
        <w:pStyle w:val="ListParagraph"/>
        <w:numPr>
          <w:ilvl w:val="0"/>
          <w:numId w:val="2"/>
        </w:numPr>
        <w:tabs>
          <w:tab w:val="left" w:pos="1541"/>
        </w:tabs>
        <w:ind w:left="426" w:right="104" w:hanging="426"/>
        <w:rPr>
          <w:b/>
        </w:rPr>
      </w:pPr>
      <w:r w:rsidRPr="00C37FE3">
        <w:rPr>
          <w:b/>
          <w:lang w:val="cy-GB"/>
        </w:rPr>
        <w:t xml:space="preserve">GRŴP DAU </w:t>
      </w:r>
      <w:r w:rsidRPr="00C37FE3">
        <w:rPr>
          <w:bCs/>
          <w:lang w:val="cy-GB"/>
        </w:rPr>
        <w:t>Pobl sy’n Agored i Niwed yn Glinigol (Risg Ganolig/Uwch)</w:t>
      </w:r>
    </w:p>
    <w:p w14:paraId="01426FE3" w14:textId="7049B631" w:rsidR="00D818BE" w:rsidRPr="00C37FE3" w:rsidRDefault="00C37FE3" w:rsidP="00033BCC">
      <w:pPr>
        <w:pStyle w:val="BodyText"/>
        <w:spacing w:before="19" w:line="256" w:lineRule="auto"/>
        <w:ind w:right="104"/>
      </w:pPr>
      <w:r w:rsidRPr="00C37FE3">
        <w:rPr>
          <w:lang w:val="cy-GB"/>
        </w:rPr>
        <w:t>Pobl sy’n agored i niwed yw’r rheini sy’n bodloni un neu ragor o’r amodau isod:</w:t>
      </w:r>
    </w:p>
    <w:tbl>
      <w:tblPr>
        <w:tblW w:w="9933" w:type="dxa"/>
        <w:tblInd w:w="13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933"/>
      </w:tblGrid>
      <w:tr w:rsidR="00A062FA" w14:paraId="46C85632" w14:textId="77777777" w:rsidTr="00493AC4">
        <w:trPr>
          <w:trHeight w:val="320"/>
        </w:trPr>
        <w:tc>
          <w:tcPr>
            <w:tcW w:w="9933" w:type="dxa"/>
          </w:tcPr>
          <w:p w14:paraId="6CCB1A99" w14:textId="58BDD544" w:rsidR="00A062FA" w:rsidRPr="00C37FE3" w:rsidRDefault="00C37FE3" w:rsidP="00A062FA">
            <w:pPr>
              <w:pStyle w:val="TableParagraph"/>
              <w:numPr>
                <w:ilvl w:val="0"/>
                <w:numId w:val="11"/>
              </w:numPr>
              <w:tabs>
                <w:tab w:val="left" w:pos="291"/>
              </w:tabs>
              <w:spacing w:before="12"/>
              <w:ind w:left="291" w:hanging="187"/>
            </w:pPr>
            <w:r w:rsidRPr="00C37FE3">
              <w:rPr>
                <w:lang w:val="cy-GB"/>
              </w:rPr>
              <w:t>70 oed neu hŷn (waeth beth fo’r cyflyrau meddygol)</w:t>
            </w:r>
          </w:p>
        </w:tc>
      </w:tr>
      <w:tr w:rsidR="00A062FA" w14:paraId="1A5EC0A4" w14:textId="77777777" w:rsidTr="00A062FA">
        <w:trPr>
          <w:trHeight w:val="539"/>
        </w:trPr>
        <w:tc>
          <w:tcPr>
            <w:tcW w:w="9933" w:type="dxa"/>
          </w:tcPr>
          <w:p w14:paraId="0E9F8FDD" w14:textId="5AFBF6BC" w:rsidR="00A062FA" w:rsidRPr="00C37FE3" w:rsidRDefault="00C37FE3" w:rsidP="00A062FA">
            <w:pPr>
              <w:pStyle w:val="TableParagraph"/>
              <w:numPr>
                <w:ilvl w:val="0"/>
                <w:numId w:val="10"/>
              </w:numPr>
              <w:tabs>
                <w:tab w:val="left" w:pos="258"/>
              </w:tabs>
              <w:spacing w:before="9"/>
              <w:ind w:hanging="153"/>
            </w:pPr>
            <w:r w:rsidRPr="00C37FE3">
              <w:rPr>
                <w:lang w:val="cy-GB"/>
              </w:rPr>
              <w:t>dan 70 oed gyda chyflwr iechyd sylfaenol yn y rhestr isod (h.y. unrhyw un sy’n cael cyfarwyddyd i gael brechiad rhag y ffliw fel oedolyn bob blwyddyn am resymau meddygol):</w:t>
            </w:r>
          </w:p>
        </w:tc>
      </w:tr>
      <w:tr w:rsidR="00A062FA" w14:paraId="6CDD40FE" w14:textId="77777777" w:rsidTr="00A062FA">
        <w:trPr>
          <w:trHeight w:val="539"/>
        </w:trPr>
        <w:tc>
          <w:tcPr>
            <w:tcW w:w="9933" w:type="dxa"/>
          </w:tcPr>
          <w:p w14:paraId="401125A0" w14:textId="129FE3E9" w:rsidR="00A062FA" w:rsidRPr="00C37FE3" w:rsidRDefault="00A062FA" w:rsidP="00A062FA">
            <w:pPr>
              <w:pStyle w:val="TableParagraph"/>
              <w:spacing w:before="12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clefydau anadlol cronig (hirdymor), megis asthma, clefyd rhwystrol cronig yr ysgyfaint</w:t>
            </w:r>
            <w:r w:rsidR="007742C6">
              <w:rPr>
                <w:lang w:val="cy-GB"/>
              </w:rPr>
              <w:t xml:space="preserve"> (COPD)</w:t>
            </w:r>
            <w:r w:rsidR="00C37FE3" w:rsidRPr="00C37FE3">
              <w:rPr>
                <w:lang w:val="cy-GB"/>
              </w:rPr>
              <w:t>, emffysema neu broncitis</w:t>
            </w:r>
          </w:p>
        </w:tc>
      </w:tr>
      <w:tr w:rsidR="00A062FA" w14:paraId="1E2F21AE" w14:textId="77777777" w:rsidTr="00A062FA">
        <w:trPr>
          <w:trHeight w:val="326"/>
        </w:trPr>
        <w:tc>
          <w:tcPr>
            <w:tcW w:w="9933" w:type="dxa"/>
          </w:tcPr>
          <w:p w14:paraId="7F133041" w14:textId="633F82E6" w:rsidR="00A062FA" w:rsidRPr="00C37FE3" w:rsidRDefault="00A062FA" w:rsidP="00A062FA">
            <w:pPr>
              <w:pStyle w:val="TableParagraph"/>
              <w:spacing w:before="12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clefyd cronig y galon, megis methiant y galon</w:t>
            </w:r>
          </w:p>
        </w:tc>
      </w:tr>
      <w:tr w:rsidR="00A062FA" w14:paraId="5915B08E" w14:textId="77777777" w:rsidTr="00A062FA">
        <w:trPr>
          <w:trHeight w:val="325"/>
        </w:trPr>
        <w:tc>
          <w:tcPr>
            <w:tcW w:w="9933" w:type="dxa"/>
          </w:tcPr>
          <w:p w14:paraId="112BD1A0" w14:textId="4CE9AF92" w:rsidR="00A062FA" w:rsidRPr="00C37FE3" w:rsidRDefault="00A062FA" w:rsidP="00A062FA">
            <w:pPr>
              <w:pStyle w:val="TableParagraph"/>
              <w:spacing w:before="12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clefyd cronig yr arennau</w:t>
            </w:r>
          </w:p>
        </w:tc>
      </w:tr>
      <w:tr w:rsidR="00A062FA" w14:paraId="4C6BD3C0" w14:textId="77777777" w:rsidTr="00A062FA">
        <w:trPr>
          <w:trHeight w:val="326"/>
        </w:trPr>
        <w:tc>
          <w:tcPr>
            <w:tcW w:w="9933" w:type="dxa"/>
          </w:tcPr>
          <w:p w14:paraId="302311BA" w14:textId="03298770" w:rsidR="00A062FA" w:rsidRPr="00C37FE3" w:rsidRDefault="00A062FA" w:rsidP="00A062FA">
            <w:pPr>
              <w:pStyle w:val="TableParagraph"/>
              <w:spacing w:before="12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clefyd cronig yr afu, megis hepatitis</w:t>
            </w:r>
          </w:p>
        </w:tc>
      </w:tr>
      <w:tr w:rsidR="00A062FA" w14:paraId="3281FB8B" w14:textId="77777777" w:rsidTr="00A062FA">
        <w:trPr>
          <w:trHeight w:val="599"/>
        </w:trPr>
        <w:tc>
          <w:tcPr>
            <w:tcW w:w="9933" w:type="dxa"/>
          </w:tcPr>
          <w:p w14:paraId="5FA75C04" w14:textId="76FCD055" w:rsidR="00A062FA" w:rsidRPr="00C37FE3" w:rsidRDefault="00A062FA" w:rsidP="00A062FA">
            <w:pPr>
              <w:pStyle w:val="TableParagraph"/>
              <w:spacing w:before="12" w:line="270" w:lineRule="atLeast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cyflyrau niwrolegol cronig, megis clefyd Parkinson, clefyd niwronau motor, sglerosis ymledol</w:t>
            </w:r>
            <w:r w:rsidR="00632EB9">
              <w:rPr>
                <w:lang w:val="cy-GB"/>
              </w:rPr>
              <w:t xml:space="preserve"> (MS)</w:t>
            </w:r>
            <w:r w:rsidR="00C37FE3" w:rsidRPr="00C37FE3">
              <w:rPr>
                <w:lang w:val="cy-GB"/>
              </w:rPr>
              <w:t>, anabledd dysgu neu barlys yr ymennydd</w:t>
            </w:r>
          </w:p>
        </w:tc>
      </w:tr>
      <w:tr w:rsidR="00A062FA" w14:paraId="554E2E8A" w14:textId="77777777" w:rsidTr="00A062FA">
        <w:trPr>
          <w:trHeight w:val="325"/>
        </w:trPr>
        <w:tc>
          <w:tcPr>
            <w:tcW w:w="9933" w:type="dxa"/>
          </w:tcPr>
          <w:p w14:paraId="3F9BC12A" w14:textId="394A25B7" w:rsidR="00A062FA" w:rsidRPr="00C37FE3" w:rsidRDefault="00A062FA" w:rsidP="00A062FA">
            <w:pPr>
              <w:pStyle w:val="TableParagraph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diabetes</w:t>
            </w:r>
          </w:p>
        </w:tc>
      </w:tr>
      <w:tr w:rsidR="00A062FA" w14:paraId="76EFF209" w14:textId="77777777" w:rsidTr="00A062FA">
        <w:trPr>
          <w:trHeight w:val="361"/>
        </w:trPr>
        <w:tc>
          <w:tcPr>
            <w:tcW w:w="9933" w:type="dxa"/>
          </w:tcPr>
          <w:p w14:paraId="335C4C82" w14:textId="1DA58649" w:rsidR="00A062FA" w:rsidRPr="00C37FE3" w:rsidRDefault="00A062FA" w:rsidP="00A062FA">
            <w:pPr>
              <w:pStyle w:val="TableParagraph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problemau gyda’ch dueg – er enghraifft, anemia cryman-gell neu os tynnwyd eich dueg</w:t>
            </w:r>
          </w:p>
        </w:tc>
      </w:tr>
      <w:tr w:rsidR="00A062FA" w14:paraId="2774C0E0" w14:textId="77777777" w:rsidTr="00A062FA">
        <w:trPr>
          <w:trHeight w:val="539"/>
        </w:trPr>
        <w:tc>
          <w:tcPr>
            <w:tcW w:w="9933" w:type="dxa"/>
          </w:tcPr>
          <w:p w14:paraId="6E25492A" w14:textId="26622449" w:rsidR="00A062FA" w:rsidRPr="00C37FE3" w:rsidRDefault="00A062FA" w:rsidP="00A062FA">
            <w:pPr>
              <w:pStyle w:val="TableParagraph"/>
              <w:ind w:left="574" w:hanging="283"/>
            </w:pP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system imiwnedd wan o ganlyniad i gyflyrau megis HIV ac AIDS, neu feddyginiaethau megis tabledi steroid neu cemotherapi</w:t>
            </w:r>
          </w:p>
        </w:tc>
      </w:tr>
      <w:tr w:rsidR="00A062FA" w14:paraId="4B4A2E22" w14:textId="77777777" w:rsidTr="00A062FA">
        <w:trPr>
          <w:trHeight w:val="326"/>
        </w:trPr>
        <w:tc>
          <w:tcPr>
            <w:tcW w:w="9933" w:type="dxa"/>
          </w:tcPr>
          <w:p w14:paraId="45182B84" w14:textId="2E0A3B54" w:rsidR="00A062FA" w:rsidRPr="00C37FE3" w:rsidRDefault="00A062FA" w:rsidP="009A21E2">
            <w:pPr>
              <w:pStyle w:val="TableParagraph"/>
              <w:spacing w:before="10"/>
              <w:ind w:left="465"/>
            </w:pPr>
            <w:r>
              <w:rPr>
                <w:rFonts w:ascii="Segoe UI Symbol" w:hAnsi="Segoe UI Symbol"/>
              </w:rPr>
              <w:lastRenderedPageBreak/>
              <w:t xml:space="preserve">− </w:t>
            </w:r>
            <w:r w:rsidR="00C37FE3" w:rsidRPr="00C37FE3">
              <w:rPr>
                <w:lang w:val="cy-GB"/>
              </w:rPr>
              <w:t>dros eich pwysau’n ddifrifol (mynegai màs y corff (BMI) o 40 neu fwy)</w:t>
            </w:r>
          </w:p>
        </w:tc>
      </w:tr>
      <w:tr w:rsidR="00A062FA" w14:paraId="50EF4C7C" w14:textId="77777777" w:rsidTr="00A062FA">
        <w:trPr>
          <w:trHeight w:val="326"/>
        </w:trPr>
        <w:tc>
          <w:tcPr>
            <w:tcW w:w="9933" w:type="dxa"/>
          </w:tcPr>
          <w:p w14:paraId="77D8BD9E" w14:textId="5FD54441" w:rsidR="00A062FA" w:rsidRPr="00C37FE3" w:rsidRDefault="00A062FA" w:rsidP="009A21E2">
            <w:pPr>
              <w:pStyle w:val="TableParagraph"/>
              <w:spacing w:before="10"/>
              <w:rPr>
                <w:rFonts w:ascii="Segoe UI Symbol" w:hAnsi="Segoe UI Symbol"/>
              </w:rPr>
            </w:pPr>
            <w:r>
              <w:t xml:space="preserve">       </w:t>
            </w:r>
            <w:r>
              <w:rPr>
                <w:rFonts w:ascii="Segoe UI Symbol" w:hAnsi="Segoe UI Symbol"/>
              </w:rPr>
              <w:t xml:space="preserve">− </w:t>
            </w:r>
            <w:r w:rsidR="00C37FE3" w:rsidRPr="00C37FE3">
              <w:rPr>
                <w:lang w:val="cy-GB"/>
              </w:rPr>
              <w:t>rheini sy’n feichiog</w:t>
            </w:r>
          </w:p>
        </w:tc>
      </w:tr>
    </w:tbl>
    <w:p w14:paraId="4DE72961" w14:textId="1DF91D7D" w:rsidR="00C37FE3" w:rsidRPr="00C37FE3" w:rsidRDefault="00C37FE3" w:rsidP="00C37FE3">
      <w:pPr>
        <w:pStyle w:val="Heading1"/>
        <w:numPr>
          <w:ilvl w:val="0"/>
          <w:numId w:val="2"/>
        </w:numPr>
        <w:tabs>
          <w:tab w:val="left" w:pos="1540"/>
        </w:tabs>
        <w:spacing w:before="160"/>
        <w:ind w:left="426" w:right="104" w:hanging="426"/>
      </w:pPr>
      <w:bookmarkStart w:id="0" w:name="3._RISK_ASSESSMENT_TOOL"/>
      <w:bookmarkEnd w:id="0"/>
      <w:r w:rsidRPr="00C37FE3">
        <w:rPr>
          <w:lang w:val="cy-GB"/>
        </w:rPr>
        <w:t>OFFERYN ASES</w:t>
      </w:r>
      <w:r>
        <w:rPr>
          <w:lang w:val="cy-GB"/>
        </w:rPr>
        <w:t xml:space="preserve">U </w:t>
      </w:r>
      <w:r w:rsidRPr="00C37FE3">
        <w:rPr>
          <w:lang w:val="cy-GB"/>
        </w:rPr>
        <w:t>RISG</w:t>
      </w:r>
    </w:p>
    <w:p w14:paraId="4231F13C" w14:textId="55ECFE94" w:rsidR="00D818BE" w:rsidRPr="00493AC4" w:rsidRDefault="00C37FE3" w:rsidP="00033BCC">
      <w:pPr>
        <w:pStyle w:val="BodyText"/>
        <w:spacing w:before="14" w:line="259" w:lineRule="auto"/>
        <w:ind w:right="104"/>
      </w:pPr>
      <w:r w:rsidRPr="003E7FA0">
        <w:rPr>
          <w:lang w:val="cy-GB"/>
        </w:rPr>
        <w:t>Yn achos myfyrwyr nad ydynt yn naill ai Grŵp Un neu Grŵp Dau bydd angen iddynt gwblhau</w:t>
      </w:r>
      <w:r w:rsidR="00EC3A23">
        <w:rPr>
          <w:lang w:val="cy-GB"/>
        </w:rPr>
        <w:t>’r</w:t>
      </w:r>
      <w:r w:rsidRPr="003E7FA0">
        <w:rPr>
          <w:lang w:val="cy-GB"/>
        </w:rPr>
        <w:t xml:space="preserve"> offeryn Asesu Risg COVID-19 a fydd yn rhoi sgôr iddynt.</w:t>
      </w:r>
      <w:r w:rsidR="00B22CF8" w:rsidRPr="003E7FA0">
        <w:t xml:space="preserve"> </w:t>
      </w:r>
      <w:r w:rsidR="00493AC4" w:rsidRPr="00493AC4">
        <w:rPr>
          <w:lang w:val="cy-GB"/>
        </w:rPr>
        <w:t xml:space="preserve">Gellir cwblhau hwn trwy </w:t>
      </w:r>
      <w:r w:rsidR="00EC3A23">
        <w:rPr>
          <w:lang w:val="cy-GB"/>
        </w:rPr>
        <w:t>ffurflen PL1</w:t>
      </w:r>
      <w:r w:rsidR="005F19E2">
        <w:rPr>
          <w:lang w:val="cy-GB"/>
        </w:rPr>
        <w:t>k</w:t>
      </w:r>
      <w:r w:rsidR="00EC3A23">
        <w:rPr>
          <w:lang w:val="cy-GB"/>
        </w:rPr>
        <w:t xml:space="preserve"> Ases</w:t>
      </w:r>
      <w:r w:rsidR="009F07A3">
        <w:rPr>
          <w:lang w:val="cy-GB"/>
        </w:rPr>
        <w:t>u</w:t>
      </w:r>
      <w:r w:rsidR="00EC3A23">
        <w:rPr>
          <w:lang w:val="cy-GB"/>
        </w:rPr>
        <w:t xml:space="preserve"> Risg Iechyd Personol Myfyr</w:t>
      </w:r>
      <w:r w:rsidR="009F07A3">
        <w:rPr>
          <w:lang w:val="cy-GB"/>
        </w:rPr>
        <w:t>i</w:t>
      </w:r>
      <w:r w:rsidR="00EC3A23">
        <w:rPr>
          <w:lang w:val="cy-GB"/>
        </w:rPr>
        <w:t xml:space="preserve">wr yn achos pob myfyriwr </w:t>
      </w:r>
      <w:r w:rsidR="00EC3A23" w:rsidRPr="00EC3A23">
        <w:rPr>
          <w:b/>
          <w:bCs/>
          <w:lang w:val="cy-GB"/>
        </w:rPr>
        <w:t>ac eithrio</w:t>
      </w:r>
      <w:r w:rsidR="00EC3A23">
        <w:rPr>
          <w:lang w:val="cy-GB"/>
        </w:rPr>
        <w:t xml:space="preserve"> myfyrwyr sy’n astudio o fewn yr Athrofa Addysg a’r Dyniaethau</w:t>
      </w:r>
      <w:r w:rsidR="00C8077B">
        <w:rPr>
          <w:lang w:val="cy-GB"/>
        </w:rPr>
        <w:t>,</w:t>
      </w:r>
      <w:r w:rsidR="00EC3A23">
        <w:rPr>
          <w:lang w:val="cy-GB"/>
        </w:rPr>
        <w:t xml:space="preserve"> </w:t>
      </w:r>
      <w:r w:rsidR="0019266C">
        <w:rPr>
          <w:lang w:val="cy-GB"/>
        </w:rPr>
        <w:t>ag eithrio myfyrwyr Hyfforddi Athrawon</w:t>
      </w:r>
      <w:r w:rsidR="00C8077B">
        <w:rPr>
          <w:lang w:val="cy-GB"/>
        </w:rPr>
        <w:t>,</w:t>
      </w:r>
      <w:r w:rsidR="0019266C">
        <w:rPr>
          <w:lang w:val="cy-GB"/>
        </w:rPr>
        <w:t xml:space="preserve"> </w:t>
      </w:r>
      <w:r w:rsidR="00EC3A23">
        <w:rPr>
          <w:lang w:val="cy-GB"/>
        </w:rPr>
        <w:t xml:space="preserve">a ddylai gwblhau ffurflen </w:t>
      </w:r>
      <w:r w:rsidR="0019266C">
        <w:rPr>
          <w:lang w:val="cy-GB"/>
        </w:rPr>
        <w:t xml:space="preserve">ar-lein </w:t>
      </w:r>
      <w:r w:rsidR="00EC3A23">
        <w:rPr>
          <w:lang w:val="cy-GB"/>
        </w:rPr>
        <w:t>PL1</w:t>
      </w:r>
      <w:r w:rsidR="005F19E2">
        <w:rPr>
          <w:lang w:val="cy-GB"/>
        </w:rPr>
        <w:t>l</w:t>
      </w:r>
      <w:r w:rsidR="0019266C">
        <w:rPr>
          <w:lang w:val="cy-GB"/>
        </w:rPr>
        <w:t xml:space="preserve"> a myfyrwyr Hyfforddi Athrawon a ddylai gwblhau ffurflen ar-lein PL1m</w:t>
      </w:r>
      <w:r w:rsidR="00EC3A23">
        <w:rPr>
          <w:lang w:val="cy-GB"/>
        </w:rPr>
        <w:t xml:space="preserve">. Mae’r cwestiynau fel a ganlyn: </w:t>
      </w:r>
    </w:p>
    <w:p w14:paraId="1100659D" w14:textId="77777777" w:rsidR="00D818BE" w:rsidRDefault="00D818BE" w:rsidP="004843FD">
      <w:pPr>
        <w:pStyle w:val="BodyText"/>
        <w:spacing w:before="3"/>
        <w:ind w:right="104"/>
        <w:rPr>
          <w:sz w:val="8"/>
        </w:rPr>
      </w:pPr>
    </w:p>
    <w:tbl>
      <w:tblPr>
        <w:tblW w:w="9224" w:type="dxa"/>
        <w:tblInd w:w="13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815"/>
        <w:gridCol w:w="4409"/>
      </w:tblGrid>
      <w:tr w:rsidR="00A062FA" w14:paraId="2E2EFC92" w14:textId="77777777" w:rsidTr="002D57CD">
        <w:trPr>
          <w:trHeight w:val="393"/>
        </w:trPr>
        <w:tc>
          <w:tcPr>
            <w:tcW w:w="4815" w:type="dxa"/>
            <w:vMerge w:val="restart"/>
            <w:shd w:val="clear" w:color="auto" w:fill="D9D9D9"/>
            <w:vAlign w:val="center"/>
          </w:tcPr>
          <w:p w14:paraId="5746F134" w14:textId="7B2F460D" w:rsidR="00A062FA" w:rsidRPr="00493AC4" w:rsidRDefault="00493AC4" w:rsidP="002D57CD">
            <w:pPr>
              <w:pStyle w:val="TableParagraph"/>
              <w:spacing w:before="12"/>
              <w:jc w:val="center"/>
              <w:rPr>
                <w:b/>
              </w:rPr>
            </w:pPr>
            <w:bookmarkStart w:id="1" w:name="How_is_the_Risk_Assessment_Tool_used?"/>
            <w:bookmarkEnd w:id="1"/>
            <w:r w:rsidRPr="00493AC4">
              <w:rPr>
                <w:b/>
                <w:lang w:val="cy-GB"/>
              </w:rPr>
              <w:t>Oedran</w:t>
            </w:r>
          </w:p>
          <w:p w14:paraId="57A0486F" w14:textId="77255F50" w:rsidR="00A062FA" w:rsidRPr="00493AC4" w:rsidRDefault="00493AC4" w:rsidP="002D57CD">
            <w:pPr>
              <w:pStyle w:val="TableParagraph"/>
              <w:spacing w:before="3" w:line="270" w:lineRule="atLeast"/>
              <w:jc w:val="center"/>
            </w:pPr>
            <w:r w:rsidRPr="00493AC4">
              <w:rPr>
                <w:lang w:val="cy-GB"/>
              </w:rPr>
              <w:t>Ymddengys fod Covid-19 yn cael mwy o effaith ar bobl sy’n hŷn</w:t>
            </w:r>
          </w:p>
        </w:tc>
        <w:tc>
          <w:tcPr>
            <w:tcW w:w="4409" w:type="dxa"/>
          </w:tcPr>
          <w:p w14:paraId="3B079D6C" w14:textId="6D520274" w:rsidR="00A062FA" w:rsidRPr="00493AC4" w:rsidRDefault="00493AC4" w:rsidP="009A21E2">
            <w:pPr>
              <w:pStyle w:val="TableParagraph"/>
              <w:spacing w:before="12"/>
              <w:ind w:left="108"/>
              <w:rPr>
                <w:b/>
              </w:rPr>
            </w:pPr>
            <w:r w:rsidRPr="00493AC4">
              <w:rPr>
                <w:lang w:val="cy-GB"/>
              </w:rPr>
              <w:t xml:space="preserve">50-59 oed </w:t>
            </w:r>
            <w:r w:rsidRPr="00493AC4">
              <w:rPr>
                <w:b/>
                <w:bCs/>
                <w:lang w:val="cy-GB"/>
              </w:rPr>
              <w:t>(Sgôr o 1)</w:t>
            </w:r>
          </w:p>
        </w:tc>
      </w:tr>
      <w:tr w:rsidR="005F19E2" w14:paraId="6134D853" w14:textId="77777777" w:rsidTr="002D57CD">
        <w:trPr>
          <w:trHeight w:val="424"/>
        </w:trPr>
        <w:tc>
          <w:tcPr>
            <w:tcW w:w="4815" w:type="dxa"/>
            <w:vMerge/>
            <w:tcBorders>
              <w:top w:val="nil"/>
            </w:tcBorders>
            <w:shd w:val="clear" w:color="auto" w:fill="D9D9D9"/>
            <w:vAlign w:val="center"/>
          </w:tcPr>
          <w:p w14:paraId="30064642" w14:textId="77777777" w:rsidR="005F19E2" w:rsidRDefault="005F19E2" w:rsidP="002D57CD">
            <w:pPr>
              <w:jc w:val="center"/>
              <w:rPr>
                <w:sz w:val="2"/>
                <w:szCs w:val="2"/>
              </w:rPr>
            </w:pPr>
          </w:p>
        </w:tc>
        <w:tc>
          <w:tcPr>
            <w:tcW w:w="4409" w:type="dxa"/>
          </w:tcPr>
          <w:p w14:paraId="7BC21F39" w14:textId="26EF3169" w:rsidR="005F19E2" w:rsidRPr="00493AC4" w:rsidRDefault="005F19E2" w:rsidP="009A21E2">
            <w:pPr>
              <w:pStyle w:val="TableParagraph"/>
              <w:spacing w:before="12"/>
              <w:ind w:left="108"/>
              <w:rPr>
                <w:lang w:val="cy-GB"/>
              </w:rPr>
            </w:pPr>
            <w:r w:rsidRPr="00493AC4">
              <w:rPr>
                <w:lang w:val="cy-GB"/>
              </w:rPr>
              <w:t xml:space="preserve">60-69 oed </w:t>
            </w:r>
            <w:r w:rsidRPr="00493AC4">
              <w:rPr>
                <w:b/>
                <w:bCs/>
                <w:lang w:val="cy-GB"/>
              </w:rPr>
              <w:t>(Sgôr o 2)</w:t>
            </w:r>
          </w:p>
        </w:tc>
      </w:tr>
      <w:tr w:rsidR="00A062FA" w14:paraId="1A5283C8" w14:textId="77777777" w:rsidTr="002D57CD">
        <w:trPr>
          <w:trHeight w:val="424"/>
        </w:trPr>
        <w:tc>
          <w:tcPr>
            <w:tcW w:w="4815" w:type="dxa"/>
            <w:vMerge/>
            <w:tcBorders>
              <w:top w:val="nil"/>
            </w:tcBorders>
            <w:shd w:val="clear" w:color="auto" w:fill="D9D9D9"/>
            <w:vAlign w:val="center"/>
          </w:tcPr>
          <w:p w14:paraId="5B9C39B0" w14:textId="77777777" w:rsidR="00A062FA" w:rsidRDefault="00A062FA" w:rsidP="002D57CD">
            <w:pPr>
              <w:jc w:val="center"/>
              <w:rPr>
                <w:sz w:val="2"/>
                <w:szCs w:val="2"/>
              </w:rPr>
            </w:pPr>
          </w:p>
        </w:tc>
        <w:tc>
          <w:tcPr>
            <w:tcW w:w="4409" w:type="dxa"/>
          </w:tcPr>
          <w:p w14:paraId="135E0E2D" w14:textId="0F5D0421" w:rsidR="00A062FA" w:rsidRPr="005F19E2" w:rsidRDefault="005F19E2" w:rsidP="009A21E2">
            <w:pPr>
              <w:pStyle w:val="TableParagraph"/>
              <w:spacing w:before="12"/>
              <w:ind w:left="108"/>
              <w:rPr>
                <w:bCs/>
              </w:rPr>
            </w:pPr>
            <w:proofErr w:type="spellStart"/>
            <w:r>
              <w:rPr>
                <w:bCs/>
              </w:rPr>
              <w:t>Dros</w:t>
            </w:r>
            <w:proofErr w:type="spellEnd"/>
            <w:r>
              <w:rPr>
                <w:bCs/>
              </w:rPr>
              <w:t xml:space="preserve"> 70 </w:t>
            </w:r>
            <w:proofErr w:type="spellStart"/>
            <w:r>
              <w:rPr>
                <w:bCs/>
              </w:rPr>
              <w:t>oed</w:t>
            </w:r>
            <w:proofErr w:type="spellEnd"/>
            <w:r>
              <w:rPr>
                <w:bCs/>
              </w:rPr>
              <w:t xml:space="preserve"> </w:t>
            </w:r>
            <w:r w:rsidRPr="00493AC4">
              <w:rPr>
                <w:b/>
                <w:bCs/>
                <w:lang w:val="cy-GB"/>
              </w:rPr>
              <w:t xml:space="preserve">(Sgôr o </w:t>
            </w:r>
            <w:r>
              <w:rPr>
                <w:b/>
                <w:bCs/>
                <w:lang w:val="cy-GB"/>
              </w:rPr>
              <w:t>4</w:t>
            </w:r>
            <w:r w:rsidRPr="00493AC4">
              <w:rPr>
                <w:b/>
                <w:bCs/>
                <w:lang w:val="cy-GB"/>
              </w:rPr>
              <w:t>)</w:t>
            </w:r>
          </w:p>
        </w:tc>
      </w:tr>
      <w:tr w:rsidR="00A062FA" w14:paraId="184DA909" w14:textId="77777777" w:rsidTr="002D57CD">
        <w:trPr>
          <w:trHeight w:val="395"/>
        </w:trPr>
        <w:tc>
          <w:tcPr>
            <w:tcW w:w="4815" w:type="dxa"/>
            <w:vMerge w:val="restart"/>
            <w:shd w:val="clear" w:color="auto" w:fill="D9D9D9"/>
            <w:vAlign w:val="center"/>
          </w:tcPr>
          <w:p w14:paraId="6A96424E" w14:textId="37D27198" w:rsidR="00A062FA" w:rsidRPr="00493AC4" w:rsidRDefault="00493AC4" w:rsidP="002D57CD">
            <w:pPr>
              <w:pStyle w:val="TableParagraph"/>
              <w:spacing w:before="14"/>
              <w:jc w:val="center"/>
              <w:rPr>
                <w:b/>
              </w:rPr>
            </w:pPr>
            <w:r w:rsidRPr="00493AC4">
              <w:rPr>
                <w:b/>
                <w:lang w:val="cy-GB"/>
              </w:rPr>
              <w:t>Rhyw a bennwyd adeg eich geni</w:t>
            </w:r>
          </w:p>
          <w:p w14:paraId="217AA273" w14:textId="0A8983DE" w:rsidR="00A062FA" w:rsidRPr="00493AC4" w:rsidRDefault="00493AC4" w:rsidP="002D57CD">
            <w:pPr>
              <w:pStyle w:val="TableParagraph"/>
              <w:spacing w:before="5" w:line="274" w:lineRule="exact"/>
              <w:jc w:val="center"/>
            </w:pPr>
            <w:r w:rsidRPr="00493AC4">
              <w:rPr>
                <w:lang w:val="cy-GB"/>
              </w:rPr>
              <w:t>Yn enetigol, ymddengys fod Covid-19 yn cael mwy o effaith ar ddynion na menywod</w:t>
            </w:r>
          </w:p>
        </w:tc>
        <w:tc>
          <w:tcPr>
            <w:tcW w:w="4409" w:type="dxa"/>
          </w:tcPr>
          <w:p w14:paraId="78B6CFC5" w14:textId="4F40230E" w:rsidR="00A062FA" w:rsidRPr="00493AC4" w:rsidRDefault="00493AC4" w:rsidP="009A21E2">
            <w:pPr>
              <w:pStyle w:val="TableParagraph"/>
              <w:spacing w:before="14"/>
              <w:ind w:left="108"/>
              <w:rPr>
                <w:b/>
              </w:rPr>
            </w:pPr>
            <w:r w:rsidRPr="00493AC4">
              <w:rPr>
                <w:lang w:val="cy-GB"/>
              </w:rPr>
              <w:t xml:space="preserve">Menyw </w:t>
            </w:r>
            <w:r w:rsidRPr="00493AC4">
              <w:rPr>
                <w:b/>
                <w:bCs/>
                <w:lang w:val="cy-GB"/>
              </w:rPr>
              <w:t>(Sgôr o 0)</w:t>
            </w:r>
          </w:p>
        </w:tc>
      </w:tr>
      <w:tr w:rsidR="00A062FA" w14:paraId="48175EC2" w14:textId="77777777" w:rsidTr="002D57CD">
        <w:trPr>
          <w:trHeight w:val="425"/>
        </w:trPr>
        <w:tc>
          <w:tcPr>
            <w:tcW w:w="4815" w:type="dxa"/>
            <w:vMerge/>
            <w:tcBorders>
              <w:top w:val="nil"/>
            </w:tcBorders>
            <w:shd w:val="clear" w:color="auto" w:fill="D9D9D9"/>
            <w:vAlign w:val="center"/>
          </w:tcPr>
          <w:p w14:paraId="765A8A78" w14:textId="77777777" w:rsidR="00A062FA" w:rsidRDefault="00A062FA" w:rsidP="002D57CD">
            <w:pPr>
              <w:jc w:val="center"/>
              <w:rPr>
                <w:sz w:val="2"/>
                <w:szCs w:val="2"/>
              </w:rPr>
            </w:pPr>
          </w:p>
        </w:tc>
        <w:tc>
          <w:tcPr>
            <w:tcW w:w="4409" w:type="dxa"/>
          </w:tcPr>
          <w:p w14:paraId="0A7F1362" w14:textId="4F3B3224" w:rsidR="00A062FA" w:rsidRPr="00493AC4" w:rsidRDefault="00493AC4" w:rsidP="009A21E2">
            <w:pPr>
              <w:pStyle w:val="TableParagraph"/>
              <w:spacing w:before="12"/>
              <w:ind w:left="108"/>
              <w:rPr>
                <w:b/>
              </w:rPr>
            </w:pPr>
            <w:r w:rsidRPr="00493AC4">
              <w:rPr>
                <w:lang w:val="cy-GB"/>
              </w:rPr>
              <w:t xml:space="preserve">Dyn </w:t>
            </w:r>
            <w:r w:rsidRPr="00493AC4">
              <w:rPr>
                <w:b/>
                <w:bCs/>
                <w:lang w:val="cy-GB"/>
              </w:rPr>
              <w:t>(Sgôr o 1)</w:t>
            </w:r>
          </w:p>
        </w:tc>
      </w:tr>
      <w:tr w:rsidR="00A062FA" w14:paraId="410F8EB3" w14:textId="77777777" w:rsidTr="002D57CD">
        <w:trPr>
          <w:trHeight w:val="830"/>
        </w:trPr>
        <w:tc>
          <w:tcPr>
            <w:tcW w:w="4815" w:type="dxa"/>
            <w:shd w:val="clear" w:color="auto" w:fill="D9D9D9"/>
            <w:vAlign w:val="center"/>
          </w:tcPr>
          <w:p w14:paraId="439B0F3E" w14:textId="75D45D45" w:rsidR="00A062FA" w:rsidRPr="00493AC4" w:rsidRDefault="00493AC4" w:rsidP="002D57CD">
            <w:pPr>
              <w:pStyle w:val="TableParagraph"/>
              <w:spacing w:before="12"/>
              <w:jc w:val="center"/>
              <w:rPr>
                <w:b/>
              </w:rPr>
            </w:pPr>
            <w:r w:rsidRPr="00493AC4">
              <w:rPr>
                <w:b/>
                <w:lang w:val="cy-GB"/>
              </w:rPr>
              <w:t>Ethnigrwydd</w:t>
            </w:r>
          </w:p>
          <w:p w14:paraId="2EA4A467" w14:textId="406F1367" w:rsidR="00A062FA" w:rsidRPr="00493AC4" w:rsidRDefault="00493AC4" w:rsidP="002D57CD">
            <w:pPr>
              <w:pStyle w:val="TableParagraph"/>
              <w:spacing w:before="3" w:line="270" w:lineRule="atLeast"/>
              <w:ind w:right="436"/>
              <w:jc w:val="center"/>
            </w:pPr>
            <w:r w:rsidRPr="00493AC4">
              <w:rPr>
                <w:lang w:val="cy-GB"/>
              </w:rPr>
              <w:t>Ymddengys fod Covid-19 yn cael mwy o effaith ar bobl o rai cefndiroedd ethnig</w:t>
            </w:r>
          </w:p>
        </w:tc>
        <w:tc>
          <w:tcPr>
            <w:tcW w:w="4409" w:type="dxa"/>
          </w:tcPr>
          <w:p w14:paraId="7D43C5F3" w14:textId="34F5A287" w:rsidR="00A062FA" w:rsidRPr="00493AC4" w:rsidRDefault="00493AC4" w:rsidP="009A21E2">
            <w:pPr>
              <w:pStyle w:val="TableParagraph"/>
              <w:spacing w:before="12"/>
              <w:ind w:left="108"/>
            </w:pPr>
            <w:r w:rsidRPr="00493AC4">
              <w:rPr>
                <w:lang w:val="cy-GB"/>
              </w:rPr>
              <w:t xml:space="preserve">Mae dolen â gwybodaeth bellach am hyn ar gael </w:t>
            </w:r>
            <w:hyperlink r:id="rId7" w:anchor="page%3D7">
              <w:r w:rsidRPr="00493AC4">
                <w:rPr>
                  <w:color w:val="0462C1"/>
                  <w:u w:val="single" w:color="0462C1"/>
                  <w:lang w:val="cy-GB"/>
                </w:rPr>
                <w:t>yma.</w:t>
              </w:r>
            </w:hyperlink>
          </w:p>
          <w:p w14:paraId="2C0E06DF" w14:textId="3472D36A" w:rsidR="00294800" w:rsidRDefault="00493AC4" w:rsidP="009A21E2">
            <w:pPr>
              <w:pStyle w:val="TableParagraph"/>
              <w:spacing w:before="20"/>
              <w:ind w:left="108"/>
            </w:pPr>
            <w:r w:rsidRPr="00493AC4">
              <w:rPr>
                <w:lang w:val="cy-GB"/>
              </w:rPr>
              <w:t>Ydych chi’n ystyried eich hun yn aelod o grŵp BAME neu Hil gymysg?</w:t>
            </w:r>
            <w:r w:rsidR="00A062FA" w:rsidRPr="00493AC4">
              <w:t xml:space="preserve"> </w:t>
            </w:r>
          </w:p>
          <w:p w14:paraId="312A5BC6" w14:textId="6F8C772A" w:rsidR="00A062FA" w:rsidRPr="00493AC4" w:rsidRDefault="00493AC4" w:rsidP="009A21E2">
            <w:pPr>
              <w:pStyle w:val="TableParagraph"/>
              <w:spacing w:before="20"/>
              <w:ind w:left="108"/>
              <w:rPr>
                <w:b/>
              </w:rPr>
            </w:pPr>
            <w:r w:rsidRPr="00493AC4">
              <w:rPr>
                <w:b/>
                <w:lang w:val="cy-GB"/>
              </w:rPr>
              <w:t>(Os ydych, sgôr o 1)</w:t>
            </w:r>
          </w:p>
        </w:tc>
      </w:tr>
      <w:tr w:rsidR="00294800" w14:paraId="0400D2FA" w14:textId="77777777" w:rsidTr="00294800">
        <w:trPr>
          <w:trHeight w:val="830"/>
        </w:trPr>
        <w:tc>
          <w:tcPr>
            <w:tcW w:w="4815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CE245B8" w14:textId="3E8B9686" w:rsidR="00294800" w:rsidRDefault="00493AC4" w:rsidP="00294800">
            <w:pPr>
              <w:pStyle w:val="TableParagraph"/>
              <w:spacing w:before="12"/>
              <w:jc w:val="center"/>
              <w:rPr>
                <w:b/>
              </w:rPr>
            </w:pPr>
            <w:r w:rsidRPr="00F56847">
              <w:rPr>
                <w:b/>
                <w:lang w:val="cy-GB"/>
              </w:rPr>
              <w:t>Cyflyrau Iechyd sydd eisoes yn bodoli (Cydafi</w:t>
            </w:r>
            <w:r w:rsidR="00F56847" w:rsidRPr="00F56847">
              <w:rPr>
                <w:b/>
                <w:lang w:val="cy-GB"/>
              </w:rPr>
              <w:t>a</w:t>
            </w:r>
            <w:r w:rsidRPr="00F56847">
              <w:rPr>
                <w:b/>
                <w:lang w:val="cy-GB"/>
              </w:rPr>
              <w:t>chedd)</w:t>
            </w:r>
            <w:r w:rsidR="00294800" w:rsidRPr="00F56847">
              <w:rPr>
                <w:b/>
              </w:rPr>
              <w:t xml:space="preserve"> </w:t>
            </w:r>
          </w:p>
          <w:p w14:paraId="5F994B67" w14:textId="6BA54940" w:rsidR="00294800" w:rsidRPr="00F56847" w:rsidRDefault="00F56847" w:rsidP="002D57CD">
            <w:pPr>
              <w:pStyle w:val="TableParagraph"/>
              <w:spacing w:before="12"/>
              <w:jc w:val="center"/>
              <w:rPr>
                <w:b/>
              </w:rPr>
            </w:pPr>
            <w:r w:rsidRPr="00F56847">
              <w:rPr>
                <w:lang w:val="cy-GB"/>
              </w:rPr>
              <w:t>Ymddengys fod Covid-19 yn cael mwy o effaith os oes gennych gyflyrau iechyd eraill sydd eisoes yn bodoli.</w:t>
            </w:r>
            <w:r w:rsidR="00294800" w:rsidRPr="00F56847">
              <w:t xml:space="preserve"> </w:t>
            </w:r>
            <w:r w:rsidRPr="00F56847">
              <w:rPr>
                <w:lang w:val="cy-GB"/>
              </w:rPr>
              <w:t xml:space="preserve">Efallai yr hoffech siarad â’ch Meddyg Teulu os nad ydych yn </w:t>
            </w:r>
            <w:r w:rsidR="00E91E4A">
              <w:rPr>
                <w:lang w:val="cy-GB"/>
              </w:rPr>
              <w:t xml:space="preserve">siŵr </w:t>
            </w:r>
            <w:r w:rsidRPr="00F56847">
              <w:rPr>
                <w:lang w:val="cy-GB"/>
              </w:rPr>
              <w:t>am y cwestiynau hyn</w:t>
            </w: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6EEAB07" w14:textId="418C3C65" w:rsidR="00294800" w:rsidRPr="00F56847" w:rsidRDefault="00F56847" w:rsidP="002D57CD">
            <w:pPr>
              <w:pStyle w:val="TableParagraph"/>
              <w:tabs>
                <w:tab w:val="left" w:pos="4265"/>
              </w:tabs>
              <w:spacing w:before="9"/>
              <w:ind w:right="132"/>
              <w:jc w:val="both"/>
            </w:pPr>
            <w:r w:rsidRPr="00F56847">
              <w:rPr>
                <w:lang w:val="cy-GB"/>
              </w:rPr>
              <w:t>Clefyd cardiofasgwlaidd</w:t>
            </w:r>
          </w:p>
          <w:p w14:paraId="5D23E1A4" w14:textId="12F728DF" w:rsidR="00294800" w:rsidRDefault="00F56847" w:rsidP="00294800">
            <w:pPr>
              <w:pStyle w:val="TableParagraph"/>
              <w:tabs>
                <w:tab w:val="left" w:pos="4265"/>
              </w:tabs>
              <w:spacing w:before="12"/>
              <w:ind w:left="154" w:right="132" w:hanging="50"/>
            </w:pPr>
            <w:r w:rsidRPr="00F56847">
              <w:rPr>
                <w:lang w:val="cy-GB"/>
              </w:rPr>
              <w:t xml:space="preserve">Ydych chi’n cael unrhyw driniaeth am Orbwysedd (pwysedd gwaed uchel), Ffibriliad Atrïaidd (cyfradd curiad y galon afreolaidd), Methiant y Galon, cnawdnychiant myocardiaidd blaenorol (wedi cael trawiad ar y galon), wedi cael strôc, neu Bwl Ischaemig Byrhoedlog (mân strôc) </w:t>
            </w:r>
            <w:r w:rsidR="00294800" w:rsidRPr="00F56847">
              <w:t xml:space="preserve"> </w:t>
            </w:r>
          </w:p>
          <w:p w14:paraId="44942FF6" w14:textId="561BC70F" w:rsidR="00294800" w:rsidRPr="00F56847" w:rsidRDefault="00F56847" w:rsidP="00294800">
            <w:pPr>
              <w:pStyle w:val="TableParagraph"/>
              <w:tabs>
                <w:tab w:val="left" w:pos="4265"/>
              </w:tabs>
              <w:spacing w:before="12"/>
              <w:ind w:left="154" w:right="132" w:hanging="50"/>
              <w:rPr>
                <w:b/>
              </w:rPr>
            </w:pPr>
            <w:r w:rsidRPr="00F56847">
              <w:rPr>
                <w:b/>
                <w:lang w:val="cy-GB"/>
              </w:rPr>
              <w:t>(Os ydych, sgôr o 1)</w:t>
            </w:r>
          </w:p>
        </w:tc>
      </w:tr>
      <w:tr w:rsidR="00294800" w14:paraId="16F72525" w14:textId="77777777" w:rsidTr="00294800">
        <w:trPr>
          <w:trHeight w:val="830"/>
        </w:trPr>
        <w:tc>
          <w:tcPr>
            <w:tcW w:w="4815" w:type="dxa"/>
            <w:vMerge/>
            <w:tcBorders>
              <w:left w:val="single" w:sz="4" w:space="0" w:color="000000"/>
              <w:right w:val="single" w:sz="4" w:space="0" w:color="000000"/>
            </w:tcBorders>
            <w:shd w:val="clear" w:color="auto" w:fill="D9D9D9"/>
          </w:tcPr>
          <w:p w14:paraId="2EAA75CC" w14:textId="77777777" w:rsidR="00294800" w:rsidRPr="00294800" w:rsidRDefault="00294800" w:rsidP="00294800">
            <w:pPr>
              <w:pStyle w:val="TableParagraph"/>
              <w:spacing w:before="12"/>
              <w:rPr>
                <w:b/>
              </w:rPr>
            </w:pP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C75D6B1" w14:textId="3DB27D2E" w:rsidR="00294800" w:rsidRPr="00F56847" w:rsidRDefault="00F56847" w:rsidP="00294800">
            <w:pPr>
              <w:pStyle w:val="TableParagraph"/>
              <w:tabs>
                <w:tab w:val="left" w:pos="4265"/>
              </w:tabs>
              <w:spacing w:before="12"/>
              <w:ind w:left="154" w:right="132"/>
            </w:pPr>
            <w:r w:rsidRPr="00F56847">
              <w:rPr>
                <w:rFonts w:ascii="Segoe UI" w:hAnsi="Segoe UI" w:cs="Segoe UI"/>
                <w:sz w:val="20"/>
                <w:lang w:val="cy-GB" w:eastAsia="en-US" w:bidi="ar-SA"/>
              </w:rPr>
              <w:t xml:space="preserve">Diabetes Mellitus Math 1 neu 2 </w:t>
            </w:r>
          </w:p>
          <w:p w14:paraId="2FBA3E5C" w14:textId="087343E5" w:rsidR="00294800" w:rsidRPr="00F56847" w:rsidRDefault="00F56847" w:rsidP="00294800">
            <w:pPr>
              <w:pStyle w:val="TableParagraph"/>
              <w:tabs>
                <w:tab w:val="left" w:pos="4265"/>
              </w:tabs>
              <w:spacing w:before="12"/>
              <w:ind w:left="154" w:right="132"/>
              <w:rPr>
                <w:b/>
              </w:rPr>
            </w:pPr>
            <w:r w:rsidRPr="00F56847">
              <w:rPr>
                <w:b/>
                <w:lang w:val="cy-GB"/>
              </w:rPr>
              <w:t>(Os ydych, sgôr o 1)</w:t>
            </w:r>
          </w:p>
        </w:tc>
      </w:tr>
      <w:tr w:rsidR="00294800" w14:paraId="7708AE19" w14:textId="77777777" w:rsidTr="00294800">
        <w:trPr>
          <w:trHeight w:val="830"/>
        </w:trPr>
        <w:tc>
          <w:tcPr>
            <w:tcW w:w="4815" w:type="dxa"/>
            <w:vMerge/>
            <w:tcBorders>
              <w:left w:val="single" w:sz="4" w:space="0" w:color="000000"/>
              <w:right w:val="single" w:sz="4" w:space="0" w:color="000000"/>
            </w:tcBorders>
            <w:shd w:val="clear" w:color="auto" w:fill="D9D9D9"/>
          </w:tcPr>
          <w:p w14:paraId="2258A820" w14:textId="77777777" w:rsidR="00294800" w:rsidRPr="00294800" w:rsidRDefault="00294800" w:rsidP="00294800">
            <w:pPr>
              <w:pStyle w:val="TableParagraph"/>
              <w:spacing w:before="12"/>
              <w:rPr>
                <w:b/>
              </w:rPr>
            </w:pP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36A97E" w14:textId="3E0B41A7" w:rsidR="00294800" w:rsidRDefault="00F56847" w:rsidP="00294800">
            <w:pPr>
              <w:pStyle w:val="TableParagraph"/>
              <w:tabs>
                <w:tab w:val="left" w:pos="936"/>
                <w:tab w:val="left" w:pos="937"/>
                <w:tab w:val="left" w:pos="4265"/>
              </w:tabs>
              <w:spacing w:before="12" w:line="270" w:lineRule="atLeast"/>
              <w:ind w:left="154" w:right="132" w:hanging="50"/>
            </w:pPr>
            <w:r w:rsidRPr="00F56847">
              <w:rPr>
                <w:lang w:val="cy-GB"/>
              </w:rPr>
              <w:t xml:space="preserve">Clefyd cronig yr ysgyfaint (gan gynnwys asthma, clefyd rhwystrol cronig yr ysgyfaint (COPD), clefyd interstitaidd yr ysgyfaint) </w:t>
            </w:r>
            <w:r w:rsidR="00294800" w:rsidRPr="00F56847">
              <w:t xml:space="preserve"> </w:t>
            </w:r>
          </w:p>
          <w:p w14:paraId="521126C1" w14:textId="6E0C6376" w:rsidR="00294800" w:rsidRPr="00F56847" w:rsidRDefault="00F56847" w:rsidP="00294800">
            <w:pPr>
              <w:pStyle w:val="TableParagraph"/>
              <w:tabs>
                <w:tab w:val="left" w:pos="936"/>
                <w:tab w:val="left" w:pos="937"/>
                <w:tab w:val="left" w:pos="4265"/>
              </w:tabs>
              <w:spacing w:before="12" w:line="270" w:lineRule="atLeast"/>
              <w:ind w:left="154" w:right="132" w:hanging="50"/>
              <w:rPr>
                <w:b/>
              </w:rPr>
            </w:pPr>
            <w:r w:rsidRPr="00F56847">
              <w:rPr>
                <w:b/>
                <w:lang w:val="cy-GB"/>
              </w:rPr>
              <w:t>(Os ydych, sgôr o 1)</w:t>
            </w:r>
          </w:p>
        </w:tc>
      </w:tr>
      <w:tr w:rsidR="00294800" w14:paraId="11E84A93" w14:textId="77777777" w:rsidTr="00294800">
        <w:trPr>
          <w:trHeight w:val="830"/>
        </w:trPr>
        <w:tc>
          <w:tcPr>
            <w:tcW w:w="4815" w:type="dxa"/>
            <w:vMerge/>
            <w:tcBorders>
              <w:left w:val="single" w:sz="4" w:space="0" w:color="000000"/>
              <w:right w:val="single" w:sz="4" w:space="0" w:color="000000"/>
            </w:tcBorders>
            <w:shd w:val="clear" w:color="auto" w:fill="D9D9D9"/>
          </w:tcPr>
          <w:p w14:paraId="230BFC2E" w14:textId="77777777" w:rsidR="00294800" w:rsidRPr="00294800" w:rsidRDefault="00294800" w:rsidP="00294800">
            <w:pPr>
              <w:pStyle w:val="TableParagraph"/>
              <w:spacing w:before="12"/>
              <w:rPr>
                <w:b/>
              </w:rPr>
            </w:pP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DD6375F" w14:textId="07BCCD70" w:rsidR="00294800" w:rsidRDefault="00F56847" w:rsidP="00294800">
            <w:pPr>
              <w:pStyle w:val="TableParagraph"/>
              <w:tabs>
                <w:tab w:val="left" w:pos="4265"/>
              </w:tabs>
              <w:spacing w:before="9"/>
              <w:ind w:left="154" w:right="132"/>
            </w:pPr>
            <w:r w:rsidRPr="009A21E2">
              <w:rPr>
                <w:lang w:val="cy-GB"/>
              </w:rPr>
              <w:t xml:space="preserve">Clefyd cronig yr arennau (unrhyw gam 1-5) </w:t>
            </w:r>
            <w:r w:rsidR="00294800" w:rsidRPr="009A21E2">
              <w:t xml:space="preserve"> </w:t>
            </w:r>
          </w:p>
          <w:p w14:paraId="3E16F601" w14:textId="136D6EC1" w:rsidR="00294800" w:rsidRPr="009A21E2" w:rsidRDefault="009A21E2" w:rsidP="00294800">
            <w:pPr>
              <w:pStyle w:val="TableParagraph"/>
              <w:tabs>
                <w:tab w:val="left" w:pos="4265"/>
              </w:tabs>
              <w:spacing w:before="9"/>
              <w:ind w:left="154" w:right="132"/>
              <w:rPr>
                <w:b/>
              </w:rPr>
            </w:pPr>
            <w:r w:rsidRPr="009A21E2">
              <w:rPr>
                <w:b/>
                <w:lang w:val="cy-GB"/>
              </w:rPr>
              <w:t>(Os ydych, sgôr o 1)</w:t>
            </w:r>
          </w:p>
        </w:tc>
      </w:tr>
      <w:tr w:rsidR="00294800" w14:paraId="34D3B87A" w14:textId="77777777" w:rsidTr="00294800">
        <w:trPr>
          <w:trHeight w:val="830"/>
        </w:trPr>
        <w:tc>
          <w:tcPr>
            <w:tcW w:w="4815" w:type="dxa"/>
            <w:vMerge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781A473" w14:textId="77777777" w:rsidR="00294800" w:rsidRPr="00294800" w:rsidRDefault="00294800" w:rsidP="00294800">
            <w:pPr>
              <w:pStyle w:val="TableParagraph"/>
              <w:spacing w:before="12"/>
              <w:rPr>
                <w:b/>
              </w:rPr>
            </w:pP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8E8859" w14:textId="569736CA" w:rsidR="00294800" w:rsidRDefault="009A21E2" w:rsidP="00294800">
            <w:pPr>
              <w:pStyle w:val="TableParagraph"/>
              <w:tabs>
                <w:tab w:val="left" w:pos="260"/>
                <w:tab w:val="left" w:pos="4265"/>
              </w:tabs>
              <w:spacing w:before="9"/>
              <w:ind w:right="132"/>
            </w:pPr>
            <w:r w:rsidRPr="009A21E2">
              <w:rPr>
                <w:lang w:val="cy-GB"/>
              </w:rPr>
              <w:t xml:space="preserve">Nodwedd y crymangelloedd, nodwedd Thalasaemia neu haemoglobinopathi arall </w:t>
            </w:r>
            <w:r w:rsidR="00294800" w:rsidRPr="009A21E2">
              <w:t xml:space="preserve"> </w:t>
            </w:r>
          </w:p>
          <w:p w14:paraId="6E119D7D" w14:textId="7D368762" w:rsidR="00294800" w:rsidRPr="009A21E2" w:rsidRDefault="009A21E2" w:rsidP="00294800">
            <w:pPr>
              <w:pStyle w:val="TableParagraph"/>
              <w:tabs>
                <w:tab w:val="left" w:pos="260"/>
                <w:tab w:val="left" w:pos="4265"/>
              </w:tabs>
              <w:spacing w:before="9"/>
              <w:ind w:left="104" w:right="132"/>
              <w:rPr>
                <w:b/>
              </w:rPr>
            </w:pPr>
            <w:r w:rsidRPr="009A21E2">
              <w:rPr>
                <w:b/>
                <w:lang w:val="cy-GB"/>
              </w:rPr>
              <w:t>(Os ydych, sgôr o 1)</w:t>
            </w:r>
          </w:p>
        </w:tc>
      </w:tr>
      <w:tr w:rsidR="00294800" w14:paraId="20184C96" w14:textId="77777777" w:rsidTr="002D57CD">
        <w:trPr>
          <w:trHeight w:val="830"/>
        </w:trPr>
        <w:tc>
          <w:tcPr>
            <w:tcW w:w="48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958E1BC" w14:textId="2AC9209A" w:rsidR="00294800" w:rsidRPr="009A21E2" w:rsidRDefault="009A21E2" w:rsidP="009A21E2">
            <w:pPr>
              <w:pStyle w:val="TableParagraph"/>
              <w:spacing w:before="12"/>
              <w:rPr>
                <w:b/>
              </w:rPr>
            </w:pPr>
            <w:r w:rsidRPr="009A21E2">
              <w:rPr>
                <w:b/>
                <w:lang w:val="cy-GB"/>
              </w:rPr>
              <w:t>Gordewdra</w:t>
            </w:r>
          </w:p>
          <w:p w14:paraId="21D8B2BB" w14:textId="0C1F7A48" w:rsidR="00294800" w:rsidRPr="009A21E2" w:rsidRDefault="009A21E2" w:rsidP="00294800">
            <w:pPr>
              <w:pStyle w:val="TableParagraph"/>
              <w:spacing w:before="12"/>
            </w:pPr>
            <w:r w:rsidRPr="009A21E2">
              <w:rPr>
                <w:lang w:val="cy-GB"/>
              </w:rPr>
              <w:t xml:space="preserve">Ymddengys fod Covid-19 yn cael mwy o effaith </w:t>
            </w:r>
            <w:r w:rsidR="004B5710">
              <w:rPr>
                <w:lang w:val="cy-GB"/>
              </w:rPr>
              <w:t xml:space="preserve">os ydych </w:t>
            </w:r>
            <w:r w:rsidRPr="009A21E2">
              <w:rPr>
                <w:lang w:val="cy-GB"/>
              </w:rPr>
              <w:t>dros e</w:t>
            </w:r>
            <w:r w:rsidR="004B5710">
              <w:rPr>
                <w:lang w:val="cy-GB"/>
              </w:rPr>
              <w:t>ich</w:t>
            </w:r>
            <w:r w:rsidRPr="009A21E2">
              <w:rPr>
                <w:lang w:val="cy-GB"/>
              </w:rPr>
              <w:t xml:space="preserve"> pwysau.</w:t>
            </w:r>
          </w:p>
          <w:p w14:paraId="114D63B6" w14:textId="7A1CF53F" w:rsidR="00294800" w:rsidRPr="009A21E2" w:rsidRDefault="009A21E2" w:rsidP="00294800">
            <w:pPr>
              <w:pStyle w:val="TableParagraph"/>
              <w:spacing w:before="12"/>
            </w:pPr>
            <w:r w:rsidRPr="009A21E2">
              <w:rPr>
                <w:lang w:val="cy-GB"/>
              </w:rPr>
              <w:t xml:space="preserve">(Mae gwahaniaethau o ran BMI oherwydd astudiaethau sy’n nodi bod </w:t>
            </w:r>
            <w:r w:rsidR="004E7CE1">
              <w:rPr>
                <w:lang w:val="cy-GB"/>
              </w:rPr>
              <w:t>gan b</w:t>
            </w:r>
            <w:r w:rsidRPr="009A21E2">
              <w:rPr>
                <w:lang w:val="cy-GB"/>
              </w:rPr>
              <w:t>obl Asiaidd risg uwch o glefydau</w:t>
            </w:r>
            <w:r w:rsidR="004E7CE1">
              <w:rPr>
                <w:lang w:val="cy-GB"/>
              </w:rPr>
              <w:t xml:space="preserve"> sy</w:t>
            </w:r>
            <w:r w:rsidRPr="009A21E2">
              <w:rPr>
                <w:lang w:val="cy-GB"/>
              </w:rPr>
              <w:t>’n gysylltiedig â phwysau ar BM</w:t>
            </w:r>
            <w:r w:rsidR="00337E93">
              <w:rPr>
                <w:lang w:val="cy-GB"/>
              </w:rPr>
              <w:t>I</w:t>
            </w:r>
            <w:r w:rsidRPr="009A21E2">
              <w:rPr>
                <w:lang w:val="cy-GB"/>
              </w:rPr>
              <w:t xml:space="preserve"> </w:t>
            </w:r>
            <w:r w:rsidRPr="009A21E2">
              <w:rPr>
                <w:lang w:val="cy-GB"/>
              </w:rPr>
              <w:lastRenderedPageBreak/>
              <w:t>is)</w:t>
            </w:r>
          </w:p>
          <w:p w14:paraId="60F7044C" w14:textId="018E77D5" w:rsidR="00294800" w:rsidRPr="009A21E2" w:rsidRDefault="009A21E2" w:rsidP="00294800">
            <w:pPr>
              <w:pStyle w:val="TableParagraph"/>
              <w:spacing w:before="12"/>
            </w:pPr>
            <w:r w:rsidRPr="009A21E2">
              <w:rPr>
                <w:lang w:val="cy-GB"/>
              </w:rPr>
              <w:t xml:space="preserve">Er mwyn cyfrifo’ch BMI, mae dolen </w:t>
            </w:r>
            <w:hyperlink r:id="rId8">
              <w:r w:rsidR="004B5710" w:rsidRPr="009A21E2">
                <w:rPr>
                  <w:rStyle w:val="Hyperlink"/>
                  <w:lang w:val="cy-GB"/>
                </w:rPr>
                <w:t>yma</w:t>
              </w:r>
            </w:hyperlink>
            <w:r w:rsidRPr="009A21E2">
              <w:rPr>
                <w:lang w:val="cy-GB"/>
              </w:rPr>
              <w:t xml:space="preserve"> i gyfrifiannell y GIG</w:t>
            </w:r>
            <w:r w:rsidR="004B5710">
              <w:rPr>
                <w:lang w:val="cy-GB"/>
              </w:rPr>
              <w:t>.</w:t>
            </w:r>
          </w:p>
          <w:p w14:paraId="7F6CC6E0" w14:textId="593D3AB1" w:rsidR="00294800" w:rsidRPr="009A21E2" w:rsidRDefault="00294800" w:rsidP="00294800">
            <w:pPr>
              <w:pStyle w:val="TableParagraph"/>
              <w:spacing w:before="12"/>
              <w:rPr>
                <w:b/>
              </w:rPr>
            </w:pP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167577" w14:textId="5899A7D5" w:rsidR="00294800" w:rsidRPr="009A21E2" w:rsidRDefault="009A21E2" w:rsidP="00294800">
            <w:pPr>
              <w:pStyle w:val="TableParagraph"/>
              <w:spacing w:before="12"/>
              <w:ind w:left="108"/>
            </w:pPr>
            <w:r w:rsidRPr="009A21E2">
              <w:rPr>
                <w:lang w:val="cy-GB"/>
              </w:rPr>
              <w:lastRenderedPageBreak/>
              <w:t>Os y</w:t>
            </w:r>
            <w:r w:rsidR="004E7CE1">
              <w:rPr>
                <w:lang w:val="cy-GB"/>
              </w:rPr>
              <w:t>w ei</w:t>
            </w:r>
            <w:r w:rsidRPr="009A21E2">
              <w:rPr>
                <w:lang w:val="cy-GB"/>
              </w:rPr>
              <w:t>ch BMI yn fwy na 30 NEU os y</w:t>
            </w:r>
            <w:r w:rsidR="004E7CE1">
              <w:rPr>
                <w:lang w:val="cy-GB"/>
              </w:rPr>
              <w:t xml:space="preserve">w eich </w:t>
            </w:r>
            <w:r w:rsidRPr="009A21E2">
              <w:rPr>
                <w:lang w:val="cy-GB"/>
              </w:rPr>
              <w:t>mesuriad canol y corff fel a ganlyn:</w:t>
            </w:r>
          </w:p>
          <w:p w14:paraId="0C5D1369" w14:textId="17E9A73D" w:rsidR="009A21E2" w:rsidRPr="009A21E2" w:rsidRDefault="009A21E2" w:rsidP="009A21E2">
            <w:pPr>
              <w:pStyle w:val="TableParagraph"/>
              <w:numPr>
                <w:ilvl w:val="0"/>
                <w:numId w:val="12"/>
              </w:numPr>
              <w:tabs>
                <w:tab w:val="left" w:pos="468"/>
                <w:tab w:val="left" w:pos="469"/>
              </w:tabs>
              <w:spacing w:before="18"/>
              <w:ind w:right="255"/>
            </w:pPr>
            <w:r w:rsidRPr="009A21E2">
              <w:rPr>
                <w:lang w:val="cy-GB"/>
              </w:rPr>
              <w:t xml:space="preserve">Dros 33 modfedd (84 cm) i Fenyw o gefndir De Asiaidd neu dros 34.5 modfedd (88cm) i Fenyw o gefndir gwyn neu BAME arall </w:t>
            </w:r>
            <w:r w:rsidRPr="009A21E2">
              <w:t xml:space="preserve"> </w:t>
            </w:r>
          </w:p>
          <w:p w14:paraId="12F924D7" w14:textId="419398C3" w:rsidR="00294800" w:rsidRPr="009A21E2" w:rsidRDefault="009A21E2" w:rsidP="002D57CD">
            <w:pPr>
              <w:pStyle w:val="TableParagraph"/>
              <w:tabs>
                <w:tab w:val="left" w:pos="468"/>
                <w:tab w:val="left" w:pos="469"/>
              </w:tabs>
              <w:spacing w:before="18"/>
              <w:ind w:left="468" w:right="255"/>
              <w:rPr>
                <w:b/>
              </w:rPr>
            </w:pPr>
            <w:r w:rsidRPr="009A21E2">
              <w:rPr>
                <w:b/>
                <w:lang w:val="cy-GB"/>
              </w:rPr>
              <w:lastRenderedPageBreak/>
              <w:t xml:space="preserve">(Os </w:t>
            </w:r>
            <w:r w:rsidR="004E7CE1">
              <w:rPr>
                <w:b/>
                <w:lang w:val="cy-GB"/>
              </w:rPr>
              <w:t>felly</w:t>
            </w:r>
            <w:r w:rsidRPr="009A21E2">
              <w:rPr>
                <w:b/>
                <w:lang w:val="cy-GB"/>
              </w:rPr>
              <w:t>, sgôr o 1)</w:t>
            </w:r>
          </w:p>
          <w:p w14:paraId="15988B4B" w14:textId="333A36F9" w:rsidR="009A21E2" w:rsidRPr="009A21E2" w:rsidRDefault="009A21E2" w:rsidP="009A21E2">
            <w:pPr>
              <w:pStyle w:val="TableParagraph"/>
              <w:numPr>
                <w:ilvl w:val="0"/>
                <w:numId w:val="12"/>
              </w:numPr>
              <w:tabs>
                <w:tab w:val="left" w:pos="468"/>
                <w:tab w:val="left" w:pos="469"/>
              </w:tabs>
              <w:spacing w:before="25"/>
              <w:ind w:right="280"/>
            </w:pPr>
            <w:r w:rsidRPr="009A21E2">
              <w:rPr>
                <w:lang w:val="cy-GB"/>
              </w:rPr>
              <w:t xml:space="preserve">Dros 35 modfedd (89 cm) i Ddyn o gefndir De Asiaidd neu dros 40 modfedd (102cm) i Ddyn o gefndir gwyn neu BAME arall </w:t>
            </w:r>
            <w:r w:rsidRPr="009A21E2">
              <w:t xml:space="preserve"> </w:t>
            </w:r>
          </w:p>
          <w:p w14:paraId="58BB2F74" w14:textId="62436EEA" w:rsidR="00294800" w:rsidRPr="009A21E2" w:rsidRDefault="009A21E2" w:rsidP="009A21E2">
            <w:pPr>
              <w:pStyle w:val="TableParagraph"/>
              <w:tabs>
                <w:tab w:val="left" w:pos="468"/>
                <w:tab w:val="left" w:pos="469"/>
              </w:tabs>
              <w:spacing w:before="25"/>
              <w:ind w:left="468" w:right="280"/>
              <w:rPr>
                <w:b/>
              </w:rPr>
            </w:pPr>
            <w:r w:rsidRPr="009A21E2">
              <w:rPr>
                <w:b/>
                <w:lang w:val="cy-GB"/>
              </w:rPr>
              <w:t xml:space="preserve">(Os </w:t>
            </w:r>
            <w:r w:rsidR="004E7CE1">
              <w:rPr>
                <w:b/>
                <w:lang w:val="cy-GB"/>
              </w:rPr>
              <w:t>felly</w:t>
            </w:r>
            <w:r w:rsidRPr="009A21E2">
              <w:rPr>
                <w:b/>
                <w:lang w:val="cy-GB"/>
              </w:rPr>
              <w:t>, sgôr o 1)</w:t>
            </w:r>
          </w:p>
        </w:tc>
      </w:tr>
      <w:tr w:rsidR="00294800" w14:paraId="4AAF0A5F" w14:textId="77777777" w:rsidTr="002D57CD">
        <w:trPr>
          <w:trHeight w:val="830"/>
        </w:trPr>
        <w:tc>
          <w:tcPr>
            <w:tcW w:w="48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F3EC8FE" w14:textId="44F84B15" w:rsidR="00294800" w:rsidRPr="009A21E2" w:rsidRDefault="009A21E2" w:rsidP="00294800">
            <w:pPr>
              <w:pStyle w:val="TableParagraph"/>
              <w:spacing w:before="12"/>
              <w:rPr>
                <w:b/>
              </w:rPr>
            </w:pPr>
            <w:r w:rsidRPr="009A21E2">
              <w:rPr>
                <w:b/>
                <w:lang w:val="cy-GB"/>
              </w:rPr>
              <w:lastRenderedPageBreak/>
              <w:t>Hanes y Teulu</w:t>
            </w:r>
          </w:p>
          <w:p w14:paraId="06B1A273" w14:textId="2D390E30" w:rsidR="00294800" w:rsidRPr="009A21E2" w:rsidRDefault="009A21E2" w:rsidP="00294800">
            <w:pPr>
              <w:pStyle w:val="TableParagraph"/>
              <w:spacing w:before="12"/>
            </w:pPr>
            <w:r w:rsidRPr="009A21E2">
              <w:rPr>
                <w:lang w:val="cy-GB"/>
              </w:rPr>
              <w:t>Ymddengys fod rhai pobl, yn enwedig gefeilliaid, yn fwy tueddol o gael Covid-19 am resymau teuluaidd</w:t>
            </w:r>
          </w:p>
        </w:tc>
        <w:tc>
          <w:tcPr>
            <w:tcW w:w="44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B1D803" w14:textId="62884D09" w:rsidR="00294800" w:rsidRPr="009A21E2" w:rsidRDefault="009A21E2" w:rsidP="00294800">
            <w:pPr>
              <w:pStyle w:val="TableParagraph"/>
              <w:spacing w:before="12"/>
              <w:ind w:left="108"/>
            </w:pPr>
            <w:r w:rsidRPr="009A21E2">
              <w:rPr>
                <w:lang w:val="cy-GB"/>
              </w:rPr>
              <w:t>Oes aelod o’ch teulu agosaf (rhiant dan 70 oed, brawd, chwaer, plentyn) wedi bod mewn Uned Therapi Dwys neu wedi marw â Covid-19?</w:t>
            </w:r>
          </w:p>
          <w:p w14:paraId="2CB8DACF" w14:textId="40DF0714" w:rsidR="00294800" w:rsidRPr="009A21E2" w:rsidRDefault="009A21E2" w:rsidP="00294800">
            <w:pPr>
              <w:pStyle w:val="TableParagraph"/>
              <w:spacing w:before="12"/>
              <w:ind w:left="108"/>
              <w:rPr>
                <w:b/>
              </w:rPr>
            </w:pPr>
            <w:r w:rsidRPr="009A21E2">
              <w:rPr>
                <w:b/>
                <w:lang w:val="cy-GB"/>
              </w:rPr>
              <w:t xml:space="preserve">(Os </w:t>
            </w:r>
            <w:r w:rsidR="004E7CE1">
              <w:rPr>
                <w:b/>
                <w:lang w:val="cy-GB"/>
              </w:rPr>
              <w:t>oes</w:t>
            </w:r>
            <w:r w:rsidRPr="009A21E2">
              <w:rPr>
                <w:b/>
                <w:lang w:val="cy-GB"/>
              </w:rPr>
              <w:t>, sgôr o 1)</w:t>
            </w:r>
          </w:p>
        </w:tc>
      </w:tr>
    </w:tbl>
    <w:p w14:paraId="382DA9D1" w14:textId="77777777" w:rsidR="00A062FA" w:rsidRDefault="00A062FA" w:rsidP="004843FD">
      <w:pPr>
        <w:pStyle w:val="Heading1"/>
        <w:spacing w:before="57"/>
        <w:ind w:left="0" w:right="104"/>
      </w:pPr>
    </w:p>
    <w:p w14:paraId="4AD87F75" w14:textId="77777777" w:rsidR="00294800" w:rsidRDefault="00294800">
      <w:pPr>
        <w:rPr>
          <w:b/>
          <w:bCs/>
        </w:rPr>
      </w:pPr>
      <w:r>
        <w:br w:type="page"/>
      </w:r>
    </w:p>
    <w:p w14:paraId="6E9E7EBF" w14:textId="6C6B3F00" w:rsidR="00D818BE" w:rsidRPr="009A21E2" w:rsidRDefault="009A21E2" w:rsidP="009A21E2">
      <w:pPr>
        <w:pStyle w:val="Heading1"/>
        <w:spacing w:before="57"/>
        <w:ind w:left="0" w:right="104"/>
        <w:rPr>
          <w:b w:val="0"/>
        </w:rPr>
      </w:pPr>
      <w:r w:rsidRPr="009A21E2">
        <w:rPr>
          <w:lang w:val="cy-GB"/>
        </w:rPr>
        <w:lastRenderedPageBreak/>
        <w:t>Sut mae’r Offeryn Asesu Risg yn cael ei ddefnyddio?</w:t>
      </w:r>
    </w:p>
    <w:p w14:paraId="51715E05" w14:textId="1C1F4A90" w:rsidR="00BF2936" w:rsidRPr="009A21E2" w:rsidRDefault="009A21E2" w:rsidP="009A21E2">
      <w:pPr>
        <w:pStyle w:val="BodyText"/>
        <w:spacing w:before="187" w:line="259" w:lineRule="auto"/>
        <w:ind w:right="104"/>
      </w:pPr>
      <w:r w:rsidRPr="009A21E2">
        <w:rPr>
          <w:lang w:val="cy-GB"/>
        </w:rPr>
        <w:t>Anfonir ffurflenni a gyflwynir i’r Athrofa i’r cyfeiriad e-bost a gytunwyd.</w:t>
      </w:r>
      <w:r w:rsidR="00BF2936" w:rsidRPr="009A21E2">
        <w:t xml:space="preserve"> </w:t>
      </w:r>
      <w:r w:rsidRPr="009A21E2">
        <w:rPr>
          <w:lang w:val="cy-GB"/>
        </w:rPr>
        <w:t>Yna dylid defnyddio’r Offeryn Asesu Risg i bennu pa Grŵp / Sgôr sy’n berthnasol i bob myfyriwr gan gymryd y camau gweithredu a awgrymir isod</w:t>
      </w:r>
    </w:p>
    <w:p w14:paraId="0530D0BE" w14:textId="0405844D" w:rsidR="00D818BE" w:rsidRPr="009A21E2" w:rsidRDefault="009A21E2" w:rsidP="009A21E2">
      <w:pPr>
        <w:pStyle w:val="BodyText"/>
        <w:spacing w:before="187" w:line="259" w:lineRule="auto"/>
        <w:ind w:right="104"/>
        <w:rPr>
          <w:b/>
          <w:bCs/>
        </w:rPr>
      </w:pPr>
      <w:r w:rsidRPr="009A21E2">
        <w:rPr>
          <w:b/>
          <w:bCs/>
          <w:lang w:val="cy-GB"/>
        </w:rPr>
        <w:t>Beth yw’r canlyniadau posibl?</w:t>
      </w:r>
    </w:p>
    <w:p w14:paraId="3CC4C438" w14:textId="77777777" w:rsidR="00D818BE" w:rsidRDefault="00D818BE">
      <w:pPr>
        <w:pStyle w:val="BodyText"/>
        <w:spacing w:before="10"/>
        <w:rPr>
          <w:b/>
          <w:sz w:val="14"/>
        </w:rPr>
      </w:pPr>
    </w:p>
    <w:tbl>
      <w:tblPr>
        <w:tblW w:w="0" w:type="auto"/>
        <w:tblInd w:w="8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719"/>
        <w:gridCol w:w="6300"/>
      </w:tblGrid>
      <w:tr w:rsidR="00D818BE" w14:paraId="6A7D2EFC" w14:textId="77777777" w:rsidTr="00D76C13">
        <w:trPr>
          <w:trHeight w:val="268"/>
        </w:trPr>
        <w:tc>
          <w:tcPr>
            <w:tcW w:w="2719" w:type="dxa"/>
          </w:tcPr>
          <w:p w14:paraId="63A85ED9" w14:textId="3AB4D082" w:rsidR="00D818BE" w:rsidRPr="009A21E2" w:rsidRDefault="009A21E2">
            <w:pPr>
              <w:pStyle w:val="TableParagraph"/>
              <w:spacing w:before="0" w:line="248" w:lineRule="exact"/>
              <w:rPr>
                <w:b/>
              </w:rPr>
            </w:pPr>
            <w:r w:rsidRPr="009A21E2">
              <w:rPr>
                <w:b/>
                <w:lang w:val="cy-GB"/>
              </w:rPr>
              <w:t>Grŵp/ Sgôr</w:t>
            </w:r>
          </w:p>
        </w:tc>
        <w:tc>
          <w:tcPr>
            <w:tcW w:w="6300" w:type="dxa"/>
          </w:tcPr>
          <w:p w14:paraId="4D4BA81D" w14:textId="2A254DE3" w:rsidR="00D818BE" w:rsidRPr="009A21E2" w:rsidRDefault="009A21E2">
            <w:pPr>
              <w:pStyle w:val="TableParagraph"/>
              <w:spacing w:before="0" w:line="248" w:lineRule="exact"/>
              <w:rPr>
                <w:b/>
              </w:rPr>
            </w:pPr>
            <w:r w:rsidRPr="009A21E2">
              <w:rPr>
                <w:b/>
                <w:lang w:val="cy-GB"/>
              </w:rPr>
              <w:t>Camau</w:t>
            </w:r>
          </w:p>
        </w:tc>
      </w:tr>
      <w:tr w:rsidR="00D818BE" w14:paraId="60D4BD2E" w14:textId="77777777" w:rsidTr="00732724">
        <w:trPr>
          <w:trHeight w:val="4539"/>
        </w:trPr>
        <w:tc>
          <w:tcPr>
            <w:tcW w:w="2719" w:type="dxa"/>
            <w:vAlign w:val="center"/>
          </w:tcPr>
          <w:p w14:paraId="5F805A34" w14:textId="02E96291" w:rsidR="00D818BE" w:rsidRPr="009A21E2" w:rsidRDefault="009A21E2" w:rsidP="007F7F2A">
            <w:pPr>
              <w:pStyle w:val="TableParagraph"/>
              <w:spacing w:before="0"/>
              <w:rPr>
                <w:b/>
              </w:rPr>
            </w:pPr>
            <w:r w:rsidRPr="009A21E2">
              <w:rPr>
                <w:b/>
                <w:lang w:val="cy-GB"/>
              </w:rPr>
              <w:t>Risg Uchel Iawn</w:t>
            </w:r>
          </w:p>
          <w:p w14:paraId="5A1162DE" w14:textId="3DE93291" w:rsidR="00D818BE" w:rsidRPr="009A21E2" w:rsidRDefault="009A21E2" w:rsidP="002358C6">
            <w:pPr>
              <w:pStyle w:val="TableParagraph"/>
              <w:spacing w:before="0"/>
              <w:ind w:right="138"/>
            </w:pPr>
            <w:r w:rsidRPr="009A21E2">
              <w:rPr>
                <w:lang w:val="cy-GB"/>
              </w:rPr>
              <w:t xml:space="preserve">Mae hwn yn fyfyriwr sydd naill ai wedi’i ddynodi yn Grŵp </w:t>
            </w:r>
            <w:r w:rsidR="00094C90">
              <w:rPr>
                <w:lang w:val="cy-GB"/>
              </w:rPr>
              <w:t>1</w:t>
            </w:r>
            <w:r w:rsidRPr="009A21E2">
              <w:rPr>
                <w:lang w:val="cy-GB"/>
              </w:rPr>
              <w:t xml:space="preserve"> (yn Eithriadol o Agored i Niwed yn Glinigol) neu sydd yn cwblhau’r offeryn asesu risg ac </w:t>
            </w:r>
            <w:r w:rsidR="006D5D93">
              <w:rPr>
                <w:lang w:val="cy-GB"/>
              </w:rPr>
              <w:t xml:space="preserve">yn cael </w:t>
            </w:r>
            <w:r w:rsidRPr="009A21E2">
              <w:rPr>
                <w:lang w:val="cy-GB"/>
              </w:rPr>
              <w:t>sgôr o 7 neu fwy.</w:t>
            </w:r>
          </w:p>
        </w:tc>
        <w:tc>
          <w:tcPr>
            <w:tcW w:w="6300" w:type="dxa"/>
            <w:vAlign w:val="center"/>
          </w:tcPr>
          <w:p w14:paraId="680AC0A7" w14:textId="76B9CC71" w:rsidR="00D818BE" w:rsidRPr="000C7B24" w:rsidRDefault="000C7B24">
            <w:pPr>
              <w:pStyle w:val="TableParagraph"/>
              <w:spacing w:before="0"/>
              <w:ind w:right="99"/>
            </w:pPr>
            <w:r w:rsidRPr="000C7B24">
              <w:rPr>
                <w:lang w:val="cy-GB"/>
              </w:rPr>
              <w:t xml:space="preserve">I fyfyrwyr sy’n </w:t>
            </w:r>
            <w:r w:rsidR="00AB2131">
              <w:rPr>
                <w:lang w:val="cy-GB"/>
              </w:rPr>
              <w:t xml:space="preserve">dod o fewn y </w:t>
            </w:r>
            <w:r w:rsidRPr="000C7B24">
              <w:rPr>
                <w:lang w:val="cy-GB"/>
              </w:rPr>
              <w:t xml:space="preserve">grŵp hwn mae risg uwch </w:t>
            </w:r>
            <w:r w:rsidR="00EC3A23">
              <w:rPr>
                <w:b/>
                <w:bCs/>
                <w:lang w:val="cy-GB"/>
              </w:rPr>
              <w:t>g</w:t>
            </w:r>
            <w:r w:rsidRPr="000C7B24">
              <w:rPr>
                <w:b/>
                <w:bCs/>
                <w:lang w:val="cy-GB"/>
              </w:rPr>
              <w:t>lir</w:t>
            </w:r>
            <w:r w:rsidRPr="000C7B24">
              <w:rPr>
                <w:lang w:val="cy-GB"/>
              </w:rPr>
              <w:t xml:space="preserve"> o salwch sylweddol gyda COVID-19.</w:t>
            </w:r>
          </w:p>
          <w:p w14:paraId="7F8DB6FB" w14:textId="77777777" w:rsidR="00D818BE" w:rsidRDefault="00D818BE">
            <w:pPr>
              <w:pStyle w:val="TableParagraph"/>
              <w:ind w:left="0"/>
              <w:rPr>
                <w:b/>
              </w:rPr>
            </w:pPr>
          </w:p>
          <w:p w14:paraId="7AB1C619" w14:textId="501BF2DE" w:rsidR="00D818BE" w:rsidRPr="00504D6D" w:rsidRDefault="000C7B24" w:rsidP="00732724">
            <w:pPr>
              <w:pStyle w:val="TableParagraph"/>
              <w:spacing w:before="0"/>
              <w:ind w:right="339"/>
            </w:pPr>
            <w:r w:rsidRPr="006016D3">
              <w:rPr>
                <w:lang w:val="cy-GB"/>
              </w:rPr>
              <w:t xml:space="preserve">O ganlyniad, dylai’r Athrofa drafod, gyda’r myfyriwr a sefydliad y lleoliad, i weld a oes modd lleihau risgiau’n briodol. </w:t>
            </w:r>
            <w:r w:rsidR="00732724" w:rsidRPr="006016D3">
              <w:t xml:space="preserve"> </w:t>
            </w:r>
            <w:r w:rsidR="006016D3" w:rsidRPr="006016D3">
              <w:rPr>
                <w:lang w:val="cy-GB"/>
              </w:rPr>
              <w:t>Dylai hyn gynnwys ystyriaeth o asesiad risg COVID y sefydliad sy’n lletya o ran delio ag unigolion risg uwch.</w:t>
            </w:r>
            <w:r w:rsidR="00D76C13" w:rsidRPr="006016D3">
              <w:t xml:space="preserve"> </w:t>
            </w:r>
            <w:r w:rsidR="006016D3" w:rsidRPr="00504D6D">
              <w:rPr>
                <w:lang w:val="cy-GB"/>
              </w:rPr>
              <w:t xml:space="preserve">Mae mesurau eraill i’w hystyried yn cynnwys lleihau rhyngweithio personol gan gynnwys addasiadau </w:t>
            </w:r>
            <w:r w:rsidR="00B91766">
              <w:rPr>
                <w:lang w:val="cy-GB"/>
              </w:rPr>
              <w:t xml:space="preserve">i’r </w:t>
            </w:r>
            <w:r w:rsidR="006016D3" w:rsidRPr="00504D6D">
              <w:rPr>
                <w:lang w:val="cy-GB"/>
              </w:rPr>
              <w:t>mannau ble mae’r gwaith yn cael ei wneud, yr oriau a weithir, neu’r tasgau y mae’n ofynnol iddynt eu gwneud yn rhan o’u lleoliad.</w:t>
            </w:r>
          </w:p>
          <w:p w14:paraId="1109A44C" w14:textId="77777777" w:rsidR="00732724" w:rsidRDefault="00732724" w:rsidP="00732724">
            <w:pPr>
              <w:pStyle w:val="TableParagraph"/>
              <w:spacing w:before="0"/>
              <w:ind w:right="339"/>
            </w:pPr>
          </w:p>
          <w:p w14:paraId="39F0AAC9" w14:textId="54E0DABE" w:rsidR="00732724" w:rsidRPr="006D5D93" w:rsidRDefault="006D5D93" w:rsidP="00732724">
            <w:pPr>
              <w:pStyle w:val="TableParagraph"/>
              <w:spacing w:before="0"/>
              <w:ind w:right="339"/>
            </w:pPr>
            <w:r w:rsidRPr="006D5D93">
              <w:rPr>
                <w:lang w:val="cy-GB"/>
              </w:rPr>
              <w:t xml:space="preserve">Os bernir bod y risg i’r unigolyn sy’n mynychu’r lleoliad yn ormod, beth yw’r trefniant amgen y gellir ei gyflwyno i gefnogi’r myfyrwyr yn eu hastudiaethau.  </w:t>
            </w:r>
          </w:p>
        </w:tc>
      </w:tr>
      <w:tr w:rsidR="00D818BE" w14:paraId="3281B68F" w14:textId="77777777" w:rsidTr="00D76C13">
        <w:trPr>
          <w:trHeight w:val="3964"/>
        </w:trPr>
        <w:tc>
          <w:tcPr>
            <w:tcW w:w="2719" w:type="dxa"/>
            <w:vAlign w:val="center"/>
          </w:tcPr>
          <w:p w14:paraId="5C6A7795" w14:textId="4BDFE7F2" w:rsidR="00D818BE" w:rsidRPr="006D5D93" w:rsidRDefault="006D5D93">
            <w:pPr>
              <w:pStyle w:val="TableParagraph"/>
              <w:spacing w:before="0"/>
              <w:rPr>
                <w:b/>
              </w:rPr>
            </w:pPr>
            <w:r w:rsidRPr="006D5D93">
              <w:rPr>
                <w:b/>
                <w:lang w:val="cy-GB"/>
              </w:rPr>
              <w:t>Risg Uwch</w:t>
            </w:r>
          </w:p>
          <w:p w14:paraId="7B7A8237" w14:textId="50E56718" w:rsidR="00D818BE" w:rsidRPr="0094768F" w:rsidRDefault="006D5D93" w:rsidP="002D57CD">
            <w:pPr>
              <w:pStyle w:val="TableParagraph"/>
              <w:spacing w:before="0"/>
              <w:ind w:right="287"/>
            </w:pPr>
            <w:r w:rsidRPr="0094768F">
              <w:rPr>
                <w:lang w:val="cy-GB"/>
              </w:rPr>
              <w:t xml:space="preserve">Mae hwn yn fyfyriwr sydd naill ai wedi’i ddynodi yn Grŵp </w:t>
            </w:r>
            <w:r w:rsidR="00094C90">
              <w:rPr>
                <w:lang w:val="cy-GB"/>
              </w:rPr>
              <w:t xml:space="preserve">2 </w:t>
            </w:r>
            <w:r w:rsidRPr="0094768F">
              <w:rPr>
                <w:lang w:val="cy-GB"/>
              </w:rPr>
              <w:t>(yn Agored i Niwed yn Glinigol) neu sydd yn cwblhau’r offeryn asesu risg ac yn cael sgôr rhwng 4 a 6.</w:t>
            </w:r>
          </w:p>
        </w:tc>
        <w:tc>
          <w:tcPr>
            <w:tcW w:w="6300" w:type="dxa"/>
            <w:vAlign w:val="center"/>
          </w:tcPr>
          <w:p w14:paraId="25E2782F" w14:textId="66EA9E6F" w:rsidR="007F7F2A" w:rsidRDefault="0094768F" w:rsidP="007F7F2A">
            <w:pPr>
              <w:pStyle w:val="TableParagraph"/>
              <w:spacing w:before="0"/>
              <w:ind w:right="693"/>
              <w:jc w:val="both"/>
            </w:pPr>
            <w:r w:rsidRPr="002A0D48">
              <w:rPr>
                <w:lang w:val="cy-GB"/>
              </w:rPr>
              <w:t>I fyfyrwyr sy’n</w:t>
            </w:r>
            <w:r w:rsidR="00AB2131">
              <w:rPr>
                <w:lang w:val="cy-GB"/>
              </w:rPr>
              <w:t xml:space="preserve"> dod o fewn y </w:t>
            </w:r>
            <w:r w:rsidRPr="002A0D48">
              <w:rPr>
                <w:lang w:val="cy-GB"/>
              </w:rPr>
              <w:t xml:space="preserve">grŵp hwn, mae </w:t>
            </w:r>
            <w:r w:rsidRPr="002A0D48">
              <w:rPr>
                <w:b/>
                <w:bCs/>
                <w:lang w:val="cy-GB"/>
              </w:rPr>
              <w:t xml:space="preserve">potensial </w:t>
            </w:r>
            <w:r w:rsidRPr="002A0D48">
              <w:rPr>
                <w:lang w:val="cy-GB"/>
              </w:rPr>
              <w:t>o risg uwch o salwch sylweddol gyda COVID-19.</w:t>
            </w:r>
            <w:r w:rsidR="007F7F2A" w:rsidRPr="002A0D48">
              <w:t xml:space="preserve"> </w:t>
            </w:r>
          </w:p>
          <w:p w14:paraId="7C2974D1" w14:textId="77777777" w:rsidR="007F7F2A" w:rsidRDefault="007F7F2A" w:rsidP="007F7F2A">
            <w:pPr>
              <w:pStyle w:val="TableParagraph"/>
              <w:spacing w:before="0"/>
              <w:ind w:right="693"/>
              <w:jc w:val="both"/>
            </w:pPr>
          </w:p>
          <w:p w14:paraId="5D737CA5" w14:textId="56E3271C" w:rsidR="00D818BE" w:rsidRPr="0025516A" w:rsidRDefault="00337E93" w:rsidP="002448DD">
            <w:pPr>
              <w:pStyle w:val="TableParagraph"/>
              <w:spacing w:before="0"/>
              <w:ind w:right="693"/>
              <w:jc w:val="both"/>
            </w:pPr>
            <w:r>
              <w:rPr>
                <w:rFonts w:eastAsiaTheme="minorHAnsi"/>
                <w:lang w:val="cy-GB" w:eastAsia="en-US" w:bidi="ar-SA"/>
              </w:rPr>
              <w:t>O ganlyniad dylai’r Athrofa drafod, gyda’r myfyriwr a sefydliad y lleoliad, i weld beth y gellid cytuno arno i reoli’r risgiau a nodwyd.</w:t>
            </w:r>
            <w:r w:rsidR="002448DD" w:rsidRPr="0025516A">
              <w:t xml:space="preserve"> </w:t>
            </w:r>
            <w:r w:rsidR="0025516A" w:rsidRPr="0025516A">
              <w:rPr>
                <w:lang w:val="cy-GB"/>
              </w:rPr>
              <w:t>Dylai hyn gynnwys ystyriaeth o asesiad risg COVID y sefydliad sy’n lletya o ran delio ag unigolion risg uwch.</w:t>
            </w:r>
            <w:r w:rsidR="002448DD" w:rsidRPr="0025516A">
              <w:t xml:space="preserve"> </w:t>
            </w:r>
            <w:r w:rsidR="0025516A" w:rsidRPr="0025516A">
              <w:rPr>
                <w:lang w:val="cy-GB"/>
              </w:rPr>
              <w:t xml:space="preserve">Mae mesurau eraill i’w hystyried yn cynnwys lleihau rhyngweithio personol gan gynnwys addasiadau </w:t>
            </w:r>
            <w:r w:rsidR="00B91766">
              <w:rPr>
                <w:lang w:val="cy-GB"/>
              </w:rPr>
              <w:t xml:space="preserve">i’r </w:t>
            </w:r>
            <w:r w:rsidR="0025516A" w:rsidRPr="0025516A">
              <w:rPr>
                <w:lang w:val="cy-GB"/>
              </w:rPr>
              <w:t>mannau ble mae’r gwaith yn cael ei wneud, yr oriau a weithir, neu’r tasgau y mae’n ofynnol iddynt eu gwneud yn rhan o’u lleoliad.</w:t>
            </w:r>
          </w:p>
        </w:tc>
      </w:tr>
      <w:tr w:rsidR="00D818BE" w14:paraId="2C1334B8" w14:textId="77777777" w:rsidTr="00D76C13">
        <w:trPr>
          <w:trHeight w:val="2401"/>
        </w:trPr>
        <w:tc>
          <w:tcPr>
            <w:tcW w:w="2719" w:type="dxa"/>
            <w:vAlign w:val="center"/>
          </w:tcPr>
          <w:p w14:paraId="35456604" w14:textId="3BE32AB5" w:rsidR="00D818BE" w:rsidRPr="0025516A" w:rsidRDefault="0025516A">
            <w:pPr>
              <w:pStyle w:val="TableParagraph"/>
              <w:spacing w:before="0"/>
              <w:rPr>
                <w:b/>
              </w:rPr>
            </w:pPr>
            <w:r w:rsidRPr="0025516A">
              <w:rPr>
                <w:b/>
                <w:lang w:val="cy-GB"/>
              </w:rPr>
              <w:t>Risg Isel</w:t>
            </w:r>
          </w:p>
          <w:p w14:paraId="426767AB" w14:textId="5D6F5766" w:rsidR="00D818BE" w:rsidRPr="00AB2131" w:rsidRDefault="0025516A" w:rsidP="002D57CD">
            <w:pPr>
              <w:pStyle w:val="TableParagraph"/>
              <w:spacing w:before="0"/>
              <w:ind w:right="50"/>
            </w:pPr>
            <w:r w:rsidRPr="00AB2131">
              <w:rPr>
                <w:lang w:val="cy-GB"/>
              </w:rPr>
              <w:t xml:space="preserve">Myfyriwr yw hwn nad yw’n dod o fewn Grŵp </w:t>
            </w:r>
            <w:r w:rsidR="00094C90">
              <w:rPr>
                <w:lang w:val="cy-GB"/>
              </w:rPr>
              <w:t xml:space="preserve">1 </w:t>
            </w:r>
            <w:r w:rsidRPr="00AB2131">
              <w:rPr>
                <w:lang w:val="cy-GB"/>
              </w:rPr>
              <w:t xml:space="preserve">(yn Eithriadol o Agored i Niwed yn Glinigol) neu Grŵp </w:t>
            </w:r>
            <w:r w:rsidR="00094C90">
              <w:rPr>
                <w:lang w:val="cy-GB"/>
              </w:rPr>
              <w:t xml:space="preserve">2 </w:t>
            </w:r>
            <w:r w:rsidRPr="00AB2131">
              <w:rPr>
                <w:lang w:val="cy-GB"/>
              </w:rPr>
              <w:t>(yn Agored i Niwed yn Glinigol) ac sydd â sgôr rhwng 0 a 3 ar yr offeryn asesu risg.</w:t>
            </w:r>
          </w:p>
        </w:tc>
        <w:tc>
          <w:tcPr>
            <w:tcW w:w="6300" w:type="dxa"/>
            <w:vAlign w:val="center"/>
          </w:tcPr>
          <w:p w14:paraId="1400D826" w14:textId="6A707C75" w:rsidR="002D57CD" w:rsidRPr="00337E93" w:rsidRDefault="00AB2131" w:rsidP="007935FF">
            <w:pPr>
              <w:pStyle w:val="TableParagraph"/>
              <w:spacing w:before="0"/>
              <w:ind w:right="99"/>
            </w:pPr>
            <w:r w:rsidRPr="00337E93">
              <w:rPr>
                <w:lang w:val="cy-GB"/>
              </w:rPr>
              <w:t>Dylai myfyrwyr sy’n dod o fewn y grŵp hwn barhau â’r lleoliad a bydd yn ofynnol iddynt gadw at fesurau rheoli COVID-19 sefydliad y lleoliad.</w:t>
            </w:r>
          </w:p>
          <w:p w14:paraId="7F70F926" w14:textId="77777777" w:rsidR="002D57CD" w:rsidRDefault="002D57CD">
            <w:pPr>
              <w:pStyle w:val="TableParagraph"/>
              <w:spacing w:before="0"/>
              <w:ind w:right="99"/>
            </w:pPr>
          </w:p>
        </w:tc>
      </w:tr>
    </w:tbl>
    <w:p w14:paraId="77DA51E1" w14:textId="20D84E7A" w:rsidR="00BF7403" w:rsidRDefault="00BF7403"/>
    <w:sectPr w:rsidR="00BF7403" w:rsidSect="00033BCC">
      <w:headerReference w:type="default" r:id="rId9"/>
      <w:footerReference w:type="default" r:id="rId10"/>
      <w:pgSz w:w="11910" w:h="16840"/>
      <w:pgMar w:top="1580" w:right="794" w:bottom="1179" w:left="794" w:header="0" w:footer="98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A7F9EC" w14:textId="77777777" w:rsidR="009A21E2" w:rsidRDefault="009A21E2">
      <w:r>
        <w:separator/>
      </w:r>
    </w:p>
  </w:endnote>
  <w:endnote w:type="continuationSeparator" w:id="0">
    <w:p w14:paraId="2E06216C" w14:textId="77777777" w:rsidR="009A21E2" w:rsidRDefault="009A21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CE583" w14:textId="77777777" w:rsidR="009A21E2" w:rsidRDefault="009A21E2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84192E" w14:textId="77777777" w:rsidR="009A21E2" w:rsidRDefault="009A21E2">
      <w:r>
        <w:separator/>
      </w:r>
    </w:p>
  </w:footnote>
  <w:footnote w:type="continuationSeparator" w:id="0">
    <w:p w14:paraId="25814A01" w14:textId="77777777" w:rsidR="009A21E2" w:rsidRDefault="009A21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DA0F0A" w14:textId="77777777" w:rsidR="009A21E2" w:rsidRDefault="009A21E2">
    <w:pPr>
      <w:pStyle w:val="Header"/>
    </w:pPr>
  </w:p>
  <w:p w14:paraId="587FD34A" w14:textId="77777777" w:rsidR="009A21E2" w:rsidRDefault="009A21E2">
    <w:pPr>
      <w:pStyle w:val="Header"/>
    </w:pPr>
  </w:p>
  <w:p w14:paraId="3AD9A3DC" w14:textId="4688005D" w:rsidR="009A21E2" w:rsidRPr="002F2834" w:rsidRDefault="009A21E2" w:rsidP="002F2834">
    <w:pPr>
      <w:pStyle w:val="Header"/>
      <w:jc w:val="right"/>
      <w:rPr>
        <w:b/>
      </w:rPr>
    </w:pPr>
    <w:r>
      <w:rPr>
        <w:noProof/>
        <w:lang w:bidi="ar-SA"/>
      </w:rPr>
      <w:drawing>
        <wp:anchor distT="0" distB="0" distL="114300" distR="114300" simplePos="0" relativeHeight="251659264" behindDoc="0" locked="0" layoutInCell="1" allowOverlap="1" wp14:anchorId="068CE17E" wp14:editId="65B3401D">
          <wp:simplePos x="0" y="0"/>
          <wp:positionH relativeFrom="margin">
            <wp:align>left</wp:align>
          </wp:positionH>
          <wp:positionV relativeFrom="topMargin">
            <wp:align>bottom</wp:align>
          </wp:positionV>
          <wp:extent cx="1664228" cy="600502"/>
          <wp:effectExtent l="0" t="0" r="0" b="9525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b/>
      </w:rPr>
      <w:t>ATODIAD PL1</w:t>
    </w:r>
    <w:r w:rsidR="005F19E2">
      <w:rPr>
        <w:b/>
      </w:rPr>
      <w:t>j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A207832C"/>
    <w:multiLevelType w:val="hybridMultilevel"/>
    <w:tmpl w:val="C6E6F25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EAC78B8C"/>
    <w:multiLevelType w:val="hybridMultilevel"/>
    <w:tmpl w:val="B638E7CA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0FCD7D3"/>
    <w:multiLevelType w:val="hybridMultilevel"/>
    <w:tmpl w:val="C672B5BD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05DE490F"/>
    <w:multiLevelType w:val="hybridMultilevel"/>
    <w:tmpl w:val="0FA8189E"/>
    <w:lvl w:ilvl="0" w:tplc="BD607BF2">
      <w:numFmt w:val="bullet"/>
      <w:lvlText w:val="•"/>
      <w:lvlJc w:val="left"/>
      <w:pPr>
        <w:ind w:left="470" w:hanging="365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5A5A8A98">
      <w:numFmt w:val="bullet"/>
      <w:lvlText w:val="•"/>
      <w:lvlJc w:val="left"/>
      <w:pPr>
        <w:ind w:left="1352" w:hanging="365"/>
      </w:pPr>
      <w:rPr>
        <w:rFonts w:hint="default"/>
        <w:lang w:val="en-GB" w:eastAsia="en-GB" w:bidi="en-GB"/>
      </w:rPr>
    </w:lvl>
    <w:lvl w:ilvl="2" w:tplc="73DE8C34">
      <w:numFmt w:val="bullet"/>
      <w:lvlText w:val="•"/>
      <w:lvlJc w:val="left"/>
      <w:pPr>
        <w:ind w:left="2224" w:hanging="365"/>
      </w:pPr>
      <w:rPr>
        <w:rFonts w:hint="default"/>
        <w:lang w:val="en-GB" w:eastAsia="en-GB" w:bidi="en-GB"/>
      </w:rPr>
    </w:lvl>
    <w:lvl w:ilvl="3" w:tplc="27263FBA">
      <w:numFmt w:val="bullet"/>
      <w:lvlText w:val="•"/>
      <w:lvlJc w:val="left"/>
      <w:pPr>
        <w:ind w:left="3096" w:hanging="365"/>
      </w:pPr>
      <w:rPr>
        <w:rFonts w:hint="default"/>
        <w:lang w:val="en-GB" w:eastAsia="en-GB" w:bidi="en-GB"/>
      </w:rPr>
    </w:lvl>
    <w:lvl w:ilvl="4" w:tplc="4216CCBC">
      <w:numFmt w:val="bullet"/>
      <w:lvlText w:val="•"/>
      <w:lvlJc w:val="left"/>
      <w:pPr>
        <w:ind w:left="3968" w:hanging="365"/>
      </w:pPr>
      <w:rPr>
        <w:rFonts w:hint="default"/>
        <w:lang w:val="en-GB" w:eastAsia="en-GB" w:bidi="en-GB"/>
      </w:rPr>
    </w:lvl>
    <w:lvl w:ilvl="5" w:tplc="C132320A">
      <w:numFmt w:val="bullet"/>
      <w:lvlText w:val="•"/>
      <w:lvlJc w:val="left"/>
      <w:pPr>
        <w:ind w:left="4840" w:hanging="365"/>
      </w:pPr>
      <w:rPr>
        <w:rFonts w:hint="default"/>
        <w:lang w:val="en-GB" w:eastAsia="en-GB" w:bidi="en-GB"/>
      </w:rPr>
    </w:lvl>
    <w:lvl w:ilvl="6" w:tplc="39F24660">
      <w:numFmt w:val="bullet"/>
      <w:lvlText w:val="•"/>
      <w:lvlJc w:val="left"/>
      <w:pPr>
        <w:ind w:left="5712" w:hanging="365"/>
      </w:pPr>
      <w:rPr>
        <w:rFonts w:hint="default"/>
        <w:lang w:val="en-GB" w:eastAsia="en-GB" w:bidi="en-GB"/>
      </w:rPr>
    </w:lvl>
    <w:lvl w:ilvl="7" w:tplc="420077C2">
      <w:numFmt w:val="bullet"/>
      <w:lvlText w:val="•"/>
      <w:lvlJc w:val="left"/>
      <w:pPr>
        <w:ind w:left="6584" w:hanging="365"/>
      </w:pPr>
      <w:rPr>
        <w:rFonts w:hint="default"/>
        <w:lang w:val="en-GB" w:eastAsia="en-GB" w:bidi="en-GB"/>
      </w:rPr>
    </w:lvl>
    <w:lvl w:ilvl="8" w:tplc="B2166E44">
      <w:numFmt w:val="bullet"/>
      <w:lvlText w:val="•"/>
      <w:lvlJc w:val="left"/>
      <w:pPr>
        <w:ind w:left="7456" w:hanging="365"/>
      </w:pPr>
      <w:rPr>
        <w:rFonts w:hint="default"/>
        <w:lang w:val="en-GB" w:eastAsia="en-GB" w:bidi="en-GB"/>
      </w:rPr>
    </w:lvl>
  </w:abstractNum>
  <w:abstractNum w:abstractNumId="4" w15:restartNumberingAfterBreak="0">
    <w:nsid w:val="0AA9319B"/>
    <w:multiLevelType w:val="hybridMultilevel"/>
    <w:tmpl w:val="73E0F454"/>
    <w:lvl w:ilvl="0" w:tplc="EA80DF0A">
      <w:numFmt w:val="bullet"/>
      <w:lvlText w:val="•"/>
      <w:lvlJc w:val="left"/>
      <w:pPr>
        <w:ind w:left="259" w:hanging="15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40FEB4B8">
      <w:numFmt w:val="bullet"/>
      <w:lvlText w:val="•"/>
      <w:lvlJc w:val="left"/>
      <w:pPr>
        <w:ind w:left="1154" w:hanging="152"/>
      </w:pPr>
      <w:rPr>
        <w:rFonts w:hint="default"/>
        <w:lang w:val="en-GB" w:eastAsia="en-GB" w:bidi="en-GB"/>
      </w:rPr>
    </w:lvl>
    <w:lvl w:ilvl="2" w:tplc="789A464A">
      <w:numFmt w:val="bullet"/>
      <w:lvlText w:val="•"/>
      <w:lvlJc w:val="left"/>
      <w:pPr>
        <w:ind w:left="2048" w:hanging="152"/>
      </w:pPr>
      <w:rPr>
        <w:rFonts w:hint="default"/>
        <w:lang w:val="en-GB" w:eastAsia="en-GB" w:bidi="en-GB"/>
      </w:rPr>
    </w:lvl>
    <w:lvl w:ilvl="3" w:tplc="DD0EFFC8">
      <w:numFmt w:val="bullet"/>
      <w:lvlText w:val="•"/>
      <w:lvlJc w:val="left"/>
      <w:pPr>
        <w:ind w:left="2942" w:hanging="152"/>
      </w:pPr>
      <w:rPr>
        <w:rFonts w:hint="default"/>
        <w:lang w:val="en-GB" w:eastAsia="en-GB" w:bidi="en-GB"/>
      </w:rPr>
    </w:lvl>
    <w:lvl w:ilvl="4" w:tplc="4BE039BC">
      <w:numFmt w:val="bullet"/>
      <w:lvlText w:val="•"/>
      <w:lvlJc w:val="left"/>
      <w:pPr>
        <w:ind w:left="3836" w:hanging="152"/>
      </w:pPr>
      <w:rPr>
        <w:rFonts w:hint="default"/>
        <w:lang w:val="en-GB" w:eastAsia="en-GB" w:bidi="en-GB"/>
      </w:rPr>
    </w:lvl>
    <w:lvl w:ilvl="5" w:tplc="382C7C06">
      <w:numFmt w:val="bullet"/>
      <w:lvlText w:val="•"/>
      <w:lvlJc w:val="left"/>
      <w:pPr>
        <w:ind w:left="4730" w:hanging="152"/>
      </w:pPr>
      <w:rPr>
        <w:rFonts w:hint="default"/>
        <w:lang w:val="en-GB" w:eastAsia="en-GB" w:bidi="en-GB"/>
      </w:rPr>
    </w:lvl>
    <w:lvl w:ilvl="6" w:tplc="88800620">
      <w:numFmt w:val="bullet"/>
      <w:lvlText w:val="•"/>
      <w:lvlJc w:val="left"/>
      <w:pPr>
        <w:ind w:left="5624" w:hanging="152"/>
      </w:pPr>
      <w:rPr>
        <w:rFonts w:hint="default"/>
        <w:lang w:val="en-GB" w:eastAsia="en-GB" w:bidi="en-GB"/>
      </w:rPr>
    </w:lvl>
    <w:lvl w:ilvl="7" w:tplc="6FD23498">
      <w:numFmt w:val="bullet"/>
      <w:lvlText w:val="•"/>
      <w:lvlJc w:val="left"/>
      <w:pPr>
        <w:ind w:left="6518" w:hanging="152"/>
      </w:pPr>
      <w:rPr>
        <w:rFonts w:hint="default"/>
        <w:lang w:val="en-GB" w:eastAsia="en-GB" w:bidi="en-GB"/>
      </w:rPr>
    </w:lvl>
    <w:lvl w:ilvl="8" w:tplc="2F9A84D0">
      <w:numFmt w:val="bullet"/>
      <w:lvlText w:val="•"/>
      <w:lvlJc w:val="left"/>
      <w:pPr>
        <w:ind w:left="7412" w:hanging="152"/>
      </w:pPr>
      <w:rPr>
        <w:rFonts w:hint="default"/>
        <w:lang w:val="en-GB" w:eastAsia="en-GB" w:bidi="en-GB"/>
      </w:rPr>
    </w:lvl>
  </w:abstractNum>
  <w:abstractNum w:abstractNumId="5" w15:restartNumberingAfterBreak="0">
    <w:nsid w:val="1054233F"/>
    <w:multiLevelType w:val="hybridMultilevel"/>
    <w:tmpl w:val="DFA8DDEC"/>
    <w:lvl w:ilvl="0" w:tplc="2242A346">
      <w:numFmt w:val="bullet"/>
      <w:lvlText w:val="•"/>
      <w:lvlJc w:val="left"/>
      <w:pPr>
        <w:ind w:left="468" w:hanging="360"/>
      </w:pPr>
      <w:rPr>
        <w:rFonts w:ascii="Arial" w:eastAsia="Arial" w:hAnsi="Arial" w:cs="Arial" w:hint="default"/>
        <w:w w:val="100"/>
        <w:sz w:val="22"/>
        <w:szCs w:val="22"/>
        <w:lang w:val="en-GB" w:eastAsia="en-GB" w:bidi="en-GB"/>
      </w:rPr>
    </w:lvl>
    <w:lvl w:ilvl="1" w:tplc="3F74D86C">
      <w:numFmt w:val="bullet"/>
      <w:lvlText w:val="•"/>
      <w:lvlJc w:val="left"/>
      <w:pPr>
        <w:ind w:left="1334" w:hanging="360"/>
      </w:pPr>
      <w:rPr>
        <w:rFonts w:hint="default"/>
        <w:lang w:val="en-GB" w:eastAsia="en-GB" w:bidi="en-GB"/>
      </w:rPr>
    </w:lvl>
    <w:lvl w:ilvl="2" w:tplc="692881A0">
      <w:numFmt w:val="bullet"/>
      <w:lvlText w:val="•"/>
      <w:lvlJc w:val="left"/>
      <w:pPr>
        <w:ind w:left="2208" w:hanging="360"/>
      </w:pPr>
      <w:rPr>
        <w:rFonts w:hint="default"/>
        <w:lang w:val="en-GB" w:eastAsia="en-GB" w:bidi="en-GB"/>
      </w:rPr>
    </w:lvl>
    <w:lvl w:ilvl="3" w:tplc="69542516">
      <w:numFmt w:val="bullet"/>
      <w:lvlText w:val="•"/>
      <w:lvlJc w:val="left"/>
      <w:pPr>
        <w:ind w:left="3082" w:hanging="360"/>
      </w:pPr>
      <w:rPr>
        <w:rFonts w:hint="default"/>
        <w:lang w:val="en-GB" w:eastAsia="en-GB" w:bidi="en-GB"/>
      </w:rPr>
    </w:lvl>
    <w:lvl w:ilvl="4" w:tplc="321825F6">
      <w:numFmt w:val="bullet"/>
      <w:lvlText w:val="•"/>
      <w:lvlJc w:val="left"/>
      <w:pPr>
        <w:ind w:left="3956" w:hanging="360"/>
      </w:pPr>
      <w:rPr>
        <w:rFonts w:hint="default"/>
        <w:lang w:val="en-GB" w:eastAsia="en-GB" w:bidi="en-GB"/>
      </w:rPr>
    </w:lvl>
    <w:lvl w:ilvl="5" w:tplc="D4B81A2A">
      <w:numFmt w:val="bullet"/>
      <w:lvlText w:val="•"/>
      <w:lvlJc w:val="left"/>
      <w:pPr>
        <w:ind w:left="4830" w:hanging="360"/>
      </w:pPr>
      <w:rPr>
        <w:rFonts w:hint="default"/>
        <w:lang w:val="en-GB" w:eastAsia="en-GB" w:bidi="en-GB"/>
      </w:rPr>
    </w:lvl>
    <w:lvl w:ilvl="6" w:tplc="45F8AC04">
      <w:numFmt w:val="bullet"/>
      <w:lvlText w:val="•"/>
      <w:lvlJc w:val="left"/>
      <w:pPr>
        <w:ind w:left="5704" w:hanging="360"/>
      </w:pPr>
      <w:rPr>
        <w:rFonts w:hint="default"/>
        <w:lang w:val="en-GB" w:eastAsia="en-GB" w:bidi="en-GB"/>
      </w:rPr>
    </w:lvl>
    <w:lvl w:ilvl="7" w:tplc="9782F69C">
      <w:numFmt w:val="bullet"/>
      <w:lvlText w:val="•"/>
      <w:lvlJc w:val="left"/>
      <w:pPr>
        <w:ind w:left="6578" w:hanging="360"/>
      </w:pPr>
      <w:rPr>
        <w:rFonts w:hint="default"/>
        <w:lang w:val="en-GB" w:eastAsia="en-GB" w:bidi="en-GB"/>
      </w:rPr>
    </w:lvl>
    <w:lvl w:ilvl="8" w:tplc="5266AE24">
      <w:numFmt w:val="bullet"/>
      <w:lvlText w:val="•"/>
      <w:lvlJc w:val="left"/>
      <w:pPr>
        <w:ind w:left="7452" w:hanging="360"/>
      </w:pPr>
      <w:rPr>
        <w:rFonts w:hint="default"/>
        <w:lang w:val="en-GB" w:eastAsia="en-GB" w:bidi="en-GB"/>
      </w:rPr>
    </w:lvl>
  </w:abstractNum>
  <w:abstractNum w:abstractNumId="6" w15:restartNumberingAfterBreak="0">
    <w:nsid w:val="14A05F83"/>
    <w:multiLevelType w:val="hybridMultilevel"/>
    <w:tmpl w:val="ECFE7206"/>
    <w:lvl w:ilvl="0" w:tplc="CF14D3E6">
      <w:numFmt w:val="bullet"/>
      <w:lvlText w:val="•"/>
      <w:lvlJc w:val="left"/>
      <w:pPr>
        <w:ind w:left="465" w:hanging="18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75C0B74">
      <w:numFmt w:val="bullet"/>
      <w:lvlText w:val="•"/>
      <w:lvlJc w:val="left"/>
      <w:pPr>
        <w:ind w:left="1815" w:hanging="180"/>
      </w:pPr>
      <w:rPr>
        <w:rFonts w:hint="default"/>
        <w:lang w:val="en-GB" w:eastAsia="en-GB" w:bidi="en-GB"/>
      </w:rPr>
    </w:lvl>
    <w:lvl w:ilvl="2" w:tplc="A7AAB7A8">
      <w:numFmt w:val="bullet"/>
      <w:lvlText w:val="•"/>
      <w:lvlJc w:val="left"/>
      <w:pPr>
        <w:ind w:left="3171" w:hanging="180"/>
      </w:pPr>
      <w:rPr>
        <w:rFonts w:hint="default"/>
        <w:lang w:val="en-GB" w:eastAsia="en-GB" w:bidi="en-GB"/>
      </w:rPr>
    </w:lvl>
    <w:lvl w:ilvl="3" w:tplc="4FE81194">
      <w:numFmt w:val="bullet"/>
      <w:lvlText w:val="•"/>
      <w:lvlJc w:val="left"/>
      <w:pPr>
        <w:ind w:left="4526" w:hanging="180"/>
      </w:pPr>
      <w:rPr>
        <w:rFonts w:hint="default"/>
        <w:lang w:val="en-GB" w:eastAsia="en-GB" w:bidi="en-GB"/>
      </w:rPr>
    </w:lvl>
    <w:lvl w:ilvl="4" w:tplc="B28C41C6">
      <w:numFmt w:val="bullet"/>
      <w:lvlText w:val="•"/>
      <w:lvlJc w:val="left"/>
      <w:pPr>
        <w:ind w:left="5882" w:hanging="180"/>
      </w:pPr>
      <w:rPr>
        <w:rFonts w:hint="default"/>
        <w:lang w:val="en-GB" w:eastAsia="en-GB" w:bidi="en-GB"/>
      </w:rPr>
    </w:lvl>
    <w:lvl w:ilvl="5" w:tplc="CE5E63D2">
      <w:numFmt w:val="bullet"/>
      <w:lvlText w:val="•"/>
      <w:lvlJc w:val="left"/>
      <w:pPr>
        <w:ind w:left="7238" w:hanging="180"/>
      </w:pPr>
      <w:rPr>
        <w:rFonts w:hint="default"/>
        <w:lang w:val="en-GB" w:eastAsia="en-GB" w:bidi="en-GB"/>
      </w:rPr>
    </w:lvl>
    <w:lvl w:ilvl="6" w:tplc="EAD6C82E">
      <w:numFmt w:val="bullet"/>
      <w:lvlText w:val="•"/>
      <w:lvlJc w:val="left"/>
      <w:pPr>
        <w:ind w:left="8593" w:hanging="180"/>
      </w:pPr>
      <w:rPr>
        <w:rFonts w:hint="default"/>
        <w:lang w:val="en-GB" w:eastAsia="en-GB" w:bidi="en-GB"/>
      </w:rPr>
    </w:lvl>
    <w:lvl w:ilvl="7" w:tplc="2E18BEB8">
      <w:numFmt w:val="bullet"/>
      <w:lvlText w:val="•"/>
      <w:lvlJc w:val="left"/>
      <w:pPr>
        <w:ind w:left="9949" w:hanging="180"/>
      </w:pPr>
      <w:rPr>
        <w:rFonts w:hint="default"/>
        <w:lang w:val="en-GB" w:eastAsia="en-GB" w:bidi="en-GB"/>
      </w:rPr>
    </w:lvl>
    <w:lvl w:ilvl="8" w:tplc="3D9E514E">
      <w:numFmt w:val="bullet"/>
      <w:lvlText w:val="•"/>
      <w:lvlJc w:val="left"/>
      <w:pPr>
        <w:ind w:left="11304" w:hanging="180"/>
      </w:pPr>
      <w:rPr>
        <w:rFonts w:hint="default"/>
        <w:lang w:val="en-GB" w:eastAsia="en-GB" w:bidi="en-GB"/>
      </w:rPr>
    </w:lvl>
  </w:abstractNum>
  <w:abstractNum w:abstractNumId="7" w15:restartNumberingAfterBreak="0">
    <w:nsid w:val="1CFE69C3"/>
    <w:multiLevelType w:val="hybridMultilevel"/>
    <w:tmpl w:val="67ACBEE0"/>
    <w:lvl w:ilvl="0" w:tplc="37562C30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0CA2A02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1334F410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ABCA05C2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4BF41FAA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3ABC997A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697A01A4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6C1A77F8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D00E3C3C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8" w15:restartNumberingAfterBreak="0">
    <w:nsid w:val="28DC2D01"/>
    <w:multiLevelType w:val="hybridMultilevel"/>
    <w:tmpl w:val="71A0677A"/>
    <w:lvl w:ilvl="0" w:tplc="3D2E80E0">
      <w:numFmt w:val="bullet"/>
      <w:lvlText w:val="•"/>
      <w:lvlJc w:val="left"/>
      <w:pPr>
        <w:ind w:left="257" w:hanging="15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7E96C2D2">
      <w:numFmt w:val="bullet"/>
      <w:lvlText w:val="•"/>
      <w:lvlJc w:val="left"/>
      <w:pPr>
        <w:ind w:left="1635" w:hanging="152"/>
      </w:pPr>
      <w:rPr>
        <w:rFonts w:hint="default"/>
        <w:lang w:val="en-GB" w:eastAsia="en-GB" w:bidi="en-GB"/>
      </w:rPr>
    </w:lvl>
    <w:lvl w:ilvl="2" w:tplc="901C2AD4">
      <w:numFmt w:val="bullet"/>
      <w:lvlText w:val="•"/>
      <w:lvlJc w:val="left"/>
      <w:pPr>
        <w:ind w:left="3011" w:hanging="152"/>
      </w:pPr>
      <w:rPr>
        <w:rFonts w:hint="default"/>
        <w:lang w:val="en-GB" w:eastAsia="en-GB" w:bidi="en-GB"/>
      </w:rPr>
    </w:lvl>
    <w:lvl w:ilvl="3" w:tplc="9146A970">
      <w:numFmt w:val="bullet"/>
      <w:lvlText w:val="•"/>
      <w:lvlJc w:val="left"/>
      <w:pPr>
        <w:ind w:left="4386" w:hanging="152"/>
      </w:pPr>
      <w:rPr>
        <w:rFonts w:hint="default"/>
        <w:lang w:val="en-GB" w:eastAsia="en-GB" w:bidi="en-GB"/>
      </w:rPr>
    </w:lvl>
    <w:lvl w:ilvl="4" w:tplc="97AAC122">
      <w:numFmt w:val="bullet"/>
      <w:lvlText w:val="•"/>
      <w:lvlJc w:val="left"/>
      <w:pPr>
        <w:ind w:left="5762" w:hanging="152"/>
      </w:pPr>
      <w:rPr>
        <w:rFonts w:hint="default"/>
        <w:lang w:val="en-GB" w:eastAsia="en-GB" w:bidi="en-GB"/>
      </w:rPr>
    </w:lvl>
    <w:lvl w:ilvl="5" w:tplc="EAA42C82">
      <w:numFmt w:val="bullet"/>
      <w:lvlText w:val="•"/>
      <w:lvlJc w:val="left"/>
      <w:pPr>
        <w:ind w:left="7138" w:hanging="152"/>
      </w:pPr>
      <w:rPr>
        <w:rFonts w:hint="default"/>
        <w:lang w:val="en-GB" w:eastAsia="en-GB" w:bidi="en-GB"/>
      </w:rPr>
    </w:lvl>
    <w:lvl w:ilvl="6" w:tplc="EEFAB4B4">
      <w:numFmt w:val="bullet"/>
      <w:lvlText w:val="•"/>
      <w:lvlJc w:val="left"/>
      <w:pPr>
        <w:ind w:left="8513" w:hanging="152"/>
      </w:pPr>
      <w:rPr>
        <w:rFonts w:hint="default"/>
        <w:lang w:val="en-GB" w:eastAsia="en-GB" w:bidi="en-GB"/>
      </w:rPr>
    </w:lvl>
    <w:lvl w:ilvl="7" w:tplc="E3A26FA6">
      <w:numFmt w:val="bullet"/>
      <w:lvlText w:val="•"/>
      <w:lvlJc w:val="left"/>
      <w:pPr>
        <w:ind w:left="9889" w:hanging="152"/>
      </w:pPr>
      <w:rPr>
        <w:rFonts w:hint="default"/>
        <w:lang w:val="en-GB" w:eastAsia="en-GB" w:bidi="en-GB"/>
      </w:rPr>
    </w:lvl>
    <w:lvl w:ilvl="8" w:tplc="95268164">
      <w:numFmt w:val="bullet"/>
      <w:lvlText w:val="•"/>
      <w:lvlJc w:val="left"/>
      <w:pPr>
        <w:ind w:left="11264" w:hanging="152"/>
      </w:pPr>
      <w:rPr>
        <w:rFonts w:hint="default"/>
        <w:lang w:val="en-GB" w:eastAsia="en-GB" w:bidi="en-GB"/>
      </w:rPr>
    </w:lvl>
  </w:abstractNum>
  <w:abstractNum w:abstractNumId="9" w15:restartNumberingAfterBreak="0">
    <w:nsid w:val="2CAF60A1"/>
    <w:multiLevelType w:val="hybridMultilevel"/>
    <w:tmpl w:val="9B86CF82"/>
    <w:lvl w:ilvl="0" w:tplc="637AA220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4981870">
      <w:numFmt w:val="bullet"/>
      <w:lvlText w:val="•"/>
      <w:lvlJc w:val="left"/>
      <w:pPr>
        <w:ind w:left="1815" w:hanging="363"/>
      </w:pPr>
      <w:rPr>
        <w:rFonts w:hint="default"/>
        <w:lang w:val="en-GB" w:eastAsia="en-GB" w:bidi="en-GB"/>
      </w:rPr>
    </w:lvl>
    <w:lvl w:ilvl="2" w:tplc="076E823E">
      <w:numFmt w:val="bullet"/>
      <w:lvlText w:val="•"/>
      <w:lvlJc w:val="left"/>
      <w:pPr>
        <w:ind w:left="3171" w:hanging="363"/>
      </w:pPr>
      <w:rPr>
        <w:rFonts w:hint="default"/>
        <w:lang w:val="en-GB" w:eastAsia="en-GB" w:bidi="en-GB"/>
      </w:rPr>
    </w:lvl>
    <w:lvl w:ilvl="3" w:tplc="041E2A9E">
      <w:numFmt w:val="bullet"/>
      <w:lvlText w:val="•"/>
      <w:lvlJc w:val="left"/>
      <w:pPr>
        <w:ind w:left="4526" w:hanging="363"/>
      </w:pPr>
      <w:rPr>
        <w:rFonts w:hint="default"/>
        <w:lang w:val="en-GB" w:eastAsia="en-GB" w:bidi="en-GB"/>
      </w:rPr>
    </w:lvl>
    <w:lvl w:ilvl="4" w:tplc="4CE4457A">
      <w:numFmt w:val="bullet"/>
      <w:lvlText w:val="•"/>
      <w:lvlJc w:val="left"/>
      <w:pPr>
        <w:ind w:left="5882" w:hanging="363"/>
      </w:pPr>
      <w:rPr>
        <w:rFonts w:hint="default"/>
        <w:lang w:val="en-GB" w:eastAsia="en-GB" w:bidi="en-GB"/>
      </w:rPr>
    </w:lvl>
    <w:lvl w:ilvl="5" w:tplc="C736168E">
      <w:numFmt w:val="bullet"/>
      <w:lvlText w:val="•"/>
      <w:lvlJc w:val="left"/>
      <w:pPr>
        <w:ind w:left="7238" w:hanging="363"/>
      </w:pPr>
      <w:rPr>
        <w:rFonts w:hint="default"/>
        <w:lang w:val="en-GB" w:eastAsia="en-GB" w:bidi="en-GB"/>
      </w:rPr>
    </w:lvl>
    <w:lvl w:ilvl="6" w:tplc="9E2C75B6">
      <w:numFmt w:val="bullet"/>
      <w:lvlText w:val="•"/>
      <w:lvlJc w:val="left"/>
      <w:pPr>
        <w:ind w:left="8593" w:hanging="363"/>
      </w:pPr>
      <w:rPr>
        <w:rFonts w:hint="default"/>
        <w:lang w:val="en-GB" w:eastAsia="en-GB" w:bidi="en-GB"/>
      </w:rPr>
    </w:lvl>
    <w:lvl w:ilvl="7" w:tplc="6442D282">
      <w:numFmt w:val="bullet"/>
      <w:lvlText w:val="•"/>
      <w:lvlJc w:val="left"/>
      <w:pPr>
        <w:ind w:left="9949" w:hanging="363"/>
      </w:pPr>
      <w:rPr>
        <w:rFonts w:hint="default"/>
        <w:lang w:val="en-GB" w:eastAsia="en-GB" w:bidi="en-GB"/>
      </w:rPr>
    </w:lvl>
    <w:lvl w:ilvl="8" w:tplc="7DD8546A">
      <w:numFmt w:val="bullet"/>
      <w:lvlText w:val="•"/>
      <w:lvlJc w:val="left"/>
      <w:pPr>
        <w:ind w:left="11304" w:hanging="363"/>
      </w:pPr>
      <w:rPr>
        <w:rFonts w:hint="default"/>
        <w:lang w:val="en-GB" w:eastAsia="en-GB" w:bidi="en-GB"/>
      </w:rPr>
    </w:lvl>
  </w:abstractNum>
  <w:abstractNum w:abstractNumId="10" w15:restartNumberingAfterBreak="0">
    <w:nsid w:val="34B425E3"/>
    <w:multiLevelType w:val="hybridMultilevel"/>
    <w:tmpl w:val="58C4E3F4"/>
    <w:lvl w:ilvl="0" w:tplc="8D60FCBA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7B6CAEE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981E1EBE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CE3456D8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1E8409BA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8040AEA0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C70C9F52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9A10FB10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5AE2126E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11" w15:restartNumberingAfterBreak="0">
    <w:nsid w:val="438E50B8"/>
    <w:multiLevelType w:val="hybridMultilevel"/>
    <w:tmpl w:val="C1243E84"/>
    <w:lvl w:ilvl="0" w:tplc="D76CEF6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E913F3"/>
    <w:multiLevelType w:val="hybridMultilevel"/>
    <w:tmpl w:val="1910FCB4"/>
    <w:lvl w:ilvl="0" w:tplc="32984828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88CEDDA8">
      <w:numFmt w:val="bullet"/>
      <w:lvlText w:val="•"/>
      <w:lvlJc w:val="left"/>
      <w:pPr>
        <w:ind w:left="1815" w:hanging="363"/>
      </w:pPr>
      <w:rPr>
        <w:rFonts w:hint="default"/>
        <w:lang w:val="en-GB" w:eastAsia="en-GB" w:bidi="en-GB"/>
      </w:rPr>
    </w:lvl>
    <w:lvl w:ilvl="2" w:tplc="0EAE782A">
      <w:numFmt w:val="bullet"/>
      <w:lvlText w:val="•"/>
      <w:lvlJc w:val="left"/>
      <w:pPr>
        <w:ind w:left="3171" w:hanging="363"/>
      </w:pPr>
      <w:rPr>
        <w:rFonts w:hint="default"/>
        <w:lang w:val="en-GB" w:eastAsia="en-GB" w:bidi="en-GB"/>
      </w:rPr>
    </w:lvl>
    <w:lvl w:ilvl="3" w:tplc="50E4952C">
      <w:numFmt w:val="bullet"/>
      <w:lvlText w:val="•"/>
      <w:lvlJc w:val="left"/>
      <w:pPr>
        <w:ind w:left="4526" w:hanging="363"/>
      </w:pPr>
      <w:rPr>
        <w:rFonts w:hint="default"/>
        <w:lang w:val="en-GB" w:eastAsia="en-GB" w:bidi="en-GB"/>
      </w:rPr>
    </w:lvl>
    <w:lvl w:ilvl="4" w:tplc="65D2C314">
      <w:numFmt w:val="bullet"/>
      <w:lvlText w:val="•"/>
      <w:lvlJc w:val="left"/>
      <w:pPr>
        <w:ind w:left="5882" w:hanging="363"/>
      </w:pPr>
      <w:rPr>
        <w:rFonts w:hint="default"/>
        <w:lang w:val="en-GB" w:eastAsia="en-GB" w:bidi="en-GB"/>
      </w:rPr>
    </w:lvl>
    <w:lvl w:ilvl="5" w:tplc="84B0E68C">
      <w:numFmt w:val="bullet"/>
      <w:lvlText w:val="•"/>
      <w:lvlJc w:val="left"/>
      <w:pPr>
        <w:ind w:left="7238" w:hanging="363"/>
      </w:pPr>
      <w:rPr>
        <w:rFonts w:hint="default"/>
        <w:lang w:val="en-GB" w:eastAsia="en-GB" w:bidi="en-GB"/>
      </w:rPr>
    </w:lvl>
    <w:lvl w:ilvl="6" w:tplc="139246F0">
      <w:numFmt w:val="bullet"/>
      <w:lvlText w:val="•"/>
      <w:lvlJc w:val="left"/>
      <w:pPr>
        <w:ind w:left="8593" w:hanging="363"/>
      </w:pPr>
      <w:rPr>
        <w:rFonts w:hint="default"/>
        <w:lang w:val="en-GB" w:eastAsia="en-GB" w:bidi="en-GB"/>
      </w:rPr>
    </w:lvl>
    <w:lvl w:ilvl="7" w:tplc="DA44DBAE">
      <w:numFmt w:val="bullet"/>
      <w:lvlText w:val="•"/>
      <w:lvlJc w:val="left"/>
      <w:pPr>
        <w:ind w:left="9949" w:hanging="363"/>
      </w:pPr>
      <w:rPr>
        <w:rFonts w:hint="default"/>
        <w:lang w:val="en-GB" w:eastAsia="en-GB" w:bidi="en-GB"/>
      </w:rPr>
    </w:lvl>
    <w:lvl w:ilvl="8" w:tplc="23E44942">
      <w:numFmt w:val="bullet"/>
      <w:lvlText w:val="•"/>
      <w:lvlJc w:val="left"/>
      <w:pPr>
        <w:ind w:left="11304" w:hanging="363"/>
      </w:pPr>
      <w:rPr>
        <w:rFonts w:hint="default"/>
        <w:lang w:val="en-GB" w:eastAsia="en-GB" w:bidi="en-GB"/>
      </w:rPr>
    </w:lvl>
  </w:abstractNum>
  <w:abstractNum w:abstractNumId="13" w15:restartNumberingAfterBreak="0">
    <w:nsid w:val="53F35C03"/>
    <w:multiLevelType w:val="hybridMultilevel"/>
    <w:tmpl w:val="422A98F8"/>
    <w:lvl w:ilvl="0" w:tplc="DB469580">
      <w:numFmt w:val="bullet"/>
      <w:lvlText w:val="•"/>
      <w:lvlJc w:val="left"/>
      <w:pPr>
        <w:ind w:left="463" w:hanging="358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F6CC85D4">
      <w:numFmt w:val="bullet"/>
      <w:lvlText w:val="•"/>
      <w:lvlJc w:val="left"/>
      <w:pPr>
        <w:ind w:left="1815" w:hanging="358"/>
      </w:pPr>
      <w:rPr>
        <w:rFonts w:hint="default"/>
        <w:lang w:val="en-GB" w:eastAsia="en-GB" w:bidi="en-GB"/>
      </w:rPr>
    </w:lvl>
    <w:lvl w:ilvl="2" w:tplc="AD368E0C">
      <w:numFmt w:val="bullet"/>
      <w:lvlText w:val="•"/>
      <w:lvlJc w:val="left"/>
      <w:pPr>
        <w:ind w:left="3171" w:hanging="358"/>
      </w:pPr>
      <w:rPr>
        <w:rFonts w:hint="default"/>
        <w:lang w:val="en-GB" w:eastAsia="en-GB" w:bidi="en-GB"/>
      </w:rPr>
    </w:lvl>
    <w:lvl w:ilvl="3" w:tplc="EE446664">
      <w:numFmt w:val="bullet"/>
      <w:lvlText w:val="•"/>
      <w:lvlJc w:val="left"/>
      <w:pPr>
        <w:ind w:left="4526" w:hanging="358"/>
      </w:pPr>
      <w:rPr>
        <w:rFonts w:hint="default"/>
        <w:lang w:val="en-GB" w:eastAsia="en-GB" w:bidi="en-GB"/>
      </w:rPr>
    </w:lvl>
    <w:lvl w:ilvl="4" w:tplc="9982918A">
      <w:numFmt w:val="bullet"/>
      <w:lvlText w:val="•"/>
      <w:lvlJc w:val="left"/>
      <w:pPr>
        <w:ind w:left="5882" w:hanging="358"/>
      </w:pPr>
      <w:rPr>
        <w:rFonts w:hint="default"/>
        <w:lang w:val="en-GB" w:eastAsia="en-GB" w:bidi="en-GB"/>
      </w:rPr>
    </w:lvl>
    <w:lvl w:ilvl="5" w:tplc="E7540F64">
      <w:numFmt w:val="bullet"/>
      <w:lvlText w:val="•"/>
      <w:lvlJc w:val="left"/>
      <w:pPr>
        <w:ind w:left="7238" w:hanging="358"/>
      </w:pPr>
      <w:rPr>
        <w:rFonts w:hint="default"/>
        <w:lang w:val="en-GB" w:eastAsia="en-GB" w:bidi="en-GB"/>
      </w:rPr>
    </w:lvl>
    <w:lvl w:ilvl="6" w:tplc="EBFE32C4">
      <w:numFmt w:val="bullet"/>
      <w:lvlText w:val="•"/>
      <w:lvlJc w:val="left"/>
      <w:pPr>
        <w:ind w:left="8593" w:hanging="358"/>
      </w:pPr>
      <w:rPr>
        <w:rFonts w:hint="default"/>
        <w:lang w:val="en-GB" w:eastAsia="en-GB" w:bidi="en-GB"/>
      </w:rPr>
    </w:lvl>
    <w:lvl w:ilvl="7" w:tplc="F8429D04">
      <w:numFmt w:val="bullet"/>
      <w:lvlText w:val="•"/>
      <w:lvlJc w:val="left"/>
      <w:pPr>
        <w:ind w:left="9949" w:hanging="358"/>
      </w:pPr>
      <w:rPr>
        <w:rFonts w:hint="default"/>
        <w:lang w:val="en-GB" w:eastAsia="en-GB" w:bidi="en-GB"/>
      </w:rPr>
    </w:lvl>
    <w:lvl w:ilvl="8" w:tplc="0E5C43DE">
      <w:numFmt w:val="bullet"/>
      <w:lvlText w:val="•"/>
      <w:lvlJc w:val="left"/>
      <w:pPr>
        <w:ind w:left="11304" w:hanging="358"/>
      </w:pPr>
      <w:rPr>
        <w:rFonts w:hint="default"/>
        <w:lang w:val="en-GB" w:eastAsia="en-GB" w:bidi="en-GB"/>
      </w:rPr>
    </w:lvl>
  </w:abstractNum>
  <w:abstractNum w:abstractNumId="14" w15:restartNumberingAfterBreak="0">
    <w:nsid w:val="5A9831E9"/>
    <w:multiLevelType w:val="hybridMultilevel"/>
    <w:tmpl w:val="07EEB208"/>
    <w:lvl w:ilvl="0" w:tplc="89D053BC">
      <w:numFmt w:val="bullet"/>
      <w:lvlText w:val="•"/>
      <w:lvlJc w:val="left"/>
      <w:pPr>
        <w:ind w:left="468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BA5A9AAE">
      <w:numFmt w:val="bullet"/>
      <w:lvlText w:val="•"/>
      <w:lvlJc w:val="left"/>
      <w:pPr>
        <w:ind w:left="1334" w:hanging="360"/>
      </w:pPr>
      <w:rPr>
        <w:rFonts w:hint="default"/>
        <w:lang w:val="en-GB" w:eastAsia="en-GB" w:bidi="en-GB"/>
      </w:rPr>
    </w:lvl>
    <w:lvl w:ilvl="2" w:tplc="B59A875A">
      <w:numFmt w:val="bullet"/>
      <w:lvlText w:val="•"/>
      <w:lvlJc w:val="left"/>
      <w:pPr>
        <w:ind w:left="2208" w:hanging="360"/>
      </w:pPr>
      <w:rPr>
        <w:rFonts w:hint="default"/>
        <w:lang w:val="en-GB" w:eastAsia="en-GB" w:bidi="en-GB"/>
      </w:rPr>
    </w:lvl>
    <w:lvl w:ilvl="3" w:tplc="E8E42BE0">
      <w:numFmt w:val="bullet"/>
      <w:lvlText w:val="•"/>
      <w:lvlJc w:val="left"/>
      <w:pPr>
        <w:ind w:left="3082" w:hanging="360"/>
      </w:pPr>
      <w:rPr>
        <w:rFonts w:hint="default"/>
        <w:lang w:val="en-GB" w:eastAsia="en-GB" w:bidi="en-GB"/>
      </w:rPr>
    </w:lvl>
    <w:lvl w:ilvl="4" w:tplc="92BCD2D4">
      <w:numFmt w:val="bullet"/>
      <w:lvlText w:val="•"/>
      <w:lvlJc w:val="left"/>
      <w:pPr>
        <w:ind w:left="3956" w:hanging="360"/>
      </w:pPr>
      <w:rPr>
        <w:rFonts w:hint="default"/>
        <w:lang w:val="en-GB" w:eastAsia="en-GB" w:bidi="en-GB"/>
      </w:rPr>
    </w:lvl>
    <w:lvl w:ilvl="5" w:tplc="BBA655B6">
      <w:numFmt w:val="bullet"/>
      <w:lvlText w:val="•"/>
      <w:lvlJc w:val="left"/>
      <w:pPr>
        <w:ind w:left="4830" w:hanging="360"/>
      </w:pPr>
      <w:rPr>
        <w:rFonts w:hint="default"/>
        <w:lang w:val="en-GB" w:eastAsia="en-GB" w:bidi="en-GB"/>
      </w:rPr>
    </w:lvl>
    <w:lvl w:ilvl="6" w:tplc="972AB6C2">
      <w:numFmt w:val="bullet"/>
      <w:lvlText w:val="•"/>
      <w:lvlJc w:val="left"/>
      <w:pPr>
        <w:ind w:left="5704" w:hanging="360"/>
      </w:pPr>
      <w:rPr>
        <w:rFonts w:hint="default"/>
        <w:lang w:val="en-GB" w:eastAsia="en-GB" w:bidi="en-GB"/>
      </w:rPr>
    </w:lvl>
    <w:lvl w:ilvl="7" w:tplc="CFD47180">
      <w:numFmt w:val="bullet"/>
      <w:lvlText w:val="•"/>
      <w:lvlJc w:val="left"/>
      <w:pPr>
        <w:ind w:left="6578" w:hanging="360"/>
      </w:pPr>
      <w:rPr>
        <w:rFonts w:hint="default"/>
        <w:lang w:val="en-GB" w:eastAsia="en-GB" w:bidi="en-GB"/>
      </w:rPr>
    </w:lvl>
    <w:lvl w:ilvl="8" w:tplc="AA38CFDC">
      <w:numFmt w:val="bullet"/>
      <w:lvlText w:val="•"/>
      <w:lvlJc w:val="left"/>
      <w:pPr>
        <w:ind w:left="7452" w:hanging="360"/>
      </w:pPr>
      <w:rPr>
        <w:rFonts w:hint="default"/>
        <w:lang w:val="en-GB" w:eastAsia="en-GB" w:bidi="en-GB"/>
      </w:rPr>
    </w:lvl>
  </w:abstractNum>
  <w:abstractNum w:abstractNumId="15" w15:restartNumberingAfterBreak="0">
    <w:nsid w:val="5EDA28D4"/>
    <w:multiLevelType w:val="hybridMultilevel"/>
    <w:tmpl w:val="FBEE98F8"/>
    <w:lvl w:ilvl="0" w:tplc="FF24CD5A">
      <w:numFmt w:val="bullet"/>
      <w:lvlText w:val="•"/>
      <w:lvlJc w:val="left"/>
      <w:pPr>
        <w:ind w:left="465" w:hanging="192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9B2C4E66">
      <w:numFmt w:val="bullet"/>
      <w:lvlText w:val="•"/>
      <w:lvlJc w:val="left"/>
      <w:pPr>
        <w:ind w:left="1815" w:hanging="192"/>
      </w:pPr>
      <w:rPr>
        <w:rFonts w:hint="default"/>
        <w:lang w:val="en-GB" w:eastAsia="en-GB" w:bidi="en-GB"/>
      </w:rPr>
    </w:lvl>
    <w:lvl w:ilvl="2" w:tplc="0BF4EDD6">
      <w:numFmt w:val="bullet"/>
      <w:lvlText w:val="•"/>
      <w:lvlJc w:val="left"/>
      <w:pPr>
        <w:ind w:left="3171" w:hanging="192"/>
      </w:pPr>
      <w:rPr>
        <w:rFonts w:hint="default"/>
        <w:lang w:val="en-GB" w:eastAsia="en-GB" w:bidi="en-GB"/>
      </w:rPr>
    </w:lvl>
    <w:lvl w:ilvl="3" w:tplc="C6DA1334">
      <w:numFmt w:val="bullet"/>
      <w:lvlText w:val="•"/>
      <w:lvlJc w:val="left"/>
      <w:pPr>
        <w:ind w:left="4526" w:hanging="192"/>
      </w:pPr>
      <w:rPr>
        <w:rFonts w:hint="default"/>
        <w:lang w:val="en-GB" w:eastAsia="en-GB" w:bidi="en-GB"/>
      </w:rPr>
    </w:lvl>
    <w:lvl w:ilvl="4" w:tplc="FC4A6372">
      <w:numFmt w:val="bullet"/>
      <w:lvlText w:val="•"/>
      <w:lvlJc w:val="left"/>
      <w:pPr>
        <w:ind w:left="5882" w:hanging="192"/>
      </w:pPr>
      <w:rPr>
        <w:rFonts w:hint="default"/>
        <w:lang w:val="en-GB" w:eastAsia="en-GB" w:bidi="en-GB"/>
      </w:rPr>
    </w:lvl>
    <w:lvl w:ilvl="5" w:tplc="8E40A420">
      <w:numFmt w:val="bullet"/>
      <w:lvlText w:val="•"/>
      <w:lvlJc w:val="left"/>
      <w:pPr>
        <w:ind w:left="7238" w:hanging="192"/>
      </w:pPr>
      <w:rPr>
        <w:rFonts w:hint="default"/>
        <w:lang w:val="en-GB" w:eastAsia="en-GB" w:bidi="en-GB"/>
      </w:rPr>
    </w:lvl>
    <w:lvl w:ilvl="6" w:tplc="110421EE">
      <w:numFmt w:val="bullet"/>
      <w:lvlText w:val="•"/>
      <w:lvlJc w:val="left"/>
      <w:pPr>
        <w:ind w:left="8593" w:hanging="192"/>
      </w:pPr>
      <w:rPr>
        <w:rFonts w:hint="default"/>
        <w:lang w:val="en-GB" w:eastAsia="en-GB" w:bidi="en-GB"/>
      </w:rPr>
    </w:lvl>
    <w:lvl w:ilvl="7" w:tplc="1E004C2C">
      <w:numFmt w:val="bullet"/>
      <w:lvlText w:val="•"/>
      <w:lvlJc w:val="left"/>
      <w:pPr>
        <w:ind w:left="9949" w:hanging="192"/>
      </w:pPr>
      <w:rPr>
        <w:rFonts w:hint="default"/>
        <w:lang w:val="en-GB" w:eastAsia="en-GB" w:bidi="en-GB"/>
      </w:rPr>
    </w:lvl>
    <w:lvl w:ilvl="8" w:tplc="CBAAF49C">
      <w:numFmt w:val="bullet"/>
      <w:lvlText w:val="•"/>
      <w:lvlJc w:val="left"/>
      <w:pPr>
        <w:ind w:left="11304" w:hanging="192"/>
      </w:pPr>
      <w:rPr>
        <w:rFonts w:hint="default"/>
        <w:lang w:val="en-GB" w:eastAsia="en-GB" w:bidi="en-GB"/>
      </w:rPr>
    </w:lvl>
  </w:abstractNum>
  <w:abstractNum w:abstractNumId="16" w15:restartNumberingAfterBreak="0">
    <w:nsid w:val="6D78537B"/>
    <w:multiLevelType w:val="hybridMultilevel"/>
    <w:tmpl w:val="9A6A51A0"/>
    <w:lvl w:ilvl="0" w:tplc="FBFE001E">
      <w:start w:val="1"/>
      <w:numFmt w:val="decimal"/>
      <w:lvlText w:val="%1."/>
      <w:lvlJc w:val="left"/>
      <w:pPr>
        <w:ind w:left="1540" w:hanging="361"/>
      </w:pPr>
      <w:rPr>
        <w:rFonts w:ascii="Calibri" w:eastAsia="Calibri" w:hAnsi="Calibri" w:cs="Calibri" w:hint="default"/>
        <w:b/>
        <w:bCs/>
        <w:spacing w:val="-2"/>
        <w:w w:val="100"/>
        <w:sz w:val="22"/>
        <w:szCs w:val="22"/>
        <w:lang w:val="en-GB" w:eastAsia="en-GB" w:bidi="en-GB"/>
      </w:rPr>
    </w:lvl>
    <w:lvl w:ilvl="1" w:tplc="FB76835A">
      <w:numFmt w:val="bullet"/>
      <w:lvlText w:val="•"/>
      <w:lvlJc w:val="left"/>
      <w:pPr>
        <w:ind w:left="2416" w:hanging="361"/>
      </w:pPr>
      <w:rPr>
        <w:rFonts w:hint="default"/>
        <w:lang w:val="en-GB" w:eastAsia="en-GB" w:bidi="en-GB"/>
      </w:rPr>
    </w:lvl>
    <w:lvl w:ilvl="2" w:tplc="8B6C21B8">
      <w:numFmt w:val="bullet"/>
      <w:lvlText w:val="•"/>
      <w:lvlJc w:val="left"/>
      <w:pPr>
        <w:ind w:left="3293" w:hanging="361"/>
      </w:pPr>
      <w:rPr>
        <w:rFonts w:hint="default"/>
        <w:lang w:val="en-GB" w:eastAsia="en-GB" w:bidi="en-GB"/>
      </w:rPr>
    </w:lvl>
    <w:lvl w:ilvl="3" w:tplc="1BF84E74">
      <w:numFmt w:val="bullet"/>
      <w:lvlText w:val="•"/>
      <w:lvlJc w:val="left"/>
      <w:pPr>
        <w:ind w:left="4170" w:hanging="361"/>
      </w:pPr>
      <w:rPr>
        <w:rFonts w:hint="default"/>
        <w:lang w:val="en-GB" w:eastAsia="en-GB" w:bidi="en-GB"/>
      </w:rPr>
    </w:lvl>
    <w:lvl w:ilvl="4" w:tplc="390E4536">
      <w:numFmt w:val="bullet"/>
      <w:lvlText w:val="•"/>
      <w:lvlJc w:val="left"/>
      <w:pPr>
        <w:ind w:left="5047" w:hanging="361"/>
      </w:pPr>
      <w:rPr>
        <w:rFonts w:hint="default"/>
        <w:lang w:val="en-GB" w:eastAsia="en-GB" w:bidi="en-GB"/>
      </w:rPr>
    </w:lvl>
    <w:lvl w:ilvl="5" w:tplc="99B420B2">
      <w:numFmt w:val="bullet"/>
      <w:lvlText w:val="•"/>
      <w:lvlJc w:val="left"/>
      <w:pPr>
        <w:ind w:left="5924" w:hanging="361"/>
      </w:pPr>
      <w:rPr>
        <w:rFonts w:hint="default"/>
        <w:lang w:val="en-GB" w:eastAsia="en-GB" w:bidi="en-GB"/>
      </w:rPr>
    </w:lvl>
    <w:lvl w:ilvl="6" w:tplc="BE24FDA6">
      <w:numFmt w:val="bullet"/>
      <w:lvlText w:val="•"/>
      <w:lvlJc w:val="left"/>
      <w:pPr>
        <w:ind w:left="6801" w:hanging="361"/>
      </w:pPr>
      <w:rPr>
        <w:rFonts w:hint="default"/>
        <w:lang w:val="en-GB" w:eastAsia="en-GB" w:bidi="en-GB"/>
      </w:rPr>
    </w:lvl>
    <w:lvl w:ilvl="7" w:tplc="5CDE0D7A">
      <w:numFmt w:val="bullet"/>
      <w:lvlText w:val="•"/>
      <w:lvlJc w:val="left"/>
      <w:pPr>
        <w:ind w:left="7678" w:hanging="361"/>
      </w:pPr>
      <w:rPr>
        <w:rFonts w:hint="default"/>
        <w:lang w:val="en-GB" w:eastAsia="en-GB" w:bidi="en-GB"/>
      </w:rPr>
    </w:lvl>
    <w:lvl w:ilvl="8" w:tplc="6A0CE1AE">
      <w:numFmt w:val="bullet"/>
      <w:lvlText w:val="•"/>
      <w:lvlJc w:val="left"/>
      <w:pPr>
        <w:ind w:left="8555" w:hanging="361"/>
      </w:pPr>
      <w:rPr>
        <w:rFonts w:hint="default"/>
        <w:lang w:val="en-GB" w:eastAsia="en-GB" w:bidi="en-GB"/>
      </w:rPr>
    </w:lvl>
  </w:abstractNum>
  <w:abstractNum w:abstractNumId="17" w15:restartNumberingAfterBreak="0">
    <w:nsid w:val="72CF3573"/>
    <w:multiLevelType w:val="hybridMultilevel"/>
    <w:tmpl w:val="6F14C41E"/>
    <w:lvl w:ilvl="0" w:tplc="405C5B2C">
      <w:numFmt w:val="bullet"/>
      <w:lvlText w:val="•"/>
      <w:lvlJc w:val="left"/>
      <w:pPr>
        <w:ind w:left="468" w:hanging="831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362A7A62">
      <w:numFmt w:val="bullet"/>
      <w:lvlText w:val="•"/>
      <w:lvlJc w:val="left"/>
      <w:pPr>
        <w:ind w:left="1334" w:hanging="831"/>
      </w:pPr>
      <w:rPr>
        <w:rFonts w:hint="default"/>
        <w:lang w:val="en-GB" w:eastAsia="en-GB" w:bidi="en-GB"/>
      </w:rPr>
    </w:lvl>
    <w:lvl w:ilvl="2" w:tplc="72828264">
      <w:numFmt w:val="bullet"/>
      <w:lvlText w:val="•"/>
      <w:lvlJc w:val="left"/>
      <w:pPr>
        <w:ind w:left="2208" w:hanging="831"/>
      </w:pPr>
      <w:rPr>
        <w:rFonts w:hint="default"/>
        <w:lang w:val="en-GB" w:eastAsia="en-GB" w:bidi="en-GB"/>
      </w:rPr>
    </w:lvl>
    <w:lvl w:ilvl="3" w:tplc="DDC8CCBA">
      <w:numFmt w:val="bullet"/>
      <w:lvlText w:val="•"/>
      <w:lvlJc w:val="left"/>
      <w:pPr>
        <w:ind w:left="3082" w:hanging="831"/>
      </w:pPr>
      <w:rPr>
        <w:rFonts w:hint="default"/>
        <w:lang w:val="en-GB" w:eastAsia="en-GB" w:bidi="en-GB"/>
      </w:rPr>
    </w:lvl>
    <w:lvl w:ilvl="4" w:tplc="B6CC2504">
      <w:numFmt w:val="bullet"/>
      <w:lvlText w:val="•"/>
      <w:lvlJc w:val="left"/>
      <w:pPr>
        <w:ind w:left="3956" w:hanging="831"/>
      </w:pPr>
      <w:rPr>
        <w:rFonts w:hint="default"/>
        <w:lang w:val="en-GB" w:eastAsia="en-GB" w:bidi="en-GB"/>
      </w:rPr>
    </w:lvl>
    <w:lvl w:ilvl="5" w:tplc="52F4BABE">
      <w:numFmt w:val="bullet"/>
      <w:lvlText w:val="•"/>
      <w:lvlJc w:val="left"/>
      <w:pPr>
        <w:ind w:left="4830" w:hanging="831"/>
      </w:pPr>
      <w:rPr>
        <w:rFonts w:hint="default"/>
        <w:lang w:val="en-GB" w:eastAsia="en-GB" w:bidi="en-GB"/>
      </w:rPr>
    </w:lvl>
    <w:lvl w:ilvl="6" w:tplc="C37610BE">
      <w:numFmt w:val="bullet"/>
      <w:lvlText w:val="•"/>
      <w:lvlJc w:val="left"/>
      <w:pPr>
        <w:ind w:left="5704" w:hanging="831"/>
      </w:pPr>
      <w:rPr>
        <w:rFonts w:hint="default"/>
        <w:lang w:val="en-GB" w:eastAsia="en-GB" w:bidi="en-GB"/>
      </w:rPr>
    </w:lvl>
    <w:lvl w:ilvl="7" w:tplc="9FCCE962">
      <w:numFmt w:val="bullet"/>
      <w:lvlText w:val="•"/>
      <w:lvlJc w:val="left"/>
      <w:pPr>
        <w:ind w:left="6578" w:hanging="831"/>
      </w:pPr>
      <w:rPr>
        <w:rFonts w:hint="default"/>
        <w:lang w:val="en-GB" w:eastAsia="en-GB" w:bidi="en-GB"/>
      </w:rPr>
    </w:lvl>
    <w:lvl w:ilvl="8" w:tplc="07E660DA">
      <w:numFmt w:val="bullet"/>
      <w:lvlText w:val="•"/>
      <w:lvlJc w:val="left"/>
      <w:pPr>
        <w:ind w:left="7452" w:hanging="831"/>
      </w:pPr>
      <w:rPr>
        <w:rFonts w:hint="default"/>
        <w:lang w:val="en-GB" w:eastAsia="en-GB" w:bidi="en-GB"/>
      </w:rPr>
    </w:lvl>
  </w:abstractNum>
  <w:abstractNum w:abstractNumId="18" w15:restartNumberingAfterBreak="0">
    <w:nsid w:val="74ED72F3"/>
    <w:multiLevelType w:val="hybridMultilevel"/>
    <w:tmpl w:val="6B82B212"/>
    <w:lvl w:ilvl="0" w:tplc="FCD89F24">
      <w:numFmt w:val="bullet"/>
      <w:lvlText w:val="•"/>
      <w:lvlJc w:val="left"/>
      <w:pPr>
        <w:ind w:left="465" w:hanging="360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BB042BD8">
      <w:numFmt w:val="bullet"/>
      <w:lvlText w:val="•"/>
      <w:lvlJc w:val="left"/>
      <w:pPr>
        <w:ind w:left="1815" w:hanging="360"/>
      </w:pPr>
      <w:rPr>
        <w:rFonts w:hint="default"/>
        <w:lang w:val="en-GB" w:eastAsia="en-GB" w:bidi="en-GB"/>
      </w:rPr>
    </w:lvl>
    <w:lvl w:ilvl="2" w:tplc="5268D6C0">
      <w:numFmt w:val="bullet"/>
      <w:lvlText w:val="•"/>
      <w:lvlJc w:val="left"/>
      <w:pPr>
        <w:ind w:left="3171" w:hanging="360"/>
      </w:pPr>
      <w:rPr>
        <w:rFonts w:hint="default"/>
        <w:lang w:val="en-GB" w:eastAsia="en-GB" w:bidi="en-GB"/>
      </w:rPr>
    </w:lvl>
    <w:lvl w:ilvl="3" w:tplc="38707964">
      <w:numFmt w:val="bullet"/>
      <w:lvlText w:val="•"/>
      <w:lvlJc w:val="left"/>
      <w:pPr>
        <w:ind w:left="4526" w:hanging="360"/>
      </w:pPr>
      <w:rPr>
        <w:rFonts w:hint="default"/>
        <w:lang w:val="en-GB" w:eastAsia="en-GB" w:bidi="en-GB"/>
      </w:rPr>
    </w:lvl>
    <w:lvl w:ilvl="4" w:tplc="89D2D0B0">
      <w:numFmt w:val="bullet"/>
      <w:lvlText w:val="•"/>
      <w:lvlJc w:val="left"/>
      <w:pPr>
        <w:ind w:left="5882" w:hanging="360"/>
      </w:pPr>
      <w:rPr>
        <w:rFonts w:hint="default"/>
        <w:lang w:val="en-GB" w:eastAsia="en-GB" w:bidi="en-GB"/>
      </w:rPr>
    </w:lvl>
    <w:lvl w:ilvl="5" w:tplc="82683B80">
      <w:numFmt w:val="bullet"/>
      <w:lvlText w:val="•"/>
      <w:lvlJc w:val="left"/>
      <w:pPr>
        <w:ind w:left="7238" w:hanging="360"/>
      </w:pPr>
      <w:rPr>
        <w:rFonts w:hint="default"/>
        <w:lang w:val="en-GB" w:eastAsia="en-GB" w:bidi="en-GB"/>
      </w:rPr>
    </w:lvl>
    <w:lvl w:ilvl="6" w:tplc="00CABBF4">
      <w:numFmt w:val="bullet"/>
      <w:lvlText w:val="•"/>
      <w:lvlJc w:val="left"/>
      <w:pPr>
        <w:ind w:left="8593" w:hanging="360"/>
      </w:pPr>
      <w:rPr>
        <w:rFonts w:hint="default"/>
        <w:lang w:val="en-GB" w:eastAsia="en-GB" w:bidi="en-GB"/>
      </w:rPr>
    </w:lvl>
    <w:lvl w:ilvl="7" w:tplc="1FA8E4CC">
      <w:numFmt w:val="bullet"/>
      <w:lvlText w:val="•"/>
      <w:lvlJc w:val="left"/>
      <w:pPr>
        <w:ind w:left="9949" w:hanging="360"/>
      </w:pPr>
      <w:rPr>
        <w:rFonts w:hint="default"/>
        <w:lang w:val="en-GB" w:eastAsia="en-GB" w:bidi="en-GB"/>
      </w:rPr>
    </w:lvl>
    <w:lvl w:ilvl="8" w:tplc="EDF80472">
      <w:numFmt w:val="bullet"/>
      <w:lvlText w:val="•"/>
      <w:lvlJc w:val="left"/>
      <w:pPr>
        <w:ind w:left="11304" w:hanging="360"/>
      </w:pPr>
      <w:rPr>
        <w:rFonts w:hint="default"/>
        <w:lang w:val="en-GB" w:eastAsia="en-GB" w:bidi="en-GB"/>
      </w:rPr>
    </w:lvl>
  </w:abstractNum>
  <w:abstractNum w:abstractNumId="19" w15:restartNumberingAfterBreak="0">
    <w:nsid w:val="78F6546D"/>
    <w:multiLevelType w:val="hybridMultilevel"/>
    <w:tmpl w:val="3C666B02"/>
    <w:lvl w:ilvl="0" w:tplc="C0806F6A">
      <w:numFmt w:val="bullet"/>
      <w:lvlText w:val="•"/>
      <w:lvlJc w:val="left"/>
      <w:pPr>
        <w:ind w:left="468" w:hanging="363"/>
      </w:pPr>
      <w:rPr>
        <w:rFonts w:ascii="Segoe UI Symbol" w:eastAsia="Segoe UI Symbol" w:hAnsi="Segoe UI Symbol" w:cs="Segoe UI Symbol" w:hint="default"/>
        <w:w w:val="100"/>
        <w:sz w:val="22"/>
        <w:szCs w:val="22"/>
        <w:lang w:val="en-GB" w:eastAsia="en-GB" w:bidi="en-GB"/>
      </w:rPr>
    </w:lvl>
    <w:lvl w:ilvl="1" w:tplc="AA68E97A">
      <w:numFmt w:val="bullet"/>
      <w:lvlText w:val="•"/>
      <w:lvlJc w:val="left"/>
      <w:pPr>
        <w:ind w:left="1334" w:hanging="363"/>
      </w:pPr>
      <w:rPr>
        <w:rFonts w:hint="default"/>
        <w:lang w:val="en-GB" w:eastAsia="en-GB" w:bidi="en-GB"/>
      </w:rPr>
    </w:lvl>
    <w:lvl w:ilvl="2" w:tplc="837802DA">
      <w:numFmt w:val="bullet"/>
      <w:lvlText w:val="•"/>
      <w:lvlJc w:val="left"/>
      <w:pPr>
        <w:ind w:left="2208" w:hanging="363"/>
      </w:pPr>
      <w:rPr>
        <w:rFonts w:hint="default"/>
        <w:lang w:val="en-GB" w:eastAsia="en-GB" w:bidi="en-GB"/>
      </w:rPr>
    </w:lvl>
    <w:lvl w:ilvl="3" w:tplc="E1C0165A">
      <w:numFmt w:val="bullet"/>
      <w:lvlText w:val="•"/>
      <w:lvlJc w:val="left"/>
      <w:pPr>
        <w:ind w:left="3082" w:hanging="363"/>
      </w:pPr>
      <w:rPr>
        <w:rFonts w:hint="default"/>
        <w:lang w:val="en-GB" w:eastAsia="en-GB" w:bidi="en-GB"/>
      </w:rPr>
    </w:lvl>
    <w:lvl w:ilvl="4" w:tplc="DF7E72C6">
      <w:numFmt w:val="bullet"/>
      <w:lvlText w:val="•"/>
      <w:lvlJc w:val="left"/>
      <w:pPr>
        <w:ind w:left="3956" w:hanging="363"/>
      </w:pPr>
      <w:rPr>
        <w:rFonts w:hint="default"/>
        <w:lang w:val="en-GB" w:eastAsia="en-GB" w:bidi="en-GB"/>
      </w:rPr>
    </w:lvl>
    <w:lvl w:ilvl="5" w:tplc="8E1E9DBA">
      <w:numFmt w:val="bullet"/>
      <w:lvlText w:val="•"/>
      <w:lvlJc w:val="left"/>
      <w:pPr>
        <w:ind w:left="4830" w:hanging="363"/>
      </w:pPr>
      <w:rPr>
        <w:rFonts w:hint="default"/>
        <w:lang w:val="en-GB" w:eastAsia="en-GB" w:bidi="en-GB"/>
      </w:rPr>
    </w:lvl>
    <w:lvl w:ilvl="6" w:tplc="9626B186">
      <w:numFmt w:val="bullet"/>
      <w:lvlText w:val="•"/>
      <w:lvlJc w:val="left"/>
      <w:pPr>
        <w:ind w:left="5704" w:hanging="363"/>
      </w:pPr>
      <w:rPr>
        <w:rFonts w:hint="default"/>
        <w:lang w:val="en-GB" w:eastAsia="en-GB" w:bidi="en-GB"/>
      </w:rPr>
    </w:lvl>
    <w:lvl w:ilvl="7" w:tplc="E5AC9362">
      <w:numFmt w:val="bullet"/>
      <w:lvlText w:val="•"/>
      <w:lvlJc w:val="left"/>
      <w:pPr>
        <w:ind w:left="6578" w:hanging="363"/>
      </w:pPr>
      <w:rPr>
        <w:rFonts w:hint="default"/>
        <w:lang w:val="en-GB" w:eastAsia="en-GB" w:bidi="en-GB"/>
      </w:rPr>
    </w:lvl>
    <w:lvl w:ilvl="8" w:tplc="7E88A270">
      <w:numFmt w:val="bullet"/>
      <w:lvlText w:val="•"/>
      <w:lvlJc w:val="left"/>
      <w:pPr>
        <w:ind w:left="7452" w:hanging="363"/>
      </w:pPr>
      <w:rPr>
        <w:rFonts w:hint="default"/>
        <w:lang w:val="en-GB" w:eastAsia="en-GB" w:bidi="en-GB"/>
      </w:rPr>
    </w:lvl>
  </w:abstractNum>
  <w:num w:numId="1">
    <w:abstractNumId w:val="16"/>
  </w:num>
  <w:num w:numId="2">
    <w:abstractNumId w:val="11"/>
  </w:num>
  <w:num w:numId="3">
    <w:abstractNumId w:val="10"/>
  </w:num>
  <w:num w:numId="4">
    <w:abstractNumId w:val="9"/>
  </w:num>
  <w:num w:numId="5">
    <w:abstractNumId w:val="15"/>
  </w:num>
  <w:num w:numId="6">
    <w:abstractNumId w:val="13"/>
  </w:num>
  <w:num w:numId="7">
    <w:abstractNumId w:val="6"/>
  </w:num>
  <w:num w:numId="8">
    <w:abstractNumId w:val="12"/>
  </w:num>
  <w:num w:numId="9">
    <w:abstractNumId w:val="18"/>
  </w:num>
  <w:num w:numId="10">
    <w:abstractNumId w:val="8"/>
  </w:num>
  <w:num w:numId="11">
    <w:abstractNumId w:val="7"/>
  </w:num>
  <w:num w:numId="12">
    <w:abstractNumId w:val="5"/>
  </w:num>
  <w:num w:numId="13">
    <w:abstractNumId w:val="4"/>
  </w:num>
  <w:num w:numId="14">
    <w:abstractNumId w:val="14"/>
  </w:num>
  <w:num w:numId="15">
    <w:abstractNumId w:val="17"/>
  </w:num>
  <w:num w:numId="16">
    <w:abstractNumId w:val="19"/>
  </w:num>
  <w:num w:numId="17">
    <w:abstractNumId w:val="3"/>
  </w:num>
  <w:num w:numId="18">
    <w:abstractNumId w:val="2"/>
  </w:num>
  <w:num w:numId="19">
    <w:abstractNumId w:val="1"/>
  </w:num>
  <w:num w:numId="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18BE"/>
    <w:rsid w:val="00033BCC"/>
    <w:rsid w:val="00094C90"/>
    <w:rsid w:val="000C7B24"/>
    <w:rsid w:val="00185144"/>
    <w:rsid w:val="0019266C"/>
    <w:rsid w:val="002358C6"/>
    <w:rsid w:val="002448DD"/>
    <w:rsid w:val="0025516A"/>
    <w:rsid w:val="0026552D"/>
    <w:rsid w:val="00294800"/>
    <w:rsid w:val="002A0D48"/>
    <w:rsid w:val="002D57CD"/>
    <w:rsid w:val="002E30C6"/>
    <w:rsid w:val="002F2834"/>
    <w:rsid w:val="00337E93"/>
    <w:rsid w:val="003C688D"/>
    <w:rsid w:val="003E7FA0"/>
    <w:rsid w:val="0042125C"/>
    <w:rsid w:val="004843FD"/>
    <w:rsid w:val="00493AC4"/>
    <w:rsid w:val="004B5710"/>
    <w:rsid w:val="004E7CE1"/>
    <w:rsid w:val="00504D6D"/>
    <w:rsid w:val="0053442C"/>
    <w:rsid w:val="005E52B3"/>
    <w:rsid w:val="005F19E2"/>
    <w:rsid w:val="006016D3"/>
    <w:rsid w:val="00632EB9"/>
    <w:rsid w:val="006D5D93"/>
    <w:rsid w:val="006E25D1"/>
    <w:rsid w:val="00732724"/>
    <w:rsid w:val="007742C6"/>
    <w:rsid w:val="007935FF"/>
    <w:rsid w:val="007F7F2A"/>
    <w:rsid w:val="0094768F"/>
    <w:rsid w:val="00952D6D"/>
    <w:rsid w:val="0098506F"/>
    <w:rsid w:val="009A21E2"/>
    <w:rsid w:val="009F07A3"/>
    <w:rsid w:val="00A062FA"/>
    <w:rsid w:val="00A437A7"/>
    <w:rsid w:val="00AB2131"/>
    <w:rsid w:val="00B22CF8"/>
    <w:rsid w:val="00B91766"/>
    <w:rsid w:val="00BB1433"/>
    <w:rsid w:val="00BF2936"/>
    <w:rsid w:val="00BF7403"/>
    <w:rsid w:val="00C37FE3"/>
    <w:rsid w:val="00C8077B"/>
    <w:rsid w:val="00C87ED1"/>
    <w:rsid w:val="00CD45C4"/>
    <w:rsid w:val="00D76C13"/>
    <w:rsid w:val="00D818BE"/>
    <w:rsid w:val="00DC6017"/>
    <w:rsid w:val="00E04E28"/>
    <w:rsid w:val="00E70050"/>
    <w:rsid w:val="00E91E4A"/>
    <w:rsid w:val="00EC3A23"/>
    <w:rsid w:val="00ED0EF7"/>
    <w:rsid w:val="00F56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72894795"/>
  <w15:docId w15:val="{11BE6889-AD99-49BB-B600-DA7F4E399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val="en-GB" w:eastAsia="en-GB" w:bidi="en-GB"/>
    </w:rPr>
  </w:style>
  <w:style w:type="paragraph" w:styleId="Heading1">
    <w:name w:val="heading 1"/>
    <w:basedOn w:val="Normal"/>
    <w:uiPriority w:val="9"/>
    <w:qFormat/>
    <w:pPr>
      <w:spacing w:before="40"/>
      <w:ind w:left="820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spacing w:before="1"/>
      <w:ind w:left="1540" w:hanging="361"/>
    </w:pPr>
  </w:style>
  <w:style w:type="paragraph" w:customStyle="1" w:styleId="TableParagraph">
    <w:name w:val="Table Paragraph"/>
    <w:basedOn w:val="Normal"/>
    <w:uiPriority w:val="1"/>
    <w:qFormat/>
    <w:pPr>
      <w:spacing w:before="1"/>
      <w:ind w:left="110"/>
    </w:pPr>
  </w:style>
  <w:style w:type="paragraph" w:styleId="Header">
    <w:name w:val="header"/>
    <w:basedOn w:val="Normal"/>
    <w:link w:val="HeaderChar"/>
    <w:uiPriority w:val="99"/>
    <w:unhideWhenUsed/>
    <w:rsid w:val="00A062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2FA"/>
    <w:rPr>
      <w:rFonts w:ascii="Calibri" w:eastAsia="Calibri" w:hAnsi="Calibri" w:cs="Calibri"/>
      <w:lang w:val="en-GB" w:eastAsia="en-GB" w:bidi="en-GB"/>
    </w:rPr>
  </w:style>
  <w:style w:type="paragraph" w:styleId="Footer">
    <w:name w:val="footer"/>
    <w:basedOn w:val="Normal"/>
    <w:link w:val="FooterChar"/>
    <w:uiPriority w:val="99"/>
    <w:unhideWhenUsed/>
    <w:rsid w:val="00A062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2FA"/>
    <w:rPr>
      <w:rFonts w:ascii="Calibri" w:eastAsia="Calibri" w:hAnsi="Calibri" w:cs="Calibri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29480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514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5144"/>
    <w:rPr>
      <w:rFonts w:ascii="Segoe UI" w:eastAsia="Calibri" w:hAnsi="Segoe UI" w:cs="Segoe UI"/>
      <w:sz w:val="18"/>
      <w:szCs w:val="18"/>
      <w:lang w:val="en-GB" w:eastAsia="en-GB" w:bidi="en-GB"/>
    </w:rPr>
  </w:style>
  <w:style w:type="character" w:customStyle="1" w:styleId="SnhebeiDdatrys1">
    <w:name w:val="Sôn heb ei Ddatrys1"/>
    <w:basedOn w:val="DefaultParagraphFont"/>
    <w:uiPriority w:val="99"/>
    <w:semiHidden/>
    <w:unhideWhenUsed/>
    <w:rsid w:val="00185144"/>
    <w:rPr>
      <w:color w:val="605E5C"/>
      <w:shd w:val="clear" w:color="auto" w:fill="E1DFDD"/>
    </w:rPr>
  </w:style>
  <w:style w:type="paragraph" w:customStyle="1" w:styleId="Default">
    <w:name w:val="Default"/>
    <w:rsid w:val="00952D6D"/>
    <w:pPr>
      <w:widowControl/>
      <w:adjustRightInd w:val="0"/>
    </w:pPr>
    <w:rPr>
      <w:rFonts w:ascii="Calibri" w:hAnsi="Calibri"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live-well/healthy-weight/bmi-calculato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ss.civilservice.gov.uk/wp-content/uploads/2016/03/P3-Ethnic-Group-June-16-1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1273</Words>
  <Characters>7260</Characters>
  <Application>Microsoft Office Word</Application>
  <DocSecurity>0</DocSecurity>
  <Lines>60</Lines>
  <Paragraphs>17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PL1j Canllawiau Asesu Risg Lleoliadau Myfyrwyr</vt:lpstr>
      <vt:lpstr>PL1j Student Placement Risk Assessment Guidance</vt:lpstr>
    </vt:vector>
  </TitlesOfParts>
  <Company>University of Wales Trinity Saint David</Company>
  <LinksUpToDate>false</LinksUpToDate>
  <CharactersWithSpaces>8516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PL1j Canllawiau Asesu Risg Lleoliadau Myfyrwyr</dc:title>
  <dc:creator>Amy</dc:creator>
  <cp:lastModifiedBy>Gwion Ramage</cp:lastModifiedBy>
  <cp:revision>7</cp:revision>
  <dcterms:created xsi:type="dcterms:W3CDTF">2020-10-28T09:28:00Z</dcterms:created>
  <dcterms:modified xsi:type="dcterms:W3CDTF">2021-10-04T15:56:00Z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2020-08-25T00:00:00Z</vt:filetime>
  </property>
  <property fmtid="{D5CDD505-2E9C-101B-9397-08002B2CF9AE}" pid="3" name="Creator">
    <vt:lpwstr>Acrobat PDFMaker 19 for Word</vt:lpwstr>
  </property>
  <property fmtid="{D5CDD505-2E9C-101B-9397-08002B2CF9AE}" pid="4" name="LastSaved">
    <vt:filetime>2020-08-27T00:00:00Z</vt:filetime>
  </property>
</Properties>
</file>