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EC44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57F62A4F" w14:textId="77777777" w:rsidR="00347EE7" w:rsidRDefault="00347EE7" w:rsidP="000C5193">
      <w:pPr>
        <w:spacing w:after="0" w:line="240" w:lineRule="auto"/>
        <w:jc w:val="center"/>
        <w:rPr>
          <w:rFonts w:ascii="Arial" w:eastAsiaTheme="minorHAnsi" w:hAnsi="Arial" w:cs="Arial"/>
          <w:b/>
          <w:bCs/>
        </w:rPr>
      </w:pPr>
    </w:p>
    <w:p w14:paraId="244AEAEF" w14:textId="19C1FE01" w:rsidR="000C5193" w:rsidRPr="005D7731" w:rsidRDefault="00347EE7" w:rsidP="000C5193">
      <w:pPr>
        <w:spacing w:after="0" w:line="240" w:lineRule="auto"/>
        <w:jc w:val="center"/>
        <w:rPr>
          <w:rFonts w:ascii="Arial" w:eastAsiaTheme="minorHAnsi" w:hAnsi="Arial" w:cs="Arial"/>
          <w:b/>
          <w:bCs/>
          <w:color w:val="FF0000"/>
        </w:rPr>
      </w:pPr>
      <w:r>
        <w:rPr>
          <w:rFonts w:ascii="Arial" w:eastAsiaTheme="minorHAnsi" w:hAnsi="Arial" w:cs="Arial"/>
          <w:b/>
          <w:bCs/>
        </w:rPr>
        <w:t>Blanket Bay</w:t>
      </w:r>
      <w:r w:rsidR="000C5193" w:rsidRPr="005D7731">
        <w:rPr>
          <w:rFonts w:ascii="Arial" w:eastAsiaTheme="minorHAnsi" w:hAnsi="Arial" w:cs="Arial"/>
          <w:b/>
          <w:bCs/>
        </w:rPr>
        <w:t xml:space="preserve"> </w:t>
      </w:r>
    </w:p>
    <w:p w14:paraId="692394E9" w14:textId="77777777" w:rsidR="000C5193" w:rsidRPr="005D7731" w:rsidRDefault="000C5193" w:rsidP="000C5193">
      <w:pPr>
        <w:spacing w:after="0" w:line="240" w:lineRule="auto"/>
        <w:jc w:val="center"/>
        <w:rPr>
          <w:rFonts w:ascii="Arial" w:eastAsiaTheme="minorHAnsi" w:hAnsi="Arial" w:cs="Arial"/>
          <w:b/>
          <w:bCs/>
        </w:rPr>
      </w:pPr>
    </w:p>
    <w:p w14:paraId="1514906E"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50F58102" w14:textId="77777777" w:rsidR="000C5193" w:rsidRPr="005D7731" w:rsidRDefault="000C5193" w:rsidP="000C5193">
      <w:pPr>
        <w:spacing w:after="0" w:line="240" w:lineRule="auto"/>
        <w:jc w:val="center"/>
        <w:rPr>
          <w:rFonts w:ascii="Arial" w:eastAsiaTheme="minorHAnsi" w:hAnsi="Arial" w:cs="Arial"/>
          <w:b/>
          <w:bCs/>
        </w:rPr>
      </w:pPr>
    </w:p>
    <w:p w14:paraId="7601FB83" w14:textId="13F832AB" w:rsidR="000C5193" w:rsidRPr="005D7731" w:rsidRDefault="00347EE7" w:rsidP="000C5193">
      <w:pPr>
        <w:spacing w:after="0" w:line="240" w:lineRule="auto"/>
        <w:jc w:val="center"/>
        <w:rPr>
          <w:rFonts w:ascii="Arial" w:eastAsiaTheme="minorHAnsi" w:hAnsi="Arial" w:cs="Arial"/>
          <w:b/>
          <w:bCs/>
        </w:rPr>
      </w:pPr>
      <w:r>
        <w:rPr>
          <w:rFonts w:ascii="Arial" w:eastAsiaTheme="minorHAnsi" w:hAnsi="Arial" w:cs="Arial"/>
          <w:b/>
          <w:bCs/>
        </w:rPr>
        <w:t xml:space="preserve">Alexandra </w:t>
      </w:r>
      <w:proofErr w:type="spellStart"/>
      <w:r>
        <w:rPr>
          <w:rFonts w:ascii="Arial" w:eastAsiaTheme="minorHAnsi" w:hAnsi="Arial" w:cs="Arial"/>
          <w:b/>
          <w:bCs/>
        </w:rPr>
        <w:t>Craescu</w:t>
      </w:r>
      <w:proofErr w:type="spellEnd"/>
    </w:p>
    <w:p w14:paraId="451ACD32" w14:textId="77777777" w:rsidR="000C5193" w:rsidRPr="005D7731" w:rsidRDefault="000C5193" w:rsidP="000C5193">
      <w:pPr>
        <w:spacing w:after="0" w:line="240" w:lineRule="auto"/>
        <w:jc w:val="center"/>
        <w:rPr>
          <w:rFonts w:ascii="Arial" w:eastAsiaTheme="minorHAnsi" w:hAnsi="Arial" w:cs="Arial"/>
          <w:b/>
          <w:bCs/>
        </w:rPr>
      </w:pPr>
    </w:p>
    <w:p w14:paraId="303ED3B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496A1F4B" w14:textId="77777777" w:rsidR="00347EE7" w:rsidRDefault="00347EE7" w:rsidP="000C5193">
      <w:pPr>
        <w:spacing w:after="0" w:line="240" w:lineRule="auto"/>
        <w:jc w:val="center"/>
        <w:rPr>
          <w:rFonts w:ascii="Arial" w:eastAsiaTheme="minorHAnsi" w:hAnsi="Arial" w:cs="Arial"/>
          <w:b/>
          <w:bCs/>
        </w:rPr>
      </w:pPr>
    </w:p>
    <w:p w14:paraId="0E1A47BA" w14:textId="2E27D6D9" w:rsidR="000C5193" w:rsidRPr="005D7731" w:rsidRDefault="00347EE7" w:rsidP="000C5193">
      <w:pPr>
        <w:spacing w:after="0" w:line="240" w:lineRule="auto"/>
        <w:jc w:val="center"/>
        <w:rPr>
          <w:rFonts w:ascii="Arial" w:eastAsiaTheme="minorHAnsi" w:hAnsi="Arial" w:cs="Arial"/>
          <w:b/>
          <w:bCs/>
        </w:rPr>
      </w:pPr>
      <w:r>
        <w:rPr>
          <w:rFonts w:ascii="Arial" w:eastAsiaTheme="minorHAnsi" w:hAnsi="Arial" w:cs="Arial"/>
          <w:b/>
          <w:bCs/>
        </w:rPr>
        <w:t>2111926</w:t>
      </w:r>
    </w:p>
    <w:p w14:paraId="213E5FFF" w14:textId="77777777" w:rsidR="000C5193" w:rsidRPr="005D7731" w:rsidRDefault="000C5193" w:rsidP="000C5193">
      <w:pPr>
        <w:spacing w:after="0" w:line="240" w:lineRule="auto"/>
        <w:jc w:val="center"/>
        <w:rPr>
          <w:rFonts w:ascii="Arial" w:eastAsiaTheme="minorHAnsi" w:hAnsi="Arial" w:cs="Arial"/>
          <w:b/>
          <w:bCs/>
        </w:rPr>
      </w:pPr>
    </w:p>
    <w:p w14:paraId="70F580AB" w14:textId="77777777" w:rsidR="000C5193" w:rsidRPr="005D7731" w:rsidRDefault="000C5193" w:rsidP="000C5193">
      <w:pPr>
        <w:spacing w:after="0" w:line="240" w:lineRule="auto"/>
        <w:jc w:val="center"/>
        <w:rPr>
          <w:rFonts w:ascii="Arial" w:eastAsiaTheme="minorHAnsi" w:hAnsi="Arial" w:cs="Arial"/>
          <w:b/>
          <w:bCs/>
        </w:rPr>
      </w:pPr>
    </w:p>
    <w:p w14:paraId="15560175" w14:textId="77777777" w:rsidR="000C5193" w:rsidRPr="005D7731" w:rsidRDefault="000C5193" w:rsidP="000C5193">
      <w:pPr>
        <w:spacing w:after="0" w:line="240" w:lineRule="auto"/>
        <w:jc w:val="center"/>
        <w:rPr>
          <w:rFonts w:ascii="Arial" w:eastAsiaTheme="minorHAnsi" w:hAnsi="Arial" w:cs="Arial"/>
          <w:b/>
          <w:bCs/>
        </w:rPr>
      </w:pPr>
    </w:p>
    <w:p w14:paraId="1F82972F"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FEEA9F5" w14:textId="77777777" w:rsidR="000C5193" w:rsidRPr="005D7731" w:rsidRDefault="000C5193" w:rsidP="000C5193">
      <w:pPr>
        <w:spacing w:after="0" w:line="240" w:lineRule="auto"/>
        <w:jc w:val="center"/>
        <w:rPr>
          <w:rFonts w:ascii="Arial" w:eastAsiaTheme="minorHAnsi" w:hAnsi="Arial" w:cs="Arial"/>
          <w:b/>
          <w:bCs/>
        </w:rPr>
      </w:pPr>
    </w:p>
    <w:p w14:paraId="31FB0B93" w14:textId="77777777" w:rsidR="000C5193" w:rsidRPr="005D7731" w:rsidRDefault="000C5193" w:rsidP="000C5193">
      <w:pPr>
        <w:spacing w:after="0" w:line="240" w:lineRule="auto"/>
        <w:jc w:val="center"/>
        <w:rPr>
          <w:rFonts w:ascii="Arial" w:eastAsiaTheme="minorHAnsi" w:hAnsi="Arial" w:cs="Arial"/>
          <w:b/>
          <w:bCs/>
        </w:rPr>
      </w:pPr>
    </w:p>
    <w:p w14:paraId="06F7CBB7"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B4EDFA1" w14:textId="77777777" w:rsidR="000C5193" w:rsidRPr="005D7731" w:rsidRDefault="000C5193" w:rsidP="000C5193">
      <w:pPr>
        <w:spacing w:after="0" w:line="240" w:lineRule="auto"/>
        <w:jc w:val="center"/>
        <w:rPr>
          <w:rFonts w:ascii="Arial" w:eastAsiaTheme="minorHAnsi" w:hAnsi="Arial" w:cs="Arial"/>
          <w:b/>
          <w:bCs/>
        </w:rPr>
      </w:pPr>
    </w:p>
    <w:p w14:paraId="4BE60D83" w14:textId="09091C03" w:rsidR="000C5193" w:rsidRPr="005D7731" w:rsidRDefault="00347EE7" w:rsidP="000C5193">
      <w:pPr>
        <w:spacing w:after="0" w:line="240" w:lineRule="auto"/>
        <w:jc w:val="center"/>
        <w:rPr>
          <w:rFonts w:ascii="Arial" w:eastAsiaTheme="minorHAnsi" w:hAnsi="Arial" w:cs="Arial"/>
          <w:b/>
          <w:bCs/>
        </w:rPr>
      </w:pPr>
      <w:r w:rsidRPr="00347EE7">
        <w:rPr>
          <w:rFonts w:ascii="Arial" w:eastAsiaTheme="minorHAnsi" w:hAnsi="Arial" w:cs="Arial"/>
          <w:b/>
          <w:bCs/>
        </w:rPr>
        <w:t xml:space="preserve">Jayne Griffith Parry </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A595F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F36992A" w14:textId="5C9EA1AB" w:rsidR="002C4128" w:rsidRDefault="002C4128" w:rsidP="000C5193">
      <w:pPr>
        <w:spacing w:after="0" w:line="240" w:lineRule="auto"/>
        <w:rPr>
          <w:rFonts w:ascii="Arial" w:eastAsiaTheme="minorHAnsi" w:hAnsi="Arial" w:cs="Arial"/>
          <w:b/>
          <w:bCs/>
          <w:color w:val="FF0000"/>
        </w:rPr>
      </w:pPr>
    </w:p>
    <w:p w14:paraId="4CAD0CEA" w14:textId="25D54726" w:rsidR="002C4128" w:rsidRDefault="002C4128"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Default="000C5193" w:rsidP="000C5193">
      <w:pPr>
        <w:spacing w:after="0" w:line="240" w:lineRule="auto"/>
        <w:jc w:val="center"/>
        <w:rPr>
          <w:rFonts w:ascii="Arial" w:eastAsiaTheme="minorHAnsi" w:hAnsi="Arial" w:cs="Arial"/>
          <w:b/>
          <w:color w:val="000000" w:themeColor="text1"/>
        </w:rPr>
      </w:pPr>
    </w:p>
    <w:p w14:paraId="3D84569D" w14:textId="77777777" w:rsidR="00347EE7" w:rsidRDefault="00347EE7" w:rsidP="000C5193">
      <w:pPr>
        <w:spacing w:after="0" w:line="240" w:lineRule="auto"/>
        <w:jc w:val="center"/>
        <w:rPr>
          <w:rFonts w:ascii="Arial" w:eastAsiaTheme="minorHAnsi" w:hAnsi="Arial" w:cs="Arial"/>
          <w:b/>
          <w:color w:val="000000" w:themeColor="text1"/>
        </w:rPr>
      </w:pPr>
    </w:p>
    <w:p w14:paraId="18FB8F5E" w14:textId="77777777" w:rsidR="00347EE7" w:rsidRDefault="00347EE7" w:rsidP="000C5193">
      <w:pPr>
        <w:spacing w:after="0" w:line="240" w:lineRule="auto"/>
        <w:jc w:val="center"/>
        <w:rPr>
          <w:rFonts w:ascii="Arial" w:eastAsiaTheme="minorHAnsi" w:hAnsi="Arial" w:cs="Arial"/>
          <w:b/>
          <w:color w:val="000000" w:themeColor="text1"/>
        </w:rPr>
      </w:pPr>
    </w:p>
    <w:p w14:paraId="05B7C3D2" w14:textId="77777777" w:rsidR="00347EE7" w:rsidRDefault="00347EE7" w:rsidP="000C5193">
      <w:pPr>
        <w:spacing w:after="0" w:line="240" w:lineRule="auto"/>
        <w:jc w:val="center"/>
        <w:rPr>
          <w:rFonts w:ascii="Arial" w:eastAsiaTheme="minorHAnsi" w:hAnsi="Arial" w:cs="Arial"/>
          <w:b/>
          <w:color w:val="000000" w:themeColor="text1"/>
        </w:rPr>
      </w:pPr>
    </w:p>
    <w:p w14:paraId="75E00B61" w14:textId="77777777" w:rsidR="00347EE7" w:rsidRDefault="00347EE7" w:rsidP="000C5193">
      <w:pPr>
        <w:spacing w:after="0" w:line="240" w:lineRule="auto"/>
        <w:jc w:val="center"/>
        <w:rPr>
          <w:rFonts w:ascii="Arial" w:eastAsiaTheme="minorHAnsi" w:hAnsi="Arial" w:cs="Arial"/>
          <w:b/>
          <w:color w:val="000000" w:themeColor="text1"/>
        </w:rPr>
      </w:pPr>
    </w:p>
    <w:p w14:paraId="329EFE44" w14:textId="77777777" w:rsidR="00347EE7" w:rsidRPr="00FF4A8B" w:rsidRDefault="00347EE7" w:rsidP="000C5193">
      <w:pPr>
        <w:spacing w:after="0" w:line="240" w:lineRule="auto"/>
        <w:jc w:val="center"/>
        <w:rPr>
          <w:rFonts w:ascii="Arial" w:eastAsiaTheme="minorHAnsi" w:hAnsi="Arial" w:cs="Arial"/>
          <w:b/>
          <w:color w:val="000000" w:themeColor="text1"/>
        </w:rPr>
      </w:pPr>
    </w:p>
    <w:tbl>
      <w:tblPr>
        <w:tblStyle w:val="GrilTabel"/>
        <w:tblW w:w="0" w:type="auto"/>
        <w:tblLook w:val="04A0" w:firstRow="1" w:lastRow="0" w:firstColumn="1" w:lastColumn="0" w:noHBand="0" w:noVBand="1"/>
      </w:tblPr>
      <w:tblGrid>
        <w:gridCol w:w="9208"/>
      </w:tblGrid>
      <w:tr w:rsidR="000C5193" w:rsidRPr="00936FA7" w14:paraId="6CD304A7" w14:textId="77777777" w:rsidTr="00127317">
        <w:tc>
          <w:tcPr>
            <w:tcW w:w="9016" w:type="dxa"/>
          </w:tcPr>
          <w:p w14:paraId="1D1C19BC" w14:textId="018244B4" w:rsidR="000C5193" w:rsidRPr="00936FA7" w:rsidRDefault="000C5193" w:rsidP="00966ED1">
            <w:pPr>
              <w:spacing w:after="0" w:line="240" w:lineRule="auto"/>
              <w:rPr>
                <w:rFonts w:ascii="Arial" w:eastAsiaTheme="minorHAnsi" w:hAnsi="Arial" w:cs="Arial"/>
                <w:i/>
                <w:iCs/>
                <w:color w:val="FF0000"/>
              </w:rPr>
            </w:pPr>
            <w:r w:rsidRPr="00936FA7">
              <w:rPr>
                <w:rFonts w:ascii="Arial" w:eastAsiaTheme="minorHAnsi" w:hAnsi="Arial" w:cs="Arial"/>
                <w:bCs/>
              </w:rPr>
              <w:lastRenderedPageBreak/>
              <w:t>Introduction</w:t>
            </w:r>
          </w:p>
          <w:p w14:paraId="5A141584" w14:textId="77777777" w:rsidR="000C5193" w:rsidRPr="00936FA7" w:rsidRDefault="000C5193" w:rsidP="00127317">
            <w:pPr>
              <w:spacing w:after="0" w:line="240" w:lineRule="auto"/>
              <w:jc w:val="center"/>
              <w:rPr>
                <w:rFonts w:ascii="Arial" w:eastAsiaTheme="minorHAnsi" w:hAnsi="Arial" w:cs="Arial"/>
              </w:rPr>
            </w:pPr>
          </w:p>
          <w:p w14:paraId="4F8A4916" w14:textId="6E2CBF93" w:rsidR="000C5193" w:rsidRPr="00966ED1" w:rsidRDefault="00A74A81" w:rsidP="00127317">
            <w:pPr>
              <w:spacing w:after="0" w:line="240" w:lineRule="auto"/>
              <w:rPr>
                <w:rStyle w:val="Robust"/>
                <w:rFonts w:asciiTheme="minorHAnsi" w:hAnsiTheme="minorHAnsi" w:cstheme="minorHAnsi"/>
                <w:b w:val="0"/>
                <w:color w:val="414343"/>
                <w:sz w:val="24"/>
                <w:szCs w:val="24"/>
                <w:shd w:val="clear" w:color="auto" w:fill="FFFFFF"/>
              </w:rPr>
            </w:pPr>
            <w:r>
              <w:rPr>
                <w:rStyle w:val="Robust"/>
                <w:rFonts w:asciiTheme="minorHAnsi" w:hAnsiTheme="minorHAnsi" w:cstheme="minorHAnsi"/>
                <w:b w:val="0"/>
                <w:color w:val="414343"/>
                <w:sz w:val="24"/>
                <w:szCs w:val="24"/>
                <w:shd w:val="clear" w:color="auto" w:fill="FFFFFF"/>
              </w:rPr>
              <w:t xml:space="preserve">   </w:t>
            </w:r>
            <w:r w:rsidR="00E95B66" w:rsidRPr="00966ED1">
              <w:rPr>
                <w:rStyle w:val="Robust"/>
                <w:rFonts w:asciiTheme="minorHAnsi" w:hAnsiTheme="minorHAnsi" w:cstheme="minorHAnsi"/>
                <w:b w:val="0"/>
                <w:color w:val="414343"/>
                <w:sz w:val="24"/>
                <w:szCs w:val="24"/>
                <w:shd w:val="clear" w:color="auto" w:fill="FFFFFF"/>
              </w:rPr>
              <w:t xml:space="preserve">Blanket Bay it is one of the New </w:t>
            </w:r>
            <w:proofErr w:type="spellStart"/>
            <w:r w:rsidR="00E95B66" w:rsidRPr="00966ED1">
              <w:rPr>
                <w:rStyle w:val="Robust"/>
                <w:rFonts w:asciiTheme="minorHAnsi" w:hAnsiTheme="minorHAnsi" w:cstheme="minorHAnsi"/>
                <w:b w:val="0"/>
                <w:color w:val="414343"/>
                <w:sz w:val="24"/>
                <w:szCs w:val="24"/>
                <w:shd w:val="clear" w:color="auto" w:fill="FFFFFF"/>
              </w:rPr>
              <w:t>Zeland</w:t>
            </w:r>
            <w:proofErr w:type="spellEnd"/>
            <w:r w:rsidR="00E95B66" w:rsidRPr="00966ED1">
              <w:rPr>
                <w:rStyle w:val="Robust"/>
                <w:rFonts w:asciiTheme="minorHAnsi" w:hAnsiTheme="minorHAnsi" w:cstheme="minorHAnsi"/>
                <w:b w:val="0"/>
                <w:color w:val="414343"/>
                <w:sz w:val="24"/>
                <w:szCs w:val="24"/>
                <w:shd w:val="clear" w:color="auto" w:fill="FFFFFF"/>
              </w:rPr>
              <w:t xml:space="preserve"> finest luxury lodges</w:t>
            </w:r>
            <w:r w:rsidR="00F6662E" w:rsidRPr="00966ED1">
              <w:rPr>
                <w:rStyle w:val="Robust"/>
                <w:rFonts w:asciiTheme="minorHAnsi" w:hAnsiTheme="minorHAnsi" w:cstheme="minorHAnsi"/>
                <w:b w:val="0"/>
                <w:color w:val="414343"/>
                <w:sz w:val="24"/>
                <w:szCs w:val="24"/>
                <w:shd w:val="clear" w:color="auto" w:fill="FFFFFF"/>
              </w:rPr>
              <w:t xml:space="preserve"> a</w:t>
            </w:r>
            <w:r w:rsidR="00E95B66" w:rsidRPr="00966ED1">
              <w:rPr>
                <w:rStyle w:val="Robust"/>
                <w:rFonts w:asciiTheme="minorHAnsi" w:hAnsiTheme="minorHAnsi" w:cstheme="minorHAnsi"/>
                <w:b w:val="0"/>
                <w:color w:val="414343"/>
                <w:sz w:val="24"/>
                <w:szCs w:val="24"/>
                <w:shd w:val="clear" w:color="auto" w:fill="FFFFFF"/>
              </w:rPr>
              <w:t xml:space="preserve">nd has been recognised globally for </w:t>
            </w:r>
            <w:proofErr w:type="spellStart"/>
            <w:proofErr w:type="gramStart"/>
            <w:r w:rsidR="00E95B66" w:rsidRPr="00966ED1">
              <w:rPr>
                <w:rStyle w:val="Robust"/>
                <w:rFonts w:asciiTheme="minorHAnsi" w:hAnsiTheme="minorHAnsi" w:cstheme="minorHAnsi"/>
                <w:b w:val="0"/>
                <w:color w:val="414343"/>
                <w:sz w:val="24"/>
                <w:szCs w:val="24"/>
                <w:shd w:val="clear" w:color="auto" w:fill="FFFFFF"/>
              </w:rPr>
              <w:t>it’s</w:t>
            </w:r>
            <w:proofErr w:type="spellEnd"/>
            <w:proofErr w:type="gramEnd"/>
            <w:r w:rsidR="00E95B66" w:rsidRPr="00966ED1">
              <w:rPr>
                <w:rStyle w:val="Robust"/>
                <w:rFonts w:asciiTheme="minorHAnsi" w:hAnsiTheme="minorHAnsi" w:cstheme="minorHAnsi"/>
                <w:b w:val="0"/>
                <w:color w:val="414343"/>
                <w:sz w:val="24"/>
                <w:szCs w:val="24"/>
                <w:shd w:val="clear" w:color="auto" w:fill="FFFFFF"/>
              </w:rPr>
              <w:t xml:space="preserve"> accommodation </w:t>
            </w:r>
            <w:proofErr w:type="spellStart"/>
            <w:r w:rsidR="00E95B66" w:rsidRPr="00966ED1">
              <w:rPr>
                <w:rStyle w:val="Robust"/>
                <w:rFonts w:asciiTheme="minorHAnsi" w:hAnsiTheme="minorHAnsi" w:cstheme="minorHAnsi"/>
                <w:b w:val="0"/>
                <w:color w:val="414343"/>
                <w:sz w:val="24"/>
                <w:szCs w:val="24"/>
                <w:shd w:val="clear" w:color="auto" w:fill="FFFFFF"/>
              </w:rPr>
              <w:t>offering.The</w:t>
            </w:r>
            <w:proofErr w:type="spellEnd"/>
            <w:r w:rsidR="00E95B66" w:rsidRPr="00966ED1">
              <w:rPr>
                <w:rStyle w:val="Robust"/>
                <w:rFonts w:asciiTheme="minorHAnsi" w:hAnsiTheme="minorHAnsi" w:cstheme="minorHAnsi"/>
                <w:b w:val="0"/>
                <w:color w:val="414343"/>
                <w:sz w:val="24"/>
                <w:szCs w:val="24"/>
                <w:shd w:val="clear" w:color="auto" w:fill="FFFFFF"/>
              </w:rPr>
              <w:t xml:space="preserve"> lodge it is situated at the northern end of Lake </w:t>
            </w:r>
            <w:proofErr w:type="spellStart"/>
            <w:r w:rsidR="00E95B66" w:rsidRPr="00966ED1">
              <w:rPr>
                <w:rStyle w:val="Robust"/>
                <w:rFonts w:asciiTheme="minorHAnsi" w:hAnsiTheme="minorHAnsi" w:cstheme="minorHAnsi"/>
                <w:b w:val="0"/>
                <w:color w:val="414343"/>
                <w:sz w:val="24"/>
                <w:szCs w:val="24"/>
                <w:shd w:val="clear" w:color="auto" w:fill="FFFFFF"/>
              </w:rPr>
              <w:t>Wakatipu</w:t>
            </w:r>
            <w:proofErr w:type="spellEnd"/>
            <w:r w:rsidR="00E95B66" w:rsidRPr="00966ED1">
              <w:rPr>
                <w:rStyle w:val="Robust"/>
                <w:rFonts w:asciiTheme="minorHAnsi" w:hAnsiTheme="minorHAnsi" w:cstheme="minorHAnsi"/>
                <w:b w:val="0"/>
                <w:color w:val="414343"/>
                <w:sz w:val="24"/>
                <w:szCs w:val="24"/>
                <w:shd w:val="clear" w:color="auto" w:fill="FFFFFF"/>
              </w:rPr>
              <w:t xml:space="preserve"> close to the township of </w:t>
            </w:r>
            <w:proofErr w:type="spellStart"/>
            <w:r w:rsidR="00E95B66" w:rsidRPr="00966ED1">
              <w:rPr>
                <w:rStyle w:val="Robust"/>
                <w:rFonts w:asciiTheme="minorHAnsi" w:hAnsiTheme="minorHAnsi" w:cstheme="minorHAnsi"/>
                <w:b w:val="0"/>
                <w:color w:val="414343"/>
                <w:sz w:val="24"/>
                <w:szCs w:val="24"/>
                <w:shd w:val="clear" w:color="auto" w:fill="FFFFFF"/>
              </w:rPr>
              <w:t>Glenorchy</w:t>
            </w:r>
            <w:proofErr w:type="spellEnd"/>
            <w:r w:rsidR="00E95B66" w:rsidRPr="00966ED1">
              <w:rPr>
                <w:rStyle w:val="Robust"/>
                <w:rFonts w:asciiTheme="minorHAnsi" w:hAnsiTheme="minorHAnsi" w:cstheme="minorHAnsi"/>
                <w:b w:val="0"/>
                <w:color w:val="414343"/>
                <w:sz w:val="24"/>
                <w:szCs w:val="24"/>
                <w:shd w:val="clear" w:color="auto" w:fill="FFFFFF"/>
              </w:rPr>
              <w:t xml:space="preserve">, </w:t>
            </w:r>
            <w:r w:rsidR="00F6662E" w:rsidRPr="00966ED1">
              <w:rPr>
                <w:rStyle w:val="Robust"/>
                <w:rFonts w:asciiTheme="minorHAnsi" w:hAnsiTheme="minorHAnsi" w:cstheme="minorHAnsi"/>
                <w:b w:val="0"/>
                <w:color w:val="414343"/>
                <w:sz w:val="24"/>
                <w:szCs w:val="24"/>
                <w:shd w:val="clear" w:color="auto" w:fill="FFFFFF"/>
              </w:rPr>
              <w:t xml:space="preserve">and its world famous landscapes (NZ Luxury </w:t>
            </w:r>
            <w:proofErr w:type="spellStart"/>
            <w:r w:rsidR="00F6662E" w:rsidRPr="00966ED1">
              <w:rPr>
                <w:rStyle w:val="Robust"/>
                <w:rFonts w:asciiTheme="minorHAnsi" w:hAnsiTheme="minorHAnsi" w:cstheme="minorHAnsi"/>
                <w:b w:val="0"/>
                <w:color w:val="414343"/>
                <w:sz w:val="24"/>
                <w:szCs w:val="24"/>
                <w:shd w:val="clear" w:color="auto" w:fill="FFFFFF"/>
              </w:rPr>
              <w:t>Acomodation</w:t>
            </w:r>
            <w:proofErr w:type="spellEnd"/>
            <w:r w:rsidR="00F6662E" w:rsidRPr="00966ED1">
              <w:rPr>
                <w:rStyle w:val="Robust"/>
                <w:rFonts w:asciiTheme="minorHAnsi" w:hAnsiTheme="minorHAnsi" w:cstheme="minorHAnsi"/>
                <w:b w:val="0"/>
                <w:color w:val="414343"/>
                <w:sz w:val="24"/>
                <w:szCs w:val="24"/>
                <w:shd w:val="clear" w:color="auto" w:fill="FFFFFF"/>
              </w:rPr>
              <w:t xml:space="preserve"> &amp; Experience specialist).</w:t>
            </w:r>
          </w:p>
          <w:p w14:paraId="48B211F1" w14:textId="4406D13F" w:rsidR="00F265F2" w:rsidRPr="00966ED1" w:rsidRDefault="00F6662E" w:rsidP="00F265F2">
            <w:pPr>
              <w:spacing w:after="0" w:line="240" w:lineRule="auto"/>
              <w:rPr>
                <w:rStyle w:val="Robust"/>
                <w:rFonts w:asciiTheme="minorHAnsi" w:hAnsiTheme="minorHAnsi" w:cstheme="minorHAnsi"/>
                <w:b w:val="0"/>
                <w:color w:val="414343"/>
                <w:sz w:val="24"/>
                <w:szCs w:val="24"/>
                <w:shd w:val="clear" w:color="auto" w:fill="FFFFFF"/>
              </w:rPr>
            </w:pPr>
            <w:r w:rsidRPr="00966ED1">
              <w:rPr>
                <w:rFonts w:asciiTheme="minorHAnsi" w:eastAsiaTheme="minorHAnsi" w:hAnsiTheme="minorHAnsi" w:cstheme="minorHAnsi"/>
                <w:bCs/>
                <w:sz w:val="24"/>
                <w:szCs w:val="24"/>
              </w:rPr>
              <w:t>They has received many international</w:t>
            </w:r>
            <w:r w:rsidR="00F265F2" w:rsidRPr="00966ED1">
              <w:rPr>
                <w:rFonts w:asciiTheme="minorHAnsi" w:eastAsiaTheme="minorHAnsi" w:hAnsiTheme="minorHAnsi" w:cstheme="minorHAnsi"/>
                <w:bCs/>
                <w:sz w:val="24"/>
                <w:szCs w:val="24"/>
              </w:rPr>
              <w:t xml:space="preserve"> </w:t>
            </w:r>
            <w:proofErr w:type="spellStart"/>
            <w:r w:rsidR="00F265F2" w:rsidRPr="00966ED1">
              <w:rPr>
                <w:rFonts w:asciiTheme="minorHAnsi" w:eastAsiaTheme="minorHAnsi" w:hAnsiTheme="minorHAnsi" w:cstheme="minorHAnsi"/>
                <w:bCs/>
                <w:sz w:val="24"/>
                <w:szCs w:val="24"/>
              </w:rPr>
              <w:t>recognition</w:t>
            </w:r>
            <w:r w:rsidRPr="00966ED1">
              <w:rPr>
                <w:rFonts w:asciiTheme="minorHAnsi" w:eastAsiaTheme="minorHAnsi" w:hAnsiTheme="minorHAnsi" w:cstheme="minorHAnsi"/>
                <w:bCs/>
                <w:sz w:val="24"/>
                <w:szCs w:val="24"/>
              </w:rPr>
              <w:t>.Discovery</w:t>
            </w:r>
            <w:proofErr w:type="spellEnd"/>
            <w:r w:rsidRPr="00966ED1">
              <w:rPr>
                <w:rFonts w:asciiTheme="minorHAnsi" w:eastAsiaTheme="minorHAnsi" w:hAnsiTheme="minorHAnsi" w:cstheme="minorHAnsi"/>
                <w:bCs/>
                <w:sz w:val="24"/>
                <w:szCs w:val="24"/>
              </w:rPr>
              <w:t xml:space="preserve"> Channel pot the lodge on the top 7 Wonder Resorts of the world and five stars on the insider </w:t>
            </w:r>
            <w:proofErr w:type="spellStart"/>
            <w:r w:rsidRPr="00966ED1">
              <w:rPr>
                <w:rFonts w:asciiTheme="minorHAnsi" w:eastAsiaTheme="minorHAnsi" w:hAnsiTheme="minorHAnsi" w:cstheme="minorHAnsi"/>
                <w:bCs/>
                <w:sz w:val="24"/>
                <w:szCs w:val="24"/>
              </w:rPr>
              <w:t>documentaries</w:t>
            </w:r>
            <w:r w:rsidR="00F265F2" w:rsidRPr="00966ED1">
              <w:rPr>
                <w:rFonts w:asciiTheme="minorHAnsi" w:eastAsiaTheme="minorHAnsi" w:hAnsiTheme="minorHAnsi" w:cstheme="minorHAnsi"/>
                <w:bCs/>
                <w:sz w:val="24"/>
                <w:szCs w:val="24"/>
              </w:rPr>
              <w:t>.The</w:t>
            </w:r>
            <w:proofErr w:type="spellEnd"/>
            <w:r w:rsidR="00F265F2" w:rsidRPr="00966ED1">
              <w:rPr>
                <w:rFonts w:asciiTheme="minorHAnsi" w:eastAsiaTheme="minorHAnsi" w:hAnsiTheme="minorHAnsi" w:cstheme="minorHAnsi"/>
                <w:bCs/>
                <w:sz w:val="24"/>
                <w:szCs w:val="24"/>
              </w:rPr>
              <w:t xml:space="preserve"> report </w:t>
            </w:r>
            <w:proofErr w:type="spellStart"/>
            <w:r w:rsidR="00F265F2" w:rsidRPr="00966ED1">
              <w:rPr>
                <w:rFonts w:asciiTheme="minorHAnsi" w:eastAsiaTheme="minorHAnsi" w:hAnsiTheme="minorHAnsi" w:cstheme="minorHAnsi"/>
                <w:bCs/>
                <w:sz w:val="24"/>
                <w:szCs w:val="24"/>
              </w:rPr>
              <w:t>wich</w:t>
            </w:r>
            <w:proofErr w:type="spellEnd"/>
            <w:r w:rsidR="00F265F2" w:rsidRPr="00966ED1">
              <w:rPr>
                <w:rFonts w:asciiTheme="minorHAnsi" w:eastAsiaTheme="minorHAnsi" w:hAnsiTheme="minorHAnsi" w:cstheme="minorHAnsi"/>
                <w:bCs/>
                <w:sz w:val="24"/>
                <w:szCs w:val="24"/>
              </w:rPr>
              <w:t xml:space="preserve"> was made classify The  </w:t>
            </w:r>
            <w:proofErr w:type="spellStart"/>
            <w:r w:rsidR="00F265F2" w:rsidRPr="00966ED1">
              <w:rPr>
                <w:rFonts w:asciiTheme="minorHAnsi" w:eastAsiaTheme="minorHAnsi" w:hAnsiTheme="minorHAnsi" w:cstheme="minorHAnsi"/>
                <w:bCs/>
                <w:sz w:val="24"/>
                <w:szCs w:val="24"/>
              </w:rPr>
              <w:t>BlanketBay</w:t>
            </w:r>
            <w:proofErr w:type="spellEnd"/>
            <w:r w:rsidR="00F265F2" w:rsidRPr="00966ED1">
              <w:rPr>
                <w:rFonts w:asciiTheme="minorHAnsi" w:eastAsiaTheme="minorHAnsi" w:hAnsiTheme="minorHAnsi" w:cstheme="minorHAnsi"/>
                <w:bCs/>
                <w:sz w:val="24"/>
                <w:szCs w:val="24"/>
              </w:rPr>
              <w:t xml:space="preserve"> on the top 100 hotels of the world </w:t>
            </w:r>
            <w:r w:rsidR="00F265F2" w:rsidRPr="00966ED1">
              <w:rPr>
                <w:rStyle w:val="Robust"/>
                <w:rFonts w:asciiTheme="minorHAnsi" w:hAnsiTheme="minorHAnsi" w:cstheme="minorHAnsi"/>
                <w:b w:val="0"/>
                <w:color w:val="414343"/>
                <w:sz w:val="24"/>
                <w:szCs w:val="24"/>
                <w:shd w:val="clear" w:color="auto" w:fill="FFFFFF"/>
              </w:rPr>
              <w:t xml:space="preserve">(NZ Luxury </w:t>
            </w:r>
            <w:proofErr w:type="spellStart"/>
            <w:r w:rsidR="00F265F2" w:rsidRPr="00966ED1">
              <w:rPr>
                <w:rStyle w:val="Robust"/>
                <w:rFonts w:asciiTheme="minorHAnsi" w:hAnsiTheme="minorHAnsi" w:cstheme="minorHAnsi"/>
                <w:b w:val="0"/>
                <w:color w:val="414343"/>
                <w:sz w:val="24"/>
                <w:szCs w:val="24"/>
                <w:shd w:val="clear" w:color="auto" w:fill="FFFFFF"/>
              </w:rPr>
              <w:t>Acomodation</w:t>
            </w:r>
            <w:proofErr w:type="spellEnd"/>
            <w:r w:rsidR="00F265F2" w:rsidRPr="00966ED1">
              <w:rPr>
                <w:rStyle w:val="Robust"/>
                <w:rFonts w:asciiTheme="minorHAnsi" w:hAnsiTheme="minorHAnsi" w:cstheme="minorHAnsi"/>
                <w:b w:val="0"/>
                <w:color w:val="414343"/>
                <w:sz w:val="24"/>
                <w:szCs w:val="24"/>
                <w:shd w:val="clear" w:color="auto" w:fill="FFFFFF"/>
              </w:rPr>
              <w:t xml:space="preserve"> &amp; Experience specialist).</w:t>
            </w:r>
          </w:p>
          <w:p w14:paraId="0777BE95" w14:textId="4A7C09D9" w:rsidR="00F6662E" w:rsidRPr="00966ED1" w:rsidRDefault="00A67F67" w:rsidP="00127317">
            <w:pPr>
              <w:spacing w:after="0" w:line="240" w:lineRule="auto"/>
              <w:rPr>
                <w:rFonts w:asciiTheme="minorHAnsi" w:eastAsiaTheme="minorHAnsi" w:hAnsiTheme="minorHAnsi" w:cstheme="minorHAnsi"/>
                <w:bCs/>
                <w:sz w:val="24"/>
                <w:szCs w:val="24"/>
              </w:rPr>
            </w:pPr>
            <w:r w:rsidRPr="00966ED1">
              <w:rPr>
                <w:rFonts w:asciiTheme="minorHAnsi" w:eastAsiaTheme="minorHAnsi" w:hAnsiTheme="minorHAnsi" w:cstheme="minorHAnsi"/>
                <w:bCs/>
                <w:sz w:val="24"/>
                <w:szCs w:val="24"/>
              </w:rPr>
              <w:t>The marketing plan of the hotel</w:t>
            </w:r>
            <w:r w:rsidR="00F265F2" w:rsidRPr="00966ED1">
              <w:rPr>
                <w:rFonts w:asciiTheme="minorHAnsi" w:eastAsiaTheme="minorHAnsi" w:hAnsiTheme="minorHAnsi" w:cstheme="minorHAnsi"/>
                <w:bCs/>
                <w:sz w:val="24"/>
                <w:szCs w:val="24"/>
              </w:rPr>
              <w:t xml:space="preserve"> it is made to explore </w:t>
            </w:r>
            <w:proofErr w:type="spellStart"/>
            <w:r w:rsidRPr="00966ED1">
              <w:rPr>
                <w:rFonts w:asciiTheme="minorHAnsi" w:eastAsiaTheme="minorHAnsi" w:hAnsiTheme="minorHAnsi" w:cstheme="minorHAnsi"/>
                <w:bCs/>
                <w:sz w:val="24"/>
                <w:szCs w:val="24"/>
              </w:rPr>
              <w:t>diffrences</w:t>
            </w:r>
            <w:proofErr w:type="spellEnd"/>
            <w:r w:rsidRPr="00966ED1">
              <w:rPr>
                <w:rFonts w:asciiTheme="minorHAnsi" w:eastAsiaTheme="minorHAnsi" w:hAnsiTheme="minorHAnsi" w:cstheme="minorHAnsi"/>
                <w:bCs/>
                <w:sz w:val="24"/>
                <w:szCs w:val="24"/>
              </w:rPr>
              <w:t xml:space="preserve"> between any other hotels </w:t>
            </w:r>
            <w:proofErr w:type="spellStart"/>
            <w:r w:rsidRPr="00966ED1">
              <w:rPr>
                <w:rFonts w:asciiTheme="minorHAnsi" w:eastAsiaTheme="minorHAnsi" w:hAnsiTheme="minorHAnsi" w:cstheme="minorHAnsi"/>
                <w:bCs/>
                <w:sz w:val="24"/>
                <w:szCs w:val="24"/>
              </w:rPr>
              <w:t>wich</w:t>
            </w:r>
            <w:proofErr w:type="spellEnd"/>
            <w:r w:rsidRPr="00966ED1">
              <w:rPr>
                <w:rFonts w:asciiTheme="minorHAnsi" w:eastAsiaTheme="minorHAnsi" w:hAnsiTheme="minorHAnsi" w:cstheme="minorHAnsi"/>
                <w:bCs/>
                <w:sz w:val="24"/>
                <w:szCs w:val="24"/>
              </w:rPr>
              <w:t xml:space="preserve"> known and the current marketing plan after the pandemic time </w:t>
            </w:r>
            <w:proofErr w:type="spellStart"/>
            <w:r w:rsidRPr="00966ED1">
              <w:rPr>
                <w:rFonts w:asciiTheme="minorHAnsi" w:eastAsiaTheme="minorHAnsi" w:hAnsiTheme="minorHAnsi" w:cstheme="minorHAnsi"/>
                <w:bCs/>
                <w:sz w:val="24"/>
                <w:szCs w:val="24"/>
              </w:rPr>
              <w:t>wich</w:t>
            </w:r>
            <w:proofErr w:type="spellEnd"/>
            <w:r w:rsidRPr="00966ED1">
              <w:rPr>
                <w:rFonts w:asciiTheme="minorHAnsi" w:eastAsiaTheme="minorHAnsi" w:hAnsiTheme="minorHAnsi" w:cstheme="minorHAnsi"/>
                <w:bCs/>
                <w:sz w:val="24"/>
                <w:szCs w:val="24"/>
              </w:rPr>
              <w:t xml:space="preserve"> affected the hospitality industry.</w:t>
            </w:r>
          </w:p>
          <w:p w14:paraId="0722AC8F" w14:textId="77777777" w:rsidR="000C5193" w:rsidRPr="00966ED1" w:rsidRDefault="000C5193" w:rsidP="00127317">
            <w:pPr>
              <w:spacing w:after="0" w:line="240" w:lineRule="auto"/>
              <w:rPr>
                <w:rFonts w:asciiTheme="minorHAnsi" w:eastAsiaTheme="minorHAnsi" w:hAnsiTheme="minorHAnsi" w:cstheme="minorHAnsi"/>
                <w:bCs/>
                <w:sz w:val="24"/>
                <w:szCs w:val="24"/>
              </w:rPr>
            </w:pPr>
          </w:p>
          <w:p w14:paraId="58429C13" w14:textId="77777777" w:rsidR="000C5193" w:rsidRPr="00936FA7" w:rsidRDefault="000C5193" w:rsidP="00127317">
            <w:pPr>
              <w:spacing w:after="0" w:line="240" w:lineRule="auto"/>
              <w:rPr>
                <w:rFonts w:ascii="Arial" w:eastAsiaTheme="minorHAnsi" w:hAnsi="Arial" w:cs="Arial"/>
                <w:b/>
                <w:bCs/>
                <w:sz w:val="24"/>
                <w:szCs w:val="24"/>
              </w:rPr>
            </w:pPr>
          </w:p>
          <w:p w14:paraId="6E327494" w14:textId="77777777" w:rsidR="00F6662E" w:rsidRPr="00936FA7" w:rsidRDefault="00F6662E" w:rsidP="00127317">
            <w:pPr>
              <w:spacing w:after="0" w:line="240" w:lineRule="auto"/>
              <w:rPr>
                <w:rFonts w:ascii="Verdana" w:hAnsi="Verdana"/>
                <w:color w:val="414343"/>
                <w:shd w:val="clear" w:color="auto" w:fill="FFFFFF"/>
              </w:rPr>
            </w:pPr>
          </w:p>
          <w:p w14:paraId="20AF49CE" w14:textId="77777777" w:rsidR="00F6662E" w:rsidRPr="00936FA7" w:rsidRDefault="00F6662E" w:rsidP="00127317">
            <w:pPr>
              <w:spacing w:after="0" w:line="240" w:lineRule="auto"/>
              <w:rPr>
                <w:rFonts w:ascii="Verdana" w:hAnsi="Verdana"/>
                <w:color w:val="414343"/>
                <w:shd w:val="clear" w:color="auto" w:fill="FFFFFF"/>
              </w:rPr>
            </w:pPr>
          </w:p>
          <w:p w14:paraId="7FAF1702" w14:textId="77777777" w:rsidR="00F6662E" w:rsidRPr="00936FA7" w:rsidRDefault="00F6662E" w:rsidP="00127317">
            <w:pPr>
              <w:spacing w:after="0" w:line="240" w:lineRule="auto"/>
              <w:rPr>
                <w:rFonts w:ascii="Verdana" w:hAnsi="Verdana"/>
                <w:color w:val="414343"/>
                <w:shd w:val="clear" w:color="auto" w:fill="FFFFFF"/>
              </w:rPr>
            </w:pPr>
          </w:p>
          <w:p w14:paraId="7B12AA40" w14:textId="77777777" w:rsidR="00F6662E" w:rsidRPr="00936FA7" w:rsidRDefault="00F6662E" w:rsidP="00127317">
            <w:pPr>
              <w:spacing w:after="0" w:line="240" w:lineRule="auto"/>
              <w:rPr>
                <w:rFonts w:ascii="Verdana" w:hAnsi="Verdana"/>
                <w:color w:val="414343"/>
                <w:shd w:val="clear" w:color="auto" w:fill="FFFFFF"/>
              </w:rPr>
            </w:pPr>
          </w:p>
          <w:p w14:paraId="161A4347" w14:textId="77777777" w:rsidR="00F6662E" w:rsidRPr="00936FA7" w:rsidRDefault="00F6662E" w:rsidP="00127317">
            <w:pPr>
              <w:spacing w:after="0" w:line="240" w:lineRule="auto"/>
              <w:rPr>
                <w:rFonts w:ascii="Verdana" w:hAnsi="Verdana"/>
                <w:color w:val="414343"/>
                <w:shd w:val="clear" w:color="auto" w:fill="FFFFFF"/>
              </w:rPr>
            </w:pPr>
          </w:p>
          <w:p w14:paraId="14890A9A" w14:textId="77777777" w:rsidR="000C5193" w:rsidRPr="00936FA7" w:rsidRDefault="000C5193" w:rsidP="00127317">
            <w:pPr>
              <w:spacing w:after="0" w:line="240" w:lineRule="auto"/>
              <w:rPr>
                <w:rFonts w:ascii="Arial" w:eastAsiaTheme="minorHAnsi" w:hAnsi="Arial" w:cs="Arial"/>
                <w:bCs/>
              </w:rPr>
            </w:pPr>
          </w:p>
          <w:p w14:paraId="6868751C" w14:textId="77777777" w:rsidR="000C5193" w:rsidRPr="00936FA7" w:rsidRDefault="000C5193" w:rsidP="00127317">
            <w:pPr>
              <w:spacing w:after="0" w:line="240" w:lineRule="auto"/>
              <w:rPr>
                <w:rFonts w:ascii="Arial" w:eastAsiaTheme="minorHAnsi" w:hAnsi="Arial" w:cs="Arial"/>
                <w:bCs/>
              </w:rPr>
            </w:pPr>
          </w:p>
          <w:p w14:paraId="0A6191BC" w14:textId="77777777" w:rsidR="000C5193" w:rsidRPr="00936FA7" w:rsidRDefault="000C5193" w:rsidP="00127317">
            <w:pPr>
              <w:spacing w:after="0" w:line="240" w:lineRule="auto"/>
              <w:rPr>
                <w:rFonts w:ascii="Arial" w:eastAsiaTheme="minorHAnsi" w:hAnsi="Arial" w:cs="Arial"/>
              </w:rPr>
            </w:pPr>
          </w:p>
          <w:p w14:paraId="5C20959D" w14:textId="77777777" w:rsidR="000C5193" w:rsidRPr="00936FA7" w:rsidRDefault="000C5193" w:rsidP="00127317">
            <w:pPr>
              <w:spacing w:after="0" w:line="240" w:lineRule="auto"/>
              <w:rPr>
                <w:rFonts w:ascii="Arial" w:eastAsiaTheme="minorHAnsi" w:hAnsi="Arial" w:cs="Arial"/>
              </w:rPr>
            </w:pPr>
          </w:p>
          <w:p w14:paraId="69188A57" w14:textId="77777777" w:rsidR="000C5193" w:rsidRPr="00936FA7" w:rsidRDefault="000C5193" w:rsidP="00127317">
            <w:pPr>
              <w:spacing w:after="0" w:line="240" w:lineRule="auto"/>
              <w:rPr>
                <w:rFonts w:ascii="Arial" w:eastAsiaTheme="minorHAnsi" w:hAnsi="Arial" w:cs="Arial"/>
              </w:rPr>
            </w:pPr>
          </w:p>
          <w:p w14:paraId="6D80116E" w14:textId="77777777" w:rsidR="000C5193" w:rsidRPr="00936FA7" w:rsidRDefault="000C5193" w:rsidP="00127317">
            <w:pPr>
              <w:spacing w:after="0" w:line="240" w:lineRule="auto"/>
              <w:rPr>
                <w:rFonts w:ascii="Arial" w:eastAsiaTheme="minorHAnsi" w:hAnsi="Arial" w:cs="Arial"/>
              </w:rPr>
            </w:pPr>
          </w:p>
          <w:p w14:paraId="6529A364" w14:textId="77777777" w:rsidR="000C5193" w:rsidRPr="00936FA7" w:rsidRDefault="000C5193" w:rsidP="00127317">
            <w:pPr>
              <w:spacing w:after="0" w:line="240" w:lineRule="auto"/>
              <w:rPr>
                <w:rFonts w:ascii="Arial" w:eastAsiaTheme="minorHAnsi" w:hAnsi="Arial" w:cs="Arial"/>
              </w:rPr>
            </w:pPr>
          </w:p>
          <w:p w14:paraId="096E2C0B" w14:textId="77777777" w:rsidR="000C5193" w:rsidRPr="00936FA7" w:rsidRDefault="000C5193" w:rsidP="00127317">
            <w:pPr>
              <w:spacing w:after="0" w:line="240" w:lineRule="auto"/>
              <w:rPr>
                <w:rFonts w:ascii="Arial" w:eastAsiaTheme="minorHAnsi" w:hAnsi="Arial" w:cs="Arial"/>
              </w:rPr>
            </w:pPr>
          </w:p>
          <w:p w14:paraId="629C4702" w14:textId="77777777" w:rsidR="000C5193" w:rsidRPr="00936FA7" w:rsidRDefault="000C5193" w:rsidP="00127317">
            <w:pPr>
              <w:spacing w:after="0" w:line="240" w:lineRule="auto"/>
              <w:rPr>
                <w:rFonts w:ascii="Arial" w:eastAsiaTheme="minorHAnsi" w:hAnsi="Arial" w:cs="Arial"/>
              </w:rPr>
            </w:pPr>
          </w:p>
          <w:p w14:paraId="205D0D97" w14:textId="77777777" w:rsidR="000C5193" w:rsidRPr="00936FA7" w:rsidRDefault="000C5193" w:rsidP="00127317">
            <w:pPr>
              <w:spacing w:after="0" w:line="240" w:lineRule="auto"/>
              <w:rPr>
                <w:rFonts w:ascii="Arial" w:eastAsiaTheme="minorHAnsi" w:hAnsi="Arial" w:cs="Arial"/>
              </w:rPr>
            </w:pPr>
          </w:p>
          <w:p w14:paraId="2CDF28FB" w14:textId="77777777" w:rsidR="000C5193" w:rsidRPr="00936FA7" w:rsidRDefault="000C5193" w:rsidP="00127317">
            <w:pPr>
              <w:spacing w:after="0" w:line="240" w:lineRule="auto"/>
              <w:rPr>
                <w:rFonts w:ascii="Arial" w:eastAsiaTheme="minorHAnsi" w:hAnsi="Arial" w:cs="Arial"/>
              </w:rPr>
            </w:pPr>
          </w:p>
          <w:p w14:paraId="0833F7D5" w14:textId="77777777" w:rsidR="000C5193" w:rsidRPr="00936FA7" w:rsidRDefault="000C5193" w:rsidP="00127317">
            <w:pPr>
              <w:spacing w:after="0" w:line="240" w:lineRule="auto"/>
              <w:rPr>
                <w:rFonts w:ascii="Arial" w:eastAsiaTheme="minorHAnsi" w:hAnsi="Arial" w:cs="Arial"/>
              </w:rPr>
            </w:pPr>
          </w:p>
          <w:p w14:paraId="4CB76744" w14:textId="77777777" w:rsidR="000C5193" w:rsidRPr="00936FA7" w:rsidRDefault="000C5193" w:rsidP="00127317">
            <w:pPr>
              <w:spacing w:after="0" w:line="240" w:lineRule="auto"/>
              <w:rPr>
                <w:rFonts w:ascii="Arial" w:eastAsiaTheme="minorHAnsi" w:hAnsi="Arial" w:cs="Arial"/>
              </w:rPr>
            </w:pPr>
          </w:p>
          <w:p w14:paraId="33018115" w14:textId="77777777" w:rsidR="000C5193" w:rsidRPr="00936FA7" w:rsidRDefault="000C5193" w:rsidP="00127317">
            <w:pPr>
              <w:spacing w:after="0" w:line="240" w:lineRule="auto"/>
              <w:rPr>
                <w:rFonts w:ascii="Arial" w:eastAsiaTheme="minorHAnsi" w:hAnsi="Arial" w:cs="Arial"/>
              </w:rPr>
            </w:pPr>
          </w:p>
          <w:p w14:paraId="5BC1D340" w14:textId="77777777" w:rsidR="000C5193" w:rsidRPr="00936FA7" w:rsidRDefault="000C5193" w:rsidP="00127317">
            <w:pPr>
              <w:spacing w:after="0" w:line="240" w:lineRule="auto"/>
              <w:rPr>
                <w:rFonts w:ascii="Arial" w:eastAsiaTheme="minorHAnsi" w:hAnsi="Arial" w:cs="Arial"/>
              </w:rPr>
            </w:pPr>
          </w:p>
          <w:p w14:paraId="35D2292C" w14:textId="77777777" w:rsidR="000C5193" w:rsidRPr="00936FA7" w:rsidRDefault="000C5193" w:rsidP="00127317">
            <w:pPr>
              <w:spacing w:after="0" w:line="240" w:lineRule="auto"/>
              <w:rPr>
                <w:rFonts w:ascii="Arial" w:eastAsiaTheme="minorHAnsi" w:hAnsi="Arial" w:cs="Arial"/>
              </w:rPr>
            </w:pPr>
          </w:p>
          <w:p w14:paraId="5A825E8A" w14:textId="77777777" w:rsidR="000C5193" w:rsidRPr="00936FA7" w:rsidRDefault="000C5193" w:rsidP="00127317">
            <w:pPr>
              <w:spacing w:after="0" w:line="240" w:lineRule="auto"/>
              <w:rPr>
                <w:rFonts w:ascii="Arial" w:eastAsiaTheme="minorHAnsi" w:hAnsi="Arial" w:cs="Arial"/>
              </w:rPr>
            </w:pPr>
          </w:p>
          <w:p w14:paraId="5671C101" w14:textId="77777777" w:rsidR="000C5193" w:rsidRPr="00936FA7" w:rsidRDefault="000C5193" w:rsidP="00127317">
            <w:pPr>
              <w:spacing w:after="0" w:line="240" w:lineRule="auto"/>
              <w:rPr>
                <w:rFonts w:ascii="Arial" w:eastAsiaTheme="minorHAnsi" w:hAnsi="Arial" w:cs="Arial"/>
              </w:rPr>
            </w:pPr>
          </w:p>
          <w:p w14:paraId="65061A47" w14:textId="77777777" w:rsidR="000C5193" w:rsidRPr="00936FA7" w:rsidRDefault="000C5193" w:rsidP="00127317">
            <w:pPr>
              <w:spacing w:after="0" w:line="240" w:lineRule="auto"/>
              <w:rPr>
                <w:rFonts w:ascii="Arial" w:eastAsiaTheme="minorHAnsi" w:hAnsi="Arial" w:cs="Arial"/>
              </w:rPr>
            </w:pPr>
          </w:p>
          <w:p w14:paraId="362B0A9B" w14:textId="77777777" w:rsidR="000C5193" w:rsidRPr="00936FA7" w:rsidRDefault="000C5193" w:rsidP="00127317">
            <w:pPr>
              <w:spacing w:after="0" w:line="240" w:lineRule="auto"/>
              <w:rPr>
                <w:rFonts w:ascii="Arial" w:eastAsiaTheme="minorHAnsi" w:hAnsi="Arial" w:cs="Arial"/>
              </w:rPr>
            </w:pPr>
          </w:p>
          <w:p w14:paraId="2C42BCF8" w14:textId="77777777" w:rsidR="000C5193" w:rsidRPr="00936FA7" w:rsidRDefault="000C5193" w:rsidP="00127317">
            <w:pPr>
              <w:spacing w:after="0" w:line="240" w:lineRule="auto"/>
              <w:rPr>
                <w:rFonts w:ascii="Arial" w:eastAsiaTheme="minorHAnsi" w:hAnsi="Arial" w:cs="Arial"/>
              </w:rPr>
            </w:pPr>
          </w:p>
          <w:p w14:paraId="175835B6" w14:textId="77777777" w:rsidR="000C5193" w:rsidRPr="00936FA7" w:rsidRDefault="000C5193" w:rsidP="00127317">
            <w:pPr>
              <w:spacing w:after="0" w:line="240" w:lineRule="auto"/>
              <w:rPr>
                <w:rFonts w:ascii="Arial" w:eastAsiaTheme="minorHAnsi" w:hAnsi="Arial" w:cs="Arial"/>
              </w:rPr>
            </w:pPr>
          </w:p>
          <w:p w14:paraId="2E1142C3" w14:textId="77777777" w:rsidR="000C5193" w:rsidRPr="00936FA7" w:rsidRDefault="000C5193" w:rsidP="00127317">
            <w:pPr>
              <w:spacing w:after="0" w:line="240" w:lineRule="auto"/>
              <w:rPr>
                <w:rFonts w:ascii="Arial" w:eastAsiaTheme="minorHAnsi" w:hAnsi="Arial" w:cs="Arial"/>
              </w:rPr>
            </w:pPr>
          </w:p>
          <w:p w14:paraId="673AFCCB" w14:textId="77777777" w:rsidR="000C5193" w:rsidRPr="00936FA7" w:rsidRDefault="000C5193" w:rsidP="00127317">
            <w:pPr>
              <w:spacing w:after="0" w:line="240" w:lineRule="auto"/>
              <w:rPr>
                <w:rFonts w:ascii="Arial" w:eastAsiaTheme="minorHAnsi" w:hAnsi="Arial" w:cs="Arial"/>
              </w:rPr>
            </w:pPr>
          </w:p>
          <w:p w14:paraId="5D00DC4C" w14:textId="77777777" w:rsidR="000C5193" w:rsidRPr="00936FA7" w:rsidRDefault="000C5193" w:rsidP="00127317">
            <w:pPr>
              <w:spacing w:after="0" w:line="240" w:lineRule="auto"/>
              <w:rPr>
                <w:rFonts w:ascii="Arial" w:eastAsiaTheme="minorHAnsi" w:hAnsi="Arial" w:cs="Arial"/>
              </w:rPr>
            </w:pPr>
          </w:p>
          <w:p w14:paraId="051046AD" w14:textId="77777777" w:rsidR="000C5193" w:rsidRPr="00936FA7" w:rsidRDefault="000C5193" w:rsidP="00127317">
            <w:pPr>
              <w:spacing w:after="0" w:line="240" w:lineRule="auto"/>
              <w:rPr>
                <w:rFonts w:ascii="Arial" w:eastAsiaTheme="minorHAnsi" w:hAnsi="Arial" w:cs="Arial"/>
              </w:rPr>
            </w:pPr>
          </w:p>
          <w:p w14:paraId="5C740003" w14:textId="77777777" w:rsidR="000C5193" w:rsidRPr="00936FA7" w:rsidRDefault="000C5193" w:rsidP="00127317">
            <w:pPr>
              <w:spacing w:after="0" w:line="240" w:lineRule="auto"/>
              <w:rPr>
                <w:rFonts w:ascii="Arial" w:eastAsiaTheme="minorHAnsi" w:hAnsi="Arial" w:cs="Arial"/>
              </w:rPr>
            </w:pPr>
          </w:p>
          <w:p w14:paraId="69315086" w14:textId="77777777" w:rsidR="000C5193" w:rsidRPr="00936FA7" w:rsidRDefault="000C5193" w:rsidP="00127317">
            <w:pPr>
              <w:spacing w:after="0" w:line="240" w:lineRule="auto"/>
              <w:jc w:val="center"/>
              <w:rPr>
                <w:rFonts w:ascii="Arial" w:eastAsiaTheme="minorHAnsi" w:hAnsi="Arial" w:cs="Arial"/>
              </w:rPr>
            </w:pPr>
          </w:p>
          <w:p w14:paraId="23EB11ED" w14:textId="77777777" w:rsidR="000C5193" w:rsidRPr="00936FA7" w:rsidRDefault="000C5193" w:rsidP="00127317">
            <w:pPr>
              <w:spacing w:after="0" w:line="240" w:lineRule="auto"/>
              <w:jc w:val="center"/>
              <w:rPr>
                <w:rFonts w:ascii="Arial" w:eastAsiaTheme="minorHAnsi" w:hAnsi="Arial" w:cs="Arial"/>
              </w:rPr>
            </w:pPr>
          </w:p>
          <w:p w14:paraId="0C1B847F" w14:textId="77777777" w:rsidR="000C5193" w:rsidRPr="00936FA7" w:rsidRDefault="000C5193" w:rsidP="00127317">
            <w:pPr>
              <w:spacing w:after="0" w:line="240" w:lineRule="auto"/>
              <w:jc w:val="center"/>
              <w:rPr>
                <w:rFonts w:ascii="Arial" w:eastAsiaTheme="minorHAnsi" w:hAnsi="Arial" w:cs="Arial"/>
              </w:rPr>
            </w:pPr>
          </w:p>
          <w:p w14:paraId="036FA329" w14:textId="77777777" w:rsidR="000C5193" w:rsidRPr="00936FA7" w:rsidRDefault="000C5193" w:rsidP="00127317">
            <w:pPr>
              <w:spacing w:after="0" w:line="240" w:lineRule="auto"/>
              <w:rPr>
                <w:rFonts w:ascii="Arial" w:eastAsiaTheme="minorHAnsi" w:hAnsi="Arial" w:cs="Arial"/>
              </w:rPr>
            </w:pPr>
          </w:p>
        </w:tc>
      </w:tr>
      <w:tr w:rsidR="000C5193" w:rsidRPr="005D7731" w14:paraId="5086574D" w14:textId="77777777" w:rsidTr="00127317">
        <w:trPr>
          <w:trHeight w:val="12323"/>
        </w:trPr>
        <w:tc>
          <w:tcPr>
            <w:tcW w:w="9016" w:type="dxa"/>
          </w:tcPr>
          <w:p w14:paraId="766673AD" w14:textId="22130489" w:rsidR="000C5193" w:rsidRPr="005D7731" w:rsidRDefault="000C5193" w:rsidP="00297F25">
            <w:pPr>
              <w:spacing w:after="0" w:line="240" w:lineRule="auto"/>
              <w:jc w:val="center"/>
              <w:rPr>
                <w:rFonts w:asciiTheme="minorHAnsi" w:eastAsiaTheme="minorHAnsi" w:hAnsiTheme="minorHAnsi" w:cstheme="minorBidi"/>
              </w:rPr>
            </w:pPr>
          </w:p>
          <w:p w14:paraId="53709B2C" w14:textId="422CDEF1" w:rsidR="000C5193" w:rsidRPr="002546BA" w:rsidRDefault="00FF4A8B" w:rsidP="002546BA">
            <w:pPr>
              <w:pStyle w:val="Frspaiere"/>
              <w:rPr>
                <w:rFonts w:eastAsiaTheme="minorHAnsi"/>
                <w:bCs/>
                <w:color w:val="FF0000"/>
              </w:rPr>
            </w:pPr>
            <w:r w:rsidRPr="00966ED1">
              <w:rPr>
                <w:rFonts w:eastAsiaTheme="minorHAnsi"/>
                <w:b/>
                <w:bCs/>
                <w:sz w:val="28"/>
                <w:szCs w:val="28"/>
              </w:rPr>
              <w:t>Marketing Mix</w:t>
            </w:r>
            <w:r w:rsidR="00A67F67" w:rsidRPr="00966ED1">
              <w:rPr>
                <w:rFonts w:eastAsiaTheme="minorHAnsi"/>
                <w:bCs/>
                <w:color w:val="000000" w:themeColor="text1"/>
              </w:rPr>
              <w:t xml:space="preserve"> </w:t>
            </w:r>
            <w:r w:rsidR="00A67F67" w:rsidRPr="002546BA">
              <w:rPr>
                <w:rFonts w:eastAsiaTheme="minorHAnsi"/>
                <w:bCs/>
                <w:color w:val="000000" w:themeColor="text1"/>
              </w:rPr>
              <w:t>include</w:t>
            </w:r>
            <w:r w:rsidRPr="002546BA">
              <w:rPr>
                <w:rFonts w:eastAsiaTheme="minorHAnsi"/>
                <w:bCs/>
                <w:color w:val="000000" w:themeColor="text1"/>
              </w:rPr>
              <w:t xml:space="preserve">s multiple areas of focus as part of </w:t>
            </w:r>
            <w:proofErr w:type="spellStart"/>
            <w:proofErr w:type="gramStart"/>
            <w:r w:rsidRPr="002546BA">
              <w:rPr>
                <w:rFonts w:eastAsiaTheme="minorHAnsi"/>
                <w:bCs/>
                <w:color w:val="000000" w:themeColor="text1"/>
              </w:rPr>
              <w:t>a</w:t>
            </w:r>
            <w:proofErr w:type="spellEnd"/>
            <w:proofErr w:type="gramEnd"/>
            <w:r w:rsidRPr="002546BA">
              <w:rPr>
                <w:rFonts w:eastAsiaTheme="minorHAnsi"/>
                <w:bCs/>
                <w:color w:val="000000" w:themeColor="text1"/>
              </w:rPr>
              <w:t xml:space="preserve"> extensive marketing plan.</w:t>
            </w:r>
            <w:r w:rsidRPr="002546BA">
              <w:rPr>
                <w:shd w:val="clear" w:color="auto" w:fill="FFFFFF"/>
              </w:rPr>
              <w:t xml:space="preserve"> The expression often refers to a common classification that began as the </w:t>
            </w:r>
            <w:hyperlink r:id="rId8" w:history="1">
              <w:r w:rsidRPr="002546BA">
                <w:rPr>
                  <w:rStyle w:val="Hyperlink"/>
                  <w:rFonts w:asciiTheme="minorHAnsi" w:hAnsiTheme="minorHAnsi" w:cstheme="minorHAnsi"/>
                  <w:color w:val="000000" w:themeColor="text1"/>
                  <w:sz w:val="24"/>
                  <w:szCs w:val="24"/>
                  <w:shd w:val="clear" w:color="auto" w:fill="FFFFFF"/>
                </w:rPr>
                <w:t>four Ps</w:t>
              </w:r>
            </w:hyperlink>
            <w:r w:rsidRPr="002546BA">
              <w:rPr>
                <w:color w:val="000000" w:themeColor="text1"/>
                <w:shd w:val="clear" w:color="auto" w:fill="FFFFFF"/>
              </w:rPr>
              <w:t xml:space="preserve">: </w:t>
            </w:r>
            <w:r w:rsidRPr="002546BA">
              <w:rPr>
                <w:shd w:val="clear" w:color="auto" w:fill="FFFFFF"/>
              </w:rPr>
              <w:t>product, price, placement, and promotion(Kenton,2020)</w:t>
            </w:r>
          </w:p>
          <w:p w14:paraId="21FDD368" w14:textId="77777777" w:rsidR="000C5193" w:rsidRPr="002546BA" w:rsidRDefault="000C5193" w:rsidP="002546BA">
            <w:pPr>
              <w:pStyle w:val="Frspaiere"/>
              <w:rPr>
                <w:rFonts w:eastAsiaTheme="minorHAnsi"/>
                <w:b/>
                <w:bCs/>
              </w:rPr>
            </w:pPr>
          </w:p>
          <w:p w14:paraId="7AB0CAAF" w14:textId="21FBD44B" w:rsidR="007B4227" w:rsidRPr="002546BA" w:rsidRDefault="000C5193" w:rsidP="002546BA">
            <w:pPr>
              <w:pStyle w:val="Frspaiere"/>
              <w:rPr>
                <w:lang w:val="en" w:eastAsia="en-US"/>
              </w:rPr>
            </w:pPr>
            <w:r w:rsidRPr="002546BA">
              <w:rPr>
                <w:rFonts w:ascii="Arial" w:eastAsiaTheme="minorHAnsi" w:hAnsi="Arial" w:cs="Arial"/>
                <w:b/>
                <w:bCs/>
              </w:rPr>
              <w:t>Product</w:t>
            </w:r>
            <w:r w:rsidRPr="002546BA">
              <w:rPr>
                <w:rFonts w:eastAsiaTheme="minorHAnsi"/>
                <w:bCs/>
              </w:rPr>
              <w:t xml:space="preserve"> – </w:t>
            </w:r>
            <w:r w:rsidR="007B4227" w:rsidRPr="002546BA">
              <w:rPr>
                <w:rFonts w:eastAsiaTheme="minorHAnsi"/>
                <w:bCs/>
              </w:rPr>
              <w:t xml:space="preserve">Hotel includes </w:t>
            </w:r>
            <w:r w:rsidR="007B4227" w:rsidRPr="002546BA">
              <w:rPr>
                <w:lang w:val="en" w:eastAsia="en-US"/>
              </w:rPr>
              <w:t xml:space="preserve">three apartments and five private rooms. Two cottages </w:t>
            </w:r>
            <w:r w:rsidR="00297F25" w:rsidRPr="002546BA">
              <w:rPr>
                <w:lang w:val="en" w:eastAsia="en-US"/>
              </w:rPr>
              <w:t xml:space="preserve">       </w:t>
            </w:r>
            <w:r w:rsidR="007B4227" w:rsidRPr="002546BA">
              <w:rPr>
                <w:lang w:val="en" w:eastAsia="en-US"/>
              </w:rPr>
              <w:t xml:space="preserve">offers four more </w:t>
            </w:r>
            <w:proofErr w:type="spellStart"/>
            <w:r w:rsidR="007B4227" w:rsidRPr="002546BA">
              <w:rPr>
                <w:lang w:val="en" w:eastAsia="en-US"/>
              </w:rPr>
              <w:t>apartments.The</w:t>
            </w:r>
            <w:proofErr w:type="spellEnd"/>
            <w:r w:rsidR="007B4227" w:rsidRPr="002546BA">
              <w:rPr>
                <w:lang w:val="en" w:eastAsia="en-US"/>
              </w:rPr>
              <w:t xml:space="preserve"> rooms have lake and </w:t>
            </w:r>
            <w:proofErr w:type="spellStart"/>
            <w:r w:rsidR="007B4227" w:rsidRPr="002546BA">
              <w:rPr>
                <w:lang w:val="en" w:eastAsia="en-US"/>
              </w:rPr>
              <w:t>montain</w:t>
            </w:r>
            <w:proofErr w:type="spellEnd"/>
            <w:r w:rsidR="007B4227" w:rsidRPr="002546BA">
              <w:rPr>
                <w:lang w:val="en" w:eastAsia="en-US"/>
              </w:rPr>
              <w:t xml:space="preserve"> views </w:t>
            </w:r>
            <w:proofErr w:type="spellStart"/>
            <w:r w:rsidR="007B4227" w:rsidRPr="002546BA">
              <w:rPr>
                <w:lang w:val="en" w:eastAsia="en-US"/>
              </w:rPr>
              <w:t>wich</w:t>
            </w:r>
            <w:proofErr w:type="spellEnd"/>
            <w:r w:rsidR="007B4227" w:rsidRPr="002546BA">
              <w:rPr>
                <w:lang w:val="en" w:eastAsia="en-US"/>
              </w:rPr>
              <w:t xml:space="preserve"> guests can enjoy and lot of facilities including an private </w:t>
            </w:r>
            <w:proofErr w:type="spellStart"/>
            <w:r w:rsidR="007B4227" w:rsidRPr="002546BA">
              <w:rPr>
                <w:lang w:val="en" w:eastAsia="en-US"/>
              </w:rPr>
              <w:t>den,game</w:t>
            </w:r>
            <w:proofErr w:type="spellEnd"/>
            <w:r w:rsidR="007B4227" w:rsidRPr="002546BA">
              <w:rPr>
                <w:lang w:val="en" w:eastAsia="en-US"/>
              </w:rPr>
              <w:t xml:space="preserve"> </w:t>
            </w:r>
            <w:proofErr w:type="spellStart"/>
            <w:r w:rsidR="007B4227" w:rsidRPr="002546BA">
              <w:rPr>
                <w:lang w:val="en" w:eastAsia="en-US"/>
              </w:rPr>
              <w:t>room,spa,gym,jacuzzi,steam</w:t>
            </w:r>
            <w:proofErr w:type="spellEnd"/>
            <w:r w:rsidR="007B4227" w:rsidRPr="002546BA">
              <w:rPr>
                <w:lang w:val="en" w:eastAsia="en-US"/>
              </w:rPr>
              <w:t xml:space="preserve"> </w:t>
            </w:r>
            <w:proofErr w:type="spellStart"/>
            <w:r w:rsidR="007B4227" w:rsidRPr="002546BA">
              <w:rPr>
                <w:lang w:val="en" w:eastAsia="en-US"/>
              </w:rPr>
              <w:t>rooms</w:t>
            </w:r>
            <w:r w:rsidR="00936FA7" w:rsidRPr="002546BA">
              <w:rPr>
                <w:lang w:val="en" w:eastAsia="en-US"/>
              </w:rPr>
              <w:t>,therapy</w:t>
            </w:r>
            <w:proofErr w:type="spellEnd"/>
            <w:r w:rsidR="00936FA7" w:rsidRPr="002546BA">
              <w:rPr>
                <w:lang w:val="en" w:eastAsia="en-US"/>
              </w:rPr>
              <w:t xml:space="preserve"> suite and heated outdoor lap pool.</w:t>
            </w:r>
          </w:p>
          <w:p w14:paraId="015FCDAF" w14:textId="77777777" w:rsidR="00936FA7" w:rsidRPr="002546BA" w:rsidRDefault="00936FA7" w:rsidP="002546BA">
            <w:pPr>
              <w:pStyle w:val="Frspaiere"/>
              <w:rPr>
                <w:rStyle w:val="Robust"/>
                <w:rFonts w:asciiTheme="minorHAnsi" w:hAnsiTheme="minorHAnsi" w:cstheme="minorHAnsi"/>
                <w:color w:val="414343"/>
                <w:sz w:val="24"/>
                <w:szCs w:val="24"/>
                <w:shd w:val="clear" w:color="auto" w:fill="FFFFFF"/>
              </w:rPr>
            </w:pPr>
            <w:r w:rsidRPr="002546BA">
              <w:rPr>
                <w:lang w:val="en" w:eastAsia="en-US"/>
              </w:rPr>
              <w:t xml:space="preserve">Popular activities for guests in this world-class destination includes guided  </w:t>
            </w:r>
            <w:r w:rsidRPr="002546BA">
              <w:rPr>
                <w:color w:val="414343"/>
              </w:rPr>
              <w:t xml:space="preserve">fishing, helicopter flight-seeing to Milford Sound, jet boating or hiking in the Mt. Aspiring National Park, horse riding on the adjoining </w:t>
            </w:r>
            <w:proofErr w:type="spellStart"/>
            <w:r w:rsidRPr="002546BA">
              <w:rPr>
                <w:color w:val="414343"/>
              </w:rPr>
              <w:t>Wyuna</w:t>
            </w:r>
            <w:proofErr w:type="spellEnd"/>
            <w:r w:rsidRPr="002546BA">
              <w:rPr>
                <w:color w:val="414343"/>
              </w:rPr>
              <w:t xml:space="preserve"> High Country Station and heli-skiing in the winter </w:t>
            </w:r>
            <w:r w:rsidRPr="002546BA">
              <w:rPr>
                <w:rStyle w:val="Robust"/>
                <w:rFonts w:asciiTheme="minorHAnsi" w:hAnsiTheme="minorHAnsi" w:cstheme="minorHAnsi"/>
                <w:b w:val="0"/>
                <w:color w:val="414343"/>
                <w:sz w:val="24"/>
                <w:szCs w:val="24"/>
                <w:shd w:val="clear" w:color="auto" w:fill="FFFFFF"/>
              </w:rPr>
              <w:t xml:space="preserve">(NZ Luxury </w:t>
            </w:r>
            <w:proofErr w:type="spellStart"/>
            <w:r w:rsidRPr="002546BA">
              <w:rPr>
                <w:rStyle w:val="Robust"/>
                <w:rFonts w:asciiTheme="minorHAnsi" w:hAnsiTheme="minorHAnsi" w:cstheme="minorHAnsi"/>
                <w:b w:val="0"/>
                <w:color w:val="414343"/>
                <w:sz w:val="24"/>
                <w:szCs w:val="24"/>
                <w:shd w:val="clear" w:color="auto" w:fill="FFFFFF"/>
              </w:rPr>
              <w:t>Acomodation</w:t>
            </w:r>
            <w:proofErr w:type="spellEnd"/>
            <w:r w:rsidRPr="002546BA">
              <w:rPr>
                <w:rStyle w:val="Robust"/>
                <w:rFonts w:asciiTheme="minorHAnsi" w:hAnsiTheme="minorHAnsi" w:cstheme="minorHAnsi"/>
                <w:b w:val="0"/>
                <w:color w:val="414343"/>
                <w:sz w:val="24"/>
                <w:szCs w:val="24"/>
                <w:shd w:val="clear" w:color="auto" w:fill="FFFFFF"/>
              </w:rPr>
              <w:t xml:space="preserve"> &amp; Experience specialist).</w:t>
            </w:r>
          </w:p>
          <w:p w14:paraId="61BBAEF3" w14:textId="77777777" w:rsidR="00297F25" w:rsidRPr="002546BA" w:rsidRDefault="00297F25" w:rsidP="002546BA">
            <w:pPr>
              <w:pStyle w:val="Frspaiere"/>
              <w:rPr>
                <w:rStyle w:val="Robust"/>
                <w:rFonts w:ascii="Verdana" w:hAnsi="Verdana" w:cs="Arial"/>
                <w:color w:val="414343"/>
                <w:sz w:val="24"/>
                <w:szCs w:val="24"/>
                <w:shd w:val="clear" w:color="auto" w:fill="FFFFFF"/>
              </w:rPr>
            </w:pPr>
          </w:p>
          <w:p w14:paraId="6B457342" w14:textId="691BBDBC" w:rsidR="00297F25" w:rsidRPr="002546BA" w:rsidRDefault="00297F25" w:rsidP="002546BA">
            <w:pPr>
              <w:pStyle w:val="Frspaiere"/>
              <w:rPr>
                <w:bCs/>
                <w:color w:val="000000" w:themeColor="text1"/>
              </w:rPr>
            </w:pPr>
            <w:r w:rsidRPr="002546BA">
              <w:rPr>
                <w:rFonts w:ascii="Arial" w:eastAsiaTheme="minorHAnsi" w:hAnsi="Arial" w:cs="Arial"/>
                <w:b/>
                <w:bCs/>
              </w:rPr>
              <w:t>Price</w:t>
            </w:r>
            <w:r w:rsidRPr="002546BA">
              <w:rPr>
                <w:rFonts w:ascii="Arial" w:eastAsiaTheme="minorHAnsi" w:hAnsi="Arial" w:cs="Arial"/>
                <w:bCs/>
              </w:rPr>
              <w:t xml:space="preserve"> </w:t>
            </w:r>
            <w:proofErr w:type="gramStart"/>
            <w:r w:rsidRPr="002546BA">
              <w:rPr>
                <w:rFonts w:ascii="Arial" w:eastAsiaTheme="minorHAnsi" w:hAnsi="Arial" w:cs="Arial"/>
                <w:bCs/>
              </w:rPr>
              <w:t xml:space="preserve">-  </w:t>
            </w:r>
            <w:r w:rsidRPr="002546BA">
              <w:rPr>
                <w:bCs/>
                <w:color w:val="000000" w:themeColor="text1"/>
              </w:rPr>
              <w:t>Low</w:t>
            </w:r>
            <w:proofErr w:type="gramEnd"/>
            <w:r w:rsidRPr="002546BA">
              <w:rPr>
                <w:bCs/>
                <w:color w:val="000000" w:themeColor="text1"/>
              </w:rPr>
              <w:t xml:space="preserve"> season double</w:t>
            </w:r>
            <w:r w:rsidRPr="002546BA">
              <w:rPr>
                <w:color w:val="000000" w:themeColor="text1"/>
                <w:shd w:val="clear" w:color="auto" w:fill="FFFFFF"/>
              </w:rPr>
              <w:t xml:space="preserve"> rooms </w:t>
            </w:r>
            <w:r w:rsidRPr="002546BA">
              <w:rPr>
                <w:bCs/>
                <w:color w:val="000000" w:themeColor="text1"/>
              </w:rPr>
              <w:t>start at NZ $ 1,000 (£ 565). From high season</w:t>
            </w:r>
            <w:r w:rsidRPr="002546BA">
              <w:rPr>
                <w:color w:val="000000" w:themeColor="text1"/>
                <w:shd w:val="clear" w:color="auto" w:fill="FFFFFF"/>
              </w:rPr>
              <w:t xml:space="preserve"> NZD </w:t>
            </w:r>
            <w:r w:rsidRPr="002546BA">
              <w:rPr>
                <w:bCs/>
                <w:color w:val="000000" w:themeColor="text1"/>
              </w:rPr>
              <w:t>1,675 NZD (£ 953), it includes an aperitif cocktail, an</w:t>
            </w:r>
            <w:r w:rsidRPr="002546BA">
              <w:rPr>
                <w:color w:val="000000" w:themeColor="text1"/>
                <w:shd w:val="clear" w:color="auto" w:fill="FFFFFF"/>
              </w:rPr>
              <w:t xml:space="preserve"> à la carte breakfast, </w:t>
            </w:r>
            <w:r w:rsidRPr="002546BA">
              <w:rPr>
                <w:bCs/>
                <w:color w:val="000000" w:themeColor="text1"/>
              </w:rPr>
              <w:t>a 5-course</w:t>
            </w:r>
            <w:r w:rsidRPr="002546BA">
              <w:rPr>
                <w:color w:val="000000" w:themeColor="text1"/>
                <w:shd w:val="clear" w:color="auto" w:fill="FFFFFF"/>
              </w:rPr>
              <w:t xml:space="preserve"> dinner (which changes </w:t>
            </w:r>
            <w:r w:rsidRPr="002546BA">
              <w:rPr>
                <w:bCs/>
                <w:color w:val="000000" w:themeColor="text1"/>
              </w:rPr>
              <w:t>every night),</w:t>
            </w:r>
            <w:r w:rsidRPr="002546BA">
              <w:rPr>
                <w:color w:val="000000" w:themeColor="text1"/>
                <w:shd w:val="clear" w:color="auto" w:fill="FFFFFF"/>
              </w:rPr>
              <w:t xml:space="preserve"> and </w:t>
            </w:r>
            <w:r w:rsidRPr="002546BA">
              <w:rPr>
                <w:bCs/>
                <w:color w:val="000000" w:themeColor="text1"/>
              </w:rPr>
              <w:t>free</w:t>
            </w:r>
            <w:r w:rsidRPr="002546BA">
              <w:rPr>
                <w:color w:val="000000" w:themeColor="text1"/>
                <w:shd w:val="clear" w:color="auto" w:fill="FFFFFF"/>
              </w:rPr>
              <w:t xml:space="preserve"> use of </w:t>
            </w:r>
            <w:r w:rsidRPr="002546BA">
              <w:rPr>
                <w:bCs/>
                <w:color w:val="000000" w:themeColor="text1"/>
              </w:rPr>
              <w:t>sporting goods</w:t>
            </w:r>
            <w:r w:rsidRPr="002546BA">
              <w:rPr>
                <w:color w:val="000000" w:themeColor="text1"/>
                <w:shd w:val="clear" w:color="auto" w:fill="FFFFFF"/>
              </w:rPr>
              <w:t xml:space="preserve"> and facilities. Free </w:t>
            </w:r>
            <w:proofErr w:type="spellStart"/>
            <w:r w:rsidR="00E8365C" w:rsidRPr="002546BA">
              <w:rPr>
                <w:bCs/>
                <w:color w:val="000000" w:themeColor="text1"/>
              </w:rPr>
              <w:t>wifi</w:t>
            </w:r>
            <w:proofErr w:type="spellEnd"/>
            <w:r w:rsidR="00E8365C" w:rsidRPr="002546BA">
              <w:rPr>
                <w:bCs/>
                <w:color w:val="000000" w:themeColor="text1"/>
              </w:rPr>
              <w:t xml:space="preserve"> (Maude B.</w:t>
            </w:r>
            <w:r w:rsidR="001F77A4" w:rsidRPr="002546BA">
              <w:rPr>
                <w:bCs/>
                <w:color w:val="000000" w:themeColor="text1"/>
              </w:rPr>
              <w:t xml:space="preserve"> –</w:t>
            </w:r>
            <w:r w:rsidR="00E8365C" w:rsidRPr="002546BA">
              <w:rPr>
                <w:bCs/>
                <w:color w:val="000000" w:themeColor="text1"/>
              </w:rPr>
              <w:t xml:space="preserve"> </w:t>
            </w:r>
            <w:r w:rsidR="001F77A4" w:rsidRPr="002546BA">
              <w:rPr>
                <w:bCs/>
                <w:color w:val="000000" w:themeColor="text1"/>
              </w:rPr>
              <w:t xml:space="preserve">The </w:t>
            </w:r>
            <w:proofErr w:type="spellStart"/>
            <w:r w:rsidR="001F77A4" w:rsidRPr="002546BA">
              <w:rPr>
                <w:bCs/>
                <w:color w:val="000000" w:themeColor="text1"/>
              </w:rPr>
              <w:t>Telegraf</w:t>
            </w:r>
            <w:proofErr w:type="spellEnd"/>
            <w:r w:rsidRPr="002546BA">
              <w:rPr>
                <w:bCs/>
                <w:color w:val="000000" w:themeColor="text1"/>
              </w:rPr>
              <w:t>).</w:t>
            </w:r>
          </w:p>
          <w:p w14:paraId="0B233BD9" w14:textId="77777777" w:rsidR="00297F25" w:rsidRPr="002546BA" w:rsidRDefault="00297F25" w:rsidP="002546BA">
            <w:pPr>
              <w:pStyle w:val="Frspaiere"/>
              <w:rPr>
                <w:rFonts w:eastAsiaTheme="minorHAnsi"/>
                <w:bCs/>
                <w:color w:val="000000" w:themeColor="text1"/>
              </w:rPr>
            </w:pPr>
          </w:p>
          <w:p w14:paraId="7A9E8420" w14:textId="77777777" w:rsidR="00297F25" w:rsidRPr="002546BA" w:rsidRDefault="00297F25" w:rsidP="002546BA">
            <w:pPr>
              <w:pStyle w:val="Frspaiere"/>
              <w:rPr>
                <w:rFonts w:eastAsiaTheme="minorHAnsi"/>
                <w:bCs/>
                <w:color w:val="000000" w:themeColor="text1"/>
              </w:rPr>
            </w:pPr>
            <w:r w:rsidRPr="002546BA">
              <w:rPr>
                <w:rFonts w:ascii="Arial" w:eastAsiaTheme="minorHAnsi" w:hAnsi="Arial" w:cs="Arial"/>
                <w:b/>
                <w:bCs/>
              </w:rPr>
              <w:t xml:space="preserve">Place </w:t>
            </w:r>
            <w:r w:rsidRPr="002546BA">
              <w:rPr>
                <w:rFonts w:ascii="Arial" w:eastAsiaTheme="minorHAnsi" w:hAnsi="Arial" w:cs="Arial"/>
                <w:bCs/>
              </w:rPr>
              <w:t xml:space="preserve">– </w:t>
            </w:r>
            <w:r w:rsidRPr="002546BA">
              <w:rPr>
                <w:bCs/>
                <w:color w:val="000000" w:themeColor="text1"/>
              </w:rPr>
              <w:t>The moment</w:t>
            </w:r>
            <w:r w:rsidRPr="002546BA">
              <w:rPr>
                <w:color w:val="000000" w:themeColor="text1"/>
                <w:shd w:val="clear" w:color="auto" w:fill="FFFFFF"/>
              </w:rPr>
              <w:t xml:space="preserve"> you arrive at the </w:t>
            </w:r>
            <w:r w:rsidRPr="002546BA">
              <w:rPr>
                <w:bCs/>
                <w:color w:val="000000" w:themeColor="text1"/>
              </w:rPr>
              <w:t>entrance gate, you will be impressed.</w:t>
            </w:r>
            <w:r w:rsidRPr="002546BA">
              <w:rPr>
                <w:color w:val="000000" w:themeColor="text1"/>
                <w:shd w:val="clear" w:color="auto" w:fill="FFFFFF"/>
              </w:rPr>
              <w:t xml:space="preserve"> The </w:t>
            </w:r>
            <w:r w:rsidRPr="002546BA">
              <w:rPr>
                <w:bCs/>
                <w:color w:val="000000" w:themeColor="text1"/>
              </w:rPr>
              <w:t>landscape</w:t>
            </w:r>
            <w:r w:rsidRPr="002546BA">
              <w:rPr>
                <w:color w:val="000000" w:themeColor="text1"/>
                <w:shd w:val="clear" w:color="auto" w:fill="FFFFFF"/>
              </w:rPr>
              <w:t xml:space="preserve"> is </w:t>
            </w:r>
            <w:r w:rsidRPr="002546BA">
              <w:rPr>
                <w:bCs/>
                <w:color w:val="000000" w:themeColor="text1"/>
              </w:rPr>
              <w:t>overwhelming-like</w:t>
            </w:r>
            <w:r w:rsidRPr="002546BA">
              <w:rPr>
                <w:color w:val="000000" w:themeColor="text1"/>
                <w:shd w:val="clear" w:color="auto" w:fill="FFFFFF"/>
              </w:rPr>
              <w:t xml:space="preserve"> Peter Jackson </w:t>
            </w:r>
            <w:r w:rsidRPr="002546BA">
              <w:rPr>
                <w:bCs/>
                <w:color w:val="000000" w:themeColor="text1"/>
              </w:rPr>
              <w:t>could</w:t>
            </w:r>
            <w:r w:rsidRPr="002546BA">
              <w:rPr>
                <w:color w:val="000000" w:themeColor="text1"/>
                <w:shd w:val="clear" w:color="auto" w:fill="FFFFFF"/>
              </w:rPr>
              <w:t xml:space="preserve"> have </w:t>
            </w:r>
            <w:r w:rsidRPr="002546BA">
              <w:rPr>
                <w:bCs/>
                <w:color w:val="000000" w:themeColor="text1"/>
              </w:rPr>
              <w:t>reminded him of the discerning middle-class Hobbit. This lodge is</w:t>
            </w:r>
            <w:r w:rsidRPr="002546BA">
              <w:rPr>
                <w:color w:val="000000" w:themeColor="text1"/>
                <w:shd w:val="clear" w:color="auto" w:fill="FFFFFF"/>
              </w:rPr>
              <w:t xml:space="preserve"> just </w:t>
            </w:r>
            <w:r w:rsidRPr="002546BA">
              <w:rPr>
                <w:bCs/>
                <w:color w:val="000000" w:themeColor="text1"/>
              </w:rPr>
              <w:t xml:space="preserve">outside the </w:t>
            </w:r>
            <w:proofErr w:type="spellStart"/>
            <w:r w:rsidRPr="002546BA">
              <w:rPr>
                <w:bCs/>
                <w:color w:val="000000" w:themeColor="text1"/>
              </w:rPr>
              <w:t>Glenokee</w:t>
            </w:r>
            <w:proofErr w:type="spellEnd"/>
            <w:r w:rsidRPr="002546BA">
              <w:rPr>
                <w:color w:val="000000" w:themeColor="text1"/>
                <w:shd w:val="clear" w:color="auto" w:fill="FFFFFF"/>
              </w:rPr>
              <w:t xml:space="preserve"> of Lake </w:t>
            </w:r>
            <w:proofErr w:type="spellStart"/>
            <w:r w:rsidRPr="002546BA">
              <w:rPr>
                <w:bCs/>
                <w:color w:val="000000" w:themeColor="text1"/>
              </w:rPr>
              <w:t>Wakatipu</w:t>
            </w:r>
            <w:proofErr w:type="spellEnd"/>
            <w:r w:rsidRPr="002546BA">
              <w:rPr>
                <w:bCs/>
                <w:color w:val="000000" w:themeColor="text1"/>
              </w:rPr>
              <w:t xml:space="preserve"> and offers </w:t>
            </w:r>
            <w:proofErr w:type="spellStart"/>
            <w:r w:rsidRPr="002546BA">
              <w:rPr>
                <w:bCs/>
                <w:color w:val="000000" w:themeColor="text1"/>
              </w:rPr>
              <w:t>breathtaking</w:t>
            </w:r>
            <w:proofErr w:type="spellEnd"/>
            <w:r w:rsidRPr="002546BA">
              <w:rPr>
                <w:color w:val="000000" w:themeColor="text1"/>
                <w:shd w:val="clear" w:color="auto" w:fill="FFFFFF"/>
              </w:rPr>
              <w:t xml:space="preserve"> views </w:t>
            </w:r>
            <w:r w:rsidRPr="002546BA">
              <w:rPr>
                <w:bCs/>
                <w:color w:val="000000" w:themeColor="text1"/>
              </w:rPr>
              <w:t>of</w:t>
            </w:r>
            <w:r w:rsidRPr="002546BA">
              <w:rPr>
                <w:color w:val="000000" w:themeColor="text1"/>
                <w:shd w:val="clear" w:color="auto" w:fill="FFFFFF"/>
              </w:rPr>
              <w:t xml:space="preserve"> the Humboldt </w:t>
            </w:r>
            <w:r w:rsidRPr="002546BA">
              <w:rPr>
                <w:bCs/>
                <w:color w:val="000000" w:themeColor="text1"/>
              </w:rPr>
              <w:t>Mountains on</w:t>
            </w:r>
            <w:r w:rsidRPr="002546BA">
              <w:rPr>
                <w:color w:val="000000" w:themeColor="text1"/>
                <w:shd w:val="clear" w:color="auto" w:fill="FFFFFF"/>
              </w:rPr>
              <w:t xml:space="preserve"> the </w:t>
            </w:r>
            <w:r w:rsidRPr="002546BA">
              <w:rPr>
                <w:bCs/>
                <w:color w:val="000000" w:themeColor="text1"/>
              </w:rPr>
              <w:t>other side</w:t>
            </w:r>
            <w:r w:rsidRPr="002546BA">
              <w:rPr>
                <w:color w:val="000000" w:themeColor="text1"/>
                <w:shd w:val="clear" w:color="auto" w:fill="FFFFFF"/>
              </w:rPr>
              <w:t xml:space="preserve"> of the </w:t>
            </w:r>
            <w:r w:rsidRPr="002546BA">
              <w:rPr>
                <w:bCs/>
                <w:color w:val="000000" w:themeColor="text1"/>
              </w:rPr>
              <w:t>lake's calm waters.</w:t>
            </w:r>
            <w:r w:rsidRPr="002546BA">
              <w:rPr>
                <w:color w:val="000000" w:themeColor="text1"/>
                <w:shd w:val="clear" w:color="auto" w:fill="FFFFFF"/>
              </w:rPr>
              <w:t xml:space="preserve"> On the other side </w:t>
            </w:r>
            <w:r w:rsidRPr="002546BA">
              <w:rPr>
                <w:bCs/>
                <w:color w:val="000000" w:themeColor="text1"/>
              </w:rPr>
              <w:t>are</w:t>
            </w:r>
            <w:r w:rsidRPr="002546BA">
              <w:rPr>
                <w:color w:val="000000" w:themeColor="text1"/>
                <w:shd w:val="clear" w:color="auto" w:fill="FFFFFF"/>
              </w:rPr>
              <w:t xml:space="preserve"> the Richardson Mountains and </w:t>
            </w:r>
            <w:r w:rsidRPr="002546BA">
              <w:rPr>
                <w:bCs/>
                <w:color w:val="000000" w:themeColor="text1"/>
              </w:rPr>
              <w:t>lush</w:t>
            </w:r>
            <w:r w:rsidRPr="002546BA">
              <w:rPr>
                <w:color w:val="000000" w:themeColor="text1"/>
                <w:shd w:val="clear" w:color="auto" w:fill="FFFFFF"/>
              </w:rPr>
              <w:t xml:space="preserve"> meadows </w:t>
            </w:r>
            <w:r w:rsidRPr="002546BA">
              <w:rPr>
                <w:bCs/>
                <w:color w:val="000000" w:themeColor="text1"/>
              </w:rPr>
              <w:t>grazing</w:t>
            </w:r>
            <w:r w:rsidRPr="002546BA">
              <w:rPr>
                <w:color w:val="000000" w:themeColor="text1"/>
                <w:shd w:val="clear" w:color="auto" w:fill="FFFFFF"/>
              </w:rPr>
              <w:t xml:space="preserve"> happy </w:t>
            </w:r>
            <w:r w:rsidRPr="002546BA">
              <w:rPr>
                <w:bCs/>
                <w:color w:val="000000" w:themeColor="text1"/>
              </w:rPr>
              <w:t>sheep.</w:t>
            </w:r>
          </w:p>
          <w:p w14:paraId="2E3FAAC6" w14:textId="77777777" w:rsidR="00297F25" w:rsidRPr="002546BA" w:rsidRDefault="00297F25" w:rsidP="002546BA">
            <w:pPr>
              <w:pStyle w:val="Frspaiere"/>
              <w:rPr>
                <w:rFonts w:ascii="Arial" w:eastAsiaTheme="minorHAnsi" w:hAnsi="Arial" w:cs="Arial"/>
                <w:bCs/>
                <w:color w:val="000000" w:themeColor="text1"/>
              </w:rPr>
            </w:pPr>
          </w:p>
          <w:p w14:paraId="61EC2D78" w14:textId="18F5597B" w:rsidR="00297F25" w:rsidRPr="002546BA" w:rsidRDefault="00297F25" w:rsidP="002546BA">
            <w:pPr>
              <w:pStyle w:val="Frspaiere"/>
              <w:rPr>
                <w:lang w:val="en-US" w:eastAsia="en-US"/>
              </w:rPr>
            </w:pPr>
            <w:r w:rsidRPr="002546BA">
              <w:rPr>
                <w:rFonts w:ascii="Arial" w:eastAsiaTheme="minorHAnsi" w:hAnsi="Arial" w:cs="Arial"/>
                <w:b/>
                <w:bCs/>
              </w:rPr>
              <w:t>Promotion</w:t>
            </w:r>
            <w:r w:rsidRPr="002546BA">
              <w:rPr>
                <w:rFonts w:ascii="Arial" w:eastAsiaTheme="minorHAnsi" w:hAnsi="Arial" w:cs="Arial"/>
                <w:bCs/>
              </w:rPr>
              <w:t xml:space="preserve"> – </w:t>
            </w:r>
            <w:r w:rsidRPr="002546BA">
              <w:rPr>
                <w:lang w:val="en" w:eastAsia="en-US"/>
              </w:rPr>
              <w:t xml:space="preserve">The hotel is promoting the business through the help of the internet having their own page with all the information that customers </w:t>
            </w:r>
            <w:proofErr w:type="spellStart"/>
            <w:r w:rsidRPr="002546BA">
              <w:rPr>
                <w:lang w:val="en" w:eastAsia="en-US"/>
              </w:rPr>
              <w:t>need</w:t>
            </w:r>
            <w:proofErr w:type="gramStart"/>
            <w:r w:rsidRPr="002546BA">
              <w:rPr>
                <w:lang w:val="en" w:eastAsia="en-US"/>
              </w:rPr>
              <w:t>,through</w:t>
            </w:r>
            <w:proofErr w:type="spellEnd"/>
            <w:proofErr w:type="gramEnd"/>
            <w:r w:rsidRPr="002546BA">
              <w:rPr>
                <w:lang w:val="en" w:eastAsia="en-US"/>
              </w:rPr>
              <w:t xml:space="preserve"> the documentaries made by Discovery Channel and Five Stars Insiders , travel agents and the</w:t>
            </w:r>
            <w:r w:rsidR="00966ED1" w:rsidRPr="002546BA">
              <w:rPr>
                <w:lang w:val="en" w:eastAsia="en-US"/>
              </w:rPr>
              <w:t xml:space="preserve"> reviews of the </w:t>
            </w:r>
            <w:proofErr w:type="spellStart"/>
            <w:r w:rsidR="00966ED1" w:rsidRPr="002546BA">
              <w:rPr>
                <w:lang w:val="en" w:eastAsia="en-US"/>
              </w:rPr>
              <w:t>writers,</w:t>
            </w:r>
            <w:r w:rsidRPr="002546BA">
              <w:rPr>
                <w:lang w:val="en" w:eastAsia="en-US"/>
              </w:rPr>
              <w:t>people,articles</w:t>
            </w:r>
            <w:proofErr w:type="spellEnd"/>
            <w:r w:rsidRPr="002546BA">
              <w:rPr>
                <w:lang w:val="en" w:eastAsia="en-US"/>
              </w:rPr>
              <w:t>.</w:t>
            </w:r>
          </w:p>
          <w:p w14:paraId="5B873E2D" w14:textId="77777777" w:rsidR="00297F25" w:rsidRPr="00966ED1" w:rsidRDefault="00297F25" w:rsidP="00297F25">
            <w:pPr>
              <w:jc w:val="center"/>
              <w:rPr>
                <w:rFonts w:ascii="Arial" w:eastAsiaTheme="minorHAnsi" w:hAnsi="Arial" w:cs="Arial"/>
                <w:bCs/>
                <w:sz w:val="24"/>
                <w:szCs w:val="24"/>
              </w:rPr>
            </w:pPr>
          </w:p>
          <w:p w14:paraId="62639945" w14:textId="77777777" w:rsidR="00297F25" w:rsidRPr="00D33B66" w:rsidRDefault="00297F25" w:rsidP="00297F25">
            <w:pPr>
              <w:jc w:val="center"/>
              <w:rPr>
                <w:rFonts w:ascii="Arial" w:eastAsiaTheme="minorHAnsi" w:hAnsi="Arial" w:cs="Arial"/>
                <w:bCs/>
                <w:color w:val="000000" w:themeColor="text1"/>
              </w:rPr>
            </w:pPr>
          </w:p>
          <w:p w14:paraId="1E92362E" w14:textId="77777777" w:rsidR="000456C8" w:rsidRDefault="000456C8" w:rsidP="000456C8">
            <w:pPr>
              <w:rPr>
                <w:color w:val="414343"/>
              </w:rPr>
            </w:pPr>
          </w:p>
          <w:p w14:paraId="6A35562E" w14:textId="77777777" w:rsidR="000456C8" w:rsidRDefault="000456C8" w:rsidP="000456C8">
            <w:pPr>
              <w:rPr>
                <w:color w:val="414343"/>
              </w:rPr>
            </w:pPr>
          </w:p>
          <w:p w14:paraId="2E3AD2E7" w14:textId="77777777" w:rsidR="00347EE7" w:rsidRDefault="00347EE7" w:rsidP="000456C8">
            <w:pPr>
              <w:rPr>
                <w:rStyle w:val="normaltextrun"/>
                <w:rFonts w:ascii="Arial" w:hAnsi="Arial" w:cs="Arial"/>
                <w:b/>
                <w:bCs/>
                <w:color w:val="000000"/>
                <w:sz w:val="28"/>
                <w:szCs w:val="28"/>
                <w:shd w:val="clear" w:color="auto" w:fill="FFFFFF"/>
              </w:rPr>
            </w:pPr>
          </w:p>
          <w:p w14:paraId="71E2E1AD" w14:textId="77777777" w:rsidR="002546BA" w:rsidRDefault="002546BA" w:rsidP="000456C8">
            <w:pPr>
              <w:rPr>
                <w:rStyle w:val="normaltextrun"/>
                <w:rFonts w:ascii="Arial" w:hAnsi="Arial" w:cs="Arial"/>
                <w:b/>
                <w:bCs/>
                <w:color w:val="000000"/>
                <w:sz w:val="28"/>
                <w:szCs w:val="28"/>
                <w:shd w:val="clear" w:color="auto" w:fill="FFFFFF"/>
              </w:rPr>
            </w:pPr>
          </w:p>
          <w:p w14:paraId="27F89C7D" w14:textId="77777777" w:rsidR="002546BA" w:rsidRDefault="002546BA" w:rsidP="000456C8">
            <w:pPr>
              <w:rPr>
                <w:rStyle w:val="normaltextrun"/>
                <w:rFonts w:ascii="Arial" w:hAnsi="Arial" w:cs="Arial"/>
                <w:b/>
                <w:bCs/>
                <w:color w:val="000000"/>
                <w:sz w:val="28"/>
                <w:szCs w:val="28"/>
                <w:shd w:val="clear" w:color="auto" w:fill="FFFFFF"/>
              </w:rPr>
            </w:pPr>
          </w:p>
          <w:p w14:paraId="07983DF5" w14:textId="77777777" w:rsidR="002546BA" w:rsidRDefault="002546BA" w:rsidP="000456C8">
            <w:pPr>
              <w:rPr>
                <w:rStyle w:val="normaltextrun"/>
                <w:rFonts w:ascii="Arial" w:hAnsi="Arial" w:cs="Arial"/>
                <w:b/>
                <w:bCs/>
                <w:color w:val="000000"/>
                <w:sz w:val="28"/>
                <w:szCs w:val="28"/>
                <w:shd w:val="clear" w:color="auto" w:fill="FFFFFF"/>
              </w:rPr>
            </w:pPr>
          </w:p>
          <w:p w14:paraId="768D8B9C" w14:textId="77777777" w:rsidR="002546BA" w:rsidRDefault="002546BA" w:rsidP="000456C8">
            <w:pPr>
              <w:rPr>
                <w:rStyle w:val="normaltextrun"/>
                <w:rFonts w:ascii="Arial" w:hAnsi="Arial" w:cs="Arial"/>
                <w:b/>
                <w:bCs/>
                <w:color w:val="000000"/>
                <w:sz w:val="28"/>
                <w:szCs w:val="28"/>
                <w:shd w:val="clear" w:color="auto" w:fill="FFFFFF"/>
              </w:rPr>
            </w:pPr>
          </w:p>
          <w:p w14:paraId="2F31D4F0" w14:textId="77777777" w:rsidR="002546BA" w:rsidRDefault="002546BA" w:rsidP="000456C8">
            <w:pPr>
              <w:rPr>
                <w:rStyle w:val="normaltextrun"/>
                <w:rFonts w:ascii="Arial" w:hAnsi="Arial" w:cs="Arial"/>
                <w:b/>
                <w:bCs/>
                <w:color w:val="000000"/>
                <w:sz w:val="28"/>
                <w:szCs w:val="28"/>
                <w:shd w:val="clear" w:color="auto" w:fill="FFFFFF"/>
              </w:rPr>
            </w:pPr>
          </w:p>
          <w:p w14:paraId="25C2B901" w14:textId="77777777" w:rsidR="002546BA" w:rsidRDefault="002546BA" w:rsidP="000456C8">
            <w:pPr>
              <w:rPr>
                <w:rStyle w:val="normaltextrun"/>
                <w:rFonts w:ascii="Arial" w:hAnsi="Arial" w:cs="Arial"/>
                <w:b/>
                <w:bCs/>
                <w:color w:val="000000"/>
                <w:sz w:val="28"/>
                <w:szCs w:val="28"/>
                <w:shd w:val="clear" w:color="auto" w:fill="FFFFFF"/>
              </w:rPr>
            </w:pPr>
          </w:p>
          <w:p w14:paraId="3A402F95" w14:textId="77777777" w:rsidR="002546BA" w:rsidRDefault="002546BA" w:rsidP="000456C8">
            <w:pPr>
              <w:rPr>
                <w:rStyle w:val="normaltextrun"/>
                <w:rFonts w:ascii="Arial" w:hAnsi="Arial" w:cs="Arial"/>
                <w:b/>
                <w:bCs/>
                <w:color w:val="000000"/>
                <w:sz w:val="28"/>
                <w:szCs w:val="28"/>
                <w:shd w:val="clear" w:color="auto" w:fill="FFFFFF"/>
              </w:rPr>
            </w:pPr>
          </w:p>
          <w:p w14:paraId="21A41041" w14:textId="28BE10AB" w:rsidR="000C5193" w:rsidRPr="000456C8" w:rsidRDefault="000456C8" w:rsidP="000456C8">
            <w:pPr>
              <w:rPr>
                <w:rFonts w:eastAsiaTheme="minorHAnsi"/>
                <w:bCs/>
                <w:sz w:val="28"/>
                <w:szCs w:val="28"/>
              </w:rPr>
            </w:pPr>
            <w:r w:rsidRPr="000456C8">
              <w:rPr>
                <w:rStyle w:val="normaltextrun"/>
                <w:rFonts w:ascii="Arial" w:hAnsi="Arial" w:cs="Arial"/>
                <w:b/>
                <w:bCs/>
                <w:color w:val="000000"/>
                <w:sz w:val="28"/>
                <w:szCs w:val="28"/>
                <w:shd w:val="clear" w:color="auto" w:fill="FFFFFF"/>
              </w:rPr>
              <w:t>The Marketing Environment (Micro-</w:t>
            </w:r>
            <w:r w:rsidRPr="000456C8">
              <w:rPr>
                <w:rStyle w:val="normaltextrun"/>
                <w:rFonts w:ascii="Arial" w:hAnsi="Arial" w:cs="Arial"/>
                <w:b/>
                <w:bCs/>
                <w:color w:val="000000"/>
                <w:sz w:val="28"/>
                <w:szCs w:val="28"/>
              </w:rPr>
              <w:t>SWOT)</w:t>
            </w:r>
          </w:p>
          <w:p w14:paraId="2E104E6D" w14:textId="5731EFAA" w:rsidR="000C5193" w:rsidRPr="004A0A0D" w:rsidRDefault="005B591F" w:rsidP="004A0A0D">
            <w:pPr>
              <w:pStyle w:val="Frspaiere"/>
              <w:rPr>
                <w:sz w:val="24"/>
                <w:szCs w:val="24"/>
              </w:rPr>
            </w:pPr>
            <w:r w:rsidRPr="004A0A0D">
              <w:rPr>
                <w:sz w:val="24"/>
                <w:szCs w:val="24"/>
              </w:rPr>
              <w:t xml:space="preserve">A SWOT analysis is designed to facilitate a realistic, fact-based, data-driven look at the strengths and weaknesses of an organization. Companies should use it as a guide and not necessarily as a prescription for problems within their industry. The analysis must avoid pre-conceived beliefs or </w:t>
            </w:r>
            <w:proofErr w:type="spellStart"/>
            <w:r w:rsidRPr="004A0A0D">
              <w:rPr>
                <w:sz w:val="24"/>
                <w:szCs w:val="24"/>
              </w:rPr>
              <w:t>gray</w:t>
            </w:r>
            <w:proofErr w:type="spellEnd"/>
            <w:r w:rsidRPr="004A0A0D">
              <w:rPr>
                <w:sz w:val="24"/>
                <w:szCs w:val="24"/>
              </w:rPr>
              <w:t xml:space="preserve"> areas and inst</w:t>
            </w:r>
            <w:r w:rsidR="004A0A0D" w:rsidRPr="004A0A0D">
              <w:rPr>
                <w:sz w:val="24"/>
                <w:szCs w:val="24"/>
              </w:rPr>
              <w:t>ead focus on real-life contexts (</w:t>
            </w:r>
            <w:r w:rsidR="004A0A0D">
              <w:rPr>
                <w:sz w:val="24"/>
                <w:szCs w:val="24"/>
              </w:rPr>
              <w:t>Kenton</w:t>
            </w:r>
            <w:proofErr w:type="gramStart"/>
            <w:r w:rsidR="004A0A0D" w:rsidRPr="004A0A0D">
              <w:rPr>
                <w:sz w:val="24"/>
                <w:szCs w:val="24"/>
              </w:rPr>
              <w:t>,2021</w:t>
            </w:r>
            <w:proofErr w:type="gramEnd"/>
            <w:r w:rsidR="004A0A0D" w:rsidRPr="004A0A0D">
              <w:rPr>
                <w:sz w:val="24"/>
                <w:szCs w:val="24"/>
              </w:rPr>
              <w:t>)</w:t>
            </w:r>
            <w:r w:rsidR="004A0A0D">
              <w:rPr>
                <w:sz w:val="24"/>
                <w:szCs w:val="24"/>
              </w:rPr>
              <w:t>.</w:t>
            </w:r>
          </w:p>
          <w:p w14:paraId="15ABB2D5" w14:textId="20479515" w:rsidR="00F5158A" w:rsidRPr="004A0A0D" w:rsidRDefault="00F5158A" w:rsidP="004A0A0D">
            <w:pPr>
              <w:pStyle w:val="Frspaiere"/>
              <w:rPr>
                <w:sz w:val="24"/>
                <w:szCs w:val="24"/>
              </w:rPr>
            </w:pPr>
            <w:r w:rsidRPr="004A0A0D">
              <w:rPr>
                <w:sz w:val="24"/>
                <w:szCs w:val="24"/>
              </w:rPr>
              <w:t xml:space="preserve">Blanket Bay it has advantages that it can use to </w:t>
            </w:r>
            <w:proofErr w:type="spellStart"/>
            <w:proofErr w:type="gramStart"/>
            <w:r w:rsidRPr="004A0A0D">
              <w:rPr>
                <w:sz w:val="24"/>
                <w:szCs w:val="24"/>
              </w:rPr>
              <w:t>it</w:t>
            </w:r>
            <w:r w:rsidR="00505267">
              <w:rPr>
                <w:sz w:val="24"/>
                <w:szCs w:val="24"/>
              </w:rPr>
              <w:t>’</w:t>
            </w:r>
            <w:r w:rsidRPr="004A0A0D">
              <w:rPr>
                <w:sz w:val="24"/>
                <w:szCs w:val="24"/>
              </w:rPr>
              <w:t>s</w:t>
            </w:r>
            <w:proofErr w:type="spellEnd"/>
            <w:proofErr w:type="gramEnd"/>
            <w:r w:rsidRPr="004A0A0D">
              <w:rPr>
                <w:sz w:val="24"/>
                <w:szCs w:val="24"/>
              </w:rPr>
              <w:t xml:space="preserve"> dominance. The disadvantages must also be considered. The same will be discussed in the following SWOT analysis.</w:t>
            </w:r>
          </w:p>
          <w:p w14:paraId="4512342F" w14:textId="345BD39F" w:rsidR="00F5158A" w:rsidRPr="004A0A0D" w:rsidRDefault="00922768" w:rsidP="004A0A0D">
            <w:pPr>
              <w:pStyle w:val="Frspaiere"/>
              <w:rPr>
                <w:sz w:val="24"/>
                <w:szCs w:val="24"/>
              </w:rPr>
            </w:pPr>
            <w:r w:rsidRPr="00505267">
              <w:rPr>
                <w:b/>
                <w:sz w:val="24"/>
                <w:szCs w:val="24"/>
              </w:rPr>
              <w:t>Strengths</w:t>
            </w:r>
            <w:r w:rsidR="00CF4379" w:rsidRPr="004A0A0D">
              <w:rPr>
                <w:sz w:val="24"/>
                <w:szCs w:val="24"/>
              </w:rPr>
              <w:t>:</w:t>
            </w:r>
            <w:r w:rsidRPr="004A0A0D">
              <w:rPr>
                <w:sz w:val="24"/>
                <w:szCs w:val="24"/>
              </w:rPr>
              <w:t xml:space="preserve"> </w:t>
            </w:r>
            <w:r w:rsidR="00CF4379" w:rsidRPr="004A0A0D">
              <w:rPr>
                <w:sz w:val="24"/>
                <w:szCs w:val="24"/>
              </w:rPr>
              <w:t xml:space="preserve">Blanket Bay, located on the shores of Lake </w:t>
            </w:r>
            <w:proofErr w:type="spellStart"/>
            <w:r w:rsidR="00CF4379" w:rsidRPr="004A0A0D">
              <w:rPr>
                <w:sz w:val="24"/>
                <w:szCs w:val="24"/>
              </w:rPr>
              <w:t>Wakatipu</w:t>
            </w:r>
            <w:proofErr w:type="spellEnd"/>
            <w:r w:rsidR="00CF4379" w:rsidRPr="004A0A0D">
              <w:rPr>
                <w:sz w:val="24"/>
                <w:szCs w:val="24"/>
              </w:rPr>
              <w:t xml:space="preserve"> and surrounded by some of New Zealand's most remote and pristine wilderness, is where relaxation and adventure meet luxury accommodation, unrivalled service, and five-star facilities.</w:t>
            </w:r>
          </w:p>
          <w:p w14:paraId="21C66BB7" w14:textId="77D6E2C8" w:rsidR="00922768" w:rsidRPr="004A0A0D" w:rsidRDefault="00922768" w:rsidP="004A0A0D">
            <w:pPr>
              <w:pStyle w:val="Frspaiere"/>
              <w:rPr>
                <w:sz w:val="24"/>
                <w:szCs w:val="24"/>
              </w:rPr>
            </w:pPr>
            <w:r w:rsidRPr="00505267">
              <w:rPr>
                <w:b/>
                <w:sz w:val="24"/>
                <w:szCs w:val="24"/>
              </w:rPr>
              <w:t>Weaknesses:</w:t>
            </w:r>
            <w:r w:rsidR="004A0A0D">
              <w:t xml:space="preserve"> </w:t>
            </w:r>
            <w:r w:rsidR="004A0A0D" w:rsidRPr="004A0A0D">
              <w:rPr>
                <w:sz w:val="24"/>
                <w:szCs w:val="24"/>
              </w:rPr>
              <w:t>The hotel doesn’t accommoda</w:t>
            </w:r>
            <w:r w:rsidR="004A0A0D">
              <w:rPr>
                <w:sz w:val="24"/>
                <w:szCs w:val="24"/>
              </w:rPr>
              <w:t>te children u</w:t>
            </w:r>
            <w:r w:rsidR="00E8365C">
              <w:rPr>
                <w:sz w:val="24"/>
                <w:szCs w:val="24"/>
              </w:rPr>
              <w:t>nder the age of 10(Maude B.</w:t>
            </w:r>
            <w:r w:rsidR="004A0A0D">
              <w:rPr>
                <w:sz w:val="24"/>
                <w:szCs w:val="24"/>
              </w:rPr>
              <w:t xml:space="preserve"> – The </w:t>
            </w:r>
            <w:proofErr w:type="spellStart"/>
            <w:r w:rsidR="004A0A0D">
              <w:rPr>
                <w:sz w:val="24"/>
                <w:szCs w:val="24"/>
              </w:rPr>
              <w:t>Telegraf</w:t>
            </w:r>
            <w:proofErr w:type="spellEnd"/>
            <w:r w:rsidR="004A0A0D">
              <w:rPr>
                <w:sz w:val="24"/>
                <w:szCs w:val="24"/>
              </w:rPr>
              <w:t>).</w:t>
            </w:r>
          </w:p>
          <w:p w14:paraId="33180CC8" w14:textId="2701ED52" w:rsidR="00A86B07" w:rsidRPr="004A0A0D" w:rsidRDefault="00A86B07" w:rsidP="004A0A0D">
            <w:pPr>
              <w:pStyle w:val="Frspaiere"/>
              <w:rPr>
                <w:sz w:val="24"/>
                <w:szCs w:val="24"/>
              </w:rPr>
            </w:pPr>
            <w:r w:rsidRPr="00505267">
              <w:rPr>
                <w:b/>
                <w:sz w:val="24"/>
                <w:szCs w:val="24"/>
              </w:rPr>
              <w:t>The following Opportunities were identified:</w:t>
            </w:r>
            <w:r w:rsidRPr="004A0A0D">
              <w:rPr>
                <w:sz w:val="24"/>
                <w:szCs w:val="24"/>
              </w:rPr>
              <w:t xml:space="preserve"> This charming village, surrounded on two sides by National Parks, huddles against a backdrop of rugged high country, beautiful mountains, glacier-fed rivers, and ancient beech forests. Peter Jackson chose this location to film the epic film trilogy Lord of the Rings, and the area became known as Middle Earth. A third of New Zealand's great walks are accessible from the town, which serves as the </w:t>
            </w:r>
            <w:proofErr w:type="spellStart"/>
            <w:r w:rsidRPr="004A0A0D">
              <w:rPr>
                <w:sz w:val="24"/>
                <w:szCs w:val="24"/>
              </w:rPr>
              <w:t>Routeburn</w:t>
            </w:r>
            <w:proofErr w:type="spellEnd"/>
            <w:r w:rsidRPr="004A0A0D">
              <w:rPr>
                <w:sz w:val="24"/>
                <w:szCs w:val="24"/>
              </w:rPr>
              <w:t xml:space="preserve"> Track's main staging point. The Dart River is well-known for its jet boat excursions into the remote and </w:t>
            </w:r>
            <w:proofErr w:type="spellStart"/>
            <w:r w:rsidRPr="004A0A0D">
              <w:rPr>
                <w:sz w:val="24"/>
                <w:szCs w:val="24"/>
              </w:rPr>
              <w:t>breathtaking</w:t>
            </w:r>
            <w:proofErr w:type="spellEnd"/>
            <w:r w:rsidRPr="004A0A0D">
              <w:rPr>
                <w:sz w:val="24"/>
                <w:szCs w:val="24"/>
              </w:rPr>
              <w:t xml:space="preserve"> Mount Aspiring National Park. </w:t>
            </w:r>
            <w:proofErr w:type="spellStart"/>
            <w:r w:rsidRPr="004A0A0D">
              <w:rPr>
                <w:sz w:val="24"/>
                <w:szCs w:val="24"/>
              </w:rPr>
              <w:t>Glenorchy's</w:t>
            </w:r>
            <w:proofErr w:type="spellEnd"/>
            <w:r w:rsidRPr="004A0A0D">
              <w:rPr>
                <w:sz w:val="24"/>
                <w:szCs w:val="24"/>
              </w:rPr>
              <w:t xml:space="preserve"> quaint streets and small collection of cafes, shops, and a General Store provide a uniquely New Zealand country flavour.</w:t>
            </w:r>
          </w:p>
          <w:p w14:paraId="1A3AAA72" w14:textId="3D5E129B" w:rsidR="00CF4379" w:rsidRPr="004A0A0D" w:rsidRDefault="00CF4379" w:rsidP="004A0A0D">
            <w:pPr>
              <w:pStyle w:val="Frspaiere"/>
              <w:rPr>
                <w:sz w:val="24"/>
                <w:szCs w:val="24"/>
              </w:rPr>
            </w:pPr>
            <w:proofErr w:type="gramStart"/>
            <w:r w:rsidRPr="00505267">
              <w:rPr>
                <w:b/>
                <w:sz w:val="24"/>
                <w:szCs w:val="24"/>
              </w:rPr>
              <w:t>Threats</w:t>
            </w:r>
            <w:r w:rsidRPr="004A0A0D">
              <w:rPr>
                <w:sz w:val="24"/>
                <w:szCs w:val="24"/>
              </w:rPr>
              <w:t xml:space="preserve"> includes</w:t>
            </w:r>
            <w:proofErr w:type="gramEnd"/>
            <w:r w:rsidRPr="004A0A0D">
              <w:rPr>
                <w:sz w:val="24"/>
                <w:szCs w:val="24"/>
              </w:rPr>
              <w:t xml:space="preserve"> the competition</w:t>
            </w:r>
            <w:r w:rsidR="004A0A0D" w:rsidRPr="004A0A0D">
              <w:rPr>
                <w:sz w:val="24"/>
                <w:szCs w:val="24"/>
              </w:rPr>
              <w:t>.</w:t>
            </w:r>
          </w:p>
          <w:p w14:paraId="429D8A02" w14:textId="77777777" w:rsidR="000C5193" w:rsidRPr="004A0A0D" w:rsidRDefault="000C5193" w:rsidP="004A0A0D">
            <w:pPr>
              <w:pStyle w:val="Frspaiere"/>
              <w:rPr>
                <w:sz w:val="24"/>
                <w:szCs w:val="24"/>
              </w:rPr>
            </w:pPr>
          </w:p>
          <w:p w14:paraId="30C44379" w14:textId="77777777" w:rsidR="000C5193" w:rsidRPr="004A0A0D" w:rsidRDefault="000C5193" w:rsidP="00297F25">
            <w:pPr>
              <w:jc w:val="center"/>
              <w:rPr>
                <w:rFonts w:ascii="Arial" w:eastAsiaTheme="minorHAnsi" w:hAnsi="Arial" w:cs="Arial"/>
                <w:bCs/>
                <w:sz w:val="24"/>
                <w:szCs w:val="24"/>
              </w:rPr>
            </w:pPr>
          </w:p>
          <w:p w14:paraId="745D3D24" w14:textId="77777777" w:rsidR="000C5193" w:rsidRPr="005D7731" w:rsidRDefault="000C5193" w:rsidP="00297F25">
            <w:pPr>
              <w:jc w:val="center"/>
              <w:rPr>
                <w:rFonts w:ascii="Arial" w:eastAsiaTheme="minorHAnsi" w:hAnsi="Arial" w:cs="Arial"/>
                <w:bCs/>
              </w:rPr>
            </w:pPr>
          </w:p>
          <w:p w14:paraId="19AF8EDC" w14:textId="77777777" w:rsidR="000C5193" w:rsidRPr="00D33B66" w:rsidRDefault="000C5193" w:rsidP="00297F25">
            <w:pPr>
              <w:jc w:val="center"/>
              <w:rPr>
                <w:rFonts w:ascii="Arial" w:eastAsiaTheme="minorHAnsi" w:hAnsi="Arial" w:cs="Arial"/>
                <w:bCs/>
                <w:color w:val="000000" w:themeColor="text1"/>
              </w:rPr>
            </w:pPr>
          </w:p>
          <w:p w14:paraId="7F08437E" w14:textId="77777777" w:rsidR="000C5193" w:rsidRPr="005D7731" w:rsidRDefault="000C5193" w:rsidP="00297F25">
            <w:pPr>
              <w:jc w:val="center"/>
              <w:rPr>
                <w:rFonts w:ascii="Arial" w:eastAsiaTheme="minorHAnsi" w:hAnsi="Arial" w:cs="Arial"/>
                <w:bCs/>
              </w:rPr>
            </w:pPr>
          </w:p>
          <w:p w14:paraId="7B12341A" w14:textId="77777777" w:rsidR="000C5193" w:rsidRPr="005D7731" w:rsidRDefault="000C5193" w:rsidP="00297F25">
            <w:pPr>
              <w:jc w:val="center"/>
              <w:rPr>
                <w:rFonts w:ascii="Arial" w:eastAsiaTheme="minorHAnsi" w:hAnsi="Arial" w:cs="Arial"/>
                <w:bCs/>
              </w:rPr>
            </w:pPr>
          </w:p>
          <w:p w14:paraId="4169C41C" w14:textId="77777777" w:rsidR="000C5193" w:rsidRPr="005D7731" w:rsidRDefault="000C5193" w:rsidP="00297F25">
            <w:pPr>
              <w:jc w:val="center"/>
              <w:rPr>
                <w:rFonts w:ascii="Arial" w:eastAsiaTheme="minorHAnsi" w:hAnsi="Arial" w:cs="Arial"/>
                <w:bCs/>
              </w:rPr>
            </w:pPr>
          </w:p>
          <w:p w14:paraId="11954E7A" w14:textId="77777777" w:rsidR="000C5193" w:rsidRPr="005D7731" w:rsidRDefault="000C5193" w:rsidP="00297F25">
            <w:pPr>
              <w:jc w:val="center"/>
              <w:rPr>
                <w:rFonts w:ascii="Arial" w:eastAsiaTheme="minorHAnsi" w:hAnsi="Arial" w:cs="Arial"/>
                <w:bCs/>
              </w:rPr>
            </w:pPr>
          </w:p>
          <w:p w14:paraId="27F04BCE" w14:textId="77777777" w:rsidR="000C5193" w:rsidRPr="00297F25" w:rsidRDefault="000C5193" w:rsidP="00297F25">
            <w:pPr>
              <w:jc w:val="center"/>
              <w:rPr>
                <w:rFonts w:ascii="Arial" w:eastAsiaTheme="minorHAnsi" w:hAnsi="Arial" w:cs="Arial"/>
                <w:bCs/>
              </w:rPr>
            </w:pPr>
          </w:p>
          <w:p w14:paraId="4898DB21" w14:textId="77777777" w:rsidR="000C5193" w:rsidRPr="005D7731" w:rsidRDefault="000C5193" w:rsidP="00297F25">
            <w:pPr>
              <w:jc w:val="center"/>
              <w:rPr>
                <w:rFonts w:eastAsiaTheme="minorHAnsi" w:cstheme="minorBidi"/>
                <w:bCs/>
              </w:rPr>
            </w:pPr>
          </w:p>
          <w:p w14:paraId="2B1B4ACB" w14:textId="77777777" w:rsidR="000C5193" w:rsidRPr="005D7731" w:rsidRDefault="000C5193" w:rsidP="00297F25">
            <w:pPr>
              <w:jc w:val="center"/>
              <w:rPr>
                <w:rFonts w:eastAsiaTheme="minorHAnsi" w:cstheme="minorBidi"/>
                <w:bCs/>
              </w:rPr>
            </w:pPr>
          </w:p>
          <w:p w14:paraId="2E3307F9" w14:textId="77777777" w:rsidR="004A0A0D" w:rsidRDefault="004A0A0D" w:rsidP="004A0A0D">
            <w:pPr>
              <w:spacing w:after="0" w:line="240" w:lineRule="auto"/>
              <w:contextualSpacing/>
              <w:rPr>
                <w:rFonts w:ascii="Arial" w:eastAsiaTheme="minorHAnsi" w:hAnsi="Arial" w:cs="Arial"/>
                <w:b/>
                <w:bCs/>
              </w:rPr>
            </w:pPr>
          </w:p>
          <w:p w14:paraId="76C59C7E" w14:textId="77777777" w:rsidR="004A0A0D" w:rsidRDefault="004A0A0D" w:rsidP="004A0A0D">
            <w:pPr>
              <w:spacing w:after="0" w:line="240" w:lineRule="auto"/>
              <w:contextualSpacing/>
              <w:rPr>
                <w:rFonts w:ascii="Arial" w:eastAsiaTheme="minorHAnsi" w:hAnsi="Arial" w:cs="Arial"/>
                <w:b/>
                <w:bCs/>
              </w:rPr>
            </w:pPr>
          </w:p>
          <w:p w14:paraId="29250A8B"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0D124DA4"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12394993"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3AC83A56"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2E72B5FB" w14:textId="77777777" w:rsidR="000C5193" w:rsidRPr="005D7731" w:rsidRDefault="000C5193" w:rsidP="00297F25">
            <w:pPr>
              <w:spacing w:after="0" w:line="240" w:lineRule="auto"/>
              <w:jc w:val="center"/>
              <w:rPr>
                <w:rFonts w:ascii="Arial" w:eastAsiaTheme="minorHAnsi" w:hAnsi="Arial" w:cs="Arial"/>
                <w:b/>
                <w:bCs/>
                <w:color w:val="FF0000"/>
              </w:rPr>
            </w:pPr>
          </w:p>
          <w:p w14:paraId="01BC35A1" w14:textId="403307F0" w:rsidR="000C5193" w:rsidRDefault="004A0A0D" w:rsidP="004046EF">
            <w:pPr>
              <w:spacing w:after="0" w:line="240" w:lineRule="auto"/>
              <w:contextualSpacing/>
              <w:rPr>
                <w:rFonts w:ascii="Arial" w:eastAsiaTheme="minorHAnsi" w:hAnsi="Arial" w:cs="Arial"/>
                <w:b/>
                <w:bCs/>
                <w:color w:val="FF0000"/>
              </w:rPr>
            </w:pPr>
            <w:r>
              <w:rPr>
                <w:rFonts w:ascii="Arial" w:eastAsiaTheme="minorHAnsi" w:hAnsi="Arial" w:cs="Arial"/>
                <w:b/>
                <w:bCs/>
                <w:sz w:val="28"/>
                <w:szCs w:val="28"/>
              </w:rPr>
              <w:t>T</w:t>
            </w:r>
            <w:r w:rsidRPr="004A0A0D">
              <w:rPr>
                <w:rFonts w:ascii="Arial" w:eastAsiaTheme="minorHAnsi" w:hAnsi="Arial" w:cs="Arial"/>
                <w:b/>
                <w:bCs/>
                <w:sz w:val="28"/>
                <w:szCs w:val="28"/>
              </w:rPr>
              <w:t xml:space="preserve">he Marketing environment (Macro) PESTEL </w:t>
            </w:r>
            <w:r w:rsidRPr="005D7731">
              <w:rPr>
                <w:rFonts w:ascii="Arial" w:eastAsiaTheme="minorHAnsi" w:hAnsi="Arial" w:cs="Arial"/>
                <w:b/>
                <w:bCs/>
                <w:color w:val="FF0000"/>
              </w:rPr>
              <w:t xml:space="preserve"> </w:t>
            </w:r>
          </w:p>
          <w:p w14:paraId="00C46A44" w14:textId="77777777" w:rsidR="004046EF" w:rsidRDefault="004046EF" w:rsidP="004046EF">
            <w:pPr>
              <w:spacing w:after="0" w:line="240" w:lineRule="auto"/>
              <w:contextualSpacing/>
              <w:rPr>
                <w:rFonts w:ascii="Arial" w:eastAsiaTheme="minorHAnsi" w:hAnsi="Arial" w:cs="Arial"/>
                <w:b/>
                <w:bCs/>
                <w:color w:val="FF0000"/>
              </w:rPr>
            </w:pPr>
          </w:p>
          <w:p w14:paraId="0A2D71A6" w14:textId="77777777" w:rsidR="004046EF" w:rsidRPr="005D7731" w:rsidRDefault="004046EF" w:rsidP="004046EF">
            <w:pPr>
              <w:spacing w:after="0" w:line="240" w:lineRule="auto"/>
              <w:contextualSpacing/>
              <w:rPr>
                <w:rFonts w:asciiTheme="minorHAnsi" w:eastAsiaTheme="minorHAnsi" w:hAnsiTheme="minorHAnsi" w:cstheme="minorBidi"/>
                <w:b/>
                <w:bCs/>
              </w:rPr>
            </w:pPr>
          </w:p>
          <w:p w14:paraId="2C6213FE" w14:textId="37315F3A" w:rsidR="000C5193" w:rsidRPr="004046EF" w:rsidRDefault="004046EF" w:rsidP="004046EF">
            <w:pPr>
              <w:spacing w:after="0" w:line="240" w:lineRule="auto"/>
              <w:rPr>
                <w:rFonts w:asciiTheme="minorHAnsi" w:eastAsiaTheme="minorHAnsi" w:hAnsiTheme="minorHAnsi" w:cstheme="minorBidi"/>
                <w:bCs/>
                <w:sz w:val="24"/>
                <w:szCs w:val="24"/>
              </w:rPr>
            </w:pPr>
            <w:r w:rsidRPr="004046EF">
              <w:rPr>
                <w:rFonts w:asciiTheme="minorHAnsi" w:eastAsiaTheme="minorHAnsi" w:hAnsiTheme="minorHAnsi" w:cstheme="minorBidi"/>
                <w:bCs/>
                <w:sz w:val="24"/>
                <w:szCs w:val="24"/>
              </w:rPr>
              <w:t xml:space="preserve">PESTELE </w:t>
            </w:r>
            <w:proofErr w:type="gramStart"/>
            <w:r w:rsidRPr="004046EF">
              <w:rPr>
                <w:rFonts w:asciiTheme="minorHAnsi" w:eastAsiaTheme="minorHAnsi" w:hAnsiTheme="minorHAnsi" w:cstheme="minorBidi"/>
                <w:bCs/>
                <w:sz w:val="24"/>
                <w:szCs w:val="24"/>
              </w:rPr>
              <w:t>analysis,</w:t>
            </w:r>
            <w:proofErr w:type="gramEnd"/>
            <w:r w:rsidRPr="004046EF">
              <w:rPr>
                <w:rFonts w:asciiTheme="minorHAnsi" w:eastAsiaTheme="minorHAnsi" w:hAnsiTheme="minorHAnsi" w:cstheme="minorBidi"/>
                <w:bCs/>
                <w:sz w:val="24"/>
                <w:szCs w:val="24"/>
              </w:rPr>
              <w:t xml:space="preserve"> is a framework or tool used by marketers to analyse and monitor macro-environmental (external marketing environment) factors that have an impact on an organisation. The outcome is used to identify threats and weaknesses for use in a SWOT analysis.</w:t>
            </w:r>
          </w:p>
          <w:p w14:paraId="3C0F2DE5" w14:textId="77777777" w:rsidR="004046EF" w:rsidRPr="004046EF" w:rsidRDefault="004046EF" w:rsidP="004046EF">
            <w:pPr>
              <w:spacing w:after="0" w:line="240" w:lineRule="auto"/>
              <w:rPr>
                <w:rFonts w:asciiTheme="minorHAnsi" w:eastAsiaTheme="minorHAnsi" w:hAnsiTheme="minorHAnsi" w:cstheme="minorBidi"/>
                <w:bCs/>
                <w:sz w:val="24"/>
                <w:szCs w:val="24"/>
              </w:rPr>
            </w:pPr>
            <w:r w:rsidRPr="004046EF">
              <w:rPr>
                <w:rFonts w:asciiTheme="minorHAnsi" w:eastAsiaTheme="minorHAnsi" w:hAnsiTheme="minorHAnsi" w:cstheme="minorBidi"/>
                <w:bCs/>
                <w:sz w:val="24"/>
                <w:szCs w:val="24"/>
              </w:rPr>
              <w:t xml:space="preserve">Political Environment - This policy outlines Council's intentions and goals for ensuring </w:t>
            </w:r>
            <w:proofErr w:type="spellStart"/>
            <w:r w:rsidRPr="004046EF">
              <w:rPr>
                <w:rFonts w:asciiTheme="minorHAnsi" w:eastAsiaTheme="minorHAnsi" w:hAnsiTheme="minorHAnsi" w:cstheme="minorBidi"/>
                <w:bCs/>
                <w:sz w:val="24"/>
                <w:szCs w:val="24"/>
              </w:rPr>
              <w:t>ongoing</w:t>
            </w:r>
            <w:proofErr w:type="spellEnd"/>
            <w:r w:rsidRPr="004046EF">
              <w:rPr>
                <w:rFonts w:asciiTheme="minorHAnsi" w:eastAsiaTheme="minorHAnsi" w:hAnsiTheme="minorHAnsi" w:cstheme="minorBidi"/>
                <w:bCs/>
                <w:sz w:val="24"/>
                <w:szCs w:val="24"/>
              </w:rPr>
              <w:t xml:space="preserve"> management and governance processes are in place to minimise service delivery outages in the event of a business disruption event.</w:t>
            </w:r>
          </w:p>
          <w:p w14:paraId="6B1D73EC" w14:textId="0D3E3DF2" w:rsidR="004046EF" w:rsidRPr="004046EF" w:rsidRDefault="004046EF" w:rsidP="004046EF">
            <w:pPr>
              <w:spacing w:after="0" w:line="240" w:lineRule="auto"/>
              <w:rPr>
                <w:rFonts w:asciiTheme="minorHAnsi" w:eastAsiaTheme="minorHAnsi" w:hAnsiTheme="minorHAnsi" w:cstheme="minorBidi"/>
                <w:bCs/>
                <w:sz w:val="24"/>
                <w:szCs w:val="24"/>
              </w:rPr>
            </w:pPr>
            <w:r w:rsidRPr="004046EF">
              <w:rPr>
                <w:rFonts w:asciiTheme="minorHAnsi" w:eastAsiaTheme="minorHAnsi" w:hAnsiTheme="minorHAnsi" w:cstheme="minorBidi"/>
                <w:bCs/>
                <w:sz w:val="24"/>
                <w:szCs w:val="24"/>
              </w:rPr>
              <w:t>Implementing an effective Business Continuity Framework ensures that Council can continue to provide critical services in the event of a disruption. When faced with major adverse events, it aims to build high levels of resilience across all D</w:t>
            </w:r>
            <w:r>
              <w:rPr>
                <w:rFonts w:asciiTheme="minorHAnsi" w:eastAsiaTheme="minorHAnsi" w:hAnsiTheme="minorHAnsi" w:cstheme="minorBidi"/>
                <w:bCs/>
                <w:sz w:val="24"/>
                <w:szCs w:val="24"/>
              </w:rPr>
              <w:t xml:space="preserve">irectorates services and sites.(Business Continuity Policy </w:t>
            </w:r>
            <w:r w:rsidRPr="004046EF">
              <w:rPr>
                <w:rFonts w:asciiTheme="minorHAnsi" w:eastAsiaTheme="minorHAnsi" w:hAnsiTheme="minorHAnsi" w:cstheme="minorBidi"/>
                <w:bCs/>
                <w:sz w:val="24"/>
                <w:szCs w:val="24"/>
              </w:rPr>
              <w:t>September 2021)</w:t>
            </w:r>
          </w:p>
          <w:p w14:paraId="63F50338" w14:textId="77777777" w:rsidR="004046EF" w:rsidRPr="004046EF" w:rsidRDefault="004046EF" w:rsidP="004046EF">
            <w:pPr>
              <w:spacing w:after="0" w:line="240" w:lineRule="auto"/>
              <w:rPr>
                <w:rFonts w:asciiTheme="minorHAnsi" w:eastAsiaTheme="minorHAnsi" w:hAnsiTheme="minorHAnsi" w:cstheme="minorBidi"/>
                <w:bCs/>
                <w:sz w:val="24"/>
                <w:szCs w:val="24"/>
              </w:rPr>
            </w:pPr>
          </w:p>
          <w:p w14:paraId="34E07A62" w14:textId="596D0C0C" w:rsidR="004046EF" w:rsidRPr="004046EF" w:rsidRDefault="004046EF" w:rsidP="004046EF">
            <w:pPr>
              <w:spacing w:after="0" w:line="240" w:lineRule="auto"/>
              <w:rPr>
                <w:rFonts w:asciiTheme="minorHAnsi" w:eastAsiaTheme="minorHAnsi" w:hAnsiTheme="minorHAnsi" w:cstheme="minorBidi"/>
                <w:bCs/>
                <w:sz w:val="24"/>
                <w:szCs w:val="24"/>
              </w:rPr>
            </w:pPr>
            <w:r w:rsidRPr="004046EF">
              <w:rPr>
                <w:rFonts w:asciiTheme="minorHAnsi" w:eastAsiaTheme="minorHAnsi" w:hAnsiTheme="minorHAnsi" w:cstheme="minorBidi"/>
                <w:bCs/>
                <w:sz w:val="24"/>
                <w:szCs w:val="24"/>
              </w:rPr>
              <w:t>Economic Environment - This Policy is intended to take into account the principles that rates constitute taxation for the purposes of local government, rather than a fee for services. The value of rateable land is an indicator of the capacity of the ratepayer in re</w:t>
            </w:r>
            <w:r>
              <w:rPr>
                <w:rFonts w:asciiTheme="minorHAnsi" w:eastAsiaTheme="minorHAnsi" w:hAnsiTheme="minorHAnsi" w:cstheme="minorBidi"/>
                <w:bCs/>
                <w:sz w:val="24"/>
                <w:szCs w:val="24"/>
              </w:rPr>
              <w:t xml:space="preserve">spect of that land </w:t>
            </w:r>
            <w:proofErr w:type="spellStart"/>
            <w:r>
              <w:rPr>
                <w:rFonts w:asciiTheme="minorHAnsi" w:eastAsiaTheme="minorHAnsi" w:hAnsiTheme="minorHAnsi" w:cstheme="minorBidi"/>
                <w:bCs/>
                <w:sz w:val="24"/>
                <w:szCs w:val="24"/>
              </w:rPr>
              <w:t>topay</w:t>
            </w:r>
            <w:proofErr w:type="spellEnd"/>
            <w:r>
              <w:rPr>
                <w:rFonts w:asciiTheme="minorHAnsi" w:eastAsiaTheme="minorHAnsi" w:hAnsiTheme="minorHAnsi" w:cstheme="minorBidi"/>
                <w:bCs/>
                <w:sz w:val="24"/>
                <w:szCs w:val="24"/>
              </w:rPr>
              <w:t xml:space="preserve"> rates.(Rates and Charges Policy </w:t>
            </w:r>
            <w:r w:rsidRPr="004046EF">
              <w:rPr>
                <w:rFonts w:asciiTheme="minorHAnsi" w:eastAsiaTheme="minorHAnsi" w:hAnsiTheme="minorHAnsi" w:cstheme="minorBidi"/>
                <w:bCs/>
                <w:sz w:val="24"/>
                <w:szCs w:val="24"/>
              </w:rPr>
              <w:t>June 2019)</w:t>
            </w:r>
          </w:p>
          <w:p w14:paraId="22C3E2EF" w14:textId="77777777" w:rsidR="004046EF" w:rsidRPr="004046EF" w:rsidRDefault="004046EF" w:rsidP="004046EF">
            <w:pPr>
              <w:spacing w:after="0" w:line="240" w:lineRule="auto"/>
              <w:rPr>
                <w:rFonts w:asciiTheme="minorHAnsi" w:eastAsiaTheme="minorHAnsi" w:hAnsiTheme="minorHAnsi" w:cstheme="minorBidi"/>
                <w:bCs/>
                <w:sz w:val="24"/>
                <w:szCs w:val="24"/>
              </w:rPr>
            </w:pPr>
          </w:p>
          <w:p w14:paraId="4FE5C2CA" w14:textId="77777777" w:rsidR="004046EF" w:rsidRPr="004046EF" w:rsidRDefault="004046EF" w:rsidP="004046EF">
            <w:pPr>
              <w:spacing w:after="0" w:line="240" w:lineRule="auto"/>
              <w:rPr>
                <w:rFonts w:asciiTheme="minorHAnsi" w:eastAsiaTheme="minorHAnsi" w:hAnsiTheme="minorHAnsi" w:cstheme="minorBidi"/>
                <w:bCs/>
                <w:sz w:val="24"/>
                <w:szCs w:val="24"/>
              </w:rPr>
            </w:pPr>
            <w:r w:rsidRPr="004046EF">
              <w:rPr>
                <w:rFonts w:asciiTheme="minorHAnsi" w:eastAsiaTheme="minorHAnsi" w:hAnsiTheme="minorHAnsi" w:cstheme="minorBidi"/>
                <w:bCs/>
                <w:sz w:val="24"/>
                <w:szCs w:val="24"/>
              </w:rPr>
              <w:t>Social Environment – Promotes manual jobs, emphasising the importance and value of work and providing opportunities for young people to achieve their professional goals.</w:t>
            </w:r>
          </w:p>
          <w:p w14:paraId="3C6EA2AA" w14:textId="77777777" w:rsidR="004046EF" w:rsidRPr="004046EF" w:rsidRDefault="004046EF" w:rsidP="004046EF">
            <w:pPr>
              <w:spacing w:after="0" w:line="240" w:lineRule="auto"/>
              <w:rPr>
                <w:rFonts w:asciiTheme="minorHAnsi" w:eastAsiaTheme="minorHAnsi" w:hAnsiTheme="minorHAnsi" w:cstheme="minorBidi"/>
                <w:bCs/>
                <w:sz w:val="24"/>
                <w:szCs w:val="24"/>
              </w:rPr>
            </w:pPr>
          </w:p>
          <w:p w14:paraId="49A5BB16" w14:textId="7B632115" w:rsidR="000C5193" w:rsidRDefault="004046EF" w:rsidP="004046EF">
            <w:pPr>
              <w:spacing w:after="0" w:line="240" w:lineRule="auto"/>
              <w:rPr>
                <w:rFonts w:asciiTheme="minorHAnsi" w:eastAsiaTheme="minorHAnsi" w:hAnsiTheme="minorHAnsi" w:cstheme="minorBidi"/>
                <w:bCs/>
                <w:sz w:val="24"/>
                <w:szCs w:val="24"/>
              </w:rPr>
            </w:pPr>
            <w:r w:rsidRPr="004046EF">
              <w:rPr>
                <w:rFonts w:asciiTheme="minorHAnsi" w:eastAsiaTheme="minorHAnsi" w:hAnsiTheme="minorHAnsi" w:cstheme="minorBidi"/>
                <w:bCs/>
                <w:sz w:val="24"/>
                <w:szCs w:val="24"/>
              </w:rPr>
              <w:t>Technological Environment – To stay ahead of the competition, continuous developments and technological advancements necessitate regular updating.</w:t>
            </w:r>
          </w:p>
          <w:p w14:paraId="0D8F4D07" w14:textId="77777777" w:rsidR="00667905" w:rsidRPr="004046EF" w:rsidRDefault="00667905" w:rsidP="004046EF">
            <w:pPr>
              <w:spacing w:after="0" w:line="240" w:lineRule="auto"/>
              <w:rPr>
                <w:rFonts w:asciiTheme="minorHAnsi" w:eastAsiaTheme="minorHAnsi" w:hAnsiTheme="minorHAnsi" w:cstheme="minorBidi"/>
                <w:bCs/>
                <w:sz w:val="24"/>
                <w:szCs w:val="24"/>
              </w:rPr>
            </w:pPr>
          </w:p>
          <w:p w14:paraId="0AF6B149" w14:textId="77777777" w:rsidR="00667905" w:rsidRPr="00667905" w:rsidRDefault="00667905" w:rsidP="00667905">
            <w:pPr>
              <w:spacing w:after="0" w:line="240" w:lineRule="auto"/>
              <w:rPr>
                <w:rFonts w:asciiTheme="minorHAnsi" w:eastAsiaTheme="minorHAnsi" w:hAnsiTheme="minorHAnsi" w:cstheme="minorBidi"/>
                <w:bCs/>
                <w:sz w:val="24"/>
                <w:szCs w:val="24"/>
              </w:rPr>
            </w:pPr>
            <w:r w:rsidRPr="00667905">
              <w:rPr>
                <w:rFonts w:asciiTheme="minorHAnsi" w:eastAsiaTheme="minorHAnsi" w:hAnsiTheme="minorHAnsi" w:cstheme="minorBidi"/>
                <w:bCs/>
                <w:sz w:val="24"/>
                <w:szCs w:val="24"/>
              </w:rPr>
              <w:t>Ecological Environment – Commercial properties may apply for a domestic waste recycling and FOGO service. This must be approved by the property owner and payable in accordance with the Schedule of Fees and Charges. Owners of commercial properties may cancel Council's waste services at any time.</w:t>
            </w:r>
          </w:p>
          <w:p w14:paraId="34FBECBA" w14:textId="77777777" w:rsidR="00667905" w:rsidRPr="00667905" w:rsidRDefault="00667905" w:rsidP="00667905">
            <w:pPr>
              <w:spacing w:after="0" w:line="240" w:lineRule="auto"/>
              <w:rPr>
                <w:rFonts w:asciiTheme="minorHAnsi" w:eastAsiaTheme="minorHAnsi" w:hAnsiTheme="minorHAnsi" w:cstheme="minorBidi"/>
                <w:bCs/>
                <w:sz w:val="24"/>
                <w:szCs w:val="24"/>
              </w:rPr>
            </w:pPr>
            <w:r w:rsidRPr="00667905">
              <w:rPr>
                <w:rFonts w:asciiTheme="minorHAnsi" w:eastAsiaTheme="minorHAnsi" w:hAnsiTheme="minorHAnsi" w:cstheme="minorBidi"/>
                <w:bCs/>
                <w:sz w:val="24"/>
                <w:szCs w:val="24"/>
              </w:rPr>
              <w:t>(Waste Services September 2021)</w:t>
            </w:r>
          </w:p>
          <w:p w14:paraId="3FB55FAE" w14:textId="77777777" w:rsidR="00667905" w:rsidRPr="00667905" w:rsidRDefault="00667905" w:rsidP="00667905">
            <w:pPr>
              <w:spacing w:after="0" w:line="240" w:lineRule="auto"/>
              <w:rPr>
                <w:rFonts w:asciiTheme="minorHAnsi" w:eastAsiaTheme="minorHAnsi" w:hAnsiTheme="minorHAnsi" w:cstheme="minorBidi"/>
                <w:bCs/>
                <w:sz w:val="24"/>
                <w:szCs w:val="24"/>
              </w:rPr>
            </w:pPr>
          </w:p>
          <w:p w14:paraId="7607143B" w14:textId="2C247453" w:rsidR="000C5193" w:rsidRPr="004046EF" w:rsidRDefault="00667905" w:rsidP="00667905">
            <w:pPr>
              <w:spacing w:after="0" w:line="240" w:lineRule="auto"/>
              <w:rPr>
                <w:rFonts w:asciiTheme="minorHAnsi" w:eastAsiaTheme="minorHAnsi" w:hAnsiTheme="minorHAnsi" w:cstheme="minorBidi"/>
                <w:bCs/>
                <w:sz w:val="24"/>
                <w:szCs w:val="24"/>
              </w:rPr>
            </w:pPr>
            <w:r w:rsidRPr="00667905">
              <w:rPr>
                <w:rFonts w:asciiTheme="minorHAnsi" w:eastAsiaTheme="minorHAnsi" w:hAnsiTheme="minorHAnsi" w:cstheme="minorBidi"/>
                <w:bCs/>
                <w:sz w:val="24"/>
                <w:szCs w:val="24"/>
              </w:rPr>
              <w:t>Legal environment – The term Legal Services refers to the internal services provided by the Council's Senior Legal Counsel and its legal services panel. Model Litigant is the common law guidelines regarding how a government (including local government) should conduct itself before, during and after legal proceedings against another government agency or person. (Legal Services October 2021</w:t>
            </w:r>
          </w:p>
          <w:p w14:paraId="08A00217" w14:textId="77777777" w:rsidR="000C5193" w:rsidRPr="005D7731" w:rsidRDefault="000C5193" w:rsidP="00667905">
            <w:pPr>
              <w:spacing w:after="0" w:line="240" w:lineRule="auto"/>
              <w:rPr>
                <w:rFonts w:asciiTheme="minorHAnsi" w:eastAsiaTheme="minorHAnsi" w:hAnsiTheme="minorHAnsi" w:cstheme="minorBidi"/>
                <w:b/>
                <w:bCs/>
              </w:rPr>
            </w:pPr>
          </w:p>
          <w:p w14:paraId="7D7CDA22"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39C949E1"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7A241C91"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5668F317"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1342A27C"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7E601C73"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48306AD4"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047F1505"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1A5617AB"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67E9D6B7" w14:textId="5D226F69" w:rsidR="000C5193" w:rsidRPr="005D7731" w:rsidRDefault="000C5193" w:rsidP="00A21B25">
            <w:pPr>
              <w:spacing w:after="0" w:line="240" w:lineRule="auto"/>
              <w:contextualSpacing/>
              <w:rPr>
                <w:rFonts w:asciiTheme="minorHAnsi" w:eastAsiaTheme="minorHAnsi" w:hAnsiTheme="minorHAnsi" w:cstheme="minorBidi"/>
                <w:b/>
                <w:bCs/>
              </w:rPr>
            </w:pPr>
            <w:r w:rsidRPr="00A21B25">
              <w:rPr>
                <w:rFonts w:asciiTheme="minorHAnsi" w:eastAsiaTheme="minorHAnsi" w:hAnsiTheme="minorHAnsi" w:cstheme="minorHAnsi"/>
                <w:b/>
                <w:bCs/>
                <w:sz w:val="28"/>
                <w:szCs w:val="28"/>
              </w:rPr>
              <w:t>Creating Customer Value &amp; Engagement</w:t>
            </w:r>
            <w:r w:rsidRPr="00A21B25">
              <w:rPr>
                <w:rFonts w:asciiTheme="minorHAnsi" w:eastAsiaTheme="minorHAnsi" w:hAnsiTheme="minorHAnsi" w:cstheme="minorHAnsi"/>
                <w:b/>
                <w:bCs/>
                <w:color w:val="FF0000"/>
                <w:sz w:val="28"/>
                <w:szCs w:val="28"/>
              </w:rPr>
              <w:t xml:space="preserve"> </w:t>
            </w:r>
          </w:p>
          <w:p w14:paraId="10DF2A9C"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5C726D60" w14:textId="38294807" w:rsidR="000C5193" w:rsidRDefault="005D2F2B" w:rsidP="005D2F2B">
            <w:pPr>
              <w:spacing w:after="0" w:line="240" w:lineRule="auto"/>
              <w:rPr>
                <w:rFonts w:asciiTheme="minorHAnsi" w:eastAsiaTheme="minorHAnsi" w:hAnsiTheme="minorHAnsi" w:cstheme="minorBidi"/>
                <w:bCs/>
                <w:sz w:val="24"/>
                <w:szCs w:val="24"/>
              </w:rPr>
            </w:pPr>
            <w:r w:rsidRPr="005D2F2B">
              <w:rPr>
                <w:rFonts w:asciiTheme="minorHAnsi" w:eastAsiaTheme="minorHAnsi" w:hAnsiTheme="minorHAnsi" w:cstheme="minorBidi"/>
                <w:bCs/>
                <w:sz w:val="24"/>
                <w:szCs w:val="24"/>
              </w:rPr>
              <w:t>“Blanket Bay is a perfect base from which to explore breathtakingly beautiful scenery at your own pace.”</w:t>
            </w:r>
            <w:r>
              <w:rPr>
                <w:rFonts w:asciiTheme="minorHAnsi" w:eastAsiaTheme="minorHAnsi" w:hAnsiTheme="minorHAnsi" w:cstheme="minorBidi"/>
                <w:bCs/>
                <w:sz w:val="24"/>
                <w:szCs w:val="24"/>
              </w:rPr>
              <w:t>(</w:t>
            </w:r>
            <w:r w:rsidRPr="005D2F2B">
              <w:rPr>
                <w:rFonts w:asciiTheme="minorHAnsi" w:eastAsiaTheme="minorHAnsi" w:hAnsiTheme="minorHAnsi" w:cstheme="minorBidi"/>
                <w:bCs/>
                <w:sz w:val="24"/>
                <w:szCs w:val="24"/>
              </w:rPr>
              <w:t xml:space="preserve">Maître de </w:t>
            </w:r>
            <w:proofErr w:type="spellStart"/>
            <w:r w:rsidRPr="005D2F2B">
              <w:rPr>
                <w:rFonts w:asciiTheme="minorHAnsi" w:eastAsiaTheme="minorHAnsi" w:hAnsiTheme="minorHAnsi" w:cstheme="minorBidi"/>
                <w:bCs/>
                <w:sz w:val="24"/>
                <w:szCs w:val="24"/>
              </w:rPr>
              <w:t>Maison</w:t>
            </w:r>
            <w:proofErr w:type="spellEnd"/>
            <w:r w:rsidRPr="005D2F2B">
              <w:rPr>
                <w:rFonts w:asciiTheme="minorHAnsi" w:eastAsiaTheme="minorHAnsi" w:hAnsiTheme="minorHAnsi" w:cstheme="minorBidi"/>
                <w:bCs/>
                <w:sz w:val="24"/>
                <w:szCs w:val="24"/>
              </w:rPr>
              <w:t xml:space="preserve"> - Tom Butler</w:t>
            </w:r>
            <w:r>
              <w:rPr>
                <w:rFonts w:asciiTheme="minorHAnsi" w:eastAsiaTheme="minorHAnsi" w:hAnsiTheme="minorHAnsi" w:cstheme="minorBidi"/>
                <w:bCs/>
                <w:sz w:val="24"/>
                <w:szCs w:val="24"/>
              </w:rPr>
              <w:t>)</w:t>
            </w:r>
          </w:p>
          <w:p w14:paraId="22BCF728" w14:textId="77777777" w:rsidR="005D2F2B" w:rsidRPr="005D2F2B" w:rsidRDefault="005D2F2B" w:rsidP="005D2F2B">
            <w:pPr>
              <w:spacing w:after="0" w:line="240" w:lineRule="auto"/>
              <w:rPr>
                <w:rFonts w:asciiTheme="minorHAnsi" w:eastAsiaTheme="minorHAnsi" w:hAnsiTheme="minorHAnsi" w:cstheme="minorBidi"/>
                <w:bCs/>
                <w:sz w:val="24"/>
                <w:szCs w:val="24"/>
              </w:rPr>
            </w:pPr>
          </w:p>
          <w:p w14:paraId="08CCDC3E" w14:textId="77777777" w:rsidR="005D2F2B" w:rsidRPr="005D2F2B" w:rsidRDefault="005D2F2B" w:rsidP="005D2F2B">
            <w:pPr>
              <w:spacing w:after="0" w:line="240" w:lineRule="auto"/>
              <w:rPr>
                <w:rFonts w:asciiTheme="minorHAnsi" w:eastAsiaTheme="minorHAnsi" w:hAnsiTheme="minorHAnsi" w:cstheme="minorBidi"/>
                <w:bCs/>
                <w:sz w:val="24"/>
                <w:szCs w:val="24"/>
              </w:rPr>
            </w:pPr>
            <w:r w:rsidRPr="005D2F2B">
              <w:rPr>
                <w:rFonts w:asciiTheme="minorHAnsi" w:eastAsiaTheme="minorHAnsi" w:hAnsiTheme="minorHAnsi" w:cstheme="minorBidi"/>
                <w:bCs/>
                <w:sz w:val="24"/>
                <w:szCs w:val="24"/>
              </w:rPr>
              <w:t xml:space="preserve">Built in the grand style of the finest alpine lodges, with native New Zealand timber and stone. The award-winning restaurant features cosy corners by stone fireplaces, </w:t>
            </w:r>
            <w:proofErr w:type="spellStart"/>
            <w:r w:rsidRPr="005D2F2B">
              <w:rPr>
                <w:rFonts w:asciiTheme="minorHAnsi" w:eastAsiaTheme="minorHAnsi" w:hAnsiTheme="minorHAnsi" w:cstheme="minorBidi"/>
                <w:bCs/>
                <w:sz w:val="24"/>
                <w:szCs w:val="24"/>
              </w:rPr>
              <w:t>breathtaking</w:t>
            </w:r>
            <w:proofErr w:type="spellEnd"/>
            <w:r w:rsidRPr="005D2F2B">
              <w:rPr>
                <w:rFonts w:asciiTheme="minorHAnsi" w:eastAsiaTheme="minorHAnsi" w:hAnsiTheme="minorHAnsi" w:cstheme="minorBidi"/>
                <w:bCs/>
                <w:sz w:val="24"/>
                <w:szCs w:val="24"/>
              </w:rPr>
              <w:t xml:space="preserve"> views, and fine dining.</w:t>
            </w:r>
          </w:p>
          <w:p w14:paraId="2CDAD963" w14:textId="2B432567" w:rsidR="000C5193" w:rsidRDefault="005D2F2B" w:rsidP="005D2F2B">
            <w:pPr>
              <w:spacing w:after="0" w:line="240" w:lineRule="auto"/>
              <w:rPr>
                <w:rFonts w:asciiTheme="minorHAnsi" w:eastAsiaTheme="minorHAnsi" w:hAnsiTheme="minorHAnsi" w:cstheme="minorBidi"/>
                <w:bCs/>
                <w:sz w:val="24"/>
                <w:szCs w:val="24"/>
              </w:rPr>
            </w:pPr>
            <w:r>
              <w:rPr>
                <w:rFonts w:asciiTheme="minorHAnsi" w:eastAsiaTheme="minorHAnsi" w:hAnsiTheme="minorHAnsi" w:cstheme="minorBidi"/>
                <w:bCs/>
                <w:sz w:val="24"/>
                <w:szCs w:val="24"/>
              </w:rPr>
              <w:t xml:space="preserve"> Blanket B</w:t>
            </w:r>
            <w:r w:rsidRPr="005D2F2B">
              <w:rPr>
                <w:rFonts w:asciiTheme="minorHAnsi" w:eastAsiaTheme="minorHAnsi" w:hAnsiTheme="minorHAnsi" w:cstheme="minorBidi"/>
                <w:bCs/>
                <w:sz w:val="24"/>
                <w:szCs w:val="24"/>
              </w:rPr>
              <w:t>ay lodge roo</w:t>
            </w:r>
            <w:r w:rsidR="00E8365C">
              <w:rPr>
                <w:rFonts w:asciiTheme="minorHAnsi" w:eastAsiaTheme="minorHAnsi" w:hAnsiTheme="minorHAnsi" w:cstheme="minorBidi"/>
                <w:bCs/>
                <w:sz w:val="24"/>
                <w:szCs w:val="24"/>
              </w:rPr>
              <w:t xml:space="preserve">ms offer sweeping views across Lake </w:t>
            </w:r>
            <w:proofErr w:type="spellStart"/>
            <w:r w:rsidR="00E8365C">
              <w:rPr>
                <w:rFonts w:asciiTheme="minorHAnsi" w:eastAsiaTheme="minorHAnsi" w:hAnsiTheme="minorHAnsi" w:cstheme="minorBidi"/>
                <w:bCs/>
                <w:sz w:val="24"/>
                <w:szCs w:val="24"/>
              </w:rPr>
              <w:t>W</w:t>
            </w:r>
            <w:r w:rsidRPr="005D2F2B">
              <w:rPr>
                <w:rFonts w:asciiTheme="minorHAnsi" w:eastAsiaTheme="minorHAnsi" w:hAnsiTheme="minorHAnsi" w:cstheme="minorBidi"/>
                <w:bCs/>
                <w:sz w:val="24"/>
                <w:szCs w:val="24"/>
              </w:rPr>
              <w:t>akatipu</w:t>
            </w:r>
            <w:proofErr w:type="spellEnd"/>
            <w:r w:rsidRPr="005D2F2B">
              <w:rPr>
                <w:rFonts w:asciiTheme="minorHAnsi" w:eastAsiaTheme="minorHAnsi" w:hAnsiTheme="minorHAnsi" w:cstheme="minorBidi"/>
                <w:bCs/>
                <w:sz w:val="24"/>
                <w:szCs w:val="24"/>
              </w:rPr>
              <w:t xml:space="preserve"> towards the greenstone valley and surrounding peaks, with naturally inspired rooms or larger suites finished in polished wood and fine fabrics.</w:t>
            </w:r>
          </w:p>
          <w:p w14:paraId="2A023060" w14:textId="67E5A83A" w:rsidR="00E8365C" w:rsidRDefault="00E8365C" w:rsidP="005D2F2B">
            <w:pPr>
              <w:spacing w:after="0" w:line="240" w:lineRule="auto"/>
              <w:rPr>
                <w:rFonts w:asciiTheme="minorHAnsi" w:eastAsiaTheme="minorHAnsi" w:hAnsiTheme="minorHAnsi" w:cstheme="minorBidi"/>
                <w:bCs/>
                <w:sz w:val="24"/>
                <w:szCs w:val="24"/>
              </w:rPr>
            </w:pPr>
            <w:r w:rsidRPr="00E8365C">
              <w:rPr>
                <w:rFonts w:asciiTheme="minorHAnsi" w:eastAsiaTheme="minorHAnsi" w:hAnsiTheme="minorHAnsi" w:cstheme="minorBidi"/>
                <w:bCs/>
                <w:sz w:val="24"/>
                <w:szCs w:val="24"/>
              </w:rPr>
              <w:t xml:space="preserve">Canoe rentals are available for trips out on the lake, or bikes for the downhill sprint into town. A heated pool, walled for privacy, is a short walk from the main lodge. The games room has a pool table, </w:t>
            </w:r>
            <w:r>
              <w:rPr>
                <w:rFonts w:asciiTheme="minorHAnsi" w:eastAsiaTheme="minorHAnsi" w:hAnsiTheme="minorHAnsi" w:cstheme="minorBidi"/>
                <w:bCs/>
                <w:sz w:val="24"/>
                <w:szCs w:val="24"/>
              </w:rPr>
              <w:t xml:space="preserve">shuffleboard and self-serve </w:t>
            </w:r>
            <w:proofErr w:type="gramStart"/>
            <w:r>
              <w:rPr>
                <w:rFonts w:asciiTheme="minorHAnsi" w:eastAsiaTheme="minorHAnsi" w:hAnsiTheme="minorHAnsi" w:cstheme="minorBidi"/>
                <w:bCs/>
                <w:sz w:val="24"/>
                <w:szCs w:val="24"/>
              </w:rPr>
              <w:t>bar(</w:t>
            </w:r>
            <w:proofErr w:type="gramEnd"/>
            <w:r>
              <w:rPr>
                <w:rFonts w:asciiTheme="minorHAnsi" w:eastAsiaTheme="minorHAnsi" w:hAnsiTheme="minorHAnsi" w:cstheme="minorBidi"/>
                <w:bCs/>
                <w:sz w:val="24"/>
                <w:szCs w:val="24"/>
              </w:rPr>
              <w:t xml:space="preserve">Maude B. –The </w:t>
            </w:r>
            <w:proofErr w:type="spellStart"/>
            <w:r>
              <w:rPr>
                <w:rFonts w:asciiTheme="minorHAnsi" w:eastAsiaTheme="minorHAnsi" w:hAnsiTheme="minorHAnsi" w:cstheme="minorBidi"/>
                <w:bCs/>
                <w:sz w:val="24"/>
                <w:szCs w:val="24"/>
              </w:rPr>
              <w:t>Telegraf</w:t>
            </w:r>
            <w:proofErr w:type="spellEnd"/>
            <w:r>
              <w:rPr>
                <w:rFonts w:asciiTheme="minorHAnsi" w:eastAsiaTheme="minorHAnsi" w:hAnsiTheme="minorHAnsi" w:cstheme="minorBidi"/>
                <w:bCs/>
                <w:sz w:val="24"/>
                <w:szCs w:val="24"/>
              </w:rPr>
              <w:t>).</w:t>
            </w:r>
          </w:p>
          <w:p w14:paraId="62D278D0" w14:textId="37258089" w:rsidR="000C5193" w:rsidRPr="005D2F2B" w:rsidRDefault="005D2F2B" w:rsidP="005D2F2B">
            <w:pPr>
              <w:spacing w:after="0" w:line="240" w:lineRule="auto"/>
              <w:rPr>
                <w:rFonts w:asciiTheme="minorHAnsi" w:eastAsiaTheme="minorHAnsi" w:hAnsiTheme="minorHAnsi" w:cstheme="minorBidi"/>
                <w:bCs/>
                <w:sz w:val="24"/>
                <w:szCs w:val="24"/>
              </w:rPr>
            </w:pPr>
            <w:r>
              <w:rPr>
                <w:rFonts w:asciiTheme="minorHAnsi" w:eastAsiaTheme="minorHAnsi" w:hAnsiTheme="minorHAnsi" w:cstheme="minorBidi"/>
                <w:bCs/>
                <w:sz w:val="24"/>
                <w:szCs w:val="24"/>
              </w:rPr>
              <w:t xml:space="preserve">Is </w:t>
            </w:r>
            <w:proofErr w:type="spellStart"/>
            <w:proofErr w:type="gramStart"/>
            <w:r>
              <w:rPr>
                <w:rFonts w:asciiTheme="minorHAnsi" w:eastAsiaTheme="minorHAnsi" w:hAnsiTheme="minorHAnsi" w:cstheme="minorBidi"/>
                <w:bCs/>
                <w:sz w:val="24"/>
                <w:szCs w:val="24"/>
              </w:rPr>
              <w:t>a</w:t>
            </w:r>
            <w:proofErr w:type="spellEnd"/>
            <w:proofErr w:type="gramEnd"/>
            <w:r w:rsidRPr="005D2F2B">
              <w:rPr>
                <w:rFonts w:asciiTheme="minorHAnsi" w:eastAsiaTheme="minorHAnsi" w:hAnsiTheme="minorHAnsi" w:cstheme="minorBidi"/>
                <w:bCs/>
                <w:sz w:val="24"/>
                <w:szCs w:val="24"/>
              </w:rPr>
              <w:t xml:space="preserve"> ideal location for exploring </w:t>
            </w:r>
            <w:proofErr w:type="spellStart"/>
            <w:r w:rsidRPr="005D2F2B">
              <w:rPr>
                <w:rFonts w:asciiTheme="minorHAnsi" w:eastAsiaTheme="minorHAnsi" w:hAnsiTheme="minorHAnsi" w:cstheme="minorBidi"/>
                <w:bCs/>
                <w:sz w:val="24"/>
                <w:szCs w:val="24"/>
              </w:rPr>
              <w:t>everything</w:t>
            </w:r>
            <w:r>
              <w:rPr>
                <w:rFonts w:asciiTheme="minorHAnsi" w:eastAsiaTheme="minorHAnsi" w:hAnsiTheme="minorHAnsi" w:cstheme="minorBidi"/>
                <w:bCs/>
                <w:sz w:val="24"/>
                <w:szCs w:val="24"/>
              </w:rPr>
              <w:t>.T</w:t>
            </w:r>
            <w:r w:rsidRPr="005D2F2B">
              <w:rPr>
                <w:rFonts w:asciiTheme="minorHAnsi" w:eastAsiaTheme="minorHAnsi" w:hAnsiTheme="minorHAnsi" w:cstheme="minorBidi"/>
                <w:bCs/>
                <w:sz w:val="24"/>
                <w:szCs w:val="24"/>
              </w:rPr>
              <w:t>his</w:t>
            </w:r>
            <w:proofErr w:type="spellEnd"/>
            <w:r w:rsidRPr="005D2F2B">
              <w:rPr>
                <w:rFonts w:asciiTheme="minorHAnsi" w:eastAsiaTheme="minorHAnsi" w:hAnsiTheme="minorHAnsi" w:cstheme="minorBidi"/>
                <w:bCs/>
                <w:sz w:val="24"/>
                <w:szCs w:val="24"/>
              </w:rPr>
              <w:t xml:space="preserve"> spectacular region has to offer, with world heritage areas </w:t>
            </w:r>
            <w:proofErr w:type="spellStart"/>
            <w:r w:rsidRPr="005D2F2B">
              <w:rPr>
                <w:rFonts w:asciiTheme="minorHAnsi" w:eastAsiaTheme="minorHAnsi" w:hAnsiTheme="minorHAnsi" w:cstheme="minorBidi"/>
                <w:bCs/>
                <w:sz w:val="24"/>
                <w:szCs w:val="24"/>
              </w:rPr>
              <w:t>Fiordland</w:t>
            </w:r>
            <w:proofErr w:type="spellEnd"/>
            <w:r w:rsidRPr="005D2F2B">
              <w:rPr>
                <w:rFonts w:asciiTheme="minorHAnsi" w:eastAsiaTheme="minorHAnsi" w:hAnsiTheme="minorHAnsi" w:cstheme="minorBidi"/>
                <w:bCs/>
                <w:sz w:val="24"/>
                <w:szCs w:val="24"/>
              </w:rPr>
              <w:t xml:space="preserve"> and Mt Aspiring National Park only minutes away by helicopter. Jet-boat, horseback, fly-fishing, zip-line, Fun-Yak, and hiking tours are just a few of the activities available from the lodge. Further afield, you'll find a plethora of world-class wineries, art galleries, golf courses, and shops.</w:t>
            </w:r>
          </w:p>
          <w:p w14:paraId="3F71B933" w14:textId="2F274323" w:rsidR="000C5193" w:rsidRDefault="005D2F2B" w:rsidP="005D2F2B">
            <w:pPr>
              <w:spacing w:after="0" w:line="240" w:lineRule="auto"/>
              <w:rPr>
                <w:rFonts w:asciiTheme="minorHAnsi" w:eastAsiaTheme="minorHAnsi" w:hAnsiTheme="minorHAnsi" w:cstheme="minorBidi"/>
                <w:bCs/>
                <w:sz w:val="24"/>
                <w:szCs w:val="24"/>
              </w:rPr>
            </w:pPr>
            <w:r w:rsidRPr="005D2F2B">
              <w:rPr>
                <w:rFonts w:asciiTheme="minorHAnsi" w:eastAsiaTheme="minorHAnsi" w:hAnsiTheme="minorHAnsi" w:cstheme="minorBidi"/>
                <w:bCs/>
                <w:sz w:val="24"/>
                <w:szCs w:val="24"/>
              </w:rPr>
              <w:t>Packages are designed to make it simple to plan your ideal vacation. Whether you're looking for a romantic getaway for two or a remote high country backwa</w:t>
            </w:r>
            <w:r w:rsidR="00A21B25">
              <w:rPr>
                <w:rFonts w:asciiTheme="minorHAnsi" w:eastAsiaTheme="minorHAnsi" w:hAnsiTheme="minorHAnsi" w:cstheme="minorBidi"/>
                <w:bCs/>
                <w:sz w:val="24"/>
                <w:szCs w:val="24"/>
              </w:rPr>
              <w:t>ter for fly fishing. Some of the</w:t>
            </w:r>
            <w:r w:rsidRPr="005D2F2B">
              <w:rPr>
                <w:rFonts w:asciiTheme="minorHAnsi" w:eastAsiaTheme="minorHAnsi" w:hAnsiTheme="minorHAnsi" w:cstheme="minorBidi"/>
                <w:bCs/>
                <w:sz w:val="24"/>
                <w:szCs w:val="24"/>
              </w:rPr>
              <w:t xml:space="preserve"> best experiences have been bundled into the ideal package</w:t>
            </w:r>
            <w:r w:rsidR="00A21B25">
              <w:rPr>
                <w:rFonts w:asciiTheme="minorHAnsi" w:eastAsiaTheme="minorHAnsi" w:hAnsiTheme="minorHAnsi" w:cstheme="minorBidi"/>
                <w:bCs/>
                <w:sz w:val="24"/>
                <w:szCs w:val="24"/>
              </w:rPr>
              <w:t>.</w:t>
            </w:r>
          </w:p>
          <w:p w14:paraId="6C01B283" w14:textId="77777777" w:rsidR="00A21B25" w:rsidRPr="005D2F2B" w:rsidRDefault="00A21B25" w:rsidP="005D2F2B">
            <w:pPr>
              <w:spacing w:after="0" w:line="240" w:lineRule="auto"/>
              <w:rPr>
                <w:rFonts w:asciiTheme="minorHAnsi" w:eastAsiaTheme="minorHAnsi" w:hAnsiTheme="minorHAnsi" w:cstheme="minorBidi"/>
                <w:bCs/>
                <w:sz w:val="24"/>
                <w:szCs w:val="24"/>
              </w:rPr>
            </w:pPr>
          </w:p>
          <w:p w14:paraId="08DABA1D"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4A22A32E"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2DDB01D7"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45E25EAF"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185747A7"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6764909B"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180C7A54"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31BDB133"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5543AC58"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20379C5D"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107660F2"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2871F07E"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3623DDAD"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18FC0FC4"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18F5847C"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1DE837F4"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70B75A3D"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450DC4C1"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3C41FDD9"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4AB45096"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028473C5"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2E5A07E9"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4EEE4A17"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269D3A09"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78C83166"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331C16DC"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57A5B2B0"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0AC4EFB2"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74BE9923" w14:textId="649969F4" w:rsidR="000C5193" w:rsidRPr="005D7731" w:rsidRDefault="000C5193" w:rsidP="00A21B25">
            <w:pPr>
              <w:spacing w:after="0" w:line="240" w:lineRule="auto"/>
              <w:contextualSpacing/>
              <w:rPr>
                <w:rFonts w:ascii="Arial" w:eastAsiaTheme="minorHAnsi" w:hAnsi="Arial" w:cs="Arial"/>
                <w:bCs/>
                <w:i/>
                <w:iCs/>
                <w:color w:val="FF0000"/>
              </w:rPr>
            </w:pPr>
            <w:r w:rsidRPr="00A21B25">
              <w:rPr>
                <w:rFonts w:ascii="Arial" w:eastAsiaTheme="minorHAnsi" w:hAnsi="Arial" w:cs="Arial"/>
                <w:b/>
                <w:bCs/>
                <w:sz w:val="28"/>
                <w:szCs w:val="28"/>
              </w:rPr>
              <w:t>Effective Use of digital Marketing</w:t>
            </w:r>
            <w:r w:rsidRPr="005D7731">
              <w:rPr>
                <w:rFonts w:ascii="Arial" w:eastAsiaTheme="minorHAnsi" w:hAnsi="Arial" w:cs="Arial"/>
                <w:b/>
                <w:bCs/>
                <w:color w:val="FF0000"/>
              </w:rPr>
              <w:t xml:space="preserve"> </w:t>
            </w:r>
          </w:p>
          <w:p w14:paraId="4F05DBB6" w14:textId="77777777" w:rsidR="000C5193" w:rsidRPr="005D7731" w:rsidRDefault="000C5193" w:rsidP="00297F25">
            <w:pPr>
              <w:spacing w:after="0" w:line="240" w:lineRule="auto"/>
              <w:jc w:val="center"/>
              <w:rPr>
                <w:rFonts w:asciiTheme="minorHAnsi" w:eastAsiaTheme="minorHAnsi" w:hAnsiTheme="minorHAnsi" w:cstheme="minorBidi"/>
                <w:b/>
                <w:bCs/>
              </w:rPr>
            </w:pPr>
          </w:p>
          <w:p w14:paraId="2ECAA2AB" w14:textId="77777777" w:rsidR="000C5193" w:rsidRPr="005D7731" w:rsidRDefault="000C5193" w:rsidP="00297F25">
            <w:pPr>
              <w:spacing w:after="0" w:line="240" w:lineRule="auto"/>
              <w:jc w:val="center"/>
              <w:rPr>
                <w:rFonts w:asciiTheme="minorHAnsi" w:eastAsiaTheme="minorHAnsi" w:hAnsiTheme="minorHAnsi" w:cstheme="minorBidi"/>
              </w:rPr>
            </w:pPr>
          </w:p>
          <w:p w14:paraId="2ECF53E3" w14:textId="591E5D3A" w:rsidR="000C5193" w:rsidRPr="00A21B25" w:rsidRDefault="00A21B25" w:rsidP="00A21B25">
            <w:pPr>
              <w:spacing w:after="0" w:line="240" w:lineRule="auto"/>
              <w:rPr>
                <w:rFonts w:asciiTheme="minorHAnsi" w:eastAsiaTheme="minorHAnsi" w:hAnsiTheme="minorHAnsi" w:cstheme="minorBidi"/>
                <w:sz w:val="24"/>
                <w:szCs w:val="24"/>
              </w:rPr>
            </w:pPr>
            <w:r w:rsidRPr="00A21B25">
              <w:rPr>
                <w:rFonts w:asciiTheme="minorHAnsi" w:eastAsiaTheme="minorHAnsi" w:hAnsiTheme="minorHAnsi" w:cstheme="minorBidi"/>
                <w:sz w:val="24"/>
                <w:szCs w:val="24"/>
              </w:rPr>
              <w:t xml:space="preserve">The US Discovery Travel &amp; Living channel has named Queenstown's Blanket Bay Lodge the best lodge in the world. Blanket Bay will be featured alongside the world's best castle, ship, train, spa, safari camp, island, and hotel in Discovery's new Five-Star Insider series. "This programme has millions of viewers worldwide and provides publicity that New Zealand as a destination could not afford," says Blanket Bay General Manager Philip Jenkins. "It allows us to demonstrate to the international market that New Zealand tourism is savvy and sophisticated, and that it stands alone among the world's top tourist choices." Blanket Bay, which opened in 1999, is a small lakeside alpine lodge with only 12 rooms. During his stay while filming Lord of the Rings, actor Sir Ian </w:t>
            </w:r>
            <w:proofErr w:type="spellStart"/>
            <w:r w:rsidRPr="00A21B25">
              <w:rPr>
                <w:rFonts w:asciiTheme="minorHAnsi" w:eastAsiaTheme="minorHAnsi" w:hAnsiTheme="minorHAnsi" w:cstheme="minorBidi"/>
                <w:sz w:val="24"/>
                <w:szCs w:val="24"/>
              </w:rPr>
              <w:t>McKellan</w:t>
            </w:r>
            <w:proofErr w:type="spellEnd"/>
            <w:r w:rsidRPr="00A21B25">
              <w:rPr>
                <w:rFonts w:asciiTheme="minorHAnsi" w:eastAsiaTheme="minorHAnsi" w:hAnsiTheme="minorHAnsi" w:cstheme="minorBidi"/>
                <w:sz w:val="24"/>
                <w:szCs w:val="24"/>
              </w:rPr>
              <w:t xml:space="preserve"> described it as "the best place in the world."</w:t>
            </w:r>
          </w:p>
          <w:p w14:paraId="62D1F62B" w14:textId="2D283AC3" w:rsidR="000C5193" w:rsidRPr="00A21B25" w:rsidRDefault="00E8365C" w:rsidP="00A21B25">
            <w:pPr>
              <w:spacing w:after="0" w:line="240" w:lineRule="auto"/>
              <w:rPr>
                <w:rFonts w:asciiTheme="minorHAnsi" w:eastAsiaTheme="minorHAnsi" w:hAnsiTheme="minorHAnsi" w:cstheme="minorBidi"/>
                <w:sz w:val="24"/>
                <w:szCs w:val="24"/>
              </w:rPr>
            </w:pPr>
            <w:r>
              <w:rPr>
                <w:rFonts w:asciiTheme="minorHAnsi" w:eastAsiaTheme="minorHAnsi" w:hAnsiTheme="minorHAnsi" w:cstheme="minorBidi"/>
                <w:sz w:val="24"/>
                <w:szCs w:val="24"/>
              </w:rPr>
              <w:t>D</w:t>
            </w:r>
            <w:r w:rsidRPr="00E8365C">
              <w:rPr>
                <w:rFonts w:asciiTheme="minorHAnsi" w:eastAsiaTheme="minorHAnsi" w:hAnsiTheme="minorHAnsi" w:cstheme="minorBidi"/>
                <w:sz w:val="24"/>
                <w:szCs w:val="24"/>
              </w:rPr>
              <w:t xml:space="preserve">iscover why Blanket Bay is consistently named one of the world's best Lodges by prestigious media and organisations around the world. </w:t>
            </w:r>
            <w:proofErr w:type="spellStart"/>
            <w:r w:rsidRPr="00E8365C">
              <w:rPr>
                <w:rFonts w:asciiTheme="minorHAnsi" w:eastAsiaTheme="minorHAnsi" w:hAnsiTheme="minorHAnsi" w:cstheme="minorBidi"/>
                <w:sz w:val="24"/>
                <w:szCs w:val="24"/>
              </w:rPr>
              <w:t>Conde</w:t>
            </w:r>
            <w:proofErr w:type="spellEnd"/>
            <w:r w:rsidRPr="00E8365C">
              <w:rPr>
                <w:rFonts w:asciiTheme="minorHAnsi" w:eastAsiaTheme="minorHAnsi" w:hAnsiTheme="minorHAnsi" w:cstheme="minorBidi"/>
                <w:sz w:val="24"/>
                <w:szCs w:val="24"/>
              </w:rPr>
              <w:t xml:space="preserve"> Nast Traveller, National Geographic, The Discovery Channel, Virtuoso, Andrew Harper's Hideaway Report, and The Robb Report</w:t>
            </w:r>
            <w:r w:rsidR="00505267">
              <w:rPr>
                <w:rFonts w:asciiTheme="minorHAnsi" w:eastAsiaTheme="minorHAnsi" w:hAnsiTheme="minorHAnsi" w:cstheme="minorBidi"/>
                <w:sz w:val="24"/>
                <w:szCs w:val="24"/>
              </w:rPr>
              <w:t>.</w:t>
            </w:r>
          </w:p>
          <w:p w14:paraId="2BDDAD22" w14:textId="55428829" w:rsidR="000C5193" w:rsidRPr="00A21B25" w:rsidRDefault="00505267" w:rsidP="00A21B25">
            <w:pPr>
              <w:spacing w:after="0" w:line="240" w:lineRule="auto"/>
              <w:rPr>
                <w:rFonts w:asciiTheme="minorHAnsi" w:eastAsiaTheme="minorHAnsi" w:hAnsiTheme="minorHAnsi" w:cstheme="minorBidi"/>
                <w:sz w:val="24"/>
                <w:szCs w:val="24"/>
              </w:rPr>
            </w:pPr>
            <w:r w:rsidRPr="00505267">
              <w:rPr>
                <w:rFonts w:asciiTheme="minorHAnsi" w:eastAsiaTheme="minorHAnsi" w:hAnsiTheme="minorHAnsi" w:cstheme="minorBidi"/>
                <w:sz w:val="24"/>
                <w:szCs w:val="24"/>
              </w:rPr>
              <w:t xml:space="preserve">Blanket Bay also promotes </w:t>
            </w:r>
            <w:proofErr w:type="spellStart"/>
            <w:proofErr w:type="gramStart"/>
            <w:r w:rsidRPr="00505267">
              <w:rPr>
                <w:rFonts w:asciiTheme="minorHAnsi" w:eastAsiaTheme="minorHAnsi" w:hAnsiTheme="minorHAnsi" w:cstheme="minorBidi"/>
                <w:sz w:val="24"/>
                <w:szCs w:val="24"/>
              </w:rPr>
              <w:t>it</w:t>
            </w:r>
            <w:r>
              <w:rPr>
                <w:rFonts w:asciiTheme="minorHAnsi" w:eastAsiaTheme="minorHAnsi" w:hAnsiTheme="minorHAnsi" w:cstheme="minorBidi"/>
                <w:sz w:val="24"/>
                <w:szCs w:val="24"/>
              </w:rPr>
              <w:t>’s</w:t>
            </w:r>
            <w:proofErr w:type="spellEnd"/>
            <w:proofErr w:type="gramEnd"/>
            <w:r>
              <w:rPr>
                <w:rFonts w:asciiTheme="minorHAnsi" w:eastAsiaTheme="minorHAnsi" w:hAnsiTheme="minorHAnsi" w:cstheme="minorBidi"/>
                <w:sz w:val="24"/>
                <w:szCs w:val="24"/>
              </w:rPr>
              <w:t xml:space="preserve"> business through agents, i</w:t>
            </w:r>
            <w:r w:rsidRPr="00505267">
              <w:rPr>
                <w:rFonts w:asciiTheme="minorHAnsi" w:eastAsiaTheme="minorHAnsi" w:hAnsiTheme="minorHAnsi" w:cstheme="minorBidi"/>
                <w:sz w:val="24"/>
                <w:szCs w:val="24"/>
              </w:rPr>
              <w:t>nternet and customer reviews</w:t>
            </w:r>
            <w:r>
              <w:rPr>
                <w:rFonts w:asciiTheme="minorHAnsi" w:eastAsiaTheme="minorHAnsi" w:hAnsiTheme="minorHAnsi" w:cstheme="minorBidi"/>
                <w:sz w:val="24"/>
                <w:szCs w:val="24"/>
              </w:rPr>
              <w:t>.</w:t>
            </w:r>
          </w:p>
          <w:p w14:paraId="7247BF33" w14:textId="77777777" w:rsidR="000C5193" w:rsidRPr="005D7731" w:rsidRDefault="000C5193" w:rsidP="00297F25">
            <w:pPr>
              <w:spacing w:after="0" w:line="240" w:lineRule="auto"/>
              <w:jc w:val="center"/>
              <w:rPr>
                <w:rFonts w:asciiTheme="minorHAnsi" w:eastAsiaTheme="minorHAnsi" w:hAnsiTheme="minorHAnsi" w:cstheme="minorBidi"/>
              </w:rPr>
            </w:pPr>
          </w:p>
          <w:p w14:paraId="457EFD2A" w14:textId="77777777" w:rsidR="000C5193" w:rsidRPr="005D7731" w:rsidRDefault="000C5193" w:rsidP="00297F25">
            <w:pPr>
              <w:spacing w:after="0" w:line="240" w:lineRule="auto"/>
              <w:jc w:val="center"/>
              <w:rPr>
                <w:rFonts w:asciiTheme="minorHAnsi" w:eastAsiaTheme="minorHAnsi" w:hAnsiTheme="minorHAnsi" w:cstheme="minorBidi"/>
              </w:rPr>
            </w:pPr>
          </w:p>
          <w:p w14:paraId="33C314FE" w14:textId="77777777" w:rsidR="000C5193" w:rsidRPr="005D7731" w:rsidRDefault="000C5193" w:rsidP="00297F25">
            <w:pPr>
              <w:spacing w:after="0" w:line="240" w:lineRule="auto"/>
              <w:jc w:val="center"/>
              <w:rPr>
                <w:rFonts w:asciiTheme="minorHAnsi" w:eastAsiaTheme="minorHAnsi" w:hAnsiTheme="minorHAnsi" w:cstheme="minorBidi"/>
              </w:rPr>
            </w:pPr>
          </w:p>
          <w:p w14:paraId="5E091ADB" w14:textId="77777777" w:rsidR="000C5193" w:rsidRPr="005D7731" w:rsidRDefault="000C5193" w:rsidP="00297F25">
            <w:pPr>
              <w:spacing w:after="0" w:line="240" w:lineRule="auto"/>
              <w:jc w:val="center"/>
              <w:rPr>
                <w:rFonts w:asciiTheme="minorHAnsi" w:eastAsiaTheme="minorHAnsi" w:hAnsiTheme="minorHAnsi" w:cstheme="minorBidi"/>
              </w:rPr>
            </w:pPr>
          </w:p>
          <w:p w14:paraId="1E582172" w14:textId="77777777" w:rsidR="000C5193" w:rsidRPr="005D7731" w:rsidRDefault="000C5193" w:rsidP="00297F25">
            <w:pPr>
              <w:spacing w:after="0" w:line="240" w:lineRule="auto"/>
              <w:jc w:val="center"/>
              <w:rPr>
                <w:rFonts w:asciiTheme="minorHAnsi" w:eastAsiaTheme="minorHAnsi" w:hAnsiTheme="minorHAnsi" w:cstheme="minorBidi"/>
              </w:rPr>
            </w:pPr>
          </w:p>
          <w:p w14:paraId="3607DCBE" w14:textId="77777777" w:rsidR="000C5193" w:rsidRPr="005D7731" w:rsidRDefault="000C5193" w:rsidP="00297F25">
            <w:pPr>
              <w:spacing w:after="0" w:line="240" w:lineRule="auto"/>
              <w:jc w:val="center"/>
              <w:rPr>
                <w:rFonts w:asciiTheme="minorHAnsi" w:eastAsiaTheme="minorHAnsi" w:hAnsiTheme="minorHAnsi" w:cstheme="minorBidi"/>
              </w:rPr>
            </w:pPr>
          </w:p>
          <w:p w14:paraId="66AC460E" w14:textId="77777777" w:rsidR="000C5193" w:rsidRPr="005D7731" w:rsidRDefault="000C5193" w:rsidP="00297F25">
            <w:pPr>
              <w:spacing w:after="0" w:line="240" w:lineRule="auto"/>
              <w:jc w:val="center"/>
              <w:rPr>
                <w:rFonts w:asciiTheme="minorHAnsi" w:eastAsiaTheme="minorHAnsi" w:hAnsiTheme="minorHAnsi" w:cstheme="minorBidi"/>
              </w:rPr>
            </w:pPr>
          </w:p>
          <w:p w14:paraId="7A08698A" w14:textId="77777777" w:rsidR="000C5193" w:rsidRPr="005D7731" w:rsidRDefault="000C5193" w:rsidP="00297F25">
            <w:pPr>
              <w:spacing w:after="0" w:line="240" w:lineRule="auto"/>
              <w:jc w:val="center"/>
              <w:rPr>
                <w:rFonts w:asciiTheme="minorHAnsi" w:eastAsiaTheme="minorHAnsi" w:hAnsiTheme="minorHAnsi" w:cstheme="minorBidi"/>
              </w:rPr>
            </w:pPr>
          </w:p>
          <w:p w14:paraId="2FC5C6E6" w14:textId="77777777" w:rsidR="000C5193" w:rsidRPr="005D7731" w:rsidRDefault="000C5193" w:rsidP="00297F25">
            <w:pPr>
              <w:spacing w:after="0" w:line="240" w:lineRule="auto"/>
              <w:jc w:val="center"/>
              <w:rPr>
                <w:rFonts w:asciiTheme="minorHAnsi" w:eastAsiaTheme="minorHAnsi" w:hAnsiTheme="minorHAnsi" w:cstheme="minorBidi"/>
              </w:rPr>
            </w:pPr>
          </w:p>
          <w:p w14:paraId="516C3175" w14:textId="77777777" w:rsidR="000C5193" w:rsidRPr="005D7731" w:rsidRDefault="000C5193" w:rsidP="00297F25">
            <w:pPr>
              <w:spacing w:after="0" w:line="240" w:lineRule="auto"/>
              <w:jc w:val="center"/>
              <w:rPr>
                <w:rFonts w:asciiTheme="minorHAnsi" w:eastAsiaTheme="minorHAnsi" w:hAnsiTheme="minorHAnsi" w:cstheme="minorBidi"/>
              </w:rPr>
            </w:pPr>
          </w:p>
          <w:p w14:paraId="3EB22F6B" w14:textId="77777777" w:rsidR="000C5193" w:rsidRPr="005D7731" w:rsidRDefault="000C5193" w:rsidP="00297F25">
            <w:pPr>
              <w:spacing w:after="0" w:line="240" w:lineRule="auto"/>
              <w:jc w:val="center"/>
              <w:rPr>
                <w:rFonts w:asciiTheme="minorHAnsi" w:eastAsiaTheme="minorHAnsi" w:hAnsiTheme="minorHAnsi" w:cstheme="minorBidi"/>
              </w:rPr>
            </w:pPr>
          </w:p>
          <w:p w14:paraId="54D1F483" w14:textId="77777777" w:rsidR="000C5193" w:rsidRPr="005D7731" w:rsidRDefault="000C5193" w:rsidP="00297F25">
            <w:pPr>
              <w:spacing w:after="0" w:line="240" w:lineRule="auto"/>
              <w:jc w:val="center"/>
              <w:rPr>
                <w:rFonts w:asciiTheme="minorHAnsi" w:eastAsiaTheme="minorHAnsi" w:hAnsiTheme="minorHAnsi" w:cstheme="minorBidi"/>
              </w:rPr>
            </w:pPr>
          </w:p>
          <w:p w14:paraId="159E1ADC" w14:textId="77777777" w:rsidR="000C5193" w:rsidRPr="005D7731" w:rsidRDefault="000C5193" w:rsidP="00297F25">
            <w:pPr>
              <w:spacing w:after="0" w:line="240" w:lineRule="auto"/>
              <w:jc w:val="center"/>
              <w:rPr>
                <w:rFonts w:asciiTheme="minorHAnsi" w:eastAsiaTheme="minorHAnsi" w:hAnsiTheme="minorHAnsi" w:cstheme="minorBidi"/>
              </w:rPr>
            </w:pPr>
          </w:p>
          <w:p w14:paraId="6D793885" w14:textId="77777777" w:rsidR="000C5193" w:rsidRPr="005D7731" w:rsidRDefault="000C5193" w:rsidP="00297F25">
            <w:pPr>
              <w:spacing w:after="0" w:line="240" w:lineRule="auto"/>
              <w:jc w:val="center"/>
              <w:rPr>
                <w:rFonts w:asciiTheme="minorHAnsi" w:eastAsiaTheme="minorHAnsi" w:hAnsiTheme="minorHAnsi" w:cstheme="minorBidi"/>
              </w:rPr>
            </w:pPr>
          </w:p>
          <w:p w14:paraId="5E7A34E9" w14:textId="77777777" w:rsidR="000C5193" w:rsidRPr="005D7731" w:rsidRDefault="000C5193" w:rsidP="00297F25">
            <w:pPr>
              <w:spacing w:after="0" w:line="240" w:lineRule="auto"/>
              <w:jc w:val="center"/>
              <w:rPr>
                <w:rFonts w:asciiTheme="minorHAnsi" w:eastAsiaTheme="minorHAnsi" w:hAnsiTheme="minorHAnsi" w:cstheme="minorBidi"/>
              </w:rPr>
            </w:pPr>
          </w:p>
          <w:p w14:paraId="114CAC62" w14:textId="77777777" w:rsidR="000C5193" w:rsidRPr="005D7731" w:rsidRDefault="000C5193" w:rsidP="00297F25">
            <w:pPr>
              <w:spacing w:after="0" w:line="240" w:lineRule="auto"/>
              <w:jc w:val="center"/>
              <w:rPr>
                <w:rFonts w:asciiTheme="minorHAnsi" w:eastAsiaTheme="minorHAnsi" w:hAnsiTheme="minorHAnsi" w:cstheme="minorBidi"/>
              </w:rPr>
            </w:pPr>
          </w:p>
          <w:p w14:paraId="457DE7FE" w14:textId="77777777" w:rsidR="000C5193" w:rsidRPr="005D7731" w:rsidRDefault="000C5193" w:rsidP="00297F25">
            <w:pPr>
              <w:spacing w:after="0" w:line="240" w:lineRule="auto"/>
              <w:jc w:val="center"/>
              <w:rPr>
                <w:rFonts w:asciiTheme="minorHAnsi" w:eastAsiaTheme="minorHAnsi" w:hAnsiTheme="minorHAnsi" w:cstheme="minorBidi"/>
              </w:rPr>
            </w:pPr>
          </w:p>
          <w:p w14:paraId="0A39E48D" w14:textId="77777777" w:rsidR="000C5193" w:rsidRPr="005D7731" w:rsidRDefault="000C5193" w:rsidP="00297F25">
            <w:pPr>
              <w:spacing w:after="0" w:line="240" w:lineRule="auto"/>
              <w:jc w:val="center"/>
              <w:rPr>
                <w:rFonts w:asciiTheme="minorHAnsi" w:eastAsiaTheme="minorHAnsi" w:hAnsiTheme="minorHAnsi" w:cstheme="minorBidi"/>
              </w:rPr>
            </w:pPr>
          </w:p>
          <w:p w14:paraId="6A01B090" w14:textId="77777777" w:rsidR="000C5193" w:rsidRPr="005D7731" w:rsidRDefault="000C5193" w:rsidP="00297F25">
            <w:pPr>
              <w:spacing w:after="0" w:line="240" w:lineRule="auto"/>
              <w:jc w:val="center"/>
              <w:rPr>
                <w:rFonts w:asciiTheme="minorHAnsi" w:eastAsiaTheme="minorHAnsi" w:hAnsiTheme="minorHAnsi" w:cstheme="minorBidi"/>
              </w:rPr>
            </w:pPr>
          </w:p>
          <w:p w14:paraId="5DDF7F1E" w14:textId="77777777" w:rsidR="000C5193" w:rsidRPr="005D7731" w:rsidRDefault="000C5193" w:rsidP="00297F25">
            <w:pPr>
              <w:spacing w:after="0" w:line="240" w:lineRule="auto"/>
              <w:jc w:val="center"/>
              <w:rPr>
                <w:rFonts w:asciiTheme="minorHAnsi" w:eastAsiaTheme="minorHAnsi" w:hAnsiTheme="minorHAnsi" w:cstheme="minorBidi"/>
              </w:rPr>
            </w:pPr>
          </w:p>
          <w:p w14:paraId="621C96EF" w14:textId="77777777" w:rsidR="000C5193" w:rsidRPr="005D7731" w:rsidRDefault="000C5193" w:rsidP="00297F25">
            <w:pPr>
              <w:spacing w:after="0" w:line="240" w:lineRule="auto"/>
              <w:jc w:val="center"/>
              <w:rPr>
                <w:rFonts w:asciiTheme="minorHAnsi" w:eastAsiaTheme="minorHAnsi" w:hAnsiTheme="minorHAnsi" w:cstheme="minorBidi"/>
              </w:rPr>
            </w:pPr>
          </w:p>
          <w:p w14:paraId="7DD74462" w14:textId="77777777" w:rsidR="000C5193" w:rsidRPr="005D7731" w:rsidRDefault="000C5193" w:rsidP="00297F25">
            <w:pPr>
              <w:spacing w:after="0" w:line="240" w:lineRule="auto"/>
              <w:jc w:val="center"/>
              <w:rPr>
                <w:rFonts w:asciiTheme="minorHAnsi" w:eastAsiaTheme="minorHAnsi" w:hAnsiTheme="minorHAnsi" w:cstheme="minorBidi"/>
              </w:rPr>
            </w:pPr>
          </w:p>
          <w:p w14:paraId="46676394" w14:textId="77777777" w:rsidR="000C5193" w:rsidRPr="005D7731" w:rsidRDefault="000C5193" w:rsidP="00297F25">
            <w:pPr>
              <w:spacing w:after="0" w:line="240" w:lineRule="auto"/>
              <w:jc w:val="center"/>
              <w:rPr>
                <w:rFonts w:asciiTheme="minorHAnsi" w:eastAsiaTheme="minorHAnsi" w:hAnsiTheme="minorHAnsi" w:cstheme="minorBidi"/>
              </w:rPr>
            </w:pPr>
          </w:p>
          <w:p w14:paraId="076407E6" w14:textId="77777777" w:rsidR="000C5193" w:rsidRPr="005D7731" w:rsidRDefault="000C5193" w:rsidP="00297F25">
            <w:pPr>
              <w:spacing w:after="0" w:line="240" w:lineRule="auto"/>
              <w:jc w:val="center"/>
              <w:rPr>
                <w:rFonts w:asciiTheme="minorHAnsi" w:eastAsiaTheme="minorHAnsi" w:hAnsiTheme="minorHAnsi" w:cstheme="minorBidi"/>
              </w:rPr>
            </w:pPr>
          </w:p>
          <w:p w14:paraId="238FC1F2" w14:textId="77777777" w:rsidR="000C5193" w:rsidRPr="005D7731" w:rsidRDefault="000C5193" w:rsidP="00297F25">
            <w:pPr>
              <w:spacing w:after="0" w:line="240" w:lineRule="auto"/>
              <w:jc w:val="center"/>
              <w:rPr>
                <w:rFonts w:asciiTheme="minorHAnsi" w:eastAsiaTheme="minorHAnsi" w:hAnsiTheme="minorHAnsi" w:cstheme="minorBidi"/>
              </w:rPr>
            </w:pPr>
          </w:p>
          <w:p w14:paraId="5D102E04" w14:textId="77777777" w:rsidR="000C5193" w:rsidRPr="005D7731" w:rsidRDefault="000C5193" w:rsidP="00297F25">
            <w:pPr>
              <w:spacing w:after="0" w:line="240" w:lineRule="auto"/>
              <w:jc w:val="center"/>
              <w:rPr>
                <w:rFonts w:asciiTheme="minorHAnsi" w:eastAsiaTheme="minorHAnsi" w:hAnsiTheme="minorHAnsi" w:cstheme="minorBidi"/>
              </w:rPr>
            </w:pPr>
          </w:p>
          <w:p w14:paraId="50C225C5" w14:textId="77777777" w:rsidR="000C5193" w:rsidRPr="005D7731" w:rsidRDefault="000C5193" w:rsidP="00297F25">
            <w:pPr>
              <w:spacing w:after="0" w:line="240" w:lineRule="auto"/>
              <w:jc w:val="center"/>
              <w:rPr>
                <w:rFonts w:asciiTheme="minorHAnsi" w:eastAsiaTheme="minorHAnsi" w:hAnsiTheme="minorHAnsi" w:cstheme="minorBidi"/>
              </w:rPr>
            </w:pPr>
          </w:p>
          <w:p w14:paraId="432FD9FF" w14:textId="77777777" w:rsidR="000C5193" w:rsidRPr="005D7731" w:rsidRDefault="000C5193" w:rsidP="00297F25">
            <w:pPr>
              <w:spacing w:after="0" w:line="240" w:lineRule="auto"/>
              <w:jc w:val="center"/>
              <w:rPr>
                <w:rFonts w:asciiTheme="minorHAnsi" w:eastAsiaTheme="minorHAnsi" w:hAnsiTheme="minorHAnsi" w:cstheme="minorBidi"/>
              </w:rPr>
            </w:pPr>
          </w:p>
          <w:p w14:paraId="1DCAE6E7" w14:textId="77777777" w:rsidR="000C5193" w:rsidRPr="005D7731" w:rsidRDefault="000C5193" w:rsidP="00297F25">
            <w:pPr>
              <w:spacing w:after="0" w:line="240" w:lineRule="auto"/>
              <w:jc w:val="center"/>
              <w:rPr>
                <w:rFonts w:asciiTheme="minorHAnsi" w:eastAsiaTheme="minorHAnsi" w:hAnsiTheme="minorHAnsi" w:cstheme="minorBidi"/>
              </w:rPr>
            </w:pPr>
          </w:p>
          <w:p w14:paraId="6C82B40B" w14:textId="77777777" w:rsidR="00A21B25" w:rsidRDefault="00A21B25" w:rsidP="00A21B25">
            <w:pPr>
              <w:spacing w:after="0" w:line="240" w:lineRule="auto"/>
              <w:rPr>
                <w:rFonts w:ascii="Arial" w:eastAsiaTheme="minorHAnsi" w:hAnsi="Arial" w:cs="Arial"/>
                <w:b/>
                <w:bCs/>
              </w:rPr>
            </w:pPr>
          </w:p>
          <w:p w14:paraId="4E10D30F" w14:textId="325AAD18" w:rsidR="000C5193" w:rsidRPr="00A74A81" w:rsidRDefault="000C5193" w:rsidP="00A74A81">
            <w:pPr>
              <w:spacing w:after="0" w:line="240" w:lineRule="auto"/>
              <w:rPr>
                <w:rFonts w:asciiTheme="minorHAnsi" w:eastAsiaTheme="minorHAnsi" w:hAnsiTheme="minorHAnsi" w:cstheme="minorHAnsi"/>
                <w:b/>
                <w:bCs/>
                <w:sz w:val="28"/>
                <w:szCs w:val="28"/>
              </w:rPr>
            </w:pPr>
            <w:r w:rsidRPr="00A74A81">
              <w:rPr>
                <w:rFonts w:asciiTheme="minorHAnsi" w:eastAsiaTheme="minorHAnsi" w:hAnsiTheme="minorHAnsi" w:cstheme="minorHAnsi"/>
                <w:b/>
                <w:bCs/>
                <w:sz w:val="28"/>
                <w:szCs w:val="28"/>
              </w:rPr>
              <w:t xml:space="preserve">Conclusion </w:t>
            </w:r>
          </w:p>
          <w:p w14:paraId="767DB38C" w14:textId="77777777" w:rsidR="000C5193" w:rsidRPr="005D7731" w:rsidRDefault="000C5193" w:rsidP="00297F25">
            <w:pPr>
              <w:spacing w:after="0" w:line="240" w:lineRule="auto"/>
              <w:jc w:val="center"/>
              <w:rPr>
                <w:rFonts w:ascii="Arial" w:eastAsiaTheme="minorHAnsi" w:hAnsi="Arial" w:cs="Arial"/>
                <w:b/>
                <w:bCs/>
              </w:rPr>
            </w:pPr>
          </w:p>
          <w:p w14:paraId="5211D865" w14:textId="77777777" w:rsidR="003D248D" w:rsidRPr="003D248D" w:rsidRDefault="00A74A81" w:rsidP="00A74A81">
            <w:pPr>
              <w:spacing w:after="0" w:line="240" w:lineRule="auto"/>
              <w:rPr>
                <w:rFonts w:asciiTheme="minorHAnsi" w:hAnsiTheme="minorHAnsi" w:cstheme="minorHAnsi"/>
                <w:sz w:val="24"/>
                <w:szCs w:val="24"/>
              </w:rPr>
            </w:pPr>
            <w:r w:rsidRPr="003D248D">
              <w:rPr>
                <w:rFonts w:asciiTheme="minorHAnsi" w:eastAsiaTheme="minorHAnsi" w:hAnsiTheme="minorHAnsi" w:cstheme="minorHAnsi"/>
                <w:bCs/>
                <w:sz w:val="24"/>
                <w:szCs w:val="24"/>
              </w:rPr>
              <w:t xml:space="preserve">Blanket Bay it is one of the New </w:t>
            </w:r>
            <w:proofErr w:type="spellStart"/>
            <w:r w:rsidRPr="003D248D">
              <w:rPr>
                <w:rFonts w:asciiTheme="minorHAnsi" w:eastAsiaTheme="minorHAnsi" w:hAnsiTheme="minorHAnsi" w:cstheme="minorHAnsi"/>
                <w:bCs/>
                <w:sz w:val="24"/>
                <w:szCs w:val="24"/>
              </w:rPr>
              <w:t>Zeland</w:t>
            </w:r>
            <w:proofErr w:type="spellEnd"/>
            <w:r w:rsidRPr="003D248D">
              <w:rPr>
                <w:rFonts w:asciiTheme="minorHAnsi" w:eastAsiaTheme="minorHAnsi" w:hAnsiTheme="minorHAnsi" w:cstheme="minorHAnsi"/>
                <w:bCs/>
                <w:sz w:val="24"/>
                <w:szCs w:val="24"/>
              </w:rPr>
              <w:t xml:space="preserve"> finest luxury lodges and has been recognised globally for </w:t>
            </w:r>
            <w:proofErr w:type="spellStart"/>
            <w:proofErr w:type="gramStart"/>
            <w:r w:rsidRPr="003D248D">
              <w:rPr>
                <w:rFonts w:asciiTheme="minorHAnsi" w:eastAsiaTheme="minorHAnsi" w:hAnsiTheme="minorHAnsi" w:cstheme="minorHAnsi"/>
                <w:bCs/>
                <w:sz w:val="24"/>
                <w:szCs w:val="24"/>
              </w:rPr>
              <w:t>it’s</w:t>
            </w:r>
            <w:proofErr w:type="spellEnd"/>
            <w:proofErr w:type="gramEnd"/>
            <w:r w:rsidRPr="003D248D">
              <w:rPr>
                <w:rFonts w:asciiTheme="minorHAnsi" w:eastAsiaTheme="minorHAnsi" w:hAnsiTheme="minorHAnsi" w:cstheme="minorHAnsi"/>
                <w:bCs/>
                <w:sz w:val="24"/>
                <w:szCs w:val="24"/>
              </w:rPr>
              <w:t xml:space="preserve"> accommodation offering.</w:t>
            </w:r>
            <w:r w:rsidRPr="003D248D">
              <w:rPr>
                <w:rFonts w:asciiTheme="minorHAnsi" w:hAnsiTheme="minorHAnsi" w:cstheme="minorHAnsi"/>
                <w:sz w:val="24"/>
                <w:szCs w:val="24"/>
              </w:rPr>
              <w:t xml:space="preserve"> </w:t>
            </w:r>
            <w:r w:rsidRPr="003D248D">
              <w:rPr>
                <w:rFonts w:asciiTheme="minorHAnsi" w:eastAsiaTheme="minorHAnsi" w:hAnsiTheme="minorHAnsi" w:cstheme="minorHAnsi"/>
                <w:bCs/>
                <w:sz w:val="24"/>
                <w:szCs w:val="24"/>
              </w:rPr>
              <w:t xml:space="preserve">They </w:t>
            </w:r>
            <w:proofErr w:type="gramStart"/>
            <w:r w:rsidRPr="003D248D">
              <w:rPr>
                <w:rFonts w:asciiTheme="minorHAnsi" w:eastAsiaTheme="minorHAnsi" w:hAnsiTheme="minorHAnsi" w:cstheme="minorHAnsi"/>
                <w:bCs/>
                <w:sz w:val="24"/>
                <w:szCs w:val="24"/>
              </w:rPr>
              <w:t>has</w:t>
            </w:r>
            <w:proofErr w:type="gramEnd"/>
            <w:r w:rsidRPr="003D248D">
              <w:rPr>
                <w:rFonts w:asciiTheme="minorHAnsi" w:eastAsiaTheme="minorHAnsi" w:hAnsiTheme="minorHAnsi" w:cstheme="minorHAnsi"/>
                <w:bCs/>
                <w:sz w:val="24"/>
                <w:szCs w:val="24"/>
              </w:rPr>
              <w:t xml:space="preserve"> received many international recognition.</w:t>
            </w:r>
            <w:r w:rsidRPr="003D248D">
              <w:rPr>
                <w:rFonts w:asciiTheme="minorHAnsi" w:hAnsiTheme="minorHAnsi" w:cstheme="minorHAnsi"/>
                <w:sz w:val="24"/>
                <w:szCs w:val="24"/>
              </w:rPr>
              <w:t xml:space="preserve"> </w:t>
            </w:r>
            <w:r w:rsidRPr="003D248D">
              <w:rPr>
                <w:rFonts w:asciiTheme="minorHAnsi" w:eastAsiaTheme="minorHAnsi" w:hAnsiTheme="minorHAnsi" w:cstheme="minorHAnsi"/>
                <w:bCs/>
                <w:sz w:val="24"/>
                <w:szCs w:val="24"/>
              </w:rPr>
              <w:t>The moment you arrive at the entrance gate, you will be impressed.</w:t>
            </w:r>
            <w:r w:rsidR="003D248D" w:rsidRPr="003D248D">
              <w:rPr>
                <w:rFonts w:asciiTheme="minorHAnsi" w:hAnsiTheme="minorHAnsi" w:cstheme="minorHAnsi"/>
                <w:sz w:val="24"/>
                <w:szCs w:val="24"/>
              </w:rPr>
              <w:t xml:space="preserve"> </w:t>
            </w:r>
          </w:p>
          <w:p w14:paraId="4F5DFE8A" w14:textId="76301F7F" w:rsidR="000C5193" w:rsidRPr="003D248D" w:rsidRDefault="003D248D" w:rsidP="00A74A81">
            <w:pPr>
              <w:spacing w:after="0" w:line="240" w:lineRule="auto"/>
              <w:rPr>
                <w:rFonts w:asciiTheme="minorHAnsi" w:eastAsiaTheme="minorHAnsi" w:hAnsiTheme="minorHAnsi" w:cstheme="minorHAnsi"/>
                <w:bCs/>
                <w:sz w:val="24"/>
                <w:szCs w:val="24"/>
              </w:rPr>
            </w:pPr>
            <w:r w:rsidRPr="003D248D">
              <w:rPr>
                <w:rFonts w:asciiTheme="minorHAnsi" w:hAnsiTheme="minorHAnsi" w:cstheme="minorHAnsi"/>
                <w:sz w:val="24"/>
                <w:szCs w:val="24"/>
              </w:rPr>
              <w:t xml:space="preserve">Lodges at </w:t>
            </w:r>
            <w:proofErr w:type="spellStart"/>
            <w:r w:rsidRPr="003D248D">
              <w:rPr>
                <w:rFonts w:asciiTheme="minorHAnsi" w:hAnsiTheme="minorHAnsi" w:cstheme="minorHAnsi"/>
                <w:sz w:val="24"/>
                <w:szCs w:val="24"/>
              </w:rPr>
              <w:t>Wakatipu</w:t>
            </w:r>
            <w:proofErr w:type="spellEnd"/>
            <w:r w:rsidRPr="003D248D">
              <w:rPr>
                <w:rFonts w:asciiTheme="minorHAnsi" w:hAnsiTheme="minorHAnsi" w:cstheme="minorHAnsi"/>
                <w:sz w:val="24"/>
                <w:szCs w:val="24"/>
              </w:rPr>
              <w:t xml:space="preserve"> Castle in New Zealand's South Island offer stunning views of the surrounding landscape, with rooms finished in polished wood and fine fabrics.</w:t>
            </w:r>
            <w:r>
              <w:t xml:space="preserve"> </w:t>
            </w:r>
            <w:r w:rsidRPr="003D248D">
              <w:rPr>
                <w:rFonts w:asciiTheme="minorHAnsi" w:hAnsiTheme="minorHAnsi" w:cstheme="minorHAnsi"/>
                <w:sz w:val="24"/>
                <w:szCs w:val="24"/>
              </w:rPr>
              <w:t>Every air-conditioned room has an iPod dock, a flat-screen TV, and a DVD player. Each room has its own bathroom, which includes a double vanity, a bathtub, slippers, and fluffy bathrobes. The suites have a warm fireplace.</w:t>
            </w:r>
          </w:p>
          <w:p w14:paraId="63FAD790" w14:textId="13CBFD06" w:rsidR="000C5193" w:rsidRPr="003D248D" w:rsidRDefault="00A74A81" w:rsidP="00A74A81">
            <w:pPr>
              <w:spacing w:after="0" w:line="240" w:lineRule="auto"/>
              <w:rPr>
                <w:rFonts w:asciiTheme="minorHAnsi" w:eastAsiaTheme="minorHAnsi" w:hAnsiTheme="minorHAnsi" w:cstheme="minorHAnsi"/>
                <w:bCs/>
                <w:sz w:val="24"/>
                <w:szCs w:val="24"/>
              </w:rPr>
            </w:pPr>
            <w:r w:rsidRPr="003D248D">
              <w:rPr>
                <w:rFonts w:asciiTheme="minorHAnsi" w:eastAsiaTheme="minorHAnsi" w:hAnsiTheme="minorHAnsi" w:cstheme="minorHAnsi"/>
                <w:bCs/>
                <w:sz w:val="24"/>
                <w:szCs w:val="24"/>
              </w:rPr>
              <w:t xml:space="preserve">Guests can take advantage of a variety of activities including guided fly-fishing, </w:t>
            </w:r>
            <w:proofErr w:type="spellStart"/>
            <w:r w:rsidRPr="003D248D">
              <w:rPr>
                <w:rFonts w:asciiTheme="minorHAnsi" w:eastAsiaTheme="minorHAnsi" w:hAnsiTheme="minorHAnsi" w:cstheme="minorHAnsi"/>
                <w:bCs/>
                <w:sz w:val="24"/>
                <w:szCs w:val="24"/>
              </w:rPr>
              <w:t>heli</w:t>
            </w:r>
            <w:proofErr w:type="spellEnd"/>
            <w:r w:rsidRPr="003D248D">
              <w:rPr>
                <w:rFonts w:asciiTheme="minorHAnsi" w:eastAsiaTheme="minorHAnsi" w:hAnsiTheme="minorHAnsi" w:cstheme="minorHAnsi"/>
                <w:bCs/>
                <w:sz w:val="24"/>
                <w:szCs w:val="24"/>
              </w:rPr>
              <w:t xml:space="preserve">-flight-seeing to Milford Sound, jet </w:t>
            </w:r>
            <w:proofErr w:type="gramStart"/>
            <w:r w:rsidRPr="003D248D">
              <w:rPr>
                <w:rFonts w:asciiTheme="minorHAnsi" w:eastAsiaTheme="minorHAnsi" w:hAnsiTheme="minorHAnsi" w:cstheme="minorHAnsi"/>
                <w:bCs/>
                <w:sz w:val="24"/>
                <w:szCs w:val="24"/>
              </w:rPr>
              <w:t>boating</w:t>
            </w:r>
            <w:proofErr w:type="gramEnd"/>
            <w:r w:rsidRPr="003D248D">
              <w:rPr>
                <w:rFonts w:asciiTheme="minorHAnsi" w:eastAsiaTheme="minorHAnsi" w:hAnsiTheme="minorHAnsi" w:cstheme="minorHAnsi"/>
                <w:bCs/>
                <w:sz w:val="24"/>
                <w:szCs w:val="24"/>
              </w:rPr>
              <w:t xml:space="preserve"> the Dart River or hiking in the scenic Mt. Aspiring National Park.   In winter the lodge is the perfect base for </w:t>
            </w:r>
            <w:proofErr w:type="spellStart"/>
            <w:r w:rsidRPr="003D248D">
              <w:rPr>
                <w:rFonts w:asciiTheme="minorHAnsi" w:eastAsiaTheme="minorHAnsi" w:hAnsiTheme="minorHAnsi" w:cstheme="minorHAnsi"/>
                <w:bCs/>
                <w:sz w:val="24"/>
                <w:szCs w:val="24"/>
              </w:rPr>
              <w:t>heli</w:t>
            </w:r>
            <w:proofErr w:type="spellEnd"/>
            <w:r w:rsidRPr="003D248D">
              <w:rPr>
                <w:rFonts w:asciiTheme="minorHAnsi" w:eastAsiaTheme="minorHAnsi" w:hAnsiTheme="minorHAnsi" w:cstheme="minorHAnsi"/>
                <w:bCs/>
                <w:sz w:val="24"/>
                <w:szCs w:val="24"/>
              </w:rPr>
              <w:t xml:space="preserve"> skiing with your own qualified guide during the winter.</w:t>
            </w:r>
          </w:p>
          <w:p w14:paraId="292C8A94" w14:textId="77777777" w:rsidR="000C5193" w:rsidRPr="003D248D" w:rsidRDefault="000C5193" w:rsidP="00297F25">
            <w:pPr>
              <w:spacing w:after="0" w:line="240" w:lineRule="auto"/>
              <w:jc w:val="center"/>
              <w:rPr>
                <w:rFonts w:asciiTheme="minorHAnsi" w:eastAsiaTheme="minorHAnsi" w:hAnsiTheme="minorHAnsi" w:cstheme="minorHAnsi"/>
                <w:bCs/>
                <w:sz w:val="24"/>
                <w:szCs w:val="24"/>
              </w:rPr>
            </w:pPr>
          </w:p>
          <w:p w14:paraId="2CCD0C62" w14:textId="77777777" w:rsidR="000C5193" w:rsidRPr="003D248D" w:rsidRDefault="000C5193" w:rsidP="00297F25">
            <w:pPr>
              <w:spacing w:after="0" w:line="240" w:lineRule="auto"/>
              <w:jc w:val="center"/>
              <w:rPr>
                <w:rFonts w:asciiTheme="minorHAnsi" w:eastAsiaTheme="minorHAnsi" w:hAnsiTheme="minorHAnsi" w:cstheme="minorHAnsi"/>
                <w:b/>
                <w:bCs/>
                <w:sz w:val="24"/>
                <w:szCs w:val="24"/>
              </w:rPr>
            </w:pPr>
          </w:p>
          <w:p w14:paraId="5160E36B" w14:textId="77777777" w:rsidR="000C5193" w:rsidRPr="005D7731" w:rsidRDefault="000C5193" w:rsidP="00297F25">
            <w:pPr>
              <w:spacing w:after="0" w:line="240" w:lineRule="auto"/>
              <w:jc w:val="center"/>
              <w:rPr>
                <w:rFonts w:ascii="Arial" w:eastAsiaTheme="minorHAnsi" w:hAnsi="Arial" w:cs="Arial"/>
                <w:b/>
                <w:bCs/>
              </w:rPr>
            </w:pPr>
          </w:p>
          <w:p w14:paraId="0D015538" w14:textId="77777777" w:rsidR="000C5193" w:rsidRPr="005D7731" w:rsidRDefault="000C5193" w:rsidP="00297F25">
            <w:pPr>
              <w:spacing w:after="0" w:line="240" w:lineRule="auto"/>
              <w:jc w:val="center"/>
              <w:rPr>
                <w:rFonts w:ascii="Arial" w:eastAsiaTheme="minorHAnsi" w:hAnsi="Arial" w:cs="Arial"/>
                <w:b/>
                <w:bCs/>
              </w:rPr>
            </w:pPr>
          </w:p>
          <w:p w14:paraId="072EF48D" w14:textId="77777777" w:rsidR="000C5193" w:rsidRPr="005D7731" w:rsidRDefault="000C5193" w:rsidP="00297F25">
            <w:pPr>
              <w:spacing w:after="0" w:line="240" w:lineRule="auto"/>
              <w:jc w:val="center"/>
              <w:rPr>
                <w:rFonts w:ascii="Arial" w:eastAsiaTheme="minorHAnsi" w:hAnsi="Arial" w:cs="Arial"/>
                <w:b/>
                <w:bCs/>
              </w:rPr>
            </w:pPr>
          </w:p>
          <w:p w14:paraId="2F688955" w14:textId="77777777" w:rsidR="000C5193" w:rsidRPr="005D7731" w:rsidRDefault="000C5193" w:rsidP="00297F25">
            <w:pPr>
              <w:spacing w:after="0" w:line="240" w:lineRule="auto"/>
              <w:jc w:val="center"/>
              <w:rPr>
                <w:rFonts w:ascii="Arial" w:eastAsiaTheme="minorHAnsi" w:hAnsi="Arial" w:cs="Arial"/>
                <w:b/>
                <w:bCs/>
              </w:rPr>
            </w:pPr>
          </w:p>
          <w:p w14:paraId="58695FFD" w14:textId="77777777" w:rsidR="000C5193" w:rsidRPr="005D7731" w:rsidRDefault="000C5193" w:rsidP="00297F25">
            <w:pPr>
              <w:spacing w:after="0" w:line="240" w:lineRule="auto"/>
              <w:jc w:val="center"/>
              <w:rPr>
                <w:rFonts w:ascii="Arial" w:eastAsiaTheme="minorHAnsi" w:hAnsi="Arial" w:cs="Arial"/>
                <w:b/>
                <w:bCs/>
              </w:rPr>
            </w:pPr>
          </w:p>
          <w:p w14:paraId="5D944C24" w14:textId="77777777" w:rsidR="000C5193" w:rsidRPr="005D7731" w:rsidRDefault="000C5193" w:rsidP="00297F25">
            <w:pPr>
              <w:spacing w:after="0" w:line="240" w:lineRule="auto"/>
              <w:jc w:val="center"/>
              <w:rPr>
                <w:rFonts w:ascii="Arial" w:eastAsiaTheme="minorHAnsi" w:hAnsi="Arial" w:cs="Arial"/>
                <w:b/>
                <w:bCs/>
              </w:rPr>
            </w:pPr>
          </w:p>
          <w:p w14:paraId="1D39FC1D" w14:textId="77777777" w:rsidR="000C5193" w:rsidRPr="005D7731" w:rsidRDefault="000C5193" w:rsidP="00297F25">
            <w:pPr>
              <w:spacing w:after="0" w:line="240" w:lineRule="auto"/>
              <w:jc w:val="center"/>
              <w:rPr>
                <w:rFonts w:ascii="Arial" w:eastAsiaTheme="minorHAnsi" w:hAnsi="Arial" w:cs="Arial"/>
                <w:b/>
                <w:bCs/>
              </w:rPr>
            </w:pPr>
          </w:p>
          <w:p w14:paraId="5489A1C0" w14:textId="77777777" w:rsidR="000C5193" w:rsidRPr="005D7731" w:rsidRDefault="000C5193" w:rsidP="00297F25">
            <w:pPr>
              <w:spacing w:after="0" w:line="240" w:lineRule="auto"/>
              <w:jc w:val="center"/>
              <w:rPr>
                <w:rFonts w:ascii="Arial" w:eastAsiaTheme="minorHAnsi" w:hAnsi="Arial" w:cs="Arial"/>
                <w:b/>
                <w:bCs/>
              </w:rPr>
            </w:pPr>
          </w:p>
          <w:p w14:paraId="3F0F2BF3" w14:textId="77777777" w:rsidR="000C5193" w:rsidRPr="005D7731" w:rsidRDefault="000C5193" w:rsidP="00297F25">
            <w:pPr>
              <w:spacing w:after="0" w:line="240" w:lineRule="auto"/>
              <w:jc w:val="center"/>
              <w:rPr>
                <w:rFonts w:ascii="Arial" w:eastAsiaTheme="minorHAnsi" w:hAnsi="Arial" w:cs="Arial"/>
                <w:b/>
                <w:bCs/>
              </w:rPr>
            </w:pPr>
          </w:p>
          <w:p w14:paraId="4415E404" w14:textId="77777777" w:rsidR="000C5193" w:rsidRPr="005D7731" w:rsidRDefault="000C5193" w:rsidP="00297F25">
            <w:pPr>
              <w:spacing w:after="0" w:line="240" w:lineRule="auto"/>
              <w:jc w:val="center"/>
              <w:rPr>
                <w:rFonts w:ascii="Arial" w:eastAsiaTheme="minorHAnsi" w:hAnsi="Arial" w:cs="Arial"/>
                <w:b/>
                <w:bCs/>
              </w:rPr>
            </w:pPr>
          </w:p>
          <w:p w14:paraId="16D94605" w14:textId="77777777" w:rsidR="000C5193" w:rsidRPr="005D7731" w:rsidRDefault="000C5193" w:rsidP="00297F25">
            <w:pPr>
              <w:spacing w:after="0" w:line="240" w:lineRule="auto"/>
              <w:jc w:val="center"/>
              <w:rPr>
                <w:rFonts w:ascii="Arial" w:eastAsiaTheme="minorHAnsi" w:hAnsi="Arial" w:cs="Arial"/>
                <w:b/>
                <w:bCs/>
              </w:rPr>
            </w:pPr>
          </w:p>
          <w:p w14:paraId="285FFC1E" w14:textId="77777777" w:rsidR="000C5193" w:rsidRPr="005D7731" w:rsidRDefault="000C5193" w:rsidP="00297F25">
            <w:pPr>
              <w:spacing w:after="0" w:line="240" w:lineRule="auto"/>
              <w:jc w:val="center"/>
              <w:rPr>
                <w:rFonts w:ascii="Arial" w:eastAsiaTheme="minorHAnsi" w:hAnsi="Arial" w:cs="Arial"/>
                <w:b/>
                <w:bCs/>
              </w:rPr>
            </w:pPr>
          </w:p>
          <w:p w14:paraId="0557DDA0" w14:textId="77777777" w:rsidR="000C5193" w:rsidRPr="005D7731" w:rsidRDefault="000C5193" w:rsidP="00297F25">
            <w:pPr>
              <w:spacing w:after="0" w:line="240" w:lineRule="auto"/>
              <w:jc w:val="center"/>
              <w:rPr>
                <w:rFonts w:ascii="Arial" w:eastAsiaTheme="minorHAnsi" w:hAnsi="Arial" w:cs="Arial"/>
                <w:b/>
                <w:bCs/>
              </w:rPr>
            </w:pPr>
          </w:p>
          <w:p w14:paraId="16DDE49F" w14:textId="77777777" w:rsidR="000C5193" w:rsidRPr="005D7731" w:rsidRDefault="000C5193" w:rsidP="00297F25">
            <w:pPr>
              <w:spacing w:after="0" w:line="240" w:lineRule="auto"/>
              <w:jc w:val="center"/>
              <w:rPr>
                <w:rFonts w:ascii="Arial" w:eastAsiaTheme="minorHAnsi" w:hAnsi="Arial" w:cs="Arial"/>
                <w:b/>
                <w:bCs/>
              </w:rPr>
            </w:pPr>
          </w:p>
          <w:p w14:paraId="599862A7" w14:textId="77777777" w:rsidR="000C5193" w:rsidRPr="005D7731" w:rsidRDefault="000C5193" w:rsidP="00297F25">
            <w:pPr>
              <w:spacing w:after="0" w:line="240" w:lineRule="auto"/>
              <w:jc w:val="center"/>
              <w:rPr>
                <w:rFonts w:ascii="Arial" w:eastAsiaTheme="minorHAnsi" w:hAnsi="Arial" w:cs="Arial"/>
                <w:b/>
                <w:bCs/>
              </w:rPr>
            </w:pPr>
          </w:p>
          <w:p w14:paraId="460D9807" w14:textId="77777777" w:rsidR="000C5193" w:rsidRPr="005D7731" w:rsidRDefault="000C5193" w:rsidP="00297F25">
            <w:pPr>
              <w:spacing w:after="0" w:line="240" w:lineRule="auto"/>
              <w:jc w:val="center"/>
              <w:rPr>
                <w:rFonts w:ascii="Arial" w:eastAsiaTheme="minorHAnsi" w:hAnsi="Arial" w:cs="Arial"/>
                <w:b/>
                <w:bCs/>
              </w:rPr>
            </w:pPr>
          </w:p>
          <w:p w14:paraId="128E2BF2" w14:textId="77777777" w:rsidR="000C5193" w:rsidRPr="005D7731" w:rsidRDefault="000C5193" w:rsidP="00297F25">
            <w:pPr>
              <w:spacing w:after="0" w:line="240" w:lineRule="auto"/>
              <w:jc w:val="center"/>
              <w:rPr>
                <w:rFonts w:ascii="Arial" w:eastAsiaTheme="minorHAnsi" w:hAnsi="Arial" w:cs="Arial"/>
                <w:b/>
                <w:bCs/>
              </w:rPr>
            </w:pPr>
          </w:p>
          <w:p w14:paraId="7338AFDD" w14:textId="77777777" w:rsidR="000C5193" w:rsidRPr="005D7731" w:rsidRDefault="000C5193" w:rsidP="00297F25">
            <w:pPr>
              <w:spacing w:after="0" w:line="240" w:lineRule="auto"/>
              <w:jc w:val="center"/>
              <w:rPr>
                <w:rFonts w:ascii="Arial" w:eastAsiaTheme="minorHAnsi" w:hAnsi="Arial" w:cs="Arial"/>
                <w:b/>
                <w:bCs/>
              </w:rPr>
            </w:pPr>
          </w:p>
          <w:p w14:paraId="60BFA007" w14:textId="77777777" w:rsidR="000C5193" w:rsidRPr="005D7731" w:rsidRDefault="000C5193" w:rsidP="00297F25">
            <w:pPr>
              <w:spacing w:after="0" w:line="240" w:lineRule="auto"/>
              <w:jc w:val="center"/>
              <w:rPr>
                <w:rFonts w:ascii="Arial" w:eastAsiaTheme="minorHAnsi" w:hAnsi="Arial" w:cs="Arial"/>
                <w:b/>
                <w:bCs/>
              </w:rPr>
            </w:pPr>
          </w:p>
          <w:p w14:paraId="326B185E" w14:textId="77777777" w:rsidR="000C5193" w:rsidRPr="005D7731" w:rsidRDefault="000C5193" w:rsidP="00297F25">
            <w:pPr>
              <w:spacing w:after="0" w:line="240" w:lineRule="auto"/>
              <w:jc w:val="center"/>
              <w:rPr>
                <w:rFonts w:ascii="Arial" w:eastAsiaTheme="minorHAnsi" w:hAnsi="Arial" w:cs="Arial"/>
                <w:b/>
                <w:bCs/>
              </w:rPr>
            </w:pPr>
          </w:p>
          <w:p w14:paraId="5192903C" w14:textId="77777777" w:rsidR="000C5193" w:rsidRPr="005D7731" w:rsidRDefault="000C5193" w:rsidP="00297F25">
            <w:pPr>
              <w:spacing w:after="0" w:line="240" w:lineRule="auto"/>
              <w:jc w:val="center"/>
              <w:rPr>
                <w:rFonts w:ascii="Arial" w:eastAsiaTheme="minorHAnsi" w:hAnsi="Arial" w:cs="Arial"/>
                <w:b/>
                <w:bCs/>
              </w:rPr>
            </w:pPr>
          </w:p>
          <w:p w14:paraId="7EB42F93" w14:textId="77777777" w:rsidR="000C5193" w:rsidRPr="005D7731" w:rsidRDefault="000C5193" w:rsidP="00297F25">
            <w:pPr>
              <w:spacing w:after="0" w:line="240" w:lineRule="auto"/>
              <w:jc w:val="center"/>
              <w:rPr>
                <w:rFonts w:ascii="Arial" w:eastAsiaTheme="minorHAnsi" w:hAnsi="Arial" w:cs="Arial"/>
                <w:b/>
                <w:bCs/>
              </w:rPr>
            </w:pPr>
          </w:p>
          <w:p w14:paraId="61921C2D" w14:textId="77777777" w:rsidR="000C5193" w:rsidRPr="005D7731" w:rsidRDefault="000C5193" w:rsidP="00297F25">
            <w:pPr>
              <w:spacing w:after="0" w:line="240" w:lineRule="auto"/>
              <w:jc w:val="center"/>
              <w:rPr>
                <w:rFonts w:ascii="Arial" w:eastAsiaTheme="minorHAnsi" w:hAnsi="Arial" w:cs="Arial"/>
                <w:b/>
                <w:bCs/>
              </w:rPr>
            </w:pPr>
          </w:p>
          <w:p w14:paraId="3D4FDB44" w14:textId="77777777" w:rsidR="000C5193" w:rsidRPr="005D7731" w:rsidRDefault="000C5193" w:rsidP="00297F25">
            <w:pPr>
              <w:spacing w:after="0" w:line="240" w:lineRule="auto"/>
              <w:jc w:val="center"/>
              <w:rPr>
                <w:rFonts w:ascii="Arial" w:eastAsiaTheme="minorHAnsi" w:hAnsi="Arial" w:cs="Arial"/>
                <w:b/>
                <w:bCs/>
              </w:rPr>
            </w:pPr>
          </w:p>
          <w:p w14:paraId="3B9B8F47" w14:textId="77777777" w:rsidR="000C5193" w:rsidRPr="005D7731" w:rsidRDefault="000C5193" w:rsidP="00297F25">
            <w:pPr>
              <w:spacing w:after="0" w:line="240" w:lineRule="auto"/>
              <w:jc w:val="center"/>
              <w:rPr>
                <w:rFonts w:ascii="Arial" w:eastAsiaTheme="minorHAnsi" w:hAnsi="Arial" w:cs="Arial"/>
                <w:b/>
                <w:bCs/>
              </w:rPr>
            </w:pPr>
          </w:p>
          <w:p w14:paraId="59D46CE2" w14:textId="77777777" w:rsidR="000C5193" w:rsidRPr="005D7731" w:rsidRDefault="000C5193" w:rsidP="00297F25">
            <w:pPr>
              <w:spacing w:after="0" w:line="240" w:lineRule="auto"/>
              <w:jc w:val="center"/>
              <w:rPr>
                <w:rFonts w:ascii="Arial" w:eastAsiaTheme="minorHAnsi" w:hAnsi="Arial" w:cs="Arial"/>
                <w:b/>
                <w:bCs/>
              </w:rPr>
            </w:pPr>
          </w:p>
          <w:p w14:paraId="45620EFD" w14:textId="77777777" w:rsidR="000C5193" w:rsidRPr="005D7731" w:rsidRDefault="000C5193" w:rsidP="00297F25">
            <w:pPr>
              <w:spacing w:after="0" w:line="240" w:lineRule="auto"/>
              <w:jc w:val="center"/>
              <w:rPr>
                <w:rFonts w:ascii="Arial" w:eastAsiaTheme="minorHAnsi" w:hAnsi="Arial" w:cs="Arial"/>
                <w:b/>
                <w:bCs/>
              </w:rPr>
            </w:pPr>
          </w:p>
          <w:p w14:paraId="5DE5E789" w14:textId="77777777" w:rsidR="000C5193" w:rsidRPr="005D7731" w:rsidRDefault="000C5193" w:rsidP="00297F25">
            <w:pPr>
              <w:spacing w:after="0" w:line="240" w:lineRule="auto"/>
              <w:jc w:val="center"/>
              <w:rPr>
                <w:rFonts w:ascii="Arial" w:eastAsiaTheme="minorHAnsi" w:hAnsi="Arial" w:cs="Arial"/>
                <w:b/>
                <w:bCs/>
              </w:rPr>
            </w:pPr>
          </w:p>
          <w:p w14:paraId="57F054A0" w14:textId="77777777" w:rsidR="000C5193" w:rsidRPr="005D7731" w:rsidRDefault="000C5193" w:rsidP="00297F25">
            <w:pPr>
              <w:spacing w:after="0" w:line="240" w:lineRule="auto"/>
              <w:jc w:val="center"/>
              <w:rPr>
                <w:rFonts w:ascii="Arial" w:eastAsiaTheme="minorHAnsi" w:hAnsi="Arial" w:cs="Arial"/>
                <w:b/>
                <w:bCs/>
              </w:rPr>
            </w:pPr>
          </w:p>
          <w:p w14:paraId="39EB6082" w14:textId="77777777" w:rsidR="000C5193" w:rsidRPr="005D7731" w:rsidRDefault="000C5193" w:rsidP="00297F25">
            <w:pPr>
              <w:spacing w:after="0" w:line="240" w:lineRule="auto"/>
              <w:jc w:val="center"/>
              <w:rPr>
                <w:rFonts w:ascii="Arial" w:eastAsiaTheme="minorHAnsi" w:hAnsi="Arial" w:cs="Arial"/>
                <w:b/>
                <w:bCs/>
              </w:rPr>
            </w:pPr>
          </w:p>
          <w:p w14:paraId="15E221A9" w14:textId="77777777" w:rsidR="000C5193" w:rsidRPr="005D7731" w:rsidRDefault="000C5193" w:rsidP="00297F25">
            <w:pPr>
              <w:spacing w:after="0" w:line="240" w:lineRule="auto"/>
              <w:jc w:val="center"/>
              <w:rPr>
                <w:rFonts w:ascii="Arial" w:eastAsiaTheme="minorHAnsi" w:hAnsi="Arial" w:cs="Arial"/>
                <w:b/>
                <w:bCs/>
              </w:rPr>
            </w:pPr>
          </w:p>
          <w:p w14:paraId="1F322058" w14:textId="77777777" w:rsidR="000C5193" w:rsidRPr="005D7731" w:rsidRDefault="000C5193" w:rsidP="00297F25">
            <w:pPr>
              <w:spacing w:after="0" w:line="240" w:lineRule="auto"/>
              <w:jc w:val="center"/>
              <w:rPr>
                <w:rFonts w:ascii="Arial" w:eastAsiaTheme="minorHAnsi" w:hAnsi="Arial" w:cs="Arial"/>
                <w:b/>
                <w:bCs/>
              </w:rPr>
            </w:pPr>
          </w:p>
          <w:p w14:paraId="610FA28A" w14:textId="77777777" w:rsidR="000C5193" w:rsidRPr="005D7731" w:rsidRDefault="000C5193" w:rsidP="00297F25">
            <w:pPr>
              <w:spacing w:after="0" w:line="240" w:lineRule="auto"/>
              <w:jc w:val="center"/>
              <w:rPr>
                <w:rFonts w:ascii="Arial" w:eastAsiaTheme="minorHAnsi" w:hAnsi="Arial" w:cs="Arial"/>
                <w:b/>
                <w:bCs/>
              </w:rPr>
            </w:pPr>
          </w:p>
          <w:p w14:paraId="2FDB686B" w14:textId="77777777" w:rsidR="000C5193" w:rsidRPr="005D7731" w:rsidRDefault="000C5193" w:rsidP="00297F25">
            <w:pPr>
              <w:spacing w:after="0" w:line="240" w:lineRule="auto"/>
              <w:jc w:val="center"/>
              <w:rPr>
                <w:rFonts w:ascii="Arial" w:eastAsiaTheme="minorHAnsi" w:hAnsi="Arial" w:cs="Arial"/>
                <w:b/>
                <w:bCs/>
              </w:rPr>
            </w:pPr>
          </w:p>
          <w:p w14:paraId="0F419403" w14:textId="77777777" w:rsidR="000C5193" w:rsidRDefault="000C5193" w:rsidP="00297F25">
            <w:pPr>
              <w:spacing w:after="0" w:line="240" w:lineRule="auto"/>
              <w:jc w:val="center"/>
              <w:rPr>
                <w:rFonts w:ascii="Arial" w:eastAsiaTheme="minorHAnsi" w:hAnsi="Arial" w:cs="Arial"/>
                <w:b/>
                <w:bCs/>
              </w:rPr>
            </w:pPr>
          </w:p>
          <w:p w14:paraId="6D859CD3" w14:textId="51097FFB" w:rsidR="000C5193" w:rsidRPr="00363A66" w:rsidRDefault="00363A66" w:rsidP="00363A66">
            <w:pPr>
              <w:spacing w:after="0" w:line="240" w:lineRule="auto"/>
              <w:rPr>
                <w:rFonts w:asciiTheme="minorHAnsi" w:eastAsiaTheme="minorHAnsi" w:hAnsiTheme="minorHAnsi" w:cstheme="minorHAnsi"/>
                <w:i/>
                <w:iCs/>
                <w:sz w:val="28"/>
                <w:szCs w:val="28"/>
              </w:rPr>
            </w:pPr>
            <w:r w:rsidRPr="00363A66">
              <w:rPr>
                <w:rFonts w:asciiTheme="minorHAnsi" w:eastAsiaTheme="minorHAnsi" w:hAnsiTheme="minorHAnsi" w:cstheme="minorHAnsi"/>
                <w:b/>
                <w:bCs/>
                <w:sz w:val="28"/>
                <w:szCs w:val="28"/>
              </w:rPr>
              <w:lastRenderedPageBreak/>
              <w:t>References :</w:t>
            </w:r>
          </w:p>
          <w:p w14:paraId="39DE4B28" w14:textId="77777777" w:rsidR="000C5193" w:rsidRPr="005D7731" w:rsidRDefault="000C5193" w:rsidP="00297F25">
            <w:pPr>
              <w:spacing w:after="0" w:line="240" w:lineRule="auto"/>
              <w:jc w:val="center"/>
              <w:rPr>
                <w:rFonts w:ascii="Arial" w:eastAsiaTheme="minorHAnsi" w:hAnsi="Arial" w:cs="Arial"/>
                <w:b/>
                <w:bCs/>
              </w:rPr>
            </w:pPr>
          </w:p>
          <w:p w14:paraId="1FF604CA" w14:textId="7C534431" w:rsidR="000C5193" w:rsidRPr="005D7731" w:rsidRDefault="00363A66" w:rsidP="00363A66">
            <w:pPr>
              <w:spacing w:after="0" w:line="240" w:lineRule="auto"/>
              <w:rPr>
                <w:rFonts w:ascii="Arial" w:eastAsiaTheme="minorHAnsi" w:hAnsi="Arial" w:cs="Arial"/>
                <w:b/>
                <w:bCs/>
              </w:rPr>
            </w:pPr>
            <w:r w:rsidRPr="00363A66">
              <w:rPr>
                <w:rFonts w:ascii="Arial" w:eastAsiaTheme="minorHAnsi" w:hAnsi="Arial" w:cs="Arial"/>
                <w:b/>
                <w:bCs/>
              </w:rPr>
              <w:t>Introduction</w:t>
            </w:r>
          </w:p>
          <w:p w14:paraId="3C228942" w14:textId="241267E1" w:rsidR="000C5193" w:rsidRDefault="00351603" w:rsidP="00351603">
            <w:pPr>
              <w:pStyle w:val="Listparagraf"/>
              <w:numPr>
                <w:ilvl w:val="0"/>
                <w:numId w:val="2"/>
              </w:numPr>
              <w:spacing w:after="0" w:line="240" w:lineRule="auto"/>
              <w:rPr>
                <w:rFonts w:asciiTheme="minorHAnsi" w:eastAsiaTheme="minorHAnsi" w:hAnsiTheme="minorHAnsi" w:cstheme="minorHAnsi"/>
                <w:bCs/>
              </w:rPr>
            </w:pPr>
            <w:r w:rsidRPr="00351603">
              <w:rPr>
                <w:rFonts w:asciiTheme="minorHAnsi" w:eastAsiaTheme="minorHAnsi" w:hAnsiTheme="minorHAnsi" w:cstheme="minorHAnsi"/>
                <w:bCs/>
              </w:rPr>
              <w:t xml:space="preserve">NZ Luxury </w:t>
            </w:r>
            <w:proofErr w:type="spellStart"/>
            <w:r w:rsidRPr="00351603">
              <w:rPr>
                <w:rFonts w:asciiTheme="minorHAnsi" w:eastAsiaTheme="minorHAnsi" w:hAnsiTheme="minorHAnsi" w:cstheme="minorHAnsi"/>
                <w:bCs/>
              </w:rPr>
              <w:t>Acomodation</w:t>
            </w:r>
            <w:proofErr w:type="spellEnd"/>
            <w:r w:rsidRPr="00351603">
              <w:rPr>
                <w:rFonts w:asciiTheme="minorHAnsi" w:eastAsiaTheme="minorHAnsi" w:hAnsiTheme="minorHAnsi" w:cstheme="minorHAnsi"/>
                <w:bCs/>
              </w:rPr>
              <w:t xml:space="preserve"> &amp; Experience specialist</w:t>
            </w:r>
            <w:r>
              <w:rPr>
                <w:rFonts w:asciiTheme="minorHAnsi" w:eastAsiaTheme="minorHAnsi" w:hAnsiTheme="minorHAnsi" w:cstheme="minorHAnsi"/>
                <w:bCs/>
              </w:rPr>
              <w:t xml:space="preserve">  Available at:</w:t>
            </w:r>
            <w:r>
              <w:t xml:space="preserve"> </w:t>
            </w:r>
            <w:hyperlink r:id="rId9" w:history="1">
              <w:r w:rsidRPr="00FC7258">
                <w:rPr>
                  <w:rStyle w:val="Hyperlink"/>
                  <w:rFonts w:asciiTheme="minorHAnsi" w:eastAsiaTheme="minorHAnsi" w:hAnsiTheme="minorHAnsi" w:cstheme="minorHAnsi"/>
                  <w:bCs/>
                </w:rPr>
                <w:t>https://www.majordomo.co.nz/luxury-accommodation/Luxury-Lodges-and-Boutique-Hotels-2/Blanket-Bay-Glenorchy---Queenstown-Luxury-Accommodation-45.html</w:t>
              </w:r>
            </w:hyperlink>
            <w:r>
              <w:rPr>
                <w:rFonts w:asciiTheme="minorHAnsi" w:eastAsiaTheme="minorHAnsi" w:hAnsiTheme="minorHAnsi" w:cstheme="minorHAnsi"/>
                <w:bCs/>
              </w:rPr>
              <w:t xml:space="preserve">  (Accessed:</w:t>
            </w:r>
            <w:r w:rsidR="00483B46">
              <w:rPr>
                <w:rFonts w:asciiTheme="minorHAnsi" w:eastAsiaTheme="minorHAnsi" w:hAnsiTheme="minorHAnsi" w:cstheme="minorHAnsi"/>
                <w:bCs/>
              </w:rPr>
              <w:t>29.11.2021)</w:t>
            </w:r>
            <w:bookmarkStart w:id="0" w:name="_GoBack"/>
            <w:bookmarkEnd w:id="0"/>
          </w:p>
          <w:p w14:paraId="216C003E" w14:textId="1B057E53" w:rsidR="00363A66" w:rsidRPr="00363A66" w:rsidRDefault="00363A66" w:rsidP="00363A66">
            <w:pPr>
              <w:spacing w:after="0" w:line="240" w:lineRule="auto"/>
              <w:rPr>
                <w:rFonts w:asciiTheme="minorHAnsi" w:eastAsiaTheme="minorHAnsi" w:hAnsiTheme="minorHAnsi" w:cstheme="minorHAnsi"/>
                <w:b/>
                <w:bCs/>
                <w:sz w:val="24"/>
                <w:szCs w:val="24"/>
              </w:rPr>
            </w:pPr>
            <w:r w:rsidRPr="00363A66">
              <w:rPr>
                <w:rFonts w:asciiTheme="minorHAnsi" w:eastAsiaTheme="minorHAnsi" w:hAnsiTheme="minorHAnsi" w:cstheme="minorHAnsi"/>
                <w:b/>
                <w:bCs/>
                <w:sz w:val="24"/>
                <w:szCs w:val="24"/>
              </w:rPr>
              <w:t>Marketing Mix</w:t>
            </w:r>
          </w:p>
          <w:p w14:paraId="15BB91DE" w14:textId="5DBBAF2D" w:rsidR="00351603" w:rsidRDefault="00351603" w:rsidP="00351603">
            <w:pPr>
              <w:pStyle w:val="Listparagraf"/>
              <w:numPr>
                <w:ilvl w:val="0"/>
                <w:numId w:val="2"/>
              </w:numPr>
              <w:spacing w:after="0" w:line="240" w:lineRule="auto"/>
              <w:rPr>
                <w:rFonts w:asciiTheme="minorHAnsi" w:eastAsiaTheme="minorHAnsi" w:hAnsiTheme="minorHAnsi" w:cstheme="minorHAnsi"/>
                <w:bCs/>
              </w:rPr>
            </w:pPr>
            <w:r>
              <w:rPr>
                <w:rFonts w:asciiTheme="minorHAnsi" w:eastAsiaTheme="minorHAnsi" w:hAnsiTheme="minorHAnsi" w:cstheme="minorHAnsi"/>
                <w:bCs/>
              </w:rPr>
              <w:t>Marketing Mix Available at:</w:t>
            </w:r>
            <w:r>
              <w:t xml:space="preserve"> </w:t>
            </w:r>
            <w:hyperlink r:id="rId10" w:history="1">
              <w:r w:rsidRPr="00FC7258">
                <w:rPr>
                  <w:rStyle w:val="Hyperlink"/>
                  <w:rFonts w:asciiTheme="minorHAnsi" w:eastAsiaTheme="minorHAnsi" w:hAnsiTheme="minorHAnsi" w:cstheme="minorHAnsi"/>
                  <w:bCs/>
                </w:rPr>
                <w:t>https://www.investopedia.com/terms/m/marketing-mix.asp</w:t>
              </w:r>
            </w:hyperlink>
            <w:r>
              <w:rPr>
                <w:rFonts w:asciiTheme="minorHAnsi" w:eastAsiaTheme="minorHAnsi" w:hAnsiTheme="minorHAnsi" w:cstheme="minorHAnsi"/>
                <w:bCs/>
              </w:rPr>
              <w:t xml:space="preserve"> (Accessed:</w:t>
            </w:r>
            <w:r w:rsidR="00483B46">
              <w:rPr>
                <w:rFonts w:asciiTheme="minorHAnsi" w:eastAsiaTheme="minorHAnsi" w:hAnsiTheme="minorHAnsi" w:cstheme="minorHAnsi"/>
                <w:bCs/>
              </w:rPr>
              <w:t>29.11.2021)</w:t>
            </w:r>
          </w:p>
          <w:p w14:paraId="204384CF" w14:textId="77777777" w:rsidR="00681EA9" w:rsidRPr="00681EA9" w:rsidRDefault="00681EA9" w:rsidP="00681EA9">
            <w:pPr>
              <w:pStyle w:val="Listparagraf"/>
              <w:numPr>
                <w:ilvl w:val="0"/>
                <w:numId w:val="2"/>
              </w:numPr>
              <w:rPr>
                <w:rFonts w:asciiTheme="minorHAnsi" w:eastAsiaTheme="minorHAnsi" w:hAnsiTheme="minorHAnsi" w:cstheme="minorHAnsi"/>
                <w:bCs/>
              </w:rPr>
            </w:pPr>
            <w:r w:rsidRPr="00681EA9">
              <w:rPr>
                <w:rFonts w:asciiTheme="minorHAnsi" w:eastAsiaTheme="minorHAnsi" w:hAnsiTheme="minorHAnsi" w:cstheme="minorHAnsi"/>
                <w:bCs/>
              </w:rPr>
              <w:t xml:space="preserve">NZ Luxury </w:t>
            </w:r>
            <w:proofErr w:type="spellStart"/>
            <w:r w:rsidRPr="00681EA9">
              <w:rPr>
                <w:rFonts w:asciiTheme="minorHAnsi" w:eastAsiaTheme="minorHAnsi" w:hAnsiTheme="minorHAnsi" w:cstheme="minorHAnsi"/>
                <w:bCs/>
              </w:rPr>
              <w:t>Acomodation</w:t>
            </w:r>
            <w:proofErr w:type="spellEnd"/>
            <w:r w:rsidRPr="00681EA9">
              <w:rPr>
                <w:rFonts w:asciiTheme="minorHAnsi" w:eastAsiaTheme="minorHAnsi" w:hAnsiTheme="minorHAnsi" w:cstheme="minorHAnsi"/>
                <w:bCs/>
              </w:rPr>
              <w:t xml:space="preserve"> &amp; Experience specialist  Available at: https://www.majordomo.co.nz/luxury-accommodation/Luxury-Lodges-and-Boutique-Hotels-2/Blanket-Bay-Glenorchy---Queenstown-Luxury-Accommodation-45.html  (Accessed:</w:t>
            </w:r>
          </w:p>
          <w:p w14:paraId="13F87495" w14:textId="79200DBB" w:rsidR="000C5193" w:rsidRDefault="00681EA9" w:rsidP="00681EA9">
            <w:pPr>
              <w:pStyle w:val="Listparagraf"/>
              <w:numPr>
                <w:ilvl w:val="0"/>
                <w:numId w:val="2"/>
              </w:numPr>
              <w:spacing w:after="0" w:line="240" w:lineRule="auto"/>
              <w:rPr>
                <w:rFonts w:asciiTheme="minorHAnsi" w:eastAsiaTheme="minorHAnsi" w:hAnsiTheme="minorHAnsi" w:cstheme="minorHAnsi"/>
                <w:bCs/>
              </w:rPr>
            </w:pPr>
            <w:r>
              <w:rPr>
                <w:rFonts w:asciiTheme="minorHAnsi" w:eastAsiaTheme="minorHAnsi" w:hAnsiTheme="minorHAnsi" w:cstheme="minorHAnsi"/>
                <w:bCs/>
              </w:rPr>
              <w:t xml:space="preserve">The </w:t>
            </w:r>
            <w:proofErr w:type="spellStart"/>
            <w:r>
              <w:rPr>
                <w:rFonts w:asciiTheme="minorHAnsi" w:eastAsiaTheme="minorHAnsi" w:hAnsiTheme="minorHAnsi" w:cstheme="minorHAnsi"/>
                <w:bCs/>
              </w:rPr>
              <w:t>Telegraf</w:t>
            </w:r>
            <w:proofErr w:type="spellEnd"/>
            <w:r>
              <w:rPr>
                <w:rFonts w:asciiTheme="minorHAnsi" w:eastAsiaTheme="minorHAnsi" w:hAnsiTheme="minorHAnsi" w:cstheme="minorHAnsi"/>
                <w:bCs/>
              </w:rPr>
              <w:t xml:space="preserve"> Value for Money Available at: </w:t>
            </w:r>
            <w:hyperlink r:id="rId11" w:history="1">
              <w:r w:rsidRPr="00681EA9">
                <w:rPr>
                  <w:rStyle w:val="Hyperlink"/>
                  <w:rFonts w:asciiTheme="minorHAnsi" w:eastAsiaTheme="minorHAnsi" w:hAnsiTheme="minorHAnsi" w:cstheme="minorHAnsi"/>
                  <w:bCs/>
                </w:rPr>
                <w:t>https://www.telegraph.co.uk/travel/destinations/oceania/new-zealand/south-island/hotels/blanket-bay-hotel/?fbclid=IwAR0yNQybmaVL1wvX036n7Jblz6cYoc8cZuhxTrjNxUeFWrTgWt1WIAMVCw8</w:t>
              </w:r>
            </w:hyperlink>
            <w:r w:rsidRPr="00681EA9">
              <w:rPr>
                <w:rFonts w:asciiTheme="minorHAnsi" w:eastAsiaTheme="minorHAnsi" w:hAnsiTheme="minorHAnsi" w:cstheme="minorHAnsi"/>
                <w:bCs/>
              </w:rPr>
              <w:t xml:space="preserve"> (Accessed:</w:t>
            </w:r>
            <w:r w:rsidR="00483B46">
              <w:rPr>
                <w:rFonts w:asciiTheme="minorHAnsi" w:eastAsiaTheme="minorHAnsi" w:hAnsiTheme="minorHAnsi" w:cstheme="minorHAnsi"/>
                <w:bCs/>
              </w:rPr>
              <w:t>29.11.2021)</w:t>
            </w:r>
          </w:p>
          <w:p w14:paraId="74969A94" w14:textId="1D6E9540" w:rsidR="00363A66" w:rsidRPr="00363A66" w:rsidRDefault="00363A66" w:rsidP="00363A66">
            <w:pPr>
              <w:spacing w:after="0" w:line="240" w:lineRule="auto"/>
              <w:rPr>
                <w:rFonts w:asciiTheme="minorHAnsi" w:eastAsiaTheme="minorHAnsi" w:hAnsiTheme="minorHAnsi" w:cstheme="minorHAnsi"/>
                <w:b/>
                <w:bCs/>
                <w:sz w:val="24"/>
                <w:szCs w:val="24"/>
              </w:rPr>
            </w:pPr>
            <w:r w:rsidRPr="00363A66">
              <w:rPr>
                <w:rFonts w:asciiTheme="minorHAnsi" w:eastAsiaTheme="minorHAnsi" w:hAnsiTheme="minorHAnsi" w:cstheme="minorHAnsi"/>
                <w:b/>
                <w:bCs/>
                <w:sz w:val="24"/>
                <w:szCs w:val="24"/>
              </w:rPr>
              <w:t>The Marketing Environment (Micro-SWOT)</w:t>
            </w:r>
          </w:p>
          <w:p w14:paraId="626AD63D" w14:textId="41EC801E" w:rsidR="00681EA9" w:rsidRDefault="00681EA9" w:rsidP="00681EA9">
            <w:pPr>
              <w:pStyle w:val="Listparagraf"/>
              <w:numPr>
                <w:ilvl w:val="0"/>
                <w:numId w:val="2"/>
              </w:numPr>
              <w:spacing w:after="0" w:line="240" w:lineRule="auto"/>
              <w:rPr>
                <w:rFonts w:asciiTheme="minorHAnsi" w:eastAsiaTheme="minorHAnsi" w:hAnsiTheme="minorHAnsi" w:cstheme="minorHAnsi"/>
                <w:bCs/>
              </w:rPr>
            </w:pPr>
            <w:r>
              <w:rPr>
                <w:rFonts w:asciiTheme="minorHAnsi" w:eastAsiaTheme="minorHAnsi" w:hAnsiTheme="minorHAnsi" w:cstheme="minorHAnsi"/>
                <w:bCs/>
              </w:rPr>
              <w:t xml:space="preserve">Micro Swot Available at: </w:t>
            </w:r>
            <w:hyperlink r:id="rId12" w:history="1">
              <w:r w:rsidRPr="00FC7258">
                <w:rPr>
                  <w:rStyle w:val="Hyperlink"/>
                  <w:rFonts w:asciiTheme="minorHAnsi" w:eastAsiaTheme="minorHAnsi" w:hAnsiTheme="minorHAnsi" w:cstheme="minorHAnsi"/>
                  <w:bCs/>
                </w:rPr>
                <w:t>https://www.investopedia.com/terms/s/swot.asp</w:t>
              </w:r>
            </w:hyperlink>
            <w:r>
              <w:rPr>
                <w:rFonts w:asciiTheme="minorHAnsi" w:eastAsiaTheme="minorHAnsi" w:hAnsiTheme="minorHAnsi" w:cstheme="minorHAnsi"/>
                <w:bCs/>
              </w:rPr>
              <w:t xml:space="preserve"> (Accessed:</w:t>
            </w:r>
          </w:p>
          <w:p w14:paraId="28FBD4D8" w14:textId="2E687A14" w:rsidR="00681EA9" w:rsidRDefault="00681EA9" w:rsidP="00681EA9">
            <w:pPr>
              <w:pStyle w:val="Listparagraf"/>
              <w:numPr>
                <w:ilvl w:val="0"/>
                <w:numId w:val="2"/>
              </w:numPr>
              <w:spacing w:after="0" w:line="240" w:lineRule="auto"/>
              <w:rPr>
                <w:rFonts w:asciiTheme="minorHAnsi" w:eastAsiaTheme="minorHAnsi" w:hAnsiTheme="minorHAnsi" w:cstheme="minorHAnsi"/>
                <w:bCs/>
              </w:rPr>
            </w:pPr>
            <w:r>
              <w:rPr>
                <w:rFonts w:asciiTheme="minorHAnsi" w:eastAsiaTheme="minorHAnsi" w:hAnsiTheme="minorHAnsi" w:cstheme="minorHAnsi"/>
                <w:bCs/>
              </w:rPr>
              <w:t xml:space="preserve">Blanket Bay Lodge Available at: </w:t>
            </w:r>
            <w:hyperlink r:id="rId13" w:history="1">
              <w:r w:rsidRPr="00FC7258">
                <w:rPr>
                  <w:rStyle w:val="Hyperlink"/>
                  <w:rFonts w:asciiTheme="minorHAnsi" w:eastAsiaTheme="minorHAnsi" w:hAnsiTheme="minorHAnsi" w:cstheme="minorHAnsi"/>
                  <w:bCs/>
                </w:rPr>
                <w:t>https://blanketbay.com/about/</w:t>
              </w:r>
            </w:hyperlink>
            <w:r>
              <w:rPr>
                <w:rFonts w:asciiTheme="minorHAnsi" w:eastAsiaTheme="minorHAnsi" w:hAnsiTheme="minorHAnsi" w:cstheme="minorHAnsi"/>
                <w:bCs/>
              </w:rPr>
              <w:t xml:space="preserve"> (Accessed:</w:t>
            </w:r>
            <w:r w:rsidR="00483B46">
              <w:rPr>
                <w:rFonts w:asciiTheme="minorHAnsi" w:eastAsiaTheme="minorHAnsi" w:hAnsiTheme="minorHAnsi" w:cstheme="minorHAnsi"/>
                <w:bCs/>
              </w:rPr>
              <w:t>30.11.2021)</w:t>
            </w:r>
          </w:p>
          <w:p w14:paraId="3D9D362C" w14:textId="2BB5171E" w:rsidR="000C5193" w:rsidRDefault="00B21801" w:rsidP="00B21801">
            <w:pPr>
              <w:pStyle w:val="Listparagraf"/>
              <w:numPr>
                <w:ilvl w:val="0"/>
                <w:numId w:val="2"/>
              </w:numPr>
              <w:spacing w:after="0" w:line="240" w:lineRule="auto"/>
              <w:rPr>
                <w:rFonts w:asciiTheme="minorHAnsi" w:eastAsiaTheme="minorHAnsi" w:hAnsiTheme="minorHAnsi" w:cstheme="minorHAnsi"/>
                <w:bCs/>
              </w:rPr>
            </w:pPr>
            <w:r w:rsidRPr="00B21801">
              <w:rPr>
                <w:rFonts w:asciiTheme="minorHAnsi" w:eastAsiaTheme="minorHAnsi" w:hAnsiTheme="minorHAnsi" w:cstheme="minorHAnsi"/>
                <w:bCs/>
              </w:rPr>
              <w:t>BLANKET BAY, GLENORCHY</w:t>
            </w:r>
            <w:r>
              <w:rPr>
                <w:rFonts w:asciiTheme="minorHAnsi" w:eastAsiaTheme="minorHAnsi" w:hAnsiTheme="minorHAnsi" w:cstheme="minorHAnsi"/>
                <w:bCs/>
              </w:rPr>
              <w:t xml:space="preserve"> Available at: </w:t>
            </w:r>
            <w:hyperlink r:id="rId14" w:history="1">
              <w:r w:rsidRPr="00FC7258">
                <w:rPr>
                  <w:rStyle w:val="Hyperlink"/>
                  <w:rFonts w:asciiTheme="minorHAnsi" w:eastAsiaTheme="minorHAnsi" w:hAnsiTheme="minorHAnsi" w:cstheme="minorHAnsi"/>
                  <w:bCs/>
                </w:rPr>
                <w:t>https://www.blacktomato.com/us/destinations/newzealand/blanket-bay-glenorchy/?fbclid=IwAR0yNQybmaVL1wvX036n7Jblz6cYoc8cZuhxTrjNxUeFWrTgWt1WIAMVCw8</w:t>
              </w:r>
            </w:hyperlink>
            <w:r>
              <w:rPr>
                <w:rFonts w:asciiTheme="minorHAnsi" w:eastAsiaTheme="minorHAnsi" w:hAnsiTheme="minorHAnsi" w:cstheme="minorHAnsi"/>
                <w:bCs/>
              </w:rPr>
              <w:t xml:space="preserve"> (Accessed:</w:t>
            </w:r>
            <w:r w:rsidR="00483B46">
              <w:rPr>
                <w:rFonts w:asciiTheme="minorHAnsi" w:eastAsiaTheme="minorHAnsi" w:hAnsiTheme="minorHAnsi" w:cstheme="minorHAnsi"/>
                <w:bCs/>
              </w:rPr>
              <w:t>01.12.2021)</w:t>
            </w:r>
          </w:p>
          <w:p w14:paraId="1A6AF646" w14:textId="22C00F49" w:rsidR="00363A66" w:rsidRPr="00363A66" w:rsidRDefault="00363A66" w:rsidP="00363A66">
            <w:pPr>
              <w:spacing w:after="0" w:line="240" w:lineRule="auto"/>
              <w:rPr>
                <w:rFonts w:asciiTheme="minorHAnsi" w:eastAsiaTheme="minorHAnsi" w:hAnsiTheme="minorHAnsi" w:cstheme="minorHAnsi"/>
                <w:b/>
                <w:bCs/>
                <w:sz w:val="24"/>
                <w:szCs w:val="24"/>
              </w:rPr>
            </w:pPr>
            <w:r w:rsidRPr="00363A66">
              <w:rPr>
                <w:rFonts w:asciiTheme="minorHAnsi" w:eastAsiaTheme="minorHAnsi" w:hAnsiTheme="minorHAnsi" w:cstheme="minorHAnsi"/>
                <w:b/>
                <w:bCs/>
                <w:sz w:val="24"/>
                <w:szCs w:val="24"/>
              </w:rPr>
              <w:t>Creating Customer Value &amp; Engagement</w:t>
            </w:r>
          </w:p>
          <w:p w14:paraId="19B7CF21" w14:textId="5E7E3B48" w:rsidR="00B21801" w:rsidRDefault="00B21801" w:rsidP="00B21801">
            <w:pPr>
              <w:pStyle w:val="Listparagraf"/>
              <w:numPr>
                <w:ilvl w:val="0"/>
                <w:numId w:val="2"/>
              </w:numPr>
              <w:spacing w:after="0" w:line="240" w:lineRule="auto"/>
              <w:rPr>
                <w:rFonts w:asciiTheme="minorHAnsi" w:eastAsiaTheme="minorHAnsi" w:hAnsiTheme="minorHAnsi" w:cstheme="minorHAnsi"/>
                <w:bCs/>
              </w:rPr>
            </w:pPr>
            <w:proofErr w:type="spellStart"/>
            <w:r>
              <w:rPr>
                <w:rFonts w:asciiTheme="minorHAnsi" w:eastAsiaTheme="minorHAnsi" w:hAnsiTheme="minorHAnsi" w:cstheme="minorHAnsi"/>
                <w:bCs/>
              </w:rPr>
              <w:t>R</w:t>
            </w:r>
            <w:r w:rsidRPr="00B21801">
              <w:rPr>
                <w:rFonts w:asciiTheme="minorHAnsi" w:eastAsiaTheme="minorHAnsi" w:hAnsiTheme="minorHAnsi" w:cstheme="minorHAnsi"/>
                <w:bCs/>
              </w:rPr>
              <w:t>elais</w:t>
            </w:r>
            <w:r>
              <w:rPr>
                <w:rFonts w:asciiTheme="minorHAnsi" w:eastAsiaTheme="minorHAnsi" w:hAnsiTheme="minorHAnsi" w:cstheme="minorHAnsi"/>
                <w:bCs/>
              </w:rPr>
              <w:t>&amp;C</w:t>
            </w:r>
            <w:r w:rsidRPr="00B21801">
              <w:rPr>
                <w:rFonts w:asciiTheme="minorHAnsi" w:eastAsiaTheme="minorHAnsi" w:hAnsiTheme="minorHAnsi" w:cstheme="minorHAnsi"/>
                <w:bCs/>
              </w:rPr>
              <w:t>hateaux</w:t>
            </w:r>
            <w:proofErr w:type="spellEnd"/>
            <w:r>
              <w:rPr>
                <w:rFonts w:asciiTheme="minorHAnsi" w:eastAsiaTheme="minorHAnsi" w:hAnsiTheme="minorHAnsi" w:cstheme="minorHAnsi"/>
                <w:bCs/>
              </w:rPr>
              <w:t xml:space="preserve">  Blanket Bay Available at:</w:t>
            </w:r>
            <w:r>
              <w:t xml:space="preserve"> </w:t>
            </w:r>
            <w:hyperlink r:id="rId15" w:history="1">
              <w:r w:rsidRPr="00FC7258">
                <w:rPr>
                  <w:rStyle w:val="Hyperlink"/>
                  <w:rFonts w:asciiTheme="minorHAnsi" w:eastAsiaTheme="minorHAnsi" w:hAnsiTheme="minorHAnsi" w:cstheme="minorHAnsi"/>
                  <w:bCs/>
                </w:rPr>
                <w:t>https://www.relaischateaux.com/gb/new-zealand/blanket-bay-glenorchy</w:t>
              </w:r>
            </w:hyperlink>
            <w:r>
              <w:rPr>
                <w:rFonts w:asciiTheme="minorHAnsi" w:eastAsiaTheme="minorHAnsi" w:hAnsiTheme="minorHAnsi" w:cstheme="minorHAnsi"/>
                <w:bCs/>
              </w:rPr>
              <w:t xml:space="preserve"> (Accessed:</w:t>
            </w:r>
            <w:r w:rsidR="00483B46">
              <w:rPr>
                <w:rFonts w:asciiTheme="minorHAnsi" w:eastAsiaTheme="minorHAnsi" w:hAnsiTheme="minorHAnsi" w:cstheme="minorHAnsi"/>
                <w:bCs/>
              </w:rPr>
              <w:t>02.11.2021)</w:t>
            </w:r>
          </w:p>
          <w:p w14:paraId="2E16E68A" w14:textId="7B712B09" w:rsidR="00B21801" w:rsidRDefault="009E4E21" w:rsidP="009E4E21">
            <w:pPr>
              <w:pStyle w:val="Listparagraf"/>
              <w:numPr>
                <w:ilvl w:val="0"/>
                <w:numId w:val="2"/>
              </w:numPr>
              <w:spacing w:after="0" w:line="240" w:lineRule="auto"/>
              <w:rPr>
                <w:rFonts w:asciiTheme="minorHAnsi" w:eastAsiaTheme="minorHAnsi" w:hAnsiTheme="minorHAnsi" w:cstheme="minorHAnsi"/>
                <w:bCs/>
              </w:rPr>
            </w:pPr>
            <w:r>
              <w:rPr>
                <w:rFonts w:asciiTheme="minorHAnsi" w:eastAsiaTheme="minorHAnsi" w:hAnsiTheme="minorHAnsi" w:cstheme="minorHAnsi"/>
                <w:bCs/>
              </w:rPr>
              <w:t xml:space="preserve">Blanket Bay </w:t>
            </w:r>
            <w:r w:rsidRPr="009E4E21">
              <w:rPr>
                <w:rFonts w:asciiTheme="minorHAnsi" w:eastAsiaTheme="minorHAnsi" w:hAnsiTheme="minorHAnsi" w:cstheme="minorHAnsi"/>
                <w:bCs/>
              </w:rPr>
              <w:t>ACCOMMODATION</w:t>
            </w:r>
            <w:r>
              <w:rPr>
                <w:rFonts w:asciiTheme="minorHAnsi" w:eastAsiaTheme="minorHAnsi" w:hAnsiTheme="minorHAnsi" w:cstheme="minorHAnsi"/>
                <w:bCs/>
              </w:rPr>
              <w:t xml:space="preserve"> Available at: </w:t>
            </w:r>
            <w:hyperlink r:id="rId16" w:history="1">
              <w:r w:rsidRPr="00FC7258">
                <w:rPr>
                  <w:rStyle w:val="Hyperlink"/>
                  <w:rFonts w:asciiTheme="minorHAnsi" w:eastAsiaTheme="minorHAnsi" w:hAnsiTheme="minorHAnsi" w:cstheme="minorHAnsi"/>
                  <w:bCs/>
                </w:rPr>
                <w:t>https://blanketbay.com/accommodation/main-lodge/lodge-rooms/</w:t>
              </w:r>
            </w:hyperlink>
            <w:r>
              <w:rPr>
                <w:rFonts w:asciiTheme="minorHAnsi" w:eastAsiaTheme="minorHAnsi" w:hAnsiTheme="minorHAnsi" w:cstheme="minorHAnsi"/>
                <w:bCs/>
              </w:rPr>
              <w:t xml:space="preserve"> (Accessed:</w:t>
            </w:r>
          </w:p>
          <w:p w14:paraId="3F8CF3C0" w14:textId="52C72AC6" w:rsidR="009E4E21" w:rsidRDefault="009E4E21" w:rsidP="009E4E21">
            <w:pPr>
              <w:pStyle w:val="Listparagraf"/>
              <w:numPr>
                <w:ilvl w:val="0"/>
                <w:numId w:val="2"/>
              </w:numPr>
              <w:spacing w:after="0" w:line="240" w:lineRule="auto"/>
              <w:rPr>
                <w:rFonts w:asciiTheme="minorHAnsi" w:eastAsiaTheme="minorHAnsi" w:hAnsiTheme="minorHAnsi" w:cstheme="minorHAnsi"/>
                <w:bCs/>
              </w:rPr>
            </w:pPr>
            <w:r>
              <w:rPr>
                <w:rFonts w:asciiTheme="minorHAnsi" w:eastAsiaTheme="minorHAnsi" w:hAnsiTheme="minorHAnsi" w:cstheme="minorHAnsi"/>
                <w:bCs/>
              </w:rPr>
              <w:t xml:space="preserve">The </w:t>
            </w:r>
            <w:proofErr w:type="spellStart"/>
            <w:r>
              <w:rPr>
                <w:rFonts w:asciiTheme="minorHAnsi" w:eastAsiaTheme="minorHAnsi" w:hAnsiTheme="minorHAnsi" w:cstheme="minorHAnsi"/>
                <w:bCs/>
              </w:rPr>
              <w:t>Telegraf</w:t>
            </w:r>
            <w:proofErr w:type="spellEnd"/>
            <w:r>
              <w:rPr>
                <w:rFonts w:asciiTheme="minorHAnsi" w:eastAsiaTheme="minorHAnsi" w:hAnsiTheme="minorHAnsi" w:cstheme="minorHAnsi"/>
                <w:bCs/>
              </w:rPr>
              <w:t xml:space="preserve"> </w:t>
            </w:r>
            <w:r w:rsidRPr="009E4E21">
              <w:rPr>
                <w:rFonts w:asciiTheme="minorHAnsi" w:eastAsiaTheme="minorHAnsi" w:hAnsiTheme="minorHAnsi" w:cstheme="minorHAnsi"/>
                <w:bCs/>
              </w:rPr>
              <w:t>Service and Facilities</w:t>
            </w:r>
            <w:r>
              <w:rPr>
                <w:rFonts w:asciiTheme="minorHAnsi" w:eastAsiaTheme="minorHAnsi" w:hAnsiTheme="minorHAnsi" w:cstheme="minorHAnsi"/>
                <w:bCs/>
              </w:rPr>
              <w:t xml:space="preserve"> Available at:</w:t>
            </w:r>
            <w:r>
              <w:t xml:space="preserve"> </w:t>
            </w:r>
            <w:hyperlink r:id="rId17" w:history="1">
              <w:r w:rsidRPr="00FC7258">
                <w:rPr>
                  <w:rStyle w:val="Hyperlink"/>
                  <w:rFonts w:asciiTheme="minorHAnsi" w:eastAsiaTheme="minorHAnsi" w:hAnsiTheme="minorHAnsi" w:cstheme="minorHAnsi"/>
                  <w:bCs/>
                </w:rPr>
                <w:t>https://www.telegraph.co.uk/travel/destinations/oceania/new-zealand/south-island/hotels/blanket-bay-hotel/?fbclid=IwAR0yNQybmaVL1wvX036n7Jblz6cYoc8cZuhxTrjNxUeFWrTgWt1WIAMVCw8</w:t>
              </w:r>
            </w:hyperlink>
            <w:r>
              <w:rPr>
                <w:rFonts w:asciiTheme="minorHAnsi" w:eastAsiaTheme="minorHAnsi" w:hAnsiTheme="minorHAnsi" w:cstheme="minorHAnsi"/>
                <w:bCs/>
              </w:rPr>
              <w:t xml:space="preserve"> (Accessed:</w:t>
            </w:r>
            <w:r w:rsidR="00483B46">
              <w:rPr>
                <w:rFonts w:asciiTheme="minorHAnsi" w:eastAsiaTheme="minorHAnsi" w:hAnsiTheme="minorHAnsi" w:cstheme="minorHAnsi"/>
                <w:bCs/>
              </w:rPr>
              <w:t>02.11.2021)</w:t>
            </w:r>
          </w:p>
          <w:p w14:paraId="3E5A1CE3" w14:textId="47554DC2" w:rsidR="009E4E21" w:rsidRDefault="009E4E21" w:rsidP="009E4E21">
            <w:pPr>
              <w:pStyle w:val="Listparagraf"/>
              <w:numPr>
                <w:ilvl w:val="0"/>
                <w:numId w:val="2"/>
              </w:numPr>
              <w:spacing w:after="0" w:line="240" w:lineRule="auto"/>
              <w:rPr>
                <w:rFonts w:asciiTheme="minorHAnsi" w:eastAsiaTheme="minorHAnsi" w:hAnsiTheme="minorHAnsi" w:cstheme="minorHAnsi"/>
                <w:bCs/>
              </w:rPr>
            </w:pPr>
            <w:r>
              <w:rPr>
                <w:rFonts w:asciiTheme="minorHAnsi" w:eastAsiaTheme="minorHAnsi" w:hAnsiTheme="minorHAnsi" w:cstheme="minorHAnsi"/>
                <w:bCs/>
              </w:rPr>
              <w:t xml:space="preserve">Blanket Bay </w:t>
            </w:r>
            <w:r w:rsidRPr="009E4E21">
              <w:rPr>
                <w:rFonts w:asciiTheme="minorHAnsi" w:eastAsiaTheme="minorHAnsi" w:hAnsiTheme="minorHAnsi" w:cstheme="minorHAnsi"/>
                <w:bCs/>
              </w:rPr>
              <w:t>EXPERIENCES</w:t>
            </w:r>
            <w:r>
              <w:rPr>
                <w:rFonts w:asciiTheme="minorHAnsi" w:eastAsiaTheme="minorHAnsi" w:hAnsiTheme="minorHAnsi" w:cstheme="minorHAnsi"/>
                <w:bCs/>
              </w:rPr>
              <w:t xml:space="preserve"> Available at: </w:t>
            </w:r>
            <w:hyperlink r:id="rId18" w:history="1">
              <w:r w:rsidRPr="00FC7258">
                <w:rPr>
                  <w:rStyle w:val="Hyperlink"/>
                  <w:rFonts w:asciiTheme="minorHAnsi" w:eastAsiaTheme="minorHAnsi" w:hAnsiTheme="minorHAnsi" w:cstheme="minorHAnsi"/>
                  <w:bCs/>
                </w:rPr>
                <w:t>https://blanketbay.com/experiences/</w:t>
              </w:r>
            </w:hyperlink>
            <w:r>
              <w:rPr>
                <w:rFonts w:asciiTheme="minorHAnsi" w:eastAsiaTheme="minorHAnsi" w:hAnsiTheme="minorHAnsi" w:cstheme="minorHAnsi"/>
                <w:bCs/>
              </w:rPr>
              <w:t xml:space="preserve"> (Accessed:</w:t>
            </w:r>
          </w:p>
          <w:p w14:paraId="54F3255E" w14:textId="3AD0273E" w:rsidR="00363A66" w:rsidRDefault="009E4E21" w:rsidP="00363A66">
            <w:pPr>
              <w:pStyle w:val="Listparagraf"/>
              <w:numPr>
                <w:ilvl w:val="0"/>
                <w:numId w:val="2"/>
              </w:numPr>
              <w:spacing w:after="0" w:line="240" w:lineRule="auto"/>
              <w:rPr>
                <w:rFonts w:asciiTheme="minorHAnsi" w:eastAsiaTheme="minorHAnsi" w:hAnsiTheme="minorHAnsi" w:cstheme="minorHAnsi"/>
                <w:bCs/>
              </w:rPr>
            </w:pPr>
            <w:r>
              <w:rPr>
                <w:rFonts w:asciiTheme="minorHAnsi" w:eastAsiaTheme="minorHAnsi" w:hAnsiTheme="minorHAnsi" w:cstheme="minorHAnsi"/>
                <w:bCs/>
              </w:rPr>
              <w:t xml:space="preserve">Blanket Bay </w:t>
            </w:r>
            <w:r w:rsidRPr="009E4E21">
              <w:rPr>
                <w:rFonts w:asciiTheme="minorHAnsi" w:eastAsiaTheme="minorHAnsi" w:hAnsiTheme="minorHAnsi" w:cstheme="minorHAnsi"/>
                <w:bCs/>
              </w:rPr>
              <w:t>PACKAGES</w:t>
            </w:r>
            <w:r>
              <w:rPr>
                <w:rFonts w:asciiTheme="minorHAnsi" w:eastAsiaTheme="minorHAnsi" w:hAnsiTheme="minorHAnsi" w:cstheme="minorHAnsi"/>
                <w:bCs/>
              </w:rPr>
              <w:t xml:space="preserve"> Available at: </w:t>
            </w:r>
            <w:hyperlink r:id="rId19" w:history="1">
              <w:r w:rsidRPr="00FC7258">
                <w:rPr>
                  <w:rStyle w:val="Hyperlink"/>
                  <w:rFonts w:asciiTheme="minorHAnsi" w:eastAsiaTheme="minorHAnsi" w:hAnsiTheme="minorHAnsi" w:cstheme="minorHAnsi"/>
                  <w:bCs/>
                </w:rPr>
                <w:t>https://blanketbay.com/packages/</w:t>
              </w:r>
            </w:hyperlink>
            <w:r>
              <w:rPr>
                <w:rFonts w:asciiTheme="minorHAnsi" w:eastAsiaTheme="minorHAnsi" w:hAnsiTheme="minorHAnsi" w:cstheme="minorHAnsi"/>
                <w:bCs/>
              </w:rPr>
              <w:t xml:space="preserve"> (Accessed:</w:t>
            </w:r>
            <w:r w:rsidR="00483B46">
              <w:rPr>
                <w:rFonts w:asciiTheme="minorHAnsi" w:eastAsiaTheme="minorHAnsi" w:hAnsiTheme="minorHAnsi" w:cstheme="minorHAnsi"/>
                <w:bCs/>
              </w:rPr>
              <w:t>05.11.2021)</w:t>
            </w:r>
          </w:p>
          <w:p w14:paraId="5333F8BF" w14:textId="0EED668A" w:rsidR="000C5193" w:rsidRDefault="00363A66" w:rsidP="00363A66">
            <w:pPr>
              <w:spacing w:after="0" w:line="240" w:lineRule="auto"/>
              <w:rPr>
                <w:rFonts w:asciiTheme="minorHAnsi" w:eastAsiaTheme="minorHAnsi" w:hAnsiTheme="minorHAnsi" w:cstheme="minorHAnsi"/>
                <w:b/>
                <w:bCs/>
                <w:sz w:val="24"/>
                <w:szCs w:val="24"/>
              </w:rPr>
            </w:pPr>
            <w:r w:rsidRPr="00363A66">
              <w:rPr>
                <w:rFonts w:asciiTheme="minorHAnsi" w:eastAsiaTheme="minorHAnsi" w:hAnsiTheme="minorHAnsi" w:cstheme="minorHAnsi"/>
                <w:b/>
                <w:bCs/>
                <w:sz w:val="24"/>
                <w:szCs w:val="24"/>
              </w:rPr>
              <w:t>Effective Use of digital Marketing</w:t>
            </w:r>
          </w:p>
          <w:p w14:paraId="680907DC" w14:textId="182B5E23" w:rsidR="00363A66" w:rsidRDefault="00363A66" w:rsidP="00363A66">
            <w:pPr>
              <w:pStyle w:val="Listparagraf"/>
              <w:numPr>
                <w:ilvl w:val="0"/>
                <w:numId w:val="3"/>
              </w:numPr>
              <w:spacing w:after="0" w:line="240" w:lineRule="auto"/>
              <w:rPr>
                <w:rFonts w:asciiTheme="minorHAnsi" w:eastAsiaTheme="minorHAnsi" w:hAnsiTheme="minorHAnsi" w:cstheme="minorHAnsi"/>
                <w:bCs/>
              </w:rPr>
            </w:pPr>
            <w:r w:rsidRPr="00363A66">
              <w:rPr>
                <w:rFonts w:asciiTheme="minorHAnsi" w:eastAsiaTheme="minorHAnsi" w:hAnsiTheme="minorHAnsi" w:cstheme="minorHAnsi"/>
                <w:bCs/>
              </w:rPr>
              <w:t>Blanket Bay Among World’s Best</w:t>
            </w:r>
            <w:r>
              <w:rPr>
                <w:rFonts w:asciiTheme="minorHAnsi" w:eastAsiaTheme="minorHAnsi" w:hAnsiTheme="minorHAnsi" w:cstheme="minorHAnsi"/>
                <w:bCs/>
              </w:rPr>
              <w:t xml:space="preserve"> Available at:</w:t>
            </w:r>
            <w:r>
              <w:t xml:space="preserve"> </w:t>
            </w:r>
            <w:hyperlink r:id="rId20" w:history="1">
              <w:r w:rsidRPr="00FC7258">
                <w:rPr>
                  <w:rStyle w:val="Hyperlink"/>
                  <w:rFonts w:asciiTheme="minorHAnsi" w:eastAsiaTheme="minorHAnsi" w:hAnsiTheme="minorHAnsi" w:cstheme="minorHAnsi"/>
                  <w:bCs/>
                </w:rPr>
                <w:t>https://www.nzedge.com/news/blanket-bay-among-worlds-best/</w:t>
              </w:r>
            </w:hyperlink>
            <w:r>
              <w:rPr>
                <w:rFonts w:asciiTheme="minorHAnsi" w:eastAsiaTheme="minorHAnsi" w:hAnsiTheme="minorHAnsi" w:cstheme="minorHAnsi"/>
                <w:bCs/>
              </w:rPr>
              <w:t xml:space="preserve"> (Accessed:</w:t>
            </w:r>
            <w:r w:rsidR="00483B46">
              <w:rPr>
                <w:rFonts w:asciiTheme="minorHAnsi" w:eastAsiaTheme="minorHAnsi" w:hAnsiTheme="minorHAnsi" w:cstheme="minorHAnsi"/>
                <w:bCs/>
              </w:rPr>
              <w:t>05.11.2021)</w:t>
            </w:r>
          </w:p>
          <w:p w14:paraId="5333C09D" w14:textId="1EB31E68" w:rsidR="00363A66" w:rsidRPr="00363A66" w:rsidRDefault="00363A66" w:rsidP="00363A66">
            <w:pPr>
              <w:pStyle w:val="Listparagraf"/>
              <w:numPr>
                <w:ilvl w:val="0"/>
                <w:numId w:val="3"/>
              </w:numPr>
              <w:spacing w:after="0" w:line="240" w:lineRule="auto"/>
              <w:rPr>
                <w:rFonts w:asciiTheme="minorHAnsi" w:eastAsiaTheme="minorHAnsi" w:hAnsiTheme="minorHAnsi" w:cstheme="minorHAnsi"/>
                <w:bCs/>
              </w:rPr>
            </w:pPr>
            <w:r w:rsidRPr="00363A66">
              <w:rPr>
                <w:rFonts w:asciiTheme="minorHAnsi" w:eastAsiaTheme="minorHAnsi" w:hAnsiTheme="minorHAnsi" w:cstheme="minorHAnsi"/>
                <w:bCs/>
              </w:rPr>
              <w:t>Blanket Bay Luxury Lodge</w:t>
            </w:r>
            <w:r>
              <w:t xml:space="preserve"> </w:t>
            </w:r>
            <w:r w:rsidRPr="00363A66">
              <w:rPr>
                <w:rFonts w:asciiTheme="minorHAnsi" w:eastAsiaTheme="minorHAnsi" w:hAnsiTheme="minorHAnsi" w:cstheme="minorHAnsi"/>
                <w:bCs/>
              </w:rPr>
              <w:t>Accommodation</w:t>
            </w:r>
            <w:r>
              <w:rPr>
                <w:rFonts w:asciiTheme="minorHAnsi" w:eastAsiaTheme="minorHAnsi" w:hAnsiTheme="minorHAnsi" w:cstheme="minorHAnsi"/>
                <w:bCs/>
              </w:rPr>
              <w:t xml:space="preserve"> Available at: </w:t>
            </w:r>
            <w:hyperlink r:id="rId21" w:history="1">
              <w:r w:rsidRPr="00FC7258">
                <w:rPr>
                  <w:rStyle w:val="Hyperlink"/>
                  <w:rFonts w:asciiTheme="minorHAnsi" w:eastAsiaTheme="minorHAnsi" w:hAnsiTheme="minorHAnsi" w:cstheme="minorHAnsi"/>
                  <w:bCs/>
                </w:rPr>
                <w:t>https://www.hitchedinparadise.nz/vendors/blanket-bay.php</w:t>
              </w:r>
            </w:hyperlink>
            <w:r>
              <w:rPr>
                <w:rFonts w:asciiTheme="minorHAnsi" w:eastAsiaTheme="minorHAnsi" w:hAnsiTheme="minorHAnsi" w:cstheme="minorHAnsi"/>
                <w:bCs/>
              </w:rPr>
              <w:t xml:space="preserve"> (Accessed:</w:t>
            </w:r>
          </w:p>
          <w:p w14:paraId="0BDA8B29" w14:textId="27BE9FC5" w:rsidR="000C5193" w:rsidRDefault="004046EF" w:rsidP="004046EF">
            <w:pPr>
              <w:spacing w:after="0" w:line="240" w:lineRule="auto"/>
              <w:rPr>
                <w:rFonts w:ascii="Arial" w:eastAsiaTheme="minorHAnsi" w:hAnsi="Arial" w:cs="Arial"/>
                <w:b/>
                <w:bCs/>
              </w:rPr>
            </w:pPr>
            <w:r w:rsidRPr="004046EF">
              <w:rPr>
                <w:rFonts w:ascii="Arial" w:eastAsiaTheme="minorHAnsi" w:hAnsi="Arial" w:cs="Arial"/>
                <w:b/>
                <w:bCs/>
              </w:rPr>
              <w:t>The Marketing environment (Macro) PESTEL</w:t>
            </w:r>
          </w:p>
          <w:p w14:paraId="570417D7" w14:textId="0909C87F" w:rsidR="004046EF" w:rsidRDefault="004046EF" w:rsidP="00483B46">
            <w:pPr>
              <w:pStyle w:val="Listparagraf"/>
              <w:numPr>
                <w:ilvl w:val="0"/>
                <w:numId w:val="4"/>
              </w:numPr>
              <w:spacing w:after="0" w:line="240" w:lineRule="auto"/>
              <w:rPr>
                <w:rFonts w:asciiTheme="minorHAnsi" w:eastAsiaTheme="minorHAnsi" w:hAnsiTheme="minorHAnsi" w:cstheme="minorHAnsi"/>
                <w:bCs/>
                <w:sz w:val="24"/>
                <w:szCs w:val="24"/>
              </w:rPr>
            </w:pPr>
            <w:r w:rsidRPr="004046EF">
              <w:rPr>
                <w:rFonts w:asciiTheme="minorHAnsi" w:eastAsiaTheme="minorHAnsi" w:hAnsiTheme="minorHAnsi" w:cstheme="minorHAnsi"/>
                <w:bCs/>
                <w:sz w:val="24"/>
                <w:szCs w:val="24"/>
              </w:rPr>
              <w:t>Macro</w:t>
            </w:r>
            <w:r>
              <w:rPr>
                <w:rFonts w:asciiTheme="minorHAnsi" w:eastAsiaTheme="minorHAnsi" w:hAnsiTheme="minorHAnsi" w:cstheme="minorHAnsi"/>
                <w:bCs/>
                <w:sz w:val="24"/>
                <w:szCs w:val="24"/>
              </w:rPr>
              <w:t xml:space="preserve"> PESTEL Available at: </w:t>
            </w:r>
            <w:hyperlink r:id="rId22" w:history="1">
              <w:r w:rsidRPr="00FC7258">
                <w:rPr>
                  <w:rStyle w:val="Hyperlink"/>
                  <w:rFonts w:asciiTheme="minorHAnsi" w:eastAsiaTheme="minorHAnsi" w:hAnsiTheme="minorHAnsi" w:cstheme="minorHAnsi"/>
                  <w:bCs/>
                  <w:sz w:val="24"/>
                  <w:szCs w:val="24"/>
                </w:rPr>
                <w:t>https://www.professionalacademy.com/blogs/marketing-theories-pestel-analysis/</w:t>
              </w:r>
            </w:hyperlink>
            <w:r>
              <w:rPr>
                <w:rFonts w:asciiTheme="minorHAnsi" w:eastAsiaTheme="minorHAnsi" w:hAnsiTheme="minorHAnsi" w:cstheme="minorHAnsi"/>
                <w:bCs/>
                <w:sz w:val="24"/>
                <w:szCs w:val="24"/>
              </w:rPr>
              <w:t xml:space="preserve"> (Accessed:</w:t>
            </w:r>
            <w:r w:rsidR="00483B46">
              <w:t xml:space="preserve"> </w:t>
            </w:r>
            <w:r w:rsidR="00483B46" w:rsidRPr="00483B46">
              <w:rPr>
                <w:rFonts w:asciiTheme="minorHAnsi" w:eastAsiaTheme="minorHAnsi" w:hAnsiTheme="minorHAnsi" w:cstheme="minorHAnsi"/>
                <w:bCs/>
                <w:sz w:val="24"/>
                <w:szCs w:val="24"/>
              </w:rPr>
              <w:t>05.11.2021</w:t>
            </w:r>
            <w:r w:rsidR="00483B46">
              <w:rPr>
                <w:rFonts w:asciiTheme="minorHAnsi" w:eastAsiaTheme="minorHAnsi" w:hAnsiTheme="minorHAnsi" w:cstheme="minorHAnsi"/>
                <w:bCs/>
                <w:sz w:val="24"/>
                <w:szCs w:val="24"/>
              </w:rPr>
              <w:t>)</w:t>
            </w:r>
          </w:p>
          <w:p w14:paraId="05939229" w14:textId="4C790AAE" w:rsidR="004046EF" w:rsidRDefault="004046EF" w:rsidP="00483B46">
            <w:pPr>
              <w:pStyle w:val="Listparagraf"/>
              <w:numPr>
                <w:ilvl w:val="0"/>
                <w:numId w:val="4"/>
              </w:numPr>
              <w:spacing w:after="0" w:line="240" w:lineRule="auto"/>
              <w:rPr>
                <w:rFonts w:asciiTheme="minorHAnsi" w:eastAsiaTheme="minorHAnsi" w:hAnsiTheme="minorHAnsi" w:cstheme="minorHAnsi"/>
                <w:bCs/>
                <w:sz w:val="24"/>
                <w:szCs w:val="24"/>
              </w:rPr>
            </w:pPr>
            <w:proofErr w:type="spellStart"/>
            <w:r>
              <w:rPr>
                <w:rFonts w:asciiTheme="minorHAnsi" w:eastAsiaTheme="minorHAnsi" w:hAnsiTheme="minorHAnsi" w:cstheme="minorHAnsi"/>
                <w:bCs/>
                <w:sz w:val="24"/>
                <w:szCs w:val="24"/>
              </w:rPr>
              <w:t>Glenorcy</w:t>
            </w:r>
            <w:proofErr w:type="spellEnd"/>
            <w:r>
              <w:rPr>
                <w:rFonts w:asciiTheme="minorHAnsi" w:eastAsiaTheme="minorHAnsi" w:hAnsiTheme="minorHAnsi" w:cstheme="minorHAnsi"/>
                <w:bCs/>
                <w:sz w:val="24"/>
                <w:szCs w:val="24"/>
              </w:rPr>
              <w:t xml:space="preserve"> City Council PURPOSE Available at: </w:t>
            </w:r>
            <w:hyperlink r:id="rId23" w:history="1">
              <w:r w:rsidRPr="00FC7258">
                <w:rPr>
                  <w:rStyle w:val="Hyperlink"/>
                  <w:rFonts w:asciiTheme="minorHAnsi" w:eastAsiaTheme="minorHAnsi" w:hAnsiTheme="minorHAnsi" w:cstheme="minorHAnsi"/>
                  <w:bCs/>
                  <w:sz w:val="24"/>
                  <w:szCs w:val="24"/>
                </w:rPr>
                <w:t>https://www.gcc.tas.gov.au/wp-content/uploads/2021/03/Business-Continuity-Policy-September-2021.pdf</w:t>
              </w:r>
            </w:hyperlink>
            <w:r>
              <w:rPr>
                <w:rFonts w:asciiTheme="minorHAnsi" w:eastAsiaTheme="minorHAnsi" w:hAnsiTheme="minorHAnsi" w:cstheme="minorHAnsi"/>
                <w:bCs/>
                <w:sz w:val="24"/>
                <w:szCs w:val="24"/>
              </w:rPr>
              <w:t xml:space="preserve"> </w:t>
            </w:r>
            <w:r>
              <w:rPr>
                <w:rFonts w:asciiTheme="minorHAnsi" w:eastAsiaTheme="minorHAnsi" w:hAnsiTheme="minorHAnsi" w:cstheme="minorHAnsi"/>
                <w:bCs/>
                <w:sz w:val="24"/>
                <w:szCs w:val="24"/>
              </w:rPr>
              <w:lastRenderedPageBreak/>
              <w:t>(Accessed:</w:t>
            </w:r>
            <w:r w:rsidR="00483B46">
              <w:t xml:space="preserve"> </w:t>
            </w:r>
            <w:r w:rsidR="00483B46" w:rsidRPr="00483B46">
              <w:rPr>
                <w:rFonts w:asciiTheme="minorHAnsi" w:eastAsiaTheme="minorHAnsi" w:hAnsiTheme="minorHAnsi" w:cstheme="minorHAnsi"/>
                <w:bCs/>
                <w:sz w:val="24"/>
                <w:szCs w:val="24"/>
              </w:rPr>
              <w:t>05.11.2021</w:t>
            </w:r>
            <w:r w:rsidR="00483B46">
              <w:rPr>
                <w:rFonts w:asciiTheme="minorHAnsi" w:eastAsiaTheme="minorHAnsi" w:hAnsiTheme="minorHAnsi" w:cstheme="minorHAnsi"/>
                <w:bCs/>
                <w:sz w:val="24"/>
                <w:szCs w:val="24"/>
              </w:rPr>
              <w:t>)</w:t>
            </w:r>
          </w:p>
          <w:p w14:paraId="74C17095" w14:textId="77777777" w:rsidR="00667905" w:rsidRDefault="00667905" w:rsidP="00667905">
            <w:pPr>
              <w:pStyle w:val="Listparagraf"/>
              <w:spacing w:after="0" w:line="240" w:lineRule="auto"/>
              <w:rPr>
                <w:rFonts w:asciiTheme="minorHAnsi" w:eastAsiaTheme="minorHAnsi" w:hAnsiTheme="minorHAnsi" w:cstheme="minorHAnsi"/>
                <w:bCs/>
                <w:sz w:val="24"/>
                <w:szCs w:val="24"/>
              </w:rPr>
            </w:pPr>
          </w:p>
          <w:p w14:paraId="2710AC97" w14:textId="5E9670FA" w:rsidR="004046EF" w:rsidRDefault="004046EF" w:rsidP="00667905">
            <w:pPr>
              <w:pStyle w:val="Listparagraf"/>
              <w:numPr>
                <w:ilvl w:val="0"/>
                <w:numId w:val="4"/>
              </w:numPr>
              <w:spacing w:after="0" w:line="240" w:lineRule="auto"/>
              <w:rPr>
                <w:rFonts w:asciiTheme="minorHAnsi" w:eastAsiaTheme="minorHAnsi" w:hAnsiTheme="minorHAnsi" w:cstheme="minorHAnsi"/>
                <w:bCs/>
                <w:sz w:val="24"/>
                <w:szCs w:val="24"/>
              </w:rPr>
            </w:pPr>
            <w:proofErr w:type="spellStart"/>
            <w:r>
              <w:rPr>
                <w:rFonts w:asciiTheme="minorHAnsi" w:eastAsiaTheme="minorHAnsi" w:hAnsiTheme="minorHAnsi" w:cstheme="minorHAnsi"/>
                <w:bCs/>
                <w:sz w:val="24"/>
                <w:szCs w:val="24"/>
              </w:rPr>
              <w:t>Glenorcy</w:t>
            </w:r>
            <w:proofErr w:type="spellEnd"/>
            <w:r>
              <w:rPr>
                <w:rFonts w:asciiTheme="minorHAnsi" w:eastAsiaTheme="minorHAnsi" w:hAnsiTheme="minorHAnsi" w:cstheme="minorHAnsi"/>
                <w:bCs/>
                <w:sz w:val="24"/>
                <w:szCs w:val="24"/>
              </w:rPr>
              <w:t xml:space="preserve"> City Council </w:t>
            </w:r>
            <w:r w:rsidRPr="004046EF">
              <w:rPr>
                <w:rFonts w:asciiTheme="minorHAnsi" w:eastAsiaTheme="minorHAnsi" w:hAnsiTheme="minorHAnsi" w:cstheme="minorHAnsi"/>
                <w:bCs/>
                <w:sz w:val="24"/>
                <w:szCs w:val="24"/>
              </w:rPr>
              <w:t>BACKGROUND</w:t>
            </w:r>
            <w:r w:rsidR="00667905">
              <w:rPr>
                <w:rFonts w:asciiTheme="minorHAnsi" w:eastAsiaTheme="minorHAnsi" w:hAnsiTheme="minorHAnsi" w:cstheme="minorHAnsi"/>
                <w:bCs/>
                <w:sz w:val="24"/>
                <w:szCs w:val="24"/>
              </w:rPr>
              <w:t xml:space="preserve"> Available at: </w:t>
            </w:r>
            <w:hyperlink r:id="rId24" w:history="1">
              <w:r w:rsidR="00667905" w:rsidRPr="00FC7258">
                <w:rPr>
                  <w:rStyle w:val="Hyperlink"/>
                  <w:rFonts w:asciiTheme="minorHAnsi" w:eastAsiaTheme="minorHAnsi" w:hAnsiTheme="minorHAnsi" w:cstheme="minorHAnsi"/>
                  <w:bCs/>
                  <w:sz w:val="24"/>
                  <w:szCs w:val="24"/>
                </w:rPr>
                <w:t>https://www.gcc.tas.gov.au/wp-content/uploads/2020/11/rates-and-charges2019.pdf</w:t>
              </w:r>
            </w:hyperlink>
            <w:r w:rsidR="00667905">
              <w:rPr>
                <w:rFonts w:asciiTheme="minorHAnsi" w:eastAsiaTheme="minorHAnsi" w:hAnsiTheme="minorHAnsi" w:cstheme="minorHAnsi"/>
                <w:bCs/>
                <w:sz w:val="24"/>
                <w:szCs w:val="24"/>
              </w:rPr>
              <w:t xml:space="preserve"> (Accessed:</w:t>
            </w:r>
            <w:r w:rsidR="00483B46">
              <w:rPr>
                <w:rFonts w:asciiTheme="minorHAnsi" w:eastAsiaTheme="minorHAnsi" w:hAnsiTheme="minorHAnsi" w:cstheme="minorHAnsi"/>
                <w:bCs/>
                <w:sz w:val="24"/>
                <w:szCs w:val="24"/>
              </w:rPr>
              <w:t>08.11.2021)</w:t>
            </w:r>
          </w:p>
          <w:p w14:paraId="21A2064B" w14:textId="77777777" w:rsidR="00667905" w:rsidRPr="00667905" w:rsidRDefault="00667905" w:rsidP="00667905">
            <w:pPr>
              <w:pStyle w:val="Listparagraf"/>
              <w:rPr>
                <w:rFonts w:asciiTheme="minorHAnsi" w:eastAsiaTheme="minorHAnsi" w:hAnsiTheme="minorHAnsi" w:cstheme="minorHAnsi"/>
                <w:bCs/>
                <w:sz w:val="24"/>
                <w:szCs w:val="24"/>
              </w:rPr>
            </w:pPr>
          </w:p>
          <w:p w14:paraId="1F1C7430" w14:textId="1A44DB1C" w:rsidR="00667905" w:rsidRDefault="00667905" w:rsidP="00483B46">
            <w:pPr>
              <w:pStyle w:val="Listparagraf"/>
              <w:numPr>
                <w:ilvl w:val="0"/>
                <w:numId w:val="4"/>
              </w:numPr>
              <w:spacing w:after="0" w:line="240" w:lineRule="auto"/>
              <w:rPr>
                <w:rFonts w:asciiTheme="minorHAnsi" w:eastAsiaTheme="minorHAnsi" w:hAnsiTheme="minorHAnsi" w:cstheme="minorHAnsi"/>
                <w:bCs/>
                <w:sz w:val="24"/>
                <w:szCs w:val="24"/>
              </w:rPr>
            </w:pPr>
            <w:proofErr w:type="spellStart"/>
            <w:r w:rsidRPr="00667905">
              <w:rPr>
                <w:rFonts w:asciiTheme="minorHAnsi" w:eastAsiaTheme="minorHAnsi" w:hAnsiTheme="minorHAnsi" w:cstheme="minorHAnsi"/>
                <w:bCs/>
                <w:sz w:val="24"/>
                <w:szCs w:val="24"/>
              </w:rPr>
              <w:t>Glenorcy</w:t>
            </w:r>
            <w:proofErr w:type="spellEnd"/>
            <w:r w:rsidRPr="00667905">
              <w:rPr>
                <w:rFonts w:asciiTheme="minorHAnsi" w:eastAsiaTheme="minorHAnsi" w:hAnsiTheme="minorHAnsi" w:cstheme="minorHAnsi"/>
                <w:bCs/>
                <w:sz w:val="24"/>
                <w:szCs w:val="24"/>
              </w:rPr>
              <w:t xml:space="preserve"> City Council</w:t>
            </w:r>
            <w:r w:rsidR="00483B46">
              <w:rPr>
                <w:rFonts w:asciiTheme="minorHAnsi" w:eastAsiaTheme="minorHAnsi" w:hAnsiTheme="minorHAnsi" w:cstheme="minorHAnsi"/>
                <w:bCs/>
                <w:sz w:val="24"/>
                <w:szCs w:val="24"/>
              </w:rPr>
              <w:t xml:space="preserve"> Available at: </w:t>
            </w:r>
            <w:hyperlink r:id="rId25" w:history="1">
              <w:r w:rsidR="00483B46" w:rsidRPr="00FC7258">
                <w:rPr>
                  <w:rStyle w:val="Hyperlink"/>
                  <w:rFonts w:asciiTheme="minorHAnsi" w:eastAsiaTheme="minorHAnsi" w:hAnsiTheme="minorHAnsi" w:cstheme="minorHAnsi"/>
                  <w:bCs/>
                  <w:sz w:val="24"/>
                  <w:szCs w:val="24"/>
                </w:rPr>
                <w:t>https://www.gcc.tas.gov.au/wp-content/uploads/2021/03/Waste-Services-Policy-September-2021.pdf</w:t>
              </w:r>
            </w:hyperlink>
            <w:r w:rsidR="00483B46">
              <w:rPr>
                <w:rFonts w:asciiTheme="minorHAnsi" w:eastAsiaTheme="minorHAnsi" w:hAnsiTheme="minorHAnsi" w:cstheme="minorHAnsi"/>
                <w:bCs/>
                <w:sz w:val="24"/>
                <w:szCs w:val="24"/>
              </w:rPr>
              <w:t xml:space="preserve"> (Accessed:</w:t>
            </w:r>
            <w:r w:rsidR="00483B46">
              <w:t xml:space="preserve"> </w:t>
            </w:r>
            <w:r w:rsidR="00483B46" w:rsidRPr="00483B46">
              <w:rPr>
                <w:rFonts w:asciiTheme="minorHAnsi" w:eastAsiaTheme="minorHAnsi" w:hAnsiTheme="minorHAnsi" w:cstheme="minorHAnsi"/>
                <w:bCs/>
                <w:sz w:val="24"/>
                <w:szCs w:val="24"/>
              </w:rPr>
              <w:t>08.11.2021</w:t>
            </w:r>
            <w:r w:rsidR="00483B46">
              <w:rPr>
                <w:rFonts w:asciiTheme="minorHAnsi" w:eastAsiaTheme="minorHAnsi" w:hAnsiTheme="minorHAnsi" w:cstheme="minorHAnsi"/>
                <w:bCs/>
                <w:sz w:val="24"/>
                <w:szCs w:val="24"/>
              </w:rPr>
              <w:t>)</w:t>
            </w:r>
          </w:p>
          <w:p w14:paraId="4108D282" w14:textId="77777777" w:rsidR="00483B46" w:rsidRPr="00483B46" w:rsidRDefault="00483B46" w:rsidP="00483B46">
            <w:pPr>
              <w:pStyle w:val="Listparagraf"/>
              <w:rPr>
                <w:rFonts w:asciiTheme="minorHAnsi" w:eastAsiaTheme="minorHAnsi" w:hAnsiTheme="minorHAnsi" w:cstheme="minorHAnsi"/>
                <w:bCs/>
                <w:sz w:val="24"/>
                <w:szCs w:val="24"/>
              </w:rPr>
            </w:pPr>
          </w:p>
          <w:p w14:paraId="0AC4F572" w14:textId="00496218" w:rsidR="00483B46" w:rsidRDefault="00483B46" w:rsidP="00483B46">
            <w:pPr>
              <w:pStyle w:val="Listparagraf"/>
              <w:numPr>
                <w:ilvl w:val="0"/>
                <w:numId w:val="4"/>
              </w:numPr>
              <w:spacing w:after="0" w:line="240" w:lineRule="auto"/>
              <w:rPr>
                <w:rFonts w:asciiTheme="minorHAnsi" w:eastAsiaTheme="minorHAnsi" w:hAnsiTheme="minorHAnsi" w:cstheme="minorHAnsi"/>
                <w:bCs/>
                <w:sz w:val="24"/>
                <w:szCs w:val="24"/>
              </w:rPr>
            </w:pPr>
            <w:proofErr w:type="spellStart"/>
            <w:r w:rsidRPr="00483B46">
              <w:rPr>
                <w:rFonts w:asciiTheme="minorHAnsi" w:eastAsiaTheme="minorHAnsi" w:hAnsiTheme="minorHAnsi" w:cstheme="minorHAnsi"/>
                <w:bCs/>
                <w:sz w:val="24"/>
                <w:szCs w:val="24"/>
              </w:rPr>
              <w:t>Glenorcy</w:t>
            </w:r>
            <w:proofErr w:type="spellEnd"/>
            <w:r w:rsidRPr="00483B46">
              <w:rPr>
                <w:rFonts w:asciiTheme="minorHAnsi" w:eastAsiaTheme="minorHAnsi" w:hAnsiTheme="minorHAnsi" w:cstheme="minorHAnsi"/>
                <w:bCs/>
                <w:sz w:val="24"/>
                <w:szCs w:val="24"/>
              </w:rPr>
              <w:t xml:space="preserve"> City Council</w:t>
            </w:r>
            <w:r>
              <w:rPr>
                <w:rFonts w:asciiTheme="minorHAnsi" w:eastAsiaTheme="minorHAnsi" w:hAnsiTheme="minorHAnsi" w:cstheme="minorHAnsi"/>
                <w:bCs/>
                <w:sz w:val="24"/>
                <w:szCs w:val="24"/>
              </w:rPr>
              <w:t xml:space="preserve"> </w:t>
            </w:r>
            <w:r w:rsidRPr="00483B46">
              <w:rPr>
                <w:rFonts w:asciiTheme="minorHAnsi" w:eastAsiaTheme="minorHAnsi" w:hAnsiTheme="minorHAnsi" w:cstheme="minorHAnsi"/>
                <w:bCs/>
                <w:sz w:val="24"/>
                <w:szCs w:val="24"/>
              </w:rPr>
              <w:t>DEFINITIONS</w:t>
            </w:r>
            <w:r>
              <w:rPr>
                <w:rFonts w:asciiTheme="minorHAnsi" w:eastAsiaTheme="minorHAnsi" w:hAnsiTheme="minorHAnsi" w:cstheme="minorHAnsi"/>
                <w:bCs/>
                <w:sz w:val="24"/>
                <w:szCs w:val="24"/>
              </w:rPr>
              <w:t xml:space="preserve"> Available at: </w:t>
            </w:r>
            <w:hyperlink r:id="rId26" w:history="1">
              <w:r w:rsidRPr="00FC7258">
                <w:rPr>
                  <w:rStyle w:val="Hyperlink"/>
                  <w:rFonts w:asciiTheme="minorHAnsi" w:eastAsiaTheme="minorHAnsi" w:hAnsiTheme="minorHAnsi" w:cstheme="minorHAnsi"/>
                  <w:bCs/>
                  <w:sz w:val="24"/>
                  <w:szCs w:val="24"/>
                </w:rPr>
                <w:t>https://www.gcc.tas.gov.au/wp-content/uploads/2021/03/Legal-Services-Policy-2021-Final.pdf</w:t>
              </w:r>
            </w:hyperlink>
            <w:r>
              <w:rPr>
                <w:rFonts w:asciiTheme="minorHAnsi" w:eastAsiaTheme="minorHAnsi" w:hAnsiTheme="minorHAnsi" w:cstheme="minorHAnsi"/>
                <w:bCs/>
                <w:sz w:val="24"/>
                <w:szCs w:val="24"/>
              </w:rPr>
              <w:t xml:space="preserve"> (Accessed:</w:t>
            </w:r>
            <w:r>
              <w:t xml:space="preserve"> </w:t>
            </w:r>
            <w:r w:rsidRPr="00483B46">
              <w:rPr>
                <w:rFonts w:asciiTheme="minorHAnsi" w:eastAsiaTheme="minorHAnsi" w:hAnsiTheme="minorHAnsi" w:cstheme="minorHAnsi"/>
                <w:bCs/>
                <w:sz w:val="24"/>
                <w:szCs w:val="24"/>
              </w:rPr>
              <w:t>08.11.2021</w:t>
            </w:r>
            <w:r>
              <w:rPr>
                <w:rFonts w:asciiTheme="minorHAnsi" w:eastAsiaTheme="minorHAnsi" w:hAnsiTheme="minorHAnsi" w:cstheme="minorHAnsi"/>
                <w:bCs/>
                <w:sz w:val="24"/>
                <w:szCs w:val="24"/>
              </w:rPr>
              <w:t>)</w:t>
            </w:r>
          </w:p>
          <w:p w14:paraId="7E49F0F4" w14:textId="77777777" w:rsidR="00483B46" w:rsidRPr="00483B46" w:rsidRDefault="00483B46" w:rsidP="00483B46">
            <w:pPr>
              <w:pStyle w:val="Listparagraf"/>
              <w:rPr>
                <w:rFonts w:asciiTheme="minorHAnsi" w:eastAsiaTheme="minorHAnsi" w:hAnsiTheme="minorHAnsi" w:cstheme="minorHAnsi"/>
                <w:bCs/>
                <w:sz w:val="24"/>
                <w:szCs w:val="24"/>
              </w:rPr>
            </w:pPr>
          </w:p>
          <w:p w14:paraId="19A6E446" w14:textId="77777777" w:rsidR="000C5193" w:rsidRPr="005D7731" w:rsidRDefault="000C5193" w:rsidP="00297F25">
            <w:pPr>
              <w:spacing w:after="0" w:line="240" w:lineRule="auto"/>
              <w:jc w:val="center"/>
              <w:rPr>
                <w:rFonts w:ascii="Arial" w:eastAsiaTheme="minorHAnsi" w:hAnsi="Arial" w:cs="Arial"/>
                <w:b/>
                <w:bCs/>
              </w:rPr>
            </w:pPr>
          </w:p>
          <w:p w14:paraId="3290014F" w14:textId="77777777" w:rsidR="000C5193" w:rsidRPr="005D7731" w:rsidRDefault="000C5193" w:rsidP="00297F25">
            <w:pPr>
              <w:spacing w:after="0" w:line="240" w:lineRule="auto"/>
              <w:jc w:val="center"/>
              <w:rPr>
                <w:rFonts w:ascii="Arial" w:eastAsiaTheme="minorHAnsi" w:hAnsi="Arial" w:cs="Arial"/>
                <w:b/>
                <w:bCs/>
              </w:rPr>
            </w:pPr>
          </w:p>
          <w:p w14:paraId="598F1029" w14:textId="77777777" w:rsidR="000C5193" w:rsidRPr="005D7731" w:rsidRDefault="000C5193" w:rsidP="00297F25">
            <w:pPr>
              <w:spacing w:after="0" w:line="240" w:lineRule="auto"/>
              <w:jc w:val="center"/>
              <w:rPr>
                <w:rFonts w:ascii="Arial" w:eastAsiaTheme="minorHAnsi" w:hAnsi="Arial" w:cs="Arial"/>
                <w:b/>
                <w:bCs/>
              </w:rPr>
            </w:pPr>
          </w:p>
          <w:p w14:paraId="606BD447" w14:textId="77777777" w:rsidR="000C5193" w:rsidRPr="005D7731" w:rsidRDefault="000C5193" w:rsidP="00297F25">
            <w:pPr>
              <w:spacing w:after="0" w:line="240" w:lineRule="auto"/>
              <w:jc w:val="center"/>
              <w:rPr>
                <w:rFonts w:ascii="Arial" w:eastAsiaTheme="minorHAnsi" w:hAnsi="Arial" w:cs="Arial"/>
                <w:b/>
                <w:bCs/>
              </w:rPr>
            </w:pPr>
          </w:p>
          <w:p w14:paraId="23BB8A67" w14:textId="77777777" w:rsidR="000C5193" w:rsidRPr="005D7731" w:rsidRDefault="000C5193" w:rsidP="00297F25">
            <w:pPr>
              <w:spacing w:after="0" w:line="240" w:lineRule="auto"/>
              <w:jc w:val="center"/>
              <w:rPr>
                <w:rFonts w:ascii="Arial" w:eastAsiaTheme="minorHAnsi" w:hAnsi="Arial" w:cs="Arial"/>
                <w:b/>
                <w:bCs/>
              </w:rPr>
            </w:pPr>
          </w:p>
          <w:p w14:paraId="6CB94664" w14:textId="77777777" w:rsidR="000C5193" w:rsidRPr="005D7731" w:rsidRDefault="000C5193" w:rsidP="00297F25">
            <w:pPr>
              <w:spacing w:after="0" w:line="240" w:lineRule="auto"/>
              <w:jc w:val="center"/>
              <w:rPr>
                <w:rFonts w:ascii="Arial" w:eastAsiaTheme="minorHAnsi" w:hAnsi="Arial" w:cs="Arial"/>
                <w:b/>
                <w:bCs/>
              </w:rPr>
            </w:pPr>
          </w:p>
          <w:p w14:paraId="1ACE5448" w14:textId="77777777" w:rsidR="000C5193" w:rsidRPr="005D7731" w:rsidRDefault="000C5193" w:rsidP="00297F25">
            <w:pPr>
              <w:spacing w:after="0" w:line="240" w:lineRule="auto"/>
              <w:jc w:val="center"/>
              <w:rPr>
                <w:rFonts w:ascii="Arial" w:eastAsiaTheme="minorHAnsi" w:hAnsi="Arial" w:cs="Arial"/>
                <w:b/>
                <w:bCs/>
              </w:rPr>
            </w:pPr>
          </w:p>
          <w:p w14:paraId="7883FBA2" w14:textId="77777777" w:rsidR="000C5193" w:rsidRPr="005D7731" w:rsidRDefault="000C5193" w:rsidP="00297F25">
            <w:pPr>
              <w:spacing w:after="0" w:line="240" w:lineRule="auto"/>
              <w:jc w:val="center"/>
              <w:rPr>
                <w:rFonts w:ascii="Arial" w:eastAsiaTheme="minorHAnsi" w:hAnsi="Arial" w:cs="Arial"/>
                <w:b/>
                <w:bCs/>
              </w:rPr>
            </w:pPr>
          </w:p>
          <w:p w14:paraId="7A597FDE" w14:textId="77777777" w:rsidR="000C5193" w:rsidRPr="005D7731" w:rsidRDefault="000C5193" w:rsidP="00297F25">
            <w:pPr>
              <w:spacing w:after="0" w:line="240" w:lineRule="auto"/>
              <w:jc w:val="center"/>
              <w:rPr>
                <w:rFonts w:ascii="Arial" w:eastAsiaTheme="minorHAnsi" w:hAnsi="Arial" w:cs="Arial"/>
                <w:b/>
                <w:bCs/>
              </w:rPr>
            </w:pPr>
          </w:p>
          <w:p w14:paraId="568B57F7" w14:textId="77777777" w:rsidR="000C5193" w:rsidRPr="005D7731" w:rsidRDefault="000C5193" w:rsidP="00297F25">
            <w:pPr>
              <w:spacing w:after="0" w:line="240" w:lineRule="auto"/>
              <w:jc w:val="center"/>
              <w:rPr>
                <w:rFonts w:ascii="Arial" w:eastAsiaTheme="minorHAnsi" w:hAnsi="Arial" w:cs="Arial"/>
                <w:b/>
                <w:bCs/>
              </w:rPr>
            </w:pPr>
          </w:p>
          <w:p w14:paraId="3ABA835C" w14:textId="77777777" w:rsidR="000C5193" w:rsidRPr="005D7731" w:rsidRDefault="000C5193" w:rsidP="00297F25">
            <w:pPr>
              <w:spacing w:after="0" w:line="240" w:lineRule="auto"/>
              <w:jc w:val="center"/>
              <w:rPr>
                <w:rFonts w:ascii="Arial" w:eastAsiaTheme="minorHAnsi" w:hAnsi="Arial" w:cs="Arial"/>
                <w:b/>
                <w:bCs/>
              </w:rPr>
            </w:pPr>
          </w:p>
          <w:p w14:paraId="204E3817" w14:textId="77777777" w:rsidR="000C5193" w:rsidRPr="005D7731" w:rsidRDefault="000C5193" w:rsidP="00297F25">
            <w:pPr>
              <w:spacing w:after="0" w:line="240" w:lineRule="auto"/>
              <w:jc w:val="center"/>
              <w:rPr>
                <w:rFonts w:ascii="Arial" w:eastAsiaTheme="minorHAnsi" w:hAnsi="Arial" w:cs="Arial"/>
                <w:b/>
                <w:bCs/>
              </w:rPr>
            </w:pPr>
          </w:p>
          <w:p w14:paraId="73CA91C2" w14:textId="77777777" w:rsidR="000C5193" w:rsidRPr="005D7731" w:rsidRDefault="000C5193" w:rsidP="00297F25">
            <w:pPr>
              <w:spacing w:after="0" w:line="240" w:lineRule="auto"/>
              <w:jc w:val="center"/>
              <w:rPr>
                <w:rFonts w:ascii="Arial" w:eastAsiaTheme="minorHAnsi" w:hAnsi="Arial" w:cs="Arial"/>
                <w:b/>
                <w:bCs/>
              </w:rPr>
            </w:pPr>
          </w:p>
          <w:p w14:paraId="3D46C3A7" w14:textId="77777777" w:rsidR="000C5193" w:rsidRPr="005D7731" w:rsidRDefault="000C5193" w:rsidP="00297F25">
            <w:pPr>
              <w:spacing w:after="0" w:line="240" w:lineRule="auto"/>
              <w:jc w:val="center"/>
              <w:rPr>
                <w:rFonts w:ascii="Arial" w:eastAsiaTheme="minorHAnsi" w:hAnsi="Arial" w:cs="Arial"/>
                <w:b/>
                <w:bCs/>
              </w:rPr>
            </w:pPr>
          </w:p>
          <w:p w14:paraId="5ECCA107" w14:textId="77777777" w:rsidR="000C5193" w:rsidRPr="005D7731" w:rsidRDefault="000C5193" w:rsidP="00297F25">
            <w:pPr>
              <w:spacing w:after="0" w:line="240" w:lineRule="auto"/>
              <w:jc w:val="center"/>
              <w:rPr>
                <w:rFonts w:ascii="Arial" w:eastAsiaTheme="minorHAnsi" w:hAnsi="Arial" w:cs="Arial"/>
                <w:b/>
                <w:bCs/>
              </w:rPr>
            </w:pPr>
          </w:p>
          <w:p w14:paraId="6B4A6EB2" w14:textId="77777777" w:rsidR="000C5193" w:rsidRPr="005D7731" w:rsidRDefault="000C5193" w:rsidP="00297F25">
            <w:pPr>
              <w:spacing w:after="0" w:line="240" w:lineRule="auto"/>
              <w:jc w:val="center"/>
              <w:rPr>
                <w:rFonts w:ascii="Arial" w:eastAsiaTheme="minorHAnsi" w:hAnsi="Arial" w:cs="Arial"/>
                <w:b/>
                <w:bCs/>
              </w:rPr>
            </w:pPr>
          </w:p>
          <w:p w14:paraId="218584BF" w14:textId="77777777" w:rsidR="000C5193" w:rsidRPr="005D7731" w:rsidRDefault="000C5193" w:rsidP="00297F25">
            <w:pPr>
              <w:spacing w:after="0" w:line="240" w:lineRule="auto"/>
              <w:jc w:val="center"/>
              <w:rPr>
                <w:rFonts w:ascii="Arial" w:eastAsiaTheme="minorHAnsi" w:hAnsi="Arial" w:cs="Arial"/>
                <w:b/>
                <w:bCs/>
              </w:rPr>
            </w:pPr>
          </w:p>
          <w:p w14:paraId="1A426463" w14:textId="77777777" w:rsidR="000C5193" w:rsidRPr="005D7731" w:rsidRDefault="000C5193" w:rsidP="00297F25">
            <w:pPr>
              <w:spacing w:after="0" w:line="240" w:lineRule="auto"/>
              <w:jc w:val="center"/>
              <w:rPr>
                <w:rFonts w:ascii="Arial" w:eastAsiaTheme="minorHAnsi" w:hAnsi="Arial" w:cs="Arial"/>
                <w:b/>
                <w:bCs/>
              </w:rPr>
            </w:pPr>
          </w:p>
          <w:p w14:paraId="0011EB02" w14:textId="77777777" w:rsidR="000C5193" w:rsidRPr="005D7731" w:rsidRDefault="000C5193" w:rsidP="00297F25">
            <w:pPr>
              <w:spacing w:after="0" w:line="240" w:lineRule="auto"/>
              <w:jc w:val="center"/>
              <w:rPr>
                <w:rFonts w:ascii="Arial" w:eastAsiaTheme="minorHAnsi" w:hAnsi="Arial" w:cs="Arial"/>
                <w:b/>
                <w:bCs/>
              </w:rPr>
            </w:pPr>
          </w:p>
          <w:p w14:paraId="4A715250" w14:textId="77777777" w:rsidR="000C5193" w:rsidRPr="005D7731" w:rsidRDefault="000C5193" w:rsidP="00297F25">
            <w:pPr>
              <w:spacing w:after="0" w:line="240" w:lineRule="auto"/>
              <w:jc w:val="center"/>
              <w:rPr>
                <w:rFonts w:ascii="Arial" w:eastAsiaTheme="minorHAnsi" w:hAnsi="Arial" w:cs="Arial"/>
                <w:b/>
                <w:bCs/>
              </w:rPr>
            </w:pPr>
          </w:p>
          <w:p w14:paraId="786FB5CE" w14:textId="77777777" w:rsidR="000C5193" w:rsidRPr="005D7731" w:rsidRDefault="000C5193" w:rsidP="00297F25">
            <w:pPr>
              <w:spacing w:after="0" w:line="240" w:lineRule="auto"/>
              <w:jc w:val="center"/>
              <w:rPr>
                <w:rFonts w:ascii="Arial" w:eastAsiaTheme="minorHAnsi" w:hAnsi="Arial" w:cs="Arial"/>
                <w:b/>
                <w:bCs/>
              </w:rPr>
            </w:pPr>
          </w:p>
          <w:p w14:paraId="709E9924" w14:textId="77777777" w:rsidR="000C5193" w:rsidRPr="005D7731" w:rsidRDefault="000C5193" w:rsidP="00297F25">
            <w:pPr>
              <w:spacing w:after="0" w:line="240" w:lineRule="auto"/>
              <w:jc w:val="center"/>
              <w:rPr>
                <w:rFonts w:ascii="Arial" w:eastAsiaTheme="minorHAnsi" w:hAnsi="Arial" w:cs="Arial"/>
                <w:b/>
                <w:bCs/>
              </w:rPr>
            </w:pPr>
          </w:p>
          <w:p w14:paraId="0F65FD48" w14:textId="77777777" w:rsidR="000C5193" w:rsidRPr="005D7731" w:rsidRDefault="000C5193" w:rsidP="00297F25">
            <w:pPr>
              <w:spacing w:after="0" w:line="240" w:lineRule="auto"/>
              <w:jc w:val="center"/>
              <w:rPr>
                <w:rFonts w:ascii="Arial" w:eastAsiaTheme="minorHAnsi" w:hAnsi="Arial" w:cs="Arial"/>
                <w:b/>
                <w:bCs/>
              </w:rPr>
            </w:pPr>
          </w:p>
          <w:p w14:paraId="56B268BB" w14:textId="77777777" w:rsidR="000C5193" w:rsidRPr="005D7731" w:rsidRDefault="000C5193" w:rsidP="00297F25">
            <w:pPr>
              <w:spacing w:after="0" w:line="240" w:lineRule="auto"/>
              <w:jc w:val="center"/>
              <w:rPr>
                <w:rFonts w:ascii="Arial" w:eastAsiaTheme="minorHAnsi" w:hAnsi="Arial" w:cs="Arial"/>
                <w:b/>
                <w:bCs/>
              </w:rPr>
            </w:pPr>
          </w:p>
          <w:p w14:paraId="1568A2E8" w14:textId="77777777" w:rsidR="000C5193" w:rsidRPr="005D7731" w:rsidRDefault="000C5193" w:rsidP="00297F25">
            <w:pPr>
              <w:spacing w:after="0" w:line="240" w:lineRule="auto"/>
              <w:jc w:val="center"/>
              <w:rPr>
                <w:rFonts w:ascii="Arial" w:eastAsiaTheme="minorHAnsi" w:hAnsi="Arial" w:cs="Arial"/>
                <w:b/>
                <w:bCs/>
              </w:rPr>
            </w:pPr>
          </w:p>
          <w:p w14:paraId="6A3E5101" w14:textId="77777777" w:rsidR="000C5193" w:rsidRPr="005D7731" w:rsidRDefault="000C5193" w:rsidP="00297F25">
            <w:pPr>
              <w:spacing w:after="0" w:line="240" w:lineRule="auto"/>
              <w:jc w:val="center"/>
              <w:rPr>
                <w:rFonts w:asciiTheme="minorHAnsi" w:eastAsiaTheme="minorHAnsi" w:hAnsiTheme="minorHAnsi" w:cstheme="minorBidi"/>
              </w:rPr>
            </w:pPr>
          </w:p>
          <w:p w14:paraId="73B69270" w14:textId="77777777" w:rsidR="000C5193" w:rsidRPr="005D7731" w:rsidRDefault="000C5193" w:rsidP="00297F25">
            <w:pPr>
              <w:spacing w:after="0" w:line="240" w:lineRule="auto"/>
              <w:jc w:val="center"/>
              <w:rPr>
                <w:rFonts w:asciiTheme="minorHAnsi" w:eastAsiaTheme="minorHAnsi" w:hAnsiTheme="minorHAnsi" w:cstheme="minorBidi"/>
              </w:rPr>
            </w:pPr>
          </w:p>
          <w:p w14:paraId="3E1CD54A" w14:textId="77777777" w:rsidR="000C5193" w:rsidRPr="005D7731" w:rsidRDefault="000C5193" w:rsidP="00297F25">
            <w:pPr>
              <w:spacing w:after="0" w:line="240" w:lineRule="auto"/>
              <w:jc w:val="center"/>
              <w:rPr>
                <w:rFonts w:asciiTheme="minorHAnsi" w:eastAsiaTheme="minorHAnsi" w:hAnsiTheme="minorHAnsi" w:cstheme="minorBidi"/>
              </w:rPr>
            </w:pPr>
          </w:p>
          <w:p w14:paraId="732F426F" w14:textId="77777777" w:rsidR="000C5193" w:rsidRPr="005D7731" w:rsidRDefault="000C5193" w:rsidP="00297F25">
            <w:pPr>
              <w:spacing w:after="0" w:line="240" w:lineRule="auto"/>
              <w:jc w:val="center"/>
              <w:rPr>
                <w:rFonts w:asciiTheme="minorHAnsi" w:eastAsiaTheme="minorHAnsi" w:hAnsiTheme="minorHAnsi" w:cstheme="minorBidi"/>
              </w:rPr>
            </w:pPr>
          </w:p>
          <w:p w14:paraId="77149242" w14:textId="77777777" w:rsidR="000C5193" w:rsidRPr="005D7731" w:rsidRDefault="000C5193" w:rsidP="00297F25">
            <w:pPr>
              <w:spacing w:after="0" w:line="240" w:lineRule="auto"/>
              <w:jc w:val="center"/>
              <w:rPr>
                <w:rFonts w:asciiTheme="minorHAnsi" w:eastAsiaTheme="minorHAnsi" w:hAnsiTheme="minorHAnsi" w:cstheme="minorBidi"/>
              </w:rPr>
            </w:pPr>
          </w:p>
          <w:p w14:paraId="6B3BEA94" w14:textId="77777777" w:rsidR="000C5193" w:rsidRPr="005D7731" w:rsidRDefault="000C5193" w:rsidP="00297F25">
            <w:pPr>
              <w:spacing w:after="0" w:line="240" w:lineRule="auto"/>
              <w:jc w:val="center"/>
              <w:rPr>
                <w:rFonts w:asciiTheme="minorHAnsi" w:eastAsiaTheme="minorHAnsi" w:hAnsiTheme="minorHAnsi" w:cstheme="minorBidi"/>
              </w:rPr>
            </w:pPr>
          </w:p>
          <w:p w14:paraId="74A332AA" w14:textId="77777777" w:rsidR="000C5193" w:rsidRPr="005D7731" w:rsidRDefault="000C5193" w:rsidP="00297F25">
            <w:pPr>
              <w:spacing w:after="0" w:line="240" w:lineRule="auto"/>
              <w:jc w:val="center"/>
              <w:rPr>
                <w:rFonts w:asciiTheme="minorHAnsi" w:eastAsiaTheme="minorHAnsi" w:hAnsiTheme="minorHAnsi" w:cstheme="minorBidi"/>
              </w:rPr>
            </w:pPr>
          </w:p>
          <w:p w14:paraId="33DB8A30" w14:textId="77777777" w:rsidR="000C5193" w:rsidRPr="005D7731" w:rsidRDefault="000C5193" w:rsidP="00297F25">
            <w:pPr>
              <w:spacing w:after="0" w:line="240" w:lineRule="auto"/>
              <w:jc w:val="center"/>
              <w:rPr>
                <w:rFonts w:asciiTheme="minorHAnsi" w:eastAsiaTheme="minorHAnsi" w:hAnsiTheme="minorHAnsi" w:cstheme="minorBidi"/>
              </w:rPr>
            </w:pPr>
          </w:p>
          <w:p w14:paraId="0851129B" w14:textId="77777777" w:rsidR="000C5193" w:rsidRPr="005D7731" w:rsidRDefault="000C5193" w:rsidP="00297F25">
            <w:pPr>
              <w:spacing w:after="0" w:line="240" w:lineRule="auto"/>
              <w:jc w:val="center"/>
              <w:rPr>
                <w:rFonts w:asciiTheme="minorHAnsi" w:eastAsiaTheme="minorHAnsi" w:hAnsiTheme="minorHAnsi" w:cstheme="minorBidi"/>
              </w:rPr>
            </w:pPr>
          </w:p>
          <w:p w14:paraId="29437C82" w14:textId="77777777" w:rsidR="000C5193" w:rsidRPr="005D7731" w:rsidRDefault="000C5193" w:rsidP="00297F25">
            <w:pPr>
              <w:spacing w:after="0" w:line="240" w:lineRule="auto"/>
              <w:jc w:val="center"/>
              <w:rPr>
                <w:rFonts w:asciiTheme="minorHAnsi" w:eastAsiaTheme="minorHAnsi" w:hAnsiTheme="minorHAnsi" w:cstheme="minorBidi"/>
              </w:rPr>
            </w:pPr>
          </w:p>
          <w:p w14:paraId="1D0C438C" w14:textId="77777777" w:rsidR="000C5193" w:rsidRDefault="000C5193" w:rsidP="00297F25">
            <w:pPr>
              <w:spacing w:after="0" w:line="240" w:lineRule="auto"/>
              <w:jc w:val="center"/>
              <w:rPr>
                <w:rFonts w:asciiTheme="minorHAnsi" w:eastAsiaTheme="minorHAnsi" w:hAnsiTheme="minorHAnsi" w:cstheme="minorBidi"/>
              </w:rPr>
            </w:pPr>
          </w:p>
          <w:p w14:paraId="1930C778" w14:textId="77777777" w:rsidR="00592711" w:rsidRPr="005D7731" w:rsidRDefault="00592711" w:rsidP="00297F25">
            <w:pPr>
              <w:spacing w:after="0" w:line="240" w:lineRule="auto"/>
              <w:jc w:val="center"/>
              <w:rPr>
                <w:rFonts w:asciiTheme="minorHAnsi" w:eastAsiaTheme="minorHAnsi" w:hAnsiTheme="minorHAnsi" w:cstheme="minorBidi"/>
              </w:rPr>
            </w:pPr>
          </w:p>
          <w:p w14:paraId="7A880DCC" w14:textId="77777777" w:rsidR="000C5193" w:rsidRPr="005D7731" w:rsidRDefault="000C5193" w:rsidP="00297F25">
            <w:pPr>
              <w:spacing w:after="0" w:line="240" w:lineRule="auto"/>
              <w:jc w:val="center"/>
              <w:rPr>
                <w:rFonts w:asciiTheme="minorHAnsi" w:eastAsiaTheme="minorHAnsi" w:hAnsiTheme="minorHAnsi" w:cstheme="minorBidi"/>
              </w:rPr>
            </w:pPr>
          </w:p>
        </w:tc>
      </w:tr>
    </w:tbl>
    <w:p w14:paraId="3FCB76B8" w14:textId="383C83B1" w:rsidR="00592711" w:rsidRDefault="00592711">
      <w:r>
        <w:rPr>
          <w:noProof/>
          <w:lang w:val="en-US"/>
        </w:rPr>
        <w:lastRenderedPageBreak/>
        <w:drawing>
          <wp:inline distT="0" distB="0" distL="0" distR="0" wp14:anchorId="0494E9CE" wp14:editId="5BFFF182">
            <wp:extent cx="5657850" cy="3771900"/>
            <wp:effectExtent l="0" t="0" r="0" b="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199224_4903155516408212_3223127659172685632_n.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55344" cy="3770229"/>
                    </a:xfrm>
                    <a:prstGeom prst="rect">
                      <a:avLst/>
                    </a:prstGeom>
                  </pic:spPr>
                </pic:pic>
              </a:graphicData>
            </a:graphic>
          </wp:inline>
        </w:drawing>
      </w:r>
    </w:p>
    <w:p w14:paraId="39B4FC8B" w14:textId="7C146082" w:rsidR="00592711" w:rsidRPr="00592711" w:rsidRDefault="00592711" w:rsidP="00592711"/>
    <w:p w14:paraId="6801FEE5" w14:textId="77777777" w:rsidR="00592711" w:rsidRPr="00592711" w:rsidRDefault="00592711" w:rsidP="00592711"/>
    <w:p w14:paraId="218BFBDB" w14:textId="6A1F6983" w:rsidR="00592711" w:rsidRPr="00592711" w:rsidRDefault="00592711" w:rsidP="00592711">
      <w:r>
        <w:rPr>
          <w:noProof/>
          <w:lang w:val="en-US"/>
        </w:rPr>
        <w:drawing>
          <wp:inline distT="0" distB="0" distL="0" distR="0" wp14:anchorId="521FAE84" wp14:editId="06502205">
            <wp:extent cx="5657850" cy="4073873"/>
            <wp:effectExtent l="0" t="0" r="0" b="3175"/>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731682_1093342228092968_4237371957949467782_n.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60986" cy="4076131"/>
                    </a:xfrm>
                    <a:prstGeom prst="rect">
                      <a:avLst/>
                    </a:prstGeom>
                  </pic:spPr>
                </pic:pic>
              </a:graphicData>
            </a:graphic>
          </wp:inline>
        </w:drawing>
      </w:r>
    </w:p>
    <w:p w14:paraId="303652D3" w14:textId="2EA2030A" w:rsidR="00592711" w:rsidRPr="00592711" w:rsidRDefault="00592711" w:rsidP="00592711">
      <w:r>
        <w:rPr>
          <w:noProof/>
          <w:lang w:val="en-US"/>
        </w:rPr>
        <w:lastRenderedPageBreak/>
        <w:drawing>
          <wp:inline distT="0" distB="0" distL="0" distR="0" wp14:anchorId="185B587F" wp14:editId="7EF80BCA">
            <wp:extent cx="5140275" cy="3419475"/>
            <wp:effectExtent l="0" t="0" r="3810" b="0"/>
            <wp:docPr id="21"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667540_594332888540394_5511678497476808461_n.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141222" cy="3420105"/>
                    </a:xfrm>
                    <a:prstGeom prst="rect">
                      <a:avLst/>
                    </a:prstGeom>
                  </pic:spPr>
                </pic:pic>
              </a:graphicData>
            </a:graphic>
          </wp:inline>
        </w:drawing>
      </w:r>
    </w:p>
    <w:p w14:paraId="32BE61B2" w14:textId="4447C687" w:rsidR="00592711" w:rsidRPr="00592711" w:rsidRDefault="00592711" w:rsidP="00592711"/>
    <w:p w14:paraId="16F06625" w14:textId="766720C3" w:rsidR="00592711" w:rsidRPr="00592711" w:rsidRDefault="00592711" w:rsidP="00592711"/>
    <w:p w14:paraId="42347574" w14:textId="100F34BF" w:rsidR="00592711" w:rsidRPr="00592711" w:rsidRDefault="001D2870" w:rsidP="00592711">
      <w:r>
        <w:rPr>
          <w:noProof/>
          <w:lang w:val="en-US"/>
        </w:rPr>
        <w:drawing>
          <wp:inline distT="0" distB="0" distL="0" distR="0" wp14:anchorId="3267489F" wp14:editId="3F59CF4F">
            <wp:extent cx="5229225" cy="3542379"/>
            <wp:effectExtent l="0" t="0" r="0" b="1270"/>
            <wp:docPr id="17" name="I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1598903_983255918933820_6111114698313726842_n.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33032" cy="3544958"/>
                    </a:xfrm>
                    <a:prstGeom prst="rect">
                      <a:avLst/>
                    </a:prstGeom>
                  </pic:spPr>
                </pic:pic>
              </a:graphicData>
            </a:graphic>
          </wp:inline>
        </w:drawing>
      </w:r>
    </w:p>
    <w:p w14:paraId="6F619ECE" w14:textId="77777777" w:rsidR="00592711" w:rsidRPr="00592711" w:rsidRDefault="00592711" w:rsidP="00592711"/>
    <w:p w14:paraId="6388EC35" w14:textId="7B5C4E16" w:rsidR="00592711" w:rsidRPr="00592711" w:rsidRDefault="00592711" w:rsidP="00592711"/>
    <w:p w14:paraId="5A68FF46" w14:textId="77777777" w:rsidR="00592711" w:rsidRPr="00592711" w:rsidRDefault="00592711" w:rsidP="00592711"/>
    <w:p w14:paraId="2EBE31BE" w14:textId="4ED689A3" w:rsidR="00592711" w:rsidRPr="00592711" w:rsidRDefault="001D2870" w:rsidP="00592711">
      <w:r>
        <w:rPr>
          <w:noProof/>
          <w:lang w:val="en-US"/>
        </w:rPr>
        <w:lastRenderedPageBreak/>
        <w:drawing>
          <wp:inline distT="0" distB="0" distL="0" distR="0" wp14:anchorId="176B08C3" wp14:editId="05ADD243">
            <wp:extent cx="5524499" cy="3524250"/>
            <wp:effectExtent l="0" t="0" r="635" b="0"/>
            <wp:docPr id="18" name="I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045627_233675435521954_2259235992830218696_n.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529464" cy="3527417"/>
                    </a:xfrm>
                    <a:prstGeom prst="rect">
                      <a:avLst/>
                    </a:prstGeom>
                  </pic:spPr>
                </pic:pic>
              </a:graphicData>
            </a:graphic>
          </wp:inline>
        </w:drawing>
      </w:r>
    </w:p>
    <w:p w14:paraId="477F573A" w14:textId="057FDD98" w:rsidR="00592711" w:rsidRPr="00592711" w:rsidRDefault="00592711" w:rsidP="00592711"/>
    <w:p w14:paraId="7D3D46C5" w14:textId="0C40D6F9" w:rsidR="00592711" w:rsidRDefault="001D2870" w:rsidP="00592711">
      <w:pPr>
        <w:tabs>
          <w:tab w:val="left" w:pos="1395"/>
        </w:tabs>
      </w:pPr>
      <w:r>
        <w:rPr>
          <w:noProof/>
          <w:lang w:val="en-US"/>
        </w:rPr>
        <w:drawing>
          <wp:inline distT="0" distB="0" distL="0" distR="0" wp14:anchorId="2E83BCD7" wp14:editId="6A7E3231">
            <wp:extent cx="5514975" cy="3457575"/>
            <wp:effectExtent l="0" t="0" r="9525" b="9525"/>
            <wp:docPr id="19"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933295_234642868794660_6041792975157163201_n.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542493" cy="3474827"/>
                    </a:xfrm>
                    <a:prstGeom prst="rect">
                      <a:avLst/>
                    </a:prstGeom>
                  </pic:spPr>
                </pic:pic>
              </a:graphicData>
            </a:graphic>
          </wp:inline>
        </w:drawing>
      </w:r>
    </w:p>
    <w:p w14:paraId="41FB4414" w14:textId="597FFFF2" w:rsidR="00592711" w:rsidRDefault="00592711" w:rsidP="00592711">
      <w:pPr>
        <w:tabs>
          <w:tab w:val="left" w:pos="1395"/>
        </w:tabs>
      </w:pPr>
    </w:p>
    <w:p w14:paraId="32D0FB90" w14:textId="5B8A9ECC" w:rsidR="00592711" w:rsidRDefault="00592711" w:rsidP="00592711">
      <w:pPr>
        <w:tabs>
          <w:tab w:val="left" w:pos="1395"/>
        </w:tabs>
      </w:pPr>
    </w:p>
    <w:p w14:paraId="164F90DE" w14:textId="77777777" w:rsidR="00592711" w:rsidRDefault="00592711" w:rsidP="00592711">
      <w:pPr>
        <w:tabs>
          <w:tab w:val="left" w:pos="1395"/>
        </w:tabs>
      </w:pPr>
    </w:p>
    <w:p w14:paraId="0575480E" w14:textId="62FA14D8" w:rsidR="00592711" w:rsidRDefault="00592711" w:rsidP="00592711">
      <w:pPr>
        <w:tabs>
          <w:tab w:val="left" w:pos="1395"/>
        </w:tabs>
      </w:pPr>
    </w:p>
    <w:p w14:paraId="7F59E56C" w14:textId="54A135A4" w:rsidR="00592711" w:rsidRDefault="001D2870" w:rsidP="00592711">
      <w:pPr>
        <w:tabs>
          <w:tab w:val="left" w:pos="1395"/>
        </w:tabs>
      </w:pPr>
      <w:r>
        <w:rPr>
          <w:noProof/>
          <w:lang w:val="en-US"/>
        </w:rPr>
        <w:lastRenderedPageBreak/>
        <w:drawing>
          <wp:inline distT="0" distB="0" distL="0" distR="0" wp14:anchorId="4793C5A5" wp14:editId="13ADB094">
            <wp:extent cx="5391150" cy="3733800"/>
            <wp:effectExtent l="0" t="0" r="0" b="0"/>
            <wp:docPr id="20"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172159_248501737350932_7178396265707073899_n.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388762" cy="3732146"/>
                    </a:xfrm>
                    <a:prstGeom prst="rect">
                      <a:avLst/>
                    </a:prstGeom>
                  </pic:spPr>
                </pic:pic>
              </a:graphicData>
            </a:graphic>
          </wp:inline>
        </w:drawing>
      </w:r>
    </w:p>
    <w:p w14:paraId="36C3641C" w14:textId="77777777" w:rsidR="00592711" w:rsidRDefault="00592711" w:rsidP="00592711">
      <w:pPr>
        <w:tabs>
          <w:tab w:val="left" w:pos="1395"/>
        </w:tabs>
      </w:pPr>
    </w:p>
    <w:p w14:paraId="00E45407" w14:textId="526A8A22" w:rsidR="00592711" w:rsidRDefault="00592711" w:rsidP="00592711">
      <w:pPr>
        <w:tabs>
          <w:tab w:val="left" w:pos="1395"/>
        </w:tabs>
      </w:pPr>
    </w:p>
    <w:p w14:paraId="52783974" w14:textId="25C9E2EB" w:rsidR="00592711" w:rsidRDefault="001D2870" w:rsidP="00592711">
      <w:pPr>
        <w:tabs>
          <w:tab w:val="left" w:pos="1395"/>
        </w:tabs>
      </w:pPr>
      <w:r>
        <w:rPr>
          <w:noProof/>
          <w:lang w:val="en-US"/>
        </w:rPr>
        <w:drawing>
          <wp:inline distT="0" distB="0" distL="0" distR="0" wp14:anchorId="4D130C30" wp14:editId="21678FC9">
            <wp:extent cx="5731510" cy="3867785"/>
            <wp:effectExtent l="0" t="0" r="2540" b="0"/>
            <wp:docPr id="22" name="I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864761_448544839993399_5914366734579001209_n.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867785"/>
                    </a:xfrm>
                    <a:prstGeom prst="rect">
                      <a:avLst/>
                    </a:prstGeom>
                  </pic:spPr>
                </pic:pic>
              </a:graphicData>
            </a:graphic>
          </wp:inline>
        </w:drawing>
      </w:r>
    </w:p>
    <w:p w14:paraId="6940F7B9" w14:textId="77777777" w:rsidR="00592711" w:rsidRDefault="00592711" w:rsidP="00592711">
      <w:pPr>
        <w:tabs>
          <w:tab w:val="left" w:pos="1395"/>
        </w:tabs>
      </w:pPr>
    </w:p>
    <w:p w14:paraId="7C6C5EAD" w14:textId="3973B47E" w:rsidR="00592711" w:rsidRDefault="001D2870" w:rsidP="00592711">
      <w:pPr>
        <w:tabs>
          <w:tab w:val="left" w:pos="1395"/>
        </w:tabs>
      </w:pPr>
      <w:r>
        <w:rPr>
          <w:noProof/>
          <w:lang w:val="en-US"/>
        </w:rPr>
        <w:lastRenderedPageBreak/>
        <w:drawing>
          <wp:inline distT="0" distB="0" distL="0" distR="0" wp14:anchorId="26E01AAB" wp14:editId="61E97496">
            <wp:extent cx="5734050" cy="3409950"/>
            <wp:effectExtent l="0" t="0" r="0" b="0"/>
            <wp:docPr id="23" name="I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033340_2461305904003444_5743158345440154814_n.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408440"/>
                    </a:xfrm>
                    <a:prstGeom prst="rect">
                      <a:avLst/>
                    </a:prstGeom>
                  </pic:spPr>
                </pic:pic>
              </a:graphicData>
            </a:graphic>
          </wp:inline>
        </w:drawing>
      </w:r>
    </w:p>
    <w:p w14:paraId="64791752" w14:textId="06AD02C5" w:rsidR="00592711" w:rsidRDefault="00592711" w:rsidP="00592711">
      <w:pPr>
        <w:tabs>
          <w:tab w:val="left" w:pos="1395"/>
        </w:tabs>
      </w:pPr>
    </w:p>
    <w:p w14:paraId="0CC7550D" w14:textId="58CA56C1" w:rsidR="00F76680" w:rsidRDefault="00592711" w:rsidP="00592711">
      <w:pPr>
        <w:tabs>
          <w:tab w:val="left" w:pos="1395"/>
        </w:tabs>
      </w:pPr>
      <w:r>
        <w:tab/>
      </w:r>
    </w:p>
    <w:p w14:paraId="31062C3A" w14:textId="7CB32269" w:rsidR="00592711" w:rsidRDefault="001D2870" w:rsidP="00592711">
      <w:pPr>
        <w:tabs>
          <w:tab w:val="left" w:pos="1395"/>
        </w:tabs>
      </w:pPr>
      <w:r>
        <w:rPr>
          <w:noProof/>
          <w:lang w:val="en-US"/>
        </w:rPr>
        <w:drawing>
          <wp:inline distT="0" distB="0" distL="0" distR="0" wp14:anchorId="7F3C051C" wp14:editId="52E36E76">
            <wp:extent cx="5731510" cy="4097020"/>
            <wp:effectExtent l="0" t="0" r="2540" b="0"/>
            <wp:docPr id="24" name="I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602980_464344195082235_2349971565224638326_n.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4097020"/>
                    </a:xfrm>
                    <a:prstGeom prst="rect">
                      <a:avLst/>
                    </a:prstGeom>
                  </pic:spPr>
                </pic:pic>
              </a:graphicData>
            </a:graphic>
          </wp:inline>
        </w:drawing>
      </w:r>
    </w:p>
    <w:p w14:paraId="54DB7A05" w14:textId="4A182A20" w:rsidR="00592711" w:rsidRDefault="00592711" w:rsidP="00592711">
      <w:pPr>
        <w:tabs>
          <w:tab w:val="left" w:pos="1395"/>
        </w:tabs>
      </w:pPr>
    </w:p>
    <w:p w14:paraId="02E50091" w14:textId="0FF10C7E" w:rsidR="00592711" w:rsidRDefault="001D2870" w:rsidP="00592711">
      <w:pPr>
        <w:tabs>
          <w:tab w:val="left" w:pos="1395"/>
        </w:tabs>
      </w:pPr>
      <w:r>
        <w:rPr>
          <w:noProof/>
          <w:lang w:val="en-US"/>
        </w:rPr>
        <w:lastRenderedPageBreak/>
        <w:drawing>
          <wp:inline distT="0" distB="0" distL="0" distR="0" wp14:anchorId="2D78FDD7" wp14:editId="37D893EA">
            <wp:extent cx="5731510" cy="4166870"/>
            <wp:effectExtent l="0" t="0" r="2540" b="5080"/>
            <wp:docPr id="25" name="I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472316_654365115937384_3913850177975311222_n.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4166870"/>
                    </a:xfrm>
                    <a:prstGeom prst="rect">
                      <a:avLst/>
                    </a:prstGeom>
                  </pic:spPr>
                </pic:pic>
              </a:graphicData>
            </a:graphic>
          </wp:inline>
        </w:drawing>
      </w:r>
    </w:p>
    <w:p w14:paraId="265359A0" w14:textId="379AA829" w:rsidR="00592711" w:rsidRDefault="001D2870" w:rsidP="00592711">
      <w:pPr>
        <w:tabs>
          <w:tab w:val="left" w:pos="1395"/>
        </w:tabs>
      </w:pPr>
      <w:r>
        <w:rPr>
          <w:noProof/>
          <w:lang w:val="en-US"/>
        </w:rPr>
        <w:drawing>
          <wp:inline distT="0" distB="0" distL="0" distR="0" wp14:anchorId="4331F55A" wp14:editId="6E9E49F8">
            <wp:extent cx="5731510" cy="4287520"/>
            <wp:effectExtent l="0" t="0" r="2540" b="0"/>
            <wp:docPr id="26" name="I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544109_1232372840617447_3730296639606528705_n.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4287520"/>
                    </a:xfrm>
                    <a:prstGeom prst="rect">
                      <a:avLst/>
                    </a:prstGeom>
                  </pic:spPr>
                </pic:pic>
              </a:graphicData>
            </a:graphic>
          </wp:inline>
        </w:drawing>
      </w:r>
    </w:p>
    <w:p w14:paraId="66A20347" w14:textId="4D8FA7A2" w:rsidR="00592711" w:rsidRDefault="00592711" w:rsidP="00592711">
      <w:pPr>
        <w:tabs>
          <w:tab w:val="left" w:pos="1395"/>
        </w:tabs>
      </w:pPr>
    </w:p>
    <w:p w14:paraId="74463A70" w14:textId="77777777" w:rsidR="00592711" w:rsidRDefault="00592711" w:rsidP="00592711">
      <w:pPr>
        <w:tabs>
          <w:tab w:val="left" w:pos="1395"/>
        </w:tabs>
      </w:pPr>
    </w:p>
    <w:p w14:paraId="453CD4F8" w14:textId="77777777" w:rsidR="00592711" w:rsidRDefault="00592711" w:rsidP="00592711">
      <w:pPr>
        <w:tabs>
          <w:tab w:val="left" w:pos="1395"/>
        </w:tabs>
      </w:pPr>
    </w:p>
    <w:p w14:paraId="49C318B7" w14:textId="77777777" w:rsidR="00592711" w:rsidRDefault="00592711" w:rsidP="00592711">
      <w:pPr>
        <w:tabs>
          <w:tab w:val="left" w:pos="1395"/>
        </w:tabs>
      </w:pPr>
    </w:p>
    <w:p w14:paraId="5C981087" w14:textId="77777777" w:rsidR="00592711" w:rsidRDefault="00592711" w:rsidP="00592711">
      <w:pPr>
        <w:tabs>
          <w:tab w:val="left" w:pos="1395"/>
        </w:tabs>
      </w:pPr>
    </w:p>
    <w:p w14:paraId="50BEE209" w14:textId="77777777" w:rsidR="00592711" w:rsidRDefault="00592711" w:rsidP="00592711">
      <w:pPr>
        <w:tabs>
          <w:tab w:val="left" w:pos="1395"/>
        </w:tabs>
      </w:pPr>
    </w:p>
    <w:p w14:paraId="45F248B0" w14:textId="77777777" w:rsidR="00592711" w:rsidRDefault="00592711" w:rsidP="00592711">
      <w:pPr>
        <w:tabs>
          <w:tab w:val="left" w:pos="1395"/>
        </w:tabs>
      </w:pPr>
    </w:p>
    <w:p w14:paraId="7ADB6478" w14:textId="77777777" w:rsidR="00592711" w:rsidRDefault="00592711" w:rsidP="00592711">
      <w:pPr>
        <w:tabs>
          <w:tab w:val="left" w:pos="1395"/>
        </w:tabs>
      </w:pPr>
    </w:p>
    <w:p w14:paraId="4DAA5C4F" w14:textId="77777777" w:rsidR="00592711" w:rsidRDefault="00592711" w:rsidP="00592711">
      <w:pPr>
        <w:tabs>
          <w:tab w:val="left" w:pos="1395"/>
        </w:tabs>
      </w:pPr>
    </w:p>
    <w:p w14:paraId="1BA42156" w14:textId="77777777" w:rsidR="00592711" w:rsidRDefault="00592711" w:rsidP="00592711">
      <w:pPr>
        <w:tabs>
          <w:tab w:val="left" w:pos="1395"/>
        </w:tabs>
      </w:pPr>
    </w:p>
    <w:p w14:paraId="029FA388" w14:textId="77777777" w:rsidR="00592711" w:rsidRDefault="00592711" w:rsidP="00592711">
      <w:pPr>
        <w:tabs>
          <w:tab w:val="left" w:pos="1395"/>
        </w:tabs>
      </w:pPr>
    </w:p>
    <w:p w14:paraId="4151503A" w14:textId="77777777" w:rsidR="00592711" w:rsidRDefault="00592711" w:rsidP="00592711">
      <w:pPr>
        <w:tabs>
          <w:tab w:val="left" w:pos="1395"/>
        </w:tabs>
      </w:pPr>
    </w:p>
    <w:p w14:paraId="677FA746" w14:textId="77777777" w:rsidR="00592711" w:rsidRDefault="00592711" w:rsidP="00592711">
      <w:pPr>
        <w:tabs>
          <w:tab w:val="left" w:pos="1395"/>
        </w:tabs>
      </w:pPr>
    </w:p>
    <w:p w14:paraId="27410FFB" w14:textId="77777777" w:rsidR="00592711" w:rsidRDefault="00592711" w:rsidP="00592711">
      <w:pPr>
        <w:tabs>
          <w:tab w:val="left" w:pos="1395"/>
        </w:tabs>
      </w:pPr>
    </w:p>
    <w:p w14:paraId="060EEB13" w14:textId="77777777" w:rsidR="00592711" w:rsidRDefault="00592711" w:rsidP="00592711">
      <w:pPr>
        <w:tabs>
          <w:tab w:val="left" w:pos="1395"/>
        </w:tabs>
      </w:pPr>
    </w:p>
    <w:p w14:paraId="055CF80B" w14:textId="77777777" w:rsidR="00592711" w:rsidRDefault="00592711" w:rsidP="00592711">
      <w:pPr>
        <w:tabs>
          <w:tab w:val="left" w:pos="1395"/>
        </w:tabs>
      </w:pPr>
    </w:p>
    <w:p w14:paraId="5AA4840E" w14:textId="77777777" w:rsidR="00592711" w:rsidRDefault="00592711" w:rsidP="00592711">
      <w:pPr>
        <w:tabs>
          <w:tab w:val="left" w:pos="1395"/>
        </w:tabs>
      </w:pPr>
    </w:p>
    <w:p w14:paraId="746AE08E" w14:textId="77777777" w:rsidR="00592711" w:rsidRDefault="00592711" w:rsidP="00592711">
      <w:pPr>
        <w:tabs>
          <w:tab w:val="left" w:pos="1395"/>
        </w:tabs>
      </w:pPr>
    </w:p>
    <w:p w14:paraId="43358EC3" w14:textId="77777777" w:rsidR="00592711" w:rsidRDefault="00592711" w:rsidP="00592711">
      <w:pPr>
        <w:tabs>
          <w:tab w:val="left" w:pos="1395"/>
        </w:tabs>
      </w:pPr>
    </w:p>
    <w:p w14:paraId="78B2AD52" w14:textId="77777777" w:rsidR="00592711" w:rsidRDefault="00592711" w:rsidP="00592711">
      <w:pPr>
        <w:tabs>
          <w:tab w:val="left" w:pos="1395"/>
        </w:tabs>
      </w:pPr>
    </w:p>
    <w:p w14:paraId="79B024DD" w14:textId="77777777" w:rsidR="00592711" w:rsidRDefault="00592711" w:rsidP="00592711">
      <w:pPr>
        <w:tabs>
          <w:tab w:val="left" w:pos="1395"/>
        </w:tabs>
      </w:pPr>
    </w:p>
    <w:p w14:paraId="758318B6" w14:textId="77777777" w:rsidR="00592711" w:rsidRDefault="00592711" w:rsidP="00592711">
      <w:pPr>
        <w:tabs>
          <w:tab w:val="left" w:pos="1395"/>
        </w:tabs>
      </w:pPr>
    </w:p>
    <w:p w14:paraId="4157E3A5" w14:textId="77777777" w:rsidR="00592711" w:rsidRDefault="00592711" w:rsidP="00592711">
      <w:pPr>
        <w:tabs>
          <w:tab w:val="left" w:pos="1395"/>
        </w:tabs>
      </w:pPr>
    </w:p>
    <w:p w14:paraId="63C50F93" w14:textId="77777777" w:rsidR="00592711" w:rsidRDefault="00592711" w:rsidP="00592711">
      <w:pPr>
        <w:tabs>
          <w:tab w:val="left" w:pos="1395"/>
        </w:tabs>
      </w:pPr>
    </w:p>
    <w:p w14:paraId="19F3640E" w14:textId="77777777" w:rsidR="00592711" w:rsidRDefault="00592711" w:rsidP="00592711">
      <w:pPr>
        <w:tabs>
          <w:tab w:val="left" w:pos="1395"/>
        </w:tabs>
      </w:pPr>
    </w:p>
    <w:p w14:paraId="295224E9" w14:textId="77777777" w:rsidR="00592711" w:rsidRDefault="00592711" w:rsidP="00592711">
      <w:pPr>
        <w:tabs>
          <w:tab w:val="left" w:pos="1395"/>
        </w:tabs>
      </w:pPr>
    </w:p>
    <w:p w14:paraId="4F5EBE7C" w14:textId="77777777" w:rsidR="00592711" w:rsidRDefault="00592711" w:rsidP="00592711">
      <w:pPr>
        <w:tabs>
          <w:tab w:val="left" w:pos="1395"/>
        </w:tabs>
      </w:pPr>
    </w:p>
    <w:p w14:paraId="00BE6B99" w14:textId="77777777" w:rsidR="00592711" w:rsidRDefault="00592711" w:rsidP="00592711">
      <w:pPr>
        <w:tabs>
          <w:tab w:val="left" w:pos="1395"/>
        </w:tabs>
      </w:pPr>
    </w:p>
    <w:p w14:paraId="24328A2D" w14:textId="77777777" w:rsidR="00592711" w:rsidRDefault="00592711" w:rsidP="00592711">
      <w:pPr>
        <w:tabs>
          <w:tab w:val="left" w:pos="1395"/>
        </w:tabs>
      </w:pPr>
    </w:p>
    <w:p w14:paraId="41EB9FAA" w14:textId="77777777" w:rsidR="00592711" w:rsidRDefault="00592711" w:rsidP="00592711">
      <w:pPr>
        <w:tabs>
          <w:tab w:val="left" w:pos="1395"/>
        </w:tabs>
      </w:pPr>
    </w:p>
    <w:p w14:paraId="07590E65" w14:textId="77777777" w:rsidR="00592711" w:rsidRDefault="00592711" w:rsidP="00592711">
      <w:pPr>
        <w:tabs>
          <w:tab w:val="left" w:pos="1395"/>
        </w:tabs>
      </w:pPr>
    </w:p>
    <w:p w14:paraId="7E89FB60" w14:textId="77777777" w:rsidR="00592711" w:rsidRDefault="00592711" w:rsidP="00592711">
      <w:pPr>
        <w:tabs>
          <w:tab w:val="left" w:pos="1395"/>
        </w:tabs>
      </w:pPr>
    </w:p>
    <w:p w14:paraId="0E7D850B" w14:textId="77777777" w:rsidR="00592711" w:rsidRDefault="00592711" w:rsidP="00592711">
      <w:pPr>
        <w:tabs>
          <w:tab w:val="left" w:pos="1395"/>
        </w:tabs>
      </w:pPr>
    </w:p>
    <w:p w14:paraId="0065B185" w14:textId="77777777" w:rsidR="00592711" w:rsidRDefault="00592711" w:rsidP="00592711">
      <w:pPr>
        <w:tabs>
          <w:tab w:val="left" w:pos="1395"/>
        </w:tabs>
      </w:pPr>
    </w:p>
    <w:p w14:paraId="5857E979" w14:textId="77777777" w:rsidR="00592711" w:rsidRDefault="00592711" w:rsidP="00592711">
      <w:pPr>
        <w:tabs>
          <w:tab w:val="left" w:pos="1395"/>
        </w:tabs>
      </w:pPr>
    </w:p>
    <w:p w14:paraId="3FA49C9A" w14:textId="77777777" w:rsidR="00592711" w:rsidRDefault="00592711" w:rsidP="00592711">
      <w:pPr>
        <w:tabs>
          <w:tab w:val="left" w:pos="1395"/>
        </w:tabs>
      </w:pPr>
    </w:p>
    <w:p w14:paraId="29189969" w14:textId="77777777" w:rsidR="00592711" w:rsidRDefault="00592711" w:rsidP="00592711">
      <w:pPr>
        <w:tabs>
          <w:tab w:val="left" w:pos="1395"/>
        </w:tabs>
      </w:pPr>
    </w:p>
    <w:p w14:paraId="2FC22657" w14:textId="77777777" w:rsidR="00592711" w:rsidRDefault="00592711" w:rsidP="00592711">
      <w:pPr>
        <w:tabs>
          <w:tab w:val="left" w:pos="1395"/>
        </w:tabs>
      </w:pPr>
    </w:p>
    <w:p w14:paraId="46459F3D" w14:textId="77777777" w:rsidR="00592711" w:rsidRDefault="00592711" w:rsidP="00592711">
      <w:pPr>
        <w:tabs>
          <w:tab w:val="left" w:pos="1395"/>
        </w:tabs>
      </w:pPr>
    </w:p>
    <w:p w14:paraId="77FAB382" w14:textId="77777777" w:rsidR="00592711" w:rsidRDefault="00592711" w:rsidP="00592711">
      <w:pPr>
        <w:tabs>
          <w:tab w:val="left" w:pos="1395"/>
        </w:tabs>
      </w:pPr>
    </w:p>
    <w:p w14:paraId="67C585F3" w14:textId="77777777" w:rsidR="00592711" w:rsidRDefault="00592711" w:rsidP="00592711">
      <w:pPr>
        <w:tabs>
          <w:tab w:val="left" w:pos="1395"/>
        </w:tabs>
      </w:pPr>
    </w:p>
    <w:p w14:paraId="1FB0A1B5" w14:textId="77777777" w:rsidR="00592711" w:rsidRDefault="00592711" w:rsidP="00592711">
      <w:pPr>
        <w:tabs>
          <w:tab w:val="left" w:pos="1395"/>
        </w:tabs>
      </w:pPr>
    </w:p>
    <w:p w14:paraId="56385BD8" w14:textId="77777777" w:rsidR="00592711" w:rsidRDefault="00592711" w:rsidP="00592711">
      <w:pPr>
        <w:tabs>
          <w:tab w:val="left" w:pos="1395"/>
        </w:tabs>
      </w:pPr>
    </w:p>
    <w:p w14:paraId="4B28450F" w14:textId="77777777" w:rsidR="00592711" w:rsidRDefault="00592711" w:rsidP="00592711">
      <w:pPr>
        <w:tabs>
          <w:tab w:val="left" w:pos="1395"/>
        </w:tabs>
      </w:pPr>
    </w:p>
    <w:p w14:paraId="62EE3740" w14:textId="77777777" w:rsidR="00592711" w:rsidRDefault="00592711" w:rsidP="00592711">
      <w:pPr>
        <w:tabs>
          <w:tab w:val="left" w:pos="1395"/>
        </w:tabs>
      </w:pPr>
    </w:p>
    <w:p w14:paraId="67CA742E" w14:textId="77777777" w:rsidR="00592711" w:rsidRDefault="00592711" w:rsidP="00592711">
      <w:pPr>
        <w:tabs>
          <w:tab w:val="left" w:pos="1395"/>
        </w:tabs>
      </w:pPr>
    </w:p>
    <w:p w14:paraId="5CD7F20F" w14:textId="77777777" w:rsidR="00592711" w:rsidRDefault="00592711" w:rsidP="00592711">
      <w:pPr>
        <w:tabs>
          <w:tab w:val="left" w:pos="1395"/>
        </w:tabs>
      </w:pPr>
    </w:p>
    <w:p w14:paraId="636E121F" w14:textId="77777777" w:rsidR="00592711" w:rsidRDefault="00592711" w:rsidP="00592711">
      <w:pPr>
        <w:tabs>
          <w:tab w:val="left" w:pos="1395"/>
        </w:tabs>
      </w:pPr>
    </w:p>
    <w:p w14:paraId="10BA25F4" w14:textId="77777777" w:rsidR="00592711" w:rsidRDefault="00592711" w:rsidP="00592711">
      <w:pPr>
        <w:tabs>
          <w:tab w:val="left" w:pos="1395"/>
        </w:tabs>
      </w:pPr>
    </w:p>
    <w:p w14:paraId="504EAA53" w14:textId="77777777" w:rsidR="00592711" w:rsidRDefault="00592711" w:rsidP="00592711">
      <w:pPr>
        <w:tabs>
          <w:tab w:val="left" w:pos="1395"/>
        </w:tabs>
      </w:pPr>
    </w:p>
    <w:p w14:paraId="74E92431" w14:textId="77777777" w:rsidR="00592711" w:rsidRDefault="00592711" w:rsidP="00592711">
      <w:pPr>
        <w:tabs>
          <w:tab w:val="left" w:pos="1395"/>
        </w:tabs>
      </w:pPr>
    </w:p>
    <w:p w14:paraId="2F1E572D" w14:textId="77777777" w:rsidR="00592711" w:rsidRDefault="00592711" w:rsidP="00592711">
      <w:pPr>
        <w:tabs>
          <w:tab w:val="left" w:pos="1395"/>
        </w:tabs>
      </w:pPr>
    </w:p>
    <w:p w14:paraId="3A031810" w14:textId="77777777" w:rsidR="00592711" w:rsidRDefault="00592711" w:rsidP="00592711">
      <w:pPr>
        <w:tabs>
          <w:tab w:val="left" w:pos="1395"/>
        </w:tabs>
      </w:pPr>
    </w:p>
    <w:p w14:paraId="23BEF8ED" w14:textId="77777777" w:rsidR="00592711" w:rsidRDefault="00592711" w:rsidP="00592711">
      <w:pPr>
        <w:tabs>
          <w:tab w:val="left" w:pos="1395"/>
        </w:tabs>
      </w:pPr>
    </w:p>
    <w:p w14:paraId="70607123" w14:textId="77777777" w:rsidR="00592711" w:rsidRDefault="00592711" w:rsidP="00592711">
      <w:pPr>
        <w:tabs>
          <w:tab w:val="left" w:pos="1395"/>
        </w:tabs>
      </w:pPr>
    </w:p>
    <w:p w14:paraId="3EE15223" w14:textId="77777777" w:rsidR="00592711" w:rsidRDefault="00592711" w:rsidP="00592711">
      <w:pPr>
        <w:tabs>
          <w:tab w:val="left" w:pos="1395"/>
        </w:tabs>
      </w:pPr>
    </w:p>
    <w:p w14:paraId="6518DD75" w14:textId="77777777" w:rsidR="00592711" w:rsidRDefault="00592711" w:rsidP="00592711">
      <w:pPr>
        <w:tabs>
          <w:tab w:val="left" w:pos="1395"/>
        </w:tabs>
      </w:pPr>
    </w:p>
    <w:p w14:paraId="05F4BC0E" w14:textId="77777777" w:rsidR="00592711" w:rsidRDefault="00592711" w:rsidP="00592711">
      <w:pPr>
        <w:tabs>
          <w:tab w:val="left" w:pos="1395"/>
        </w:tabs>
      </w:pPr>
    </w:p>
    <w:p w14:paraId="18DF23CE" w14:textId="77777777" w:rsidR="00592711" w:rsidRDefault="00592711" w:rsidP="00592711">
      <w:pPr>
        <w:tabs>
          <w:tab w:val="left" w:pos="1395"/>
        </w:tabs>
      </w:pPr>
    </w:p>
    <w:p w14:paraId="436D4A96" w14:textId="77777777" w:rsidR="00592711" w:rsidRDefault="00592711" w:rsidP="00592711">
      <w:pPr>
        <w:tabs>
          <w:tab w:val="left" w:pos="1395"/>
        </w:tabs>
      </w:pPr>
    </w:p>
    <w:p w14:paraId="52D33189" w14:textId="77777777" w:rsidR="00592711" w:rsidRDefault="00592711" w:rsidP="00592711">
      <w:pPr>
        <w:tabs>
          <w:tab w:val="left" w:pos="1395"/>
        </w:tabs>
      </w:pPr>
    </w:p>
    <w:p w14:paraId="0B2034D5" w14:textId="77777777" w:rsidR="00592711" w:rsidRDefault="00592711" w:rsidP="00592711">
      <w:pPr>
        <w:tabs>
          <w:tab w:val="left" w:pos="1395"/>
        </w:tabs>
      </w:pPr>
    </w:p>
    <w:p w14:paraId="6D977D9B" w14:textId="77777777" w:rsidR="00592711" w:rsidRDefault="00592711" w:rsidP="00592711">
      <w:pPr>
        <w:tabs>
          <w:tab w:val="left" w:pos="1395"/>
        </w:tabs>
      </w:pPr>
    </w:p>
    <w:p w14:paraId="67BAA648" w14:textId="77777777" w:rsidR="00592711" w:rsidRDefault="00592711" w:rsidP="00592711">
      <w:pPr>
        <w:tabs>
          <w:tab w:val="left" w:pos="1395"/>
        </w:tabs>
      </w:pPr>
    </w:p>
    <w:p w14:paraId="7E8A0579" w14:textId="77777777" w:rsidR="00592711" w:rsidRDefault="00592711" w:rsidP="00592711">
      <w:pPr>
        <w:tabs>
          <w:tab w:val="left" w:pos="1395"/>
        </w:tabs>
      </w:pPr>
    </w:p>
    <w:p w14:paraId="1000F3B0" w14:textId="77777777" w:rsidR="00592711" w:rsidRDefault="00592711" w:rsidP="00592711">
      <w:pPr>
        <w:tabs>
          <w:tab w:val="left" w:pos="1395"/>
        </w:tabs>
      </w:pPr>
    </w:p>
    <w:p w14:paraId="0F915CD0" w14:textId="77777777" w:rsidR="00592711" w:rsidRDefault="00592711" w:rsidP="00592711">
      <w:pPr>
        <w:tabs>
          <w:tab w:val="left" w:pos="1395"/>
        </w:tabs>
      </w:pPr>
    </w:p>
    <w:p w14:paraId="56A2620A" w14:textId="77777777" w:rsidR="00592711" w:rsidRDefault="00592711" w:rsidP="00592711">
      <w:pPr>
        <w:tabs>
          <w:tab w:val="left" w:pos="1395"/>
        </w:tabs>
      </w:pPr>
    </w:p>
    <w:p w14:paraId="2E98089A" w14:textId="77777777" w:rsidR="00592711" w:rsidRDefault="00592711" w:rsidP="00592711">
      <w:pPr>
        <w:tabs>
          <w:tab w:val="left" w:pos="1395"/>
        </w:tabs>
      </w:pPr>
    </w:p>
    <w:p w14:paraId="198ED629" w14:textId="77777777" w:rsidR="00592711" w:rsidRDefault="00592711" w:rsidP="00592711">
      <w:pPr>
        <w:tabs>
          <w:tab w:val="left" w:pos="1395"/>
        </w:tabs>
      </w:pPr>
    </w:p>
    <w:p w14:paraId="17BAB10C" w14:textId="77777777" w:rsidR="00592711" w:rsidRDefault="00592711" w:rsidP="00592711">
      <w:pPr>
        <w:tabs>
          <w:tab w:val="left" w:pos="1395"/>
        </w:tabs>
      </w:pPr>
    </w:p>
    <w:p w14:paraId="7026DE24" w14:textId="77777777" w:rsidR="00592711" w:rsidRDefault="00592711" w:rsidP="00592711">
      <w:pPr>
        <w:tabs>
          <w:tab w:val="left" w:pos="1395"/>
        </w:tabs>
      </w:pPr>
    </w:p>
    <w:p w14:paraId="1E25018B" w14:textId="77777777" w:rsidR="00592711" w:rsidRDefault="00592711" w:rsidP="00592711">
      <w:pPr>
        <w:tabs>
          <w:tab w:val="left" w:pos="1395"/>
        </w:tabs>
      </w:pPr>
    </w:p>
    <w:p w14:paraId="0CB8EBB8" w14:textId="77777777" w:rsidR="00592711" w:rsidRDefault="00592711" w:rsidP="00592711">
      <w:pPr>
        <w:tabs>
          <w:tab w:val="left" w:pos="1395"/>
        </w:tabs>
      </w:pPr>
    </w:p>
    <w:p w14:paraId="2D37AA7E" w14:textId="77777777" w:rsidR="00592711" w:rsidRDefault="00592711" w:rsidP="00592711">
      <w:pPr>
        <w:tabs>
          <w:tab w:val="left" w:pos="1395"/>
        </w:tabs>
      </w:pPr>
    </w:p>
    <w:p w14:paraId="4B946389" w14:textId="77777777" w:rsidR="00592711" w:rsidRDefault="00592711" w:rsidP="00592711">
      <w:pPr>
        <w:tabs>
          <w:tab w:val="left" w:pos="1395"/>
        </w:tabs>
      </w:pPr>
    </w:p>
    <w:p w14:paraId="16BB6EB7" w14:textId="1DAA8211" w:rsidR="00592711" w:rsidRDefault="00592711" w:rsidP="00592711">
      <w:pPr>
        <w:tabs>
          <w:tab w:val="left" w:pos="1395"/>
        </w:tabs>
      </w:pPr>
    </w:p>
    <w:p w14:paraId="672C0A52" w14:textId="4988ABD9" w:rsidR="00592711" w:rsidRDefault="00592711" w:rsidP="00592711">
      <w:pPr>
        <w:tabs>
          <w:tab w:val="left" w:pos="1395"/>
        </w:tabs>
      </w:pPr>
    </w:p>
    <w:p w14:paraId="1F94E506" w14:textId="77777777" w:rsidR="00592711" w:rsidRDefault="00592711" w:rsidP="00592711">
      <w:pPr>
        <w:tabs>
          <w:tab w:val="left" w:pos="1395"/>
        </w:tabs>
      </w:pPr>
    </w:p>
    <w:p w14:paraId="2E22ECF9" w14:textId="77777777" w:rsidR="00592711" w:rsidRDefault="00592711" w:rsidP="00592711">
      <w:pPr>
        <w:tabs>
          <w:tab w:val="left" w:pos="1395"/>
        </w:tabs>
      </w:pPr>
    </w:p>
    <w:p w14:paraId="0CE9E57A" w14:textId="77777777" w:rsidR="00592711" w:rsidRDefault="00592711" w:rsidP="00592711">
      <w:pPr>
        <w:tabs>
          <w:tab w:val="left" w:pos="1395"/>
        </w:tabs>
      </w:pPr>
    </w:p>
    <w:p w14:paraId="445C1AD0" w14:textId="33BAB554" w:rsidR="00592711" w:rsidRPr="00592711" w:rsidRDefault="00592711" w:rsidP="00592711">
      <w:pPr>
        <w:tabs>
          <w:tab w:val="left" w:pos="1395"/>
        </w:tabs>
      </w:pPr>
    </w:p>
    <w:sectPr w:rsidR="00592711" w:rsidRPr="005927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64C3D6" w14:textId="77777777" w:rsidR="00A8262D" w:rsidRDefault="00A8262D" w:rsidP="00592711">
      <w:pPr>
        <w:spacing w:after="0" w:line="240" w:lineRule="auto"/>
      </w:pPr>
      <w:r>
        <w:separator/>
      </w:r>
    </w:p>
  </w:endnote>
  <w:endnote w:type="continuationSeparator" w:id="0">
    <w:p w14:paraId="3C309FDC" w14:textId="77777777" w:rsidR="00A8262D" w:rsidRDefault="00A8262D" w:rsidP="00592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7A4B34" w14:textId="77777777" w:rsidR="00A8262D" w:rsidRDefault="00A8262D" w:rsidP="00592711">
      <w:pPr>
        <w:spacing w:after="0" w:line="240" w:lineRule="auto"/>
      </w:pPr>
      <w:r>
        <w:separator/>
      </w:r>
    </w:p>
  </w:footnote>
  <w:footnote w:type="continuationSeparator" w:id="0">
    <w:p w14:paraId="5024E5F1" w14:textId="77777777" w:rsidR="00A8262D" w:rsidRDefault="00A8262D" w:rsidP="005927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B3B7768"/>
    <w:multiLevelType w:val="hybridMultilevel"/>
    <w:tmpl w:val="5B788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7E5D2E"/>
    <w:multiLevelType w:val="hybridMultilevel"/>
    <w:tmpl w:val="E64A5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122C49"/>
    <w:multiLevelType w:val="hybridMultilevel"/>
    <w:tmpl w:val="5DA4D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193"/>
    <w:rsid w:val="000433CD"/>
    <w:rsid w:val="000456C8"/>
    <w:rsid w:val="000C5193"/>
    <w:rsid w:val="001D2870"/>
    <w:rsid w:val="001F77A4"/>
    <w:rsid w:val="002546BA"/>
    <w:rsid w:val="00297F25"/>
    <w:rsid w:val="002C4128"/>
    <w:rsid w:val="00347EE7"/>
    <w:rsid w:val="00351603"/>
    <w:rsid w:val="00363A66"/>
    <w:rsid w:val="003D248D"/>
    <w:rsid w:val="004046EF"/>
    <w:rsid w:val="00483B46"/>
    <w:rsid w:val="004A0A0D"/>
    <w:rsid w:val="00505267"/>
    <w:rsid w:val="00592711"/>
    <w:rsid w:val="005B30B0"/>
    <w:rsid w:val="005B591F"/>
    <w:rsid w:val="005D2F2B"/>
    <w:rsid w:val="00667905"/>
    <w:rsid w:val="00681EA9"/>
    <w:rsid w:val="007B4227"/>
    <w:rsid w:val="00865F42"/>
    <w:rsid w:val="00922768"/>
    <w:rsid w:val="00936FA7"/>
    <w:rsid w:val="00966ED1"/>
    <w:rsid w:val="009E4E21"/>
    <w:rsid w:val="00A21B25"/>
    <w:rsid w:val="00A67F67"/>
    <w:rsid w:val="00A74A81"/>
    <w:rsid w:val="00A8262D"/>
    <w:rsid w:val="00A86B07"/>
    <w:rsid w:val="00B21801"/>
    <w:rsid w:val="00CF4379"/>
    <w:rsid w:val="00D33B66"/>
    <w:rsid w:val="00DA246F"/>
    <w:rsid w:val="00E8365C"/>
    <w:rsid w:val="00E95B66"/>
    <w:rsid w:val="00F265F2"/>
    <w:rsid w:val="00F5158A"/>
    <w:rsid w:val="00F6662E"/>
    <w:rsid w:val="00F76680"/>
    <w:rsid w:val="00FF4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39"/>
    <w:rsid w:val="000C5193"/>
    <w:pPr>
      <w:spacing w:after="0" w:line="240" w:lineRule="auto"/>
    </w:pPr>
    <w:rPr>
      <w:rFonts w:ascii="Calibri" w:eastAsia="Calibri" w:hAnsi="Calibri" w:cs="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obust">
    <w:name w:val="Strong"/>
    <w:basedOn w:val="Fontdeparagrafimplicit"/>
    <w:uiPriority w:val="22"/>
    <w:qFormat/>
    <w:rsid w:val="00E95B66"/>
    <w:rPr>
      <w:b/>
      <w:bCs/>
    </w:rPr>
  </w:style>
  <w:style w:type="character" w:styleId="Hyperlink">
    <w:name w:val="Hyperlink"/>
    <w:basedOn w:val="Fontdeparagrafimplicit"/>
    <w:uiPriority w:val="99"/>
    <w:unhideWhenUsed/>
    <w:rsid w:val="00FF4A8B"/>
    <w:rPr>
      <w:color w:val="0000FF"/>
      <w:u w:val="single"/>
    </w:rPr>
  </w:style>
  <w:style w:type="paragraph" w:styleId="NormalWeb">
    <w:name w:val="Normal (Web)"/>
    <w:basedOn w:val="Normal"/>
    <w:uiPriority w:val="99"/>
    <w:semiHidden/>
    <w:unhideWhenUsed/>
    <w:rsid w:val="00FF4A8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reformatatHTML">
    <w:name w:val="HTML Preformatted"/>
    <w:basedOn w:val="Normal"/>
    <w:link w:val="PreformatatHTMLCaracter"/>
    <w:uiPriority w:val="99"/>
    <w:semiHidden/>
    <w:unhideWhenUsed/>
    <w:rsid w:val="007B4227"/>
    <w:pPr>
      <w:spacing w:after="0" w:line="240" w:lineRule="auto"/>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B4227"/>
    <w:rPr>
      <w:rFonts w:ascii="Consolas" w:eastAsia="Calibri" w:hAnsi="Consolas" w:cs="Calibri"/>
      <w:sz w:val="20"/>
      <w:szCs w:val="20"/>
    </w:rPr>
  </w:style>
  <w:style w:type="paragraph" w:styleId="Frspaiere">
    <w:name w:val="No Spacing"/>
    <w:uiPriority w:val="1"/>
    <w:qFormat/>
    <w:rsid w:val="00936FA7"/>
    <w:pPr>
      <w:spacing w:after="0" w:line="240" w:lineRule="auto"/>
    </w:pPr>
    <w:rPr>
      <w:rFonts w:ascii="Calibri" w:eastAsia="Calibri" w:hAnsi="Calibri" w:cs="Calibri"/>
    </w:rPr>
  </w:style>
  <w:style w:type="character" w:customStyle="1" w:styleId="normaltextrun">
    <w:name w:val="normaltextrun"/>
    <w:basedOn w:val="Fontdeparagrafimplicit"/>
    <w:rsid w:val="000456C8"/>
  </w:style>
  <w:style w:type="paragraph" w:styleId="TextnBalon">
    <w:name w:val="Balloon Text"/>
    <w:basedOn w:val="Normal"/>
    <w:link w:val="TextnBalonCaracter"/>
    <w:uiPriority w:val="99"/>
    <w:semiHidden/>
    <w:unhideWhenUsed/>
    <w:rsid w:val="0059271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92711"/>
    <w:rPr>
      <w:rFonts w:ascii="Tahoma" w:eastAsia="Calibri" w:hAnsi="Tahoma" w:cs="Tahoma"/>
      <w:sz w:val="16"/>
      <w:szCs w:val="16"/>
    </w:rPr>
  </w:style>
  <w:style w:type="paragraph" w:styleId="Antet">
    <w:name w:val="header"/>
    <w:basedOn w:val="Normal"/>
    <w:link w:val="AntetCaracter"/>
    <w:uiPriority w:val="99"/>
    <w:unhideWhenUsed/>
    <w:rsid w:val="0059271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592711"/>
    <w:rPr>
      <w:rFonts w:ascii="Calibri" w:eastAsia="Calibri" w:hAnsi="Calibri" w:cs="Calibri"/>
    </w:rPr>
  </w:style>
  <w:style w:type="paragraph" w:styleId="Subsol">
    <w:name w:val="footer"/>
    <w:basedOn w:val="Normal"/>
    <w:link w:val="SubsolCaracter"/>
    <w:uiPriority w:val="99"/>
    <w:unhideWhenUsed/>
    <w:rsid w:val="0059271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92711"/>
    <w:rPr>
      <w:rFonts w:ascii="Calibri" w:eastAsia="Calibri" w:hAnsi="Calibri" w:cs="Calibri"/>
    </w:rPr>
  </w:style>
  <w:style w:type="paragraph" w:styleId="Listparagraf">
    <w:name w:val="List Paragraph"/>
    <w:basedOn w:val="Normal"/>
    <w:uiPriority w:val="34"/>
    <w:qFormat/>
    <w:rsid w:val="003516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39"/>
    <w:rsid w:val="000C5193"/>
    <w:pPr>
      <w:spacing w:after="0" w:line="240" w:lineRule="auto"/>
    </w:pPr>
    <w:rPr>
      <w:rFonts w:ascii="Calibri" w:eastAsia="Calibri" w:hAnsi="Calibri" w:cs="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obust">
    <w:name w:val="Strong"/>
    <w:basedOn w:val="Fontdeparagrafimplicit"/>
    <w:uiPriority w:val="22"/>
    <w:qFormat/>
    <w:rsid w:val="00E95B66"/>
    <w:rPr>
      <w:b/>
      <w:bCs/>
    </w:rPr>
  </w:style>
  <w:style w:type="character" w:styleId="Hyperlink">
    <w:name w:val="Hyperlink"/>
    <w:basedOn w:val="Fontdeparagrafimplicit"/>
    <w:uiPriority w:val="99"/>
    <w:unhideWhenUsed/>
    <w:rsid w:val="00FF4A8B"/>
    <w:rPr>
      <w:color w:val="0000FF"/>
      <w:u w:val="single"/>
    </w:rPr>
  </w:style>
  <w:style w:type="paragraph" w:styleId="NormalWeb">
    <w:name w:val="Normal (Web)"/>
    <w:basedOn w:val="Normal"/>
    <w:uiPriority w:val="99"/>
    <w:semiHidden/>
    <w:unhideWhenUsed/>
    <w:rsid w:val="00FF4A8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reformatatHTML">
    <w:name w:val="HTML Preformatted"/>
    <w:basedOn w:val="Normal"/>
    <w:link w:val="PreformatatHTMLCaracter"/>
    <w:uiPriority w:val="99"/>
    <w:semiHidden/>
    <w:unhideWhenUsed/>
    <w:rsid w:val="007B4227"/>
    <w:pPr>
      <w:spacing w:after="0" w:line="240" w:lineRule="auto"/>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B4227"/>
    <w:rPr>
      <w:rFonts w:ascii="Consolas" w:eastAsia="Calibri" w:hAnsi="Consolas" w:cs="Calibri"/>
      <w:sz w:val="20"/>
      <w:szCs w:val="20"/>
    </w:rPr>
  </w:style>
  <w:style w:type="paragraph" w:styleId="Frspaiere">
    <w:name w:val="No Spacing"/>
    <w:uiPriority w:val="1"/>
    <w:qFormat/>
    <w:rsid w:val="00936FA7"/>
    <w:pPr>
      <w:spacing w:after="0" w:line="240" w:lineRule="auto"/>
    </w:pPr>
    <w:rPr>
      <w:rFonts w:ascii="Calibri" w:eastAsia="Calibri" w:hAnsi="Calibri" w:cs="Calibri"/>
    </w:rPr>
  </w:style>
  <w:style w:type="character" w:customStyle="1" w:styleId="normaltextrun">
    <w:name w:val="normaltextrun"/>
    <w:basedOn w:val="Fontdeparagrafimplicit"/>
    <w:rsid w:val="000456C8"/>
  </w:style>
  <w:style w:type="paragraph" w:styleId="TextnBalon">
    <w:name w:val="Balloon Text"/>
    <w:basedOn w:val="Normal"/>
    <w:link w:val="TextnBalonCaracter"/>
    <w:uiPriority w:val="99"/>
    <w:semiHidden/>
    <w:unhideWhenUsed/>
    <w:rsid w:val="0059271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92711"/>
    <w:rPr>
      <w:rFonts w:ascii="Tahoma" w:eastAsia="Calibri" w:hAnsi="Tahoma" w:cs="Tahoma"/>
      <w:sz w:val="16"/>
      <w:szCs w:val="16"/>
    </w:rPr>
  </w:style>
  <w:style w:type="paragraph" w:styleId="Antet">
    <w:name w:val="header"/>
    <w:basedOn w:val="Normal"/>
    <w:link w:val="AntetCaracter"/>
    <w:uiPriority w:val="99"/>
    <w:unhideWhenUsed/>
    <w:rsid w:val="0059271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592711"/>
    <w:rPr>
      <w:rFonts w:ascii="Calibri" w:eastAsia="Calibri" w:hAnsi="Calibri" w:cs="Calibri"/>
    </w:rPr>
  </w:style>
  <w:style w:type="paragraph" w:styleId="Subsol">
    <w:name w:val="footer"/>
    <w:basedOn w:val="Normal"/>
    <w:link w:val="SubsolCaracter"/>
    <w:uiPriority w:val="99"/>
    <w:unhideWhenUsed/>
    <w:rsid w:val="0059271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92711"/>
    <w:rPr>
      <w:rFonts w:ascii="Calibri" w:eastAsia="Calibri" w:hAnsi="Calibri" w:cs="Calibri"/>
    </w:rPr>
  </w:style>
  <w:style w:type="paragraph" w:styleId="Listparagraf">
    <w:name w:val="List Paragraph"/>
    <w:basedOn w:val="Normal"/>
    <w:uiPriority w:val="34"/>
    <w:qFormat/>
    <w:rsid w:val="00351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075812">
      <w:bodyDiv w:val="1"/>
      <w:marLeft w:val="0"/>
      <w:marRight w:val="0"/>
      <w:marTop w:val="0"/>
      <w:marBottom w:val="0"/>
      <w:divBdr>
        <w:top w:val="none" w:sz="0" w:space="0" w:color="auto"/>
        <w:left w:val="none" w:sz="0" w:space="0" w:color="auto"/>
        <w:bottom w:val="none" w:sz="0" w:space="0" w:color="auto"/>
        <w:right w:val="none" w:sz="0" w:space="0" w:color="auto"/>
      </w:divBdr>
    </w:div>
    <w:div w:id="1180044651">
      <w:bodyDiv w:val="1"/>
      <w:marLeft w:val="0"/>
      <w:marRight w:val="0"/>
      <w:marTop w:val="0"/>
      <w:marBottom w:val="0"/>
      <w:divBdr>
        <w:top w:val="none" w:sz="0" w:space="0" w:color="auto"/>
        <w:left w:val="none" w:sz="0" w:space="0" w:color="auto"/>
        <w:bottom w:val="none" w:sz="0" w:space="0" w:color="auto"/>
        <w:right w:val="none" w:sz="0" w:space="0" w:color="auto"/>
      </w:divBdr>
    </w:div>
    <w:div w:id="1413818691">
      <w:bodyDiv w:val="1"/>
      <w:marLeft w:val="0"/>
      <w:marRight w:val="0"/>
      <w:marTop w:val="0"/>
      <w:marBottom w:val="0"/>
      <w:divBdr>
        <w:top w:val="none" w:sz="0" w:space="0" w:color="auto"/>
        <w:left w:val="none" w:sz="0" w:space="0" w:color="auto"/>
        <w:bottom w:val="none" w:sz="0" w:space="0" w:color="auto"/>
        <w:right w:val="none" w:sz="0" w:space="0" w:color="auto"/>
      </w:divBdr>
    </w:div>
    <w:div w:id="187997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f/four-ps.asp" TargetMode="External"/><Relationship Id="rId13" Type="http://schemas.openxmlformats.org/officeDocument/2006/relationships/hyperlink" Target="https://blanketbay.com/about/" TargetMode="External"/><Relationship Id="rId18" Type="http://schemas.openxmlformats.org/officeDocument/2006/relationships/hyperlink" Target="https://blanketbay.com/experiences/" TargetMode="External"/><Relationship Id="rId26" Type="http://schemas.openxmlformats.org/officeDocument/2006/relationships/hyperlink" Target="https://www.gcc.tas.gov.au/wp-content/uploads/2021/03/Legal-Services-Policy-2021-Final.pdf"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hitchedinparadise.nz/vendors/blanket-bay.php" TargetMode="External"/><Relationship Id="rId34" Type="http://schemas.openxmlformats.org/officeDocument/2006/relationships/image" Target="media/image8.jpg"/><Relationship Id="rId7" Type="http://schemas.openxmlformats.org/officeDocument/2006/relationships/endnotes" Target="endnotes.xml"/><Relationship Id="rId12" Type="http://schemas.openxmlformats.org/officeDocument/2006/relationships/hyperlink" Target="https://www.investopedia.com/terms/s/swot.asp" TargetMode="External"/><Relationship Id="rId17" Type="http://schemas.openxmlformats.org/officeDocument/2006/relationships/hyperlink" Target="https://www.telegraph.co.uk/travel/destinations/oceania/new-zealand/south-island/hotels/blanket-bay-hotel/?fbclid=IwAR0yNQybmaVL1wvX036n7Jblz6cYoc8cZuhxTrjNxUeFWrTgWt1WIAMVCw8" TargetMode="External"/><Relationship Id="rId25" Type="http://schemas.openxmlformats.org/officeDocument/2006/relationships/hyperlink" Target="https://www.gcc.tas.gov.au/wp-content/uploads/2021/03/Waste-Services-Policy-September-2021.pdf" TargetMode="External"/><Relationship Id="rId33" Type="http://schemas.openxmlformats.org/officeDocument/2006/relationships/image" Target="media/image7.jpeg"/><Relationship Id="rId38" Type="http://schemas.openxmlformats.org/officeDocument/2006/relationships/image" Target="media/image12.jpg"/><Relationship Id="rId2" Type="http://schemas.openxmlformats.org/officeDocument/2006/relationships/styles" Target="styles.xml"/><Relationship Id="rId16" Type="http://schemas.openxmlformats.org/officeDocument/2006/relationships/hyperlink" Target="https://blanketbay.com/accommodation/main-lodge/lodge-rooms/" TargetMode="External"/><Relationship Id="rId20" Type="http://schemas.openxmlformats.org/officeDocument/2006/relationships/hyperlink" Target="https://www.nzedge.com/news/blanket-bay-among-worlds-best/" TargetMode="External"/><Relationship Id="rId29"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telegraph.co.uk/travel/destinations/oceania/new-zealand/south-island/hotels/blanket-bay-hotel/?fbclid=IwAR0yNQybmaVL1wvX036n7Jblz6cYoc8cZuhxTrjNxUeFWrTgWt1WIAMVCw8" TargetMode="External"/><Relationship Id="rId24" Type="http://schemas.openxmlformats.org/officeDocument/2006/relationships/hyperlink" Target="https://www.gcc.tas.gov.au/wp-content/uploads/2020/11/rates-and-charges2019.pdf" TargetMode="External"/><Relationship Id="rId32" Type="http://schemas.openxmlformats.org/officeDocument/2006/relationships/image" Target="media/image6.jpeg"/><Relationship Id="rId37" Type="http://schemas.openxmlformats.org/officeDocument/2006/relationships/image" Target="media/image11.jp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laischateaux.com/gb/new-zealand/blanket-bay-glenorchy" TargetMode="External"/><Relationship Id="rId23" Type="http://schemas.openxmlformats.org/officeDocument/2006/relationships/hyperlink" Target="https://www.gcc.tas.gov.au/wp-content/uploads/2021/03/Business-Continuity-Policy-September-2021.pdf" TargetMode="External"/><Relationship Id="rId28" Type="http://schemas.openxmlformats.org/officeDocument/2006/relationships/image" Target="media/image2.jpeg"/><Relationship Id="rId36" Type="http://schemas.openxmlformats.org/officeDocument/2006/relationships/image" Target="media/image10.jpg"/><Relationship Id="rId10" Type="http://schemas.openxmlformats.org/officeDocument/2006/relationships/hyperlink" Target="https://www.investopedia.com/terms/m/marketing-mix.asp" TargetMode="External"/><Relationship Id="rId19" Type="http://schemas.openxmlformats.org/officeDocument/2006/relationships/hyperlink" Target="https://blanketbay.com/packages/" TargetMode="External"/><Relationship Id="rId3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www.majordomo.co.nz/luxury-accommodation/Luxury-Lodges-and-Boutique-Hotels-2/Blanket-Bay-Glenorchy---Queenstown-Luxury-Accommodation-45.html" TargetMode="External"/><Relationship Id="rId14" Type="http://schemas.openxmlformats.org/officeDocument/2006/relationships/hyperlink" Target="https://www.blacktomato.com/us/destinations/newzealand/blanket-bay-glenorchy/?fbclid=IwAR0yNQybmaVL1wvX036n7Jblz6cYoc8cZuhxTrjNxUeFWrTgWt1WIAMVCw8" TargetMode="External"/><Relationship Id="rId22" Type="http://schemas.openxmlformats.org/officeDocument/2006/relationships/hyperlink" Target="https://www.professionalacademy.com/blogs/marketing-theories-pestel-analysis/" TargetMode="External"/><Relationship Id="rId27" Type="http://schemas.openxmlformats.org/officeDocument/2006/relationships/image" Target="media/image1.jpeg"/><Relationship Id="rId30" Type="http://schemas.openxmlformats.org/officeDocument/2006/relationships/image" Target="media/image4.jpeg"/><Relationship Id="rId35"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584</TotalTime>
  <Pages>21</Pages>
  <Words>2349</Words>
  <Characters>13395</Characters>
  <Application>Microsoft Office Word</Application>
  <DocSecurity>0</DocSecurity>
  <Lines>111</Lines>
  <Paragraphs>31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User</cp:lastModifiedBy>
  <cp:revision>7</cp:revision>
  <dcterms:created xsi:type="dcterms:W3CDTF">2021-10-29T11:04:00Z</dcterms:created>
  <dcterms:modified xsi:type="dcterms:W3CDTF">2021-12-10T23:52:00Z</dcterms:modified>
</cp:coreProperties>
</file>