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406E5" w:rsidRDefault="001A24F3" w:rsidP="0094147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4968" w:rsidP="00E51AAC">
            <w:pPr>
              <w:spacing w:before="120" w:after="120"/>
              <w:jc w:val="both"/>
              <w:rPr>
                <w:rFonts w:ascii="Arial" w:hAnsi="Arial" w:cs="Arial"/>
                <w:b/>
                <w:sz w:val="22"/>
                <w:szCs w:val="22"/>
              </w:rPr>
            </w:pPr>
            <w:r>
              <w:rPr>
                <w:rFonts w:ascii="Arial" w:hAnsi="Arial" w:cs="Arial"/>
                <w:b/>
                <w:sz w:val="22"/>
                <w:szCs w:val="22"/>
              </w:rPr>
              <w:t>HND Computing and Information Systems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4968"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294C5B" w:rsidRPr="00A406E5" w:rsidTr="008F1308">
        <w:tc>
          <w:tcPr>
            <w:tcW w:w="2093" w:type="dxa"/>
            <w:shd w:val="pct15" w:color="auto" w:fill="auto"/>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294C5B" w:rsidRPr="00A406E5" w:rsidRDefault="00294C5B" w:rsidP="00DB0900">
            <w:pPr>
              <w:spacing w:before="120" w:after="120"/>
              <w:jc w:val="both"/>
              <w:rPr>
                <w:rFonts w:ascii="Arial" w:hAnsi="Arial" w:cs="Arial"/>
                <w:b/>
                <w:sz w:val="22"/>
                <w:szCs w:val="22"/>
              </w:rPr>
            </w:pPr>
            <w:r>
              <w:rPr>
                <w:rFonts w:ascii="Arial" w:hAnsi="Arial" w:cs="Arial"/>
                <w:b/>
                <w:sz w:val="22"/>
                <w:szCs w:val="22"/>
              </w:rPr>
              <w:t>M5X01130</w:t>
            </w:r>
          </w:p>
        </w:tc>
        <w:tc>
          <w:tcPr>
            <w:tcW w:w="2268" w:type="dxa"/>
            <w:shd w:val="clear" w:color="auto" w:fill="D9D9D9"/>
          </w:tcPr>
          <w:p w:rsidR="00294C5B" w:rsidRPr="004D5E9B" w:rsidRDefault="00294C5B" w:rsidP="00DB09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294C5B" w:rsidRPr="00A406E5" w:rsidRDefault="00294C5B" w:rsidP="00DB0900">
            <w:pPr>
              <w:spacing w:before="120" w:after="120"/>
              <w:jc w:val="both"/>
              <w:rPr>
                <w:rFonts w:ascii="Arial" w:hAnsi="Arial" w:cs="Arial"/>
                <w:b/>
                <w:sz w:val="22"/>
                <w:szCs w:val="22"/>
              </w:rPr>
            </w:pPr>
            <w:r>
              <w:rPr>
                <w:rFonts w:ascii="Arial" w:hAnsi="Arial" w:cs="Arial"/>
                <w:b/>
                <w:sz w:val="22"/>
                <w:szCs w:val="22"/>
              </w:rPr>
              <w:t>50</w:t>
            </w:r>
            <w:r w:rsidR="00CD3B64">
              <w:rPr>
                <w:rFonts w:ascii="Arial" w:hAnsi="Arial" w:cs="Arial"/>
                <w:b/>
                <w:sz w:val="22"/>
                <w:szCs w:val="22"/>
              </w:rPr>
              <w:t>%</w:t>
            </w:r>
            <w:bookmarkStart w:id="0" w:name="_GoBack"/>
            <w:bookmarkEnd w:id="0"/>
          </w:p>
        </w:tc>
      </w:tr>
      <w:tr w:rsidR="00294C5B" w:rsidRPr="00A406E5" w:rsidTr="008F1308">
        <w:tc>
          <w:tcPr>
            <w:tcW w:w="2093" w:type="dxa"/>
            <w:shd w:val="pct15" w:color="auto" w:fill="auto"/>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294C5B" w:rsidRPr="00A406E5" w:rsidRDefault="00294C5B"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294C5B" w:rsidRPr="00A406E5" w:rsidRDefault="00294C5B" w:rsidP="00E51AAC">
            <w:pPr>
              <w:spacing w:before="120" w:after="120"/>
              <w:jc w:val="both"/>
              <w:rPr>
                <w:rFonts w:ascii="Arial" w:hAnsi="Arial" w:cs="Arial"/>
                <w:b/>
                <w:sz w:val="22"/>
                <w:szCs w:val="22"/>
              </w:rPr>
            </w:pPr>
            <w:r>
              <w:rPr>
                <w:rFonts w:ascii="Arial" w:hAnsi="Arial" w:cs="Arial"/>
                <w:b/>
                <w:sz w:val="22"/>
                <w:szCs w:val="22"/>
              </w:rPr>
              <w:t>Neil Griffiths</w:t>
            </w:r>
          </w:p>
        </w:tc>
      </w:tr>
      <w:tr w:rsidR="00294C5B" w:rsidRPr="00A406E5" w:rsidTr="008F1308">
        <w:tc>
          <w:tcPr>
            <w:tcW w:w="2093" w:type="dxa"/>
            <w:shd w:val="pct15" w:color="auto" w:fill="auto"/>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94C5B" w:rsidRPr="00A67035" w:rsidRDefault="00294C5B" w:rsidP="005F0579">
            <w:pPr>
              <w:spacing w:before="120" w:after="120"/>
              <w:jc w:val="both"/>
              <w:rPr>
                <w:rFonts w:ascii="Arial" w:hAnsi="Arial" w:cs="Arial"/>
                <w:b/>
                <w:sz w:val="22"/>
                <w:szCs w:val="22"/>
              </w:rPr>
            </w:pPr>
            <w:r>
              <w:rPr>
                <w:rFonts w:ascii="Arial" w:hAnsi="Arial" w:cs="Arial"/>
                <w:b/>
                <w:sz w:val="22"/>
                <w:szCs w:val="22"/>
              </w:rPr>
              <w:t>Credit 4 U</w:t>
            </w:r>
          </w:p>
        </w:tc>
        <w:tc>
          <w:tcPr>
            <w:tcW w:w="2268" w:type="dxa"/>
            <w:shd w:val="pct15" w:color="auto" w:fill="auto"/>
          </w:tcPr>
          <w:p w:rsidR="00294C5B" w:rsidRPr="00A406E5" w:rsidRDefault="00294C5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294C5B" w:rsidRPr="00A406E5" w:rsidRDefault="00294C5B" w:rsidP="00E51AAC">
            <w:pPr>
              <w:spacing w:before="120" w:after="120"/>
              <w:jc w:val="both"/>
              <w:rPr>
                <w:rFonts w:ascii="Arial" w:hAnsi="Arial" w:cs="Arial"/>
                <w:b/>
                <w:sz w:val="22"/>
                <w:szCs w:val="22"/>
              </w:rPr>
            </w:pPr>
            <w:r>
              <w:rPr>
                <w:rFonts w:ascii="Arial" w:hAnsi="Arial" w:cs="Arial"/>
                <w:b/>
                <w:sz w:val="22"/>
                <w:szCs w:val="22"/>
              </w:rPr>
              <w:t>2500</w:t>
            </w:r>
          </w:p>
        </w:tc>
      </w:tr>
      <w:tr w:rsidR="00294C5B" w:rsidRPr="00A406E5" w:rsidTr="008F1308">
        <w:tc>
          <w:tcPr>
            <w:tcW w:w="2093" w:type="dxa"/>
            <w:shd w:val="pct15" w:color="auto" w:fill="auto"/>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94C5B" w:rsidRPr="00A406E5" w:rsidRDefault="00294C5B"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294C5B" w:rsidRPr="00A406E5" w:rsidRDefault="00294C5B"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294C5B" w:rsidRPr="00A406E5" w:rsidRDefault="00294C5B" w:rsidP="005F0579">
            <w:pPr>
              <w:spacing w:before="120" w:after="120"/>
              <w:jc w:val="both"/>
              <w:rPr>
                <w:rFonts w:ascii="Arial" w:hAnsi="Arial" w:cs="Arial"/>
                <w:b/>
                <w:sz w:val="22"/>
                <w:szCs w:val="22"/>
              </w:rPr>
            </w:pPr>
            <w:r>
              <w:rPr>
                <w:rFonts w:ascii="Arial" w:hAnsi="Arial" w:cs="Arial"/>
                <w:b/>
                <w:sz w:val="22"/>
                <w:szCs w:val="22"/>
              </w:rPr>
              <w:t>See Moodle</w:t>
            </w:r>
          </w:p>
        </w:tc>
      </w:tr>
      <w:tr w:rsidR="00294C5B" w:rsidRPr="00A406E5" w:rsidTr="00A406E5">
        <w:tc>
          <w:tcPr>
            <w:tcW w:w="2093" w:type="dxa"/>
            <w:shd w:val="pct15" w:color="auto" w:fill="auto"/>
          </w:tcPr>
          <w:p w:rsidR="00294C5B" w:rsidRPr="00A406E5" w:rsidRDefault="00294C5B"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294C5B" w:rsidRPr="00A406E5" w:rsidRDefault="00294C5B"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94C5B" w:rsidRPr="00A406E5" w:rsidRDefault="00294C5B"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294C5B" w:rsidRPr="00A406E5" w:rsidRDefault="00294C5B"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94C5B" w:rsidRPr="00A406E5" w:rsidTr="00A406E5">
        <w:tc>
          <w:tcPr>
            <w:tcW w:w="2093" w:type="dxa"/>
            <w:shd w:val="pct15" w:color="auto" w:fill="auto"/>
          </w:tcPr>
          <w:p w:rsidR="00294C5B" w:rsidRPr="00A406E5" w:rsidRDefault="00294C5B"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294C5B" w:rsidRPr="00A406E5" w:rsidRDefault="00294C5B"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045F0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045F05">
        <w:tc>
          <w:tcPr>
            <w:tcW w:w="9951"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5334F2" w:rsidRDefault="005334F2" w:rsidP="005334F2">
            <w:pPr>
              <w:pStyle w:val="ListParagraph"/>
              <w:numPr>
                <w:ilvl w:val="0"/>
                <w:numId w:val="22"/>
              </w:numPr>
              <w:rPr>
                <w:rFonts w:ascii="Arial" w:hAnsi="Arial" w:cs="Arial"/>
                <w:sz w:val="22"/>
                <w:szCs w:val="22"/>
              </w:rPr>
            </w:pPr>
            <w:r w:rsidRPr="005334F2">
              <w:rPr>
                <w:rFonts w:ascii="Arial" w:hAnsi="Arial" w:cs="Arial"/>
                <w:color w:val="000000" w:themeColor="text1"/>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5E7511" w:rsidRDefault="005E7511">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045F05" w:rsidRDefault="00045F05" w:rsidP="00045F05">
      <w:pPr>
        <w:jc w:val="both"/>
        <w:rPr>
          <w:rFonts w:asciiTheme="majorHAnsi" w:hAnsiTheme="majorHAnsi" w:cstheme="majorHAnsi"/>
          <w:b/>
          <w:sz w:val="24"/>
          <w:szCs w:val="24"/>
        </w:rPr>
      </w:pPr>
      <w:r w:rsidRPr="00045F05">
        <w:rPr>
          <w:rFonts w:asciiTheme="majorHAnsi" w:hAnsiTheme="majorHAnsi" w:cstheme="majorHAnsi"/>
          <w:b/>
          <w:sz w:val="24"/>
          <w:szCs w:val="24"/>
        </w:rPr>
        <w:t>Case Study – Credit 4 U</w:t>
      </w:r>
    </w:p>
    <w:p w:rsidR="00045F05" w:rsidRPr="00045F05" w:rsidRDefault="00045F05" w:rsidP="00045F05">
      <w:pPr>
        <w:jc w:val="both"/>
        <w:rPr>
          <w:rFonts w:asciiTheme="majorHAnsi" w:hAnsiTheme="majorHAnsi" w:cstheme="majorHAnsi"/>
          <w:b/>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Credit 4 U are located in a small set of offices with Swansea Enterprise Park and operate on a not for profit system where profits made are put back into a number of local community projects. Currently they have a bespoke system that manages their data needs i.e. manages customer related data and any loans that are issued.</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It has been noticed over the past couple of years the current system is somewhat inflexible and is not able to meet the needs of a modern credit union. With this in mind the management of the credit union want to bring their systems up to date. The first stage of this development is to create the database so that it meets the needs of the organisation. After some discussion with management they have identified how the information flows; now they want a database to match.</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Currently, all customers are signed up by a member of staff by a variety of means i.e. internal staff and a number of canvassers that visit customers at home. The customers fill in an application form and validation checks are made. If the customers application is sound, they are offer a loan or shopping vouchers (this helps some customers to buy products in local shops e.g. Argos, Debenhams etc.) that could be spread over a number of weeks, but invoke some interest (this is user defined and agreed by management). Once a loan/voucher has been agreed upon the customers will have two transactions set against them, firstly the loan amount, then the interest element of the loan/voucher. Once the loan/voucher has been agreed they cannot adjust those entries. Customers can have a further set of loans/vouchers only when the current loan has been paid off (no exception). At this point, the customer will have a pre-defined agent who will visit the customer to collect the weekly amount (at an agreed day/time). As this is a not for profit environment, the agent will record the amount the customers have paid and will enter the data into the database as a set of transactions. Sometimes, a different agent will collect as their usual agent may be away on holiday or be sick. Additionally, supervisors and managers will visit customers to discuss their loans and this needs to be recorded, they may also take a weekly payment, clear the current loan and have the ability to re-issue i.e. extend the duration of the loan as the customer might be having financial problems. The customer also has the right to visit the office and pay any amount off their loan/voucher.  Obviously, the agent is aware of the customer’s current balance of their loan and should not take money if the customer has cleared the loan/voucher. However, the agent will offer the customer a new loan/voucher and issue the customer an application form to apply. Just like any financial operation, there may be issues with their account and their balance can be adjusted via a credit/debit. Key data will also need to be recorded in addition the customer “standard” data, that is:</w:t>
      </w:r>
    </w:p>
    <w:p w:rsidR="00045F05" w:rsidRPr="00045F05" w:rsidRDefault="00045F05" w:rsidP="00045F05">
      <w:pPr>
        <w:jc w:val="both"/>
        <w:rPr>
          <w:rFonts w:asciiTheme="majorHAnsi" w:hAnsiTheme="majorHAnsi" w:cstheme="majorHAnsi"/>
          <w:sz w:val="24"/>
          <w:szCs w:val="24"/>
        </w:rPr>
      </w:pP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Date last paid</w:t>
      </w: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 xml:space="preserve">Amount last paid </w:t>
      </w: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 xml:space="preserve">Paid by who </w:t>
      </w: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Last adjustment date</w:t>
      </w: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Amount adjusted</w:t>
      </w:r>
    </w:p>
    <w:p w:rsidR="00045F05" w:rsidRPr="00045F05" w:rsidRDefault="00045F05" w:rsidP="00045F05">
      <w:pPr>
        <w:pStyle w:val="ListParagraph"/>
        <w:numPr>
          <w:ilvl w:val="0"/>
          <w:numId w:val="19"/>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Adjusted by who</w:t>
      </w:r>
    </w:p>
    <w:p w:rsidR="00045F05" w:rsidRP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Each agent is allocated to a supervisor and supervisors are allocated to a set of senior managers</w:t>
      </w: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The database should also cater for a brief history of the customer’s activity i.e. the loan/voucher currently in operation and the last 13 weeks of activity i.e. payments made/adjustment made and any notes on that customer</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lastRenderedPageBreak/>
        <w:t>The database should also identify which customers who have not paid any money towards their loan i.e. any activity on their account in the past 4 weeks as it might be a genuine issue (no agent has collected) or be a little more serious as they might be having some financial problems and a supervisor/manager will need to visit.</w:t>
      </w:r>
    </w:p>
    <w:p w:rsidR="00045F05" w:rsidRPr="00045F05" w:rsidRDefault="00045F05" w:rsidP="00045F05">
      <w:pPr>
        <w:jc w:val="both"/>
        <w:rPr>
          <w:rFonts w:asciiTheme="majorHAnsi" w:hAnsiTheme="majorHAnsi" w:cstheme="majorHAnsi"/>
          <w:sz w:val="24"/>
          <w:szCs w:val="24"/>
        </w:rPr>
      </w:pPr>
    </w:p>
    <w:p w:rsidR="00045F05" w:rsidRP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The database must be sensitive to the user who has access and user rights will be a major issue</w:t>
      </w:r>
    </w:p>
    <w:p w:rsidR="00045F05" w:rsidRP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 xml:space="preserve">As stated, the organisation want a database that meets the needs of the organisation and to ensure it is as secure as possible. </w:t>
      </w:r>
    </w:p>
    <w:p w:rsidR="00045F05" w:rsidRPr="00045F05" w:rsidRDefault="00045F05" w:rsidP="00045F05">
      <w:pPr>
        <w:rPr>
          <w:rFonts w:asciiTheme="majorHAnsi" w:hAnsiTheme="majorHAnsi" w:cstheme="majorHAnsi"/>
          <w:sz w:val="24"/>
          <w:szCs w:val="24"/>
        </w:rPr>
      </w:pPr>
    </w:p>
    <w:p w:rsidR="00045F05" w:rsidRPr="00045F05" w:rsidRDefault="00045F05" w:rsidP="00045F05">
      <w:pPr>
        <w:jc w:val="both"/>
        <w:rPr>
          <w:rFonts w:asciiTheme="majorHAnsi" w:hAnsiTheme="majorHAnsi" w:cstheme="majorHAnsi"/>
          <w:b/>
          <w:sz w:val="24"/>
          <w:szCs w:val="24"/>
        </w:rPr>
      </w:pPr>
      <w:r w:rsidRPr="00045F05">
        <w:rPr>
          <w:rFonts w:asciiTheme="majorHAnsi" w:hAnsiTheme="majorHAnsi" w:cstheme="majorHAnsi"/>
          <w:b/>
          <w:sz w:val="24"/>
          <w:szCs w:val="24"/>
        </w:rPr>
        <w:t>Guidance</w:t>
      </w: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You are to study the scenario set, be comfortable in its requirements and if necessary ask any questions about the scenario and its data requirements. It is expected that you will design, develop a database solution for the scenario and make it secure using techniques learned within this module. You should focus on the following:</w:t>
      </w:r>
    </w:p>
    <w:p w:rsidR="00045F05" w:rsidRPr="00045F05" w:rsidRDefault="00045F05" w:rsidP="00045F05">
      <w:pPr>
        <w:jc w:val="both"/>
        <w:rPr>
          <w:rFonts w:asciiTheme="majorHAnsi" w:hAnsiTheme="majorHAnsi" w:cstheme="majorHAnsi"/>
          <w:sz w:val="24"/>
          <w:szCs w:val="24"/>
        </w:rPr>
      </w:pP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You will be using MS SQL Server 2015/2017 for this coursework</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Perform relevance data analysis techniques and produce a suitable ERD</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 xml:space="preserve">Creation of a suitable data dictionary </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Your database should be normalised to 3NF</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 xml:space="preserve">A set of queries that creates the various tables and its relationships </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Your database should incorporate appropriate triggers so that data is secure when being manipulated</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Appropriate security measures to ensure threats are dealt with in an appropriate manner</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Your database should take into account a variety of multi user issues</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A set a relevant queries for the manipulation of data (this will be extensive)</w:t>
      </w:r>
    </w:p>
    <w:p w:rsidR="00045F05" w:rsidRPr="00045F05" w:rsidRDefault="00045F05" w:rsidP="00045F05">
      <w:pPr>
        <w:pStyle w:val="ListParagraph"/>
        <w:numPr>
          <w:ilvl w:val="0"/>
          <w:numId w:val="20"/>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 xml:space="preserve">A set of relevant views </w:t>
      </w: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 xml:space="preserve">It is expected that adequate testing will be made on your implementation and should comprehensive in its design, please ensure all testing activity is documented i.e. all relevant scripts and effected on data before/after the test. </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You can also use third party tools to help your testing e.g. MS Access. Please ensure that any third party tools are used to help with the front end and not with the generation of tables/relationships, wizards are useful and you will be penalised for the use of such wizards (if found).</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sz w:val="24"/>
          <w:szCs w:val="24"/>
        </w:rPr>
      </w:pPr>
      <w:r w:rsidRPr="00045F05">
        <w:rPr>
          <w:rFonts w:asciiTheme="majorHAnsi" w:hAnsiTheme="majorHAnsi" w:cstheme="majorHAnsi"/>
          <w:sz w:val="24"/>
          <w:szCs w:val="24"/>
        </w:rPr>
        <w:t>The end user need to be confident in your design/implementation.</w:t>
      </w:r>
    </w:p>
    <w:p w:rsidR="00045F05" w:rsidRPr="00045F05" w:rsidRDefault="00045F05" w:rsidP="00045F05">
      <w:pPr>
        <w:jc w:val="both"/>
        <w:rPr>
          <w:rFonts w:asciiTheme="majorHAnsi" w:hAnsiTheme="majorHAnsi" w:cstheme="majorHAnsi"/>
          <w:sz w:val="24"/>
          <w:szCs w:val="24"/>
        </w:rPr>
      </w:pPr>
    </w:p>
    <w:p w:rsidR="00045F05" w:rsidRDefault="00045F05" w:rsidP="00045F05">
      <w:pPr>
        <w:jc w:val="both"/>
        <w:rPr>
          <w:rFonts w:asciiTheme="majorHAnsi" w:hAnsiTheme="majorHAnsi" w:cstheme="majorHAnsi"/>
          <w:b/>
          <w:sz w:val="24"/>
          <w:szCs w:val="24"/>
        </w:rPr>
      </w:pPr>
      <w:r w:rsidRPr="00045F05">
        <w:rPr>
          <w:rFonts w:asciiTheme="majorHAnsi" w:hAnsiTheme="majorHAnsi" w:cstheme="majorHAnsi"/>
          <w:b/>
          <w:sz w:val="24"/>
          <w:szCs w:val="24"/>
        </w:rPr>
        <w:t>Deliverables:</w:t>
      </w:r>
    </w:p>
    <w:p w:rsidR="00045F05" w:rsidRPr="00045F05" w:rsidRDefault="00045F05" w:rsidP="00045F05">
      <w:pPr>
        <w:jc w:val="both"/>
        <w:rPr>
          <w:rFonts w:asciiTheme="majorHAnsi" w:hAnsiTheme="majorHAnsi" w:cstheme="majorHAnsi"/>
          <w:b/>
          <w:sz w:val="24"/>
          <w:szCs w:val="24"/>
        </w:rPr>
      </w:pP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Report on the data analysis phase of the scenario, this will include a ERD, 3NF  and a data dictionary</w:t>
      </w: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Scripts for the generation of the database, its tables and relationships between tables</w:t>
      </w: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Scripts that cover the various triggers that are required for the database</w:t>
      </w: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Documentation and implementation on a range of security measures to make the database secure e.g. user rights, views, backup/recovery of data</w:t>
      </w: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Documentation and implementation on a range of multi-user elements. Ensure that there are no multi user issues</w:t>
      </w:r>
    </w:p>
    <w:p w:rsidR="00045F05" w:rsidRPr="00045F05" w:rsidRDefault="00045F05" w:rsidP="00045F05">
      <w:pPr>
        <w:pStyle w:val="ListParagraph"/>
        <w:numPr>
          <w:ilvl w:val="0"/>
          <w:numId w:val="21"/>
        </w:numPr>
        <w:spacing w:after="200" w:line="276" w:lineRule="auto"/>
        <w:jc w:val="both"/>
        <w:rPr>
          <w:rFonts w:asciiTheme="majorHAnsi" w:hAnsiTheme="majorHAnsi" w:cstheme="majorHAnsi"/>
          <w:sz w:val="24"/>
          <w:szCs w:val="24"/>
        </w:rPr>
      </w:pPr>
      <w:r w:rsidRPr="00045F05">
        <w:rPr>
          <w:rFonts w:asciiTheme="majorHAnsi" w:hAnsiTheme="majorHAnsi" w:cstheme="majorHAnsi"/>
          <w:sz w:val="24"/>
          <w:szCs w:val="24"/>
        </w:rPr>
        <w:t>A test plan and documented evidence of the test plan being executed. Please ensure you devise suitable test data to prove your implementation is sound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E751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4F2" w:rsidP="00D22D9C">
      <w:pPr>
        <w:jc w:val="both"/>
        <w:rPr>
          <w:rFonts w:ascii="Arial" w:hAnsi="Arial" w:cs="Arial"/>
          <w:sz w:val="22"/>
          <w:szCs w:val="22"/>
        </w:rPr>
      </w:pPr>
      <w:r>
        <w:rPr>
          <w:rFonts w:ascii="Arial" w:hAnsi="Arial" w:cs="Arial"/>
          <w:sz w:val="22"/>
          <w:szCs w:val="22"/>
        </w:rPr>
        <w:t>N/A</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5334F2" w:rsidP="00D22D9C">
      <w:pPr>
        <w:jc w:val="both"/>
        <w:rPr>
          <w:rFonts w:ascii="Arial" w:hAnsi="Arial" w:cs="Arial"/>
          <w:sz w:val="22"/>
          <w:szCs w:val="22"/>
        </w:rPr>
      </w:pPr>
      <w:r>
        <w:rPr>
          <w:rFonts w:ascii="Arial" w:hAnsi="Arial" w:cs="Arial"/>
          <w:sz w:val="22"/>
          <w:szCs w:val="22"/>
        </w:rPr>
        <w:t>Your work should demonstrate your understanding of data analysis techniques and the ability to document in a recognised format. Skills gained in database security will also apply on the designed database.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4F2" w:rsidP="00D22D9C">
      <w:pPr>
        <w:jc w:val="both"/>
        <w:rPr>
          <w:rFonts w:ascii="Arial" w:hAnsi="Arial" w:cs="Arial"/>
          <w:sz w:val="22"/>
          <w:szCs w:val="22"/>
        </w:rPr>
      </w:pPr>
      <w:r>
        <w:rPr>
          <w:rFonts w:ascii="Arial" w:hAnsi="Arial" w:cs="Arial"/>
          <w:sz w:val="22"/>
          <w:szCs w:val="22"/>
        </w:rPr>
        <w:t>Your work should reflect the case study and its requirements. Be mindful of the scenario, you will be required to ask any relevant questions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w:t>
      </w:r>
      <w:r w:rsidR="00D22D9C" w:rsidRPr="00A406E5">
        <w:rPr>
          <w:rFonts w:ascii="Arial" w:hAnsi="Arial" w:cs="Arial"/>
          <w:sz w:val="22"/>
          <w:szCs w:val="22"/>
        </w:rPr>
        <w:lastRenderedPageBreak/>
        <w:t xml:space="preserve">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4F2" w:rsidP="00D22D9C">
      <w:pPr>
        <w:jc w:val="both"/>
        <w:rPr>
          <w:rFonts w:ascii="Arial" w:hAnsi="Arial" w:cs="Arial"/>
          <w:sz w:val="22"/>
          <w:szCs w:val="22"/>
        </w:rPr>
      </w:pPr>
      <w:r>
        <w:rPr>
          <w:rFonts w:ascii="Arial" w:hAnsi="Arial" w:cs="Arial"/>
          <w:sz w:val="22"/>
          <w:szCs w:val="22"/>
        </w:rPr>
        <w:t>You design should demonstrate an efficient database that utilises a number of database design techniques. Your solution should also demonstrate how secure your database design has become. You may want to utilise some 3</w:t>
      </w:r>
      <w:r w:rsidRPr="005334F2">
        <w:rPr>
          <w:rFonts w:ascii="Arial" w:hAnsi="Arial" w:cs="Arial"/>
          <w:sz w:val="22"/>
          <w:szCs w:val="22"/>
          <w:vertAlign w:val="superscript"/>
        </w:rPr>
        <w:t>rd</w:t>
      </w:r>
      <w:r>
        <w:rPr>
          <w:rFonts w:ascii="Arial" w:hAnsi="Arial" w:cs="Arial"/>
          <w:sz w:val="22"/>
          <w:szCs w:val="22"/>
        </w:rPr>
        <w:t xml:space="preserve"> party tools to help prove the database and its security model</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4F2" w:rsidP="00D22D9C">
      <w:pPr>
        <w:jc w:val="both"/>
        <w:rPr>
          <w:rFonts w:ascii="Arial" w:hAnsi="Arial" w:cs="Arial"/>
          <w:sz w:val="22"/>
          <w:szCs w:val="22"/>
        </w:rPr>
      </w:pPr>
      <w:r>
        <w:rPr>
          <w:rFonts w:ascii="Arial" w:hAnsi="Arial" w:cs="Arial"/>
          <w:sz w:val="22"/>
          <w:szCs w:val="22"/>
        </w:rPr>
        <w:t>You will submit a design and implementation as per case study. It is expected you will utilise appropriate tools and techniques to show the design process and the security of the database</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34F2"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34F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34F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34F2"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34F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632F" w:rsidRDefault="007A632F">
      <w:r>
        <w:separator/>
      </w:r>
    </w:p>
  </w:endnote>
  <w:endnote w:type="continuationSeparator" w:id="0">
    <w:p w:rsidR="007A632F" w:rsidRDefault="007A6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3B6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3B6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632F" w:rsidRDefault="007A632F">
      <w:r>
        <w:separator/>
      </w:r>
    </w:p>
  </w:footnote>
  <w:footnote w:type="continuationSeparator" w:id="0">
    <w:p w:rsidR="007A632F" w:rsidRDefault="007A632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AB05486"/>
    <w:multiLevelType w:val="hybridMultilevel"/>
    <w:tmpl w:val="CE4CB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314AB1"/>
    <w:multiLevelType w:val="hybridMultilevel"/>
    <w:tmpl w:val="6ED2E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A7503A3"/>
    <w:multiLevelType w:val="hybridMultilevel"/>
    <w:tmpl w:val="7258F6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0ED38C7"/>
    <w:multiLevelType w:val="hybridMultilevel"/>
    <w:tmpl w:val="F7F2A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F7A71AA"/>
    <w:multiLevelType w:val="hybridMultilevel"/>
    <w:tmpl w:val="A866B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9"/>
  </w:num>
  <w:num w:numId="6">
    <w:abstractNumId w:val="20"/>
  </w:num>
  <w:num w:numId="7">
    <w:abstractNumId w:val="3"/>
  </w:num>
  <w:num w:numId="8">
    <w:abstractNumId w:val="18"/>
  </w:num>
  <w:num w:numId="9">
    <w:abstractNumId w:val="13"/>
  </w:num>
  <w:num w:numId="10">
    <w:abstractNumId w:val="5"/>
  </w:num>
  <w:num w:numId="11">
    <w:abstractNumId w:val="6"/>
  </w:num>
  <w:num w:numId="12">
    <w:abstractNumId w:val="11"/>
  </w:num>
  <w:num w:numId="13">
    <w:abstractNumId w:val="16"/>
  </w:num>
  <w:num w:numId="14">
    <w:abstractNumId w:val="4"/>
  </w:num>
  <w:num w:numId="15">
    <w:abstractNumId w:val="0"/>
  </w:num>
  <w:num w:numId="16">
    <w:abstractNumId w:val="7"/>
  </w:num>
  <w:num w:numId="17">
    <w:abstractNumId w:val="8"/>
  </w:num>
  <w:num w:numId="18">
    <w:abstractNumId w:val="2"/>
  </w:num>
  <w:num w:numId="19">
    <w:abstractNumId w:val="10"/>
  </w:num>
  <w:num w:numId="20">
    <w:abstractNumId w:val="19"/>
  </w:num>
  <w:num w:numId="21">
    <w:abstractNumId w:val="17"/>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5F0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4C5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6D24"/>
    <w:rsid w:val="004E6585"/>
    <w:rsid w:val="0050249F"/>
    <w:rsid w:val="00524566"/>
    <w:rsid w:val="00527E60"/>
    <w:rsid w:val="00530BEF"/>
    <w:rsid w:val="005334F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511"/>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6848"/>
    <w:rsid w:val="007365C9"/>
    <w:rsid w:val="007366DF"/>
    <w:rsid w:val="00754968"/>
    <w:rsid w:val="00757839"/>
    <w:rsid w:val="00770C81"/>
    <w:rsid w:val="00791024"/>
    <w:rsid w:val="00793F0A"/>
    <w:rsid w:val="007A2657"/>
    <w:rsid w:val="007A632F"/>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472"/>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035"/>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B64"/>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1571"/>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5E7511"/>
    <w:rPr>
      <w:rFonts w:ascii="Arial" w:hAnsi="Arial"/>
      <w:color w:val="00000A"/>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5E7511"/>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10</Pages>
  <Words>4269</Words>
  <Characters>24586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28798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STONENEW</cp:lastModifiedBy>
  <cp:revision>8</cp:revision>
  <cp:lastPrinted>2014-10-10T07:42:00Z</cp:lastPrinted>
  <dcterms:created xsi:type="dcterms:W3CDTF">2018-10-13T19:01:00Z</dcterms:created>
  <dcterms:modified xsi:type="dcterms:W3CDTF">2018-10-17T08:19:00Z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