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c="http://schemas.openxmlformats.org/drawingml/2006/chart" mc:Ignorable="w14 w15 w16se w16cid w16 w16cex w16sdtdh wp14">
  <w:body>
    <w:p w:rsidRPr="00301299" w:rsidR="0069150D" w:rsidP="00301299" w:rsidRDefault="00301299" w14:paraId="001C598A" w14:textId="15A9834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:rsidRPr="00301299" w:rsidR="00301299" w:rsidP="00301299" w:rsidRDefault="00301299" w14:paraId="231E4DCE" w14:textId="1BB95C83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:rsidR="00301299" w:rsidP="00301299" w:rsidRDefault="00301299" w14:paraId="311ECA5C" w14:textId="10182656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01299" w:rsidP="00301299" w:rsidRDefault="00301299" w14:paraId="57FA143B" w14:textId="77777777">
      <w:pPr>
        <w:jc w:val="center"/>
      </w:pPr>
    </w:p>
    <w:p w:rsidR="00301299" w:rsidP="00301299" w:rsidRDefault="00301299" w14:paraId="4180CBF7" w14:textId="77777777">
      <w:pPr>
        <w:jc w:val="center"/>
        <w:rPr>
          <w:sz w:val="96"/>
          <w:szCs w:val="96"/>
        </w:rPr>
      </w:pPr>
    </w:p>
    <w:p w:rsidR="00301299" w:rsidP="00301299" w:rsidRDefault="00301299" w14:paraId="4C871724" w14:textId="1762EF01">
      <w:pPr>
        <w:jc w:val="center"/>
        <w:rPr>
          <w:sz w:val="36"/>
          <w:szCs w:val="36"/>
        </w:rPr>
      </w:pPr>
      <w:r w:rsidRPr="2718DDB7" w:rsidR="091B5912">
        <w:rPr>
          <w:sz w:val="36"/>
          <w:szCs w:val="36"/>
        </w:rPr>
        <w:t>Electronic Circuits Testing and Applications</w:t>
      </w:r>
    </w:p>
    <w:p w:rsidRPr="00301299" w:rsidR="00301299" w:rsidP="00301299" w:rsidRDefault="008B05DA" w14:paraId="34E74634" w14:textId="665E5A21">
      <w:pPr>
        <w:jc w:val="center"/>
        <w:rPr>
          <w:sz w:val="36"/>
          <w:szCs w:val="36"/>
        </w:rPr>
      </w:pPr>
      <w:r w:rsidRPr="2718DDB7" w:rsidR="091B5912">
        <w:rPr>
          <w:sz w:val="36"/>
          <w:szCs w:val="36"/>
        </w:rPr>
        <w:t xml:space="preserve">Electrical control systems </w:t>
      </w:r>
    </w:p>
    <w:p w:rsidR="091B5912" w:rsidP="2718DDB7" w:rsidRDefault="091B5912" w14:paraId="434D4908" w14:textId="3C624198">
      <w:pPr>
        <w:pStyle w:val="Normal"/>
        <w:jc w:val="center"/>
        <w:rPr>
          <w:sz w:val="36"/>
          <w:szCs w:val="36"/>
        </w:rPr>
      </w:pPr>
      <w:r w:rsidRPr="2718DDB7" w:rsidR="091B5912">
        <w:rPr>
          <w:sz w:val="36"/>
          <w:szCs w:val="36"/>
        </w:rPr>
        <w:t>ACHA4010</w:t>
      </w:r>
    </w:p>
    <w:p w:rsidR="00301299" w:rsidP="00301299" w:rsidRDefault="00301299" w14:paraId="75602CC8" w14:textId="77777777">
      <w:pPr>
        <w:jc w:val="center"/>
        <w:rPr>
          <w:sz w:val="32"/>
          <w:szCs w:val="32"/>
        </w:rPr>
      </w:pPr>
    </w:p>
    <w:p w:rsidR="00301299" w:rsidP="00301299" w:rsidRDefault="00301299" w14:paraId="53BFEA00" w14:textId="77777777">
      <w:pPr>
        <w:jc w:val="center"/>
        <w:rPr>
          <w:sz w:val="32"/>
          <w:szCs w:val="32"/>
        </w:rPr>
      </w:pPr>
    </w:p>
    <w:p w:rsidR="00301299" w:rsidP="00301299" w:rsidRDefault="00301299" w14:paraId="5ECC3549" w14:textId="77777777">
      <w:pPr>
        <w:jc w:val="center"/>
        <w:rPr>
          <w:sz w:val="32"/>
          <w:szCs w:val="32"/>
        </w:rPr>
      </w:pPr>
    </w:p>
    <w:p w:rsidR="00301299" w:rsidP="00301299" w:rsidRDefault="00301299" w14:paraId="37B2F446" w14:textId="77777777">
      <w:pPr>
        <w:jc w:val="center"/>
        <w:rPr>
          <w:sz w:val="32"/>
          <w:szCs w:val="32"/>
        </w:rPr>
      </w:pPr>
    </w:p>
    <w:p w:rsidR="00301299" w:rsidP="00301299" w:rsidRDefault="00301299" w14:paraId="50046D85" w14:textId="77777777">
      <w:pPr>
        <w:jc w:val="center"/>
        <w:rPr>
          <w:sz w:val="32"/>
          <w:szCs w:val="32"/>
        </w:rPr>
      </w:pPr>
    </w:p>
    <w:p w:rsidRPr="008B05DA" w:rsidR="00301299" w:rsidP="2718DDB7" w:rsidRDefault="00301299" w14:paraId="22892D1A" w14:textId="35CA0468">
      <w:pPr>
        <w:jc w:val="center"/>
        <w:rPr>
          <w:sz w:val="32"/>
          <w:szCs w:val="32"/>
        </w:rPr>
      </w:pPr>
      <w:r w:rsidRPr="2718DDB7" w:rsidR="091B5912">
        <w:rPr>
          <w:sz w:val="32"/>
          <w:szCs w:val="32"/>
        </w:rPr>
        <w:t>Jac Evans</w:t>
      </w:r>
    </w:p>
    <w:p w:rsidRPr="008B05DA" w:rsidR="00301299" w:rsidP="2718DDB7" w:rsidRDefault="00CA5F1C" w14:paraId="6BFE1304" w14:textId="56C4CC8C">
      <w:pPr>
        <w:jc w:val="center"/>
        <w:rPr>
          <w:sz w:val="24"/>
          <w:szCs w:val="24"/>
        </w:rPr>
      </w:pPr>
      <w:r w:rsidRPr="2718DDB7" w:rsidR="091B5912">
        <w:rPr>
          <w:sz w:val="24"/>
          <w:szCs w:val="24"/>
        </w:rPr>
        <w:t>2305578</w:t>
      </w:r>
    </w:p>
    <w:p w:rsidR="00301299" w:rsidP="00301299" w:rsidRDefault="008B05DA" w14:paraId="5E3CE57E" w14:textId="56CE7E3E">
      <w:pPr>
        <w:jc w:val="center"/>
        <w:sectPr w:rsidR="00301299" w:rsidSect="00D26C24">
          <w:headerReference w:type="default" r:id="rId12"/>
          <w:footerReference w:type="default" r:id="rId13"/>
          <w:pgSz w:w="11906" w:h="16838" w:orient="portrait"/>
          <w:pgMar w:top="1440" w:right="1440" w:bottom="1440" w:left="1440" w:header="708" w:footer="708" w:gutter="0"/>
          <w:cols w:space="708"/>
          <w:titlePg/>
          <w:docGrid w:linePitch="360"/>
        </w:sectPr>
      </w:pPr>
      <w:r w:rsidR="091B5912">
        <w:rPr/>
        <w:t>24/03/2024</w:t>
      </w:r>
    </w:p>
    <w:sdt>
      <w:sdtPr>
        <w:id w:val="83198752"/>
        <w:docPartObj>
          <w:docPartGallery w:val="Table of Contents"/>
          <w:docPartUnique/>
        </w:docPartObj>
        <w:rPr>
          <w:rFonts w:ascii="Calibri" w:hAnsi="Calibri" w:eastAsia="Calibri" w:cs="" w:asciiTheme="minorAscii" w:hAnsiTheme="minorAscii" w:eastAsiaTheme="minorAscii" w:cstheme="minorBidi"/>
          <w:color w:val="auto"/>
          <w:sz w:val="22"/>
          <w:szCs w:val="22"/>
          <w:lang w:val="en-GB"/>
        </w:rPr>
      </w:sdtPr>
      <w:sdtEndPr>
        <w:rPr>
          <w:rFonts w:ascii="Calibri" w:hAnsi="Calibri" w:eastAsia="Calibri" w:cs="" w:asciiTheme="minorAscii" w:hAnsiTheme="minorAscii" w:eastAsiaTheme="minorAscii" w:cstheme="minorBidi"/>
          <w:b w:val="1"/>
          <w:bCs w:val="1"/>
          <w:noProof/>
          <w:color w:val="auto"/>
          <w:sz w:val="22"/>
          <w:szCs w:val="22"/>
          <w:lang w:val="en-GB"/>
        </w:rPr>
      </w:sdtEndPr>
      <w:sdtContent>
        <w:p w:rsidR="00B25D24" w:rsidRDefault="00B25D24" w14:paraId="50721EAD" w14:textId="26566536">
          <w:pPr>
            <w:pStyle w:val="TOCHeading"/>
          </w:pPr>
          <w:r>
            <w:t>Contents</w:t>
          </w:r>
        </w:p>
        <w:p w:rsidR="008104B7" w:rsidRDefault="00B25D24" w14:paraId="363FDB7D" w14:textId="22AC7B0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60612868">
            <w:r w:rsidRPr="00911A6A" w:rsidR="008104B7">
              <w:rPr>
                <w:rStyle w:val="Hyperlink"/>
                <w:noProof/>
              </w:rPr>
              <w:t>1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Task 2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_Toc160612868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4AD40E98" w14:textId="060B56D4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69">
            <w:r w:rsidRPr="00911A6A" w:rsidR="008104B7">
              <w:rPr>
                <w:rStyle w:val="Hyperlink"/>
                <w:noProof/>
              </w:rPr>
              <w:t>1.1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Scope Time Division Calculations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_Toc160612869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4440C24C" w14:textId="634CB57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0">
            <w:r w:rsidRPr="00911A6A" w:rsidR="008104B7">
              <w:rPr>
                <w:rStyle w:val="Hyperlink"/>
                <w:noProof/>
              </w:rPr>
              <w:t>1.2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Function Generator output sine wave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_Toc160612870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036AB8BA" w14:textId="56B1DFA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1">
            <w:r w:rsidRPr="00911A6A" w:rsidR="008104B7">
              <w:rPr>
                <w:rStyle w:val="Hyperlink"/>
                <w:noProof/>
              </w:rPr>
              <w:t>1.3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Unsmoothed Rectifier Wave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_Toc160612871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303D6640" w14:textId="6019B84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2">
            <w:r w:rsidRPr="00911A6A" w:rsidR="008104B7">
              <w:rPr>
                <w:rStyle w:val="Hyperlink"/>
                <w:noProof/>
              </w:rPr>
              <w:t>1.4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Smoothed Rectifier Wave with capacitor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_Toc160612872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3E88854F" w14:textId="2BF078B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3">
            <w:r w:rsidRPr="00911A6A" w:rsidR="008104B7">
              <w:rPr>
                <w:rStyle w:val="Hyperlink"/>
                <w:noProof/>
              </w:rPr>
              <w:t>1.5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Drop in Voltage Question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_Toc160612873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166EFC4C" w14:textId="11484D3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4">
            <w:r w:rsidRPr="00911A6A" w:rsidR="008104B7">
              <w:rPr>
                <w:rStyle w:val="Hyperlink"/>
                <w:noProof/>
              </w:rPr>
              <w:t>1.6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Different Voltage Readings Question (5)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_Toc160612874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3AD1A5DC" w14:textId="33596E1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5">
            <w:r w:rsidRPr="00911A6A" w:rsidR="008104B7">
              <w:rPr>
                <w:rStyle w:val="Hyperlink"/>
                <w:noProof/>
              </w:rPr>
              <w:t>1.7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Rectifiers use in Automotive applications Question.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_Toc160612875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17D4AFE2" w14:textId="7E7B165C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6">
            <w:r w:rsidRPr="00911A6A" w:rsidR="008104B7">
              <w:rPr>
                <w:rStyle w:val="Hyperlink"/>
                <w:noProof/>
              </w:rPr>
              <w:t>1.8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Probing Question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_Toc160612876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556C251A" w14:textId="2F54F35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7">
            <w:r w:rsidRPr="00911A6A" w:rsidR="008104B7">
              <w:rPr>
                <w:rStyle w:val="Hyperlink"/>
                <w:noProof/>
              </w:rPr>
              <w:t>2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Task 3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_Toc160612877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30D83289" w14:textId="227EF76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8">
            <w:r w:rsidRPr="00911A6A" w:rsidR="008104B7">
              <w:rPr>
                <w:rStyle w:val="Hyperlink"/>
                <w:noProof/>
              </w:rPr>
              <w:t>2.1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Scope Time Division Calculations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_Toc160612878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71176E4F" w14:textId="00504EC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79">
            <w:r w:rsidRPr="00911A6A" w:rsidR="008104B7">
              <w:rPr>
                <w:rStyle w:val="Hyperlink"/>
                <w:noProof/>
              </w:rPr>
              <w:t>2.2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Function Generator output square wave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_Toc160612879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2AEFC3E9" w14:textId="0AF0D5A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0">
            <w:r w:rsidRPr="00911A6A" w:rsidR="008104B7">
              <w:rPr>
                <w:rStyle w:val="Hyperlink"/>
                <w:noProof/>
              </w:rPr>
              <w:t>2.3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Capacitor charge and discharge wave marked at correct points.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_Toc160612880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4B3B9B2F" w14:textId="484F119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1">
            <w:r w:rsidRPr="00911A6A" w:rsidR="008104B7">
              <w:rPr>
                <w:rStyle w:val="Hyperlink"/>
                <w:noProof/>
              </w:rPr>
              <w:t>2.4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Basic Capacitor Calculations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_Toc160612881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48BD363C" w14:textId="5959475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2">
            <w:r w:rsidRPr="00911A6A" w:rsidR="008104B7">
              <w:rPr>
                <w:rStyle w:val="Hyperlink"/>
                <w:noProof/>
              </w:rPr>
              <w:t>2.5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Capacitor discharge table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_Toc160612882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1DD685AC" w14:textId="44F1102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3">
            <w:r w:rsidRPr="00911A6A" w:rsidR="008104B7">
              <w:rPr>
                <w:rStyle w:val="Hyperlink"/>
                <w:noProof/>
              </w:rPr>
              <w:t>2.6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Gradient Plot and calculations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_Toc160612883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49D2E436" w14:textId="20DAFE1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4">
            <w:r w:rsidRPr="00911A6A" w:rsidR="008104B7">
              <w:rPr>
                <w:rStyle w:val="Hyperlink"/>
                <w:noProof/>
              </w:rPr>
              <w:t>2.7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Capacitor Uses (5)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_Toc160612884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3A89C575" w14:textId="1F1A9D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5">
            <w:r w:rsidRPr="00911A6A" w:rsidR="008104B7">
              <w:rPr>
                <w:rStyle w:val="Hyperlink"/>
                <w:noProof/>
              </w:rPr>
              <w:t>2.8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Inaccuracies Question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_Toc160612885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8104B7" w:rsidRDefault="004C7CB1" w14:paraId="5268EB2D" w14:textId="53B90AE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history="1" w:anchor="_Toc160612886">
            <w:r w:rsidRPr="00911A6A" w:rsidR="008104B7">
              <w:rPr>
                <w:rStyle w:val="Hyperlink"/>
                <w:noProof/>
              </w:rPr>
              <w:t>3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911A6A" w:rsidR="008104B7">
              <w:rPr>
                <w:rStyle w:val="Hyperlink"/>
                <w:noProof/>
              </w:rPr>
              <w:t>References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_Toc160612886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3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:rsidR="00B25D24" w:rsidRDefault="00B25D24" w14:paraId="450FA7E4" w14:textId="1E12F6BD">
          <w:r>
            <w:rPr>
              <w:b/>
              <w:bCs/>
              <w:noProof/>
            </w:rPr>
            <w:fldChar w:fldCharType="end"/>
          </w:r>
        </w:p>
      </w:sdtContent>
    </w:sdt>
    <w:p w:rsidR="001728B1" w:rsidP="00301299" w:rsidRDefault="001728B1" w14:paraId="4EFDA460" w14:textId="77777777">
      <w:pPr>
        <w:pStyle w:val="Heading1"/>
        <w:sectPr w:rsidR="001728B1" w:rsidSect="00D26C24">
          <w:pgSz w:w="11906" w:h="16838" w:orient="portrait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952BC4" w:rsidP="00952BC4" w:rsidRDefault="00952BC4" w14:paraId="01D98339" w14:textId="77637AF6">
      <w:pPr>
        <w:pStyle w:val="Heading1"/>
      </w:pPr>
      <w:bookmarkStart w:name="_Toc160612868" w:id="0"/>
      <w:r>
        <w:lastRenderedPageBreak/>
        <w:t xml:space="preserve">Task </w:t>
      </w:r>
      <w:r w:rsidR="001728B1">
        <w:t>2</w:t>
      </w:r>
      <w:bookmarkEnd w:id="0"/>
    </w:p>
    <w:p w:rsidR="00952BC4" w:rsidP="00952BC4" w:rsidRDefault="00067C94" w14:paraId="108BC407" w14:textId="490D20CC">
      <w:pPr>
        <w:pStyle w:val="Heading2"/>
      </w:pPr>
      <w:bookmarkStart w:name="_Toc160612869" w:id="1"/>
      <w:r>
        <w:t>Scope Time Division Calculations</w:t>
      </w:r>
      <w:r w:rsidR="003211F6">
        <w:t xml:space="preserve"> (4)</w:t>
      </w:r>
      <w:bookmarkEnd w:id="1"/>
    </w:p>
    <w:p w:rsidR="000F5C7A" w:rsidP="00DB24FE" w:rsidRDefault="00C60929" w14:paraId="48A33047" w14:textId="67511FD7">
      <w:r>
        <w:t xml:space="preserve">F = </w:t>
      </w:r>
      <w:r w:rsidR="00D74769">
        <w:t>10Hz</w:t>
      </w:r>
    </w:p>
    <w:p w:rsidR="00D74769" w:rsidP="00DB24FE" w:rsidRDefault="00D74769" w14:paraId="0CAEA36C" w14:textId="79C59712">
      <w:r>
        <w:t>Time period = Time period = 1/10 = 0.1</w:t>
      </w:r>
      <w:r w:rsidR="00C60929">
        <w:t>s</w:t>
      </w:r>
    </w:p>
    <w:p w:rsidRPr="00DB24FE" w:rsidR="00C60929" w:rsidP="00DB24FE" w:rsidRDefault="00C60929" w14:paraId="3B3E4908" w14:textId="5A29343B">
      <w:r>
        <w:t>t/number of divisions = 0.1/10 = 0.01s</w:t>
      </w:r>
    </w:p>
    <w:p w:rsidR="00952BC4" w:rsidP="00952BC4" w:rsidRDefault="00D80299" w14:paraId="5CEBFB5D" w14:textId="4414CA7B">
      <w:pPr>
        <w:pStyle w:val="Heading2"/>
      </w:pPr>
      <w:bookmarkStart w:name="_Toc160612870" w:id="2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r w:rsidR="003211F6">
        <w:t xml:space="preserve"> (3)</w:t>
      </w:r>
      <w:bookmarkEnd w:id="2"/>
    </w:p>
    <w:p w:rsidRPr="00DB24FE" w:rsidR="00DB24FE" w:rsidP="00DB24FE" w:rsidRDefault="00183E72" w14:paraId="7C28F87D" w14:textId="623CAB32">
      <w:r w:rsidR="00183E72">
        <w:drawing>
          <wp:inline wp14:editId="6A1DF7C6" wp14:anchorId="4C808E61">
            <wp:extent cx="5397821" cy="2526020"/>
            <wp:effectExtent l="0" t="0" r="0" b="0"/>
            <wp:docPr id="966155665" name="Picture 1" descr="A screen 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859e0ab89c864b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63" t="26164" r="4159" b="1507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97821" cy="2526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2BC4" w:rsidP="00952BC4" w:rsidRDefault="004506B2" w14:paraId="6416FFD1" w14:textId="7A1EAEEC">
      <w:pPr>
        <w:pStyle w:val="Heading2"/>
      </w:pPr>
      <w:bookmarkStart w:name="_Toc160612871" w:id="3"/>
      <w:r>
        <w:lastRenderedPageBreak/>
        <w:t xml:space="preserve">Unsmoothed </w:t>
      </w:r>
      <w:r w:rsidR="00FC3082">
        <w:t>Rectifier Wave</w:t>
      </w:r>
      <w:r w:rsidR="003211F6">
        <w:t xml:space="preserve"> (3)</w:t>
      </w:r>
      <w:bookmarkEnd w:id="3"/>
    </w:p>
    <w:p w:rsidRPr="00DB24FE" w:rsidR="00DB24FE" w:rsidP="00DB24FE" w:rsidRDefault="00D74769" w14:paraId="5085F5B3" w14:textId="585CE141">
      <w:r w:rsidR="00D74769">
        <w:drawing>
          <wp:inline wp14:editId="45F8F8EE" wp14:anchorId="7E3A7172">
            <wp:extent cx="4978160" cy="3660341"/>
            <wp:effectExtent l="0" t="0" r="0" b="0"/>
            <wp:docPr id="1896087695" name="Picture 1" descr="A screen 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bcb09280bfb94a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9534" r="13144" b="532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78160" cy="3660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082" w:rsidP="00FC3082" w:rsidRDefault="00FC3082" w14:paraId="25755334" w14:textId="39621C27">
      <w:pPr>
        <w:pStyle w:val="Heading2"/>
      </w:pPr>
      <w:bookmarkStart w:name="_Toc160612872" w:id="4"/>
      <w:r>
        <w:lastRenderedPageBreak/>
        <w:t>Smoothed Rectifier Wave</w:t>
      </w:r>
      <w:r w:rsidR="004F2C29">
        <w:t xml:space="preserve"> with capacitor (3)</w:t>
      </w:r>
      <w:bookmarkEnd w:id="4"/>
    </w:p>
    <w:p w:rsidRPr="00FC3082" w:rsidR="00FC3082" w:rsidP="00FC3082" w:rsidRDefault="00D74769" w14:paraId="341B882C" w14:textId="06CBF88C">
      <w:r w:rsidR="00D74769">
        <w:drawing>
          <wp:inline wp14:editId="6D1A9A18" wp14:anchorId="5A0AD180">
            <wp:extent cx="4920960" cy="3622209"/>
            <wp:effectExtent l="0" t="0" r="0" b="0"/>
            <wp:docPr id="1493067384" name="Picture 1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88e7f945d2e542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331" t="9756" r="12811" b="598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20960" cy="36222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52BC4" w:rsidP="00952BC4" w:rsidRDefault="00FC3082" w14:paraId="5B339800" w14:textId="7FAD8780">
      <w:pPr>
        <w:pStyle w:val="Heading2"/>
      </w:pPr>
      <w:bookmarkStart w:name="_Toc160612873" w:id="5"/>
      <w:r>
        <w:t>Drop in Voltage Question</w:t>
      </w:r>
      <w:r w:rsidR="001D16D3">
        <w:t xml:space="preserve"> (4)</w:t>
      </w:r>
      <w:bookmarkEnd w:id="5"/>
    </w:p>
    <w:p w:rsidR="00B12DD1" w:rsidP="001D16D3" w:rsidRDefault="00B12DD1" w14:paraId="49954256" w14:textId="77777777">
      <w:r>
        <w:t xml:space="preserve">The reason for the drop in voltage is that the diodes take 0.7v to power and for a full bridge rectifier it passes through 2 diodes therefore the theoretical drop in voltage from input to output should </w:t>
      </w:r>
      <w:proofErr w:type="gramStart"/>
      <w:r>
        <w:t>be</w:t>
      </w:r>
      <w:proofErr w:type="gramEnd"/>
    </w:p>
    <w:p w:rsidR="001D16D3" w:rsidP="001D16D3" w:rsidRDefault="00B12DD1" w14:paraId="4E3AC7ED" w14:textId="7A4B6B80">
      <w:r w:rsidR="00B12DD1">
        <w:rPr/>
        <w:t xml:space="preserve"> -1.4V</w:t>
      </w:r>
      <w:r w:rsidR="20362170">
        <w:rPr/>
        <w:t>.</w:t>
      </w:r>
    </w:p>
    <w:p w:rsidRPr="001D16D3" w:rsidR="001D16D3" w:rsidP="001D16D3" w:rsidRDefault="00510730" w14:paraId="73D86E66" w14:textId="717588B9">
      <w:pPr>
        <w:pStyle w:val="Heading2"/>
      </w:pPr>
      <w:bookmarkStart w:name="_Toc160612874" w:id="6"/>
      <w:r>
        <w:t>Different</w:t>
      </w:r>
      <w:r w:rsidR="001D16D3">
        <w:t xml:space="preserve"> Voltage </w:t>
      </w:r>
      <w:r>
        <w:t>Readings Question (5)</w:t>
      </w:r>
      <w:bookmarkEnd w:id="6"/>
    </w:p>
    <w:p w:rsidR="00FC3082" w:rsidP="00FC3082" w:rsidRDefault="00FC3082" w14:paraId="0FE15412" w14:textId="77777777"/>
    <w:p w:rsidRPr="00FC3082" w:rsidR="000A4C92" w:rsidP="00FC3082" w:rsidRDefault="000A4C92" w14:paraId="3FEE6022" w14:textId="1530078C">
      <w:r>
        <w:t>Research</w:t>
      </w:r>
    </w:p>
    <w:p w:rsidR="00952BC4" w:rsidP="00952BC4" w:rsidRDefault="00FC3082" w14:paraId="655B2A30" w14:textId="54BE0B82">
      <w:pPr>
        <w:pStyle w:val="Heading2"/>
      </w:pPr>
      <w:bookmarkStart w:name="_Toc160612875" w:id="7"/>
      <w:r>
        <w:t xml:space="preserve">Rectifiers use in Automotive applications </w:t>
      </w:r>
      <w:r w:rsidR="00514DC8">
        <w:t>Question.</w:t>
      </w:r>
      <w:r w:rsidR="001D16D3">
        <w:t xml:space="preserve"> (4)</w:t>
      </w:r>
      <w:bookmarkEnd w:id="7"/>
    </w:p>
    <w:p w:rsidR="00514DC8" w:rsidP="00514DC8" w:rsidRDefault="00514DC8" w14:paraId="573B51A9" w14:textId="77777777" w14:noSpellErr="1"/>
    <w:p w:rsidR="43FEB337" w:rsidP="2718DDB7" w:rsidRDefault="43FEB337" w14:paraId="6EAFFEE8" w14:textId="5E45ECC8">
      <w:pPr>
        <w:pStyle w:val="Normal"/>
        <w:shd w:val="clear" w:color="auto" w:fill="FFFFFF" w:themeFill="background1"/>
        <w:spacing w:before="0" w:beforeAutospacing="off" w:after="0" w:afterAutospacing="off" w:line="27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="43FEB337">
        <w:rPr/>
        <w:t xml:space="preserve">One of the things that rectifiers are used for in an automotive application is in EV charging. The main purpose of a rectifier is to convert AC Voltage into </w:t>
      </w:r>
      <w:bookmarkStart w:name="_Int_MbcJ8n0y" w:id="964294978"/>
      <w:r w:rsidR="43FEB337">
        <w:rPr/>
        <w:t>DC</w:t>
      </w:r>
      <w:bookmarkEnd w:id="964294978"/>
      <w:r w:rsidR="43FEB337">
        <w:rPr/>
        <w:t xml:space="preserve"> Voltage</w:t>
      </w:r>
      <w:r w:rsidR="3D27EEA5">
        <w:rPr/>
        <w:t xml:space="preserve">. This is useful as the way Electric Vehicles </w:t>
      </w:r>
      <w:r w:rsidR="67684115">
        <w:rPr/>
        <w:t xml:space="preserve">charging points charge </w:t>
      </w:r>
      <w:r w:rsidR="3D27EEA5">
        <w:rPr/>
        <w:t>differs</w:t>
      </w:r>
      <w:r w:rsidR="350C568A">
        <w:rPr/>
        <w:t xml:space="preserve">. </w:t>
      </w:r>
      <w:r w:rsidR="76BE1417">
        <w:rPr/>
        <w:t>Some charging points have built in rectifiers and others do not therefore it is important for all electric ve</w:t>
      </w:r>
      <w:r w:rsidR="4D214A12">
        <w:rPr/>
        <w:t>hicles to have on board rectifiers. There are also multiple types if rectifiers. From resear</w:t>
      </w:r>
      <w:r w:rsidR="586910D2">
        <w:rPr/>
        <w:t xml:space="preserve">ch </w:t>
      </w:r>
      <w:r w:rsidR="520851ED">
        <w:rPr/>
        <w:t>there</w:t>
      </w:r>
      <w:r w:rsidR="7FDEAB0C">
        <w:rPr/>
        <w:t xml:space="preserve"> are two main types of rectifiers, these being passive rectifiers and active rectifiers</w:t>
      </w:r>
      <w:r w:rsidR="3D1F51F0">
        <w:rPr/>
        <w:t>. While reading an articl</w:t>
      </w:r>
      <w:r w:rsidR="4385E854">
        <w:rPr/>
        <w:t>e from</w:t>
      </w:r>
      <w:r w:rsidR="56A2232E">
        <w:rPr/>
        <w:t xml:space="preserve"> MDPI I found a quote which reads</w:t>
      </w:r>
      <w:r w:rsidR="4385E854">
        <w:rPr/>
        <w:t xml:space="preserve"> </w:t>
      </w:r>
      <w:r w:rsidR="4B2C4E9C">
        <w:rPr/>
        <w:t>‘’</w:t>
      </w:r>
      <w:r w:rsidRPr="2718DDB7" w:rsidR="3D1F5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Active rectifiers are </w:t>
      </w:r>
      <w:r w:rsidRPr="2718DDB7" w:rsidR="19AA2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more</w:t>
      </w:r>
      <w:r w:rsidRPr="2718DDB7" w:rsidR="3D1F5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efficient than passive rectifiers because they reduce power losses.</w:t>
      </w:r>
      <w:r w:rsidRPr="2718DDB7" w:rsidR="35A93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’’</w:t>
      </w:r>
      <w:r w:rsidRPr="2718DDB7" w:rsidR="14FBA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This is because they use comparators to control the power. </w:t>
      </w:r>
    </w:p>
    <w:p w:rsidR="6A1DF7C6" w:rsidP="6A1DF7C6" w:rsidRDefault="6A1DF7C6" w14:paraId="43A8CBB6" w14:textId="1DB220C2">
      <w:pPr>
        <w:pStyle w:val="Normal"/>
      </w:pPr>
    </w:p>
    <w:p w:rsidRPr="00514DC8" w:rsidR="00B12DD1" w:rsidP="00514DC8" w:rsidRDefault="00B12DD1" w14:paraId="07FBDCE0" w14:textId="77777777"/>
    <w:p w:rsidR="00952BC4" w:rsidP="00952BC4" w:rsidRDefault="00514DC8" w14:paraId="756E6CBE" w14:textId="6ABA4176">
      <w:pPr>
        <w:pStyle w:val="Heading2"/>
      </w:pPr>
      <w:bookmarkStart w:name="_Toc160612876" w:id="8"/>
      <w:r>
        <w:t>Probing Question</w:t>
      </w:r>
      <w:r w:rsidR="001D34E0">
        <w:t xml:space="preserve"> (4)</w:t>
      </w:r>
      <w:bookmarkEnd w:id="8"/>
    </w:p>
    <w:p w:rsidR="55EDFEC3" w:rsidP="2718DDB7" w:rsidRDefault="55EDFEC3" w14:paraId="53D9D22D" w14:textId="71E60BC9">
      <w:pPr>
        <w:pStyle w:val="Normal"/>
      </w:pPr>
      <w:r w:rsidR="55EDFEC3">
        <w:rPr/>
        <w:t xml:space="preserve">There are multiple reasons why it is not possible to </w:t>
      </w:r>
      <w:r w:rsidR="4F189FB5">
        <w:rPr/>
        <w:t>simultaneously</w:t>
      </w:r>
      <w:r w:rsidR="55EDFEC3">
        <w:rPr/>
        <w:t xml:space="preserve"> probe the function generator and circuit output at the same time</w:t>
      </w:r>
      <w:r w:rsidR="37B87E73">
        <w:rPr/>
        <w:t xml:space="preserve">. The first and main reason being equipment limitations. The scopes which </w:t>
      </w:r>
      <w:r w:rsidR="58A43460">
        <w:rPr/>
        <w:t>I</w:t>
      </w:r>
      <w:r w:rsidR="37B87E73">
        <w:rPr/>
        <w:t xml:space="preserve"> used did not have the </w:t>
      </w:r>
      <w:r w:rsidR="37B87E73">
        <w:rPr/>
        <w:t>option</w:t>
      </w:r>
      <w:r w:rsidR="37B87E73">
        <w:rPr/>
        <w:t xml:space="preserve"> to be able to use another channel to probe. </w:t>
      </w:r>
      <w:r w:rsidR="2533BF0D">
        <w:rPr/>
        <w:t xml:space="preserve">To overcome this </w:t>
      </w:r>
      <w:r w:rsidR="18BEB7BC">
        <w:rPr/>
        <w:t>limitation,</w:t>
      </w:r>
      <w:r w:rsidR="2533BF0D">
        <w:rPr/>
        <w:t xml:space="preserve"> I would need </w:t>
      </w:r>
      <w:r w:rsidR="6D00776A">
        <w:rPr/>
        <w:t>to use a scope which has more than one channel to probe with</w:t>
      </w:r>
      <w:r w:rsidR="264849D5">
        <w:rPr/>
        <w:t>. Another reason which would limit this function even if I did use the correct scope</w:t>
      </w:r>
      <w:r w:rsidR="408F40D8">
        <w:rPr/>
        <w:t xml:space="preserve"> is that the function generator and the rectifier would need to have a shared ground. The reason for this is that they would not be able to </w:t>
      </w:r>
      <w:r w:rsidR="6FBEFCBE">
        <w:rPr/>
        <w:t>reference properly. To overcome this then the scope and the rectifier</w:t>
      </w:r>
      <w:r w:rsidR="3DA3BF2C">
        <w:rPr/>
        <w:t xml:space="preserve"> would need to be connected to a central ground</w:t>
      </w:r>
    </w:p>
    <w:p w:rsidR="00952BC4" w:rsidP="00952BC4" w:rsidRDefault="00952BC4" w14:paraId="47B315D1" w14:textId="178B422B">
      <w:pPr>
        <w:pStyle w:val="Heading1"/>
      </w:pPr>
      <w:bookmarkStart w:name="_Toc160612877" w:id="9"/>
      <w:r>
        <w:lastRenderedPageBreak/>
        <w:t xml:space="preserve">Task </w:t>
      </w:r>
      <w:r w:rsidR="001728B1">
        <w:t>3</w:t>
      </w:r>
      <w:bookmarkEnd w:id="9"/>
    </w:p>
    <w:p w:rsidR="001728B1" w:rsidP="001728B1" w:rsidRDefault="001728B1" w14:paraId="30BD5770" w14:textId="0BA1490F">
      <w:pPr>
        <w:pStyle w:val="Heading2"/>
      </w:pPr>
      <w:bookmarkStart w:name="_Toc160612878" w:id="10"/>
      <w:r>
        <w:t>Scope Time Division Calculations</w:t>
      </w:r>
      <w:r w:rsidR="006A4811">
        <w:t xml:space="preserve"> (4)</w:t>
      </w:r>
      <w:bookmarkEnd w:id="10"/>
    </w:p>
    <w:p w:rsidRPr="00DB24FE" w:rsidR="001728B1" w:rsidP="001728B1" w:rsidRDefault="001728B1" w14:paraId="6AD036B5" w14:textId="17EDEC6B">
      <w:r w:rsidR="4FAB5362">
        <w:rPr/>
        <w:t xml:space="preserve">R = 10kohms </w:t>
      </w:r>
    </w:p>
    <w:p w:rsidR="4FAB5362" w:rsidP="2718DDB7" w:rsidRDefault="4FAB5362" w14:paraId="46FAD5F4" w14:textId="1A9BAC45">
      <w:pPr>
        <w:pStyle w:val="Normal"/>
      </w:pPr>
      <w:r w:rsidR="4FAB5362">
        <w:rPr/>
        <w:t xml:space="preserve">Capacitor = 10uf </w:t>
      </w:r>
    </w:p>
    <w:p w:rsidR="767D0171" w:rsidP="2718DDB7" w:rsidRDefault="767D0171" w14:paraId="4327F218" w14:textId="19E5E018">
      <w:pPr>
        <w:pStyle w:val="Normal"/>
      </w:pPr>
      <w:r w:rsidR="767D0171">
        <w:rPr/>
        <w:t>T = 10,000 x 10 x10^-6</w:t>
      </w:r>
    </w:p>
    <w:p w:rsidR="767D0171" w:rsidP="2718DDB7" w:rsidRDefault="767D0171" w14:paraId="46628B6B" w14:textId="33D3A40F">
      <w:pPr>
        <w:pStyle w:val="Normal"/>
      </w:pPr>
      <w:r w:rsidR="767D0171">
        <w:rPr/>
        <w:t>T = 100ms</w:t>
      </w:r>
    </w:p>
    <w:p w:rsidR="767D0171" w:rsidP="2718DDB7" w:rsidRDefault="767D0171" w14:paraId="426FA6F8" w14:textId="691671EE">
      <w:pPr>
        <w:pStyle w:val="Normal"/>
      </w:pPr>
      <w:r w:rsidR="767D0171">
        <w:rPr/>
        <w:t>Frequency = 1/T</w:t>
      </w:r>
    </w:p>
    <w:p w:rsidR="767D0171" w:rsidP="2718DDB7" w:rsidRDefault="767D0171" w14:paraId="24FFB027" w14:textId="4D40FD54">
      <w:pPr>
        <w:pStyle w:val="Normal"/>
      </w:pPr>
      <w:r w:rsidR="767D0171">
        <w:rPr/>
        <w:t>F = 1 / 0.1</w:t>
      </w:r>
    </w:p>
    <w:p w:rsidR="767D0171" w:rsidP="2718DDB7" w:rsidRDefault="767D0171" w14:paraId="6E974E73" w14:textId="31D4F57A">
      <w:pPr>
        <w:pStyle w:val="Normal"/>
      </w:pPr>
      <w:r w:rsidR="767D0171">
        <w:rPr/>
        <w:t>F = 10Hz</w:t>
      </w:r>
    </w:p>
    <w:p w:rsidR="767D0171" w:rsidP="2718DDB7" w:rsidRDefault="767D0171" w14:paraId="4C4B172D" w14:textId="55F9890E">
      <w:pPr>
        <w:pStyle w:val="Normal"/>
      </w:pPr>
      <w:r w:rsidR="767D0171">
        <w:rPr/>
        <w:t>Time Division = 20</w:t>
      </w:r>
    </w:p>
    <w:p w:rsidR="767D0171" w:rsidP="2718DDB7" w:rsidRDefault="767D0171" w14:paraId="411AD7DB" w14:textId="10A5314E">
      <w:pPr>
        <w:pStyle w:val="Normal"/>
      </w:pPr>
      <w:r w:rsidR="767D0171">
        <w:rPr/>
        <w:t>TD = 20 x 0.1 = 2s</w:t>
      </w:r>
    </w:p>
    <w:p w:rsidR="767D0171" w:rsidP="2718DDB7" w:rsidRDefault="767D0171" w14:paraId="59397239" w14:textId="60A1E918">
      <w:pPr>
        <w:pStyle w:val="Normal"/>
      </w:pPr>
      <w:r w:rsidR="767D0171">
        <w:rPr/>
        <w:t xml:space="preserve">Time Division for 1 complete wave </w:t>
      </w:r>
      <w:r w:rsidR="533B6E53">
        <w:rPr/>
        <w:t>is 20 divisions which is 2 seconds per division.</w:t>
      </w:r>
    </w:p>
    <w:p w:rsidR="001728B1" w:rsidP="001728B1" w:rsidRDefault="001728B1" w14:paraId="50CFA17C" w14:textId="3A42F7DD">
      <w:pPr>
        <w:pStyle w:val="Heading2"/>
      </w:pPr>
      <w:bookmarkStart w:name="_Toc160612879" w:id="11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11"/>
    </w:p>
    <w:p w:rsidRPr="00DB24FE" w:rsidR="001728B1" w:rsidP="001728B1" w:rsidRDefault="00522F66" w14:paraId="4872E2E5" w14:textId="5C0B19F8">
      <w:r>
        <w:rPr>
          <w:noProof/>
        </w:rPr>
        <w:drawing>
          <wp:inline distT="0" distB="0" distL="0" distR="0" wp14:anchorId="30F035A2" wp14:editId="755C2EE5">
            <wp:extent cx="4819650" cy="3362325"/>
            <wp:effectExtent l="0" t="0" r="0" b="9525"/>
            <wp:docPr id="205335277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352777" name="Picture 1" descr="A screen shot of a computer&#10;&#10;Description automatically generated"/>
                    <pic:cNvPicPr/>
                  </pic:nvPicPr>
                  <pic:blipFill rotWithShape="1">
                    <a:blip r:embed="rId17"/>
                    <a:srcRect l="1662" t="13959" r="14247" b="7829"/>
                    <a:stretch/>
                  </pic:blipFill>
                  <pic:spPr bwMode="auto">
                    <a:xfrm>
                      <a:off x="0" y="0"/>
                      <a:ext cx="4819650" cy="3362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728B1" w:rsidP="001728B1" w:rsidRDefault="005919FC" w14:paraId="7A7744A7" w14:textId="0CC941AE">
      <w:pPr>
        <w:pStyle w:val="Heading2"/>
      </w:pPr>
      <w:bookmarkStart w:name="_Toc160612880" w:id="12"/>
      <w:r>
        <w:lastRenderedPageBreak/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12"/>
    </w:p>
    <w:p w:rsidR="001728B1" w:rsidP="001728B1" w:rsidRDefault="00217A3D" w14:paraId="4C91B639" w14:textId="3B662A8F">
      <w:r w:rsidR="00217A3D">
        <w:drawing>
          <wp:inline wp14:editId="1B2CA240" wp14:anchorId="597B739C">
            <wp:extent cx="5835190" cy="4312377"/>
            <wp:effectExtent l="0" t="0" r="0" b="0"/>
            <wp:docPr id="1054176706" name="Picture 1" descr="A screen 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dc1e4ad228d944c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5" t="9090" r="13144" b="598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35190" cy="4312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2F66" w:rsidP="001728B1" w:rsidRDefault="00522F66" w14:paraId="1DDAB37B" w14:textId="2E967228">
      <w:r>
        <w:t>Capacitance formula T = R x C</w:t>
      </w:r>
    </w:p>
    <w:p w:rsidR="00522F66" w:rsidP="001728B1" w:rsidRDefault="00522F66" w14:paraId="6FE2D87A" w14:textId="77777777"/>
    <w:p w:rsidR="00522F66" w:rsidP="001728B1" w:rsidRDefault="00522F66" w14:paraId="120445FC" w14:textId="4A4807A0">
      <w:r w:rsidR="00522F66">
        <w:rPr/>
        <w:t xml:space="preserve">Time constant (TC) for 63.2% the marker tool is used as shown in the picture above. This marker shows the peak voltage from 0V which is 36.4mV. </w:t>
      </w:r>
    </w:p>
    <w:p w:rsidR="00522F66" w:rsidP="001728B1" w:rsidRDefault="00522F66" w14:paraId="09FDE80B" w14:textId="727E1613">
      <w:r>
        <w:t>(</w:t>
      </w:r>
      <w:r w:rsidR="00217A3D">
        <w:t xml:space="preserve">1.82 </w:t>
      </w:r>
      <w:r>
        <w:t xml:space="preserve">– 0) x 0.632 + 0 = </w:t>
      </w:r>
      <w:r w:rsidR="00217A3D">
        <w:t>1.150V</w:t>
      </w:r>
    </w:p>
    <w:p w:rsidR="00217A3D" w:rsidP="001728B1" w:rsidRDefault="00217A3D" w14:paraId="2F6E36BF" w14:textId="516B9036">
      <w:r w:rsidR="00217A3D">
        <w:drawing>
          <wp:inline wp14:editId="14CC3979" wp14:anchorId="26885A7C">
            <wp:extent cx="4978160" cy="3641297"/>
            <wp:effectExtent l="0" t="0" r="0" b="0"/>
            <wp:docPr id="1372934849" name="Picture 1" descr="A screen 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3f461359e01547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99" t="9534" r="12645" b="576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78160" cy="3641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2F66" w:rsidP="001728B1" w:rsidRDefault="00217A3D" w14:paraId="34AFBD13" w14:textId="07115062">
      <w:r>
        <w:t>This marker is at 63.2% of the peak voltage which I worked out to be 1.15V</w:t>
      </w:r>
    </w:p>
    <w:p w:rsidRPr="00DB24FE" w:rsidR="00522F66" w:rsidP="001728B1" w:rsidRDefault="00522F66" w14:paraId="639F5BC3" w14:textId="77777777"/>
    <w:p w:rsidR="00217A3D" w:rsidP="00217A3D" w:rsidRDefault="00651E6C" w14:paraId="40F4DCAB" w14:textId="775FA89E">
      <w:pPr>
        <w:pStyle w:val="Heading2"/>
      </w:pPr>
      <w:bookmarkStart w:name="_Toc160612881" w:id="13"/>
      <w:r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13"/>
    </w:p>
    <w:p w:rsidR="00217A3D" w:rsidP="00217A3D" w:rsidRDefault="00217A3D" w14:paraId="76BE857D" w14:textId="77777777"/>
    <w:p w:rsidR="00217A3D" w:rsidP="00217A3D" w:rsidRDefault="00217A3D" w14:paraId="2A2CCFAB" w14:textId="77777777">
      <w:r>
        <w:t>Capacitance formula T = R x C</w:t>
      </w:r>
    </w:p>
    <w:p w:rsidR="00217A3D" w:rsidP="00217A3D" w:rsidRDefault="00217A3D" w14:paraId="14279164" w14:textId="77777777"/>
    <w:p w:rsidR="00217A3D" w:rsidP="00217A3D" w:rsidRDefault="00217A3D" w14:paraId="4D015AA1" w14:textId="2ACC87EB">
      <w:r w:rsidR="00217A3D">
        <w:rPr/>
        <w:t xml:space="preserve">Time constant (TC) for 63.2% the marker tool is used as shown in the picture above. This marker shows the peak voltage from 0V which is 36.4mV. </w:t>
      </w:r>
    </w:p>
    <w:p w:rsidR="00217A3D" w:rsidP="00217A3D" w:rsidRDefault="00217A3D" w14:paraId="47FEC042" w14:textId="77777777">
      <w:r>
        <w:t>(1.82 – 0) x 0.632 + 0 = 1.150V</w:t>
      </w:r>
    </w:p>
    <w:p w:rsidR="00217A3D" w:rsidP="00217A3D" w:rsidRDefault="00217A3D" w14:paraId="48B3861D" w14:textId="7502E319">
      <w:r>
        <w:t xml:space="preserve">For my circuit I used a 10Kohm resistor which means the equation is now </w:t>
      </w:r>
    </w:p>
    <w:p w:rsidRPr="00217A3D" w:rsidR="00217A3D" w:rsidP="00217A3D" w:rsidRDefault="00217A3D" w14:paraId="46351060" w14:textId="5A1FF32D">
      <w:r>
        <w:t xml:space="preserve">C = 54x10^-6 / 10x10^3 = </w:t>
      </w:r>
      <w:r w:rsidR="00B12DD1">
        <w:t>5.4x10^-9</w:t>
      </w:r>
    </w:p>
    <w:p w:rsidRPr="00156CE0" w:rsidR="00156CE0" w:rsidP="00156CE0" w:rsidRDefault="00522F66" w14:paraId="0738F9E8" w14:textId="27A252AE">
      <w:r>
        <w:rPr>
          <w:noProof/>
        </w:rPr>
        <w:lastRenderedPageBreak/>
        <w:drawing>
          <wp:inline distT="0" distB="0" distL="0" distR="0" wp14:anchorId="194AAEF6" wp14:editId="69C45F9C">
            <wp:extent cx="5755246" cy="2619375"/>
            <wp:effectExtent l="0" t="0" r="0" b="0"/>
            <wp:docPr id="20899209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920909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39922" t="42019" r="27300" b="38091"/>
                    <a:stretch/>
                  </pic:blipFill>
                  <pic:spPr bwMode="auto">
                    <a:xfrm>
                      <a:off x="0" y="0"/>
                      <a:ext cx="5804368" cy="26417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FC3082" w:rsidR="001728B1" w:rsidP="001728B1" w:rsidRDefault="001728B1" w14:paraId="6135BF14" w14:textId="77777777"/>
    <w:p w:rsidR="001728B1" w:rsidP="001728B1" w:rsidRDefault="008F2254" w14:paraId="65F05C9F" w14:textId="00E1257F">
      <w:pPr>
        <w:pStyle w:val="Heading2"/>
      </w:pPr>
      <w:bookmarkStart w:name="_Toc160612883" w:id="14"/>
      <w:r>
        <w:t>Gradient Plot and calculations</w:t>
      </w:r>
      <w:r w:rsidR="00E829CD">
        <w:t xml:space="preserve"> </w:t>
      </w:r>
      <w:r w:rsidR="007C7D1F">
        <w:t>(4)</w:t>
      </w:r>
      <w:bookmarkEnd w:id="14"/>
    </w:p>
    <w:p w:rsidRPr="00C558A6" w:rsidR="00C558A6" w:rsidP="00C558A6" w:rsidRDefault="00C558A6" w14:paraId="10910FA4" w14:textId="24BDAC24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>
        <w:rPr>
          <w:noProof/>
        </w:rPr>
        <w:drawing>
          <wp:inline distT="0" distB="0" distL="0" distR="0" wp14:anchorId="1B8198D4" wp14:editId="55D0B5E3">
            <wp:extent cx="5543550" cy="3200400"/>
            <wp:effectExtent l="0" t="0" r="0" b="0"/>
            <wp:docPr id="201549971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7C22D46-37D2-01BF-3BEE-74908F279D0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:rsidR="007C7D1F" w:rsidP="007C7D1F" w:rsidRDefault="007C7D1F" w14:paraId="303C4C6F" w14:textId="5C5A38E0"/>
    <w:p w:rsidR="00C558A6" w:rsidP="007C7D1F" w:rsidRDefault="00C558A6" w14:paraId="6D504B58" w14:textId="787AABC4">
      <w:r>
        <w:t>The R squared value shows the similarity of your data to your trendline. The closer the r squared value is to 1 the more similar your data and the trendline are.</w:t>
      </w:r>
    </w:p>
    <w:p w:rsidRPr="007C7D1F" w:rsidR="007C7D1F" w:rsidP="007C7D1F" w:rsidRDefault="007C7D1F" w14:paraId="69439BDB" w14:textId="7D87D015">
      <w:pPr>
        <w:pStyle w:val="Heading2"/>
      </w:pPr>
      <w:bookmarkStart w:name="_Toc160612884" w:id="15"/>
      <w:r>
        <w:t>Capacitor Uses (5)</w:t>
      </w:r>
      <w:bookmarkEnd w:id="15"/>
    </w:p>
    <w:p w:rsidR="001728B1" w:rsidP="001728B1" w:rsidRDefault="001728B1" w14:paraId="511E315A" w14:textId="77777777"/>
    <w:p w:rsidR="72E061B0" w:rsidP="2718DDB7" w:rsidRDefault="72E061B0" w14:paraId="721D2BBB" w14:textId="04A9E05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2E061B0">
        <w:rPr/>
        <w:t>Capacitors can be used in multiple different applications. One of these being in EV regenerative braking</w:t>
      </w:r>
      <w:r w:rsidR="0587B2F0">
        <w:rPr/>
        <w:t xml:space="preserve">. Capacitors are used in this application as they are more suitable than batteries </w:t>
      </w:r>
      <w:r w:rsidR="04382AAB">
        <w:rPr/>
        <w:t>as they have a long cycle life which makes them more suitable for the frequent charging and discharging</w:t>
      </w:r>
      <w:r w:rsidR="03C96201">
        <w:rPr/>
        <w:t>. Another reason that capacitors are used is that they reduce the amount of stress placed on the battery</w:t>
      </w:r>
      <w:r w:rsidR="47382AD9">
        <w:rPr/>
        <w:t xml:space="preserve"> by taking responsibility of the increased power demands caused by the regenerative braking system</w:t>
      </w:r>
      <w:r w:rsidR="10FB4EE5">
        <w:rPr/>
        <w:t>. (Electricity-magnetism)</w:t>
      </w:r>
      <w:r w:rsidR="05B38825">
        <w:rPr/>
        <w:t xml:space="preserve">. </w:t>
      </w:r>
      <w:r w:rsidR="393F185E">
        <w:rPr/>
        <w:t>Capacitors are also used in appliances such as televisions. T</w:t>
      </w:r>
      <w:r w:rsidR="1A468CAE">
        <w:rPr/>
        <w:t>he purpose of capacitors in tv’s are to be used as electronic filters to reduce noise</w:t>
      </w:r>
      <w:r w:rsidR="0CB1380A">
        <w:rPr/>
        <w:t>.</w:t>
      </w:r>
      <w:r w:rsidR="1DF450E2">
        <w:rPr/>
        <w:t xml:space="preserve"> Capacitors are also used</w:t>
      </w:r>
      <w:r w:rsidR="47C411E5">
        <w:rPr/>
        <w:t xml:space="preserve"> in microwave cookers</w:t>
      </w:r>
      <w:r w:rsidR="691A9DE7">
        <w:rPr/>
        <w:t>. In this application they are</w:t>
      </w:r>
      <w:r w:rsidR="1DF450E2">
        <w:rPr/>
        <w:t xml:space="preserve"> paired with amplifiers to control as well as amplify the voltage into </w:t>
      </w:r>
      <w:r w:rsidR="2E26BAA2">
        <w:rPr/>
        <w:t xml:space="preserve">the </w:t>
      </w:r>
      <w:r w:rsidR="2E26BAA2">
        <w:rPr/>
        <w:t>m</w:t>
      </w:r>
      <w:r w:rsidR="42A60F6D">
        <w:rPr/>
        <w:t>icrowaves</w:t>
      </w:r>
      <w:r w:rsidR="1ABD45DF">
        <w:rPr/>
        <w:t>. (</w:t>
      </w:r>
      <w:r w:rsidR="1ABD45DF">
        <w:rPr/>
        <w:t>Upgraded Home)</w:t>
      </w:r>
    </w:p>
    <w:p w:rsidR="136ACB8F" w:rsidP="2718DDB7" w:rsidRDefault="136ACB8F" w14:paraId="4C8A71A1" w14:textId="7FE25BB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36ACB8F">
        <w:rPr/>
        <w:t>Other uses include;</w:t>
      </w:r>
    </w:p>
    <w:p w:rsidR="136ACB8F" w:rsidP="2718DDB7" w:rsidRDefault="136ACB8F" w14:paraId="51121297" w14:textId="3F90B59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36ACB8F">
        <w:rPr/>
        <w:t>• Add two circuits together by coupling</w:t>
      </w:r>
    </w:p>
    <w:p w:rsidR="136ACB8F" w:rsidP="2718DDB7" w:rsidRDefault="136ACB8F" w14:paraId="6DF2108C" w14:textId="6AE57BE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36ACB8F">
        <w:rPr/>
        <w:t>• Store energy</w:t>
      </w:r>
    </w:p>
    <w:p w:rsidR="136ACB8F" w:rsidP="2718DDB7" w:rsidRDefault="136ACB8F" w14:paraId="07507386" w14:textId="61A04C1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36ACB8F">
        <w:rPr/>
        <w:t>• Tuning</w:t>
      </w:r>
    </w:p>
    <w:p w:rsidR="136ACB8F" w:rsidP="2718DDB7" w:rsidRDefault="136ACB8F" w14:paraId="6D01E8EC" w14:textId="3059900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36ACB8F">
        <w:rPr/>
        <w:t xml:space="preserve">• Motor starting, Helps the motor overcome the </w:t>
      </w:r>
      <w:r w:rsidR="136ACB8F">
        <w:rPr/>
        <w:t>initial</w:t>
      </w:r>
      <w:r w:rsidR="136ACB8F">
        <w:rPr/>
        <w:t xml:space="preserve"> star</w:t>
      </w:r>
      <w:r w:rsidR="72CB7741">
        <w:rPr/>
        <w:t>t up</w:t>
      </w:r>
    </w:p>
    <w:p w:rsidR="72CB7741" w:rsidP="2718DDB7" w:rsidRDefault="72CB7741" w14:paraId="1DAD8D3A" w14:textId="6EE68B0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2CB7741">
        <w:rPr/>
        <w:t>• Discharging</w:t>
      </w:r>
    </w:p>
    <w:p w:rsidR="72CB7741" w:rsidP="2718DDB7" w:rsidRDefault="72CB7741" w14:paraId="218816F2" w14:textId="0EFF724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2CB7741">
        <w:rPr/>
        <w:t>• Voltage Multiplier</w:t>
      </w:r>
    </w:p>
    <w:p w:rsidR="72CB7741" w:rsidP="2718DDB7" w:rsidRDefault="72CB7741" w14:paraId="15AB43FC" w14:textId="027C95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2CB7741">
        <w:rPr/>
        <w:t xml:space="preserve">• Switching </w:t>
      </w:r>
    </w:p>
    <w:p w:rsidR="72CB7741" w:rsidP="2718DDB7" w:rsidRDefault="72CB7741" w14:paraId="7B214ACB" w14:textId="0166559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2CB7741">
        <w:rPr/>
        <w:t>• Create oscillating signals</w:t>
      </w:r>
    </w:p>
    <w:p w:rsidR="001728B1" w:rsidP="001728B1" w:rsidRDefault="004D5065" w14:paraId="0E5831A0" w14:textId="0E77EEB9">
      <w:pPr>
        <w:pStyle w:val="Heading2"/>
        <w:rPr/>
      </w:pPr>
      <w:bookmarkStart w:name="_Toc160612885" w:id="16"/>
      <w:r w:rsidR="004D5065">
        <w:rPr/>
        <w:t>Inaccur</w:t>
      </w:r>
      <w:r w:rsidR="009F732A">
        <w:rPr/>
        <w:t>acies Question</w:t>
      </w:r>
      <w:r w:rsidR="007C7D1F">
        <w:rPr/>
        <w:t xml:space="preserve"> (4)</w:t>
      </w:r>
      <w:bookmarkEnd w:id="16"/>
    </w:p>
    <w:p w:rsidR="2718DDB7" w:rsidP="2718DDB7" w:rsidRDefault="2718DDB7" w14:paraId="5D65E293" w14:textId="20D9047E">
      <w:pPr>
        <w:pStyle w:val="Normal"/>
      </w:pPr>
    </w:p>
    <w:p w:rsidR="5BB7A9F9" w:rsidP="2718DDB7" w:rsidRDefault="5BB7A9F9" w14:paraId="14C011E1" w14:textId="4E3D9ED4">
      <w:pPr>
        <w:pStyle w:val="Normal"/>
      </w:pPr>
      <w:r w:rsidR="5BB7A9F9">
        <w:rPr/>
        <w:t>T = R x C</w:t>
      </w:r>
    </w:p>
    <w:p w:rsidR="5BB7A9F9" w:rsidP="2718DDB7" w:rsidRDefault="5BB7A9F9" w14:paraId="046557ED" w14:textId="2E549264">
      <w:pPr>
        <w:pStyle w:val="Normal"/>
      </w:pPr>
      <w:r w:rsidR="5BB7A9F9">
        <w:rPr/>
        <w:t xml:space="preserve">T = </w:t>
      </w:r>
      <w:r w:rsidR="2CC8F123">
        <w:rPr/>
        <w:t>10,000 x 10x10-^6</w:t>
      </w:r>
    </w:p>
    <w:p w:rsidR="2CC8F123" w:rsidP="2718DDB7" w:rsidRDefault="2CC8F123" w14:paraId="5E8D75B4" w14:textId="3479A49F">
      <w:pPr>
        <w:pStyle w:val="Normal"/>
      </w:pPr>
      <w:r w:rsidR="2CC8F123">
        <w:rPr/>
        <w:t>T =</w:t>
      </w:r>
      <w:r w:rsidR="3453690C">
        <w:rPr/>
        <w:t xml:space="preserve"> 100ms </w:t>
      </w:r>
    </w:p>
    <w:p w:rsidR="22A50BE8" w:rsidP="2718DDB7" w:rsidRDefault="22A50BE8" w14:paraId="7C9FDC4D" w14:textId="4AFABAFC">
      <w:pPr>
        <w:pStyle w:val="Normal"/>
      </w:pPr>
      <w:r w:rsidR="22A50BE8">
        <w:rPr/>
        <w:t xml:space="preserve">From the graph from the </w:t>
      </w:r>
      <w:r w:rsidR="22A50BE8">
        <w:rPr/>
        <w:t>hantek</w:t>
      </w:r>
      <w:r w:rsidR="22A50BE8">
        <w:rPr/>
        <w:t xml:space="preserve"> software it shows the time constant at 49us</w:t>
      </w:r>
      <w:r w:rsidR="6FCC75AF">
        <w:rPr/>
        <w:t xml:space="preserve">. There could be a multitude of reasons for the inaccuracies </w:t>
      </w:r>
      <w:r w:rsidR="1A89C9E4">
        <w:rPr/>
        <w:t>between the theoretical data and tested data</w:t>
      </w:r>
      <w:r w:rsidR="5A061F78">
        <w:rPr/>
        <w:t>. These reasons include power losses in the measured circuit</w:t>
      </w:r>
      <w:r w:rsidR="1F79335A">
        <w:rPr/>
        <w:t xml:space="preserve">. </w:t>
      </w:r>
      <w:r w:rsidR="6F567CA7">
        <w:rPr/>
        <w:t>Interferences</w:t>
      </w:r>
      <w:r w:rsidR="1F79335A">
        <w:rPr/>
        <w:t xml:space="preserve"> between the measuring device and the circuit </w:t>
      </w:r>
      <w:r w:rsidR="23F4BC73">
        <w:rPr/>
        <w:t>alongside</w:t>
      </w:r>
      <w:r w:rsidR="1F79335A">
        <w:rPr/>
        <w:t xml:space="preserve"> a</w:t>
      </w:r>
      <w:r w:rsidR="6FE33A50">
        <w:rPr/>
        <w:t xml:space="preserve"> lot more.</w:t>
      </w:r>
    </w:p>
    <w:p w:rsidR="2718DDB7" w:rsidP="2718DDB7" w:rsidRDefault="2718DDB7" w14:paraId="064A7966" w14:textId="6E7DFDAB">
      <w:pPr>
        <w:pStyle w:val="Normal"/>
      </w:pPr>
    </w:p>
    <w:p w:rsidR="2718DDB7" w:rsidP="2718DDB7" w:rsidRDefault="2718DDB7" w14:paraId="06053DD6" w14:textId="1F1BBD0B">
      <w:pPr>
        <w:pStyle w:val="Normal"/>
      </w:pPr>
    </w:p>
    <w:p w:rsidRPr="00952BC4" w:rsidR="00301299" w:rsidP="2718DDB7" w:rsidRDefault="00522F66" w14:paraId="4EA02785" w14:textId="6B737064">
      <w:pPr>
        <w:rPr>
          <w:rFonts w:ascii="Calibri Light" w:hAnsi="Calibri Light" w:eastAsia="等线 Light" w:cs="" w:asciiTheme="majorAscii" w:hAnsiTheme="majorAscii" w:eastAsiaTheme="majorEastAsia" w:cstheme="majorBidi"/>
          <w:color w:val="2F5496" w:themeColor="accent1" w:themeShade="BF"/>
          <w:sz w:val="26"/>
          <w:szCs w:val="26"/>
        </w:rPr>
      </w:pPr>
      <w:r>
        <w:br w:type="page"/>
      </w:r>
    </w:p>
    <w:p w:rsidR="00301299" w:rsidP="00301299" w:rsidRDefault="00B25D24" w14:paraId="3B12337A" w14:textId="681E0170">
      <w:pPr>
        <w:pStyle w:val="Heading1"/>
        <w:rPr/>
      </w:pPr>
      <w:bookmarkStart w:name="_Toc160612886" w:id="17"/>
      <w:r w:rsidR="00B25D24">
        <w:rPr/>
        <w:t>References</w:t>
      </w:r>
      <w:bookmarkEnd w:id="17"/>
    </w:p>
    <w:p w:rsidR="5B83CA41" w:rsidP="2718DDB7" w:rsidRDefault="5B83CA41" w14:paraId="42259F1A" w14:textId="214BF58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="5B83CA41">
        <w:rPr/>
        <w:t xml:space="preserve">MDPI, </w:t>
      </w:r>
      <w:r w:rsidRPr="2718DDB7" w:rsidR="5B83CA41">
        <w:rPr>
          <w:i w:val="1"/>
          <w:iCs w:val="1"/>
        </w:rPr>
        <w:t xml:space="preserve">Overview on Battery Charging Systems </w:t>
      </w:r>
      <w:r w:rsidRPr="2718DDB7" w:rsidR="5B83CA41">
        <w:rPr>
          <w:i w:val="1"/>
          <w:iCs w:val="1"/>
        </w:rPr>
        <w:t>For</w:t>
      </w:r>
      <w:r w:rsidRPr="2718DDB7" w:rsidR="5B83CA41">
        <w:rPr>
          <w:i w:val="1"/>
          <w:iCs w:val="1"/>
        </w:rPr>
        <w:t xml:space="preserve"> Electric Vehicles</w:t>
      </w:r>
      <w:r w:rsidRPr="2718DDB7" w:rsidR="3400DDCC">
        <w:rPr>
          <w:i w:val="1"/>
          <w:iCs w:val="1"/>
        </w:rPr>
        <w:t xml:space="preserve">, </w:t>
      </w:r>
      <w:r w:rsidRPr="2718DDB7" w:rsidR="3400DDCC">
        <w:rPr>
          <w:i w:val="0"/>
          <w:iCs w:val="0"/>
        </w:rPr>
        <w:t xml:space="preserve">Pierpaolo Dini, Sergio </w:t>
      </w:r>
      <w:r w:rsidRPr="2718DDB7" w:rsidR="3400DDCC">
        <w:rPr>
          <w:i w:val="0"/>
          <w:iCs w:val="0"/>
        </w:rPr>
        <w:t>Sarponara</w:t>
      </w:r>
      <w:r w:rsidRPr="2718DDB7" w:rsidR="3400DDCC">
        <w:rPr>
          <w:i w:val="0"/>
          <w:iCs w:val="0"/>
        </w:rPr>
        <w:t xml:space="preserve">, Antonio </w:t>
      </w:r>
      <w:r w:rsidRPr="2718DDB7" w:rsidR="3400DDCC">
        <w:rPr>
          <w:i w:val="0"/>
          <w:iCs w:val="0"/>
        </w:rPr>
        <w:t>Colicelli</w:t>
      </w:r>
      <w:r w:rsidRPr="2718DDB7" w:rsidR="3400DDCC">
        <w:rPr>
          <w:i w:val="0"/>
          <w:iCs w:val="0"/>
        </w:rPr>
        <w:t>,</w:t>
      </w:r>
      <w:r w:rsidRPr="2718DDB7" w:rsidR="5A90CF75">
        <w:rPr>
          <w:i w:val="0"/>
          <w:iCs w:val="0"/>
        </w:rPr>
        <w:t xml:space="preserve"> </w:t>
      </w:r>
      <w:r w:rsidRPr="2718DDB7" w:rsidR="0E829277">
        <w:rPr>
          <w:i w:val="0"/>
          <w:iCs w:val="0"/>
        </w:rPr>
        <w:t xml:space="preserve">Available at </w:t>
      </w:r>
      <w:hyperlink r:id="Rec4f278903f944bf">
        <w:r w:rsidRPr="2718DDB7" w:rsidR="0E82927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Electronics | Free Full-Text | Overview on Battery Charging Systems for Electric Vehicles (mdpi.com)</w:t>
        </w:r>
      </w:hyperlink>
      <w:r w:rsidRPr="2718DDB7" w:rsidR="0E8292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Date 15</w:t>
      </w:r>
      <w:r w:rsidRPr="2718DDB7" w:rsidR="0E8292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2718DDB7" w:rsidR="0E8292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October 2023 (</w:t>
      </w:r>
      <w:r w:rsidRPr="2718DDB7" w:rsidR="0E8292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Accesed</w:t>
      </w:r>
      <w:r w:rsidRPr="2718DDB7" w:rsidR="0E8292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on </w:t>
      </w:r>
      <w:r w:rsidRPr="2718DDB7" w:rsidR="081BFC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19/03/2024</w:t>
      </w:r>
      <w:r w:rsidRPr="2718DDB7" w:rsidR="5C26A7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)</w:t>
      </w:r>
    </w:p>
    <w:p w:rsidR="5C26A7EB" w:rsidP="2718DDB7" w:rsidRDefault="5C26A7EB" w14:paraId="12E0890D" w14:textId="1D435898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18DDB7" w:rsidR="5C26A7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Electricity-Magnetism, </w:t>
      </w:r>
      <w:r w:rsidRPr="2718DDB7" w:rsidR="5C26A7E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How</w:t>
      </w:r>
      <w:r w:rsidRPr="2718DDB7" w:rsidR="5C26A7E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do capaciutors work in regenerative braking </w:t>
      </w:r>
      <w:r w:rsidRPr="2718DDB7" w:rsidR="5C26A7E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sys</w:t>
      </w:r>
      <w:r w:rsidRPr="2718DDB7" w:rsidR="1138C81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tems?,</w:t>
      </w:r>
      <w:r w:rsidRPr="2718DDB7" w:rsidR="1138C81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Available at </w:t>
      </w:r>
      <w:hyperlink r:id="R3f3c940bbe5e4270">
        <w:r w:rsidRPr="2718DDB7" w:rsidR="1138C81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US"/>
          </w:rPr>
          <w:t>How do capacitors work in regenerative braking systems? (electricity-magnetism.org)</w:t>
        </w:r>
      </w:hyperlink>
    </w:p>
    <w:p w:rsidR="1138C814" w:rsidP="2718DDB7" w:rsidRDefault="1138C814" w14:paraId="5866DFFF" w14:textId="5073447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2718DDB7" w:rsidR="1138C8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(Accessed on 20/03/2024)</w:t>
      </w:r>
    </w:p>
    <w:p w:rsidR="66F875A3" w:rsidP="2718DDB7" w:rsidRDefault="66F875A3" w14:paraId="1D25F10A" w14:textId="533D57D0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18DDB7" w:rsidR="66F875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UpgradedHome</w:t>
      </w:r>
      <w:r w:rsidRPr="2718DDB7" w:rsidR="66F875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</w:t>
      </w:r>
      <w:r w:rsidRPr="2718DDB7" w:rsidR="66F875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How</w:t>
      </w:r>
      <w:r w:rsidRPr="2718DDB7" w:rsidR="66F875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to discharge a microwave capacitor,</w:t>
      </w:r>
      <w:r w:rsidRPr="2718DDB7" w:rsidR="66F875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date 19</w:t>
      </w:r>
      <w:r w:rsidRPr="2718DDB7" w:rsidR="66F875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2718DDB7" w:rsidR="66F875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of August 202, Available at </w:t>
      </w:r>
      <w:hyperlink r:id="R18f2f825ecdc4f68">
        <w:r w:rsidRPr="2718DDB7" w:rsidR="66F875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US"/>
          </w:rPr>
          <w:t>How to Discharge a Microwave Capacitor | Upgradedhome.com</w:t>
        </w:r>
      </w:hyperlink>
    </w:p>
    <w:p w:rsidR="0D88674D" w:rsidP="2718DDB7" w:rsidRDefault="0D88674D" w14:paraId="22016900" w14:textId="674A34B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  <w:r w:rsidRPr="2718DDB7" w:rsidR="0D8867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(</w:t>
      </w:r>
      <w:r w:rsidRPr="2718DDB7" w:rsidR="0D8867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Accessed</w:t>
      </w:r>
      <w:r w:rsidRPr="2718DDB7" w:rsidR="0D8867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on 23/03/2024)</w:t>
      </w:r>
    </w:p>
    <w:sectPr w:rsidRPr="0004542F" w:rsidR="0004542F" w:rsidSect="00D26C24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26C24" w:rsidP="00962E5F" w:rsidRDefault="00D26C24" w14:paraId="50D1DD0B" w14:textId="77777777">
      <w:pPr>
        <w:spacing w:after="0" w:line="240" w:lineRule="auto"/>
      </w:pPr>
      <w:r>
        <w:separator/>
      </w:r>
    </w:p>
  </w:endnote>
  <w:endnote w:type="continuationSeparator" w:id="0">
    <w:p w:rsidR="00D26C24" w:rsidP="00962E5F" w:rsidRDefault="00D26C24" w14:paraId="5DD3101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2E5F" w:rsidRDefault="00962E5F" w14:paraId="391E8D6E" w14:textId="6A13F9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62E5F" w:rsidP="00962E5F" w:rsidRDefault="00962E5F" w14:paraId="035E37B3" w14:textId="548A9824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26C24" w:rsidP="00962E5F" w:rsidRDefault="00D26C24" w14:paraId="70580F93" w14:textId="77777777">
      <w:pPr>
        <w:spacing w:after="0" w:line="240" w:lineRule="auto"/>
      </w:pPr>
      <w:r>
        <w:separator/>
      </w:r>
    </w:p>
  </w:footnote>
  <w:footnote w:type="continuationSeparator" w:id="0">
    <w:p w:rsidR="00D26C24" w:rsidP="00962E5F" w:rsidRDefault="00D26C24" w14:paraId="0F474A4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D61BC" w:rsidRDefault="000D61BC" w14:textId="055428C8" w14:paraId="18B100ED">
    <w:pPr>
      <w:pStyle w:val="Header"/>
    </w:pPr>
    <w:r>
      <w:ptab w:alignment="center" w:relativeTo="margin" w:leader="none"/>
    </w:r>
    <w:r w:rsidR="2718DDB7">
      <w:rPr/>
      <w:t>Jac Evans / Electronic Circuits Testing and Applications / 2305578</w:t>
    </w:r>
    <w:r>
      <w:ptab w:alignment="right" w:relativeTo="margin" w:leader="none"/>
    </w:r>
  </w:p>
</w:hdr>
</file>

<file path=word/intelligence2.xml><?xml version="1.0" encoding="utf-8"?>
<int2:intelligence xmlns:int2="http://schemas.microsoft.com/office/intelligence/2020/intelligence">
  <int2:observations>
    <int2:textHash int2:hashCode="2qqUPzkIkubxdm" int2:id="IClGmjzE">
      <int2:state int2:type="AugLoop_Text_Critique" int2:value="Rejected"/>
    </int2:textHash>
    <int2:bookmark int2:bookmarkName="_Int_MbcJ8n0y" int2:invalidationBookmarkName="" int2:hashCode="n70pfaPHGunrZW" int2:id="DrAl1RMw">
      <int2:state int2:type="AugLoop_Acronyms_Acronyms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4542F"/>
    <w:rsid w:val="00060EC0"/>
    <w:rsid w:val="00067C94"/>
    <w:rsid w:val="000A4C92"/>
    <w:rsid w:val="000C44D0"/>
    <w:rsid w:val="000D61BC"/>
    <w:rsid w:val="000F0D22"/>
    <w:rsid w:val="000F5C7A"/>
    <w:rsid w:val="001454FC"/>
    <w:rsid w:val="00156CE0"/>
    <w:rsid w:val="001728B1"/>
    <w:rsid w:val="00183E72"/>
    <w:rsid w:val="0019332E"/>
    <w:rsid w:val="001A4EB7"/>
    <w:rsid w:val="001D16D3"/>
    <w:rsid w:val="001D34E0"/>
    <w:rsid w:val="00201A61"/>
    <w:rsid w:val="00203670"/>
    <w:rsid w:val="002044B2"/>
    <w:rsid w:val="00217A3D"/>
    <w:rsid w:val="0021BB6C"/>
    <w:rsid w:val="00270878"/>
    <w:rsid w:val="002A2C0D"/>
    <w:rsid w:val="002A400B"/>
    <w:rsid w:val="002C2808"/>
    <w:rsid w:val="00301299"/>
    <w:rsid w:val="003211F6"/>
    <w:rsid w:val="00324D41"/>
    <w:rsid w:val="00324EDD"/>
    <w:rsid w:val="00337E35"/>
    <w:rsid w:val="00367038"/>
    <w:rsid w:val="0037417D"/>
    <w:rsid w:val="00395053"/>
    <w:rsid w:val="003A02C3"/>
    <w:rsid w:val="003B1A68"/>
    <w:rsid w:val="00400DC7"/>
    <w:rsid w:val="004506B2"/>
    <w:rsid w:val="0045095D"/>
    <w:rsid w:val="004C7CB1"/>
    <w:rsid w:val="004D5065"/>
    <w:rsid w:val="004E2E7C"/>
    <w:rsid w:val="004F1E39"/>
    <w:rsid w:val="004F2C29"/>
    <w:rsid w:val="0050456F"/>
    <w:rsid w:val="00510730"/>
    <w:rsid w:val="00514DC8"/>
    <w:rsid w:val="00522F66"/>
    <w:rsid w:val="005356C3"/>
    <w:rsid w:val="00579700"/>
    <w:rsid w:val="005919FC"/>
    <w:rsid w:val="005D62C6"/>
    <w:rsid w:val="005E4F7B"/>
    <w:rsid w:val="005F4B3F"/>
    <w:rsid w:val="00647B3D"/>
    <w:rsid w:val="00651E6C"/>
    <w:rsid w:val="00664834"/>
    <w:rsid w:val="0066554A"/>
    <w:rsid w:val="0069150D"/>
    <w:rsid w:val="006A4811"/>
    <w:rsid w:val="00746710"/>
    <w:rsid w:val="0075047F"/>
    <w:rsid w:val="00750A67"/>
    <w:rsid w:val="00781F08"/>
    <w:rsid w:val="007861CC"/>
    <w:rsid w:val="007A0C00"/>
    <w:rsid w:val="007C7D1F"/>
    <w:rsid w:val="008104B7"/>
    <w:rsid w:val="008B05DA"/>
    <w:rsid w:val="008F2254"/>
    <w:rsid w:val="00952BC4"/>
    <w:rsid w:val="00962E5F"/>
    <w:rsid w:val="00965787"/>
    <w:rsid w:val="009D1102"/>
    <w:rsid w:val="009F732A"/>
    <w:rsid w:val="00AE0F5E"/>
    <w:rsid w:val="00B0072D"/>
    <w:rsid w:val="00B12DD1"/>
    <w:rsid w:val="00B14C99"/>
    <w:rsid w:val="00B25D24"/>
    <w:rsid w:val="00B44170"/>
    <w:rsid w:val="00BA4DAA"/>
    <w:rsid w:val="00BC6854"/>
    <w:rsid w:val="00C24674"/>
    <w:rsid w:val="00C34C38"/>
    <w:rsid w:val="00C558A6"/>
    <w:rsid w:val="00C60929"/>
    <w:rsid w:val="00C675BB"/>
    <w:rsid w:val="00CA5F1C"/>
    <w:rsid w:val="00CD63BF"/>
    <w:rsid w:val="00CE51D4"/>
    <w:rsid w:val="00D26C24"/>
    <w:rsid w:val="00D74769"/>
    <w:rsid w:val="00D80299"/>
    <w:rsid w:val="00D95D78"/>
    <w:rsid w:val="00DB24FE"/>
    <w:rsid w:val="00DC25E0"/>
    <w:rsid w:val="00E279FB"/>
    <w:rsid w:val="00E37264"/>
    <w:rsid w:val="00E44D60"/>
    <w:rsid w:val="00E829CD"/>
    <w:rsid w:val="00EE755C"/>
    <w:rsid w:val="00F32D0B"/>
    <w:rsid w:val="00F63948"/>
    <w:rsid w:val="00FA11A3"/>
    <w:rsid w:val="00FC3082"/>
    <w:rsid w:val="01ACB59D"/>
    <w:rsid w:val="02C87251"/>
    <w:rsid w:val="03C96201"/>
    <w:rsid w:val="04382AAB"/>
    <w:rsid w:val="0587B2F0"/>
    <w:rsid w:val="05B38825"/>
    <w:rsid w:val="05CB45AC"/>
    <w:rsid w:val="06776459"/>
    <w:rsid w:val="06A9DC51"/>
    <w:rsid w:val="081BFC13"/>
    <w:rsid w:val="091B5912"/>
    <w:rsid w:val="0BE357CD"/>
    <w:rsid w:val="0C59F673"/>
    <w:rsid w:val="0CB1380A"/>
    <w:rsid w:val="0D88674D"/>
    <w:rsid w:val="0E829277"/>
    <w:rsid w:val="0F919735"/>
    <w:rsid w:val="10A94D42"/>
    <w:rsid w:val="10FB4EE5"/>
    <w:rsid w:val="1138C814"/>
    <w:rsid w:val="118BF621"/>
    <w:rsid w:val="126948A6"/>
    <w:rsid w:val="136ACB8F"/>
    <w:rsid w:val="136D33DB"/>
    <w:rsid w:val="1439445E"/>
    <w:rsid w:val="14FBA6AB"/>
    <w:rsid w:val="155153F7"/>
    <w:rsid w:val="18BEB7BC"/>
    <w:rsid w:val="18C9C85B"/>
    <w:rsid w:val="19AA2292"/>
    <w:rsid w:val="1A036239"/>
    <w:rsid w:val="1A468CAE"/>
    <w:rsid w:val="1A89C9E4"/>
    <w:rsid w:val="1AB95C12"/>
    <w:rsid w:val="1ABD45DF"/>
    <w:rsid w:val="1D04B72D"/>
    <w:rsid w:val="1DC6FE47"/>
    <w:rsid w:val="1DF450E2"/>
    <w:rsid w:val="1F79335A"/>
    <w:rsid w:val="20362170"/>
    <w:rsid w:val="20C75E92"/>
    <w:rsid w:val="220E741E"/>
    <w:rsid w:val="229A6F6A"/>
    <w:rsid w:val="22A50BE8"/>
    <w:rsid w:val="23F4BC73"/>
    <w:rsid w:val="240C7B02"/>
    <w:rsid w:val="243E2D51"/>
    <w:rsid w:val="2533BF0D"/>
    <w:rsid w:val="264849D5"/>
    <w:rsid w:val="2718DDB7"/>
    <w:rsid w:val="28505E11"/>
    <w:rsid w:val="28811A39"/>
    <w:rsid w:val="2A6B079C"/>
    <w:rsid w:val="2C2396C7"/>
    <w:rsid w:val="2CC8F123"/>
    <w:rsid w:val="2E26BAA2"/>
    <w:rsid w:val="2E772DE4"/>
    <w:rsid w:val="2F3E78BF"/>
    <w:rsid w:val="311CB059"/>
    <w:rsid w:val="3299A7F4"/>
    <w:rsid w:val="3400DDCC"/>
    <w:rsid w:val="34357855"/>
    <w:rsid w:val="343B28BE"/>
    <w:rsid w:val="3453690C"/>
    <w:rsid w:val="34C720E8"/>
    <w:rsid w:val="350C568A"/>
    <w:rsid w:val="35A93412"/>
    <w:rsid w:val="3636D340"/>
    <w:rsid w:val="369909C3"/>
    <w:rsid w:val="37B87E73"/>
    <w:rsid w:val="37D2A3A1"/>
    <w:rsid w:val="393F185E"/>
    <w:rsid w:val="3A1B8531"/>
    <w:rsid w:val="3D1F51F0"/>
    <w:rsid w:val="3D27EEA5"/>
    <w:rsid w:val="3D5325F3"/>
    <w:rsid w:val="3DA3BF2C"/>
    <w:rsid w:val="3E41E525"/>
    <w:rsid w:val="3EFA1A9D"/>
    <w:rsid w:val="3FFE3D8E"/>
    <w:rsid w:val="408F40D8"/>
    <w:rsid w:val="40B68AAF"/>
    <w:rsid w:val="413A3B44"/>
    <w:rsid w:val="422E94B4"/>
    <w:rsid w:val="42A60F6D"/>
    <w:rsid w:val="4385E854"/>
    <w:rsid w:val="43FEB337"/>
    <w:rsid w:val="45790361"/>
    <w:rsid w:val="45C7EB2F"/>
    <w:rsid w:val="46960530"/>
    <w:rsid w:val="47382AD9"/>
    <w:rsid w:val="47C411E5"/>
    <w:rsid w:val="47F68105"/>
    <w:rsid w:val="48B94A67"/>
    <w:rsid w:val="48EA43F8"/>
    <w:rsid w:val="4B2C4E9C"/>
    <w:rsid w:val="4C5D3946"/>
    <w:rsid w:val="4D214A12"/>
    <w:rsid w:val="4DDA73E5"/>
    <w:rsid w:val="4EEBF1C1"/>
    <w:rsid w:val="4F189FB5"/>
    <w:rsid w:val="4FAB5362"/>
    <w:rsid w:val="50F74E1B"/>
    <w:rsid w:val="51974E3B"/>
    <w:rsid w:val="51A7490F"/>
    <w:rsid w:val="51B81F3F"/>
    <w:rsid w:val="520851ED"/>
    <w:rsid w:val="524811FA"/>
    <w:rsid w:val="5291263E"/>
    <w:rsid w:val="533B6E53"/>
    <w:rsid w:val="555B3345"/>
    <w:rsid w:val="5584E8D6"/>
    <w:rsid w:val="55EDFEC3"/>
    <w:rsid w:val="56294DC9"/>
    <w:rsid w:val="56422292"/>
    <w:rsid w:val="56A2232E"/>
    <w:rsid w:val="5732E512"/>
    <w:rsid w:val="586910D2"/>
    <w:rsid w:val="58A43460"/>
    <w:rsid w:val="58BBE788"/>
    <w:rsid w:val="58CEB573"/>
    <w:rsid w:val="59F13B0F"/>
    <w:rsid w:val="5A061F78"/>
    <w:rsid w:val="5A3540BD"/>
    <w:rsid w:val="5A5859F9"/>
    <w:rsid w:val="5A6D20A5"/>
    <w:rsid w:val="5A90CF75"/>
    <w:rsid w:val="5B3502F8"/>
    <w:rsid w:val="5B7A0BF5"/>
    <w:rsid w:val="5B83CA41"/>
    <w:rsid w:val="5BB7A9F9"/>
    <w:rsid w:val="5C26A7EB"/>
    <w:rsid w:val="6074A710"/>
    <w:rsid w:val="651DB4FF"/>
    <w:rsid w:val="65E07E61"/>
    <w:rsid w:val="6675BD61"/>
    <w:rsid w:val="6694EB1E"/>
    <w:rsid w:val="66E65704"/>
    <w:rsid w:val="66F875A3"/>
    <w:rsid w:val="67684115"/>
    <w:rsid w:val="69181F23"/>
    <w:rsid w:val="691A9DE7"/>
    <w:rsid w:val="69946897"/>
    <w:rsid w:val="69C67055"/>
    <w:rsid w:val="69F12622"/>
    <w:rsid w:val="6A1DF7C6"/>
    <w:rsid w:val="6A2783FE"/>
    <w:rsid w:val="6A2C7AAE"/>
    <w:rsid w:val="6A53520D"/>
    <w:rsid w:val="6B1F62C8"/>
    <w:rsid w:val="6BEF226E"/>
    <w:rsid w:val="6C4FBFE5"/>
    <w:rsid w:val="6D00776A"/>
    <w:rsid w:val="6DA22276"/>
    <w:rsid w:val="6E09AFD6"/>
    <w:rsid w:val="6E141664"/>
    <w:rsid w:val="6E5EF110"/>
    <w:rsid w:val="6E8AB50A"/>
    <w:rsid w:val="6E9DB54E"/>
    <w:rsid w:val="6F567CA7"/>
    <w:rsid w:val="6FBEFCBE"/>
    <w:rsid w:val="6FCC75AF"/>
    <w:rsid w:val="6FCDA231"/>
    <w:rsid w:val="6FE33A50"/>
    <w:rsid w:val="701C897C"/>
    <w:rsid w:val="706067A6"/>
    <w:rsid w:val="719691D2"/>
    <w:rsid w:val="72CB7741"/>
    <w:rsid w:val="72E061B0"/>
    <w:rsid w:val="73ABB1AF"/>
    <w:rsid w:val="748D0B5E"/>
    <w:rsid w:val="74CE3294"/>
    <w:rsid w:val="767D0171"/>
    <w:rsid w:val="768BCB00"/>
    <w:rsid w:val="76BE1417"/>
    <w:rsid w:val="77ECAAF9"/>
    <w:rsid w:val="79461421"/>
    <w:rsid w:val="7B5D38CA"/>
    <w:rsid w:val="7B8425DC"/>
    <w:rsid w:val="7DB47C7F"/>
    <w:rsid w:val="7E999451"/>
    <w:rsid w:val="7FB555A5"/>
    <w:rsid w:val="7FDEAB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30129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301299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01299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01299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01299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01299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01299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46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7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chart" Target="charts/chart1.xml" Id="rId21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image" Target="media/image5.png" Id="rId17" /><Relationship Type="http://schemas.openxmlformats.org/officeDocument/2006/relationships/customXml" Target="../customXml/item2.xml" Id="rId2" /><Relationship Type="http://schemas.openxmlformats.org/officeDocument/2006/relationships/image" Target="media/image8.png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theme" Target="theme/theme1.xml" Id="rId23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22" /><Relationship Type="http://schemas.openxmlformats.org/officeDocument/2006/relationships/image" Target="/media/image9.png" Id="R859e0ab89c864b3a" /><Relationship Type="http://schemas.openxmlformats.org/officeDocument/2006/relationships/image" Target="/media/imagea.png" Id="Rbcb09280bfb94a3d" /><Relationship Type="http://schemas.openxmlformats.org/officeDocument/2006/relationships/image" Target="/media/imageb.png" Id="R88e7f945d2e542cc" /><Relationship Type="http://schemas.openxmlformats.org/officeDocument/2006/relationships/image" Target="/media/imaged.png" Id="R3f461359e0154722" /><Relationship Type="http://schemas.openxmlformats.org/officeDocument/2006/relationships/image" Target="/media/imagee.png" Id="Rdc1e4ad228d944cf" /><Relationship Type="http://schemas.openxmlformats.org/officeDocument/2006/relationships/hyperlink" Target="https://www.mdpi.com/2079-9292/12/20/4295" TargetMode="External" Id="Rec4f278903f944bf" /><Relationship Type="http://schemas.openxmlformats.org/officeDocument/2006/relationships/hyperlink" Target="https://www.electricity-magnetism.org/how-do-capacitors-work-in-regenerative-braking-systems/" TargetMode="External" Id="R3f3c940bbe5e4270" /><Relationship Type="http://schemas.openxmlformats.org/officeDocument/2006/relationships/hyperlink" Target="https://upgradedhome.com/how-to-discharge-a-microwave-capacitor/" TargetMode="External" Id="R18f2f825ecdc4f68" /><Relationship Type="http://schemas.microsoft.com/office/2020/10/relationships/intelligence" Target="intelligence2.xml" Id="Rd1592ef6312c4c6c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3931_student_uwtsd_ac_uk/Documents/Microsoft%20Teams%20Chat%20Files/No%20cap%20Data%2010%20Pon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Time</a:t>
            </a:r>
            <a:r>
              <a:rPr lang="en-GB" baseline="0"/>
              <a:t> Vs Log Voltage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1"/>
            <c:dispEq val="1"/>
            <c:trendlineLbl>
              <c:layout>
                <c:manualLayout>
                  <c:x val="-5.7175095381118597E-2"/>
                  <c:y val="-2.2452818397700289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'[No cap Data 10 Ponts.xlsx]Sheet1'!$H$11:$H$20</c:f>
              <c:numCache>
                <c:formatCode>General</c:formatCode>
                <c:ptCount val="10"/>
                <c:pt idx="0">
                  <c:v>2.078E-3</c:v>
                </c:pt>
                <c:pt idx="1">
                  <c:v>2.2910000000000001E-3</c:v>
                </c:pt>
                <c:pt idx="2">
                  <c:v>2.5039999999999997E-3</c:v>
                </c:pt>
                <c:pt idx="3">
                  <c:v>2.7169999999999998E-3</c:v>
                </c:pt>
                <c:pt idx="4">
                  <c:v>2.9299999999999999E-3</c:v>
                </c:pt>
                <c:pt idx="5">
                  <c:v>3.143E-3</c:v>
                </c:pt>
                <c:pt idx="6">
                  <c:v>3.356E-3</c:v>
                </c:pt>
                <c:pt idx="7">
                  <c:v>3.5689999999999997E-3</c:v>
                </c:pt>
                <c:pt idx="8">
                  <c:v>3.7819999999999998E-3</c:v>
                </c:pt>
                <c:pt idx="9">
                  <c:v>3.9949999999999994E-3</c:v>
                </c:pt>
              </c:numCache>
            </c:numRef>
          </c:xVal>
          <c:yVal>
            <c:numRef>
              <c:f>'[No cap Data 10 Ponts.xlsx]Sheet1'!$K$11:$K$20</c:f>
              <c:numCache>
                <c:formatCode>General</c:formatCode>
                <c:ptCount val="10"/>
                <c:pt idx="0">
                  <c:v>0.72595299999999996</c:v>
                </c:pt>
                <c:pt idx="1">
                  <c:v>0.46756300000000001</c:v>
                </c:pt>
                <c:pt idx="2">
                  <c:v>0.211314</c:v>
                </c:pt>
                <c:pt idx="3">
                  <c:v>-4.8250000000000001E-2</c:v>
                </c:pt>
                <c:pt idx="4">
                  <c:v>-0.26827000000000001</c:v>
                </c:pt>
                <c:pt idx="5">
                  <c:v>-0.57838999999999996</c:v>
                </c:pt>
                <c:pt idx="6">
                  <c:v>-0.90659000000000001</c:v>
                </c:pt>
                <c:pt idx="7">
                  <c:v>-1.2786999999999999</c:v>
                </c:pt>
                <c:pt idx="8">
                  <c:v>-1.60944</c:v>
                </c:pt>
                <c:pt idx="9">
                  <c:v>-2.1070199999999999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CBDD-4143-B667-15616BE026D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07455536"/>
        <c:axId val="1607455056"/>
      </c:scatterChart>
      <c:valAx>
        <c:axId val="160745553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7455056"/>
        <c:crosses val="autoZero"/>
        <c:crossBetween val="midCat"/>
      </c:valAx>
      <c:valAx>
        <c:axId val="16074550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Log(v)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0745553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5" ma:contentTypeDescription="Create a new document." ma:contentTypeScope="" ma:versionID="f446f741748c0184338ae7a219e2f6ee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38d77006fce16600132d2eb6105f1d9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purl.org/dc/dcmitype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550816ce-8156-4f45-b1c4-24236a73d01f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0623EE6-3A8D-4516-AA62-61BECB1839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James</dc:creator>
  <keywords/>
  <dc:description/>
  <lastModifiedBy>Jac Evans (2305578)</lastModifiedBy>
  <revision>4</revision>
  <lastPrinted>2021-09-30T11:07:00.0000000Z</lastPrinted>
  <dcterms:created xsi:type="dcterms:W3CDTF">2024-03-21T13:34:00.0000000Z</dcterms:created>
  <dcterms:modified xsi:type="dcterms:W3CDTF">2024-03-24T21:54:36.6605440Z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