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7708240"/>
        <w:docPartObj>
          <w:docPartGallery w:val="Cover Pages"/>
          <w:docPartUnique/>
        </w:docPartObj>
      </w:sdtPr>
      <w:sdtContent>
        <w:p w14:paraId="3ED6775E" w14:textId="32A2B8A1" w:rsidR="00A95AE9" w:rsidRDefault="00A95AE9">
          <w:r>
            <w:rPr>
              <w:noProof/>
            </w:rPr>
            <mc:AlternateContent>
              <mc:Choice Requires="wps">
                <w:drawing>
                  <wp:anchor distT="0" distB="0" distL="114300" distR="114300" simplePos="0" relativeHeight="251659264" behindDoc="1" locked="0" layoutInCell="1" allowOverlap="0" wp14:anchorId="44AE1BA1" wp14:editId="6A86675F">
                    <wp:simplePos x="0" y="0"/>
                    <wp:positionH relativeFrom="page">
                      <wp:posOffset>351155</wp:posOffset>
                    </wp:positionH>
                    <wp:positionV relativeFrom="page">
                      <wp:posOffset>812165</wp:posOffset>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95AE9" w:rsidRPr="00A95AE9" w14:paraId="55828680" w14:textId="77777777" w:rsidTr="00A95AE9">
                                  <w:trPr>
                                    <w:trHeight w:hRule="exact" w:val="8789"/>
                                  </w:trPr>
                                  <w:tc>
                                    <w:tcPr>
                                      <w:tcW w:w="5000" w:type="pct"/>
                                    </w:tcPr>
                                    <w:p w14:paraId="0A2C032D" w14:textId="77777777" w:rsidR="00A95AE9" w:rsidRPr="00A95AE9" w:rsidRDefault="00A95AE9">
                                      <w:pPr>
                                        <w:rPr>
                                          <w:rFonts w:ascii="Arial" w:hAnsi="Arial" w:cs="Arial"/>
                                          <w:sz w:val="40"/>
                                          <w:szCs w:val="40"/>
                                        </w:rPr>
                                      </w:pPr>
                                      <w:r w:rsidRPr="00A95AE9">
                                        <w:rPr>
                                          <w:rFonts w:ascii="Arial" w:hAnsi="Arial" w:cs="Arial"/>
                                          <w:noProof/>
                                          <w:sz w:val="40"/>
                                          <w:szCs w:val="40"/>
                                        </w:rPr>
                                        <w:drawing>
                                          <wp:inline distT="0" distB="0" distL="0" distR="0" wp14:anchorId="656E5C75" wp14:editId="6CC4892E">
                                            <wp:extent cx="6857563" cy="562356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63346" cy="5628302"/>
                                                    </a:xfrm>
                                                    <a:prstGeom prst="rect">
                                                      <a:avLst/>
                                                    </a:prstGeom>
                                                    <a:ln>
                                                      <a:noFill/>
                                                    </a:ln>
                                                    <a:extLst>
                                                      <a:ext uri="{53640926-AAD7-44D8-BBD7-CCE9431645EC}">
                                                        <a14:shadowObscured xmlns:a14="http://schemas.microsoft.com/office/drawing/2010/main"/>
                                                      </a:ext>
                                                    </a:extLst>
                                                  </pic:spPr>
                                                </pic:pic>
                                              </a:graphicData>
                                            </a:graphic>
                                          </wp:inline>
                                        </w:drawing>
                                      </w:r>
                                    </w:p>
                                  </w:tc>
                                </w:tr>
                                <w:tr w:rsidR="00A95AE9" w:rsidRPr="00A95AE9" w14:paraId="404A0970" w14:textId="77777777">
                                  <w:trPr>
                                    <w:trHeight w:hRule="exact" w:val="4320"/>
                                  </w:trPr>
                                  <w:tc>
                                    <w:tcPr>
                                      <w:tcW w:w="5000" w:type="pct"/>
                                      <w:shd w:val="clear" w:color="auto" w:fill="4472C4" w:themeFill="accent1"/>
                                      <w:vAlign w:val="center"/>
                                    </w:tcPr>
                                    <w:p w14:paraId="0B6EBC56" w14:textId="1ADE9D25" w:rsidR="00A95AE9" w:rsidRPr="00A95AE9" w:rsidRDefault="00000000" w:rsidP="00A95AE9">
                                      <w:pPr>
                                        <w:pStyle w:val="NoSpacing"/>
                                        <w:spacing w:before="200" w:line="216" w:lineRule="auto"/>
                                        <w:ind w:right="720"/>
                                        <w:rPr>
                                          <w:rFonts w:ascii="Arial" w:hAnsi="Arial" w:cs="Arial"/>
                                          <w:color w:val="FFFFFF" w:themeColor="background1"/>
                                          <w:sz w:val="40"/>
                                          <w:szCs w:val="40"/>
                                        </w:rPr>
                                      </w:pPr>
                                      <w:sdt>
                                        <w:sdtPr>
                                          <w:rPr>
                                            <w:rFonts w:ascii="Arial" w:hAnsi="Arial" w:cs="Arial"/>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95AE9" w:rsidRPr="00A95AE9">
                                            <w:rPr>
                                              <w:rFonts w:ascii="Arial" w:hAnsi="Arial" w:cs="Arial"/>
                                              <w:color w:val="FFFFFF" w:themeColor="background1"/>
                                              <w:sz w:val="40"/>
                                              <w:szCs w:val="40"/>
                                            </w:rPr>
                                            <w:t xml:space="preserve">Technology-based tools, techniques and methods to </w:t>
                                          </w:r>
                                          <w:r w:rsidR="00A95AE9">
                                            <w:rPr>
                                              <w:rFonts w:ascii="Arial" w:hAnsi="Arial" w:cs="Arial"/>
                                              <w:color w:val="FFFFFF" w:themeColor="background1"/>
                                              <w:sz w:val="40"/>
                                              <w:szCs w:val="40"/>
                                            </w:rPr>
                                            <w:t xml:space="preserve">      </w:t>
                                          </w:r>
                                          <w:r w:rsidR="00A95AE9" w:rsidRPr="00A95AE9">
                                            <w:rPr>
                                              <w:rFonts w:ascii="Arial" w:hAnsi="Arial" w:cs="Arial"/>
                                              <w:color w:val="FFFFFF" w:themeColor="background1"/>
                                              <w:sz w:val="40"/>
                                              <w:szCs w:val="40"/>
                                            </w:rPr>
                                            <w:t>manage the performance of remote workers</w:t>
                                          </w:r>
                                        </w:sdtContent>
                                      </w:sdt>
                                    </w:p>
                                    <w:p w14:paraId="323BEEEF" w14:textId="22586F2B" w:rsidR="00A95AE9" w:rsidRPr="00A95AE9" w:rsidRDefault="00000000">
                                      <w:pPr>
                                        <w:pStyle w:val="NoSpacing"/>
                                        <w:spacing w:before="240"/>
                                        <w:ind w:left="720" w:right="720"/>
                                        <w:rPr>
                                          <w:rFonts w:ascii="Arial" w:hAnsi="Arial" w:cs="Arial"/>
                                          <w:color w:val="FFFFFF" w:themeColor="background1"/>
                                          <w:sz w:val="40"/>
                                          <w:szCs w:val="40"/>
                                        </w:rPr>
                                      </w:pPr>
                                      <w:sdt>
                                        <w:sdtPr>
                                          <w:rPr>
                                            <w:rFonts w:ascii="Arial" w:hAnsi="Arial" w:cs="Arial"/>
                                            <w:color w:val="FFFFFF" w:themeColor="background1"/>
                                            <w:sz w:val="40"/>
                                            <w:szCs w:val="40"/>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A95AE9" w:rsidRPr="00A95AE9">
                                            <w:rPr>
                                              <w:rFonts w:ascii="Arial" w:hAnsi="Arial" w:cs="Arial"/>
                                              <w:color w:val="FFFFFF" w:themeColor="background1"/>
                                              <w:sz w:val="40"/>
                                              <w:szCs w:val="40"/>
                                            </w:rPr>
                                            <w:t>Essay</w:t>
                                          </w:r>
                                        </w:sdtContent>
                                      </w:sdt>
                                      <w:r w:rsidR="00A95AE9" w:rsidRPr="00A95AE9">
                                        <w:rPr>
                                          <w:rFonts w:ascii="Arial" w:hAnsi="Arial" w:cs="Arial"/>
                                          <w:color w:val="FFFFFF" w:themeColor="background1"/>
                                          <w:sz w:val="40"/>
                                          <w:szCs w:val="40"/>
                                        </w:rPr>
                                        <w:t xml:space="preserve"> </w:t>
                                      </w:r>
                                    </w:p>
                                  </w:tc>
                                </w:tr>
                                <w:tr w:rsidR="00A95AE9" w:rsidRPr="00A95AE9" w14:paraId="1617F92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95AE9" w:rsidRPr="00A95AE9" w14:paraId="437B72F8" w14:textId="77777777" w:rsidTr="00A95AE9">
                                        <w:trPr>
                                          <w:trHeight w:hRule="exact" w:val="1067"/>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358D385" w14:textId="109E862E" w:rsidR="00A95AE9" w:rsidRPr="00A95AE9" w:rsidRDefault="00A95AE9">
                                                <w:pPr>
                                                  <w:pStyle w:val="NoSpacing"/>
                                                  <w:ind w:left="144" w:right="144"/>
                                                  <w:jc w:val="center"/>
                                                  <w:rPr>
                                                    <w:rFonts w:ascii="Arial" w:hAnsi="Arial" w:cs="Arial"/>
                                                    <w:color w:val="FFFFFF" w:themeColor="background1"/>
                                                    <w:sz w:val="24"/>
                                                    <w:szCs w:val="24"/>
                                                  </w:rPr>
                                                </w:pPr>
                                                <w:r w:rsidRPr="00A95AE9">
                                                  <w:rPr>
                                                    <w:rFonts w:ascii="Arial" w:hAnsi="Arial" w:cs="Arial"/>
                                                    <w:color w:val="FFFFFF" w:themeColor="background1"/>
                                                    <w:sz w:val="24"/>
                                                    <w:szCs w:val="24"/>
                                                  </w:rPr>
                                                  <w:t>Milena Adzhemova (2129045)</w:t>
                                                </w:r>
                                              </w:p>
                                            </w:tc>
                                          </w:sdtContent>
                                        </w:sdt>
                                        <w:tc>
                                          <w:tcPr>
                                            <w:tcW w:w="3591" w:type="dxa"/>
                                            <w:vAlign w:val="center"/>
                                          </w:tcPr>
                                          <w:sdt>
                                            <w:sdtPr>
                                              <w:rPr>
                                                <w:rFonts w:ascii="Arial" w:hAnsi="Arial" w:cs="Arial"/>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3-12-21T00:00:00Z">
                                                <w:dateFormat w:val="M/d/yy"/>
                                                <w:lid w:val="en-US"/>
                                                <w:storeMappedDataAs w:val="dateTime"/>
                                                <w:calendar w:val="gregorian"/>
                                              </w:date>
                                            </w:sdtPr>
                                            <w:sdtContent>
                                              <w:p w14:paraId="31B77A3F" w14:textId="62185BAB" w:rsidR="00A95AE9" w:rsidRPr="00A95AE9" w:rsidRDefault="00A95AE9">
                                                <w:pPr>
                                                  <w:pStyle w:val="NoSpacing"/>
                                                  <w:ind w:left="144" w:right="144"/>
                                                  <w:jc w:val="center"/>
                                                  <w:rPr>
                                                    <w:rFonts w:ascii="Arial" w:hAnsi="Arial" w:cs="Arial"/>
                                                    <w:color w:val="FFFFFF" w:themeColor="background1"/>
                                                    <w:sz w:val="40"/>
                                                    <w:szCs w:val="40"/>
                                                  </w:rPr>
                                                </w:pPr>
                                                <w:r w:rsidRPr="00A95AE9">
                                                  <w:rPr>
                                                    <w:rFonts w:ascii="Arial" w:hAnsi="Arial" w:cs="Arial"/>
                                                    <w:color w:val="FFFFFF" w:themeColor="background1"/>
                                                    <w:sz w:val="24"/>
                                                    <w:szCs w:val="24"/>
                                                  </w:rPr>
                                                  <w:t>12/21/23</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6D99023" w14:textId="39C557E1" w:rsidR="00A95AE9" w:rsidRPr="00A95AE9" w:rsidRDefault="00E83C93" w:rsidP="00E83C93">
                                                <w:pPr>
                                                  <w:pStyle w:val="NoSpacing"/>
                                                  <w:ind w:left="720" w:right="720"/>
                                                  <w:jc w:val="right"/>
                                                  <w:rPr>
                                                    <w:rFonts w:ascii="Arial" w:hAnsi="Arial" w:cs="Arial"/>
                                                    <w:color w:val="FFFFFF" w:themeColor="background1"/>
                                                    <w:sz w:val="40"/>
                                                    <w:szCs w:val="40"/>
                                                  </w:rPr>
                                                </w:pPr>
                                                <w:r w:rsidRPr="00E83C93">
                                                  <w:rPr>
                                                    <w:rFonts w:ascii="Arial" w:hAnsi="Arial" w:cs="Arial"/>
                                                    <w:color w:val="FFFFFF" w:themeColor="background1"/>
                                                    <w:sz w:val="24"/>
                                                    <w:szCs w:val="24"/>
                                                  </w:rPr>
                                                  <w:t>Managing People</w:t>
                                                </w:r>
                                              </w:p>
                                            </w:tc>
                                          </w:sdtContent>
                                        </w:sdt>
                                      </w:tr>
                                    </w:tbl>
                                    <w:p w14:paraId="71F66F47" w14:textId="77777777" w:rsidR="00A95AE9" w:rsidRPr="00A95AE9" w:rsidRDefault="00A95AE9">
                                      <w:pPr>
                                        <w:rPr>
                                          <w:rFonts w:ascii="Arial" w:hAnsi="Arial" w:cs="Arial"/>
                                          <w:sz w:val="40"/>
                                          <w:szCs w:val="40"/>
                                        </w:rPr>
                                      </w:pPr>
                                    </w:p>
                                  </w:tc>
                                </w:tr>
                              </w:tbl>
                              <w:p w14:paraId="30BEC28F" w14:textId="16EA8296" w:rsidR="00A95AE9" w:rsidRPr="00A95AE9" w:rsidRDefault="00A95AE9">
                                <w:pPr>
                                  <w:rPr>
                                    <w:rFonts w:ascii="Arial" w:hAnsi="Arial" w:cs="Arial"/>
                                    <w:sz w:val="40"/>
                                    <w:szCs w:val="40"/>
                                  </w:rPr>
                                </w:pPr>
                                <w:r w:rsidRPr="00A95AE9">
                                  <w:rPr>
                                    <w:rFonts w:ascii="Arial" w:hAnsi="Arial" w:cs="Arial"/>
                                    <w:sz w:val="40"/>
                                    <w:szCs w:val="4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4AE1BA1" id="_x0000_t202" coordsize="21600,21600" o:spt="202" path="m,l,21600r21600,l21600,xe">
                    <v:stroke joinstyle="miter"/>
                    <v:path gradientshapeok="t" o:connecttype="rect"/>
                  </v:shapetype>
                  <v:shape id="Text Box 1" o:spid="_x0000_s1026" type="#_x0000_t202" alt="Cover page layout" style="position:absolute;margin-left:27.65pt;margin-top:63.95pt;width:540pt;height:10in;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95AE9" w:rsidRPr="00A95AE9" w14:paraId="55828680" w14:textId="77777777" w:rsidTr="00A95AE9">
                            <w:trPr>
                              <w:trHeight w:hRule="exact" w:val="8789"/>
                            </w:trPr>
                            <w:tc>
                              <w:tcPr>
                                <w:tcW w:w="5000" w:type="pct"/>
                              </w:tcPr>
                              <w:p w14:paraId="0A2C032D" w14:textId="77777777" w:rsidR="00A95AE9" w:rsidRPr="00A95AE9" w:rsidRDefault="00A95AE9">
                                <w:pPr>
                                  <w:rPr>
                                    <w:rFonts w:ascii="Arial" w:hAnsi="Arial" w:cs="Arial"/>
                                    <w:sz w:val="40"/>
                                    <w:szCs w:val="40"/>
                                  </w:rPr>
                                </w:pPr>
                                <w:r w:rsidRPr="00A95AE9">
                                  <w:rPr>
                                    <w:rFonts w:ascii="Arial" w:hAnsi="Arial" w:cs="Arial"/>
                                    <w:noProof/>
                                    <w:sz w:val="40"/>
                                    <w:szCs w:val="40"/>
                                  </w:rPr>
                                  <w:drawing>
                                    <wp:inline distT="0" distB="0" distL="0" distR="0" wp14:anchorId="656E5C75" wp14:editId="6CC4892E">
                                      <wp:extent cx="6857563" cy="562356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63346" cy="5628302"/>
                                              </a:xfrm>
                                              <a:prstGeom prst="rect">
                                                <a:avLst/>
                                              </a:prstGeom>
                                              <a:ln>
                                                <a:noFill/>
                                              </a:ln>
                                              <a:extLst>
                                                <a:ext uri="{53640926-AAD7-44D8-BBD7-CCE9431645EC}">
                                                  <a14:shadowObscured xmlns:a14="http://schemas.microsoft.com/office/drawing/2010/main"/>
                                                </a:ext>
                                              </a:extLst>
                                            </pic:spPr>
                                          </pic:pic>
                                        </a:graphicData>
                                      </a:graphic>
                                    </wp:inline>
                                  </w:drawing>
                                </w:r>
                              </w:p>
                            </w:tc>
                          </w:tr>
                          <w:tr w:rsidR="00A95AE9" w:rsidRPr="00A95AE9" w14:paraId="404A0970" w14:textId="77777777">
                            <w:trPr>
                              <w:trHeight w:hRule="exact" w:val="4320"/>
                            </w:trPr>
                            <w:tc>
                              <w:tcPr>
                                <w:tcW w:w="5000" w:type="pct"/>
                                <w:shd w:val="clear" w:color="auto" w:fill="4472C4" w:themeFill="accent1"/>
                                <w:vAlign w:val="center"/>
                              </w:tcPr>
                              <w:p w14:paraId="0B6EBC56" w14:textId="1ADE9D25" w:rsidR="00A95AE9" w:rsidRPr="00A95AE9" w:rsidRDefault="00000000" w:rsidP="00A95AE9">
                                <w:pPr>
                                  <w:pStyle w:val="NoSpacing"/>
                                  <w:spacing w:before="200" w:line="216" w:lineRule="auto"/>
                                  <w:ind w:right="720"/>
                                  <w:rPr>
                                    <w:rFonts w:ascii="Arial" w:hAnsi="Arial" w:cs="Arial"/>
                                    <w:color w:val="FFFFFF" w:themeColor="background1"/>
                                    <w:sz w:val="40"/>
                                    <w:szCs w:val="40"/>
                                  </w:rPr>
                                </w:pPr>
                                <w:sdt>
                                  <w:sdtPr>
                                    <w:rPr>
                                      <w:rFonts w:ascii="Arial" w:hAnsi="Arial" w:cs="Arial"/>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A95AE9" w:rsidRPr="00A95AE9">
                                      <w:rPr>
                                        <w:rFonts w:ascii="Arial" w:hAnsi="Arial" w:cs="Arial"/>
                                        <w:color w:val="FFFFFF" w:themeColor="background1"/>
                                        <w:sz w:val="40"/>
                                        <w:szCs w:val="40"/>
                                      </w:rPr>
                                      <w:t xml:space="preserve">Technology-based tools, techniques and methods to </w:t>
                                    </w:r>
                                    <w:r w:rsidR="00A95AE9">
                                      <w:rPr>
                                        <w:rFonts w:ascii="Arial" w:hAnsi="Arial" w:cs="Arial"/>
                                        <w:color w:val="FFFFFF" w:themeColor="background1"/>
                                        <w:sz w:val="40"/>
                                        <w:szCs w:val="40"/>
                                      </w:rPr>
                                      <w:t xml:space="preserve">      </w:t>
                                    </w:r>
                                    <w:r w:rsidR="00A95AE9" w:rsidRPr="00A95AE9">
                                      <w:rPr>
                                        <w:rFonts w:ascii="Arial" w:hAnsi="Arial" w:cs="Arial"/>
                                        <w:color w:val="FFFFFF" w:themeColor="background1"/>
                                        <w:sz w:val="40"/>
                                        <w:szCs w:val="40"/>
                                      </w:rPr>
                                      <w:t>manage the performance of remote workers</w:t>
                                    </w:r>
                                  </w:sdtContent>
                                </w:sdt>
                              </w:p>
                              <w:p w14:paraId="323BEEEF" w14:textId="22586F2B" w:rsidR="00A95AE9" w:rsidRPr="00A95AE9" w:rsidRDefault="00000000">
                                <w:pPr>
                                  <w:pStyle w:val="NoSpacing"/>
                                  <w:spacing w:before="240"/>
                                  <w:ind w:left="720" w:right="720"/>
                                  <w:rPr>
                                    <w:rFonts w:ascii="Arial" w:hAnsi="Arial" w:cs="Arial"/>
                                    <w:color w:val="FFFFFF" w:themeColor="background1"/>
                                    <w:sz w:val="40"/>
                                    <w:szCs w:val="40"/>
                                  </w:rPr>
                                </w:pPr>
                                <w:sdt>
                                  <w:sdtPr>
                                    <w:rPr>
                                      <w:rFonts w:ascii="Arial" w:hAnsi="Arial" w:cs="Arial"/>
                                      <w:color w:val="FFFFFF" w:themeColor="background1"/>
                                      <w:sz w:val="40"/>
                                      <w:szCs w:val="40"/>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A95AE9" w:rsidRPr="00A95AE9">
                                      <w:rPr>
                                        <w:rFonts w:ascii="Arial" w:hAnsi="Arial" w:cs="Arial"/>
                                        <w:color w:val="FFFFFF" w:themeColor="background1"/>
                                        <w:sz w:val="40"/>
                                        <w:szCs w:val="40"/>
                                      </w:rPr>
                                      <w:t>Essay</w:t>
                                    </w:r>
                                  </w:sdtContent>
                                </w:sdt>
                                <w:r w:rsidR="00A95AE9" w:rsidRPr="00A95AE9">
                                  <w:rPr>
                                    <w:rFonts w:ascii="Arial" w:hAnsi="Arial" w:cs="Arial"/>
                                    <w:color w:val="FFFFFF" w:themeColor="background1"/>
                                    <w:sz w:val="40"/>
                                    <w:szCs w:val="40"/>
                                  </w:rPr>
                                  <w:t xml:space="preserve"> </w:t>
                                </w:r>
                              </w:p>
                            </w:tc>
                          </w:tr>
                          <w:tr w:rsidR="00A95AE9" w:rsidRPr="00A95AE9" w14:paraId="1617F92C"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95AE9" w:rsidRPr="00A95AE9" w14:paraId="437B72F8" w14:textId="77777777" w:rsidTr="00A95AE9">
                                  <w:trPr>
                                    <w:trHeight w:hRule="exact" w:val="1067"/>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358D385" w14:textId="109E862E" w:rsidR="00A95AE9" w:rsidRPr="00A95AE9" w:rsidRDefault="00A95AE9">
                                          <w:pPr>
                                            <w:pStyle w:val="NoSpacing"/>
                                            <w:ind w:left="144" w:right="144"/>
                                            <w:jc w:val="center"/>
                                            <w:rPr>
                                              <w:rFonts w:ascii="Arial" w:hAnsi="Arial" w:cs="Arial"/>
                                              <w:color w:val="FFFFFF" w:themeColor="background1"/>
                                              <w:sz w:val="24"/>
                                              <w:szCs w:val="24"/>
                                            </w:rPr>
                                          </w:pPr>
                                          <w:r w:rsidRPr="00A95AE9">
                                            <w:rPr>
                                              <w:rFonts w:ascii="Arial" w:hAnsi="Arial" w:cs="Arial"/>
                                              <w:color w:val="FFFFFF" w:themeColor="background1"/>
                                              <w:sz w:val="24"/>
                                              <w:szCs w:val="24"/>
                                            </w:rPr>
                                            <w:t>Milena Adzhemova (2129045)</w:t>
                                          </w:r>
                                        </w:p>
                                      </w:tc>
                                    </w:sdtContent>
                                  </w:sdt>
                                  <w:tc>
                                    <w:tcPr>
                                      <w:tcW w:w="3591" w:type="dxa"/>
                                      <w:vAlign w:val="center"/>
                                    </w:tcPr>
                                    <w:sdt>
                                      <w:sdtPr>
                                        <w:rPr>
                                          <w:rFonts w:ascii="Arial" w:hAnsi="Arial" w:cs="Arial"/>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3-12-21T00:00:00Z">
                                          <w:dateFormat w:val="M/d/yy"/>
                                          <w:lid w:val="en-US"/>
                                          <w:storeMappedDataAs w:val="dateTime"/>
                                          <w:calendar w:val="gregorian"/>
                                        </w:date>
                                      </w:sdtPr>
                                      <w:sdtContent>
                                        <w:p w14:paraId="31B77A3F" w14:textId="62185BAB" w:rsidR="00A95AE9" w:rsidRPr="00A95AE9" w:rsidRDefault="00A95AE9">
                                          <w:pPr>
                                            <w:pStyle w:val="NoSpacing"/>
                                            <w:ind w:left="144" w:right="144"/>
                                            <w:jc w:val="center"/>
                                            <w:rPr>
                                              <w:rFonts w:ascii="Arial" w:hAnsi="Arial" w:cs="Arial"/>
                                              <w:color w:val="FFFFFF" w:themeColor="background1"/>
                                              <w:sz w:val="40"/>
                                              <w:szCs w:val="40"/>
                                            </w:rPr>
                                          </w:pPr>
                                          <w:r w:rsidRPr="00A95AE9">
                                            <w:rPr>
                                              <w:rFonts w:ascii="Arial" w:hAnsi="Arial" w:cs="Arial"/>
                                              <w:color w:val="FFFFFF" w:themeColor="background1"/>
                                              <w:sz w:val="24"/>
                                              <w:szCs w:val="24"/>
                                            </w:rPr>
                                            <w:t>12/21/23</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6D99023" w14:textId="39C557E1" w:rsidR="00A95AE9" w:rsidRPr="00A95AE9" w:rsidRDefault="00E83C93" w:rsidP="00E83C93">
                                          <w:pPr>
                                            <w:pStyle w:val="NoSpacing"/>
                                            <w:ind w:left="720" w:right="720"/>
                                            <w:jc w:val="right"/>
                                            <w:rPr>
                                              <w:rFonts w:ascii="Arial" w:hAnsi="Arial" w:cs="Arial"/>
                                              <w:color w:val="FFFFFF" w:themeColor="background1"/>
                                              <w:sz w:val="40"/>
                                              <w:szCs w:val="40"/>
                                            </w:rPr>
                                          </w:pPr>
                                          <w:r w:rsidRPr="00E83C93">
                                            <w:rPr>
                                              <w:rFonts w:ascii="Arial" w:hAnsi="Arial" w:cs="Arial"/>
                                              <w:color w:val="FFFFFF" w:themeColor="background1"/>
                                              <w:sz w:val="24"/>
                                              <w:szCs w:val="24"/>
                                            </w:rPr>
                                            <w:t>Managing People</w:t>
                                          </w:r>
                                        </w:p>
                                      </w:tc>
                                    </w:sdtContent>
                                  </w:sdt>
                                </w:tr>
                              </w:tbl>
                              <w:p w14:paraId="71F66F47" w14:textId="77777777" w:rsidR="00A95AE9" w:rsidRPr="00A95AE9" w:rsidRDefault="00A95AE9">
                                <w:pPr>
                                  <w:rPr>
                                    <w:rFonts w:ascii="Arial" w:hAnsi="Arial" w:cs="Arial"/>
                                    <w:sz w:val="40"/>
                                    <w:szCs w:val="40"/>
                                  </w:rPr>
                                </w:pPr>
                              </w:p>
                            </w:tc>
                          </w:tr>
                        </w:tbl>
                        <w:p w14:paraId="30BEC28F" w14:textId="16EA8296" w:rsidR="00A95AE9" w:rsidRPr="00A95AE9" w:rsidRDefault="00A95AE9">
                          <w:pPr>
                            <w:rPr>
                              <w:rFonts w:ascii="Arial" w:hAnsi="Arial" w:cs="Arial"/>
                              <w:sz w:val="40"/>
                              <w:szCs w:val="40"/>
                            </w:rPr>
                          </w:pPr>
                          <w:r w:rsidRPr="00A95AE9">
                            <w:rPr>
                              <w:rFonts w:ascii="Arial" w:hAnsi="Arial" w:cs="Arial"/>
                              <w:sz w:val="40"/>
                              <w:szCs w:val="40"/>
                            </w:rPr>
                            <w:t xml:space="preserve"> </w:t>
                          </w:r>
                        </w:p>
                      </w:txbxContent>
                    </v:textbox>
                    <w10:wrap anchorx="page" anchory="page"/>
                  </v:shape>
                </w:pict>
              </mc:Fallback>
            </mc:AlternateContent>
          </w:r>
        </w:p>
        <w:p w14:paraId="0FB710B0" w14:textId="77777777" w:rsidR="00E83C93" w:rsidRDefault="00A95AE9">
          <w:r>
            <w:br w:type="page"/>
          </w:r>
        </w:p>
      </w:sdtContent>
    </w:sdt>
    <w:sdt>
      <w:sdtPr>
        <w:rPr>
          <w:rFonts w:asciiTheme="minorHAnsi" w:eastAsiaTheme="minorHAnsi" w:hAnsiTheme="minorHAnsi" w:cstheme="minorBidi"/>
          <w:b w:val="0"/>
          <w:color w:val="auto"/>
          <w:kern w:val="2"/>
          <w:szCs w:val="22"/>
          <w:lang w:eastAsia="en-US"/>
          <w14:ligatures w14:val="standardContextual"/>
        </w:rPr>
        <w:id w:val="-856810601"/>
        <w:docPartObj>
          <w:docPartGallery w:val="Table of Contents"/>
          <w:docPartUnique/>
        </w:docPartObj>
      </w:sdtPr>
      <w:sdtEndPr>
        <w:rPr>
          <w:bCs/>
        </w:rPr>
      </w:sdtEndPr>
      <w:sdtContent>
        <w:p w14:paraId="587A7F4B" w14:textId="77777777" w:rsidR="00E210FB" w:rsidRDefault="00E210FB">
          <w:pPr>
            <w:pStyle w:val="TOCHeading"/>
            <w:rPr>
              <w:rFonts w:asciiTheme="minorHAnsi" w:eastAsiaTheme="minorHAnsi" w:hAnsiTheme="minorHAnsi" w:cstheme="minorBidi"/>
              <w:b w:val="0"/>
              <w:color w:val="auto"/>
              <w:kern w:val="2"/>
              <w:szCs w:val="22"/>
              <w:lang w:eastAsia="en-US"/>
              <w14:ligatures w14:val="standardContextual"/>
            </w:rPr>
          </w:pPr>
        </w:p>
        <w:p w14:paraId="2EFD31BC" w14:textId="77777777" w:rsidR="00E210FB" w:rsidRDefault="00E210FB">
          <w:pPr>
            <w:pStyle w:val="TOCHeading"/>
          </w:pPr>
        </w:p>
        <w:p w14:paraId="7D07DFE3" w14:textId="6E7238E2" w:rsidR="00E83C93" w:rsidRDefault="00E83C93">
          <w:pPr>
            <w:pStyle w:val="TOCHeading"/>
          </w:pPr>
          <w:r>
            <w:t>Contents</w:t>
          </w:r>
        </w:p>
        <w:p w14:paraId="46962E1D" w14:textId="2326330D" w:rsidR="004F655F" w:rsidRDefault="00E83C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223203" w:history="1">
            <w:r w:rsidR="004F655F" w:rsidRPr="00BB4B10">
              <w:rPr>
                <w:rStyle w:val="Hyperlink"/>
                <w:noProof/>
              </w:rPr>
              <w:t>Technology in appraising the perform in remote workforce</w:t>
            </w:r>
            <w:r w:rsidR="004F655F">
              <w:rPr>
                <w:noProof/>
                <w:webHidden/>
              </w:rPr>
              <w:tab/>
            </w:r>
            <w:r w:rsidR="004F655F">
              <w:rPr>
                <w:noProof/>
                <w:webHidden/>
              </w:rPr>
              <w:fldChar w:fldCharType="begin"/>
            </w:r>
            <w:r w:rsidR="004F655F">
              <w:rPr>
                <w:noProof/>
                <w:webHidden/>
              </w:rPr>
              <w:instrText xml:space="preserve"> PAGEREF _Toc154223203 \h </w:instrText>
            </w:r>
            <w:r w:rsidR="004F655F">
              <w:rPr>
                <w:noProof/>
                <w:webHidden/>
              </w:rPr>
            </w:r>
            <w:r w:rsidR="004F655F">
              <w:rPr>
                <w:noProof/>
                <w:webHidden/>
              </w:rPr>
              <w:fldChar w:fldCharType="separate"/>
            </w:r>
            <w:r w:rsidR="004F655F">
              <w:rPr>
                <w:noProof/>
                <w:webHidden/>
              </w:rPr>
              <w:t>2</w:t>
            </w:r>
            <w:r w:rsidR="004F655F">
              <w:rPr>
                <w:noProof/>
                <w:webHidden/>
              </w:rPr>
              <w:fldChar w:fldCharType="end"/>
            </w:r>
          </w:hyperlink>
        </w:p>
        <w:p w14:paraId="0A73F33E" w14:textId="68698CC8" w:rsidR="004F655F" w:rsidRDefault="004F655F">
          <w:pPr>
            <w:pStyle w:val="TOC2"/>
            <w:tabs>
              <w:tab w:val="right" w:leader="dot" w:pos="9016"/>
            </w:tabs>
            <w:rPr>
              <w:rFonts w:eastAsiaTheme="minorEastAsia"/>
              <w:noProof/>
              <w:lang w:eastAsia="en-GB"/>
            </w:rPr>
          </w:pPr>
          <w:hyperlink w:anchor="_Toc154223204" w:history="1">
            <w:r w:rsidRPr="00BB4B10">
              <w:rPr>
                <w:rStyle w:val="Hyperlink"/>
                <w:noProof/>
              </w:rPr>
              <w:t>Advantages in using technology in appraising the perform in remote workforce</w:t>
            </w:r>
            <w:r>
              <w:rPr>
                <w:noProof/>
                <w:webHidden/>
              </w:rPr>
              <w:tab/>
            </w:r>
            <w:r>
              <w:rPr>
                <w:noProof/>
                <w:webHidden/>
              </w:rPr>
              <w:fldChar w:fldCharType="begin"/>
            </w:r>
            <w:r>
              <w:rPr>
                <w:noProof/>
                <w:webHidden/>
              </w:rPr>
              <w:instrText xml:space="preserve"> PAGEREF _Toc154223204 \h </w:instrText>
            </w:r>
            <w:r>
              <w:rPr>
                <w:noProof/>
                <w:webHidden/>
              </w:rPr>
            </w:r>
            <w:r>
              <w:rPr>
                <w:noProof/>
                <w:webHidden/>
              </w:rPr>
              <w:fldChar w:fldCharType="separate"/>
            </w:r>
            <w:r>
              <w:rPr>
                <w:noProof/>
                <w:webHidden/>
              </w:rPr>
              <w:t>3</w:t>
            </w:r>
            <w:r>
              <w:rPr>
                <w:noProof/>
                <w:webHidden/>
              </w:rPr>
              <w:fldChar w:fldCharType="end"/>
            </w:r>
          </w:hyperlink>
        </w:p>
        <w:p w14:paraId="1D4749CC" w14:textId="2446B7DC" w:rsidR="004F655F" w:rsidRDefault="004F655F">
          <w:pPr>
            <w:pStyle w:val="TOC2"/>
            <w:tabs>
              <w:tab w:val="right" w:leader="dot" w:pos="9016"/>
            </w:tabs>
            <w:rPr>
              <w:rFonts w:eastAsiaTheme="minorEastAsia"/>
              <w:noProof/>
              <w:lang w:eastAsia="en-GB"/>
            </w:rPr>
          </w:pPr>
          <w:hyperlink w:anchor="_Toc154223205" w:history="1">
            <w:r w:rsidRPr="00BB4B10">
              <w:rPr>
                <w:rStyle w:val="Hyperlink"/>
                <w:noProof/>
              </w:rPr>
              <w:t>Disadvantages in using technology in appraising the perform in remote workforce</w:t>
            </w:r>
            <w:r>
              <w:rPr>
                <w:noProof/>
                <w:webHidden/>
              </w:rPr>
              <w:tab/>
            </w:r>
            <w:r>
              <w:rPr>
                <w:noProof/>
                <w:webHidden/>
              </w:rPr>
              <w:fldChar w:fldCharType="begin"/>
            </w:r>
            <w:r>
              <w:rPr>
                <w:noProof/>
                <w:webHidden/>
              </w:rPr>
              <w:instrText xml:space="preserve"> PAGEREF _Toc154223205 \h </w:instrText>
            </w:r>
            <w:r>
              <w:rPr>
                <w:noProof/>
                <w:webHidden/>
              </w:rPr>
            </w:r>
            <w:r>
              <w:rPr>
                <w:noProof/>
                <w:webHidden/>
              </w:rPr>
              <w:fldChar w:fldCharType="separate"/>
            </w:r>
            <w:r>
              <w:rPr>
                <w:noProof/>
                <w:webHidden/>
              </w:rPr>
              <w:t>3</w:t>
            </w:r>
            <w:r>
              <w:rPr>
                <w:noProof/>
                <w:webHidden/>
              </w:rPr>
              <w:fldChar w:fldCharType="end"/>
            </w:r>
          </w:hyperlink>
        </w:p>
        <w:p w14:paraId="52E6DA65" w14:textId="4AE0C32E" w:rsidR="004F655F" w:rsidRDefault="004F655F">
          <w:pPr>
            <w:pStyle w:val="TOC1"/>
            <w:tabs>
              <w:tab w:val="right" w:leader="dot" w:pos="9016"/>
            </w:tabs>
            <w:rPr>
              <w:rFonts w:eastAsiaTheme="minorEastAsia"/>
              <w:noProof/>
              <w:lang w:eastAsia="en-GB"/>
            </w:rPr>
          </w:pPr>
          <w:hyperlink w:anchor="_Toc154223206" w:history="1">
            <w:r w:rsidRPr="00BB4B10">
              <w:rPr>
                <w:rStyle w:val="Hyperlink"/>
                <w:noProof/>
              </w:rPr>
              <w:t>Four performance measurement methods for remote workforce</w:t>
            </w:r>
            <w:r>
              <w:rPr>
                <w:noProof/>
                <w:webHidden/>
              </w:rPr>
              <w:tab/>
            </w:r>
            <w:r>
              <w:rPr>
                <w:noProof/>
                <w:webHidden/>
              </w:rPr>
              <w:fldChar w:fldCharType="begin"/>
            </w:r>
            <w:r>
              <w:rPr>
                <w:noProof/>
                <w:webHidden/>
              </w:rPr>
              <w:instrText xml:space="preserve"> PAGEREF _Toc154223206 \h </w:instrText>
            </w:r>
            <w:r>
              <w:rPr>
                <w:noProof/>
                <w:webHidden/>
              </w:rPr>
            </w:r>
            <w:r>
              <w:rPr>
                <w:noProof/>
                <w:webHidden/>
              </w:rPr>
              <w:fldChar w:fldCharType="separate"/>
            </w:r>
            <w:r>
              <w:rPr>
                <w:noProof/>
                <w:webHidden/>
              </w:rPr>
              <w:t>4</w:t>
            </w:r>
            <w:r>
              <w:rPr>
                <w:noProof/>
                <w:webHidden/>
              </w:rPr>
              <w:fldChar w:fldCharType="end"/>
            </w:r>
          </w:hyperlink>
        </w:p>
        <w:p w14:paraId="7D5532DF" w14:textId="20B66BC4" w:rsidR="004F655F" w:rsidRDefault="004F655F">
          <w:pPr>
            <w:pStyle w:val="TOC2"/>
            <w:tabs>
              <w:tab w:val="right" w:leader="dot" w:pos="9016"/>
            </w:tabs>
            <w:rPr>
              <w:rFonts w:eastAsiaTheme="minorEastAsia"/>
              <w:noProof/>
              <w:lang w:eastAsia="en-GB"/>
            </w:rPr>
          </w:pPr>
          <w:hyperlink w:anchor="_Toc154223207" w:history="1">
            <w:r w:rsidRPr="00BB4B10">
              <w:rPr>
                <w:rStyle w:val="Hyperlink"/>
                <w:rFonts w:eastAsia="Times New Roman" w:cs="Arial"/>
                <w:noProof/>
                <w:lang w:eastAsia="en-GB"/>
              </w:rPr>
              <w:t>Measuring Reply Time</w:t>
            </w:r>
            <w:r>
              <w:rPr>
                <w:noProof/>
                <w:webHidden/>
              </w:rPr>
              <w:tab/>
            </w:r>
            <w:r>
              <w:rPr>
                <w:noProof/>
                <w:webHidden/>
              </w:rPr>
              <w:fldChar w:fldCharType="begin"/>
            </w:r>
            <w:r>
              <w:rPr>
                <w:noProof/>
                <w:webHidden/>
              </w:rPr>
              <w:instrText xml:space="preserve"> PAGEREF _Toc154223207 \h </w:instrText>
            </w:r>
            <w:r>
              <w:rPr>
                <w:noProof/>
                <w:webHidden/>
              </w:rPr>
            </w:r>
            <w:r>
              <w:rPr>
                <w:noProof/>
                <w:webHidden/>
              </w:rPr>
              <w:fldChar w:fldCharType="separate"/>
            </w:r>
            <w:r>
              <w:rPr>
                <w:noProof/>
                <w:webHidden/>
              </w:rPr>
              <w:t>5</w:t>
            </w:r>
            <w:r>
              <w:rPr>
                <w:noProof/>
                <w:webHidden/>
              </w:rPr>
              <w:fldChar w:fldCharType="end"/>
            </w:r>
          </w:hyperlink>
        </w:p>
        <w:p w14:paraId="488DA194" w14:textId="5BBBF7AE" w:rsidR="004F655F" w:rsidRDefault="004F655F">
          <w:pPr>
            <w:pStyle w:val="TOC2"/>
            <w:tabs>
              <w:tab w:val="right" w:leader="dot" w:pos="9016"/>
            </w:tabs>
            <w:rPr>
              <w:rFonts w:eastAsiaTheme="minorEastAsia"/>
              <w:noProof/>
              <w:lang w:eastAsia="en-GB"/>
            </w:rPr>
          </w:pPr>
          <w:hyperlink w:anchor="_Toc154223208" w:history="1">
            <w:r w:rsidRPr="00BB4B10">
              <w:rPr>
                <w:rStyle w:val="Hyperlink"/>
                <w:rFonts w:eastAsia="Times New Roman"/>
                <w:noProof/>
                <w:lang w:eastAsia="en-GB"/>
              </w:rPr>
              <w:t>Time for completing a task</w:t>
            </w:r>
            <w:r>
              <w:rPr>
                <w:noProof/>
                <w:webHidden/>
              </w:rPr>
              <w:tab/>
            </w:r>
            <w:r>
              <w:rPr>
                <w:noProof/>
                <w:webHidden/>
              </w:rPr>
              <w:fldChar w:fldCharType="begin"/>
            </w:r>
            <w:r>
              <w:rPr>
                <w:noProof/>
                <w:webHidden/>
              </w:rPr>
              <w:instrText xml:space="preserve"> PAGEREF _Toc154223208 \h </w:instrText>
            </w:r>
            <w:r>
              <w:rPr>
                <w:noProof/>
                <w:webHidden/>
              </w:rPr>
            </w:r>
            <w:r>
              <w:rPr>
                <w:noProof/>
                <w:webHidden/>
              </w:rPr>
              <w:fldChar w:fldCharType="separate"/>
            </w:r>
            <w:r>
              <w:rPr>
                <w:noProof/>
                <w:webHidden/>
              </w:rPr>
              <w:t>5</w:t>
            </w:r>
            <w:r>
              <w:rPr>
                <w:noProof/>
                <w:webHidden/>
              </w:rPr>
              <w:fldChar w:fldCharType="end"/>
            </w:r>
          </w:hyperlink>
        </w:p>
        <w:p w14:paraId="7C7C7B4F" w14:textId="3A9EFAFA" w:rsidR="004F655F" w:rsidRDefault="004F655F">
          <w:pPr>
            <w:pStyle w:val="TOC2"/>
            <w:tabs>
              <w:tab w:val="right" w:leader="dot" w:pos="9016"/>
            </w:tabs>
            <w:rPr>
              <w:rFonts w:eastAsiaTheme="minorEastAsia"/>
              <w:noProof/>
              <w:lang w:eastAsia="en-GB"/>
            </w:rPr>
          </w:pPr>
          <w:hyperlink w:anchor="_Toc154223209" w:history="1">
            <w:r w:rsidRPr="00BB4B10">
              <w:rPr>
                <w:rStyle w:val="Hyperlink"/>
                <w:noProof/>
              </w:rPr>
              <w:t>Skill and knowledge retention</w:t>
            </w:r>
            <w:r>
              <w:rPr>
                <w:noProof/>
                <w:webHidden/>
              </w:rPr>
              <w:tab/>
            </w:r>
            <w:r>
              <w:rPr>
                <w:noProof/>
                <w:webHidden/>
              </w:rPr>
              <w:fldChar w:fldCharType="begin"/>
            </w:r>
            <w:r>
              <w:rPr>
                <w:noProof/>
                <w:webHidden/>
              </w:rPr>
              <w:instrText xml:space="preserve"> PAGEREF _Toc154223209 \h </w:instrText>
            </w:r>
            <w:r>
              <w:rPr>
                <w:noProof/>
                <w:webHidden/>
              </w:rPr>
            </w:r>
            <w:r>
              <w:rPr>
                <w:noProof/>
                <w:webHidden/>
              </w:rPr>
              <w:fldChar w:fldCharType="separate"/>
            </w:r>
            <w:r>
              <w:rPr>
                <w:noProof/>
                <w:webHidden/>
              </w:rPr>
              <w:t>5</w:t>
            </w:r>
            <w:r>
              <w:rPr>
                <w:noProof/>
                <w:webHidden/>
              </w:rPr>
              <w:fldChar w:fldCharType="end"/>
            </w:r>
          </w:hyperlink>
        </w:p>
        <w:p w14:paraId="4E939004" w14:textId="655311F5" w:rsidR="004F655F" w:rsidRDefault="004F655F">
          <w:pPr>
            <w:pStyle w:val="TOC2"/>
            <w:tabs>
              <w:tab w:val="right" w:leader="dot" w:pos="9016"/>
            </w:tabs>
            <w:rPr>
              <w:rFonts w:eastAsiaTheme="minorEastAsia"/>
              <w:noProof/>
              <w:lang w:eastAsia="en-GB"/>
            </w:rPr>
          </w:pPr>
          <w:hyperlink w:anchor="_Toc154223210" w:history="1">
            <w:r w:rsidRPr="00BB4B10">
              <w:rPr>
                <w:rStyle w:val="Hyperlink"/>
                <w:rFonts w:eastAsia="Times New Roman"/>
                <w:noProof/>
                <w:lang w:eastAsia="en-GB"/>
              </w:rPr>
              <w:t>Reaching Goals</w:t>
            </w:r>
            <w:r>
              <w:rPr>
                <w:noProof/>
                <w:webHidden/>
              </w:rPr>
              <w:tab/>
            </w:r>
            <w:r>
              <w:rPr>
                <w:noProof/>
                <w:webHidden/>
              </w:rPr>
              <w:fldChar w:fldCharType="begin"/>
            </w:r>
            <w:r>
              <w:rPr>
                <w:noProof/>
                <w:webHidden/>
              </w:rPr>
              <w:instrText xml:space="preserve"> PAGEREF _Toc154223210 \h </w:instrText>
            </w:r>
            <w:r>
              <w:rPr>
                <w:noProof/>
                <w:webHidden/>
              </w:rPr>
            </w:r>
            <w:r>
              <w:rPr>
                <w:noProof/>
                <w:webHidden/>
              </w:rPr>
              <w:fldChar w:fldCharType="separate"/>
            </w:r>
            <w:r>
              <w:rPr>
                <w:noProof/>
                <w:webHidden/>
              </w:rPr>
              <w:t>6</w:t>
            </w:r>
            <w:r>
              <w:rPr>
                <w:noProof/>
                <w:webHidden/>
              </w:rPr>
              <w:fldChar w:fldCharType="end"/>
            </w:r>
          </w:hyperlink>
        </w:p>
        <w:p w14:paraId="0E08CF49" w14:textId="2E230D90" w:rsidR="004F655F" w:rsidRDefault="004F655F">
          <w:pPr>
            <w:pStyle w:val="TOC1"/>
            <w:tabs>
              <w:tab w:val="right" w:leader="dot" w:pos="9016"/>
            </w:tabs>
            <w:rPr>
              <w:rFonts w:eastAsiaTheme="minorEastAsia"/>
              <w:noProof/>
              <w:lang w:eastAsia="en-GB"/>
            </w:rPr>
          </w:pPr>
          <w:hyperlink w:anchor="_Toc154223211" w:history="1">
            <w:r w:rsidRPr="00BB4B10">
              <w:rPr>
                <w:rStyle w:val="Hyperlink"/>
                <w:noProof/>
              </w:rPr>
              <w:t>Four performance appraisal tools for remote workforce</w:t>
            </w:r>
            <w:r>
              <w:rPr>
                <w:noProof/>
                <w:webHidden/>
              </w:rPr>
              <w:tab/>
            </w:r>
            <w:r>
              <w:rPr>
                <w:noProof/>
                <w:webHidden/>
              </w:rPr>
              <w:fldChar w:fldCharType="begin"/>
            </w:r>
            <w:r>
              <w:rPr>
                <w:noProof/>
                <w:webHidden/>
              </w:rPr>
              <w:instrText xml:space="preserve"> PAGEREF _Toc154223211 \h </w:instrText>
            </w:r>
            <w:r>
              <w:rPr>
                <w:noProof/>
                <w:webHidden/>
              </w:rPr>
            </w:r>
            <w:r>
              <w:rPr>
                <w:noProof/>
                <w:webHidden/>
              </w:rPr>
              <w:fldChar w:fldCharType="separate"/>
            </w:r>
            <w:r>
              <w:rPr>
                <w:noProof/>
                <w:webHidden/>
              </w:rPr>
              <w:t>6</w:t>
            </w:r>
            <w:r>
              <w:rPr>
                <w:noProof/>
                <w:webHidden/>
              </w:rPr>
              <w:fldChar w:fldCharType="end"/>
            </w:r>
          </w:hyperlink>
        </w:p>
        <w:p w14:paraId="0304D13B" w14:textId="09B48E9C" w:rsidR="004F655F" w:rsidRDefault="004F655F">
          <w:pPr>
            <w:pStyle w:val="TOC2"/>
            <w:tabs>
              <w:tab w:val="right" w:leader="dot" w:pos="9016"/>
            </w:tabs>
            <w:rPr>
              <w:rFonts w:eastAsiaTheme="minorEastAsia"/>
              <w:noProof/>
              <w:lang w:eastAsia="en-GB"/>
            </w:rPr>
          </w:pPr>
          <w:hyperlink w:anchor="_Toc154223212" w:history="1">
            <w:r w:rsidRPr="00BB4B10">
              <w:rPr>
                <w:rStyle w:val="Hyperlink"/>
                <w:rFonts w:cs="Arial"/>
                <w:noProof/>
              </w:rPr>
              <w:t>Performance appraisal</w:t>
            </w:r>
            <w:r>
              <w:rPr>
                <w:noProof/>
                <w:webHidden/>
              </w:rPr>
              <w:tab/>
            </w:r>
            <w:r>
              <w:rPr>
                <w:noProof/>
                <w:webHidden/>
              </w:rPr>
              <w:fldChar w:fldCharType="begin"/>
            </w:r>
            <w:r>
              <w:rPr>
                <w:noProof/>
                <w:webHidden/>
              </w:rPr>
              <w:instrText xml:space="preserve"> PAGEREF _Toc154223212 \h </w:instrText>
            </w:r>
            <w:r>
              <w:rPr>
                <w:noProof/>
                <w:webHidden/>
              </w:rPr>
            </w:r>
            <w:r>
              <w:rPr>
                <w:noProof/>
                <w:webHidden/>
              </w:rPr>
              <w:fldChar w:fldCharType="separate"/>
            </w:r>
            <w:r>
              <w:rPr>
                <w:noProof/>
                <w:webHidden/>
              </w:rPr>
              <w:t>7</w:t>
            </w:r>
            <w:r>
              <w:rPr>
                <w:noProof/>
                <w:webHidden/>
              </w:rPr>
              <w:fldChar w:fldCharType="end"/>
            </w:r>
          </w:hyperlink>
        </w:p>
        <w:p w14:paraId="6ADB7044" w14:textId="716C935C" w:rsidR="004F655F" w:rsidRDefault="004F655F">
          <w:pPr>
            <w:pStyle w:val="TOC2"/>
            <w:tabs>
              <w:tab w:val="right" w:leader="dot" w:pos="9016"/>
            </w:tabs>
            <w:rPr>
              <w:rFonts w:eastAsiaTheme="minorEastAsia"/>
              <w:noProof/>
              <w:lang w:eastAsia="en-GB"/>
            </w:rPr>
          </w:pPr>
          <w:hyperlink w:anchor="_Toc154223213" w:history="1">
            <w:r w:rsidRPr="00BB4B10">
              <w:rPr>
                <w:rStyle w:val="Hyperlink"/>
                <w:noProof/>
              </w:rPr>
              <w:t>Productivity test</w:t>
            </w:r>
            <w:r>
              <w:rPr>
                <w:noProof/>
                <w:webHidden/>
              </w:rPr>
              <w:tab/>
            </w:r>
            <w:r>
              <w:rPr>
                <w:noProof/>
                <w:webHidden/>
              </w:rPr>
              <w:fldChar w:fldCharType="begin"/>
            </w:r>
            <w:r>
              <w:rPr>
                <w:noProof/>
                <w:webHidden/>
              </w:rPr>
              <w:instrText xml:space="preserve"> PAGEREF _Toc154223213 \h </w:instrText>
            </w:r>
            <w:r>
              <w:rPr>
                <w:noProof/>
                <w:webHidden/>
              </w:rPr>
            </w:r>
            <w:r>
              <w:rPr>
                <w:noProof/>
                <w:webHidden/>
              </w:rPr>
              <w:fldChar w:fldCharType="separate"/>
            </w:r>
            <w:r>
              <w:rPr>
                <w:noProof/>
                <w:webHidden/>
              </w:rPr>
              <w:t>7</w:t>
            </w:r>
            <w:r>
              <w:rPr>
                <w:noProof/>
                <w:webHidden/>
              </w:rPr>
              <w:fldChar w:fldCharType="end"/>
            </w:r>
          </w:hyperlink>
        </w:p>
        <w:p w14:paraId="7F6EC482" w14:textId="70E7D7FC" w:rsidR="004F655F" w:rsidRDefault="004F655F">
          <w:pPr>
            <w:pStyle w:val="TOC2"/>
            <w:tabs>
              <w:tab w:val="right" w:leader="dot" w:pos="9016"/>
            </w:tabs>
            <w:rPr>
              <w:rFonts w:eastAsiaTheme="minorEastAsia"/>
              <w:noProof/>
              <w:lang w:eastAsia="en-GB"/>
            </w:rPr>
          </w:pPr>
          <w:hyperlink w:anchor="_Toc154223214" w:history="1">
            <w:r w:rsidRPr="00BB4B10">
              <w:rPr>
                <w:rStyle w:val="Hyperlink"/>
                <w:noProof/>
              </w:rPr>
              <w:t>360-degree feedback</w:t>
            </w:r>
            <w:r>
              <w:rPr>
                <w:noProof/>
                <w:webHidden/>
              </w:rPr>
              <w:tab/>
            </w:r>
            <w:r>
              <w:rPr>
                <w:noProof/>
                <w:webHidden/>
              </w:rPr>
              <w:fldChar w:fldCharType="begin"/>
            </w:r>
            <w:r>
              <w:rPr>
                <w:noProof/>
                <w:webHidden/>
              </w:rPr>
              <w:instrText xml:space="preserve"> PAGEREF _Toc154223214 \h </w:instrText>
            </w:r>
            <w:r>
              <w:rPr>
                <w:noProof/>
                <w:webHidden/>
              </w:rPr>
            </w:r>
            <w:r>
              <w:rPr>
                <w:noProof/>
                <w:webHidden/>
              </w:rPr>
              <w:fldChar w:fldCharType="separate"/>
            </w:r>
            <w:r>
              <w:rPr>
                <w:noProof/>
                <w:webHidden/>
              </w:rPr>
              <w:t>8</w:t>
            </w:r>
            <w:r>
              <w:rPr>
                <w:noProof/>
                <w:webHidden/>
              </w:rPr>
              <w:fldChar w:fldCharType="end"/>
            </w:r>
          </w:hyperlink>
        </w:p>
        <w:p w14:paraId="57759E0B" w14:textId="5FCB0088" w:rsidR="004F655F" w:rsidRDefault="004F655F">
          <w:pPr>
            <w:pStyle w:val="TOC2"/>
            <w:tabs>
              <w:tab w:val="right" w:leader="dot" w:pos="9016"/>
            </w:tabs>
            <w:rPr>
              <w:rFonts w:eastAsiaTheme="minorEastAsia"/>
              <w:noProof/>
              <w:lang w:eastAsia="en-GB"/>
            </w:rPr>
          </w:pPr>
          <w:hyperlink w:anchor="_Toc154223215" w:history="1">
            <w:r w:rsidRPr="00BB4B10">
              <w:rPr>
                <w:rStyle w:val="Hyperlink"/>
                <w:noProof/>
              </w:rPr>
              <w:t>Management by objectives</w:t>
            </w:r>
            <w:r>
              <w:rPr>
                <w:noProof/>
                <w:webHidden/>
              </w:rPr>
              <w:tab/>
            </w:r>
            <w:r>
              <w:rPr>
                <w:noProof/>
                <w:webHidden/>
              </w:rPr>
              <w:fldChar w:fldCharType="begin"/>
            </w:r>
            <w:r>
              <w:rPr>
                <w:noProof/>
                <w:webHidden/>
              </w:rPr>
              <w:instrText xml:space="preserve"> PAGEREF _Toc154223215 \h </w:instrText>
            </w:r>
            <w:r>
              <w:rPr>
                <w:noProof/>
                <w:webHidden/>
              </w:rPr>
            </w:r>
            <w:r>
              <w:rPr>
                <w:noProof/>
                <w:webHidden/>
              </w:rPr>
              <w:fldChar w:fldCharType="separate"/>
            </w:r>
            <w:r>
              <w:rPr>
                <w:noProof/>
                <w:webHidden/>
              </w:rPr>
              <w:t>8</w:t>
            </w:r>
            <w:r>
              <w:rPr>
                <w:noProof/>
                <w:webHidden/>
              </w:rPr>
              <w:fldChar w:fldCharType="end"/>
            </w:r>
          </w:hyperlink>
        </w:p>
        <w:p w14:paraId="563CFEB6" w14:textId="5E7AD32E" w:rsidR="004F655F" w:rsidRDefault="004F655F">
          <w:pPr>
            <w:pStyle w:val="TOC1"/>
            <w:tabs>
              <w:tab w:val="right" w:leader="dot" w:pos="9016"/>
            </w:tabs>
            <w:rPr>
              <w:rFonts w:eastAsiaTheme="minorEastAsia"/>
              <w:noProof/>
              <w:lang w:eastAsia="en-GB"/>
            </w:rPr>
          </w:pPr>
          <w:hyperlink w:anchor="_Toc154223216" w:history="1">
            <w:r w:rsidRPr="00BB4B10">
              <w:rPr>
                <w:rStyle w:val="Hyperlink"/>
                <w:rFonts w:cs="Arial"/>
                <w:noProof/>
              </w:rPr>
              <w:t>Reference:</w:t>
            </w:r>
            <w:r>
              <w:rPr>
                <w:noProof/>
                <w:webHidden/>
              </w:rPr>
              <w:tab/>
            </w:r>
            <w:r>
              <w:rPr>
                <w:noProof/>
                <w:webHidden/>
              </w:rPr>
              <w:fldChar w:fldCharType="begin"/>
            </w:r>
            <w:r>
              <w:rPr>
                <w:noProof/>
                <w:webHidden/>
              </w:rPr>
              <w:instrText xml:space="preserve"> PAGEREF _Toc154223216 \h </w:instrText>
            </w:r>
            <w:r>
              <w:rPr>
                <w:noProof/>
                <w:webHidden/>
              </w:rPr>
            </w:r>
            <w:r>
              <w:rPr>
                <w:noProof/>
                <w:webHidden/>
              </w:rPr>
              <w:fldChar w:fldCharType="separate"/>
            </w:r>
            <w:r>
              <w:rPr>
                <w:noProof/>
                <w:webHidden/>
              </w:rPr>
              <w:t>10</w:t>
            </w:r>
            <w:r>
              <w:rPr>
                <w:noProof/>
                <w:webHidden/>
              </w:rPr>
              <w:fldChar w:fldCharType="end"/>
            </w:r>
          </w:hyperlink>
        </w:p>
        <w:p w14:paraId="32251142" w14:textId="7D046979" w:rsidR="00E83C93" w:rsidRDefault="00E83C93">
          <w:r>
            <w:rPr>
              <w:b/>
              <w:bCs/>
            </w:rPr>
            <w:fldChar w:fldCharType="end"/>
          </w:r>
        </w:p>
      </w:sdtContent>
    </w:sdt>
    <w:p w14:paraId="483C665C" w14:textId="583F4E98" w:rsidR="00E83C93" w:rsidRDefault="00E83C93"/>
    <w:p w14:paraId="0D4F4F82" w14:textId="77777777" w:rsidR="005C6F63" w:rsidRDefault="005C6F63"/>
    <w:p w14:paraId="2FC5B6BC" w14:textId="77777777" w:rsidR="005C6F63" w:rsidRDefault="005C6F63"/>
    <w:p w14:paraId="292CE786" w14:textId="77777777" w:rsidR="005C6F63" w:rsidRDefault="005C6F63"/>
    <w:p w14:paraId="26CF9EE2" w14:textId="77777777" w:rsidR="005C6F63" w:rsidRDefault="005C6F63"/>
    <w:p w14:paraId="507EBA5B" w14:textId="77777777" w:rsidR="005C6F63" w:rsidRDefault="005C6F63"/>
    <w:p w14:paraId="530D819E" w14:textId="77777777" w:rsidR="005C6F63" w:rsidRDefault="005C6F63"/>
    <w:p w14:paraId="315BDC1F" w14:textId="77777777" w:rsidR="005C6F63" w:rsidRDefault="005C6F63"/>
    <w:p w14:paraId="1E7084F5" w14:textId="77777777" w:rsidR="005C6F63" w:rsidRDefault="005C6F63"/>
    <w:p w14:paraId="0613DDAB" w14:textId="77777777" w:rsidR="005C6F63" w:rsidRDefault="005C6F63"/>
    <w:p w14:paraId="4E294635" w14:textId="77777777" w:rsidR="005C6F63" w:rsidRDefault="005C6F63"/>
    <w:p w14:paraId="1FC38A93" w14:textId="77777777" w:rsidR="005C6F63" w:rsidRDefault="005C6F63"/>
    <w:p w14:paraId="499DD99B" w14:textId="77777777" w:rsidR="005C6F63" w:rsidRDefault="005C6F63"/>
    <w:p w14:paraId="23E94B32" w14:textId="77777777" w:rsidR="005C6F63" w:rsidRDefault="005C6F63"/>
    <w:p w14:paraId="2EAA631F" w14:textId="77777777" w:rsidR="005C6F63" w:rsidRDefault="005C6F63"/>
    <w:p w14:paraId="0635DD30" w14:textId="77777777" w:rsidR="005C6F63" w:rsidRDefault="005C6F63"/>
    <w:p w14:paraId="1024F985" w14:textId="77777777" w:rsidR="005C6F63" w:rsidRDefault="005C6F63"/>
    <w:p w14:paraId="69279F8E" w14:textId="77777777" w:rsidR="005C6F63" w:rsidRDefault="005C6F63"/>
    <w:p w14:paraId="206BE0C9" w14:textId="77777777" w:rsidR="005C6F63" w:rsidRDefault="005C6F63"/>
    <w:p w14:paraId="4A57AAD7" w14:textId="77777777" w:rsidR="005C6F63" w:rsidRDefault="005C6F63"/>
    <w:p w14:paraId="3744DB1E" w14:textId="7BB9B7B8" w:rsidR="00E83C93" w:rsidRDefault="004710E0" w:rsidP="00E83C93">
      <w:pPr>
        <w:pStyle w:val="Heading1"/>
      </w:pPr>
      <w:bookmarkStart w:id="0" w:name="_Toc154223203"/>
      <w:r>
        <w:t xml:space="preserve">Technology in appraising the perform in remote </w:t>
      </w:r>
      <w:proofErr w:type="gramStart"/>
      <w:r>
        <w:t>workforce</w:t>
      </w:r>
      <w:bookmarkEnd w:id="0"/>
      <w:proofErr w:type="gramEnd"/>
      <w:r>
        <w:t xml:space="preserve"> </w:t>
      </w:r>
    </w:p>
    <w:p w14:paraId="7131CD5B" w14:textId="77777777" w:rsidR="00F06D35" w:rsidRDefault="00F06D35" w:rsidP="00F06D35">
      <w:r>
        <w:rPr>
          <w:noProof/>
        </w:rPr>
        <w:drawing>
          <wp:inline distT="0" distB="0" distL="0" distR="0" wp14:anchorId="70AE2DD3" wp14:editId="61E27B59">
            <wp:extent cx="3486150" cy="2123902"/>
            <wp:effectExtent l="0" t="0" r="0" b="0"/>
            <wp:docPr id="2018655351" name="Picture 1" descr="Free Printable Jewelry Appraisal Form - Printable Word Sear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Printable Jewelry Appraisal Form - Printable Word Search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02190" cy="2133674"/>
                    </a:xfrm>
                    <a:prstGeom prst="rect">
                      <a:avLst/>
                    </a:prstGeom>
                    <a:noFill/>
                    <a:ln>
                      <a:noFill/>
                    </a:ln>
                  </pic:spPr>
                </pic:pic>
              </a:graphicData>
            </a:graphic>
          </wp:inline>
        </w:drawing>
      </w:r>
    </w:p>
    <w:p w14:paraId="2E925DD1" w14:textId="5094852C" w:rsidR="00F06D35" w:rsidRDefault="00F06D35" w:rsidP="00F06D35">
      <w:r>
        <w:t>(</w:t>
      </w:r>
      <w:r w:rsidRPr="00F06D35">
        <w:t>businesslink.co.za</w:t>
      </w:r>
      <w:r>
        <w:t>, 2020)</w:t>
      </w:r>
    </w:p>
    <w:p w14:paraId="78D015D5" w14:textId="77777777" w:rsidR="00F06D35" w:rsidRPr="00F06D35" w:rsidRDefault="00F06D35" w:rsidP="00F06D35"/>
    <w:p w14:paraId="64BE4829" w14:textId="4C304D4C" w:rsidR="00E83C93" w:rsidRPr="001A06CB" w:rsidRDefault="00006F57" w:rsidP="001A06CB">
      <w:pPr>
        <w:spacing w:line="360" w:lineRule="auto"/>
        <w:jc w:val="both"/>
        <w:rPr>
          <w:rFonts w:ascii="Arial" w:hAnsi="Arial" w:cs="Arial"/>
        </w:rPr>
      </w:pPr>
      <w:r w:rsidRPr="001A06CB">
        <w:rPr>
          <w:rFonts w:ascii="Arial" w:hAnsi="Arial" w:cs="Arial"/>
        </w:rPr>
        <w:t xml:space="preserve">Every business with </w:t>
      </w:r>
      <w:r w:rsidR="00393191" w:rsidRPr="001A06CB">
        <w:rPr>
          <w:rFonts w:ascii="Arial" w:hAnsi="Arial" w:cs="Arial"/>
        </w:rPr>
        <w:t xml:space="preserve">a </w:t>
      </w:r>
      <w:r w:rsidR="00DB7257" w:rsidRPr="001A06CB">
        <w:rPr>
          <w:rFonts w:ascii="Arial" w:hAnsi="Arial" w:cs="Arial"/>
        </w:rPr>
        <w:t>structured</w:t>
      </w:r>
      <w:r w:rsidRPr="001A06CB">
        <w:rPr>
          <w:rFonts w:ascii="Arial" w:hAnsi="Arial" w:cs="Arial"/>
        </w:rPr>
        <w:t xml:space="preserve"> </w:t>
      </w:r>
      <w:r w:rsidR="00DB7257" w:rsidRPr="001A06CB">
        <w:rPr>
          <w:rFonts w:ascii="Arial" w:hAnsi="Arial" w:cs="Arial"/>
        </w:rPr>
        <w:t>approach</w:t>
      </w:r>
      <w:r w:rsidRPr="001A06CB">
        <w:rPr>
          <w:rFonts w:ascii="Arial" w:hAnsi="Arial" w:cs="Arial"/>
        </w:rPr>
        <w:t xml:space="preserve">, </w:t>
      </w:r>
      <w:r w:rsidR="00DB7257" w:rsidRPr="001A06CB">
        <w:rPr>
          <w:rFonts w:ascii="Arial" w:hAnsi="Arial" w:cs="Arial"/>
        </w:rPr>
        <w:t xml:space="preserve">require functioning appraisal of workers. </w:t>
      </w:r>
      <w:r w:rsidR="00393191" w:rsidRPr="001A06CB">
        <w:rPr>
          <w:rFonts w:ascii="Arial" w:hAnsi="Arial" w:cs="Arial"/>
        </w:rPr>
        <w:t>This became even more essential after the world accept remote work.</w:t>
      </w:r>
    </w:p>
    <w:p w14:paraId="6CDB5942" w14:textId="6F2C4A86" w:rsidR="00197977" w:rsidRPr="001A06CB" w:rsidRDefault="000451C9" w:rsidP="001A06CB">
      <w:pPr>
        <w:pStyle w:val="NormalWeb"/>
        <w:spacing w:before="0" w:after="0" w:line="360" w:lineRule="auto"/>
        <w:jc w:val="both"/>
        <w:textAlignment w:val="baseline"/>
        <w:rPr>
          <w:rFonts w:ascii="Arial" w:hAnsi="Arial" w:cs="Arial"/>
          <w:sz w:val="22"/>
          <w:szCs w:val="22"/>
        </w:rPr>
      </w:pPr>
      <w:r w:rsidRPr="001A06CB">
        <w:rPr>
          <w:rFonts w:ascii="Arial" w:hAnsi="Arial" w:cs="Arial"/>
          <w:sz w:val="22"/>
          <w:szCs w:val="22"/>
        </w:rPr>
        <w:t>Functional appraisal</w:t>
      </w:r>
      <w:r w:rsidR="00E83C93" w:rsidRPr="001A06CB">
        <w:rPr>
          <w:rFonts w:ascii="Arial" w:hAnsi="Arial" w:cs="Arial"/>
          <w:sz w:val="22"/>
          <w:szCs w:val="22"/>
        </w:rPr>
        <w:t xml:space="preserve"> </w:t>
      </w:r>
      <w:r w:rsidR="000E624F" w:rsidRPr="001A06CB">
        <w:rPr>
          <w:rFonts w:ascii="Arial" w:hAnsi="Arial" w:cs="Arial"/>
          <w:sz w:val="22"/>
          <w:szCs w:val="22"/>
        </w:rPr>
        <w:t>assists</w:t>
      </w:r>
      <w:r w:rsidR="00E83C93" w:rsidRPr="001A06CB">
        <w:rPr>
          <w:rFonts w:ascii="Arial" w:hAnsi="Arial" w:cs="Arial"/>
          <w:sz w:val="22"/>
          <w:szCs w:val="22"/>
        </w:rPr>
        <w:t xml:space="preserve"> </w:t>
      </w:r>
      <w:r w:rsidR="000E624F" w:rsidRPr="001A06CB">
        <w:rPr>
          <w:rFonts w:ascii="Arial" w:hAnsi="Arial" w:cs="Arial"/>
          <w:sz w:val="22"/>
          <w:szCs w:val="22"/>
        </w:rPr>
        <w:t>for getting</w:t>
      </w:r>
      <w:r w:rsidR="00E83C93" w:rsidRPr="001A06CB">
        <w:rPr>
          <w:rFonts w:ascii="Arial" w:hAnsi="Arial" w:cs="Arial"/>
          <w:sz w:val="22"/>
          <w:szCs w:val="22"/>
        </w:rPr>
        <w:t xml:space="preserve"> realistic </w:t>
      </w:r>
      <w:r w:rsidR="000E624F" w:rsidRPr="001A06CB">
        <w:rPr>
          <w:rFonts w:ascii="Arial" w:hAnsi="Arial" w:cs="Arial"/>
          <w:sz w:val="22"/>
          <w:szCs w:val="22"/>
        </w:rPr>
        <w:t>estimation</w:t>
      </w:r>
      <w:r w:rsidR="00E83C93" w:rsidRPr="001A06CB">
        <w:rPr>
          <w:rFonts w:ascii="Arial" w:hAnsi="Arial" w:cs="Arial"/>
          <w:sz w:val="22"/>
          <w:szCs w:val="22"/>
        </w:rPr>
        <w:t xml:space="preserve"> of </w:t>
      </w:r>
      <w:r w:rsidR="000E624F" w:rsidRPr="001A06CB">
        <w:rPr>
          <w:rFonts w:ascii="Arial" w:hAnsi="Arial" w:cs="Arial"/>
          <w:sz w:val="22"/>
          <w:szCs w:val="22"/>
        </w:rPr>
        <w:t>remote work policy</w:t>
      </w:r>
      <w:r w:rsidR="00E83C93" w:rsidRPr="001A06CB">
        <w:rPr>
          <w:rFonts w:ascii="Arial" w:hAnsi="Arial" w:cs="Arial"/>
          <w:sz w:val="22"/>
          <w:szCs w:val="22"/>
        </w:rPr>
        <w:t> </w:t>
      </w:r>
      <w:r w:rsidR="000E624F" w:rsidRPr="001A06CB">
        <w:rPr>
          <w:rFonts w:ascii="Arial" w:hAnsi="Arial" w:cs="Arial"/>
          <w:sz w:val="22"/>
          <w:szCs w:val="22"/>
        </w:rPr>
        <w:t>accomplishment. Furthermore, it gives</w:t>
      </w:r>
      <w:r w:rsidR="00E83C93" w:rsidRPr="001A06CB">
        <w:rPr>
          <w:rFonts w:ascii="Arial" w:hAnsi="Arial" w:cs="Arial"/>
          <w:sz w:val="22"/>
          <w:szCs w:val="22"/>
        </w:rPr>
        <w:t xml:space="preserve"> clear</w:t>
      </w:r>
      <w:r w:rsidR="000E624F" w:rsidRPr="001A06CB">
        <w:rPr>
          <w:rFonts w:ascii="Arial" w:hAnsi="Arial" w:cs="Arial"/>
          <w:sz w:val="22"/>
          <w:szCs w:val="22"/>
        </w:rPr>
        <w:t xml:space="preserve"> picture of examining input and </w:t>
      </w:r>
      <w:r w:rsidR="00E210FB" w:rsidRPr="001A06CB">
        <w:rPr>
          <w:rFonts w:ascii="Arial" w:hAnsi="Arial" w:cs="Arial"/>
          <w:sz w:val="22"/>
          <w:szCs w:val="22"/>
        </w:rPr>
        <w:t>output, generating</w:t>
      </w:r>
      <w:r w:rsidR="000E624F" w:rsidRPr="001A06CB">
        <w:rPr>
          <w:rFonts w:ascii="Arial" w:hAnsi="Arial" w:cs="Arial"/>
          <w:sz w:val="22"/>
          <w:szCs w:val="22"/>
        </w:rPr>
        <w:t xml:space="preserve"> a performance revision, highlight the area for improvement, present new initiatives from remote </w:t>
      </w:r>
      <w:r w:rsidR="008B5E13" w:rsidRPr="001A06CB">
        <w:rPr>
          <w:rFonts w:ascii="Arial" w:hAnsi="Arial" w:cs="Arial"/>
          <w:sz w:val="22"/>
          <w:szCs w:val="22"/>
        </w:rPr>
        <w:t>workforce</w:t>
      </w:r>
      <w:r w:rsidR="000E624F" w:rsidRPr="001A06CB">
        <w:rPr>
          <w:rFonts w:ascii="Arial" w:hAnsi="Arial" w:cs="Arial"/>
          <w:sz w:val="22"/>
          <w:szCs w:val="22"/>
        </w:rPr>
        <w:t xml:space="preserve">, </w:t>
      </w:r>
      <w:r w:rsidR="008B5E13" w:rsidRPr="001A06CB">
        <w:rPr>
          <w:rFonts w:ascii="Arial" w:hAnsi="Arial" w:cs="Arial"/>
          <w:sz w:val="22"/>
          <w:szCs w:val="22"/>
        </w:rPr>
        <w:t xml:space="preserve">and gives a </w:t>
      </w:r>
      <w:r w:rsidR="00CF3764" w:rsidRPr="001A06CB">
        <w:rPr>
          <w:rFonts w:ascii="Arial" w:hAnsi="Arial" w:cs="Arial"/>
          <w:sz w:val="22"/>
          <w:szCs w:val="22"/>
        </w:rPr>
        <w:t>clarity in</w:t>
      </w:r>
      <w:r w:rsidR="008B5E13" w:rsidRPr="001A06CB">
        <w:rPr>
          <w:rFonts w:ascii="Arial" w:hAnsi="Arial" w:cs="Arial"/>
          <w:sz w:val="22"/>
          <w:szCs w:val="22"/>
        </w:rPr>
        <w:t xml:space="preserve"> finding </w:t>
      </w:r>
      <w:r w:rsidR="00CF3764" w:rsidRPr="001A06CB">
        <w:rPr>
          <w:rFonts w:ascii="Arial" w:hAnsi="Arial" w:cs="Arial"/>
          <w:sz w:val="22"/>
          <w:szCs w:val="22"/>
        </w:rPr>
        <w:t>efficient way of growth remotely.</w:t>
      </w:r>
    </w:p>
    <w:p w14:paraId="258F8977" w14:textId="384B5360" w:rsidR="00197977" w:rsidRPr="001A06CB" w:rsidRDefault="00CF3764" w:rsidP="00E210FB">
      <w:pPr>
        <w:pStyle w:val="NormalWeb"/>
        <w:spacing w:before="0" w:after="0" w:line="360" w:lineRule="auto"/>
        <w:jc w:val="both"/>
        <w:textAlignment w:val="baseline"/>
        <w:rPr>
          <w:rFonts w:ascii="Arial" w:hAnsi="Arial" w:cs="Arial"/>
        </w:rPr>
      </w:pPr>
      <w:r w:rsidRPr="001A06CB">
        <w:rPr>
          <w:rFonts w:ascii="Arial" w:hAnsi="Arial" w:cs="Arial"/>
          <w:sz w:val="22"/>
          <w:szCs w:val="22"/>
        </w:rPr>
        <w:t xml:space="preserve">Performance appraisals is connected with the psychologist Walter </w:t>
      </w:r>
      <w:r w:rsidR="00E210FB" w:rsidRPr="001A06CB">
        <w:rPr>
          <w:rFonts w:ascii="Arial" w:hAnsi="Arial" w:cs="Arial"/>
          <w:sz w:val="22"/>
          <w:szCs w:val="22"/>
        </w:rPr>
        <w:t>Scott,</w:t>
      </w:r>
      <w:r w:rsidRPr="001A06CB">
        <w:rPr>
          <w:rFonts w:ascii="Arial" w:hAnsi="Arial" w:cs="Arial"/>
          <w:sz w:val="22"/>
          <w:szCs w:val="22"/>
        </w:rPr>
        <w:t xml:space="preserve"> and it is </w:t>
      </w:r>
      <w:r w:rsidR="00E210FB" w:rsidRPr="001A06CB">
        <w:rPr>
          <w:rFonts w:ascii="Arial" w:hAnsi="Arial" w:cs="Arial"/>
          <w:sz w:val="22"/>
          <w:szCs w:val="22"/>
        </w:rPr>
        <w:t>appeared</w:t>
      </w:r>
      <w:r w:rsidR="00E210FB">
        <w:rPr>
          <w:rFonts w:ascii="Arial" w:hAnsi="Arial" w:cs="Arial"/>
          <w:sz w:val="22"/>
          <w:szCs w:val="22"/>
        </w:rPr>
        <w:t xml:space="preserve"> </w:t>
      </w:r>
      <w:r w:rsidRPr="001A06CB">
        <w:rPr>
          <w:rFonts w:ascii="Arial" w:hAnsi="Arial" w:cs="Arial"/>
        </w:rPr>
        <w:t xml:space="preserve">in the first twenty years of last century, when he </w:t>
      </w:r>
      <w:r w:rsidR="00197977" w:rsidRPr="001A06CB">
        <w:rPr>
          <w:rFonts w:ascii="Arial" w:hAnsi="Arial" w:cs="Arial"/>
        </w:rPr>
        <w:t>displayed his idea of assessing the capabilities of the workforce. (</w:t>
      </w:r>
      <w:proofErr w:type="spellStart"/>
      <w:r w:rsidR="00197977" w:rsidRPr="001A06CB">
        <w:rPr>
          <w:rFonts w:ascii="Arial" w:hAnsi="Arial" w:cs="Arial"/>
        </w:rPr>
        <w:t>Chernets</w:t>
      </w:r>
      <w:proofErr w:type="spellEnd"/>
      <w:r w:rsidR="00197977" w:rsidRPr="001A06CB">
        <w:rPr>
          <w:rFonts w:ascii="Arial" w:hAnsi="Arial" w:cs="Arial"/>
        </w:rPr>
        <w:t>, 202</w:t>
      </w:r>
      <w:r w:rsidR="00E210FB">
        <w:rPr>
          <w:rFonts w:ascii="Arial" w:hAnsi="Arial" w:cs="Arial"/>
        </w:rPr>
        <w:t>2</w:t>
      </w:r>
      <w:r w:rsidR="00197977" w:rsidRPr="001A06CB">
        <w:rPr>
          <w:rFonts w:ascii="Arial" w:hAnsi="Arial" w:cs="Arial"/>
        </w:rPr>
        <w:t>)</w:t>
      </w:r>
    </w:p>
    <w:p w14:paraId="0F07C36B" w14:textId="47717D6F" w:rsidR="00D042A9" w:rsidRDefault="00155A0B" w:rsidP="001A06CB">
      <w:pPr>
        <w:spacing w:line="360" w:lineRule="auto"/>
        <w:jc w:val="both"/>
        <w:rPr>
          <w:rFonts w:ascii="Arial" w:hAnsi="Arial" w:cs="Arial"/>
        </w:rPr>
      </w:pPr>
      <w:r w:rsidRPr="001A06CB">
        <w:rPr>
          <w:rFonts w:ascii="Arial" w:hAnsi="Arial" w:cs="Arial"/>
        </w:rPr>
        <w:t xml:space="preserve">According to Sahu (2021) </w:t>
      </w:r>
      <w:r w:rsidR="004710E0" w:rsidRPr="001A06CB">
        <w:rPr>
          <w:rFonts w:ascii="Arial" w:hAnsi="Arial" w:cs="Arial"/>
        </w:rPr>
        <w:t>machinery</w:t>
      </w:r>
      <w:r w:rsidRPr="001A06CB">
        <w:rPr>
          <w:rFonts w:ascii="Arial" w:hAnsi="Arial" w:cs="Arial"/>
        </w:rPr>
        <w:t xml:space="preserve"> is </w:t>
      </w:r>
      <w:r w:rsidR="004710E0">
        <w:rPr>
          <w:rFonts w:ascii="Arial" w:hAnsi="Arial" w:cs="Arial"/>
        </w:rPr>
        <w:t>refine</w:t>
      </w:r>
      <w:r w:rsidRPr="001A06CB">
        <w:rPr>
          <w:rFonts w:ascii="Arial" w:hAnsi="Arial" w:cs="Arial"/>
        </w:rPr>
        <w:t xml:space="preserve"> the </w:t>
      </w:r>
      <w:r w:rsidR="004710E0" w:rsidRPr="001A06CB">
        <w:rPr>
          <w:rFonts w:ascii="Arial" w:hAnsi="Arial" w:cs="Arial"/>
        </w:rPr>
        <w:t>evaluations</w:t>
      </w:r>
      <w:r w:rsidRPr="001A06CB">
        <w:rPr>
          <w:rFonts w:ascii="Arial" w:hAnsi="Arial" w:cs="Arial"/>
        </w:rPr>
        <w:t xml:space="preserve">. </w:t>
      </w:r>
      <w:r w:rsidR="008B5C74">
        <w:rPr>
          <w:rFonts w:ascii="Arial" w:hAnsi="Arial" w:cs="Arial"/>
        </w:rPr>
        <w:t>A</w:t>
      </w:r>
      <w:r w:rsidRPr="001A06CB">
        <w:rPr>
          <w:rFonts w:ascii="Arial" w:hAnsi="Arial" w:cs="Arial"/>
        </w:rPr>
        <w:t xml:space="preserve">ccurate </w:t>
      </w:r>
      <w:r w:rsidR="008B5C74" w:rsidRPr="001A06CB">
        <w:rPr>
          <w:rFonts w:ascii="Arial" w:hAnsi="Arial" w:cs="Arial"/>
        </w:rPr>
        <w:t>presentation</w:t>
      </w:r>
      <w:r w:rsidRPr="001A06CB">
        <w:rPr>
          <w:rFonts w:ascii="Arial" w:hAnsi="Arial" w:cs="Arial"/>
        </w:rPr>
        <w:t xml:space="preserve"> </w:t>
      </w:r>
      <w:r w:rsidR="008B5C74" w:rsidRPr="001A06CB">
        <w:rPr>
          <w:rFonts w:ascii="Arial" w:hAnsi="Arial" w:cs="Arial"/>
        </w:rPr>
        <w:t>judgment</w:t>
      </w:r>
      <w:r w:rsidRPr="001A06CB">
        <w:rPr>
          <w:rFonts w:ascii="Arial" w:hAnsi="Arial" w:cs="Arial"/>
        </w:rPr>
        <w:t xml:space="preserve"> </w:t>
      </w:r>
      <w:r w:rsidR="002529A4" w:rsidRPr="001A06CB">
        <w:rPr>
          <w:rFonts w:ascii="Arial" w:hAnsi="Arial" w:cs="Arial"/>
        </w:rPr>
        <w:t xml:space="preserve">approach </w:t>
      </w:r>
      <w:r w:rsidR="008B5C74">
        <w:rPr>
          <w:rFonts w:ascii="Arial" w:hAnsi="Arial" w:cs="Arial"/>
        </w:rPr>
        <w:t>could</w:t>
      </w:r>
      <w:r w:rsidRPr="001A06CB">
        <w:rPr>
          <w:rFonts w:ascii="Arial" w:hAnsi="Arial" w:cs="Arial"/>
        </w:rPr>
        <w:t xml:space="preserve"> </w:t>
      </w:r>
      <w:r w:rsidR="002529A4" w:rsidRPr="001A06CB">
        <w:rPr>
          <w:rFonts w:ascii="Arial" w:hAnsi="Arial" w:cs="Arial"/>
        </w:rPr>
        <w:t>upgrade</w:t>
      </w:r>
      <w:r w:rsidRPr="001A06CB">
        <w:rPr>
          <w:rFonts w:ascii="Arial" w:hAnsi="Arial" w:cs="Arial"/>
        </w:rPr>
        <w:t xml:space="preserve"> </w:t>
      </w:r>
      <w:r w:rsidR="002529A4" w:rsidRPr="001A06CB">
        <w:rPr>
          <w:rFonts w:ascii="Arial" w:hAnsi="Arial" w:cs="Arial"/>
        </w:rPr>
        <w:t>worker</w:t>
      </w:r>
      <w:r w:rsidRPr="001A06CB">
        <w:rPr>
          <w:rFonts w:ascii="Arial" w:hAnsi="Arial" w:cs="Arial"/>
        </w:rPr>
        <w:t xml:space="preserve"> </w:t>
      </w:r>
      <w:r w:rsidR="008B5C74">
        <w:rPr>
          <w:rFonts w:ascii="Arial" w:hAnsi="Arial" w:cs="Arial"/>
        </w:rPr>
        <w:t>presentation</w:t>
      </w:r>
      <w:r w:rsidR="002529A4" w:rsidRPr="001A06CB">
        <w:rPr>
          <w:rFonts w:ascii="Arial" w:hAnsi="Arial" w:cs="Arial"/>
        </w:rPr>
        <w:t xml:space="preserve"> in the organization.</w:t>
      </w:r>
      <w:r w:rsidRPr="001A06CB">
        <w:rPr>
          <w:rFonts w:ascii="Arial" w:hAnsi="Arial" w:cs="Arial"/>
        </w:rPr>
        <w:t xml:space="preserve"> </w:t>
      </w:r>
      <w:r w:rsidR="002529A4" w:rsidRPr="001A06CB">
        <w:rPr>
          <w:rFonts w:ascii="Arial" w:hAnsi="Arial" w:cs="Arial"/>
        </w:rPr>
        <w:t xml:space="preserve">The </w:t>
      </w:r>
      <w:r w:rsidRPr="001A06CB">
        <w:rPr>
          <w:rFonts w:ascii="Arial" w:hAnsi="Arial" w:cs="Arial"/>
        </w:rPr>
        <w:t>technolog</w:t>
      </w:r>
      <w:r w:rsidR="002529A4" w:rsidRPr="001A06CB">
        <w:rPr>
          <w:rFonts w:ascii="Arial" w:hAnsi="Arial" w:cs="Arial"/>
        </w:rPr>
        <w:t>y</w:t>
      </w:r>
      <w:r w:rsidRPr="001A06CB">
        <w:rPr>
          <w:rFonts w:ascii="Arial" w:hAnsi="Arial" w:cs="Arial"/>
        </w:rPr>
        <w:t xml:space="preserve"> </w:t>
      </w:r>
      <w:r w:rsidR="00E210FB" w:rsidRPr="001A06CB">
        <w:rPr>
          <w:rFonts w:ascii="Arial" w:hAnsi="Arial" w:cs="Arial"/>
        </w:rPr>
        <w:t>penetrates features</w:t>
      </w:r>
      <w:r w:rsidRPr="001A06CB">
        <w:rPr>
          <w:rFonts w:ascii="Arial" w:hAnsi="Arial" w:cs="Arial"/>
        </w:rPr>
        <w:t xml:space="preserve"> of the function</w:t>
      </w:r>
      <w:r w:rsidR="002529A4" w:rsidRPr="001A06CB">
        <w:rPr>
          <w:rFonts w:ascii="Arial" w:hAnsi="Arial" w:cs="Arial"/>
        </w:rPr>
        <w:t xml:space="preserve"> of HR, and </w:t>
      </w:r>
      <w:r w:rsidRPr="001A06CB">
        <w:rPr>
          <w:rFonts w:ascii="Arial" w:hAnsi="Arial" w:cs="Arial"/>
        </w:rPr>
        <w:t xml:space="preserve">talent </w:t>
      </w:r>
      <w:r w:rsidR="002529A4" w:rsidRPr="001A06CB">
        <w:rPr>
          <w:rFonts w:ascii="Arial" w:hAnsi="Arial" w:cs="Arial"/>
        </w:rPr>
        <w:t>specialists</w:t>
      </w:r>
      <w:r w:rsidRPr="001A06CB">
        <w:rPr>
          <w:rFonts w:ascii="Arial" w:hAnsi="Arial" w:cs="Arial"/>
        </w:rPr>
        <w:t xml:space="preserve"> </w:t>
      </w:r>
      <w:r w:rsidR="002529A4" w:rsidRPr="001A06CB">
        <w:rPr>
          <w:rFonts w:ascii="Arial" w:hAnsi="Arial" w:cs="Arial"/>
        </w:rPr>
        <w:t>use</w:t>
      </w:r>
      <w:r w:rsidRPr="001A06CB">
        <w:rPr>
          <w:rFonts w:ascii="Arial" w:hAnsi="Arial" w:cs="Arial"/>
        </w:rPr>
        <w:t xml:space="preserve"> these </w:t>
      </w:r>
      <w:r w:rsidR="002529A4" w:rsidRPr="001A06CB">
        <w:rPr>
          <w:rFonts w:ascii="Arial" w:hAnsi="Arial" w:cs="Arial"/>
        </w:rPr>
        <w:t>upgraded</w:t>
      </w:r>
      <w:r w:rsidRPr="001A06CB">
        <w:rPr>
          <w:rFonts w:ascii="Arial" w:hAnsi="Arial" w:cs="Arial"/>
        </w:rPr>
        <w:t xml:space="preserve"> technologies to </w:t>
      </w:r>
      <w:r w:rsidR="002529A4" w:rsidRPr="001A06CB">
        <w:rPr>
          <w:rFonts w:ascii="Arial" w:hAnsi="Arial" w:cs="Arial"/>
        </w:rPr>
        <w:t>computerize</w:t>
      </w:r>
      <w:r w:rsidRPr="001A06CB">
        <w:rPr>
          <w:rFonts w:ascii="Arial" w:hAnsi="Arial" w:cs="Arial"/>
        </w:rPr>
        <w:t xml:space="preserve"> their tasks.</w:t>
      </w:r>
      <w:r w:rsidR="001A06CB" w:rsidRPr="001A06CB">
        <w:rPr>
          <w:rFonts w:ascii="Arial" w:hAnsi="Arial" w:cs="Arial"/>
        </w:rPr>
        <w:t xml:space="preserve"> Automation </w:t>
      </w:r>
      <w:r w:rsidR="00E210FB" w:rsidRPr="001A06CB">
        <w:rPr>
          <w:rFonts w:ascii="Arial" w:hAnsi="Arial" w:cs="Arial"/>
        </w:rPr>
        <w:t>penetrates</w:t>
      </w:r>
      <w:r w:rsidR="00233B05">
        <w:rPr>
          <w:rFonts w:ascii="Arial" w:hAnsi="Arial" w:cs="Arial"/>
        </w:rPr>
        <w:t xml:space="preserve"> </w:t>
      </w:r>
      <w:r w:rsidR="001A06CB" w:rsidRPr="001A06CB">
        <w:rPr>
          <w:rFonts w:ascii="Arial" w:hAnsi="Arial" w:cs="Arial"/>
        </w:rPr>
        <w:t xml:space="preserve">performance evaluation procedure. </w:t>
      </w:r>
      <w:r w:rsidR="001A06CB">
        <w:rPr>
          <w:rFonts w:ascii="Arial" w:hAnsi="Arial" w:cs="Arial"/>
        </w:rPr>
        <w:t xml:space="preserve">Technology </w:t>
      </w:r>
      <w:r w:rsidR="00E210FB">
        <w:rPr>
          <w:rFonts w:ascii="Arial" w:hAnsi="Arial" w:cs="Arial"/>
        </w:rPr>
        <w:t>replaces</w:t>
      </w:r>
      <w:r w:rsidR="001A06CB">
        <w:rPr>
          <w:rFonts w:ascii="Arial" w:hAnsi="Arial" w:cs="Arial"/>
        </w:rPr>
        <w:t xml:space="preserve"> the human </w:t>
      </w:r>
      <w:r w:rsidR="00C4666A">
        <w:rPr>
          <w:rFonts w:ascii="Arial" w:hAnsi="Arial" w:cs="Arial"/>
        </w:rPr>
        <w:t>interposition</w:t>
      </w:r>
      <w:r w:rsidR="001A06CB">
        <w:rPr>
          <w:rFonts w:ascii="Arial" w:hAnsi="Arial" w:cs="Arial"/>
        </w:rPr>
        <w:t xml:space="preserve"> </w:t>
      </w:r>
      <w:r w:rsidR="00C4666A">
        <w:rPr>
          <w:rFonts w:ascii="Arial" w:hAnsi="Arial" w:cs="Arial"/>
        </w:rPr>
        <w:t>in starting</w:t>
      </w:r>
      <w:r w:rsidR="001A06CB">
        <w:rPr>
          <w:rFonts w:ascii="Arial" w:hAnsi="Arial" w:cs="Arial"/>
        </w:rPr>
        <w:t xml:space="preserve"> the </w:t>
      </w:r>
      <w:r w:rsidR="00C4666A">
        <w:rPr>
          <w:rFonts w:ascii="Arial" w:hAnsi="Arial" w:cs="Arial"/>
        </w:rPr>
        <w:t xml:space="preserve">procedure and measure it to </w:t>
      </w:r>
      <w:proofErr w:type="gramStart"/>
      <w:r w:rsidR="00C4666A">
        <w:rPr>
          <w:rFonts w:ascii="Arial" w:hAnsi="Arial" w:cs="Arial"/>
        </w:rPr>
        <w:t>be done</w:t>
      </w:r>
      <w:proofErr w:type="gramEnd"/>
      <w:r w:rsidR="00C4666A">
        <w:rPr>
          <w:rFonts w:ascii="Arial" w:hAnsi="Arial" w:cs="Arial"/>
        </w:rPr>
        <w:t xml:space="preserve"> on </w:t>
      </w:r>
      <w:r w:rsidR="00A803A7">
        <w:rPr>
          <w:rFonts w:ascii="Arial" w:hAnsi="Arial" w:cs="Arial"/>
        </w:rPr>
        <w:t>time. It</w:t>
      </w:r>
      <w:r w:rsidR="00233B05">
        <w:rPr>
          <w:rFonts w:ascii="Arial" w:hAnsi="Arial" w:cs="Arial"/>
        </w:rPr>
        <w:t xml:space="preserve"> </w:t>
      </w:r>
      <w:r w:rsidR="00C4666A">
        <w:rPr>
          <w:rFonts w:ascii="Arial" w:hAnsi="Arial" w:cs="Arial"/>
        </w:rPr>
        <w:t>has a crucial</w:t>
      </w:r>
      <w:r w:rsidR="00233B05">
        <w:rPr>
          <w:rFonts w:ascii="Arial" w:hAnsi="Arial" w:cs="Arial"/>
        </w:rPr>
        <w:t xml:space="preserve"> role in </w:t>
      </w:r>
      <w:r w:rsidR="00C4666A">
        <w:rPr>
          <w:rFonts w:ascii="Arial" w:hAnsi="Arial" w:cs="Arial"/>
        </w:rPr>
        <w:t>heaving</w:t>
      </w:r>
      <w:r w:rsidR="00233B05">
        <w:rPr>
          <w:rFonts w:ascii="Arial" w:hAnsi="Arial" w:cs="Arial"/>
        </w:rPr>
        <w:t xml:space="preserve"> performance </w:t>
      </w:r>
      <w:r w:rsidR="00C4666A">
        <w:rPr>
          <w:rFonts w:ascii="Arial" w:hAnsi="Arial" w:cs="Arial"/>
        </w:rPr>
        <w:t>information</w:t>
      </w:r>
      <w:r w:rsidR="00233B05">
        <w:rPr>
          <w:rFonts w:ascii="Arial" w:hAnsi="Arial" w:cs="Arial"/>
        </w:rPr>
        <w:t>,</w:t>
      </w:r>
      <w:r w:rsidR="00A803A7" w:rsidRPr="00A803A7">
        <w:rPr>
          <w:rFonts w:ascii="Arial" w:hAnsi="Arial" w:cs="Arial"/>
        </w:rPr>
        <w:t xml:space="preserve"> </w:t>
      </w:r>
      <w:r w:rsidR="00A803A7">
        <w:rPr>
          <w:rFonts w:ascii="Arial" w:hAnsi="Arial" w:cs="Arial"/>
        </w:rPr>
        <w:t xml:space="preserve">sets performance </w:t>
      </w:r>
      <w:r w:rsidR="00A803A7">
        <w:rPr>
          <w:rFonts w:ascii="Arial" w:hAnsi="Arial" w:cs="Arial"/>
        </w:rPr>
        <w:lastRenderedPageBreak/>
        <w:t>points,</w:t>
      </w:r>
      <w:r w:rsidR="00233B05">
        <w:rPr>
          <w:rFonts w:ascii="Arial" w:hAnsi="Arial" w:cs="Arial"/>
        </w:rPr>
        <w:t xml:space="preserve"> </w:t>
      </w:r>
      <w:r w:rsidR="00C4666A">
        <w:rPr>
          <w:rFonts w:ascii="Arial" w:hAnsi="Arial" w:cs="Arial"/>
        </w:rPr>
        <w:t>highlight</w:t>
      </w:r>
      <w:r w:rsidR="00664E41">
        <w:rPr>
          <w:rFonts w:ascii="Arial" w:hAnsi="Arial" w:cs="Arial"/>
        </w:rPr>
        <w:t>s</w:t>
      </w:r>
      <w:r w:rsidR="00C4666A">
        <w:rPr>
          <w:rFonts w:ascii="Arial" w:hAnsi="Arial" w:cs="Arial"/>
        </w:rPr>
        <w:t xml:space="preserve"> the </w:t>
      </w:r>
      <w:r w:rsidR="00A803A7">
        <w:rPr>
          <w:rFonts w:ascii="Arial" w:hAnsi="Arial" w:cs="Arial"/>
        </w:rPr>
        <w:t>high</w:t>
      </w:r>
      <w:r w:rsidR="00C4666A">
        <w:rPr>
          <w:rFonts w:ascii="Arial" w:hAnsi="Arial" w:cs="Arial"/>
        </w:rPr>
        <w:t xml:space="preserve">-performance culture, </w:t>
      </w:r>
      <w:r w:rsidR="00233B05">
        <w:rPr>
          <w:rFonts w:ascii="Arial" w:hAnsi="Arial" w:cs="Arial"/>
        </w:rPr>
        <w:t>compar</w:t>
      </w:r>
      <w:r w:rsidR="00C4666A">
        <w:rPr>
          <w:rFonts w:ascii="Arial" w:hAnsi="Arial" w:cs="Arial"/>
        </w:rPr>
        <w:t>e with</w:t>
      </w:r>
      <w:r w:rsidR="00233B05">
        <w:rPr>
          <w:rFonts w:ascii="Arial" w:hAnsi="Arial" w:cs="Arial"/>
        </w:rPr>
        <w:t xml:space="preserve"> the targets, </w:t>
      </w:r>
      <w:r w:rsidR="00A803A7">
        <w:rPr>
          <w:rFonts w:ascii="Arial" w:hAnsi="Arial" w:cs="Arial"/>
        </w:rPr>
        <w:t>and make classification</w:t>
      </w:r>
      <w:r w:rsidR="00664E41">
        <w:rPr>
          <w:rFonts w:ascii="Arial" w:hAnsi="Arial" w:cs="Arial"/>
        </w:rPr>
        <w:t xml:space="preserve">s. Technologies make the process </w:t>
      </w:r>
      <w:r w:rsidR="003C4956">
        <w:rPr>
          <w:rFonts w:ascii="Arial" w:hAnsi="Arial" w:cs="Arial"/>
        </w:rPr>
        <w:t>simpler</w:t>
      </w:r>
      <w:r w:rsidR="00821EC5">
        <w:rPr>
          <w:rFonts w:ascii="Arial" w:hAnsi="Arial" w:cs="Arial"/>
        </w:rPr>
        <w:t xml:space="preserve">, as it </w:t>
      </w:r>
      <w:r w:rsidR="00664E41">
        <w:rPr>
          <w:rFonts w:ascii="Arial" w:hAnsi="Arial" w:cs="Arial"/>
        </w:rPr>
        <w:t>help</w:t>
      </w:r>
      <w:r w:rsidR="00821EC5">
        <w:rPr>
          <w:rFonts w:ascii="Arial" w:hAnsi="Arial" w:cs="Arial"/>
        </w:rPr>
        <w:t>s in</w:t>
      </w:r>
      <w:r w:rsidR="00664E41">
        <w:rPr>
          <w:rFonts w:ascii="Arial" w:hAnsi="Arial" w:cs="Arial"/>
        </w:rPr>
        <w:t xml:space="preserve"> </w:t>
      </w:r>
      <w:r w:rsidR="00821EC5">
        <w:rPr>
          <w:rFonts w:ascii="Arial" w:hAnsi="Arial" w:cs="Arial"/>
        </w:rPr>
        <w:t xml:space="preserve">worker performance reviewing, goal orientation and receiving </w:t>
      </w:r>
      <w:r w:rsidR="003C4956">
        <w:rPr>
          <w:rFonts w:ascii="Arial" w:hAnsi="Arial" w:cs="Arial"/>
        </w:rPr>
        <w:t>feedback</w:t>
      </w:r>
      <w:r w:rsidR="00517A21">
        <w:rPr>
          <w:rFonts w:ascii="Arial" w:hAnsi="Arial" w:cs="Arial"/>
        </w:rPr>
        <w:t xml:space="preserve">. </w:t>
      </w:r>
      <w:r w:rsidR="001B4213">
        <w:rPr>
          <w:rFonts w:ascii="Arial" w:hAnsi="Arial" w:cs="Arial"/>
        </w:rPr>
        <w:t>Furthermore</w:t>
      </w:r>
      <w:r w:rsidR="00517A21">
        <w:rPr>
          <w:rFonts w:ascii="Arial" w:hAnsi="Arial" w:cs="Arial"/>
        </w:rPr>
        <w:t xml:space="preserve">, the managers can save time because they will see all reports in the system, they will discuss with employee tasks and performances for bigger periods of time and on this </w:t>
      </w:r>
      <w:r w:rsidR="003C4956">
        <w:rPr>
          <w:rFonts w:ascii="Arial" w:hAnsi="Arial" w:cs="Arial"/>
        </w:rPr>
        <w:t>way,</w:t>
      </w:r>
      <w:r w:rsidR="00517A21">
        <w:rPr>
          <w:rFonts w:ascii="Arial" w:hAnsi="Arial" w:cs="Arial"/>
        </w:rPr>
        <w:t xml:space="preserve"> they will have more time for their daily duties and will </w:t>
      </w:r>
      <w:r w:rsidR="00D20D60">
        <w:rPr>
          <w:rFonts w:ascii="Arial" w:hAnsi="Arial" w:cs="Arial"/>
        </w:rPr>
        <w:t>achieve better results.</w:t>
      </w:r>
    </w:p>
    <w:p w14:paraId="7E6EEB6A" w14:textId="50FD31D7" w:rsidR="002C5BF1" w:rsidRPr="00584B84" w:rsidRDefault="00584B84" w:rsidP="00584B84">
      <w:pPr>
        <w:pStyle w:val="NormalWeb"/>
        <w:spacing w:before="0" w:after="0"/>
        <w:jc w:val="both"/>
        <w:textAlignment w:val="baseline"/>
        <w:rPr>
          <w:rFonts w:ascii="Arial" w:hAnsi="Arial" w:cs="Arial"/>
          <w:sz w:val="22"/>
          <w:szCs w:val="22"/>
        </w:rPr>
      </w:pPr>
      <w:r w:rsidRPr="00584B84">
        <w:rPr>
          <w:rFonts w:ascii="Arial" w:hAnsi="Arial" w:cs="Arial"/>
        </w:rPr>
        <w:t xml:space="preserve">According to </w:t>
      </w:r>
      <w:r w:rsidRPr="00584B84">
        <w:rPr>
          <w:rFonts w:ascii="Arial" w:hAnsi="Arial" w:cs="Arial"/>
          <w:sz w:val="22"/>
          <w:szCs w:val="22"/>
        </w:rPr>
        <w:t>The Benefits and Risks of Using Technology for Performance Appraisals (2023)</w:t>
      </w:r>
      <w:r>
        <w:rPr>
          <w:rFonts w:ascii="Arial" w:hAnsi="Arial" w:cs="Arial"/>
          <w:sz w:val="22"/>
          <w:szCs w:val="22"/>
        </w:rPr>
        <w:t xml:space="preserve"> there are </w:t>
      </w:r>
      <w:proofErr w:type="gramStart"/>
      <w:r>
        <w:rPr>
          <w:rFonts w:ascii="Arial" w:hAnsi="Arial" w:cs="Arial"/>
          <w:sz w:val="22"/>
          <w:szCs w:val="22"/>
        </w:rPr>
        <w:t>several</w:t>
      </w:r>
      <w:proofErr w:type="gramEnd"/>
      <w:r>
        <w:rPr>
          <w:rFonts w:ascii="Arial" w:hAnsi="Arial" w:cs="Arial"/>
          <w:sz w:val="22"/>
          <w:szCs w:val="22"/>
        </w:rPr>
        <w:t xml:space="preserve"> advantages and disadvantages using technology appraising in performance in remote </w:t>
      </w:r>
      <w:r w:rsidR="001B4213">
        <w:rPr>
          <w:rFonts w:ascii="Arial" w:hAnsi="Arial" w:cs="Arial"/>
          <w:sz w:val="22"/>
          <w:szCs w:val="22"/>
        </w:rPr>
        <w:t>workers</w:t>
      </w:r>
      <w:r>
        <w:rPr>
          <w:rFonts w:ascii="Arial" w:hAnsi="Arial" w:cs="Arial"/>
          <w:sz w:val="22"/>
          <w:szCs w:val="22"/>
        </w:rPr>
        <w:t>:</w:t>
      </w:r>
    </w:p>
    <w:p w14:paraId="5DFDB879" w14:textId="7839A697" w:rsidR="00D20D60" w:rsidRPr="00BF72D2" w:rsidRDefault="00D20D60" w:rsidP="00BF72D2">
      <w:pPr>
        <w:pStyle w:val="Heading2"/>
      </w:pPr>
      <w:bookmarkStart w:id="1" w:name="_Toc154223204"/>
      <w:r w:rsidRPr="00BF72D2">
        <w:t>Advantages</w:t>
      </w:r>
      <w:r w:rsidR="00BF72D2" w:rsidRPr="00BF72D2">
        <w:t xml:space="preserve"> </w:t>
      </w:r>
      <w:r w:rsidRPr="00BF72D2">
        <w:t xml:space="preserve">in using technology in appraising the perform in remote </w:t>
      </w:r>
      <w:proofErr w:type="gramStart"/>
      <w:r w:rsidRPr="00BF72D2">
        <w:t>wor</w:t>
      </w:r>
      <w:r w:rsidR="005C6F63">
        <w:t>kforce</w:t>
      </w:r>
      <w:bookmarkEnd w:id="1"/>
      <w:proofErr w:type="gramEnd"/>
    </w:p>
    <w:p w14:paraId="056343AA" w14:textId="53593C3D" w:rsidR="00014A16" w:rsidRPr="008850D7" w:rsidRDefault="00A766A3" w:rsidP="008850D7">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8850D7">
        <w:rPr>
          <w:rFonts w:ascii="Arial" w:eastAsia="Times New Roman" w:hAnsi="Arial" w:cs="Arial"/>
          <w:b/>
          <w:bCs/>
          <w:kern w:val="0"/>
          <w:lang w:eastAsia="en-GB"/>
          <w14:ligatures w14:val="none"/>
        </w:rPr>
        <w:t xml:space="preserve">Streamlining the process </w:t>
      </w:r>
    </w:p>
    <w:p w14:paraId="63171B44" w14:textId="47316827" w:rsidR="00A766A3" w:rsidRPr="008850D7" w:rsidRDefault="00A766A3" w:rsidP="008850D7">
      <w:pPr>
        <w:spacing w:before="240" w:after="240" w:line="240" w:lineRule="auto"/>
        <w:jc w:val="both"/>
        <w:rPr>
          <w:rFonts w:ascii="Arial" w:eastAsia="Times New Roman" w:hAnsi="Arial" w:cs="Arial"/>
          <w:kern w:val="0"/>
          <w:lang w:eastAsia="en-GB"/>
          <w14:ligatures w14:val="none"/>
        </w:rPr>
      </w:pPr>
      <w:r w:rsidRPr="008850D7">
        <w:rPr>
          <w:rFonts w:ascii="Arial" w:eastAsia="Times New Roman" w:hAnsi="Arial" w:cs="Arial"/>
          <w:kern w:val="0"/>
          <w:lang w:eastAsia="en-GB"/>
          <w14:ligatures w14:val="none"/>
        </w:rPr>
        <w:t xml:space="preserve">Streamlining make the performance estimation more effective, save time, make the procedure </w:t>
      </w:r>
      <w:r w:rsidR="003C4956" w:rsidRPr="008850D7">
        <w:rPr>
          <w:rFonts w:ascii="Arial" w:eastAsia="Times New Roman" w:hAnsi="Arial" w:cs="Arial"/>
          <w:kern w:val="0"/>
          <w:lang w:eastAsia="en-GB"/>
          <w14:ligatures w14:val="none"/>
        </w:rPr>
        <w:t>simpler</w:t>
      </w:r>
      <w:r w:rsidRPr="008850D7">
        <w:rPr>
          <w:rFonts w:ascii="Arial" w:eastAsia="Times New Roman" w:hAnsi="Arial" w:cs="Arial"/>
          <w:kern w:val="0"/>
          <w:lang w:eastAsia="en-GB"/>
          <w14:ligatures w14:val="none"/>
        </w:rPr>
        <w:t xml:space="preserve"> and reduce errors in manual processing</w:t>
      </w:r>
      <w:r w:rsidR="002C5BF1" w:rsidRPr="008850D7">
        <w:rPr>
          <w:rFonts w:ascii="Arial" w:eastAsia="Times New Roman" w:hAnsi="Arial" w:cs="Arial"/>
          <w:kern w:val="0"/>
          <w:lang w:eastAsia="en-GB"/>
          <w14:ligatures w14:val="none"/>
        </w:rPr>
        <w:t>.</w:t>
      </w:r>
    </w:p>
    <w:p w14:paraId="372586B6" w14:textId="77777777" w:rsidR="002C5BF1" w:rsidRPr="008850D7" w:rsidRDefault="002C5BF1" w:rsidP="008850D7">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8850D7">
        <w:rPr>
          <w:rFonts w:ascii="Arial" w:eastAsia="Times New Roman" w:hAnsi="Arial" w:cs="Arial"/>
          <w:b/>
          <w:bCs/>
          <w:kern w:val="0"/>
          <w:lang w:eastAsia="en-GB"/>
          <w14:ligatures w14:val="none"/>
        </w:rPr>
        <w:t xml:space="preserve">Real-time feedback </w:t>
      </w:r>
    </w:p>
    <w:p w14:paraId="35ADC2DE" w14:textId="77777777" w:rsidR="002C5BF1" w:rsidRPr="008850D7" w:rsidRDefault="002C5BF1" w:rsidP="008850D7">
      <w:pPr>
        <w:spacing w:before="240" w:after="240" w:line="240" w:lineRule="auto"/>
        <w:jc w:val="both"/>
        <w:rPr>
          <w:rFonts w:ascii="Arial" w:eastAsia="Times New Roman" w:hAnsi="Arial" w:cs="Arial"/>
          <w:kern w:val="0"/>
          <w:lang w:eastAsia="en-GB"/>
          <w14:ligatures w14:val="none"/>
        </w:rPr>
      </w:pPr>
      <w:r w:rsidRPr="008850D7">
        <w:rPr>
          <w:rFonts w:ascii="Arial" w:eastAsia="Times New Roman" w:hAnsi="Arial" w:cs="Arial"/>
          <w:kern w:val="0"/>
          <w:lang w:eastAsia="en-GB"/>
          <w14:ligatures w14:val="none"/>
        </w:rPr>
        <w:t xml:space="preserve">Getting access to digital track record the employees can see their goals and development over the time, </w:t>
      </w:r>
      <w:proofErr w:type="gramStart"/>
      <w:r w:rsidRPr="008850D7">
        <w:rPr>
          <w:rFonts w:ascii="Arial" w:eastAsia="Times New Roman" w:hAnsi="Arial" w:cs="Arial"/>
          <w:kern w:val="0"/>
          <w:lang w:eastAsia="en-GB"/>
          <w14:ligatures w14:val="none"/>
        </w:rPr>
        <w:t>that</w:t>
      </w:r>
      <w:proofErr w:type="gramEnd"/>
      <w:r w:rsidRPr="008850D7">
        <w:rPr>
          <w:rFonts w:ascii="Arial" w:eastAsia="Times New Roman" w:hAnsi="Arial" w:cs="Arial"/>
          <w:kern w:val="0"/>
          <w:lang w:eastAsia="en-GB"/>
          <w14:ligatures w14:val="none"/>
        </w:rPr>
        <w:t xml:space="preserve"> make them more motivated and engaged with their job. Real-time feedback promotes a culture of high-performance and give to workers feedback and adjustments during their work.</w:t>
      </w:r>
    </w:p>
    <w:p w14:paraId="03D84364" w14:textId="03405954" w:rsidR="00A766A3" w:rsidRPr="008850D7" w:rsidRDefault="00A766A3" w:rsidP="008850D7">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8850D7">
        <w:rPr>
          <w:rFonts w:ascii="Arial" w:eastAsia="Times New Roman" w:hAnsi="Arial" w:cs="Arial"/>
          <w:b/>
          <w:bCs/>
          <w:kern w:val="0"/>
          <w:lang w:eastAsia="en-GB"/>
          <w14:ligatures w14:val="none"/>
        </w:rPr>
        <w:t xml:space="preserve">Improve </w:t>
      </w:r>
      <w:proofErr w:type="gramStart"/>
      <w:r w:rsidRPr="008850D7">
        <w:rPr>
          <w:rFonts w:ascii="Arial" w:eastAsia="Times New Roman" w:hAnsi="Arial" w:cs="Arial"/>
          <w:b/>
          <w:bCs/>
          <w:kern w:val="0"/>
          <w:lang w:eastAsia="en-GB"/>
          <w14:ligatures w14:val="none"/>
        </w:rPr>
        <w:t>accuracy</w:t>
      </w:r>
      <w:proofErr w:type="gramEnd"/>
    </w:p>
    <w:p w14:paraId="348E0DD8" w14:textId="61946F39" w:rsidR="008850D7" w:rsidRDefault="00A766A3" w:rsidP="008850D7">
      <w:pPr>
        <w:spacing w:before="240" w:after="240" w:line="240" w:lineRule="auto"/>
        <w:jc w:val="both"/>
        <w:rPr>
          <w:rFonts w:ascii="Arial" w:eastAsia="Times New Roman" w:hAnsi="Arial" w:cs="Arial"/>
          <w:kern w:val="0"/>
          <w:lang w:eastAsia="en-GB"/>
          <w14:ligatures w14:val="none"/>
        </w:rPr>
      </w:pPr>
      <w:r w:rsidRPr="008850D7">
        <w:rPr>
          <w:rFonts w:ascii="Arial" w:eastAsia="Times New Roman" w:hAnsi="Arial" w:cs="Arial"/>
          <w:kern w:val="0"/>
          <w:lang w:eastAsia="en-GB"/>
          <w14:ligatures w14:val="none"/>
        </w:rPr>
        <w:t>Technolog</w:t>
      </w:r>
      <w:r w:rsidR="0066418B" w:rsidRPr="008850D7">
        <w:rPr>
          <w:rFonts w:ascii="Arial" w:eastAsia="Times New Roman" w:hAnsi="Arial" w:cs="Arial"/>
          <w:kern w:val="0"/>
          <w:lang w:eastAsia="en-GB"/>
          <w14:ligatures w14:val="none"/>
        </w:rPr>
        <w:t>y</w:t>
      </w:r>
      <w:r w:rsidRPr="008850D7">
        <w:rPr>
          <w:rFonts w:ascii="Arial" w:eastAsia="Times New Roman" w:hAnsi="Arial" w:cs="Arial"/>
          <w:kern w:val="0"/>
          <w:lang w:eastAsia="en-GB"/>
          <w14:ligatures w14:val="none"/>
        </w:rPr>
        <w:t xml:space="preserve"> </w:t>
      </w:r>
      <w:r w:rsidR="0066418B" w:rsidRPr="008850D7">
        <w:rPr>
          <w:rFonts w:ascii="Arial" w:eastAsia="Times New Roman" w:hAnsi="Arial" w:cs="Arial"/>
          <w:kern w:val="0"/>
          <w:lang w:eastAsia="en-GB"/>
          <w14:ligatures w14:val="none"/>
        </w:rPr>
        <w:t xml:space="preserve">guarantee that estimations </w:t>
      </w:r>
      <w:proofErr w:type="gramStart"/>
      <w:r w:rsidR="0066418B" w:rsidRPr="008850D7">
        <w:rPr>
          <w:rFonts w:ascii="Arial" w:eastAsia="Times New Roman" w:hAnsi="Arial" w:cs="Arial"/>
          <w:kern w:val="0"/>
          <w:lang w:eastAsia="en-GB"/>
          <w14:ligatures w14:val="none"/>
        </w:rPr>
        <w:t>are created</w:t>
      </w:r>
      <w:proofErr w:type="gramEnd"/>
      <w:r w:rsidR="0066418B" w:rsidRPr="008850D7">
        <w:rPr>
          <w:rFonts w:ascii="Arial" w:eastAsia="Times New Roman" w:hAnsi="Arial" w:cs="Arial"/>
          <w:kern w:val="0"/>
          <w:lang w:eastAsia="en-GB"/>
          <w14:ligatures w14:val="none"/>
        </w:rPr>
        <w:t xml:space="preserve"> more on objective than subjective criteria. It helps in eliminating the biases and receiving better bonus, </w:t>
      </w:r>
      <w:r w:rsidR="00BF1506" w:rsidRPr="008850D7">
        <w:rPr>
          <w:rFonts w:ascii="Arial" w:eastAsia="Times New Roman" w:hAnsi="Arial" w:cs="Arial"/>
          <w:kern w:val="0"/>
          <w:lang w:eastAsia="en-GB"/>
          <w14:ligatures w14:val="none"/>
        </w:rPr>
        <w:t>promoting,</w:t>
      </w:r>
      <w:r w:rsidR="00BF72D2" w:rsidRPr="008850D7">
        <w:rPr>
          <w:rFonts w:ascii="Arial" w:eastAsia="Times New Roman" w:hAnsi="Arial" w:cs="Arial"/>
          <w:kern w:val="0"/>
          <w:lang w:eastAsia="en-GB"/>
          <w14:ligatures w14:val="none"/>
        </w:rPr>
        <w:t xml:space="preserve"> and learning </w:t>
      </w:r>
      <w:r w:rsidR="0066418B" w:rsidRPr="008850D7">
        <w:rPr>
          <w:rFonts w:ascii="Arial" w:eastAsia="Times New Roman" w:hAnsi="Arial" w:cs="Arial"/>
          <w:kern w:val="0"/>
          <w:lang w:eastAsia="en-GB"/>
          <w14:ligatures w14:val="none"/>
        </w:rPr>
        <w:t>decision,</w:t>
      </w:r>
      <w:r w:rsidR="00BF72D2" w:rsidRPr="008850D7">
        <w:rPr>
          <w:rFonts w:ascii="Arial" w:eastAsia="Times New Roman" w:hAnsi="Arial" w:cs="Arial"/>
          <w:kern w:val="0"/>
          <w:lang w:eastAsia="en-GB"/>
          <w14:ligatures w14:val="none"/>
        </w:rPr>
        <w:t xml:space="preserve"> bast on better accuracy.</w:t>
      </w:r>
    </w:p>
    <w:p w14:paraId="18353D2E" w14:textId="77777777" w:rsidR="008850D7" w:rsidRDefault="008850D7" w:rsidP="008850D7">
      <w:pPr>
        <w:spacing w:before="240" w:after="240" w:line="240" w:lineRule="auto"/>
        <w:jc w:val="both"/>
        <w:rPr>
          <w:rFonts w:ascii="Segoe UI" w:eastAsia="Times New Roman" w:hAnsi="Segoe UI" w:cs="Segoe UI"/>
          <w:kern w:val="0"/>
          <w:sz w:val="27"/>
          <w:szCs w:val="27"/>
          <w:lang w:eastAsia="en-GB"/>
          <w14:ligatures w14:val="none"/>
        </w:rPr>
      </w:pPr>
    </w:p>
    <w:p w14:paraId="356D2CB3" w14:textId="10EE3A66" w:rsidR="002C5BF1" w:rsidRPr="00BF72D2" w:rsidRDefault="002C5BF1" w:rsidP="002C5BF1">
      <w:pPr>
        <w:pStyle w:val="Heading2"/>
      </w:pPr>
      <w:bookmarkStart w:id="2" w:name="_Toc154223205"/>
      <w:r>
        <w:t>Disa</w:t>
      </w:r>
      <w:r w:rsidRPr="00BF72D2">
        <w:t xml:space="preserve">dvantages in using technology in appraising the perform in remote </w:t>
      </w:r>
      <w:proofErr w:type="gramStart"/>
      <w:r w:rsidR="00BF1506" w:rsidRPr="00BF72D2">
        <w:t>work</w:t>
      </w:r>
      <w:r w:rsidR="00BF1506">
        <w:t>force</w:t>
      </w:r>
      <w:bookmarkEnd w:id="2"/>
      <w:proofErr w:type="gramEnd"/>
    </w:p>
    <w:p w14:paraId="43DE946B" w14:textId="39188C05" w:rsidR="00B52F96" w:rsidRPr="00584B84" w:rsidRDefault="00B52F96" w:rsidP="00584B84">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584B84">
        <w:rPr>
          <w:rFonts w:ascii="Arial" w:eastAsia="Times New Roman" w:hAnsi="Arial" w:cs="Arial"/>
          <w:b/>
          <w:bCs/>
          <w:kern w:val="0"/>
          <w:lang w:eastAsia="en-GB"/>
          <w14:ligatures w14:val="none"/>
        </w:rPr>
        <w:t xml:space="preserve">User training </w:t>
      </w:r>
      <w:proofErr w:type="gramStart"/>
      <w:r w:rsidRPr="00584B84">
        <w:rPr>
          <w:rFonts w:ascii="Arial" w:eastAsia="Times New Roman" w:hAnsi="Arial" w:cs="Arial"/>
          <w:b/>
          <w:bCs/>
          <w:kern w:val="0"/>
          <w:lang w:eastAsia="en-GB"/>
          <w14:ligatures w14:val="none"/>
        </w:rPr>
        <w:t xml:space="preserve">is </w:t>
      </w:r>
      <w:r w:rsidR="00BF1506" w:rsidRPr="00584B84">
        <w:rPr>
          <w:rFonts w:ascii="Arial" w:eastAsia="Times New Roman" w:hAnsi="Arial" w:cs="Arial"/>
          <w:b/>
          <w:bCs/>
          <w:kern w:val="0"/>
          <w:lang w:eastAsia="en-GB"/>
          <w14:ligatures w14:val="none"/>
        </w:rPr>
        <w:t>required</w:t>
      </w:r>
      <w:proofErr w:type="gramEnd"/>
      <w:r w:rsidR="00BF1506" w:rsidRPr="00584B84">
        <w:rPr>
          <w:rFonts w:ascii="Arial" w:eastAsia="Times New Roman" w:hAnsi="Arial" w:cs="Arial"/>
          <w:b/>
          <w:bCs/>
          <w:kern w:val="0"/>
          <w:lang w:eastAsia="en-GB"/>
          <w14:ligatures w14:val="none"/>
        </w:rPr>
        <w:t>.</w:t>
      </w:r>
    </w:p>
    <w:p w14:paraId="4CF0ABA8" w14:textId="77777777" w:rsidR="00B52F96" w:rsidRPr="00584B84" w:rsidRDefault="00B52F96" w:rsidP="00584B84">
      <w:pPr>
        <w:spacing w:before="240" w:after="240" w:line="240" w:lineRule="auto"/>
        <w:jc w:val="both"/>
        <w:rPr>
          <w:rFonts w:ascii="Arial" w:eastAsia="Times New Roman" w:hAnsi="Arial" w:cs="Arial"/>
          <w:kern w:val="0"/>
          <w:lang w:eastAsia="en-GB"/>
          <w14:ligatures w14:val="none"/>
        </w:rPr>
      </w:pPr>
      <w:r w:rsidRPr="00584B84">
        <w:rPr>
          <w:rFonts w:ascii="Arial" w:eastAsia="Times New Roman" w:hAnsi="Arial" w:cs="Arial"/>
          <w:kern w:val="0"/>
          <w:lang w:eastAsia="en-GB"/>
          <w14:ligatures w14:val="none"/>
        </w:rPr>
        <w:t xml:space="preserve">The employees need definite ability and understanding to use the tools. It is necessary they to </w:t>
      </w:r>
      <w:proofErr w:type="gramStart"/>
      <w:r w:rsidRPr="00584B84">
        <w:rPr>
          <w:rFonts w:ascii="Arial" w:eastAsia="Times New Roman" w:hAnsi="Arial" w:cs="Arial"/>
          <w:kern w:val="0"/>
          <w:lang w:eastAsia="en-GB"/>
          <w14:ligatures w14:val="none"/>
        </w:rPr>
        <w:t>be trained</w:t>
      </w:r>
      <w:proofErr w:type="gramEnd"/>
      <w:r w:rsidRPr="00584B84">
        <w:rPr>
          <w:rFonts w:ascii="Arial" w:eastAsia="Times New Roman" w:hAnsi="Arial" w:cs="Arial"/>
          <w:kern w:val="0"/>
          <w:lang w:eastAsia="en-GB"/>
          <w14:ligatures w14:val="none"/>
        </w:rPr>
        <w:t>, in other case they will start to feel uncomfortable and confused. This will affect their performing.</w:t>
      </w:r>
    </w:p>
    <w:p w14:paraId="47F61D41" w14:textId="77777777" w:rsidR="00B52F96" w:rsidRPr="00584B84" w:rsidRDefault="00B52F96" w:rsidP="00584B84">
      <w:pPr>
        <w:spacing w:before="240" w:after="240" w:line="240" w:lineRule="auto"/>
        <w:jc w:val="both"/>
        <w:rPr>
          <w:rFonts w:ascii="Arial" w:eastAsia="Times New Roman" w:hAnsi="Arial" w:cs="Arial"/>
          <w:kern w:val="0"/>
          <w:lang w:eastAsia="en-GB"/>
          <w14:ligatures w14:val="none"/>
        </w:rPr>
      </w:pPr>
      <w:r w:rsidRPr="00584B84">
        <w:rPr>
          <w:rFonts w:ascii="Arial" w:eastAsia="Times New Roman" w:hAnsi="Arial" w:cs="Arial"/>
          <w:kern w:val="0"/>
          <w:lang w:eastAsia="en-GB"/>
          <w14:ligatures w14:val="none"/>
        </w:rPr>
        <w:t>Additionally, wrong used tools will cause not accurately assessment.</w:t>
      </w:r>
    </w:p>
    <w:p w14:paraId="08EADEAC" w14:textId="7F0C340C" w:rsidR="002C5BF1" w:rsidRPr="00584B84" w:rsidRDefault="002C5BF1" w:rsidP="00584B84">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584B84">
        <w:rPr>
          <w:rFonts w:ascii="Arial" w:eastAsia="Times New Roman" w:hAnsi="Arial" w:cs="Arial"/>
          <w:b/>
          <w:bCs/>
          <w:kern w:val="0"/>
          <w:lang w:eastAsia="en-GB"/>
          <w14:ligatures w14:val="none"/>
        </w:rPr>
        <w:t>Data privacy</w:t>
      </w:r>
    </w:p>
    <w:p w14:paraId="2536FE70" w14:textId="394D1A8A" w:rsidR="008850D7" w:rsidRPr="00584B84" w:rsidRDefault="008850D7" w:rsidP="00584B84">
      <w:pPr>
        <w:spacing w:before="240" w:after="240" w:line="240" w:lineRule="auto"/>
        <w:jc w:val="both"/>
        <w:rPr>
          <w:rFonts w:ascii="Arial" w:eastAsia="Times New Roman" w:hAnsi="Arial" w:cs="Arial"/>
          <w:kern w:val="0"/>
          <w:lang w:eastAsia="en-GB"/>
          <w14:ligatures w14:val="none"/>
        </w:rPr>
      </w:pPr>
      <w:r w:rsidRPr="00584B84">
        <w:rPr>
          <w:rFonts w:ascii="Arial" w:eastAsia="Times New Roman" w:hAnsi="Arial" w:cs="Arial"/>
          <w:kern w:val="0"/>
          <w:lang w:eastAsia="en-GB"/>
          <w14:ligatures w14:val="none"/>
        </w:rPr>
        <w:t xml:space="preserve">Collect and store big data for employees can cause workers to be anxious how their data will </w:t>
      </w:r>
      <w:proofErr w:type="gramStart"/>
      <w:r w:rsidRPr="00584B84">
        <w:rPr>
          <w:rFonts w:ascii="Arial" w:eastAsia="Times New Roman" w:hAnsi="Arial" w:cs="Arial"/>
          <w:kern w:val="0"/>
          <w:lang w:eastAsia="en-GB"/>
          <w14:ligatures w14:val="none"/>
        </w:rPr>
        <w:t>be used</w:t>
      </w:r>
      <w:proofErr w:type="gramEnd"/>
      <w:r w:rsidRPr="00584B84">
        <w:rPr>
          <w:rFonts w:ascii="Arial" w:eastAsia="Times New Roman" w:hAnsi="Arial" w:cs="Arial"/>
          <w:kern w:val="0"/>
          <w:lang w:eastAsia="en-GB"/>
          <w14:ligatures w14:val="none"/>
        </w:rPr>
        <w:t xml:space="preserve">, and this can disrupt their trust in the company. </w:t>
      </w:r>
    </w:p>
    <w:p w14:paraId="2F4AC6ED" w14:textId="45CFA04D" w:rsidR="002C5BF1" w:rsidRPr="00584B84" w:rsidRDefault="008850D7" w:rsidP="00584B84">
      <w:pPr>
        <w:spacing w:before="240" w:after="240" w:line="240" w:lineRule="auto"/>
        <w:jc w:val="both"/>
        <w:rPr>
          <w:rFonts w:ascii="Arial" w:eastAsia="Times New Roman" w:hAnsi="Arial" w:cs="Arial"/>
          <w:kern w:val="0"/>
          <w:lang w:eastAsia="en-GB"/>
          <w14:ligatures w14:val="none"/>
        </w:rPr>
      </w:pPr>
      <w:r w:rsidRPr="00584B84">
        <w:rPr>
          <w:rFonts w:ascii="Arial" w:eastAsia="Times New Roman" w:hAnsi="Arial" w:cs="Arial"/>
          <w:kern w:val="0"/>
          <w:lang w:eastAsia="en-GB"/>
          <w14:ligatures w14:val="none"/>
        </w:rPr>
        <w:t>Furthermore,</w:t>
      </w:r>
      <w:r w:rsidR="008F1ABB" w:rsidRPr="00584B84">
        <w:rPr>
          <w:rFonts w:ascii="Arial" w:eastAsia="Times New Roman" w:hAnsi="Arial" w:cs="Arial"/>
          <w:kern w:val="0"/>
          <w:lang w:eastAsia="en-GB"/>
          <w14:ligatures w14:val="none"/>
        </w:rPr>
        <w:t xml:space="preserve"> the</w:t>
      </w:r>
      <w:r w:rsidRPr="00584B84">
        <w:rPr>
          <w:rFonts w:ascii="Arial" w:eastAsia="Times New Roman" w:hAnsi="Arial" w:cs="Arial"/>
          <w:kern w:val="0"/>
          <w:lang w:eastAsia="en-GB"/>
          <w14:ligatures w14:val="none"/>
        </w:rPr>
        <w:t xml:space="preserve"> </w:t>
      </w:r>
      <w:r w:rsidR="008F1ABB" w:rsidRPr="00584B84">
        <w:rPr>
          <w:rFonts w:ascii="Arial" w:eastAsia="Times New Roman" w:hAnsi="Arial" w:cs="Arial"/>
          <w:kern w:val="0"/>
          <w:lang w:eastAsia="en-GB"/>
          <w14:ligatures w14:val="none"/>
        </w:rPr>
        <w:t>w</w:t>
      </w:r>
      <w:r w:rsidR="002C5BF1" w:rsidRPr="00584B84">
        <w:rPr>
          <w:rFonts w:ascii="Arial" w:eastAsia="Times New Roman" w:hAnsi="Arial" w:cs="Arial"/>
          <w:kern w:val="0"/>
          <w:lang w:eastAsia="en-GB"/>
          <w14:ligatures w14:val="none"/>
        </w:rPr>
        <w:t xml:space="preserve">orkplace productivity and culture can </w:t>
      </w:r>
      <w:proofErr w:type="gramStart"/>
      <w:r w:rsidR="002C5BF1" w:rsidRPr="00584B84">
        <w:rPr>
          <w:rFonts w:ascii="Arial" w:eastAsia="Times New Roman" w:hAnsi="Arial" w:cs="Arial"/>
          <w:kern w:val="0"/>
          <w:lang w:eastAsia="en-GB"/>
          <w14:ligatures w14:val="none"/>
        </w:rPr>
        <w:t xml:space="preserve">be </w:t>
      </w:r>
      <w:r w:rsidR="00BF1506" w:rsidRPr="00584B84">
        <w:rPr>
          <w:rFonts w:ascii="Arial" w:eastAsia="Times New Roman" w:hAnsi="Arial" w:cs="Arial"/>
          <w:kern w:val="0"/>
          <w:lang w:eastAsia="en-GB"/>
          <w14:ligatures w14:val="none"/>
        </w:rPr>
        <w:t>affected</w:t>
      </w:r>
      <w:proofErr w:type="gramEnd"/>
      <w:r w:rsidR="008F1ABB" w:rsidRPr="00584B84">
        <w:rPr>
          <w:rFonts w:ascii="Arial" w:eastAsia="Times New Roman" w:hAnsi="Arial" w:cs="Arial"/>
          <w:kern w:val="0"/>
          <w:lang w:eastAsia="en-GB"/>
          <w14:ligatures w14:val="none"/>
        </w:rPr>
        <w:t xml:space="preserve">. To eliminate this risk the </w:t>
      </w:r>
      <w:r w:rsidR="00BF1506" w:rsidRPr="00584B84">
        <w:rPr>
          <w:rFonts w:ascii="Arial" w:eastAsia="Times New Roman" w:hAnsi="Arial" w:cs="Arial"/>
          <w:kern w:val="0"/>
          <w:lang w:eastAsia="en-GB"/>
          <w14:ligatures w14:val="none"/>
        </w:rPr>
        <w:t>company,</w:t>
      </w:r>
      <w:r w:rsidR="008F1ABB" w:rsidRPr="00584B84">
        <w:rPr>
          <w:rFonts w:ascii="Arial" w:eastAsia="Times New Roman" w:hAnsi="Arial" w:cs="Arial"/>
          <w:kern w:val="0"/>
          <w:lang w:eastAsia="en-GB"/>
          <w14:ligatures w14:val="none"/>
        </w:rPr>
        <w:t xml:space="preserve"> have to ensure data policy protection on its employees.</w:t>
      </w:r>
    </w:p>
    <w:p w14:paraId="0184072B" w14:textId="43E1531B" w:rsidR="00B40DB9" w:rsidRPr="00584B84" w:rsidRDefault="00B40DB9" w:rsidP="00584B84">
      <w:pPr>
        <w:pStyle w:val="ListParagraph"/>
        <w:numPr>
          <w:ilvl w:val="0"/>
          <w:numId w:val="8"/>
        </w:numPr>
        <w:spacing w:before="240" w:after="240" w:line="240" w:lineRule="auto"/>
        <w:jc w:val="both"/>
        <w:rPr>
          <w:rFonts w:ascii="Arial" w:eastAsia="Times New Roman" w:hAnsi="Arial" w:cs="Arial"/>
          <w:b/>
          <w:bCs/>
          <w:kern w:val="0"/>
          <w:lang w:eastAsia="en-GB"/>
          <w14:ligatures w14:val="none"/>
        </w:rPr>
      </w:pPr>
      <w:r w:rsidRPr="00584B84">
        <w:rPr>
          <w:rFonts w:ascii="Arial" w:eastAsia="Times New Roman" w:hAnsi="Arial" w:cs="Arial"/>
          <w:b/>
          <w:bCs/>
          <w:kern w:val="0"/>
          <w:lang w:eastAsia="en-GB"/>
          <w14:ligatures w14:val="none"/>
        </w:rPr>
        <w:lastRenderedPageBreak/>
        <w:t>Potential biases</w:t>
      </w:r>
    </w:p>
    <w:p w14:paraId="33D24AFA" w14:textId="046B806F" w:rsidR="008F1ABB" w:rsidRDefault="00B40DB9" w:rsidP="00584B84">
      <w:pPr>
        <w:spacing w:before="240" w:after="240" w:line="240" w:lineRule="auto"/>
        <w:jc w:val="both"/>
        <w:rPr>
          <w:rFonts w:ascii="Arial" w:eastAsia="Times New Roman" w:hAnsi="Arial" w:cs="Arial"/>
          <w:kern w:val="0"/>
          <w:lang w:eastAsia="en-GB"/>
          <w14:ligatures w14:val="none"/>
        </w:rPr>
      </w:pPr>
      <w:r w:rsidRPr="00584B84">
        <w:rPr>
          <w:rFonts w:ascii="Arial" w:eastAsia="Times New Roman" w:hAnsi="Arial" w:cs="Arial"/>
          <w:kern w:val="0"/>
          <w:lang w:eastAsia="en-GB"/>
          <w14:ligatures w14:val="none"/>
        </w:rPr>
        <w:t>The algorithms can increase any biases, causing from incorrect or defect data</w:t>
      </w:r>
      <w:r w:rsidR="00B52F96" w:rsidRPr="00584B84">
        <w:rPr>
          <w:rFonts w:ascii="Arial" w:eastAsia="Times New Roman" w:hAnsi="Arial" w:cs="Arial"/>
          <w:kern w:val="0"/>
          <w:lang w:eastAsia="en-GB"/>
          <w14:ligatures w14:val="none"/>
        </w:rPr>
        <w:t xml:space="preserve">. It is necessary the managers to examine the algorithms for mistakes, before to take decisions, based only on systems outcomes. </w:t>
      </w:r>
    </w:p>
    <w:p w14:paraId="01724B13" w14:textId="77777777" w:rsidR="005C6F63" w:rsidRDefault="005C6F63" w:rsidP="00584B84">
      <w:pPr>
        <w:spacing w:before="240" w:after="240" w:line="240" w:lineRule="auto"/>
        <w:jc w:val="both"/>
        <w:rPr>
          <w:rFonts w:ascii="Arial" w:eastAsia="Times New Roman" w:hAnsi="Arial" w:cs="Arial"/>
          <w:kern w:val="0"/>
          <w:lang w:eastAsia="en-GB"/>
          <w14:ligatures w14:val="none"/>
        </w:rPr>
      </w:pPr>
    </w:p>
    <w:p w14:paraId="7DF3F3C8" w14:textId="77777777" w:rsidR="005C6F63" w:rsidRPr="00584B84" w:rsidRDefault="005C6F63" w:rsidP="00584B84">
      <w:pPr>
        <w:spacing w:before="240" w:after="240" w:line="240" w:lineRule="auto"/>
        <w:jc w:val="both"/>
        <w:rPr>
          <w:rFonts w:ascii="Arial" w:eastAsia="Times New Roman" w:hAnsi="Arial" w:cs="Arial"/>
          <w:kern w:val="0"/>
          <w:lang w:eastAsia="en-GB"/>
          <w14:ligatures w14:val="none"/>
        </w:rPr>
      </w:pPr>
    </w:p>
    <w:p w14:paraId="1FC437AF" w14:textId="01529F39" w:rsidR="00E83C93" w:rsidRDefault="002B188C" w:rsidP="00E83C93">
      <w:pPr>
        <w:pStyle w:val="Heading1"/>
      </w:pPr>
      <w:bookmarkStart w:id="3" w:name="_Toc154223206"/>
      <w:r>
        <w:t>F</w:t>
      </w:r>
      <w:r w:rsidR="00E83C93">
        <w:t xml:space="preserve">our performance measurement </w:t>
      </w:r>
      <w:r w:rsidR="005C6F63">
        <w:t>methods</w:t>
      </w:r>
      <w:r w:rsidR="00E83C93">
        <w:t xml:space="preserve"> for remote work</w:t>
      </w:r>
      <w:r w:rsidR="005C6F63">
        <w:t>force</w:t>
      </w:r>
      <w:bookmarkEnd w:id="3"/>
      <w:r w:rsidR="00E83C93">
        <w:t xml:space="preserve"> </w:t>
      </w:r>
    </w:p>
    <w:p w14:paraId="41EF416B" w14:textId="77777777" w:rsidR="00B67F1D" w:rsidRDefault="00B67F1D" w:rsidP="00B67F1D"/>
    <w:p w14:paraId="2231FB83" w14:textId="728A8A6F" w:rsidR="00B67F1D" w:rsidRDefault="00B67F1D" w:rsidP="00B67F1D">
      <w:r>
        <w:rPr>
          <w:noProof/>
        </w:rPr>
        <w:drawing>
          <wp:inline distT="0" distB="0" distL="0" distR="0" wp14:anchorId="47EDA6DB" wp14:editId="5B90F213">
            <wp:extent cx="5227320" cy="2435225"/>
            <wp:effectExtent l="228600" t="228600" r="220980" b="231775"/>
            <wp:docPr id="130546448" name="Picture 36" descr="PPT - Chapter 8 managing employees’ performance PowerPoint Present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PPT - Chapter 8 managing employees’ performance PowerPoint Presentati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610" cy="2515489"/>
                    </a:xfrm>
                    <a:prstGeom prst="rect">
                      <a:avLst/>
                    </a:prstGeom>
                    <a:ln w="228600" cap="sq" cmpd="thickThin">
                      <a:solidFill>
                        <a:schemeClr val="accent5">
                          <a:lumMod val="40000"/>
                          <a:lumOff val="60000"/>
                        </a:schemeClr>
                      </a:solidFill>
                      <a:prstDash val="solid"/>
                      <a:miter lim="800000"/>
                    </a:ln>
                    <a:effectLst>
                      <a:innerShdw blurRad="76200">
                        <a:srgbClr val="000000"/>
                      </a:innerShdw>
                    </a:effectLst>
                  </pic:spPr>
                </pic:pic>
              </a:graphicData>
            </a:graphic>
          </wp:inline>
        </w:drawing>
      </w:r>
    </w:p>
    <w:p w14:paraId="3FC3A7EE" w14:textId="72D0FC02" w:rsidR="001B4213" w:rsidRDefault="001B4213" w:rsidP="00B67F1D">
      <w:r>
        <w:t>(slideserve.com, no date)</w:t>
      </w:r>
    </w:p>
    <w:p w14:paraId="5B6F1FCB" w14:textId="5D8EC8A8" w:rsidR="001B4213" w:rsidRPr="006C7DC0" w:rsidRDefault="002B5486" w:rsidP="006C7DC0">
      <w:pPr>
        <w:spacing w:line="360" w:lineRule="auto"/>
        <w:jc w:val="both"/>
        <w:rPr>
          <w:rFonts w:ascii="Arial" w:hAnsi="Arial" w:cs="Arial"/>
        </w:rPr>
      </w:pPr>
      <w:r w:rsidRPr="006C7DC0">
        <w:rPr>
          <w:rFonts w:ascii="Arial" w:hAnsi="Arial" w:cs="Arial"/>
        </w:rPr>
        <w:t xml:space="preserve">The productivity is not how </w:t>
      </w:r>
      <w:proofErr w:type="gramStart"/>
      <w:r w:rsidR="00BF1506">
        <w:rPr>
          <w:rFonts w:ascii="Arial" w:hAnsi="Arial" w:cs="Arial"/>
        </w:rPr>
        <w:t>many</w:t>
      </w:r>
      <w:proofErr w:type="gramEnd"/>
      <w:r w:rsidR="00BF1506">
        <w:rPr>
          <w:rFonts w:ascii="Arial" w:hAnsi="Arial" w:cs="Arial"/>
        </w:rPr>
        <w:t xml:space="preserve"> hours </w:t>
      </w:r>
      <w:r w:rsidRPr="006C7DC0">
        <w:rPr>
          <w:rFonts w:ascii="Arial" w:hAnsi="Arial" w:cs="Arial"/>
        </w:rPr>
        <w:t>the worker</w:t>
      </w:r>
      <w:r w:rsidR="00BF1506">
        <w:rPr>
          <w:rFonts w:ascii="Arial" w:hAnsi="Arial" w:cs="Arial"/>
        </w:rPr>
        <w:t>s</w:t>
      </w:r>
      <w:r w:rsidRPr="006C7DC0">
        <w:rPr>
          <w:rFonts w:ascii="Arial" w:hAnsi="Arial" w:cs="Arial"/>
        </w:rPr>
        <w:t xml:space="preserve"> </w:t>
      </w:r>
      <w:r w:rsidR="00BF1506" w:rsidRPr="006C7DC0">
        <w:rPr>
          <w:rFonts w:ascii="Arial" w:hAnsi="Arial" w:cs="Arial"/>
        </w:rPr>
        <w:t>spend</w:t>
      </w:r>
      <w:r w:rsidRPr="006C7DC0">
        <w:rPr>
          <w:rFonts w:ascii="Arial" w:hAnsi="Arial" w:cs="Arial"/>
        </w:rPr>
        <w:t xml:space="preserve"> in their workplace, it is how much they produce and how high is their performance. After Covid 19 pandemic </w:t>
      </w:r>
      <w:r w:rsidR="00BF1506" w:rsidRPr="006C7DC0">
        <w:rPr>
          <w:rFonts w:ascii="Arial" w:hAnsi="Arial" w:cs="Arial"/>
        </w:rPr>
        <w:t>frequent practice</w:t>
      </w:r>
      <w:r w:rsidRPr="006C7DC0">
        <w:rPr>
          <w:rFonts w:ascii="Arial" w:hAnsi="Arial" w:cs="Arial"/>
        </w:rPr>
        <w:t xml:space="preserve"> became to work from home and hybrid-team options. This sets </w:t>
      </w:r>
      <w:r w:rsidR="002B188C" w:rsidRPr="006C7DC0">
        <w:rPr>
          <w:rFonts w:ascii="Arial" w:hAnsi="Arial" w:cs="Arial"/>
        </w:rPr>
        <w:t>new trial in front of the managers how to measure the employee performance and especially for remote workforce.</w:t>
      </w:r>
    </w:p>
    <w:p w14:paraId="5DFA2E84" w14:textId="77777777" w:rsidR="001B4213" w:rsidRPr="006C7DC0" w:rsidRDefault="001B4213" w:rsidP="006C7DC0">
      <w:pPr>
        <w:spacing w:line="360" w:lineRule="auto"/>
        <w:jc w:val="both"/>
        <w:rPr>
          <w:rFonts w:ascii="Arial" w:hAnsi="Arial" w:cs="Arial"/>
        </w:rPr>
      </w:pPr>
    </w:p>
    <w:p w14:paraId="29EE95B8" w14:textId="03292CF3" w:rsidR="001B4213" w:rsidRPr="006C7DC0" w:rsidRDefault="002B188C" w:rsidP="006C7DC0">
      <w:pPr>
        <w:spacing w:after="0" w:line="360" w:lineRule="auto"/>
        <w:jc w:val="both"/>
        <w:rPr>
          <w:rFonts w:ascii="Arial" w:eastAsia="Times New Roman" w:hAnsi="Arial" w:cs="Arial"/>
          <w:color w:val="505050"/>
          <w:kern w:val="0"/>
          <w:lang w:eastAsia="en-GB"/>
          <w14:ligatures w14:val="none"/>
        </w:rPr>
      </w:pPr>
      <w:r w:rsidRPr="006C7DC0">
        <w:rPr>
          <w:rFonts w:ascii="Arial" w:eastAsia="Times New Roman" w:hAnsi="Arial" w:cs="Arial"/>
          <w:color w:val="505050"/>
          <w:kern w:val="0"/>
          <w:lang w:eastAsia="en-GB"/>
          <w14:ligatures w14:val="none"/>
        </w:rPr>
        <w:t>According to Duran (2021</w:t>
      </w:r>
      <w:r w:rsidR="00BF1506" w:rsidRPr="006C7DC0">
        <w:rPr>
          <w:rFonts w:ascii="Arial" w:eastAsia="Times New Roman" w:hAnsi="Arial" w:cs="Arial"/>
          <w:color w:val="505050"/>
          <w:kern w:val="0"/>
          <w:lang w:eastAsia="en-GB"/>
          <w14:ligatures w14:val="none"/>
        </w:rPr>
        <w:t xml:space="preserve">) </w:t>
      </w:r>
      <w:r w:rsidR="00BF1506" w:rsidRPr="00147EAE">
        <w:rPr>
          <w:rFonts w:ascii="Arial" w:eastAsia="Times New Roman" w:hAnsi="Arial" w:cs="Arial"/>
          <w:color w:val="505050"/>
          <w:kern w:val="0"/>
          <w:lang w:eastAsia="en-GB"/>
          <w14:ligatures w14:val="none"/>
        </w:rPr>
        <w:t>the</w:t>
      </w:r>
      <w:r w:rsidRPr="006C7DC0">
        <w:rPr>
          <w:rFonts w:ascii="Arial" w:eastAsia="Times New Roman" w:hAnsi="Arial" w:cs="Arial"/>
          <w:color w:val="505050"/>
          <w:kern w:val="0"/>
          <w:lang w:eastAsia="en-GB"/>
          <w14:ligatures w14:val="none"/>
        </w:rPr>
        <w:t xml:space="preserve"> companies alarmed that working from home </w:t>
      </w:r>
      <w:r w:rsidR="00E36355" w:rsidRPr="006C7DC0">
        <w:rPr>
          <w:rFonts w:ascii="Arial" w:eastAsia="Times New Roman" w:hAnsi="Arial" w:cs="Arial"/>
          <w:color w:val="505050"/>
          <w:kern w:val="0"/>
          <w:lang w:eastAsia="en-GB"/>
          <w14:ligatures w14:val="none"/>
        </w:rPr>
        <w:t xml:space="preserve">will </w:t>
      </w:r>
      <w:proofErr w:type="gramStart"/>
      <w:r w:rsidR="00E36355" w:rsidRPr="006C7DC0">
        <w:rPr>
          <w:rFonts w:ascii="Arial" w:eastAsia="Times New Roman" w:hAnsi="Arial" w:cs="Arial"/>
          <w:color w:val="505050"/>
          <w:kern w:val="0"/>
          <w:lang w:eastAsia="en-GB"/>
          <w14:ligatures w14:val="none"/>
        </w:rPr>
        <w:t>impact negatively</w:t>
      </w:r>
      <w:proofErr w:type="gramEnd"/>
      <w:r w:rsidR="00E36355" w:rsidRPr="006C7DC0">
        <w:rPr>
          <w:rFonts w:ascii="Arial" w:eastAsia="Times New Roman" w:hAnsi="Arial" w:cs="Arial"/>
          <w:color w:val="505050"/>
          <w:kern w:val="0"/>
          <w:lang w:eastAsia="en-GB"/>
          <w14:ligatures w14:val="none"/>
        </w:rPr>
        <w:t xml:space="preserve"> the operative performance. Because the employee is far away from the office this bring the need from tracking monitoring software for remote workers.</w:t>
      </w:r>
    </w:p>
    <w:p w14:paraId="57FEB8E0" w14:textId="4E0BE2B9" w:rsidR="00E36355" w:rsidRPr="00147EAE" w:rsidRDefault="00E36355" w:rsidP="006C7DC0">
      <w:pPr>
        <w:spacing w:after="0" w:line="360" w:lineRule="auto"/>
        <w:jc w:val="both"/>
        <w:rPr>
          <w:rFonts w:ascii="Arial" w:eastAsia="Times New Roman" w:hAnsi="Arial" w:cs="Arial"/>
          <w:color w:val="505050"/>
          <w:kern w:val="0"/>
          <w:lang w:eastAsia="en-GB"/>
          <w14:ligatures w14:val="none"/>
        </w:rPr>
      </w:pPr>
      <w:r w:rsidRPr="006C7DC0">
        <w:rPr>
          <w:rFonts w:ascii="Arial" w:eastAsia="Times New Roman" w:hAnsi="Arial" w:cs="Arial"/>
          <w:color w:val="505050"/>
          <w:kern w:val="0"/>
          <w:lang w:eastAsia="en-GB"/>
          <w14:ligatures w14:val="none"/>
        </w:rPr>
        <w:t xml:space="preserve">Opposite on the expectations productivity of working remotely </w:t>
      </w:r>
      <w:proofErr w:type="gramStart"/>
      <w:r w:rsidRPr="006C7DC0">
        <w:rPr>
          <w:rFonts w:ascii="Arial" w:eastAsia="Times New Roman" w:hAnsi="Arial" w:cs="Arial"/>
          <w:color w:val="505050"/>
          <w:kern w:val="0"/>
          <w:lang w:eastAsia="en-GB"/>
          <w14:ligatures w14:val="none"/>
        </w:rPr>
        <w:t>is increased</w:t>
      </w:r>
      <w:proofErr w:type="gramEnd"/>
      <w:r w:rsidRPr="006C7DC0">
        <w:rPr>
          <w:rFonts w:ascii="Arial" w:eastAsia="Times New Roman" w:hAnsi="Arial" w:cs="Arial"/>
          <w:color w:val="505050"/>
          <w:kern w:val="0"/>
          <w:lang w:eastAsia="en-GB"/>
          <w14:ligatures w14:val="none"/>
        </w:rPr>
        <w:t xml:space="preserve">. </w:t>
      </w:r>
    </w:p>
    <w:p w14:paraId="47E74C34" w14:textId="417478C5" w:rsidR="001B4213" w:rsidRPr="006C7DC0" w:rsidRDefault="008D5D86" w:rsidP="006C7DC0">
      <w:pPr>
        <w:spacing w:after="0" w:line="360" w:lineRule="auto"/>
        <w:jc w:val="both"/>
        <w:rPr>
          <w:rFonts w:ascii="Arial" w:eastAsia="Times New Roman" w:hAnsi="Arial" w:cs="Arial"/>
          <w:color w:val="505050"/>
          <w:kern w:val="0"/>
          <w:lang w:eastAsia="en-GB"/>
          <w14:ligatures w14:val="none"/>
        </w:rPr>
      </w:pPr>
      <w:r w:rsidRPr="006C7DC0">
        <w:rPr>
          <w:rFonts w:ascii="Arial" w:eastAsia="Times New Roman" w:hAnsi="Arial" w:cs="Arial"/>
          <w:color w:val="505050"/>
          <w:kern w:val="0"/>
          <w:lang w:eastAsia="en-GB"/>
          <w14:ligatures w14:val="none"/>
        </w:rPr>
        <w:t xml:space="preserve">Instead to look all the time how the members of staff doing their job, nowadays managers use Key Performance Indicators to measure how they achieve company’s goals and improve their </w:t>
      </w:r>
      <w:r w:rsidR="00BF1506" w:rsidRPr="006C7DC0">
        <w:rPr>
          <w:rFonts w:ascii="Arial" w:eastAsia="Times New Roman" w:hAnsi="Arial" w:cs="Arial"/>
          <w:color w:val="505050"/>
          <w:kern w:val="0"/>
          <w:lang w:eastAsia="en-GB"/>
          <w14:ligatures w14:val="none"/>
        </w:rPr>
        <w:t>self.</w:t>
      </w:r>
    </w:p>
    <w:p w14:paraId="45C512DC" w14:textId="170FD1E8" w:rsidR="008D5D86" w:rsidRPr="00147EAE" w:rsidRDefault="008D5D86" w:rsidP="006C7DC0">
      <w:pPr>
        <w:spacing w:after="0" w:line="360" w:lineRule="auto"/>
        <w:jc w:val="both"/>
        <w:rPr>
          <w:rFonts w:ascii="Arial" w:eastAsia="Times New Roman" w:hAnsi="Arial" w:cs="Arial"/>
          <w:color w:val="505050"/>
          <w:kern w:val="0"/>
          <w:lang w:eastAsia="en-GB"/>
          <w14:ligatures w14:val="none"/>
        </w:rPr>
      </w:pPr>
      <w:r w:rsidRPr="006C7DC0">
        <w:rPr>
          <w:rFonts w:ascii="Arial" w:eastAsia="Times New Roman" w:hAnsi="Arial" w:cs="Arial"/>
          <w:color w:val="505050"/>
          <w:kern w:val="0"/>
          <w:lang w:eastAsia="en-GB"/>
          <w14:ligatures w14:val="none"/>
        </w:rPr>
        <w:t>But to be effective KPI</w:t>
      </w:r>
      <w:r w:rsidR="00612BE4" w:rsidRPr="006C7DC0">
        <w:rPr>
          <w:rFonts w:ascii="Arial" w:eastAsia="Times New Roman" w:hAnsi="Arial" w:cs="Arial"/>
          <w:color w:val="505050"/>
          <w:kern w:val="0"/>
          <w:lang w:eastAsia="en-GB"/>
          <w14:ligatures w14:val="none"/>
        </w:rPr>
        <w:t>s</w:t>
      </w:r>
      <w:r w:rsidRPr="006C7DC0">
        <w:rPr>
          <w:rFonts w:ascii="Arial" w:eastAsia="Times New Roman" w:hAnsi="Arial" w:cs="Arial"/>
          <w:color w:val="505050"/>
          <w:kern w:val="0"/>
          <w:lang w:eastAsia="en-GB"/>
          <w14:ligatures w14:val="none"/>
        </w:rPr>
        <w:t xml:space="preserve"> </w:t>
      </w:r>
      <w:r w:rsidR="00612BE4" w:rsidRPr="006C7DC0">
        <w:rPr>
          <w:rFonts w:ascii="Arial" w:eastAsia="Times New Roman" w:hAnsi="Arial" w:cs="Arial"/>
          <w:color w:val="505050"/>
          <w:kern w:val="0"/>
          <w:lang w:eastAsia="en-GB"/>
          <w14:ligatures w14:val="none"/>
        </w:rPr>
        <w:t>have to be well specified and not too many.</w:t>
      </w:r>
    </w:p>
    <w:p w14:paraId="1F071ABB" w14:textId="77777777" w:rsidR="001B4213" w:rsidRPr="00147EAE" w:rsidRDefault="001B4213" w:rsidP="006C7DC0">
      <w:pPr>
        <w:spacing w:after="0" w:line="360" w:lineRule="auto"/>
        <w:jc w:val="both"/>
        <w:rPr>
          <w:rFonts w:ascii="Arial" w:eastAsia="Times New Roman" w:hAnsi="Arial" w:cs="Arial"/>
          <w:color w:val="505050"/>
          <w:kern w:val="0"/>
          <w:lang w:eastAsia="en-GB"/>
          <w14:ligatures w14:val="none"/>
        </w:rPr>
      </w:pPr>
      <w:r w:rsidRPr="00147EAE">
        <w:rPr>
          <w:rFonts w:ascii="Arial" w:eastAsia="Times New Roman" w:hAnsi="Arial" w:cs="Arial"/>
          <w:color w:val="505050"/>
          <w:kern w:val="0"/>
          <w:lang w:eastAsia="en-GB"/>
          <w14:ligatures w14:val="none"/>
        </w:rPr>
        <w:lastRenderedPageBreak/>
        <w:t> </w:t>
      </w:r>
    </w:p>
    <w:p w14:paraId="4C78F79B" w14:textId="2AF23202" w:rsidR="001B4213" w:rsidRPr="00147EAE" w:rsidRDefault="001B4213" w:rsidP="006C7DC0">
      <w:pPr>
        <w:spacing w:after="0" w:line="360" w:lineRule="auto"/>
        <w:jc w:val="both"/>
        <w:rPr>
          <w:rFonts w:ascii="Arial" w:eastAsia="Times New Roman" w:hAnsi="Arial" w:cs="Arial"/>
          <w:color w:val="505050"/>
          <w:kern w:val="0"/>
          <w:lang w:eastAsia="en-GB"/>
          <w14:ligatures w14:val="none"/>
        </w:rPr>
      </w:pPr>
      <w:r w:rsidRPr="00147EAE">
        <w:rPr>
          <w:rFonts w:ascii="Arial" w:eastAsia="Times New Roman" w:hAnsi="Arial" w:cs="Arial"/>
          <w:color w:val="505050"/>
          <w:kern w:val="0"/>
          <w:lang w:eastAsia="en-GB"/>
          <w14:ligatures w14:val="none"/>
        </w:rPr>
        <w:t> </w:t>
      </w:r>
      <w:r w:rsidR="00612BE4" w:rsidRPr="006C7DC0">
        <w:rPr>
          <w:rFonts w:ascii="Arial" w:eastAsia="Times New Roman" w:hAnsi="Arial" w:cs="Arial"/>
          <w:color w:val="505050"/>
          <w:kern w:val="0"/>
          <w:lang w:eastAsia="en-GB"/>
          <w14:ligatures w14:val="none"/>
        </w:rPr>
        <w:t xml:space="preserve">Here will be explain </w:t>
      </w:r>
      <w:r w:rsidR="003C4956" w:rsidRPr="006C7DC0">
        <w:rPr>
          <w:rFonts w:ascii="Arial" w:eastAsia="Times New Roman" w:hAnsi="Arial" w:cs="Arial"/>
          <w:color w:val="505050"/>
          <w:kern w:val="0"/>
          <w:lang w:eastAsia="en-GB"/>
          <w14:ligatures w14:val="none"/>
        </w:rPr>
        <w:t>four</w:t>
      </w:r>
      <w:r w:rsidR="00612BE4" w:rsidRPr="006C7DC0">
        <w:rPr>
          <w:rFonts w:ascii="Arial" w:eastAsia="Times New Roman" w:hAnsi="Arial" w:cs="Arial"/>
          <w:color w:val="505050"/>
          <w:kern w:val="0"/>
          <w:lang w:eastAsia="en-GB"/>
          <w14:ligatures w14:val="none"/>
        </w:rPr>
        <w:t xml:space="preserve"> methods /</w:t>
      </w:r>
      <w:r w:rsidRPr="00147EAE">
        <w:rPr>
          <w:rFonts w:ascii="Arial" w:eastAsia="Times New Roman" w:hAnsi="Arial" w:cs="Arial"/>
          <w:color w:val="505050"/>
          <w:kern w:val="0"/>
          <w:lang w:eastAsia="en-GB"/>
          <w14:ligatures w14:val="none"/>
        </w:rPr>
        <w:t>PIs</w:t>
      </w:r>
      <w:r w:rsidR="00612BE4" w:rsidRPr="006C7DC0">
        <w:rPr>
          <w:rFonts w:ascii="Arial" w:eastAsia="Times New Roman" w:hAnsi="Arial" w:cs="Arial"/>
          <w:color w:val="505050"/>
          <w:kern w:val="0"/>
          <w:lang w:eastAsia="en-GB"/>
          <w14:ligatures w14:val="none"/>
        </w:rPr>
        <w:t>/for</w:t>
      </w:r>
      <w:r w:rsidRPr="00147EAE">
        <w:rPr>
          <w:rFonts w:ascii="Arial" w:eastAsia="Times New Roman" w:hAnsi="Arial" w:cs="Arial"/>
          <w:color w:val="505050"/>
          <w:kern w:val="0"/>
          <w:lang w:eastAsia="en-GB"/>
          <w14:ligatures w14:val="none"/>
        </w:rPr>
        <w:t xml:space="preserve"> improv</w:t>
      </w:r>
      <w:r w:rsidR="00612BE4" w:rsidRPr="006C7DC0">
        <w:rPr>
          <w:rFonts w:ascii="Arial" w:eastAsia="Times New Roman" w:hAnsi="Arial" w:cs="Arial"/>
          <w:color w:val="505050"/>
          <w:kern w:val="0"/>
          <w:lang w:eastAsia="en-GB"/>
          <w14:ligatures w14:val="none"/>
        </w:rPr>
        <w:t>ing</w:t>
      </w:r>
      <w:r w:rsidRPr="00147EAE">
        <w:rPr>
          <w:rFonts w:ascii="Arial" w:eastAsia="Times New Roman" w:hAnsi="Arial" w:cs="Arial"/>
          <w:color w:val="505050"/>
          <w:kern w:val="0"/>
          <w:lang w:eastAsia="en-GB"/>
          <w14:ligatures w14:val="none"/>
        </w:rPr>
        <w:t xml:space="preserve"> remote </w:t>
      </w:r>
      <w:r w:rsidR="00612BE4" w:rsidRPr="006C7DC0">
        <w:rPr>
          <w:rFonts w:ascii="Arial" w:eastAsia="Times New Roman" w:hAnsi="Arial" w:cs="Arial"/>
          <w:color w:val="505050"/>
          <w:kern w:val="0"/>
          <w:lang w:eastAsia="en-GB"/>
          <w14:ligatures w14:val="none"/>
        </w:rPr>
        <w:t xml:space="preserve">workforce </w:t>
      </w:r>
      <w:r w:rsidR="00BF1506" w:rsidRPr="006C7DC0">
        <w:rPr>
          <w:rFonts w:ascii="Arial" w:eastAsia="Times New Roman" w:hAnsi="Arial" w:cs="Arial"/>
          <w:color w:val="505050"/>
          <w:kern w:val="0"/>
          <w:lang w:eastAsia="en-GB"/>
          <w14:ligatures w14:val="none"/>
        </w:rPr>
        <w:t>efficiency:</w:t>
      </w:r>
    </w:p>
    <w:p w14:paraId="57BFCB2D" w14:textId="77777777" w:rsidR="001B4213" w:rsidRPr="00147EAE" w:rsidRDefault="001B4213" w:rsidP="006C7DC0">
      <w:pPr>
        <w:spacing w:after="0" w:line="360" w:lineRule="auto"/>
        <w:jc w:val="both"/>
        <w:rPr>
          <w:rFonts w:ascii="Arial" w:eastAsia="Times New Roman" w:hAnsi="Arial" w:cs="Arial"/>
          <w:color w:val="505050"/>
          <w:kern w:val="0"/>
          <w:lang w:eastAsia="en-GB"/>
          <w14:ligatures w14:val="none"/>
        </w:rPr>
      </w:pPr>
      <w:r w:rsidRPr="00147EAE">
        <w:rPr>
          <w:rFonts w:ascii="Arial" w:eastAsia="Times New Roman" w:hAnsi="Arial" w:cs="Arial"/>
          <w:color w:val="505050"/>
          <w:kern w:val="0"/>
          <w:lang w:eastAsia="en-GB"/>
          <w14:ligatures w14:val="none"/>
        </w:rPr>
        <w:t> </w:t>
      </w:r>
    </w:p>
    <w:p w14:paraId="18B8202B" w14:textId="3E4FF0C7" w:rsidR="001B4213" w:rsidRPr="006C7DC0" w:rsidRDefault="00612BE4" w:rsidP="006C7DC0">
      <w:pPr>
        <w:pStyle w:val="Heading2"/>
        <w:spacing w:line="360" w:lineRule="auto"/>
        <w:jc w:val="both"/>
        <w:rPr>
          <w:rFonts w:eastAsia="Times New Roman" w:cs="Arial"/>
          <w:color w:val="000000"/>
          <w:szCs w:val="22"/>
          <w:lang w:eastAsia="en-GB"/>
        </w:rPr>
      </w:pPr>
      <w:bookmarkStart w:id="4" w:name="_Toc154223207"/>
      <w:r w:rsidRPr="006C7DC0">
        <w:rPr>
          <w:rFonts w:eastAsia="Times New Roman" w:cs="Arial"/>
          <w:szCs w:val="22"/>
          <w:lang w:eastAsia="en-GB"/>
        </w:rPr>
        <w:t>Measuring Reply Time</w:t>
      </w:r>
      <w:bookmarkEnd w:id="4"/>
    </w:p>
    <w:p w14:paraId="6AB6C924" w14:textId="37DFB4D2" w:rsidR="001B4213" w:rsidRPr="006C7DC0" w:rsidRDefault="001B4213" w:rsidP="006C7DC0">
      <w:pPr>
        <w:spacing w:after="0" w:line="360" w:lineRule="auto"/>
        <w:jc w:val="both"/>
        <w:rPr>
          <w:rFonts w:ascii="Arial" w:eastAsia="Times New Roman" w:hAnsi="Arial" w:cs="Arial"/>
          <w:color w:val="505050"/>
          <w:kern w:val="0"/>
          <w:lang w:eastAsia="en-GB"/>
          <w14:ligatures w14:val="none"/>
        </w:rPr>
      </w:pPr>
      <w:r w:rsidRPr="00147EAE">
        <w:rPr>
          <w:rFonts w:ascii="Arial" w:eastAsia="Times New Roman" w:hAnsi="Arial" w:cs="Arial"/>
          <w:color w:val="505050"/>
          <w:kern w:val="0"/>
          <w:lang w:eastAsia="en-GB"/>
          <w14:ligatures w14:val="none"/>
        </w:rPr>
        <w:t> </w:t>
      </w:r>
      <w:r w:rsidR="006C7DC0" w:rsidRPr="006C7DC0">
        <w:rPr>
          <w:rFonts w:ascii="Arial" w:eastAsia="Times New Roman" w:hAnsi="Arial" w:cs="Arial"/>
          <w:color w:val="505050"/>
          <w:kern w:val="0"/>
          <w:lang w:eastAsia="en-GB"/>
          <w14:ligatures w14:val="none"/>
        </w:rPr>
        <w:t xml:space="preserve">When the employer work from home he still </w:t>
      </w:r>
      <w:r w:rsidR="00BF1506" w:rsidRPr="006C7DC0">
        <w:rPr>
          <w:rFonts w:ascii="Arial" w:eastAsia="Times New Roman" w:hAnsi="Arial" w:cs="Arial"/>
          <w:color w:val="505050"/>
          <w:kern w:val="0"/>
          <w:lang w:eastAsia="en-GB"/>
          <w14:ligatures w14:val="none"/>
        </w:rPr>
        <w:t>has</w:t>
      </w:r>
      <w:r w:rsidR="006C7DC0" w:rsidRPr="006C7DC0">
        <w:rPr>
          <w:rFonts w:ascii="Arial" w:eastAsia="Times New Roman" w:hAnsi="Arial" w:cs="Arial"/>
          <w:color w:val="505050"/>
          <w:kern w:val="0"/>
          <w:lang w:eastAsia="en-GB"/>
          <w14:ligatures w14:val="none"/>
        </w:rPr>
        <w:t xml:space="preserve"> to be in touch with </w:t>
      </w:r>
    </w:p>
    <w:p w14:paraId="55F75D27" w14:textId="65324E5F" w:rsidR="006C7DC0" w:rsidRDefault="00BF1506" w:rsidP="006C7DC0">
      <w:pPr>
        <w:spacing w:after="0" w:line="360" w:lineRule="auto"/>
        <w:jc w:val="both"/>
        <w:rPr>
          <w:rFonts w:ascii="Arial" w:eastAsia="Times New Roman" w:hAnsi="Arial" w:cs="Arial"/>
          <w:color w:val="505050"/>
          <w:kern w:val="0"/>
          <w:lang w:eastAsia="en-GB"/>
          <w14:ligatures w14:val="none"/>
        </w:rPr>
      </w:pPr>
      <w:r w:rsidRPr="006C7DC0">
        <w:rPr>
          <w:rFonts w:ascii="Arial" w:eastAsia="Times New Roman" w:hAnsi="Arial" w:cs="Arial"/>
          <w:color w:val="505050"/>
          <w:kern w:val="0"/>
          <w:lang w:eastAsia="en-GB"/>
          <w14:ligatures w14:val="none"/>
        </w:rPr>
        <w:t>his customers</w:t>
      </w:r>
      <w:r w:rsidR="006C7DC0" w:rsidRPr="006C7DC0">
        <w:rPr>
          <w:rFonts w:ascii="Arial" w:eastAsia="Times New Roman" w:hAnsi="Arial" w:cs="Arial"/>
          <w:color w:val="505050"/>
          <w:kern w:val="0"/>
          <w:lang w:eastAsia="en-GB"/>
          <w14:ligatures w14:val="none"/>
        </w:rPr>
        <w:t xml:space="preserve">, </w:t>
      </w:r>
      <w:r w:rsidRPr="006C7DC0">
        <w:rPr>
          <w:rFonts w:ascii="Arial" w:eastAsia="Times New Roman" w:hAnsi="Arial" w:cs="Arial"/>
          <w:color w:val="505050"/>
          <w:kern w:val="0"/>
          <w:lang w:eastAsia="en-GB"/>
          <w14:ligatures w14:val="none"/>
        </w:rPr>
        <w:t>managers,</w:t>
      </w:r>
      <w:r w:rsidR="006C7DC0" w:rsidRPr="006C7DC0">
        <w:rPr>
          <w:rFonts w:ascii="Arial" w:eastAsia="Times New Roman" w:hAnsi="Arial" w:cs="Arial"/>
          <w:color w:val="505050"/>
          <w:kern w:val="0"/>
          <w:lang w:eastAsia="en-GB"/>
          <w14:ligatures w14:val="none"/>
        </w:rPr>
        <w:t xml:space="preserve"> and colleges. The regular updates are </w:t>
      </w:r>
      <w:r w:rsidRPr="006C7DC0">
        <w:rPr>
          <w:rFonts w:ascii="Arial" w:eastAsia="Times New Roman" w:hAnsi="Arial" w:cs="Arial"/>
          <w:color w:val="505050"/>
          <w:kern w:val="0"/>
          <w:lang w:eastAsia="en-GB"/>
          <w14:ligatures w14:val="none"/>
        </w:rPr>
        <w:t>especially important</w:t>
      </w:r>
      <w:r w:rsidR="006C7DC0" w:rsidRPr="006C7DC0">
        <w:rPr>
          <w:rFonts w:ascii="Arial" w:eastAsia="Times New Roman" w:hAnsi="Arial" w:cs="Arial"/>
          <w:color w:val="505050"/>
          <w:kern w:val="0"/>
          <w:lang w:eastAsia="en-GB"/>
          <w14:ligatures w14:val="none"/>
        </w:rPr>
        <w:t xml:space="preserve"> and corresponding with email, video or chat </w:t>
      </w:r>
      <w:r w:rsidRPr="006C7DC0">
        <w:rPr>
          <w:rFonts w:ascii="Arial" w:eastAsia="Times New Roman" w:hAnsi="Arial" w:cs="Arial"/>
          <w:color w:val="505050"/>
          <w:kern w:val="0"/>
          <w:lang w:eastAsia="en-GB"/>
          <w14:ligatures w14:val="none"/>
        </w:rPr>
        <w:t>must</w:t>
      </w:r>
      <w:r w:rsidR="006C7DC0" w:rsidRPr="006C7DC0">
        <w:rPr>
          <w:rFonts w:ascii="Arial" w:eastAsia="Times New Roman" w:hAnsi="Arial" w:cs="Arial"/>
          <w:color w:val="505050"/>
          <w:kern w:val="0"/>
          <w:lang w:eastAsia="en-GB"/>
          <w14:ligatures w14:val="none"/>
        </w:rPr>
        <w:t xml:space="preserve"> be respectful, </w:t>
      </w:r>
      <w:proofErr w:type="gramStart"/>
      <w:r w:rsidR="006C7DC0" w:rsidRPr="006C7DC0">
        <w:rPr>
          <w:rFonts w:ascii="Arial" w:eastAsia="Times New Roman" w:hAnsi="Arial" w:cs="Arial"/>
          <w:color w:val="505050"/>
          <w:kern w:val="0"/>
          <w:lang w:eastAsia="en-GB"/>
          <w14:ligatures w14:val="none"/>
        </w:rPr>
        <w:t>short</w:t>
      </w:r>
      <w:proofErr w:type="gramEnd"/>
      <w:r w:rsidR="006C7DC0" w:rsidRPr="006C7DC0">
        <w:rPr>
          <w:rFonts w:ascii="Arial" w:eastAsia="Times New Roman" w:hAnsi="Arial" w:cs="Arial"/>
          <w:color w:val="505050"/>
          <w:kern w:val="0"/>
          <w:lang w:eastAsia="en-GB"/>
          <w14:ligatures w14:val="none"/>
        </w:rPr>
        <w:t xml:space="preserve"> and clear.</w:t>
      </w:r>
    </w:p>
    <w:p w14:paraId="44ECB1FB" w14:textId="384B525B" w:rsidR="00751931" w:rsidRDefault="00751931" w:rsidP="006C7DC0">
      <w:pPr>
        <w:spacing w:after="0" w:line="360" w:lineRule="auto"/>
        <w:jc w:val="both"/>
        <w:rPr>
          <w:rFonts w:ascii="Arial" w:eastAsia="Times New Roman" w:hAnsi="Arial" w:cs="Arial"/>
          <w:color w:val="505050"/>
          <w:kern w:val="0"/>
          <w:lang w:eastAsia="en-GB"/>
          <w14:ligatures w14:val="none"/>
        </w:rPr>
      </w:pPr>
      <w:r>
        <w:rPr>
          <w:rFonts w:ascii="Arial" w:eastAsia="Times New Roman" w:hAnsi="Arial" w:cs="Arial"/>
          <w:color w:val="505050"/>
          <w:kern w:val="0"/>
          <w:lang w:eastAsia="en-GB"/>
          <w14:ligatures w14:val="none"/>
        </w:rPr>
        <w:t xml:space="preserve">To verify how well the operatives communicate with each other, or with their clients is to measure their </w:t>
      </w:r>
      <w:r w:rsidR="00BF1506">
        <w:rPr>
          <w:rFonts w:ascii="Arial" w:eastAsia="Times New Roman" w:hAnsi="Arial" w:cs="Arial"/>
          <w:color w:val="505050"/>
          <w:kern w:val="0"/>
          <w:lang w:eastAsia="en-GB"/>
          <w14:ligatures w14:val="none"/>
        </w:rPr>
        <w:t xml:space="preserve">reply </w:t>
      </w:r>
      <w:r>
        <w:rPr>
          <w:rFonts w:ascii="Arial" w:eastAsia="Times New Roman" w:hAnsi="Arial" w:cs="Arial"/>
          <w:color w:val="505050"/>
          <w:kern w:val="0"/>
          <w:lang w:eastAsia="en-GB"/>
          <w14:ligatures w14:val="none"/>
        </w:rPr>
        <w:t>time, how quick they answer on calls or emails. Could be ask their customers or colleagues.</w:t>
      </w:r>
      <w:r w:rsidR="00C43699">
        <w:rPr>
          <w:rFonts w:ascii="Arial" w:eastAsia="Times New Roman" w:hAnsi="Arial" w:cs="Arial"/>
          <w:color w:val="505050"/>
          <w:kern w:val="0"/>
          <w:lang w:eastAsia="en-GB"/>
          <w14:ligatures w14:val="none"/>
        </w:rPr>
        <w:t xml:space="preserve"> To long reply time can cause less productivity for the company, so this measure will help this problem to </w:t>
      </w:r>
      <w:proofErr w:type="gramStart"/>
      <w:r w:rsidR="00C43699">
        <w:rPr>
          <w:rFonts w:ascii="Arial" w:eastAsia="Times New Roman" w:hAnsi="Arial" w:cs="Arial"/>
          <w:color w:val="505050"/>
          <w:kern w:val="0"/>
          <w:lang w:eastAsia="en-GB"/>
          <w14:ligatures w14:val="none"/>
        </w:rPr>
        <w:t>be solved</w:t>
      </w:r>
      <w:proofErr w:type="gramEnd"/>
      <w:r w:rsidR="00C43699">
        <w:rPr>
          <w:rFonts w:ascii="Arial" w:eastAsia="Times New Roman" w:hAnsi="Arial" w:cs="Arial"/>
          <w:color w:val="505050"/>
          <w:kern w:val="0"/>
          <w:lang w:eastAsia="en-GB"/>
          <w14:ligatures w14:val="none"/>
        </w:rPr>
        <w:t>.</w:t>
      </w:r>
    </w:p>
    <w:p w14:paraId="5D2B7853" w14:textId="43E84D88" w:rsidR="001B4213" w:rsidRDefault="00C43699" w:rsidP="00C43699">
      <w:pPr>
        <w:pStyle w:val="Heading2"/>
        <w:rPr>
          <w:rFonts w:eastAsia="Times New Roman"/>
          <w:lang w:eastAsia="en-GB"/>
        </w:rPr>
      </w:pPr>
      <w:bookmarkStart w:id="5" w:name="_Toc154223208"/>
      <w:r>
        <w:rPr>
          <w:rFonts w:eastAsia="Times New Roman"/>
          <w:lang w:eastAsia="en-GB"/>
        </w:rPr>
        <w:t xml:space="preserve">Time for completing a </w:t>
      </w:r>
      <w:proofErr w:type="gramStart"/>
      <w:r>
        <w:rPr>
          <w:rFonts w:eastAsia="Times New Roman"/>
          <w:lang w:eastAsia="en-GB"/>
        </w:rPr>
        <w:t>task</w:t>
      </w:r>
      <w:bookmarkEnd w:id="5"/>
      <w:proofErr w:type="gramEnd"/>
    </w:p>
    <w:p w14:paraId="4944C11F" w14:textId="60E47382" w:rsidR="00C43699" w:rsidRDefault="00C43699" w:rsidP="00C43699">
      <w:pPr>
        <w:rPr>
          <w:lang w:eastAsia="en-GB"/>
        </w:rPr>
      </w:pPr>
      <w:r>
        <w:rPr>
          <w:lang w:eastAsia="en-GB"/>
        </w:rPr>
        <w:t xml:space="preserve">The control and supervising in the office are not priority now for the businesses. </w:t>
      </w:r>
      <w:r w:rsidR="006B0C9B">
        <w:rPr>
          <w:lang w:eastAsia="en-GB"/>
        </w:rPr>
        <w:t xml:space="preserve">The workers and especially these who work from home are more independent and supervise themselves. They have to be able to finish their task on time. This KPI can be measure with target how </w:t>
      </w:r>
      <w:proofErr w:type="gramStart"/>
      <w:r w:rsidR="00BF1506">
        <w:rPr>
          <w:lang w:eastAsia="en-GB"/>
        </w:rPr>
        <w:t>many</w:t>
      </w:r>
      <w:proofErr w:type="gramEnd"/>
      <w:r w:rsidR="006B0C9B">
        <w:rPr>
          <w:lang w:eastAsia="en-GB"/>
        </w:rPr>
        <w:t xml:space="preserve"> tasks every employer will have, for example how many phone calls and emails, have to be answered, how many </w:t>
      </w:r>
      <w:r w:rsidR="00805A26">
        <w:rPr>
          <w:lang w:eastAsia="en-GB"/>
        </w:rPr>
        <w:t>presentations to be done, etc.</w:t>
      </w:r>
    </w:p>
    <w:p w14:paraId="29EBEC39" w14:textId="2656171C" w:rsidR="00805A26" w:rsidRPr="0059691D" w:rsidRDefault="00805A26" w:rsidP="0059691D">
      <w:pPr>
        <w:spacing w:line="360" w:lineRule="auto"/>
        <w:jc w:val="both"/>
        <w:rPr>
          <w:rFonts w:ascii="Arial" w:hAnsi="Arial" w:cs="Arial"/>
          <w:lang w:eastAsia="en-GB"/>
        </w:rPr>
      </w:pPr>
      <w:r>
        <w:rPr>
          <w:lang w:eastAsia="en-GB"/>
        </w:rPr>
        <w:t xml:space="preserve">The worker from home can have difficulties with his remote working, good help for him it will be if a big project is separate on smaller pieces, if he </w:t>
      </w:r>
      <w:r w:rsidR="00BF1506">
        <w:rPr>
          <w:lang w:eastAsia="en-GB"/>
        </w:rPr>
        <w:t>uses</w:t>
      </w:r>
      <w:r>
        <w:rPr>
          <w:lang w:eastAsia="en-GB"/>
        </w:rPr>
        <w:t xml:space="preserve"> better app for better productivity, changing work </w:t>
      </w:r>
      <w:r w:rsidRPr="0059691D">
        <w:rPr>
          <w:rFonts w:ascii="Arial" w:hAnsi="Arial" w:cs="Arial"/>
          <w:lang w:eastAsia="en-GB"/>
        </w:rPr>
        <w:t>hours and more.</w:t>
      </w:r>
    </w:p>
    <w:p w14:paraId="14EDB4E1" w14:textId="56C1F5D2" w:rsidR="001B4213" w:rsidRPr="0059691D" w:rsidRDefault="00805A26" w:rsidP="0059691D">
      <w:pPr>
        <w:pStyle w:val="Heading2"/>
      </w:pPr>
      <w:bookmarkStart w:id="6" w:name="_Toc154223209"/>
      <w:r w:rsidRPr="0059691D">
        <w:t>Skill and knowledge retention</w:t>
      </w:r>
      <w:bookmarkEnd w:id="6"/>
    </w:p>
    <w:p w14:paraId="5AEDB608" w14:textId="2457CE0E" w:rsidR="001B4213" w:rsidRDefault="00E056F4" w:rsidP="0059691D">
      <w:pPr>
        <w:spacing w:line="360" w:lineRule="auto"/>
        <w:jc w:val="both"/>
        <w:rPr>
          <w:rFonts w:ascii="Arial" w:eastAsia="Times New Roman" w:hAnsi="Arial" w:cs="Arial"/>
          <w:color w:val="505050"/>
          <w:kern w:val="0"/>
          <w:sz w:val="27"/>
          <w:szCs w:val="27"/>
          <w:lang w:eastAsia="en-GB"/>
          <w14:ligatures w14:val="none"/>
        </w:rPr>
      </w:pPr>
      <w:r w:rsidRPr="0059691D">
        <w:rPr>
          <w:rFonts w:ascii="Arial" w:hAnsi="Arial" w:cs="Arial"/>
          <w:lang w:eastAsia="en-GB"/>
        </w:rPr>
        <w:t>The remote worker</w:t>
      </w:r>
      <w:r w:rsidR="00A93BA5" w:rsidRPr="0059691D">
        <w:rPr>
          <w:rFonts w:ascii="Arial" w:hAnsi="Arial" w:cs="Arial"/>
          <w:lang w:eastAsia="en-GB"/>
        </w:rPr>
        <w:t>s</w:t>
      </w:r>
      <w:r w:rsidRPr="0059691D">
        <w:rPr>
          <w:rFonts w:ascii="Arial" w:hAnsi="Arial" w:cs="Arial"/>
          <w:lang w:eastAsia="en-GB"/>
        </w:rPr>
        <w:t xml:space="preserve"> do not have the same tools at home as in the office,</w:t>
      </w:r>
      <w:r w:rsidR="00A93BA5" w:rsidRPr="0059691D">
        <w:rPr>
          <w:rFonts w:ascii="Arial" w:hAnsi="Arial" w:cs="Arial"/>
          <w:lang w:eastAsia="en-GB"/>
        </w:rPr>
        <w:t xml:space="preserve"> they</w:t>
      </w:r>
      <w:r w:rsidRPr="0059691D">
        <w:rPr>
          <w:rFonts w:ascii="Arial" w:hAnsi="Arial" w:cs="Arial"/>
          <w:lang w:eastAsia="en-GB"/>
        </w:rPr>
        <w:t xml:space="preserve"> also do not have opportunity to ask college, next to </w:t>
      </w:r>
      <w:r w:rsidR="00A93BA5" w:rsidRPr="0059691D">
        <w:rPr>
          <w:rFonts w:ascii="Arial" w:hAnsi="Arial" w:cs="Arial"/>
          <w:lang w:eastAsia="en-GB"/>
        </w:rPr>
        <w:t>them</w:t>
      </w:r>
      <w:r w:rsidRPr="0059691D">
        <w:rPr>
          <w:rFonts w:ascii="Arial" w:hAnsi="Arial" w:cs="Arial"/>
          <w:lang w:eastAsia="en-GB"/>
        </w:rPr>
        <w:t xml:space="preserve"> for advice or support. Important skill in this case is they to </w:t>
      </w:r>
      <w:r w:rsidR="00A93BA5" w:rsidRPr="0059691D">
        <w:rPr>
          <w:rFonts w:ascii="Arial" w:hAnsi="Arial" w:cs="Arial"/>
          <w:lang w:eastAsia="en-GB"/>
        </w:rPr>
        <w:t>adapt</w:t>
      </w:r>
      <w:r w:rsidRPr="0059691D">
        <w:rPr>
          <w:rFonts w:ascii="Arial" w:hAnsi="Arial" w:cs="Arial"/>
          <w:lang w:eastAsia="en-GB"/>
        </w:rPr>
        <w:t xml:space="preserve"> quickly in different environments. </w:t>
      </w:r>
      <w:r w:rsidR="00A93BA5" w:rsidRPr="0059691D">
        <w:rPr>
          <w:rFonts w:ascii="Arial" w:hAnsi="Arial" w:cs="Arial"/>
          <w:lang w:eastAsia="en-GB"/>
        </w:rPr>
        <w:t xml:space="preserve">To improve their work will be required to learn </w:t>
      </w:r>
      <w:proofErr w:type="gramStart"/>
      <w:r w:rsidR="00A93BA5" w:rsidRPr="0059691D">
        <w:rPr>
          <w:rFonts w:ascii="Arial" w:hAnsi="Arial" w:cs="Arial"/>
          <w:lang w:eastAsia="en-GB"/>
        </w:rPr>
        <w:t xml:space="preserve">new </w:t>
      </w:r>
      <w:r w:rsidR="00BF1506" w:rsidRPr="0059691D">
        <w:rPr>
          <w:rFonts w:ascii="Arial" w:hAnsi="Arial" w:cs="Arial"/>
          <w:lang w:eastAsia="en-GB"/>
        </w:rPr>
        <w:t>technology</w:t>
      </w:r>
      <w:proofErr w:type="gramEnd"/>
      <w:r w:rsidR="00BF1506" w:rsidRPr="0059691D">
        <w:rPr>
          <w:rFonts w:ascii="Arial" w:hAnsi="Arial" w:cs="Arial"/>
          <w:lang w:eastAsia="en-GB"/>
        </w:rPr>
        <w:t xml:space="preserve"> or</w:t>
      </w:r>
      <w:r w:rsidR="00A93BA5" w:rsidRPr="0059691D">
        <w:rPr>
          <w:rFonts w:ascii="Arial" w:hAnsi="Arial" w:cs="Arial"/>
          <w:lang w:eastAsia="en-GB"/>
        </w:rPr>
        <w:t xml:space="preserve"> to develop new tactic. Even excellent in theory they have be able to keep their knowledge in different environments and this is not easy to be saw by the manager</w:t>
      </w:r>
      <w:r w:rsidR="003D07FB" w:rsidRPr="0059691D">
        <w:rPr>
          <w:rFonts w:ascii="Arial" w:hAnsi="Arial" w:cs="Arial"/>
          <w:lang w:eastAsia="en-GB"/>
        </w:rPr>
        <w:t xml:space="preserve">. One technique to </w:t>
      </w:r>
      <w:proofErr w:type="gramStart"/>
      <w:r w:rsidR="003D07FB" w:rsidRPr="0059691D">
        <w:rPr>
          <w:rFonts w:ascii="Arial" w:hAnsi="Arial" w:cs="Arial"/>
          <w:lang w:eastAsia="en-GB"/>
        </w:rPr>
        <w:t>be checked</w:t>
      </w:r>
      <w:proofErr w:type="gramEnd"/>
      <w:r w:rsidR="003D07FB" w:rsidRPr="0059691D">
        <w:rPr>
          <w:rFonts w:ascii="Arial" w:hAnsi="Arial" w:cs="Arial"/>
          <w:lang w:eastAsia="en-GB"/>
        </w:rPr>
        <w:t xml:space="preserve"> this ability is the worker to use new skills, as creative collaboration tools for making a presentation. How confident will be now and after period of time. This could </w:t>
      </w:r>
      <w:proofErr w:type="gramStart"/>
      <w:r w:rsidR="003D07FB" w:rsidRPr="0059691D">
        <w:rPr>
          <w:rFonts w:ascii="Arial" w:hAnsi="Arial" w:cs="Arial"/>
          <w:lang w:eastAsia="en-GB"/>
        </w:rPr>
        <w:t>be done</w:t>
      </w:r>
      <w:proofErr w:type="gramEnd"/>
      <w:r w:rsidR="003D07FB" w:rsidRPr="0059691D">
        <w:rPr>
          <w:rFonts w:ascii="Arial" w:hAnsi="Arial" w:cs="Arial"/>
          <w:lang w:eastAsia="en-GB"/>
        </w:rPr>
        <w:t xml:space="preserve"> with </w:t>
      </w:r>
      <w:r w:rsidR="00BF1506" w:rsidRPr="0059691D">
        <w:rPr>
          <w:rFonts w:ascii="Arial" w:hAnsi="Arial" w:cs="Arial"/>
          <w:lang w:eastAsia="en-GB"/>
        </w:rPr>
        <w:t>online seminar</w:t>
      </w:r>
      <w:r w:rsidR="003D07FB" w:rsidRPr="0059691D">
        <w:rPr>
          <w:rFonts w:ascii="Arial" w:hAnsi="Arial" w:cs="Arial"/>
          <w:lang w:eastAsia="en-GB"/>
        </w:rPr>
        <w:t xml:space="preserve"> platform or similar app</w:t>
      </w:r>
      <w:r w:rsidR="00C93BDA" w:rsidRPr="0059691D">
        <w:rPr>
          <w:rFonts w:ascii="Arial" w:hAnsi="Arial" w:cs="Arial"/>
          <w:lang w:eastAsia="en-GB"/>
        </w:rPr>
        <w:t>lications. It is great when the manager believes in the knowledge of his employees. To encourage someone is better than to be critical. Very frequently they found alone their mistakes.</w:t>
      </w:r>
    </w:p>
    <w:p w14:paraId="132B96F6" w14:textId="77777777" w:rsidR="0059691D" w:rsidRDefault="0059691D" w:rsidP="0059691D">
      <w:pPr>
        <w:pStyle w:val="Heading2"/>
        <w:rPr>
          <w:rFonts w:eastAsia="Times New Roman"/>
          <w:lang w:eastAsia="en-GB"/>
        </w:rPr>
      </w:pPr>
      <w:bookmarkStart w:id="7" w:name="_Toc154223210"/>
      <w:r w:rsidRPr="0059691D">
        <w:rPr>
          <w:rFonts w:eastAsia="Times New Roman"/>
          <w:lang w:eastAsia="en-GB"/>
        </w:rPr>
        <w:lastRenderedPageBreak/>
        <w:t>Reaching Goals</w:t>
      </w:r>
      <w:bookmarkEnd w:id="7"/>
      <w:r w:rsidRPr="0059691D">
        <w:rPr>
          <w:rFonts w:eastAsia="Times New Roman"/>
          <w:lang w:eastAsia="en-GB"/>
        </w:rPr>
        <w:t xml:space="preserve"> </w:t>
      </w:r>
    </w:p>
    <w:p w14:paraId="52D31578" w14:textId="4AD19E49" w:rsidR="001F58CD" w:rsidRDefault="0059691D" w:rsidP="001B4213">
      <w:pPr>
        <w:spacing w:after="0" w:line="420" w:lineRule="atLeast"/>
        <w:rPr>
          <w:rFonts w:ascii="Roboto" w:eastAsia="Times New Roman" w:hAnsi="Roboto" w:cs="Times New Roman"/>
          <w:color w:val="505050"/>
          <w:kern w:val="0"/>
          <w:sz w:val="27"/>
          <w:szCs w:val="27"/>
          <w:lang w:eastAsia="en-GB"/>
          <w14:ligatures w14:val="none"/>
        </w:rPr>
      </w:pPr>
      <w:r>
        <w:rPr>
          <w:rFonts w:ascii="Roboto" w:eastAsia="Times New Roman" w:hAnsi="Roboto" w:cs="Times New Roman"/>
          <w:color w:val="505050"/>
          <w:kern w:val="0"/>
          <w:sz w:val="27"/>
          <w:szCs w:val="27"/>
          <w:lang w:eastAsia="en-GB"/>
          <w14:ligatures w14:val="none"/>
        </w:rPr>
        <w:t xml:space="preserve">Setting a </w:t>
      </w:r>
      <w:r w:rsidR="00BF1506">
        <w:rPr>
          <w:rFonts w:ascii="Roboto" w:eastAsia="Times New Roman" w:hAnsi="Roboto" w:cs="Times New Roman"/>
          <w:color w:val="505050"/>
          <w:kern w:val="0"/>
          <w:sz w:val="27"/>
          <w:szCs w:val="27"/>
          <w:lang w:eastAsia="en-GB"/>
          <w14:ligatures w14:val="none"/>
        </w:rPr>
        <w:t>goal</w:t>
      </w:r>
      <w:r>
        <w:rPr>
          <w:rFonts w:ascii="Roboto" w:eastAsia="Times New Roman" w:hAnsi="Roboto" w:cs="Times New Roman"/>
          <w:color w:val="505050"/>
          <w:kern w:val="0"/>
          <w:sz w:val="27"/>
          <w:szCs w:val="27"/>
          <w:lang w:eastAsia="en-GB"/>
          <w14:ligatures w14:val="none"/>
        </w:rPr>
        <w:t xml:space="preserve"> gives opportunity for feedback and motivation for better </w:t>
      </w:r>
      <w:r w:rsidR="001F58CD">
        <w:rPr>
          <w:rFonts w:ascii="Roboto" w:eastAsia="Times New Roman" w:hAnsi="Roboto" w:cs="Times New Roman"/>
          <w:color w:val="505050"/>
          <w:kern w:val="0"/>
          <w:sz w:val="27"/>
          <w:szCs w:val="27"/>
          <w:lang w:eastAsia="en-GB"/>
          <w14:ligatures w14:val="none"/>
        </w:rPr>
        <w:t>accomplishment</w:t>
      </w:r>
      <w:r>
        <w:rPr>
          <w:rFonts w:ascii="Roboto" w:eastAsia="Times New Roman" w:hAnsi="Roboto" w:cs="Times New Roman"/>
          <w:color w:val="505050"/>
          <w:kern w:val="0"/>
          <w:sz w:val="27"/>
          <w:szCs w:val="27"/>
          <w:lang w:eastAsia="en-GB"/>
          <w14:ligatures w14:val="none"/>
        </w:rPr>
        <w:t>.</w:t>
      </w:r>
      <w:r w:rsidR="0052269C">
        <w:rPr>
          <w:rFonts w:ascii="Roboto" w:eastAsia="Times New Roman" w:hAnsi="Roboto" w:cs="Times New Roman"/>
          <w:color w:val="505050"/>
          <w:kern w:val="0"/>
          <w:sz w:val="27"/>
          <w:szCs w:val="27"/>
          <w:lang w:eastAsia="en-GB"/>
          <w14:ligatures w14:val="none"/>
        </w:rPr>
        <w:t xml:space="preserve"> It involves the workforce to the company </w:t>
      </w:r>
      <w:r w:rsidR="00BF1506">
        <w:rPr>
          <w:rFonts w:ascii="Roboto" w:eastAsia="Times New Roman" w:hAnsi="Roboto" w:cs="Times New Roman"/>
          <w:color w:val="505050"/>
          <w:kern w:val="0"/>
          <w:sz w:val="27"/>
          <w:szCs w:val="27"/>
          <w:lang w:eastAsia="en-GB"/>
          <w14:ligatures w14:val="none"/>
        </w:rPr>
        <w:t>with</w:t>
      </w:r>
      <w:r>
        <w:rPr>
          <w:rFonts w:ascii="Roboto" w:eastAsia="Times New Roman" w:hAnsi="Roboto" w:cs="Times New Roman"/>
          <w:color w:val="505050"/>
          <w:kern w:val="0"/>
          <w:sz w:val="27"/>
          <w:szCs w:val="27"/>
          <w:lang w:eastAsia="en-GB"/>
          <w14:ligatures w14:val="none"/>
        </w:rPr>
        <w:t xml:space="preserve"> weekly goals </w:t>
      </w:r>
      <w:r w:rsidR="001F58CD">
        <w:rPr>
          <w:rFonts w:ascii="Roboto" w:eastAsia="Times New Roman" w:hAnsi="Roboto" w:cs="Times New Roman"/>
          <w:color w:val="505050"/>
          <w:kern w:val="0"/>
          <w:sz w:val="27"/>
          <w:szCs w:val="27"/>
          <w:lang w:eastAsia="en-GB"/>
          <w14:ligatures w14:val="none"/>
        </w:rPr>
        <w:t xml:space="preserve">can </w:t>
      </w:r>
      <w:proofErr w:type="gramStart"/>
      <w:r w:rsidR="001F58CD">
        <w:rPr>
          <w:rFonts w:ascii="Roboto" w:eastAsia="Times New Roman" w:hAnsi="Roboto" w:cs="Times New Roman"/>
          <w:color w:val="505050"/>
          <w:kern w:val="0"/>
          <w:sz w:val="27"/>
          <w:szCs w:val="27"/>
          <w:lang w:eastAsia="en-GB"/>
          <w14:ligatures w14:val="none"/>
        </w:rPr>
        <w:t>be tracked</w:t>
      </w:r>
      <w:proofErr w:type="gramEnd"/>
      <w:r w:rsidR="001F58CD">
        <w:rPr>
          <w:rFonts w:ascii="Roboto" w:eastAsia="Times New Roman" w:hAnsi="Roboto" w:cs="Times New Roman"/>
          <w:color w:val="505050"/>
          <w:kern w:val="0"/>
          <w:sz w:val="27"/>
          <w:szCs w:val="27"/>
          <w:lang w:eastAsia="en-GB"/>
          <w14:ligatures w14:val="none"/>
        </w:rPr>
        <w:t xml:space="preserve"> worker performances.</w:t>
      </w:r>
    </w:p>
    <w:p w14:paraId="0378BD7B" w14:textId="4775E6C8" w:rsidR="0052269C" w:rsidRDefault="0052269C" w:rsidP="001B4213">
      <w:pPr>
        <w:spacing w:after="0" w:line="420" w:lineRule="atLeast"/>
        <w:rPr>
          <w:rFonts w:ascii="Roboto" w:eastAsia="Times New Roman" w:hAnsi="Roboto" w:cs="Times New Roman"/>
          <w:color w:val="505050"/>
          <w:kern w:val="0"/>
          <w:sz w:val="27"/>
          <w:szCs w:val="27"/>
          <w:lang w:eastAsia="en-GB"/>
          <w14:ligatures w14:val="none"/>
        </w:rPr>
      </w:pPr>
      <w:r>
        <w:rPr>
          <w:rFonts w:ascii="Roboto" w:eastAsia="Times New Roman" w:hAnsi="Roboto" w:cs="Times New Roman"/>
          <w:color w:val="505050"/>
          <w:kern w:val="0"/>
          <w:sz w:val="27"/>
          <w:szCs w:val="27"/>
          <w:lang w:eastAsia="en-GB"/>
          <w14:ligatures w14:val="none"/>
        </w:rPr>
        <w:t xml:space="preserve">Examples of evaluation goals examples are productivity, motivation, education, problem solving, organization, communication, leadership, time management, customer satisfaction, company capabilities and </w:t>
      </w:r>
      <w:proofErr w:type="gramStart"/>
      <w:r>
        <w:rPr>
          <w:rFonts w:ascii="Roboto" w:eastAsia="Times New Roman" w:hAnsi="Roboto" w:cs="Times New Roman"/>
          <w:color w:val="505050"/>
          <w:kern w:val="0"/>
          <w:sz w:val="27"/>
          <w:szCs w:val="27"/>
          <w:lang w:eastAsia="en-GB"/>
          <w14:ligatures w14:val="none"/>
        </w:rPr>
        <w:t>many</w:t>
      </w:r>
      <w:proofErr w:type="gramEnd"/>
      <w:r>
        <w:rPr>
          <w:rFonts w:ascii="Roboto" w:eastAsia="Times New Roman" w:hAnsi="Roboto" w:cs="Times New Roman"/>
          <w:color w:val="505050"/>
          <w:kern w:val="0"/>
          <w:sz w:val="27"/>
          <w:szCs w:val="27"/>
          <w:lang w:eastAsia="en-GB"/>
          <w14:ligatures w14:val="none"/>
        </w:rPr>
        <w:t xml:space="preserve"> more.</w:t>
      </w:r>
    </w:p>
    <w:p w14:paraId="1256700F" w14:textId="46557259" w:rsidR="001F58CD"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Pr>
          <w:rFonts w:ascii="Roboto" w:eastAsia="Times New Roman" w:hAnsi="Roboto" w:cs="Times New Roman"/>
          <w:color w:val="505050"/>
          <w:kern w:val="0"/>
          <w:sz w:val="27"/>
          <w:szCs w:val="27"/>
          <w:lang w:eastAsia="en-GB"/>
          <w14:ligatures w14:val="none"/>
        </w:rPr>
        <w:t>Placing</w:t>
      </w:r>
      <w:r w:rsidR="0052269C">
        <w:rPr>
          <w:rFonts w:ascii="Roboto" w:eastAsia="Times New Roman" w:hAnsi="Roboto" w:cs="Times New Roman"/>
          <w:color w:val="505050"/>
          <w:kern w:val="0"/>
          <w:sz w:val="27"/>
          <w:szCs w:val="27"/>
          <w:lang w:eastAsia="en-GB"/>
          <w14:ligatures w14:val="none"/>
        </w:rPr>
        <w:t xml:space="preserve"> </w:t>
      </w:r>
      <w:r>
        <w:rPr>
          <w:rFonts w:ascii="Roboto" w:eastAsia="Times New Roman" w:hAnsi="Roboto" w:cs="Times New Roman"/>
          <w:color w:val="505050"/>
          <w:kern w:val="0"/>
          <w:sz w:val="27"/>
          <w:szCs w:val="27"/>
          <w:lang w:eastAsia="en-GB"/>
          <w14:ligatures w14:val="none"/>
        </w:rPr>
        <w:t xml:space="preserve">work goals admits time for reflection in work presentation and </w:t>
      </w:r>
      <w:r w:rsidR="00BF1506">
        <w:rPr>
          <w:rFonts w:ascii="Roboto" w:eastAsia="Times New Roman" w:hAnsi="Roboto" w:cs="Times New Roman"/>
          <w:color w:val="505050"/>
          <w:kern w:val="0"/>
          <w:sz w:val="27"/>
          <w:szCs w:val="27"/>
          <w:lang w:eastAsia="en-GB"/>
          <w14:ligatures w14:val="none"/>
        </w:rPr>
        <w:t>set profession</w:t>
      </w:r>
      <w:r>
        <w:rPr>
          <w:rFonts w:ascii="Roboto" w:eastAsia="Times New Roman" w:hAnsi="Roboto" w:cs="Times New Roman"/>
          <w:color w:val="505050"/>
          <w:kern w:val="0"/>
          <w:sz w:val="27"/>
          <w:szCs w:val="27"/>
          <w:lang w:eastAsia="en-GB"/>
          <w14:ligatures w14:val="none"/>
        </w:rPr>
        <w:t xml:space="preserve"> goals. </w:t>
      </w:r>
    </w:p>
    <w:p w14:paraId="3A6C0F3E" w14:textId="696A4D09" w:rsidR="004C5408"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Pr>
          <w:rFonts w:ascii="Roboto" w:eastAsia="Times New Roman" w:hAnsi="Roboto" w:cs="Times New Roman"/>
          <w:color w:val="505050"/>
          <w:kern w:val="0"/>
          <w:sz w:val="27"/>
          <w:szCs w:val="27"/>
          <w:lang w:eastAsia="en-GB"/>
          <w14:ligatures w14:val="none"/>
        </w:rPr>
        <w:t xml:space="preserve">SMART </w:t>
      </w:r>
      <w:r w:rsidR="004C5408">
        <w:rPr>
          <w:rFonts w:ascii="Roboto" w:eastAsia="Times New Roman" w:hAnsi="Roboto" w:cs="Times New Roman"/>
          <w:color w:val="505050"/>
          <w:kern w:val="0"/>
          <w:sz w:val="27"/>
          <w:szCs w:val="27"/>
          <w:lang w:eastAsia="en-GB"/>
          <w14:ligatures w14:val="none"/>
        </w:rPr>
        <w:t xml:space="preserve">is </w:t>
      </w:r>
      <w:r w:rsidR="00BF1506">
        <w:rPr>
          <w:rFonts w:ascii="Roboto" w:eastAsia="Times New Roman" w:hAnsi="Roboto" w:cs="Times New Roman"/>
          <w:color w:val="505050"/>
          <w:kern w:val="0"/>
          <w:sz w:val="27"/>
          <w:szCs w:val="27"/>
          <w:lang w:eastAsia="en-GB"/>
          <w14:ligatures w14:val="none"/>
        </w:rPr>
        <w:t xml:space="preserve">coming </w:t>
      </w:r>
      <w:r w:rsidR="004C5408">
        <w:rPr>
          <w:rFonts w:ascii="Roboto" w:eastAsia="Times New Roman" w:hAnsi="Roboto" w:cs="Times New Roman"/>
          <w:color w:val="505050"/>
          <w:kern w:val="0"/>
          <w:sz w:val="27"/>
          <w:szCs w:val="27"/>
          <w:lang w:eastAsia="en-GB"/>
          <w14:ligatures w14:val="none"/>
        </w:rPr>
        <w:t>from the first letters of</w:t>
      </w:r>
    </w:p>
    <w:p w14:paraId="6A1CEF0D" w14:textId="5DCE40F7" w:rsidR="004C5408"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sidRPr="004C5408">
        <w:rPr>
          <w:rFonts w:ascii="Roboto" w:eastAsia="Times New Roman" w:hAnsi="Roboto" w:cs="Times New Roman"/>
          <w:b/>
          <w:bCs/>
          <w:color w:val="505050"/>
          <w:kern w:val="0"/>
          <w:sz w:val="27"/>
          <w:szCs w:val="27"/>
          <w:lang w:eastAsia="en-GB"/>
          <w14:ligatures w14:val="none"/>
        </w:rPr>
        <w:t>S</w:t>
      </w:r>
      <w:r>
        <w:rPr>
          <w:rFonts w:ascii="Roboto" w:eastAsia="Times New Roman" w:hAnsi="Roboto" w:cs="Times New Roman"/>
          <w:color w:val="505050"/>
          <w:kern w:val="0"/>
          <w:sz w:val="27"/>
          <w:szCs w:val="27"/>
          <w:lang w:eastAsia="en-GB"/>
          <w14:ligatures w14:val="none"/>
        </w:rPr>
        <w:t xml:space="preserve">pecific, </w:t>
      </w:r>
    </w:p>
    <w:p w14:paraId="142C22F1" w14:textId="77777777" w:rsidR="004C5408" w:rsidRDefault="004C5408" w:rsidP="001B4213">
      <w:pPr>
        <w:spacing w:after="0" w:line="420" w:lineRule="atLeast"/>
        <w:rPr>
          <w:rFonts w:ascii="Roboto" w:eastAsia="Times New Roman" w:hAnsi="Roboto" w:cs="Times New Roman"/>
          <w:color w:val="505050"/>
          <w:kern w:val="0"/>
          <w:sz w:val="27"/>
          <w:szCs w:val="27"/>
          <w:lang w:eastAsia="en-GB"/>
          <w14:ligatures w14:val="none"/>
        </w:rPr>
      </w:pPr>
      <w:r w:rsidRPr="004C5408">
        <w:rPr>
          <w:rFonts w:ascii="Roboto" w:eastAsia="Times New Roman" w:hAnsi="Roboto" w:cs="Times New Roman"/>
          <w:b/>
          <w:bCs/>
          <w:color w:val="505050"/>
          <w:kern w:val="0"/>
          <w:sz w:val="27"/>
          <w:szCs w:val="27"/>
          <w:lang w:eastAsia="en-GB"/>
          <w14:ligatures w14:val="none"/>
        </w:rPr>
        <w:t>M</w:t>
      </w:r>
      <w:r w:rsidR="00D30D88">
        <w:rPr>
          <w:rFonts w:ascii="Roboto" w:eastAsia="Times New Roman" w:hAnsi="Roboto" w:cs="Times New Roman"/>
          <w:color w:val="505050"/>
          <w:kern w:val="0"/>
          <w:sz w:val="27"/>
          <w:szCs w:val="27"/>
          <w:lang w:eastAsia="en-GB"/>
          <w14:ligatures w14:val="none"/>
        </w:rPr>
        <w:t xml:space="preserve">easurable, </w:t>
      </w:r>
    </w:p>
    <w:p w14:paraId="234B81E8" w14:textId="77777777" w:rsidR="004C5408"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sidRPr="004C5408">
        <w:rPr>
          <w:rFonts w:ascii="Roboto" w:eastAsia="Times New Roman" w:hAnsi="Roboto" w:cs="Times New Roman"/>
          <w:b/>
          <w:bCs/>
          <w:color w:val="505050"/>
          <w:kern w:val="0"/>
          <w:sz w:val="27"/>
          <w:szCs w:val="27"/>
          <w:lang w:eastAsia="en-GB"/>
          <w14:ligatures w14:val="none"/>
        </w:rPr>
        <w:t>A</w:t>
      </w:r>
      <w:r>
        <w:rPr>
          <w:rFonts w:ascii="Roboto" w:eastAsia="Times New Roman" w:hAnsi="Roboto" w:cs="Times New Roman"/>
          <w:color w:val="505050"/>
          <w:kern w:val="0"/>
          <w:sz w:val="27"/>
          <w:szCs w:val="27"/>
          <w:lang w:eastAsia="en-GB"/>
          <w14:ligatures w14:val="none"/>
        </w:rPr>
        <w:t xml:space="preserve">chievable, </w:t>
      </w:r>
    </w:p>
    <w:p w14:paraId="3ABCC678" w14:textId="77777777" w:rsidR="004C5408"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sidRPr="004C5408">
        <w:rPr>
          <w:rFonts w:ascii="Roboto" w:eastAsia="Times New Roman" w:hAnsi="Roboto" w:cs="Times New Roman"/>
          <w:b/>
          <w:bCs/>
          <w:color w:val="505050"/>
          <w:kern w:val="0"/>
          <w:sz w:val="27"/>
          <w:szCs w:val="27"/>
          <w:lang w:eastAsia="en-GB"/>
          <w14:ligatures w14:val="none"/>
        </w:rPr>
        <w:t>R</w:t>
      </w:r>
      <w:r>
        <w:rPr>
          <w:rFonts w:ascii="Roboto" w:eastAsia="Times New Roman" w:hAnsi="Roboto" w:cs="Times New Roman"/>
          <w:color w:val="505050"/>
          <w:kern w:val="0"/>
          <w:sz w:val="27"/>
          <w:szCs w:val="27"/>
          <w:lang w:eastAsia="en-GB"/>
          <w14:ligatures w14:val="none"/>
        </w:rPr>
        <w:t xml:space="preserve">elevant, </w:t>
      </w:r>
    </w:p>
    <w:p w14:paraId="0499AE33" w14:textId="22C355BC" w:rsidR="0059691D" w:rsidRDefault="00D30D88" w:rsidP="001B4213">
      <w:pPr>
        <w:spacing w:after="0" w:line="420" w:lineRule="atLeast"/>
        <w:rPr>
          <w:rFonts w:ascii="Roboto" w:eastAsia="Times New Roman" w:hAnsi="Roboto" w:cs="Times New Roman"/>
          <w:color w:val="505050"/>
          <w:kern w:val="0"/>
          <w:sz w:val="27"/>
          <w:szCs w:val="27"/>
          <w:lang w:eastAsia="en-GB"/>
          <w14:ligatures w14:val="none"/>
        </w:rPr>
      </w:pPr>
      <w:r w:rsidRPr="004C5408">
        <w:rPr>
          <w:rFonts w:ascii="Roboto" w:eastAsia="Times New Roman" w:hAnsi="Roboto" w:cs="Times New Roman"/>
          <w:b/>
          <w:bCs/>
          <w:color w:val="505050"/>
          <w:kern w:val="0"/>
          <w:sz w:val="27"/>
          <w:szCs w:val="27"/>
          <w:lang w:eastAsia="en-GB"/>
          <w14:ligatures w14:val="none"/>
        </w:rPr>
        <w:t>T</w:t>
      </w:r>
      <w:r>
        <w:rPr>
          <w:rFonts w:ascii="Roboto" w:eastAsia="Times New Roman" w:hAnsi="Roboto" w:cs="Times New Roman"/>
          <w:color w:val="505050"/>
          <w:kern w:val="0"/>
          <w:sz w:val="27"/>
          <w:szCs w:val="27"/>
          <w:lang w:eastAsia="en-GB"/>
          <w14:ligatures w14:val="none"/>
        </w:rPr>
        <w:t>ime-based.</w:t>
      </w:r>
    </w:p>
    <w:p w14:paraId="64A8C50F" w14:textId="0F717627" w:rsidR="001B4213" w:rsidRDefault="004C5408" w:rsidP="001B4213">
      <w:pPr>
        <w:spacing w:after="0" w:line="420" w:lineRule="atLeast"/>
        <w:rPr>
          <w:rFonts w:ascii="Roboto" w:eastAsia="Times New Roman" w:hAnsi="Roboto" w:cs="Times New Roman"/>
          <w:color w:val="505050"/>
          <w:kern w:val="0"/>
          <w:sz w:val="27"/>
          <w:szCs w:val="27"/>
          <w:lang w:eastAsia="en-GB"/>
          <w14:ligatures w14:val="none"/>
        </w:rPr>
      </w:pPr>
      <w:r>
        <w:rPr>
          <w:rFonts w:ascii="Roboto" w:eastAsia="Times New Roman" w:hAnsi="Roboto" w:cs="Times New Roman"/>
          <w:color w:val="505050"/>
          <w:kern w:val="0"/>
          <w:sz w:val="27"/>
          <w:szCs w:val="27"/>
          <w:lang w:eastAsia="en-GB"/>
          <w14:ligatures w14:val="none"/>
        </w:rPr>
        <w:t>(Herrity,2023)</w:t>
      </w:r>
    </w:p>
    <w:p w14:paraId="16182C36" w14:textId="77777777" w:rsidR="005C6F63" w:rsidRDefault="005C6F63" w:rsidP="001B4213">
      <w:pPr>
        <w:spacing w:after="0" w:line="420" w:lineRule="atLeast"/>
        <w:rPr>
          <w:rFonts w:ascii="Roboto" w:eastAsia="Times New Roman" w:hAnsi="Roboto" w:cs="Times New Roman"/>
          <w:color w:val="505050"/>
          <w:kern w:val="0"/>
          <w:sz w:val="27"/>
          <w:szCs w:val="27"/>
          <w:lang w:eastAsia="en-GB"/>
          <w14:ligatures w14:val="none"/>
        </w:rPr>
      </w:pPr>
    </w:p>
    <w:p w14:paraId="1EDC4439" w14:textId="77777777" w:rsidR="005C6F63" w:rsidRPr="00147EAE" w:rsidRDefault="005C6F63" w:rsidP="001B4213">
      <w:pPr>
        <w:spacing w:after="0" w:line="420" w:lineRule="atLeast"/>
        <w:rPr>
          <w:rFonts w:ascii="Roboto" w:eastAsia="Times New Roman" w:hAnsi="Roboto" w:cs="Times New Roman"/>
          <w:color w:val="505050"/>
          <w:kern w:val="0"/>
          <w:sz w:val="27"/>
          <w:szCs w:val="27"/>
          <w:lang w:eastAsia="en-GB"/>
          <w14:ligatures w14:val="none"/>
        </w:rPr>
      </w:pPr>
    </w:p>
    <w:p w14:paraId="5A3A80DA" w14:textId="3A69521B" w:rsidR="00A95AE9" w:rsidRDefault="008B5C74" w:rsidP="00E83C93">
      <w:pPr>
        <w:pStyle w:val="Heading1"/>
      </w:pPr>
      <w:bookmarkStart w:id="8" w:name="_Toc154223211"/>
      <w:r>
        <w:t>F</w:t>
      </w:r>
      <w:r w:rsidR="00E83C93">
        <w:t>our performance appraisal tools for remote work</w:t>
      </w:r>
      <w:r>
        <w:t>force</w:t>
      </w:r>
      <w:bookmarkEnd w:id="8"/>
    </w:p>
    <w:p w14:paraId="6FEA00B0" w14:textId="313C252E" w:rsidR="00965747" w:rsidRDefault="00BD2211" w:rsidP="00965747">
      <w:r>
        <w:rPr>
          <w:noProof/>
        </w:rPr>
        <w:drawing>
          <wp:inline distT="0" distB="0" distL="0" distR="0" wp14:anchorId="6B6B2FEC" wp14:editId="47DA8857">
            <wp:extent cx="5731510" cy="2854325"/>
            <wp:effectExtent l="0" t="0" r="2540" b="3175"/>
            <wp:docPr id="1205087185" name="Picture 2" descr="Performance Measurement - Digital Marketing Lesson - D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formance Measurement - Digital Marketing Lesson - DM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54325"/>
                    </a:xfrm>
                    <a:prstGeom prst="rect">
                      <a:avLst/>
                    </a:prstGeom>
                    <a:noFill/>
                    <a:ln>
                      <a:noFill/>
                    </a:ln>
                  </pic:spPr>
                </pic:pic>
              </a:graphicData>
            </a:graphic>
          </wp:inline>
        </w:drawing>
      </w:r>
    </w:p>
    <w:p w14:paraId="7B2A4813" w14:textId="77777777" w:rsidR="00BD2211" w:rsidRDefault="00BD2211" w:rsidP="00BD2211">
      <w:r>
        <w:t>(</w:t>
      </w:r>
      <w:r w:rsidRPr="008B7D7C">
        <w:t>projectguru.in</w:t>
      </w:r>
      <w:r>
        <w:t>, 2020)</w:t>
      </w:r>
    </w:p>
    <w:p w14:paraId="20BE370F" w14:textId="77777777" w:rsidR="00BD2211" w:rsidRDefault="00BD2211" w:rsidP="00965747"/>
    <w:p w14:paraId="58136583" w14:textId="32BC9728" w:rsidR="00BD2211" w:rsidRPr="009264B1" w:rsidRDefault="005C6F63" w:rsidP="009264B1">
      <w:pPr>
        <w:pStyle w:val="Heading2"/>
        <w:spacing w:line="360" w:lineRule="auto"/>
        <w:jc w:val="both"/>
        <w:rPr>
          <w:rFonts w:cs="Arial"/>
        </w:rPr>
      </w:pPr>
      <w:bookmarkStart w:id="9" w:name="_Toc154223212"/>
      <w:r w:rsidRPr="009264B1">
        <w:rPr>
          <w:rFonts w:cs="Arial"/>
        </w:rPr>
        <w:lastRenderedPageBreak/>
        <w:t>Performance appraisal</w:t>
      </w:r>
      <w:bookmarkEnd w:id="9"/>
      <w:r w:rsidRPr="009264B1">
        <w:rPr>
          <w:rFonts w:cs="Arial"/>
        </w:rPr>
        <w:t xml:space="preserve"> </w:t>
      </w:r>
    </w:p>
    <w:p w14:paraId="665CD12C" w14:textId="7F443A8D" w:rsidR="00C07D21" w:rsidRPr="009264B1" w:rsidRDefault="00F03535" w:rsidP="009264B1">
      <w:pPr>
        <w:spacing w:line="360" w:lineRule="auto"/>
        <w:jc w:val="both"/>
        <w:rPr>
          <w:rFonts w:ascii="Arial" w:hAnsi="Arial" w:cs="Arial"/>
        </w:rPr>
      </w:pPr>
      <w:r>
        <w:rPr>
          <w:rFonts w:ascii="Arial" w:hAnsi="Arial" w:cs="Arial"/>
        </w:rPr>
        <w:t>According to Andreev (2023) t</w:t>
      </w:r>
      <w:r w:rsidR="00C07D21" w:rsidRPr="009264B1">
        <w:rPr>
          <w:rFonts w:ascii="Arial" w:hAnsi="Arial" w:cs="Arial"/>
        </w:rPr>
        <w:t xml:space="preserve">his is an employee’s job evaluation for a period of time, based on the expectation </w:t>
      </w:r>
      <w:r w:rsidR="00E0603F" w:rsidRPr="009264B1">
        <w:rPr>
          <w:rFonts w:ascii="Arial" w:hAnsi="Arial" w:cs="Arial"/>
        </w:rPr>
        <w:t>of</w:t>
      </w:r>
      <w:r w:rsidR="00C07D21" w:rsidRPr="009264B1">
        <w:rPr>
          <w:rFonts w:ascii="Arial" w:hAnsi="Arial" w:cs="Arial"/>
        </w:rPr>
        <w:t xml:space="preserve"> the organization. It includes core competencies and specific competences. The performance appraisal </w:t>
      </w:r>
      <w:r w:rsidR="00E0603F" w:rsidRPr="009264B1">
        <w:rPr>
          <w:rFonts w:ascii="Arial" w:hAnsi="Arial" w:cs="Arial"/>
        </w:rPr>
        <w:t xml:space="preserve">will show the workers helpful feedback from the evaluation and give them information for improving their work. </w:t>
      </w:r>
      <w:proofErr w:type="gramStart"/>
      <w:r w:rsidR="00E0603F" w:rsidRPr="009264B1">
        <w:rPr>
          <w:rFonts w:ascii="Arial" w:hAnsi="Arial" w:cs="Arial"/>
        </w:rPr>
        <w:t>In</w:t>
      </w:r>
      <w:proofErr w:type="gramEnd"/>
      <w:r w:rsidR="00E0603F" w:rsidRPr="009264B1">
        <w:rPr>
          <w:rFonts w:ascii="Arial" w:hAnsi="Arial" w:cs="Arial"/>
        </w:rPr>
        <w:t xml:space="preserve"> the same time the managers can see the employees </w:t>
      </w:r>
      <w:r w:rsidR="00BF1506" w:rsidRPr="009264B1">
        <w:rPr>
          <w:rFonts w:ascii="Arial" w:hAnsi="Arial" w:cs="Arial"/>
        </w:rPr>
        <w:t>potential and</w:t>
      </w:r>
      <w:r w:rsidR="00E0603F" w:rsidRPr="009264B1">
        <w:rPr>
          <w:rFonts w:ascii="Arial" w:hAnsi="Arial" w:cs="Arial"/>
        </w:rPr>
        <w:t xml:space="preserve"> their skills</w:t>
      </w:r>
    </w:p>
    <w:p w14:paraId="4714764B" w14:textId="0D2B4518" w:rsidR="00C07D21" w:rsidRPr="009264B1" w:rsidRDefault="00E0603F" w:rsidP="009264B1">
      <w:pPr>
        <w:spacing w:line="360" w:lineRule="auto"/>
        <w:jc w:val="both"/>
        <w:rPr>
          <w:rFonts w:ascii="Arial" w:hAnsi="Arial" w:cs="Arial"/>
          <w:b/>
          <w:bCs/>
        </w:rPr>
      </w:pPr>
      <w:r w:rsidRPr="009264B1">
        <w:rPr>
          <w:rFonts w:ascii="Arial" w:hAnsi="Arial" w:cs="Arial"/>
          <w:b/>
          <w:bCs/>
        </w:rPr>
        <w:t>Advantages</w:t>
      </w:r>
      <w:r w:rsidR="00C07D21" w:rsidRPr="009264B1">
        <w:rPr>
          <w:rFonts w:ascii="Arial" w:hAnsi="Arial" w:cs="Arial"/>
          <w:b/>
          <w:bCs/>
        </w:rPr>
        <w:t xml:space="preserve"> for </w:t>
      </w:r>
      <w:r w:rsidR="00C90814" w:rsidRPr="009264B1">
        <w:rPr>
          <w:rFonts w:ascii="Arial" w:hAnsi="Arial" w:cs="Arial"/>
          <w:b/>
          <w:bCs/>
        </w:rPr>
        <w:t xml:space="preserve">the </w:t>
      </w:r>
      <w:r w:rsidR="00C07D21" w:rsidRPr="009264B1">
        <w:rPr>
          <w:rFonts w:ascii="Arial" w:hAnsi="Arial" w:cs="Arial"/>
          <w:b/>
          <w:bCs/>
        </w:rPr>
        <w:t>organization</w:t>
      </w:r>
    </w:p>
    <w:p w14:paraId="770AFB9A" w14:textId="0FD7EF16" w:rsidR="00C07D21" w:rsidRPr="00F03535" w:rsidRDefault="00D013FF" w:rsidP="00F03535">
      <w:pPr>
        <w:pStyle w:val="NormalWeb"/>
        <w:shd w:val="clear" w:color="auto" w:fill="FFFFFF"/>
        <w:spacing w:before="0" w:beforeAutospacing="0" w:after="375" w:afterAutospacing="0" w:line="360" w:lineRule="auto"/>
        <w:jc w:val="both"/>
        <w:rPr>
          <w:rFonts w:ascii="Arial" w:hAnsi="Arial" w:cs="Arial"/>
          <w:color w:val="16181A"/>
          <w:sz w:val="22"/>
          <w:szCs w:val="22"/>
        </w:rPr>
      </w:pPr>
      <w:r w:rsidRPr="00F03535">
        <w:rPr>
          <w:rFonts w:ascii="Arial" w:hAnsi="Arial" w:cs="Arial"/>
          <w:color w:val="16181A"/>
          <w:sz w:val="22"/>
          <w:szCs w:val="22"/>
        </w:rPr>
        <w:t>Workforce appraisal will</w:t>
      </w:r>
      <w:r w:rsidR="00C07D21" w:rsidRPr="00F03535">
        <w:rPr>
          <w:rFonts w:ascii="Arial" w:hAnsi="Arial" w:cs="Arial"/>
          <w:color w:val="16181A"/>
          <w:sz w:val="22"/>
          <w:szCs w:val="22"/>
        </w:rPr>
        <w:t xml:space="preserve"> make a </w:t>
      </w:r>
      <w:r w:rsidRPr="00F03535">
        <w:rPr>
          <w:rFonts w:ascii="Arial" w:hAnsi="Arial" w:cs="Arial"/>
          <w:color w:val="16181A"/>
          <w:sz w:val="22"/>
          <w:szCs w:val="22"/>
        </w:rPr>
        <w:t>change</w:t>
      </w:r>
      <w:r w:rsidR="00C07D21" w:rsidRPr="00F03535">
        <w:rPr>
          <w:rFonts w:ascii="Arial" w:hAnsi="Arial" w:cs="Arial"/>
          <w:color w:val="16181A"/>
          <w:sz w:val="22"/>
          <w:szCs w:val="22"/>
        </w:rPr>
        <w:t xml:space="preserve"> in the performance of </w:t>
      </w:r>
      <w:r w:rsidR="00BF1506" w:rsidRPr="00F03535">
        <w:rPr>
          <w:rFonts w:ascii="Arial" w:hAnsi="Arial" w:cs="Arial"/>
          <w:color w:val="16181A"/>
          <w:sz w:val="22"/>
          <w:szCs w:val="22"/>
        </w:rPr>
        <w:t>a</w:t>
      </w:r>
      <w:r w:rsidR="00C07D21" w:rsidRPr="00F03535">
        <w:rPr>
          <w:rFonts w:ascii="Arial" w:hAnsi="Arial" w:cs="Arial"/>
          <w:color w:val="16181A"/>
          <w:sz w:val="22"/>
          <w:szCs w:val="22"/>
        </w:rPr>
        <w:t xml:space="preserve"> </w:t>
      </w:r>
      <w:r w:rsidRPr="00F03535">
        <w:rPr>
          <w:rFonts w:ascii="Arial" w:hAnsi="Arial" w:cs="Arial"/>
          <w:color w:val="16181A"/>
          <w:sz w:val="22"/>
          <w:szCs w:val="22"/>
        </w:rPr>
        <w:t>corporation</w:t>
      </w:r>
      <w:r w:rsidR="00C07D21" w:rsidRPr="00F03535">
        <w:rPr>
          <w:rFonts w:ascii="Arial" w:hAnsi="Arial" w:cs="Arial"/>
          <w:color w:val="16181A"/>
          <w:sz w:val="22"/>
          <w:szCs w:val="22"/>
        </w:rPr>
        <w:t xml:space="preserve">. They </w:t>
      </w:r>
      <w:r w:rsidRPr="00F03535">
        <w:rPr>
          <w:rFonts w:ascii="Arial" w:hAnsi="Arial" w:cs="Arial"/>
          <w:color w:val="16181A"/>
          <w:sz w:val="22"/>
          <w:szCs w:val="22"/>
        </w:rPr>
        <w:t>visualise</w:t>
      </w:r>
      <w:r w:rsidR="00C07D21" w:rsidRPr="00F03535">
        <w:rPr>
          <w:rFonts w:ascii="Arial" w:hAnsi="Arial" w:cs="Arial"/>
          <w:color w:val="16181A"/>
          <w:sz w:val="22"/>
          <w:szCs w:val="22"/>
        </w:rPr>
        <w:t xml:space="preserve"> how </w:t>
      </w:r>
      <w:r w:rsidRPr="00F03535">
        <w:rPr>
          <w:rFonts w:ascii="Arial" w:hAnsi="Arial" w:cs="Arial"/>
          <w:color w:val="16181A"/>
          <w:sz w:val="22"/>
          <w:szCs w:val="22"/>
        </w:rPr>
        <w:t>workers</w:t>
      </w:r>
      <w:r w:rsidR="00C07D21" w:rsidRPr="00F03535">
        <w:rPr>
          <w:rFonts w:ascii="Arial" w:hAnsi="Arial" w:cs="Arial"/>
          <w:color w:val="16181A"/>
          <w:sz w:val="22"/>
          <w:szCs w:val="22"/>
        </w:rPr>
        <w:t xml:space="preserve"> are </w:t>
      </w:r>
      <w:r w:rsidRPr="00F03535">
        <w:rPr>
          <w:rFonts w:ascii="Arial" w:hAnsi="Arial" w:cs="Arial"/>
          <w:color w:val="16181A"/>
          <w:sz w:val="22"/>
          <w:szCs w:val="22"/>
        </w:rPr>
        <w:t>corporate</w:t>
      </w:r>
      <w:r w:rsidR="00C07D21" w:rsidRPr="00F03535">
        <w:rPr>
          <w:rFonts w:ascii="Arial" w:hAnsi="Arial" w:cs="Arial"/>
          <w:color w:val="16181A"/>
          <w:sz w:val="22"/>
          <w:szCs w:val="22"/>
        </w:rPr>
        <w:t xml:space="preserve"> and enable organizations to:</w:t>
      </w:r>
    </w:p>
    <w:p w14:paraId="7B633369" w14:textId="03170E89" w:rsidR="00C07D21" w:rsidRPr="00F03535" w:rsidRDefault="00E0603F"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 xml:space="preserve">Show the points, </w:t>
      </w:r>
      <w:r w:rsidR="00BF1506" w:rsidRPr="00F03535">
        <w:rPr>
          <w:rFonts w:ascii="Arial" w:hAnsi="Arial" w:cs="Arial"/>
          <w:color w:val="16181A"/>
        </w:rPr>
        <w:t>which</w:t>
      </w:r>
      <w:r w:rsidRPr="00F03535">
        <w:rPr>
          <w:rFonts w:ascii="Arial" w:hAnsi="Arial" w:cs="Arial"/>
          <w:color w:val="16181A"/>
        </w:rPr>
        <w:t xml:space="preserve"> can </w:t>
      </w:r>
      <w:proofErr w:type="gramStart"/>
      <w:r w:rsidRPr="00F03535">
        <w:rPr>
          <w:rFonts w:ascii="Arial" w:hAnsi="Arial" w:cs="Arial"/>
          <w:color w:val="16181A"/>
        </w:rPr>
        <w:t>be improved</w:t>
      </w:r>
      <w:proofErr w:type="gramEnd"/>
      <w:r w:rsidRPr="00F03535">
        <w:rPr>
          <w:rFonts w:ascii="Arial" w:hAnsi="Arial" w:cs="Arial"/>
          <w:color w:val="16181A"/>
        </w:rPr>
        <w:t xml:space="preserve"> from the employers for better quality and </w:t>
      </w:r>
      <w:r w:rsidR="00BF1506" w:rsidRPr="00F03535">
        <w:rPr>
          <w:rFonts w:ascii="Arial" w:hAnsi="Arial" w:cs="Arial"/>
          <w:color w:val="16181A"/>
        </w:rPr>
        <w:t>performance.</w:t>
      </w:r>
    </w:p>
    <w:p w14:paraId="44BC3109" w14:textId="4E05D3E7" w:rsidR="00C90814" w:rsidRPr="00F03535" w:rsidRDefault="00C90814"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 xml:space="preserve">Find issues in the behaviour </w:t>
      </w:r>
      <w:r w:rsidR="00C07D21" w:rsidRPr="00F03535">
        <w:rPr>
          <w:rFonts w:ascii="Arial" w:hAnsi="Arial" w:cs="Arial"/>
          <w:color w:val="16181A"/>
        </w:rPr>
        <w:t xml:space="preserve">before </w:t>
      </w:r>
      <w:r w:rsidRPr="00F03535">
        <w:rPr>
          <w:rFonts w:ascii="Arial" w:hAnsi="Arial" w:cs="Arial"/>
          <w:color w:val="16181A"/>
        </w:rPr>
        <w:t xml:space="preserve">to </w:t>
      </w:r>
      <w:proofErr w:type="gramStart"/>
      <w:r w:rsidRPr="00F03535">
        <w:rPr>
          <w:rFonts w:ascii="Arial" w:hAnsi="Arial" w:cs="Arial"/>
          <w:color w:val="16181A"/>
        </w:rPr>
        <w:t>be affected</w:t>
      </w:r>
      <w:proofErr w:type="gramEnd"/>
      <w:r w:rsidR="00C07D21" w:rsidRPr="00F03535">
        <w:rPr>
          <w:rFonts w:ascii="Arial" w:hAnsi="Arial" w:cs="Arial"/>
          <w:color w:val="16181A"/>
        </w:rPr>
        <w:t xml:space="preserve"> </w:t>
      </w:r>
      <w:r w:rsidRPr="00F03535">
        <w:rPr>
          <w:rFonts w:ascii="Arial" w:hAnsi="Arial" w:cs="Arial"/>
          <w:color w:val="16181A"/>
        </w:rPr>
        <w:t>sector</w:t>
      </w:r>
      <w:r w:rsidR="00C07D21" w:rsidRPr="00F03535">
        <w:rPr>
          <w:rFonts w:ascii="Arial" w:hAnsi="Arial" w:cs="Arial"/>
          <w:color w:val="16181A"/>
        </w:rPr>
        <w:t xml:space="preserve"> </w:t>
      </w:r>
      <w:r w:rsidR="00BF1506" w:rsidRPr="00F03535">
        <w:rPr>
          <w:rFonts w:ascii="Arial" w:hAnsi="Arial" w:cs="Arial"/>
          <w:color w:val="16181A"/>
        </w:rPr>
        <w:t>productivity.</w:t>
      </w:r>
    </w:p>
    <w:p w14:paraId="45F2EB0F" w14:textId="616E0EFB" w:rsidR="00C90814" w:rsidRPr="00F03535" w:rsidRDefault="00C90814"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 xml:space="preserve">Motivate the workforce to show their skills and </w:t>
      </w:r>
      <w:r w:rsidR="00BF1506" w:rsidRPr="00F03535">
        <w:rPr>
          <w:rFonts w:ascii="Arial" w:hAnsi="Arial" w:cs="Arial"/>
          <w:color w:val="16181A"/>
        </w:rPr>
        <w:t>talent.</w:t>
      </w:r>
    </w:p>
    <w:p w14:paraId="2594BA86" w14:textId="568864C1" w:rsidR="00C07D21" w:rsidRPr="00F03535" w:rsidRDefault="00C90814"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Strengthen</w:t>
      </w:r>
      <w:r w:rsidR="00C07D21" w:rsidRPr="00F03535">
        <w:rPr>
          <w:rFonts w:ascii="Arial" w:hAnsi="Arial" w:cs="Arial"/>
          <w:color w:val="16181A"/>
        </w:rPr>
        <w:t xml:space="preserve"> employees </w:t>
      </w:r>
      <w:r w:rsidRPr="00F03535">
        <w:rPr>
          <w:rFonts w:ascii="Arial" w:hAnsi="Arial" w:cs="Arial"/>
          <w:color w:val="16181A"/>
        </w:rPr>
        <w:t xml:space="preserve">to develop their career and </w:t>
      </w:r>
      <w:r w:rsidR="00BF1506" w:rsidRPr="00F03535">
        <w:rPr>
          <w:rFonts w:ascii="Arial" w:hAnsi="Arial" w:cs="Arial"/>
          <w:color w:val="16181A"/>
        </w:rPr>
        <w:t>skills.</w:t>
      </w:r>
    </w:p>
    <w:p w14:paraId="3228B553" w14:textId="4FF50A7B" w:rsidR="00C90814" w:rsidRPr="00F03535" w:rsidRDefault="00C90814"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Develop</w:t>
      </w:r>
      <w:r w:rsidR="00C07D21" w:rsidRPr="00F03535">
        <w:rPr>
          <w:rFonts w:ascii="Arial" w:hAnsi="Arial" w:cs="Arial"/>
          <w:color w:val="16181A"/>
        </w:rPr>
        <w:t xml:space="preserve"> </w:t>
      </w:r>
      <w:r w:rsidRPr="00F03535">
        <w:rPr>
          <w:rFonts w:ascii="Arial" w:hAnsi="Arial" w:cs="Arial"/>
          <w:color w:val="16181A"/>
        </w:rPr>
        <w:t>tactical</w:t>
      </w:r>
      <w:r w:rsidR="00C07D21" w:rsidRPr="00F03535">
        <w:rPr>
          <w:rFonts w:ascii="Arial" w:hAnsi="Arial" w:cs="Arial"/>
          <w:color w:val="16181A"/>
        </w:rPr>
        <w:t xml:space="preserve"> </w:t>
      </w:r>
      <w:r w:rsidR="00BF1506" w:rsidRPr="00F03535">
        <w:rPr>
          <w:rFonts w:ascii="Arial" w:hAnsi="Arial" w:cs="Arial"/>
          <w:color w:val="16181A"/>
        </w:rPr>
        <w:t>decision-making.</w:t>
      </w:r>
      <w:r w:rsidR="00C07D21" w:rsidRPr="00F03535">
        <w:rPr>
          <w:rFonts w:ascii="Arial" w:hAnsi="Arial" w:cs="Arial"/>
          <w:color w:val="16181A"/>
        </w:rPr>
        <w:t xml:space="preserve"> </w:t>
      </w:r>
    </w:p>
    <w:p w14:paraId="2A62F6E7" w14:textId="77777777" w:rsidR="00C90814" w:rsidRPr="00F03535" w:rsidRDefault="00C90814" w:rsidP="00F03535">
      <w:pPr>
        <w:pStyle w:val="ListParagraph"/>
        <w:shd w:val="clear" w:color="auto" w:fill="FFFFFF"/>
        <w:spacing w:after="225" w:line="360" w:lineRule="auto"/>
        <w:ind w:left="432"/>
        <w:jc w:val="both"/>
        <w:rPr>
          <w:rFonts w:ascii="Arial" w:hAnsi="Arial" w:cs="Arial"/>
          <w:color w:val="16181A"/>
        </w:rPr>
      </w:pPr>
    </w:p>
    <w:p w14:paraId="798FBC8E" w14:textId="18914F32" w:rsidR="00C90814" w:rsidRPr="00F03535" w:rsidRDefault="00C90814" w:rsidP="00F03535">
      <w:pPr>
        <w:pStyle w:val="ListParagraph"/>
        <w:shd w:val="clear" w:color="auto" w:fill="FFFFFF"/>
        <w:spacing w:after="225" w:line="360" w:lineRule="auto"/>
        <w:ind w:left="432"/>
        <w:jc w:val="both"/>
        <w:rPr>
          <w:rFonts w:ascii="Arial" w:hAnsi="Arial" w:cs="Arial"/>
          <w:b/>
          <w:bCs/>
          <w:color w:val="16181A"/>
        </w:rPr>
      </w:pPr>
      <w:r w:rsidRPr="00F03535">
        <w:rPr>
          <w:rFonts w:ascii="Arial" w:hAnsi="Arial" w:cs="Arial"/>
          <w:b/>
          <w:bCs/>
          <w:color w:val="16181A"/>
        </w:rPr>
        <w:t>Advantages for the workers</w:t>
      </w:r>
    </w:p>
    <w:p w14:paraId="61D2F0CB" w14:textId="161CCFDA" w:rsidR="00C07D21" w:rsidRPr="00F03535" w:rsidRDefault="00C07D21" w:rsidP="00F03535">
      <w:pPr>
        <w:shd w:val="clear" w:color="auto" w:fill="FFFFFF"/>
        <w:spacing w:after="225" w:line="360" w:lineRule="auto"/>
        <w:jc w:val="both"/>
        <w:rPr>
          <w:rFonts w:ascii="Arial" w:hAnsi="Arial" w:cs="Arial"/>
          <w:color w:val="16181A"/>
        </w:rPr>
      </w:pPr>
      <w:r w:rsidRPr="00F03535">
        <w:rPr>
          <w:rFonts w:ascii="Arial" w:hAnsi="Arial" w:cs="Arial"/>
          <w:color w:val="16181A"/>
        </w:rPr>
        <w:t>Performance</w:t>
      </w:r>
      <w:r w:rsidR="00D013FF" w:rsidRPr="00F03535">
        <w:rPr>
          <w:rFonts w:ascii="Arial" w:hAnsi="Arial" w:cs="Arial"/>
          <w:color w:val="16181A"/>
        </w:rPr>
        <w:t xml:space="preserve"> evaluation deliver</w:t>
      </w:r>
      <w:r w:rsidRPr="00F03535">
        <w:rPr>
          <w:rFonts w:ascii="Arial" w:hAnsi="Arial" w:cs="Arial"/>
          <w:color w:val="16181A"/>
        </w:rPr>
        <w:t xml:space="preserve"> a positive </w:t>
      </w:r>
      <w:r w:rsidR="00D013FF" w:rsidRPr="00F03535">
        <w:rPr>
          <w:rFonts w:ascii="Arial" w:hAnsi="Arial" w:cs="Arial"/>
          <w:color w:val="16181A"/>
        </w:rPr>
        <w:t>result</w:t>
      </w:r>
      <w:r w:rsidRPr="00F03535">
        <w:rPr>
          <w:rFonts w:ascii="Arial" w:hAnsi="Arial" w:cs="Arial"/>
          <w:color w:val="16181A"/>
        </w:rPr>
        <w:t xml:space="preserve"> for employees. </w:t>
      </w:r>
      <w:r w:rsidR="00D013FF" w:rsidRPr="00F03535">
        <w:rPr>
          <w:rFonts w:ascii="Arial" w:hAnsi="Arial" w:cs="Arial"/>
          <w:color w:val="16181A"/>
        </w:rPr>
        <w:t xml:space="preserve">It </w:t>
      </w:r>
      <w:r w:rsidR="00BF1506" w:rsidRPr="00F03535">
        <w:rPr>
          <w:rFonts w:ascii="Arial" w:hAnsi="Arial" w:cs="Arial"/>
          <w:color w:val="16181A"/>
        </w:rPr>
        <w:t>is helping</w:t>
      </w:r>
      <w:r w:rsidR="00D013FF" w:rsidRPr="00F03535">
        <w:rPr>
          <w:rFonts w:ascii="Arial" w:hAnsi="Arial" w:cs="Arial"/>
          <w:color w:val="16181A"/>
        </w:rPr>
        <w:t xml:space="preserve"> in:</w:t>
      </w:r>
    </w:p>
    <w:p w14:paraId="5766ECC4" w14:textId="77777777" w:rsidR="008243EA" w:rsidRPr="00F03535" w:rsidRDefault="00D013FF"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 xml:space="preserve">Recognition of </w:t>
      </w:r>
      <w:r w:rsidR="00C07D21" w:rsidRPr="00F03535">
        <w:rPr>
          <w:rFonts w:ascii="Arial" w:hAnsi="Arial" w:cs="Arial"/>
          <w:color w:val="16181A"/>
        </w:rPr>
        <w:t xml:space="preserve">the </w:t>
      </w:r>
      <w:r w:rsidR="008243EA" w:rsidRPr="00F03535">
        <w:rPr>
          <w:rFonts w:ascii="Arial" w:hAnsi="Arial" w:cs="Arial"/>
          <w:color w:val="16181A"/>
        </w:rPr>
        <w:t xml:space="preserve">employee’s </w:t>
      </w:r>
      <w:r w:rsidRPr="00F03535">
        <w:rPr>
          <w:rFonts w:ascii="Arial" w:hAnsi="Arial" w:cs="Arial"/>
          <w:color w:val="16181A"/>
        </w:rPr>
        <w:t>accomplishments</w:t>
      </w:r>
      <w:r w:rsidR="00C07D21" w:rsidRPr="00F03535">
        <w:rPr>
          <w:rFonts w:ascii="Arial" w:hAnsi="Arial" w:cs="Arial"/>
          <w:color w:val="16181A"/>
        </w:rPr>
        <w:t xml:space="preserve"> and contributions.</w:t>
      </w:r>
    </w:p>
    <w:p w14:paraId="0448DABB" w14:textId="3F0D3574" w:rsidR="00C07D21" w:rsidRPr="00F03535" w:rsidRDefault="008243EA"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Recognition of the</w:t>
      </w:r>
      <w:r w:rsidR="00C07D21" w:rsidRPr="00F03535">
        <w:rPr>
          <w:rFonts w:ascii="Arial" w:hAnsi="Arial" w:cs="Arial"/>
          <w:color w:val="16181A"/>
        </w:rPr>
        <w:t xml:space="preserve"> </w:t>
      </w:r>
      <w:r w:rsidRPr="00F03535">
        <w:rPr>
          <w:rFonts w:ascii="Arial" w:hAnsi="Arial" w:cs="Arial"/>
          <w:color w:val="16181A"/>
        </w:rPr>
        <w:t>chance</w:t>
      </w:r>
      <w:r w:rsidR="00C07D21" w:rsidRPr="00F03535">
        <w:rPr>
          <w:rFonts w:ascii="Arial" w:hAnsi="Arial" w:cs="Arial"/>
          <w:color w:val="16181A"/>
        </w:rPr>
        <w:t xml:space="preserve"> for bonus</w:t>
      </w:r>
      <w:r w:rsidRPr="00F03535">
        <w:rPr>
          <w:rFonts w:ascii="Arial" w:hAnsi="Arial" w:cs="Arial"/>
          <w:color w:val="16181A"/>
        </w:rPr>
        <w:t xml:space="preserve"> or promotion</w:t>
      </w:r>
      <w:r w:rsidR="00C07D21" w:rsidRPr="00F03535">
        <w:rPr>
          <w:rFonts w:ascii="Arial" w:hAnsi="Arial" w:cs="Arial"/>
          <w:color w:val="16181A"/>
        </w:rPr>
        <w:t>.</w:t>
      </w:r>
    </w:p>
    <w:p w14:paraId="79FBEF01" w14:textId="7E790918" w:rsidR="00C07D21" w:rsidRPr="00F03535" w:rsidRDefault="008243EA"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 xml:space="preserve">Recognition and supporting </w:t>
      </w:r>
      <w:r w:rsidR="00C07D21" w:rsidRPr="00F03535">
        <w:rPr>
          <w:rFonts w:ascii="Arial" w:hAnsi="Arial" w:cs="Arial"/>
          <w:color w:val="16181A"/>
        </w:rPr>
        <w:t xml:space="preserve">the </w:t>
      </w:r>
      <w:r w:rsidRPr="00F03535">
        <w:rPr>
          <w:rFonts w:ascii="Arial" w:hAnsi="Arial" w:cs="Arial"/>
          <w:color w:val="16181A"/>
        </w:rPr>
        <w:t>demand</w:t>
      </w:r>
      <w:r w:rsidR="00C07D21" w:rsidRPr="00F03535">
        <w:rPr>
          <w:rFonts w:ascii="Arial" w:hAnsi="Arial" w:cs="Arial"/>
          <w:color w:val="16181A"/>
        </w:rPr>
        <w:t xml:space="preserve"> fo</w:t>
      </w:r>
      <w:r w:rsidRPr="00F03535">
        <w:rPr>
          <w:rFonts w:ascii="Arial" w:hAnsi="Arial" w:cs="Arial"/>
          <w:color w:val="16181A"/>
        </w:rPr>
        <w:t xml:space="preserve">r employee’s </w:t>
      </w:r>
      <w:r w:rsidR="00C07D21" w:rsidRPr="00F03535">
        <w:rPr>
          <w:rFonts w:ascii="Arial" w:hAnsi="Arial" w:cs="Arial"/>
          <w:color w:val="16181A"/>
        </w:rPr>
        <w:t xml:space="preserve">education </w:t>
      </w:r>
      <w:r w:rsidRPr="00F03535">
        <w:rPr>
          <w:rFonts w:ascii="Arial" w:hAnsi="Arial" w:cs="Arial"/>
          <w:color w:val="16181A"/>
        </w:rPr>
        <w:t xml:space="preserve">and training for </w:t>
      </w:r>
      <w:r w:rsidR="00C07D21" w:rsidRPr="00F03535">
        <w:rPr>
          <w:rFonts w:ascii="Arial" w:hAnsi="Arial" w:cs="Arial"/>
          <w:color w:val="16181A"/>
        </w:rPr>
        <w:t>development.</w:t>
      </w:r>
    </w:p>
    <w:p w14:paraId="510CE69C" w14:textId="79A09609" w:rsidR="00C07D21" w:rsidRPr="00F03535" w:rsidRDefault="008243EA"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Finding out</w:t>
      </w:r>
      <w:r w:rsidR="00C07D21" w:rsidRPr="00F03535">
        <w:rPr>
          <w:rFonts w:ascii="Arial" w:hAnsi="Arial" w:cs="Arial"/>
          <w:color w:val="16181A"/>
        </w:rPr>
        <w:t xml:space="preserve"> the areas where </w:t>
      </w:r>
      <w:r w:rsidRPr="00F03535">
        <w:rPr>
          <w:rFonts w:ascii="Arial" w:hAnsi="Arial" w:cs="Arial"/>
          <w:color w:val="16181A"/>
        </w:rPr>
        <w:t>talents</w:t>
      </w:r>
      <w:r w:rsidR="00C07D21" w:rsidRPr="00F03535">
        <w:rPr>
          <w:rFonts w:ascii="Arial" w:hAnsi="Arial" w:cs="Arial"/>
          <w:color w:val="16181A"/>
        </w:rPr>
        <w:t xml:space="preserve"> </w:t>
      </w:r>
      <w:r w:rsidRPr="00F03535">
        <w:rPr>
          <w:rFonts w:ascii="Arial" w:hAnsi="Arial" w:cs="Arial"/>
          <w:color w:val="16181A"/>
        </w:rPr>
        <w:t>to</w:t>
      </w:r>
      <w:r w:rsidR="00C07D21" w:rsidRPr="00F03535">
        <w:rPr>
          <w:rFonts w:ascii="Arial" w:hAnsi="Arial" w:cs="Arial"/>
          <w:color w:val="16181A"/>
        </w:rPr>
        <w:t xml:space="preserve"> </w:t>
      </w:r>
      <w:proofErr w:type="gramStart"/>
      <w:r w:rsidR="00C07D21" w:rsidRPr="00F03535">
        <w:rPr>
          <w:rFonts w:ascii="Arial" w:hAnsi="Arial" w:cs="Arial"/>
          <w:color w:val="16181A"/>
        </w:rPr>
        <w:t>be improved</w:t>
      </w:r>
      <w:proofErr w:type="gramEnd"/>
      <w:r w:rsidR="00C07D21" w:rsidRPr="00F03535">
        <w:rPr>
          <w:rFonts w:ascii="Arial" w:hAnsi="Arial" w:cs="Arial"/>
          <w:color w:val="16181A"/>
        </w:rPr>
        <w:t>.</w:t>
      </w:r>
    </w:p>
    <w:p w14:paraId="76F7C237" w14:textId="3FE0987E" w:rsidR="00C07D21" w:rsidRPr="00F03535" w:rsidRDefault="00C07D21"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Motivat</w:t>
      </w:r>
      <w:r w:rsidR="008243EA" w:rsidRPr="00F03535">
        <w:rPr>
          <w:rFonts w:ascii="Arial" w:hAnsi="Arial" w:cs="Arial"/>
          <w:color w:val="16181A"/>
        </w:rPr>
        <w:t xml:space="preserve">ing workers </w:t>
      </w:r>
      <w:r w:rsidRPr="00F03535">
        <w:rPr>
          <w:rFonts w:ascii="Arial" w:hAnsi="Arial" w:cs="Arial"/>
          <w:color w:val="16181A"/>
        </w:rPr>
        <w:t xml:space="preserve">and </w:t>
      </w:r>
      <w:r w:rsidR="008243EA" w:rsidRPr="00F03535">
        <w:rPr>
          <w:rFonts w:ascii="Arial" w:hAnsi="Arial" w:cs="Arial"/>
          <w:color w:val="16181A"/>
        </w:rPr>
        <w:t>advance</w:t>
      </w:r>
      <w:r w:rsidRPr="00F03535">
        <w:rPr>
          <w:rFonts w:ascii="Arial" w:hAnsi="Arial" w:cs="Arial"/>
          <w:color w:val="16181A"/>
        </w:rPr>
        <w:t xml:space="preserve"> their </w:t>
      </w:r>
      <w:r w:rsidR="008243EA" w:rsidRPr="00F03535">
        <w:rPr>
          <w:rFonts w:ascii="Arial" w:hAnsi="Arial" w:cs="Arial"/>
          <w:color w:val="16181A"/>
        </w:rPr>
        <w:t>development</w:t>
      </w:r>
      <w:r w:rsidRPr="00F03535">
        <w:rPr>
          <w:rFonts w:ascii="Arial" w:hAnsi="Arial" w:cs="Arial"/>
          <w:color w:val="16181A"/>
        </w:rPr>
        <w:t>.</w:t>
      </w:r>
    </w:p>
    <w:p w14:paraId="19E2A621" w14:textId="7595667A" w:rsidR="00C07D21" w:rsidRPr="00F03535" w:rsidRDefault="008243EA" w:rsidP="00F03535">
      <w:pPr>
        <w:pStyle w:val="ListParagraph"/>
        <w:numPr>
          <w:ilvl w:val="0"/>
          <w:numId w:val="13"/>
        </w:numPr>
        <w:shd w:val="clear" w:color="auto" w:fill="FFFFFF"/>
        <w:spacing w:after="225" w:line="360" w:lineRule="auto"/>
        <w:jc w:val="both"/>
        <w:rPr>
          <w:rFonts w:ascii="Arial" w:hAnsi="Arial" w:cs="Arial"/>
          <w:color w:val="16181A"/>
        </w:rPr>
      </w:pPr>
      <w:r w:rsidRPr="00F03535">
        <w:rPr>
          <w:rFonts w:ascii="Arial" w:hAnsi="Arial" w:cs="Arial"/>
          <w:color w:val="16181A"/>
        </w:rPr>
        <w:t>D</w:t>
      </w:r>
      <w:r w:rsidR="00C07D21" w:rsidRPr="00F03535">
        <w:rPr>
          <w:rFonts w:ascii="Arial" w:hAnsi="Arial" w:cs="Arial"/>
          <w:color w:val="16181A"/>
        </w:rPr>
        <w:t>i</w:t>
      </w:r>
      <w:r w:rsidRPr="00F03535">
        <w:rPr>
          <w:rFonts w:ascii="Arial" w:hAnsi="Arial" w:cs="Arial"/>
          <w:color w:val="16181A"/>
        </w:rPr>
        <w:t>sc</w:t>
      </w:r>
      <w:r w:rsidR="00C07D21" w:rsidRPr="00F03535">
        <w:rPr>
          <w:rFonts w:ascii="Arial" w:hAnsi="Arial" w:cs="Arial"/>
          <w:color w:val="16181A"/>
        </w:rPr>
        <w:t xml:space="preserve">us </w:t>
      </w:r>
      <w:r w:rsidRPr="00F03535">
        <w:rPr>
          <w:rFonts w:ascii="Arial" w:hAnsi="Arial" w:cs="Arial"/>
          <w:color w:val="16181A"/>
        </w:rPr>
        <w:t>worker</w:t>
      </w:r>
      <w:r w:rsidR="00C07D21" w:rsidRPr="00F03535">
        <w:rPr>
          <w:rFonts w:ascii="Arial" w:hAnsi="Arial" w:cs="Arial"/>
          <w:color w:val="16181A"/>
        </w:rPr>
        <w:t xml:space="preserve">’s long-term </w:t>
      </w:r>
      <w:r w:rsidRPr="00F03535">
        <w:rPr>
          <w:rFonts w:ascii="Arial" w:hAnsi="Arial" w:cs="Arial"/>
          <w:color w:val="16181A"/>
        </w:rPr>
        <w:t>aims</w:t>
      </w:r>
      <w:r w:rsidR="00C07D21" w:rsidRPr="00F03535">
        <w:rPr>
          <w:rFonts w:ascii="Arial" w:hAnsi="Arial" w:cs="Arial"/>
          <w:color w:val="16181A"/>
        </w:rPr>
        <w:t>.</w:t>
      </w:r>
    </w:p>
    <w:p w14:paraId="270BF411" w14:textId="0E266601" w:rsidR="00C07D21" w:rsidRPr="00F03535" w:rsidRDefault="009264B1" w:rsidP="00F03535">
      <w:pPr>
        <w:pStyle w:val="NormalWeb"/>
        <w:shd w:val="clear" w:color="auto" w:fill="FFFFFF"/>
        <w:spacing w:before="0" w:beforeAutospacing="0" w:after="375" w:afterAutospacing="0" w:line="360" w:lineRule="auto"/>
        <w:jc w:val="both"/>
        <w:rPr>
          <w:rFonts w:ascii="Arial" w:hAnsi="Arial" w:cs="Arial"/>
          <w:color w:val="16181A"/>
          <w:sz w:val="22"/>
          <w:szCs w:val="22"/>
        </w:rPr>
      </w:pPr>
      <w:r w:rsidRPr="00F03535">
        <w:rPr>
          <w:rFonts w:ascii="Arial" w:hAnsi="Arial" w:cs="Arial"/>
          <w:color w:val="16181A"/>
          <w:sz w:val="22"/>
          <w:szCs w:val="22"/>
        </w:rPr>
        <w:t xml:space="preserve">Performance appraisal is constructive </w:t>
      </w:r>
      <w:r w:rsidR="00BF1506" w:rsidRPr="00F03535">
        <w:rPr>
          <w:rFonts w:ascii="Arial" w:hAnsi="Arial" w:cs="Arial"/>
          <w:color w:val="16181A"/>
          <w:sz w:val="22"/>
          <w:szCs w:val="22"/>
        </w:rPr>
        <w:t>response,</w:t>
      </w:r>
      <w:r w:rsidRPr="00F03535">
        <w:rPr>
          <w:rFonts w:ascii="Arial" w:hAnsi="Arial" w:cs="Arial"/>
          <w:color w:val="16181A"/>
          <w:sz w:val="22"/>
          <w:szCs w:val="22"/>
        </w:rPr>
        <w:t xml:space="preserve"> and it is important to </w:t>
      </w:r>
      <w:proofErr w:type="gramStart"/>
      <w:r w:rsidRPr="00F03535">
        <w:rPr>
          <w:rFonts w:ascii="Arial" w:hAnsi="Arial" w:cs="Arial"/>
          <w:color w:val="16181A"/>
          <w:sz w:val="22"/>
          <w:szCs w:val="22"/>
        </w:rPr>
        <w:t>be used</w:t>
      </w:r>
      <w:proofErr w:type="gramEnd"/>
      <w:r w:rsidRPr="00F03535">
        <w:rPr>
          <w:rFonts w:ascii="Arial" w:hAnsi="Arial" w:cs="Arial"/>
          <w:color w:val="16181A"/>
          <w:sz w:val="22"/>
          <w:szCs w:val="22"/>
        </w:rPr>
        <w:t xml:space="preserve"> polite words and behaviour. </w:t>
      </w:r>
    </w:p>
    <w:p w14:paraId="773EF550" w14:textId="6C049EDF" w:rsidR="009264B1" w:rsidRDefault="009264B1" w:rsidP="00AA292F">
      <w:pPr>
        <w:pStyle w:val="Heading2"/>
      </w:pPr>
      <w:bookmarkStart w:id="10" w:name="_Toc154223213"/>
      <w:r w:rsidRPr="00AA292F">
        <w:t>Productivity test</w:t>
      </w:r>
      <w:bookmarkEnd w:id="10"/>
    </w:p>
    <w:p w14:paraId="5D80F090" w14:textId="45EE6690" w:rsidR="00C9047D" w:rsidRDefault="00C9047D" w:rsidP="00C9047D">
      <w:r>
        <w:t>Productivity testing is software testing</w:t>
      </w:r>
      <w:r w:rsidR="007C3C72">
        <w:t>.</w:t>
      </w:r>
      <w:r>
        <w:t xml:space="preserve"> It </w:t>
      </w:r>
      <w:r w:rsidR="00BF1506">
        <w:t>takes</w:t>
      </w:r>
      <w:r w:rsidR="007C3C72">
        <w:t xml:space="preserve"> information</w:t>
      </w:r>
      <w:r>
        <w:t xml:space="preserve"> from multiple data or from one </w:t>
      </w:r>
      <w:r w:rsidR="007C3C72">
        <w:t>source</w:t>
      </w:r>
      <w:r>
        <w:t>.</w:t>
      </w:r>
    </w:p>
    <w:p w14:paraId="2CEBC8CA" w14:textId="6D88422F" w:rsidR="005B55C9" w:rsidRDefault="005B55C9" w:rsidP="00C9047D">
      <w:r>
        <w:t>Matching to Geeks for Geeks, (2023) t</w:t>
      </w:r>
      <w:r w:rsidR="007C3C72">
        <w:t xml:space="preserve">he aim of this testing is to indicate the quality, software testing progress, overall </w:t>
      </w:r>
      <w:r w:rsidR="00BF1506">
        <w:t>health,</w:t>
      </w:r>
      <w:r w:rsidR="007C3C72">
        <w:t xml:space="preserve"> and productivity. It </w:t>
      </w:r>
      <w:r w:rsidR="00BF1506">
        <w:t>raises</w:t>
      </w:r>
      <w:r w:rsidR="007C3C72">
        <w:t xml:space="preserve"> the effectiveness of testing process and help to </w:t>
      </w:r>
      <w:proofErr w:type="gramStart"/>
      <w:r w:rsidR="007C3C72">
        <w:t>be taken</w:t>
      </w:r>
      <w:proofErr w:type="gramEnd"/>
      <w:r w:rsidR="007C3C72">
        <w:t xml:space="preserve"> better conclusions in upcoming tests</w:t>
      </w:r>
      <w:r>
        <w:t>.</w:t>
      </w:r>
      <w:r w:rsidR="008618F6">
        <w:t xml:space="preserve"> </w:t>
      </w:r>
      <w:r>
        <w:t xml:space="preserve">Test metrics find what kind of improvements </w:t>
      </w:r>
      <w:proofErr w:type="gramStart"/>
      <w:r>
        <w:t>are needed</w:t>
      </w:r>
      <w:proofErr w:type="gramEnd"/>
      <w:r>
        <w:t xml:space="preserve"> </w:t>
      </w:r>
      <w:r>
        <w:lastRenderedPageBreak/>
        <w:t xml:space="preserve">to be build software program with high quality and without defects. It </w:t>
      </w:r>
      <w:r w:rsidR="00BF1506">
        <w:t>inspects</w:t>
      </w:r>
      <w:r>
        <w:t xml:space="preserve"> the existing procedure or technology</w:t>
      </w:r>
      <w:r w:rsidR="008618F6">
        <w:t xml:space="preserve"> for necessary changes and evaluate in every phase of testing how </w:t>
      </w:r>
      <w:proofErr w:type="gramStart"/>
      <w:r w:rsidR="008618F6">
        <w:t>much</w:t>
      </w:r>
      <w:proofErr w:type="gramEnd"/>
      <w:r w:rsidR="008618F6">
        <w:t xml:space="preserve"> will </w:t>
      </w:r>
      <w:r w:rsidR="00BF1506">
        <w:t>cost</w:t>
      </w:r>
      <w:r w:rsidR="008618F6">
        <w:t xml:space="preserve"> and </w:t>
      </w:r>
      <w:r w:rsidR="00BF1506">
        <w:t>evaluate</w:t>
      </w:r>
      <w:r w:rsidR="008618F6">
        <w:t xml:space="preserve"> the schedule of the project. Geeks for Geeks, (2023) shows three groups of software metrics:</w:t>
      </w:r>
    </w:p>
    <w:p w14:paraId="63AD869B" w14:textId="1396FCC2" w:rsidR="008618F6" w:rsidRDefault="008618F6" w:rsidP="008618F6">
      <w:pPr>
        <w:pStyle w:val="ListParagraph"/>
        <w:numPr>
          <w:ilvl w:val="0"/>
          <w:numId w:val="13"/>
        </w:numPr>
      </w:pPr>
      <w:r>
        <w:t xml:space="preserve">Processes metrics – main for SDLC /Software </w:t>
      </w:r>
      <w:r w:rsidR="00013F5C">
        <w:t>Development Life Cycle/</w:t>
      </w:r>
    </w:p>
    <w:p w14:paraId="424DA4C4" w14:textId="14ADDB28" w:rsidR="008618F6" w:rsidRDefault="008618F6" w:rsidP="008618F6">
      <w:pPr>
        <w:pStyle w:val="ListParagraph"/>
        <w:numPr>
          <w:ilvl w:val="0"/>
          <w:numId w:val="13"/>
        </w:numPr>
      </w:pPr>
      <w:r>
        <w:t>Product Metrix</w:t>
      </w:r>
      <w:r w:rsidR="00013F5C">
        <w:t xml:space="preserve"> – analyse product quality, design, </w:t>
      </w:r>
      <w:r w:rsidR="00BF1506">
        <w:t>size,</w:t>
      </w:r>
      <w:r w:rsidR="00013F5C">
        <w:t xml:space="preserve"> and </w:t>
      </w:r>
      <w:r w:rsidR="00BF1506">
        <w:t>performance.</w:t>
      </w:r>
      <w:r w:rsidR="00013F5C">
        <w:t xml:space="preserve"> </w:t>
      </w:r>
    </w:p>
    <w:p w14:paraId="2F65A82C" w14:textId="041D331B" w:rsidR="008618F6" w:rsidRDefault="008618F6" w:rsidP="008618F6">
      <w:pPr>
        <w:pStyle w:val="ListParagraph"/>
        <w:numPr>
          <w:ilvl w:val="0"/>
          <w:numId w:val="13"/>
        </w:numPr>
      </w:pPr>
      <w:r>
        <w:t>Project Metrics</w:t>
      </w:r>
      <w:r w:rsidR="00013F5C">
        <w:t xml:space="preserve"> – value the overall quality of the project, find out the productivity, cost, and errors. </w:t>
      </w:r>
    </w:p>
    <w:p w14:paraId="14965D0B" w14:textId="77777777" w:rsidR="00C9047D" w:rsidRPr="00C9047D" w:rsidRDefault="00C9047D" w:rsidP="00C9047D"/>
    <w:p w14:paraId="20F9BFA9" w14:textId="77777777" w:rsidR="004B37AB" w:rsidRPr="004B37AB" w:rsidRDefault="004B37AB" w:rsidP="004B37AB"/>
    <w:p w14:paraId="259ECD7E" w14:textId="7BD605A5" w:rsidR="00B67F1D" w:rsidRPr="00AA292F" w:rsidRDefault="00BF1506" w:rsidP="00AA292F">
      <w:pPr>
        <w:pStyle w:val="Heading2"/>
      </w:pPr>
      <w:bookmarkStart w:id="11" w:name="_Toc154223214"/>
      <w:r w:rsidRPr="00AA292F">
        <w:t>360-degree</w:t>
      </w:r>
      <w:r w:rsidR="00F03535" w:rsidRPr="00AA292F">
        <w:t xml:space="preserve"> feedback</w:t>
      </w:r>
      <w:bookmarkEnd w:id="11"/>
    </w:p>
    <w:p w14:paraId="484E775E" w14:textId="7C6C16FF" w:rsidR="00AA292F" w:rsidRPr="004B37AB" w:rsidRDefault="00F03535" w:rsidP="004B37AB">
      <w:pPr>
        <w:spacing w:line="360" w:lineRule="auto"/>
        <w:jc w:val="both"/>
        <w:rPr>
          <w:rFonts w:ascii="Arial" w:hAnsi="Arial" w:cs="Arial"/>
        </w:rPr>
      </w:pPr>
      <w:r w:rsidRPr="004B37AB">
        <w:rPr>
          <w:rFonts w:ascii="Arial" w:hAnsi="Arial" w:cs="Arial"/>
        </w:rPr>
        <w:t>This is feedback, based on customers, vendors, supervisor</w:t>
      </w:r>
      <w:r w:rsidR="00AA292F" w:rsidRPr="004B37AB">
        <w:rPr>
          <w:rFonts w:ascii="Arial" w:hAnsi="Arial" w:cs="Arial"/>
        </w:rPr>
        <w:t>,</w:t>
      </w:r>
      <w:r w:rsidRPr="004B37AB">
        <w:rPr>
          <w:rFonts w:ascii="Arial" w:hAnsi="Arial" w:cs="Arial"/>
        </w:rPr>
        <w:t xml:space="preserve"> </w:t>
      </w:r>
      <w:r w:rsidR="006753BC" w:rsidRPr="004B37AB">
        <w:rPr>
          <w:rFonts w:ascii="Arial" w:hAnsi="Arial" w:cs="Arial"/>
        </w:rPr>
        <w:t>colleges</w:t>
      </w:r>
      <w:r w:rsidR="00BF1506">
        <w:rPr>
          <w:rFonts w:ascii="Arial" w:hAnsi="Arial" w:cs="Arial"/>
        </w:rPr>
        <w:t xml:space="preserve"> </w:t>
      </w:r>
      <w:r w:rsidR="006753BC" w:rsidRPr="004B37AB">
        <w:rPr>
          <w:rFonts w:ascii="Arial" w:hAnsi="Arial" w:cs="Arial"/>
        </w:rPr>
        <w:t xml:space="preserve">from </w:t>
      </w:r>
      <w:r w:rsidRPr="004B37AB">
        <w:rPr>
          <w:rFonts w:ascii="Arial" w:hAnsi="Arial" w:cs="Arial"/>
        </w:rPr>
        <w:t xml:space="preserve">worker department and </w:t>
      </w:r>
      <w:r w:rsidR="006753BC" w:rsidRPr="004B37AB">
        <w:rPr>
          <w:rFonts w:ascii="Arial" w:hAnsi="Arial" w:cs="Arial"/>
        </w:rPr>
        <w:t xml:space="preserve">they </w:t>
      </w:r>
      <w:r w:rsidRPr="004B37AB">
        <w:rPr>
          <w:rFonts w:ascii="Arial" w:hAnsi="Arial" w:cs="Arial"/>
        </w:rPr>
        <w:t xml:space="preserve">can come from outside or inside </w:t>
      </w:r>
      <w:r w:rsidR="006753BC" w:rsidRPr="004B37AB">
        <w:rPr>
          <w:rFonts w:ascii="Arial" w:hAnsi="Arial" w:cs="Arial"/>
        </w:rPr>
        <w:t xml:space="preserve">the organization. </w:t>
      </w:r>
      <w:r w:rsidR="00AA292F" w:rsidRPr="004B37AB">
        <w:rPr>
          <w:rFonts w:ascii="Arial" w:hAnsi="Arial" w:cs="Arial"/>
        </w:rPr>
        <w:t>This is usually anonymous survey. Businesses</w:t>
      </w:r>
      <w:r w:rsidR="006753BC" w:rsidRPr="004B37AB">
        <w:rPr>
          <w:rFonts w:ascii="Arial" w:hAnsi="Arial" w:cs="Arial"/>
        </w:rPr>
        <w:t xml:space="preserve">, which uses </w:t>
      </w:r>
      <w:r w:rsidR="00BF1506" w:rsidRPr="004B37AB">
        <w:rPr>
          <w:rFonts w:ascii="Arial" w:hAnsi="Arial" w:cs="Arial"/>
        </w:rPr>
        <w:t>360-degree</w:t>
      </w:r>
      <w:r w:rsidR="006753BC" w:rsidRPr="004B37AB">
        <w:rPr>
          <w:rFonts w:ascii="Arial" w:hAnsi="Arial" w:cs="Arial"/>
        </w:rPr>
        <w:t xml:space="preserve"> feedback receive larger range of response</w:t>
      </w:r>
      <w:r w:rsidR="00AA292F" w:rsidRPr="004B37AB">
        <w:rPr>
          <w:rFonts w:ascii="Arial" w:hAnsi="Arial" w:cs="Arial"/>
        </w:rPr>
        <w:t xml:space="preserve"> and their decisions are more accurate and valuable. Getting feedback from </w:t>
      </w:r>
      <w:proofErr w:type="gramStart"/>
      <w:r w:rsidR="00AA292F" w:rsidRPr="004B37AB">
        <w:rPr>
          <w:rFonts w:ascii="Arial" w:hAnsi="Arial" w:cs="Arial"/>
        </w:rPr>
        <w:t>many</w:t>
      </w:r>
      <w:proofErr w:type="gramEnd"/>
      <w:r w:rsidR="00AA292F" w:rsidRPr="004B37AB">
        <w:rPr>
          <w:rFonts w:ascii="Arial" w:hAnsi="Arial" w:cs="Arial"/>
        </w:rPr>
        <w:t xml:space="preserve"> resources reduce the chance the survey to be unfair, because of individual bias.</w:t>
      </w:r>
    </w:p>
    <w:p w14:paraId="58CFE0DC" w14:textId="3E656F90" w:rsidR="005C5545" w:rsidRPr="004B37AB" w:rsidRDefault="005C5545" w:rsidP="004B37AB">
      <w:pPr>
        <w:spacing w:line="360" w:lineRule="auto"/>
        <w:jc w:val="both"/>
        <w:rPr>
          <w:rFonts w:ascii="Arial" w:hAnsi="Arial" w:cs="Arial"/>
        </w:rPr>
      </w:pPr>
      <w:r w:rsidRPr="004B37AB">
        <w:rPr>
          <w:rFonts w:ascii="Arial" w:hAnsi="Arial" w:cs="Arial"/>
        </w:rPr>
        <w:t xml:space="preserve">Gathering the information from 360 feedback it is separate in </w:t>
      </w:r>
      <w:proofErr w:type="gramStart"/>
      <w:r w:rsidRPr="004B37AB">
        <w:rPr>
          <w:rFonts w:ascii="Arial" w:hAnsi="Arial" w:cs="Arial"/>
        </w:rPr>
        <w:t>several</w:t>
      </w:r>
      <w:proofErr w:type="gramEnd"/>
      <w:r w:rsidRPr="004B37AB">
        <w:rPr>
          <w:rFonts w:ascii="Arial" w:hAnsi="Arial" w:cs="Arial"/>
        </w:rPr>
        <w:t xml:space="preserve"> types: workplace perception, behaviour and competences, soft skills, unresolved issues.</w:t>
      </w:r>
    </w:p>
    <w:p w14:paraId="206B04AF" w14:textId="29BC956F" w:rsidR="005C5545" w:rsidRPr="004B37AB" w:rsidRDefault="005C5545" w:rsidP="004B37AB">
      <w:pPr>
        <w:spacing w:line="360" w:lineRule="auto"/>
        <w:jc w:val="both"/>
        <w:rPr>
          <w:rFonts w:ascii="Arial" w:hAnsi="Arial" w:cs="Arial"/>
        </w:rPr>
      </w:pPr>
      <w:r w:rsidRPr="004B37AB">
        <w:rPr>
          <w:rFonts w:ascii="Arial" w:hAnsi="Arial" w:cs="Arial"/>
        </w:rPr>
        <w:t xml:space="preserve">There are </w:t>
      </w:r>
      <w:proofErr w:type="gramStart"/>
      <w:r w:rsidRPr="004B37AB">
        <w:rPr>
          <w:rFonts w:ascii="Arial" w:hAnsi="Arial" w:cs="Arial"/>
        </w:rPr>
        <w:t>some</w:t>
      </w:r>
      <w:proofErr w:type="gramEnd"/>
      <w:r w:rsidRPr="004B37AB">
        <w:rPr>
          <w:rFonts w:ascii="Arial" w:hAnsi="Arial" w:cs="Arial"/>
        </w:rPr>
        <w:t xml:space="preserve"> </w:t>
      </w:r>
      <w:r w:rsidR="00BF1506" w:rsidRPr="004B37AB">
        <w:rPr>
          <w:rFonts w:ascii="Arial" w:hAnsi="Arial" w:cs="Arial"/>
        </w:rPr>
        <w:t>limitations</w:t>
      </w:r>
      <w:r w:rsidRPr="004B37AB">
        <w:rPr>
          <w:rFonts w:ascii="Arial" w:hAnsi="Arial" w:cs="Arial"/>
        </w:rPr>
        <w:t xml:space="preserve"> in using this feedback:</w:t>
      </w:r>
    </w:p>
    <w:p w14:paraId="41552B4F" w14:textId="4E80BD14" w:rsidR="005C5545" w:rsidRPr="004B37AB" w:rsidRDefault="005C5545" w:rsidP="004B37AB">
      <w:pPr>
        <w:pStyle w:val="ListParagraph"/>
        <w:numPr>
          <w:ilvl w:val="0"/>
          <w:numId w:val="13"/>
        </w:numPr>
        <w:spacing w:line="360" w:lineRule="auto"/>
        <w:jc w:val="both"/>
        <w:rPr>
          <w:rFonts w:ascii="Arial" w:hAnsi="Arial" w:cs="Arial"/>
        </w:rPr>
      </w:pPr>
      <w:r w:rsidRPr="004B37AB">
        <w:rPr>
          <w:rFonts w:ascii="Arial" w:hAnsi="Arial" w:cs="Arial"/>
        </w:rPr>
        <w:t>Employees performance objectives</w:t>
      </w:r>
    </w:p>
    <w:p w14:paraId="7B69BA31" w14:textId="622D8287" w:rsidR="005C5545" w:rsidRPr="004B37AB" w:rsidRDefault="005C5545" w:rsidP="004B37AB">
      <w:pPr>
        <w:pStyle w:val="ListParagraph"/>
        <w:numPr>
          <w:ilvl w:val="0"/>
          <w:numId w:val="13"/>
        </w:numPr>
        <w:spacing w:line="360" w:lineRule="auto"/>
        <w:jc w:val="both"/>
        <w:rPr>
          <w:rFonts w:ascii="Arial" w:hAnsi="Arial" w:cs="Arial"/>
        </w:rPr>
      </w:pPr>
      <w:r w:rsidRPr="004B37AB">
        <w:rPr>
          <w:rFonts w:ascii="Arial" w:hAnsi="Arial" w:cs="Arial"/>
        </w:rPr>
        <w:t>Basic job requirements</w:t>
      </w:r>
    </w:p>
    <w:p w14:paraId="1E374E8A" w14:textId="77777777" w:rsidR="004B37AB" w:rsidRDefault="005C5545" w:rsidP="00CF4490">
      <w:pPr>
        <w:pStyle w:val="ListParagraph"/>
        <w:numPr>
          <w:ilvl w:val="0"/>
          <w:numId w:val="13"/>
        </w:numPr>
        <w:spacing w:line="360" w:lineRule="auto"/>
        <w:jc w:val="both"/>
        <w:rPr>
          <w:rFonts w:ascii="Arial" w:hAnsi="Arial" w:cs="Arial"/>
        </w:rPr>
      </w:pPr>
      <w:r w:rsidRPr="004B37AB">
        <w:rPr>
          <w:rFonts w:ascii="Arial" w:hAnsi="Arial" w:cs="Arial"/>
        </w:rPr>
        <w:t>Technical competences and skill</w:t>
      </w:r>
    </w:p>
    <w:p w14:paraId="034DF01D" w14:textId="69E84B74" w:rsidR="004B37AB" w:rsidRPr="004B37AB" w:rsidRDefault="005C5545" w:rsidP="00CF4490">
      <w:pPr>
        <w:pStyle w:val="ListParagraph"/>
        <w:numPr>
          <w:ilvl w:val="0"/>
          <w:numId w:val="13"/>
        </w:numPr>
        <w:spacing w:line="360" w:lineRule="auto"/>
        <w:jc w:val="both"/>
        <w:rPr>
          <w:rFonts w:ascii="Arial" w:hAnsi="Arial" w:cs="Arial"/>
        </w:rPr>
      </w:pPr>
      <w:r w:rsidRPr="004B37AB">
        <w:rPr>
          <w:rFonts w:ascii="Arial" w:hAnsi="Arial" w:cs="Arial"/>
        </w:rPr>
        <w:t xml:space="preserve">Performance metrics </w:t>
      </w:r>
      <w:r w:rsidR="004B37AB" w:rsidRPr="004B37AB">
        <w:rPr>
          <w:rFonts w:ascii="Arial" w:hAnsi="Arial" w:cs="Arial"/>
        </w:rPr>
        <w:t>(Indeed.com,2022)</w:t>
      </w:r>
    </w:p>
    <w:p w14:paraId="579CE223" w14:textId="25331A4E" w:rsidR="005C5545" w:rsidRPr="00013F5C" w:rsidRDefault="00013F5C" w:rsidP="00013F5C">
      <w:pPr>
        <w:pStyle w:val="Heading2"/>
      </w:pPr>
      <w:bookmarkStart w:id="12" w:name="_Toc154223215"/>
      <w:r>
        <w:t>Management by objectives</w:t>
      </w:r>
      <w:bookmarkEnd w:id="12"/>
    </w:p>
    <w:p w14:paraId="6552BE42" w14:textId="6F044CAE" w:rsidR="00B67F1D" w:rsidRPr="00F03535" w:rsidRDefault="00013F5C" w:rsidP="00F03535">
      <w:pPr>
        <w:spacing w:line="360" w:lineRule="auto"/>
        <w:jc w:val="both"/>
        <w:rPr>
          <w:rFonts w:ascii="Arial" w:hAnsi="Arial" w:cs="Arial"/>
        </w:rPr>
      </w:pPr>
      <w:r>
        <w:rPr>
          <w:noProof/>
        </w:rPr>
        <w:drawing>
          <wp:inline distT="0" distB="0" distL="0" distR="0" wp14:anchorId="6D4214FE" wp14:editId="30B2D1BA">
            <wp:extent cx="5647459" cy="2787650"/>
            <wp:effectExtent l="19050" t="19050" r="10795" b="12700"/>
            <wp:docPr id="415685999" name="Picture 3" descr="Planning as a function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lanning as a function of manag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8839" cy="2808076"/>
                    </a:xfrm>
                    <a:prstGeom prst="rect">
                      <a:avLst/>
                    </a:prstGeom>
                    <a:noFill/>
                    <a:ln>
                      <a:solidFill>
                        <a:schemeClr val="accent2"/>
                      </a:solidFill>
                    </a:ln>
                  </pic:spPr>
                </pic:pic>
              </a:graphicData>
            </a:graphic>
          </wp:inline>
        </w:drawing>
      </w:r>
    </w:p>
    <w:p w14:paraId="3A52283C" w14:textId="7A1FB6DC" w:rsidR="00B67F1D" w:rsidRDefault="00013F5C" w:rsidP="00F03535">
      <w:pPr>
        <w:spacing w:line="360" w:lineRule="auto"/>
        <w:jc w:val="both"/>
        <w:rPr>
          <w:rFonts w:ascii="Arial" w:hAnsi="Arial" w:cs="Arial"/>
        </w:rPr>
      </w:pPr>
      <w:r>
        <w:rPr>
          <w:rFonts w:ascii="Arial" w:hAnsi="Arial" w:cs="Arial"/>
        </w:rPr>
        <w:lastRenderedPageBreak/>
        <w:t>(slideshare.com, no date)</w:t>
      </w:r>
    </w:p>
    <w:p w14:paraId="308D244C" w14:textId="77777777" w:rsidR="00B431AC" w:rsidRPr="00E210FB" w:rsidRDefault="00B431AC" w:rsidP="00E210FB">
      <w:pPr>
        <w:spacing w:line="360" w:lineRule="auto"/>
        <w:jc w:val="both"/>
        <w:rPr>
          <w:rFonts w:ascii="Arial" w:hAnsi="Arial" w:cs="Arial"/>
        </w:rPr>
      </w:pPr>
    </w:p>
    <w:p w14:paraId="4185FA06" w14:textId="11BE3518" w:rsidR="003344AE" w:rsidRPr="00E210FB" w:rsidRDefault="003344AE" w:rsidP="00E210FB">
      <w:p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This is a process, where worker and manager accept performance aims and after that they </w:t>
      </w:r>
      <w:r w:rsidR="00BF1506" w:rsidRPr="00E210FB">
        <w:rPr>
          <w:rStyle w:val="Strong"/>
          <w:rFonts w:ascii="Arial" w:hAnsi="Arial" w:cs="Arial"/>
          <w:b w:val="0"/>
          <w:bCs w:val="0"/>
          <w:color w:val="111111"/>
        </w:rPr>
        <w:t>plan</w:t>
      </w:r>
      <w:r w:rsidRPr="00E210FB">
        <w:rPr>
          <w:rStyle w:val="Strong"/>
          <w:rFonts w:ascii="Arial" w:hAnsi="Arial" w:cs="Arial"/>
          <w:b w:val="0"/>
          <w:bCs w:val="0"/>
          <w:color w:val="111111"/>
        </w:rPr>
        <w:t xml:space="preserve"> to achieve them. It is strategic management model and improves company performance, based on clearly defined objectives. MBO encourage participation and commitment with workers and </w:t>
      </w:r>
      <w:r w:rsidR="00352BD2" w:rsidRPr="00E210FB">
        <w:rPr>
          <w:rStyle w:val="Strong"/>
          <w:rFonts w:ascii="Arial" w:hAnsi="Arial" w:cs="Arial"/>
          <w:b w:val="0"/>
          <w:bCs w:val="0"/>
          <w:color w:val="111111"/>
        </w:rPr>
        <w:t xml:space="preserve">supporting organisation’s </w:t>
      </w:r>
      <w:r w:rsidR="00BF1506" w:rsidRPr="00E210FB">
        <w:rPr>
          <w:rStyle w:val="Strong"/>
          <w:rFonts w:ascii="Arial" w:hAnsi="Arial" w:cs="Arial"/>
          <w:b w:val="0"/>
          <w:bCs w:val="0"/>
          <w:color w:val="111111"/>
        </w:rPr>
        <w:t>objectives. (</w:t>
      </w:r>
      <w:r w:rsidR="00352BD2" w:rsidRPr="00E210FB">
        <w:rPr>
          <w:rStyle w:val="Strong"/>
          <w:rFonts w:ascii="Arial" w:hAnsi="Arial" w:cs="Arial"/>
          <w:b w:val="0"/>
          <w:bCs w:val="0"/>
          <w:color w:val="111111"/>
        </w:rPr>
        <w:t xml:space="preserve">Hayes, 2023) </w:t>
      </w:r>
    </w:p>
    <w:p w14:paraId="782773BF" w14:textId="71105262" w:rsidR="00352BD2" w:rsidRPr="00E210FB" w:rsidRDefault="00352BD2" w:rsidP="00E210FB">
      <w:p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There </w:t>
      </w:r>
      <w:r w:rsidR="00BF1506" w:rsidRPr="00E210FB">
        <w:rPr>
          <w:rStyle w:val="Strong"/>
          <w:rFonts w:ascii="Arial" w:hAnsi="Arial" w:cs="Arial"/>
          <w:b w:val="0"/>
          <w:bCs w:val="0"/>
          <w:color w:val="111111"/>
        </w:rPr>
        <w:t>five</w:t>
      </w:r>
      <w:r w:rsidRPr="00E210FB">
        <w:rPr>
          <w:rStyle w:val="Strong"/>
          <w:rFonts w:ascii="Arial" w:hAnsi="Arial" w:cs="Arial"/>
          <w:b w:val="0"/>
          <w:bCs w:val="0"/>
          <w:color w:val="111111"/>
        </w:rPr>
        <w:t xml:space="preserve"> steps in MBO</w:t>
      </w:r>
      <w:r w:rsidR="00BF1506">
        <w:rPr>
          <w:rStyle w:val="Strong"/>
          <w:rFonts w:ascii="Arial" w:hAnsi="Arial" w:cs="Arial"/>
          <w:b w:val="0"/>
          <w:bCs w:val="0"/>
          <w:color w:val="111111"/>
        </w:rPr>
        <w:t>:</w:t>
      </w:r>
    </w:p>
    <w:p w14:paraId="280B7942" w14:textId="07C5A146" w:rsidR="00352BD2" w:rsidRPr="00E210FB" w:rsidRDefault="00352BD2" w:rsidP="00E210FB">
      <w:pPr>
        <w:pStyle w:val="ListParagraph"/>
        <w:numPr>
          <w:ilvl w:val="0"/>
          <w:numId w:val="13"/>
        </w:num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Define </w:t>
      </w:r>
      <w:r w:rsidR="00E210FB" w:rsidRPr="00E210FB">
        <w:rPr>
          <w:rStyle w:val="Strong"/>
          <w:rFonts w:ascii="Arial" w:hAnsi="Arial" w:cs="Arial"/>
          <w:b w:val="0"/>
          <w:bCs w:val="0"/>
          <w:color w:val="111111"/>
        </w:rPr>
        <w:t>objectives.</w:t>
      </w:r>
    </w:p>
    <w:p w14:paraId="581E6465" w14:textId="12FE4EA2" w:rsidR="00352BD2" w:rsidRPr="00E210FB" w:rsidRDefault="00352BD2" w:rsidP="00E210FB">
      <w:pPr>
        <w:pStyle w:val="ListParagraph"/>
        <w:numPr>
          <w:ilvl w:val="0"/>
          <w:numId w:val="13"/>
        </w:num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Share the objectives with </w:t>
      </w:r>
      <w:r w:rsidR="00E210FB" w:rsidRPr="00E210FB">
        <w:rPr>
          <w:rStyle w:val="Strong"/>
          <w:rFonts w:ascii="Arial" w:hAnsi="Arial" w:cs="Arial"/>
          <w:b w:val="0"/>
          <w:bCs w:val="0"/>
          <w:color w:val="111111"/>
        </w:rPr>
        <w:t>workforce.</w:t>
      </w:r>
    </w:p>
    <w:p w14:paraId="4E30CD2B" w14:textId="7B1CFF21" w:rsidR="00352BD2" w:rsidRPr="00E210FB" w:rsidRDefault="00352BD2" w:rsidP="00E210FB">
      <w:pPr>
        <w:pStyle w:val="ListParagraph"/>
        <w:numPr>
          <w:ilvl w:val="0"/>
          <w:numId w:val="13"/>
        </w:num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Advance workers to </w:t>
      </w:r>
      <w:r w:rsidR="00E210FB" w:rsidRPr="00E210FB">
        <w:rPr>
          <w:rStyle w:val="Strong"/>
          <w:rFonts w:ascii="Arial" w:hAnsi="Arial" w:cs="Arial"/>
          <w:b w:val="0"/>
          <w:bCs w:val="0"/>
          <w:color w:val="111111"/>
        </w:rPr>
        <w:t>participate.</w:t>
      </w:r>
    </w:p>
    <w:p w14:paraId="7FD7C139" w14:textId="78E310F8" w:rsidR="00352BD2" w:rsidRPr="00E210FB" w:rsidRDefault="00352BD2" w:rsidP="00E210FB">
      <w:pPr>
        <w:pStyle w:val="ListParagraph"/>
        <w:numPr>
          <w:ilvl w:val="0"/>
          <w:numId w:val="13"/>
        </w:num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Monitor the </w:t>
      </w:r>
      <w:r w:rsidR="00E210FB" w:rsidRPr="00E210FB">
        <w:rPr>
          <w:rStyle w:val="Strong"/>
          <w:rFonts w:ascii="Arial" w:hAnsi="Arial" w:cs="Arial"/>
          <w:b w:val="0"/>
          <w:bCs w:val="0"/>
          <w:color w:val="111111"/>
        </w:rPr>
        <w:t>progress.</w:t>
      </w:r>
    </w:p>
    <w:p w14:paraId="18F893BA" w14:textId="4915DFE9" w:rsidR="00352BD2" w:rsidRPr="00E210FB" w:rsidRDefault="00352BD2" w:rsidP="00E210FB">
      <w:pPr>
        <w:pStyle w:val="ListParagraph"/>
        <w:numPr>
          <w:ilvl w:val="0"/>
          <w:numId w:val="13"/>
        </w:numPr>
        <w:spacing w:line="360" w:lineRule="auto"/>
        <w:jc w:val="both"/>
        <w:rPr>
          <w:rStyle w:val="Strong"/>
          <w:rFonts w:ascii="Arial" w:hAnsi="Arial" w:cs="Arial"/>
          <w:b w:val="0"/>
          <w:bCs w:val="0"/>
          <w:color w:val="111111"/>
        </w:rPr>
      </w:pPr>
      <w:r w:rsidRPr="00E210FB">
        <w:rPr>
          <w:rStyle w:val="Strong"/>
          <w:rFonts w:ascii="Arial" w:hAnsi="Arial" w:cs="Arial"/>
          <w:b w:val="0"/>
          <w:bCs w:val="0"/>
          <w:color w:val="111111"/>
        </w:rPr>
        <w:t xml:space="preserve">Estimate the performance and reward the </w:t>
      </w:r>
      <w:r w:rsidR="00E210FB" w:rsidRPr="00E210FB">
        <w:rPr>
          <w:rStyle w:val="Strong"/>
          <w:rFonts w:ascii="Arial" w:hAnsi="Arial" w:cs="Arial"/>
          <w:b w:val="0"/>
          <w:bCs w:val="0"/>
          <w:color w:val="111111"/>
        </w:rPr>
        <w:t>success.</w:t>
      </w:r>
    </w:p>
    <w:p w14:paraId="21AD9268" w14:textId="5A7D1CAB" w:rsidR="00352BD2" w:rsidRPr="00E210FB" w:rsidRDefault="00BF1506" w:rsidP="00E210FB">
      <w:pPr>
        <w:spacing w:line="360" w:lineRule="auto"/>
        <w:ind w:left="72"/>
        <w:jc w:val="both"/>
        <w:rPr>
          <w:rStyle w:val="Strong"/>
          <w:rFonts w:ascii="Arial" w:hAnsi="Arial" w:cs="Arial"/>
          <w:b w:val="0"/>
          <w:bCs w:val="0"/>
          <w:color w:val="111111"/>
        </w:rPr>
      </w:pPr>
      <w:r>
        <w:rPr>
          <w:rStyle w:val="Strong"/>
          <w:rFonts w:ascii="Arial" w:hAnsi="Arial" w:cs="Arial"/>
          <w:b w:val="0"/>
          <w:bCs w:val="0"/>
          <w:color w:val="111111"/>
        </w:rPr>
        <w:t>The</w:t>
      </w:r>
      <w:r w:rsidR="00352BD2" w:rsidRPr="00E210FB">
        <w:rPr>
          <w:rStyle w:val="Strong"/>
          <w:rFonts w:ascii="Arial" w:hAnsi="Arial" w:cs="Arial"/>
          <w:b w:val="0"/>
          <w:bCs w:val="0"/>
          <w:color w:val="111111"/>
        </w:rPr>
        <w:t xml:space="preserve"> critics</w:t>
      </w:r>
      <w:r w:rsidR="00E210FB" w:rsidRPr="00E210FB">
        <w:rPr>
          <w:rStyle w:val="Strong"/>
          <w:rFonts w:ascii="Arial" w:hAnsi="Arial" w:cs="Arial"/>
          <w:b w:val="0"/>
          <w:bCs w:val="0"/>
          <w:color w:val="111111"/>
        </w:rPr>
        <w:t xml:space="preserve"> claim that Management by objectives cause the workers to try to get to the goals, even sometimes for company’s price.</w:t>
      </w:r>
    </w:p>
    <w:p w14:paraId="7880D379" w14:textId="563A2A4B" w:rsidR="00B67F1D" w:rsidRPr="00F03535" w:rsidRDefault="004F655F" w:rsidP="00F03535">
      <w:pPr>
        <w:spacing w:line="360" w:lineRule="auto"/>
        <w:jc w:val="both"/>
        <w:rPr>
          <w:rFonts w:ascii="Arial" w:hAnsi="Arial" w:cs="Arial"/>
        </w:rPr>
      </w:pPr>
      <w:r>
        <w:rPr>
          <w:rFonts w:ascii="Arial" w:hAnsi="Arial" w:cs="Arial"/>
        </w:rPr>
        <w:t>Covid 19 changed the world, for better or worse</w:t>
      </w:r>
      <w:r w:rsidR="00C11189">
        <w:rPr>
          <w:rFonts w:ascii="Arial" w:hAnsi="Arial" w:cs="Arial"/>
        </w:rPr>
        <w:t xml:space="preserve"> the life will never be the same as before the pandemic. The</w:t>
      </w:r>
      <w:r>
        <w:rPr>
          <w:rFonts w:ascii="Arial" w:hAnsi="Arial" w:cs="Arial"/>
        </w:rPr>
        <w:t xml:space="preserve"> people and the companies </w:t>
      </w:r>
      <w:r w:rsidR="00C11189">
        <w:rPr>
          <w:rFonts w:ascii="Arial" w:hAnsi="Arial" w:cs="Arial"/>
        </w:rPr>
        <w:t>must</w:t>
      </w:r>
      <w:r>
        <w:rPr>
          <w:rFonts w:ascii="Arial" w:hAnsi="Arial" w:cs="Arial"/>
        </w:rPr>
        <w:t xml:space="preserve"> adapt to the </w:t>
      </w:r>
      <w:r w:rsidR="00C11189">
        <w:rPr>
          <w:rFonts w:ascii="Arial" w:hAnsi="Arial" w:cs="Arial"/>
        </w:rPr>
        <w:t>fast-changing environment</w:t>
      </w:r>
      <w:r>
        <w:rPr>
          <w:rFonts w:ascii="Arial" w:hAnsi="Arial" w:cs="Arial"/>
        </w:rPr>
        <w:t xml:space="preserve">. Remotely workforce has </w:t>
      </w:r>
      <w:r w:rsidR="00C11189">
        <w:rPr>
          <w:rFonts w:ascii="Arial" w:hAnsi="Arial" w:cs="Arial"/>
        </w:rPr>
        <w:t>enormous capability</w:t>
      </w:r>
      <w:r>
        <w:rPr>
          <w:rFonts w:ascii="Arial" w:hAnsi="Arial" w:cs="Arial"/>
        </w:rPr>
        <w:t xml:space="preserve">, but the people who work from </w:t>
      </w:r>
      <w:r w:rsidR="00C11189">
        <w:rPr>
          <w:rFonts w:ascii="Arial" w:hAnsi="Arial" w:cs="Arial"/>
        </w:rPr>
        <w:t>home should</w:t>
      </w:r>
      <w:r>
        <w:rPr>
          <w:rFonts w:ascii="Arial" w:hAnsi="Arial" w:cs="Arial"/>
        </w:rPr>
        <w:t xml:space="preserve"> use the performance appraisal methods and tools to be enough </w:t>
      </w:r>
      <w:r w:rsidR="00C11189">
        <w:rPr>
          <w:rFonts w:ascii="Arial" w:hAnsi="Arial" w:cs="Arial"/>
        </w:rPr>
        <w:t>confident in</w:t>
      </w:r>
      <w:r>
        <w:rPr>
          <w:rFonts w:ascii="Arial" w:hAnsi="Arial" w:cs="Arial"/>
        </w:rPr>
        <w:t xml:space="preserve"> their</w:t>
      </w:r>
      <w:r w:rsidR="00C11189">
        <w:rPr>
          <w:rFonts w:ascii="Arial" w:hAnsi="Arial" w:cs="Arial"/>
        </w:rPr>
        <w:t xml:space="preserve"> </w:t>
      </w:r>
      <w:r>
        <w:rPr>
          <w:rFonts w:ascii="Arial" w:hAnsi="Arial" w:cs="Arial"/>
        </w:rPr>
        <w:t>job.</w:t>
      </w:r>
    </w:p>
    <w:p w14:paraId="38109606" w14:textId="77777777" w:rsidR="00B67F1D" w:rsidRPr="00F03535" w:rsidRDefault="00B67F1D" w:rsidP="00F03535">
      <w:pPr>
        <w:spacing w:line="360" w:lineRule="auto"/>
        <w:jc w:val="both"/>
        <w:rPr>
          <w:rFonts w:ascii="Arial" w:hAnsi="Arial" w:cs="Arial"/>
        </w:rPr>
      </w:pPr>
    </w:p>
    <w:p w14:paraId="27CBBD65" w14:textId="77777777" w:rsidR="00B67F1D" w:rsidRPr="009264B1" w:rsidRDefault="00B67F1D" w:rsidP="009264B1">
      <w:pPr>
        <w:spacing w:line="360" w:lineRule="auto"/>
        <w:jc w:val="both"/>
        <w:rPr>
          <w:rFonts w:ascii="Arial" w:hAnsi="Arial" w:cs="Arial"/>
        </w:rPr>
      </w:pPr>
    </w:p>
    <w:p w14:paraId="4365DB6E" w14:textId="77777777" w:rsidR="00B67F1D" w:rsidRDefault="00B67F1D" w:rsidP="00965747"/>
    <w:p w14:paraId="37F6D878" w14:textId="77777777" w:rsidR="003C4956" w:rsidRDefault="003C4956" w:rsidP="00965747"/>
    <w:p w14:paraId="5DDD7C83" w14:textId="77777777" w:rsidR="003C4956" w:rsidRDefault="003C4956" w:rsidP="00965747"/>
    <w:p w14:paraId="08ABDE71" w14:textId="77777777" w:rsidR="003C4956" w:rsidRDefault="003C4956" w:rsidP="00965747"/>
    <w:p w14:paraId="2CC2CBFF" w14:textId="77777777" w:rsidR="003C4956" w:rsidRDefault="003C4956" w:rsidP="00965747"/>
    <w:p w14:paraId="76F9B9BC" w14:textId="77777777" w:rsidR="003C4956" w:rsidRDefault="003C4956" w:rsidP="00965747"/>
    <w:p w14:paraId="652A32E6" w14:textId="77777777" w:rsidR="003C4956" w:rsidRDefault="003C4956" w:rsidP="00965747"/>
    <w:p w14:paraId="67AD9D36" w14:textId="77777777" w:rsidR="003C4956" w:rsidRDefault="003C4956" w:rsidP="00965747"/>
    <w:p w14:paraId="4670F864" w14:textId="77777777" w:rsidR="003C4956" w:rsidRDefault="003C4956" w:rsidP="00965747"/>
    <w:p w14:paraId="7BE65573" w14:textId="77777777" w:rsidR="004B37AB" w:rsidRDefault="004B37AB" w:rsidP="00965747"/>
    <w:p w14:paraId="45197A4A" w14:textId="77777777" w:rsidR="00E210FB" w:rsidRDefault="00E210FB" w:rsidP="00D042A9">
      <w:pPr>
        <w:pStyle w:val="Heading1"/>
        <w:rPr>
          <w:rFonts w:cs="Arial"/>
        </w:rPr>
      </w:pPr>
    </w:p>
    <w:p w14:paraId="0678706A" w14:textId="7B4299F6" w:rsidR="00917922" w:rsidRPr="00D042A9" w:rsidRDefault="005B55C9" w:rsidP="00D042A9">
      <w:pPr>
        <w:pStyle w:val="Heading1"/>
        <w:rPr>
          <w:rFonts w:cs="Arial"/>
        </w:rPr>
      </w:pPr>
      <w:bookmarkStart w:id="13" w:name="_Toc154223216"/>
      <w:r>
        <w:rPr>
          <w:rFonts w:cs="Arial"/>
        </w:rPr>
        <w:t>R</w:t>
      </w:r>
      <w:r w:rsidR="00917922" w:rsidRPr="00D042A9">
        <w:rPr>
          <w:rFonts w:cs="Arial"/>
        </w:rPr>
        <w:t>eference:</w:t>
      </w:r>
      <w:bookmarkEnd w:id="13"/>
    </w:p>
    <w:p w14:paraId="3245E9DC" w14:textId="77777777" w:rsidR="005B35F3" w:rsidRPr="00D042A9" w:rsidRDefault="005B35F3" w:rsidP="00B431AC">
      <w:pPr>
        <w:spacing w:line="240" w:lineRule="auto"/>
        <w:jc w:val="both"/>
        <w:rPr>
          <w:rFonts w:ascii="Arial" w:hAnsi="Arial" w:cs="Arial"/>
        </w:rPr>
      </w:pPr>
      <w:r w:rsidRPr="00D042A9">
        <w:rPr>
          <w:rFonts w:ascii="Arial" w:hAnsi="Arial" w:cs="Arial"/>
        </w:rPr>
        <w:t>Ayling, J. (2020) '5 Examples of Employee Evaluation Forms for Remote Work,' Performance Review, 24 September. https://www.peoplegoal.com/blog/5-examples-of-employee-evaluation-forms-for-remote-work (Accessed: December 21, 2023).</w:t>
      </w:r>
    </w:p>
    <w:p w14:paraId="7A59968B" w14:textId="238594B1" w:rsidR="00917922" w:rsidRPr="00D042A9" w:rsidRDefault="005B35F3" w:rsidP="00B431AC">
      <w:pPr>
        <w:spacing w:line="240" w:lineRule="auto"/>
        <w:jc w:val="both"/>
        <w:rPr>
          <w:rFonts w:ascii="Arial" w:hAnsi="Arial" w:cs="Arial"/>
        </w:rPr>
      </w:pPr>
      <w:proofErr w:type="spellStart"/>
      <w:r w:rsidRPr="00D042A9">
        <w:rPr>
          <w:rFonts w:ascii="Arial" w:hAnsi="Arial" w:cs="Arial"/>
        </w:rPr>
        <w:t>Chernets</w:t>
      </w:r>
      <w:proofErr w:type="spellEnd"/>
      <w:r w:rsidRPr="00D042A9">
        <w:rPr>
          <w:rFonts w:ascii="Arial" w:hAnsi="Arial" w:cs="Arial"/>
        </w:rPr>
        <w:t>, A. (2022) Performance Appraisal: Methods and tips for Evaluating Remote employees. https://blog.tmetric.com/7-tips-for-performance-appraisal-of-remote-workers/#:~:text=For%20a%20higher%20chance%20of%20success%20in%20performance,remote%20communication%20to%20a%20new%20level%20of%20efficiency.</w:t>
      </w:r>
    </w:p>
    <w:p w14:paraId="427EC305" w14:textId="5FC43343" w:rsidR="000451C9" w:rsidRPr="00D042A9" w:rsidRDefault="000451C9" w:rsidP="00B431AC">
      <w:pPr>
        <w:spacing w:line="240" w:lineRule="auto"/>
        <w:jc w:val="both"/>
        <w:rPr>
          <w:rFonts w:ascii="Arial" w:hAnsi="Arial" w:cs="Arial"/>
        </w:rPr>
      </w:pPr>
      <w:r w:rsidRPr="00D042A9">
        <w:rPr>
          <w:rFonts w:ascii="Arial" w:hAnsi="Arial" w:cs="Arial"/>
        </w:rPr>
        <w:t>Characteristics of homeworkers, Great Britain: September 2022 to January 2023 (2023). https://www.ons.gov.uk/employmentandlabourmarket/peopleinwork/employmentandemployeetypes/articles/characteristicsofhomeworkersgreatbritain/september2022tojanuary2023 (Accessed: December 21, 2023).</w:t>
      </w:r>
    </w:p>
    <w:p w14:paraId="5EFE78FF" w14:textId="715D19A7" w:rsidR="0027072F" w:rsidRPr="00D042A9" w:rsidRDefault="0027072F" w:rsidP="00B431AC">
      <w:pPr>
        <w:spacing w:line="240" w:lineRule="auto"/>
        <w:jc w:val="both"/>
        <w:rPr>
          <w:rFonts w:ascii="Arial" w:hAnsi="Arial" w:cs="Arial"/>
        </w:rPr>
      </w:pPr>
      <w:r w:rsidRPr="00D042A9">
        <w:rPr>
          <w:rFonts w:ascii="Arial" w:hAnsi="Arial" w:cs="Arial"/>
        </w:rPr>
        <w:t>Employee Performance Appraisal (2020). https://www.inc.com/encyclopedia/employee-performance-appraisals.html (Accessed: December 21, 2023)</w:t>
      </w:r>
      <w:proofErr w:type="gramStart"/>
      <w:r w:rsidRPr="00D042A9">
        <w:rPr>
          <w:rFonts w:ascii="Arial" w:hAnsi="Arial" w:cs="Arial"/>
        </w:rPr>
        <w:t>.</w:t>
      </w:r>
      <w:r w:rsidR="0050243E" w:rsidRPr="00D042A9">
        <w:rPr>
          <w:rFonts w:ascii="Arial" w:hAnsi="Arial" w:cs="Arial"/>
        </w:rPr>
        <w:t xml:space="preserve">  </w:t>
      </w:r>
      <w:proofErr w:type="gramEnd"/>
    </w:p>
    <w:p w14:paraId="7DB5B6B1" w14:textId="0C140846" w:rsidR="0050243E" w:rsidRPr="00D042A9" w:rsidRDefault="0050243E" w:rsidP="00B431AC">
      <w:pPr>
        <w:spacing w:line="240" w:lineRule="auto"/>
        <w:jc w:val="both"/>
        <w:rPr>
          <w:rFonts w:ascii="Arial" w:hAnsi="Arial" w:cs="Arial"/>
        </w:rPr>
      </w:pPr>
      <w:r w:rsidRPr="00D042A9">
        <w:rPr>
          <w:rFonts w:ascii="Arial" w:hAnsi="Arial" w:cs="Arial"/>
        </w:rPr>
        <w:t>Measure Performance: Strategies for Remote and Hybrid Teams (2021). https://www.gallup.com/workplace/341894/measure-performance-strategies-remote-hybrid-teams.aspx (Accessed: December 20, 2023).</w:t>
      </w:r>
      <w:r w:rsidR="00D042A9" w:rsidRPr="00D042A9">
        <w:rPr>
          <w:rFonts w:ascii="Arial" w:hAnsi="Arial" w:cs="Arial"/>
        </w:rPr>
        <w:t xml:space="preserve"> </w:t>
      </w:r>
    </w:p>
    <w:p w14:paraId="23BFB28A" w14:textId="4FE087C7" w:rsidR="00D042A9" w:rsidRDefault="00D042A9" w:rsidP="00B431AC">
      <w:pPr>
        <w:spacing w:line="240" w:lineRule="auto"/>
        <w:jc w:val="both"/>
        <w:rPr>
          <w:rFonts w:ascii="Arial" w:hAnsi="Arial" w:cs="Arial"/>
        </w:rPr>
      </w:pPr>
      <w:r w:rsidRPr="00D042A9">
        <w:rPr>
          <w:rFonts w:ascii="Arial" w:hAnsi="Arial" w:cs="Arial"/>
        </w:rPr>
        <w:t>Sahu, A. (2021) How technology is redefining the future of appraisals. https://hr.economictimes.indiatimes.com/news/workplace-4-0/performance-management/how-technology-is-redefining-the-future-of-appraisals/82080889 (Accessed: December 21, 2023).</w:t>
      </w:r>
      <w:r w:rsidR="00014A16">
        <w:rPr>
          <w:rFonts w:ascii="Arial" w:hAnsi="Arial" w:cs="Arial"/>
        </w:rPr>
        <w:t xml:space="preserve"> </w:t>
      </w:r>
    </w:p>
    <w:p w14:paraId="06036304" w14:textId="06D5B512" w:rsidR="00014A16" w:rsidRDefault="00014A16" w:rsidP="00B431AC">
      <w:pPr>
        <w:spacing w:line="240" w:lineRule="auto"/>
        <w:jc w:val="both"/>
        <w:rPr>
          <w:rFonts w:ascii="Arial" w:hAnsi="Arial" w:cs="Arial"/>
        </w:rPr>
      </w:pPr>
      <w:r w:rsidRPr="00014A16">
        <w:rPr>
          <w:rFonts w:ascii="Arial" w:hAnsi="Arial" w:cs="Arial"/>
        </w:rPr>
        <w:t>The Benefits and Risks of Using Technology for Performance Appraisals (2023). https://www.linkedin.com/pulse/benefits-risks-using-technology-performance (Accessed: December 21, 2023).</w:t>
      </w:r>
      <w:r w:rsidR="008367D1">
        <w:rPr>
          <w:rFonts w:ascii="Arial" w:hAnsi="Arial" w:cs="Arial"/>
        </w:rPr>
        <w:t xml:space="preserve"> </w:t>
      </w:r>
    </w:p>
    <w:p w14:paraId="6A29BF9F" w14:textId="31DA92C0" w:rsidR="008367D1" w:rsidRDefault="008367D1" w:rsidP="00B431AC">
      <w:pPr>
        <w:spacing w:line="240" w:lineRule="auto"/>
        <w:jc w:val="both"/>
        <w:rPr>
          <w:rFonts w:ascii="Arial" w:hAnsi="Arial" w:cs="Arial"/>
        </w:rPr>
      </w:pPr>
      <w:r w:rsidRPr="008367D1">
        <w:rPr>
          <w:rFonts w:ascii="Arial" w:hAnsi="Arial" w:cs="Arial"/>
        </w:rPr>
        <w:t xml:space="preserve">Performance </w:t>
      </w:r>
      <w:r w:rsidR="003C4956" w:rsidRPr="008367D1">
        <w:rPr>
          <w:rFonts w:ascii="Arial" w:hAnsi="Arial" w:cs="Arial"/>
        </w:rPr>
        <w:t>appraisals</w:t>
      </w:r>
      <w:r w:rsidRPr="008367D1">
        <w:rPr>
          <w:rFonts w:ascii="Arial" w:hAnsi="Arial" w:cs="Arial"/>
        </w:rPr>
        <w:t xml:space="preserve"> help company and employee - Business Link (no date) businesslink.co.za. https://businesslink.co.za/wp-ontent/uploads/2020/09/performance-appraisal.png.</w:t>
      </w:r>
      <w:r w:rsidR="00B67F1D">
        <w:rPr>
          <w:rFonts w:ascii="Arial" w:hAnsi="Arial" w:cs="Arial"/>
        </w:rPr>
        <w:t xml:space="preserve"> </w:t>
      </w:r>
    </w:p>
    <w:p w14:paraId="74F9A13D" w14:textId="3C9EE68F" w:rsidR="00B67F1D" w:rsidRDefault="00B67F1D" w:rsidP="00B431AC">
      <w:pPr>
        <w:spacing w:line="240" w:lineRule="auto"/>
        <w:jc w:val="both"/>
        <w:rPr>
          <w:rFonts w:ascii="Arial" w:hAnsi="Arial" w:cs="Arial"/>
        </w:rPr>
      </w:pPr>
      <w:r w:rsidRPr="00B67F1D">
        <w:rPr>
          <w:rFonts w:ascii="Arial" w:hAnsi="Arial" w:cs="Arial"/>
        </w:rPr>
        <w:t>Duran, V. (no date) 5 KPIs That Measure Remote Employees’ Productivity. https://blog.deliveringhappiness.com/5-kpis-that-measure-remote-employees-productivity (Accessed: December 22, 2023).</w:t>
      </w:r>
      <w:r w:rsidR="004C5408">
        <w:rPr>
          <w:rFonts w:ascii="Arial" w:hAnsi="Arial" w:cs="Arial"/>
        </w:rPr>
        <w:t xml:space="preserve"> </w:t>
      </w:r>
    </w:p>
    <w:p w14:paraId="0C4F9F60" w14:textId="6C48B45A" w:rsidR="004C5408" w:rsidRPr="00F03535" w:rsidRDefault="004C5408" w:rsidP="00B431AC">
      <w:pPr>
        <w:spacing w:line="240" w:lineRule="auto"/>
        <w:jc w:val="both"/>
        <w:rPr>
          <w:rFonts w:ascii="Arial" w:hAnsi="Arial" w:cs="Arial"/>
        </w:rPr>
      </w:pPr>
      <w:r w:rsidRPr="00F03535">
        <w:rPr>
          <w:rFonts w:ascii="Arial" w:hAnsi="Arial" w:cs="Arial"/>
        </w:rPr>
        <w:t>Herrity, J. (2023) 45 Work Evaluation Goals Examples. https://www.indeed.com/career-advice/career-development/work-evaluation-goals-examples (Accessed: December 22, 2023).</w:t>
      </w:r>
    </w:p>
    <w:p w14:paraId="29CD743B" w14:textId="2157AC7E" w:rsidR="00B67F1D" w:rsidRPr="00F03535" w:rsidRDefault="00B67F1D" w:rsidP="00B431AC">
      <w:pPr>
        <w:spacing w:line="240" w:lineRule="auto"/>
        <w:jc w:val="both"/>
        <w:rPr>
          <w:rFonts w:ascii="Arial" w:hAnsi="Arial" w:cs="Arial"/>
        </w:rPr>
      </w:pPr>
      <w:r w:rsidRPr="00F03535">
        <w:rPr>
          <w:rFonts w:ascii="Arial" w:hAnsi="Arial" w:cs="Arial"/>
        </w:rPr>
        <w:t>Methods for measuring performance (no date) slideserve.com. https://image3.slideserve.com/5600167/methods-for-measuring-performance-l.jpg.</w:t>
      </w:r>
      <w:r w:rsidR="004C5408" w:rsidRPr="00F03535">
        <w:rPr>
          <w:rFonts w:ascii="Arial" w:hAnsi="Arial" w:cs="Arial"/>
        </w:rPr>
        <w:t xml:space="preserve"> </w:t>
      </w:r>
    </w:p>
    <w:p w14:paraId="38400EFC" w14:textId="77777777" w:rsidR="009264B1" w:rsidRPr="00F03535" w:rsidRDefault="009264B1" w:rsidP="00B431AC">
      <w:pPr>
        <w:spacing w:line="240" w:lineRule="auto"/>
        <w:jc w:val="both"/>
        <w:rPr>
          <w:rFonts w:ascii="Arial" w:hAnsi="Arial" w:cs="Arial"/>
        </w:rPr>
      </w:pPr>
      <w:r w:rsidRPr="00F03535">
        <w:rPr>
          <w:rFonts w:ascii="Arial" w:hAnsi="Arial" w:cs="Arial"/>
        </w:rPr>
        <w:t>Andreev, I. (2023) Performance Appraisal. https://www.valamis.com/hub/performance-appraisal#The%20Purpose%20of%20A%20Performance%20Appraisal (Accessed: December 22, 2023).</w:t>
      </w:r>
    </w:p>
    <w:p w14:paraId="4FEA70BC" w14:textId="23D219AB" w:rsidR="009264B1" w:rsidRPr="004B37AB" w:rsidRDefault="004B37AB" w:rsidP="00B431AC">
      <w:pPr>
        <w:spacing w:line="240" w:lineRule="auto"/>
        <w:jc w:val="both"/>
        <w:rPr>
          <w:rFonts w:ascii="Arial" w:hAnsi="Arial" w:cs="Arial"/>
        </w:rPr>
      </w:pPr>
      <w:r w:rsidRPr="004B37AB">
        <w:rPr>
          <w:rFonts w:ascii="Arial" w:hAnsi="Arial" w:cs="Arial"/>
        </w:rPr>
        <w:t>What is 360 feedback? (with examples, benefits and FAQs) (2022). https://uk.indeed.com/career-advice/career-development/360-feedback#What%20Information%20Can%20360%20Feedback%20provide? (Accessed: December 22, 2023).</w:t>
      </w:r>
    </w:p>
    <w:p w14:paraId="18517EF5" w14:textId="4D7A6DDF" w:rsidR="004C5408" w:rsidRPr="00B431AC" w:rsidRDefault="005B55C9" w:rsidP="00B431AC">
      <w:pPr>
        <w:spacing w:line="240" w:lineRule="auto"/>
        <w:jc w:val="both"/>
        <w:rPr>
          <w:rFonts w:ascii="Arial" w:hAnsi="Arial" w:cs="Arial"/>
        </w:rPr>
      </w:pPr>
      <w:proofErr w:type="spellStart"/>
      <w:r w:rsidRPr="00B431AC">
        <w:rPr>
          <w:rFonts w:ascii="Arial" w:hAnsi="Arial" w:cs="Arial"/>
        </w:rPr>
        <w:lastRenderedPageBreak/>
        <w:t>GeeksforGeeks</w:t>
      </w:r>
      <w:proofErr w:type="spellEnd"/>
      <w:r w:rsidRPr="00B431AC">
        <w:rPr>
          <w:rFonts w:ascii="Arial" w:hAnsi="Arial" w:cs="Arial"/>
        </w:rPr>
        <w:t xml:space="preserve"> (2023) Software Testing </w:t>
      </w:r>
      <w:proofErr w:type="gramStart"/>
      <w:r w:rsidRPr="00B431AC">
        <w:rPr>
          <w:rFonts w:ascii="Arial" w:hAnsi="Arial" w:cs="Arial"/>
        </w:rPr>
        <w:t>Metrics  its</w:t>
      </w:r>
      <w:proofErr w:type="gramEnd"/>
      <w:r w:rsidRPr="00B431AC">
        <w:rPr>
          <w:rFonts w:ascii="Arial" w:hAnsi="Arial" w:cs="Arial"/>
        </w:rPr>
        <w:t xml:space="preserve"> Types and Example. https://www.geeksforgeeks.org/software-testing-metrics-its-types-and-example/.</w:t>
      </w:r>
      <w:r w:rsidR="00B431AC" w:rsidRPr="00B431AC">
        <w:rPr>
          <w:rFonts w:ascii="Arial" w:hAnsi="Arial" w:cs="Arial"/>
        </w:rPr>
        <w:t xml:space="preserve"> </w:t>
      </w:r>
    </w:p>
    <w:p w14:paraId="56A942A9" w14:textId="7B7C4541" w:rsidR="00B431AC" w:rsidRDefault="00B431AC" w:rsidP="00B431AC">
      <w:pPr>
        <w:spacing w:line="240" w:lineRule="auto"/>
        <w:jc w:val="both"/>
        <w:rPr>
          <w:rFonts w:ascii="Arial" w:hAnsi="Arial" w:cs="Arial"/>
        </w:rPr>
      </w:pPr>
      <w:r w:rsidRPr="00B431AC">
        <w:rPr>
          <w:rFonts w:ascii="Arial" w:hAnsi="Arial" w:cs="Arial"/>
        </w:rPr>
        <w:t>Process of Management by Objectives (MBO) (no date) slideshare.com. https://image.slidesharecdn.com/planningasafunctionofmanagement-170424144315/85/planning-as-a-function-of-management-19-638.jpg?cb=1666109840.</w:t>
      </w:r>
      <w:r w:rsidR="00E210FB">
        <w:rPr>
          <w:rFonts w:ascii="Arial" w:hAnsi="Arial" w:cs="Arial"/>
        </w:rPr>
        <w:t xml:space="preserve"> </w:t>
      </w:r>
    </w:p>
    <w:p w14:paraId="006E282A" w14:textId="47010143" w:rsidR="00E210FB" w:rsidRPr="00E210FB" w:rsidRDefault="00E210FB" w:rsidP="00E210FB">
      <w:pPr>
        <w:spacing w:line="240" w:lineRule="auto"/>
        <w:jc w:val="both"/>
        <w:rPr>
          <w:rFonts w:ascii="Arial" w:hAnsi="Arial" w:cs="Arial"/>
        </w:rPr>
      </w:pPr>
      <w:r w:rsidRPr="00E210FB">
        <w:rPr>
          <w:rFonts w:ascii="Arial" w:hAnsi="Arial" w:cs="Arial"/>
        </w:rPr>
        <w:t xml:space="preserve">Hayes, A. (2023) Management by Objectives (MBO): Learn its </w:t>
      </w:r>
      <w:proofErr w:type="gramStart"/>
      <w:r w:rsidRPr="00E210FB">
        <w:rPr>
          <w:rFonts w:ascii="Arial" w:hAnsi="Arial" w:cs="Arial"/>
        </w:rPr>
        <w:t>5</w:t>
      </w:r>
      <w:proofErr w:type="gramEnd"/>
      <w:r w:rsidRPr="00E210FB">
        <w:rPr>
          <w:rFonts w:ascii="Arial" w:hAnsi="Arial" w:cs="Arial"/>
        </w:rPr>
        <w:t xml:space="preserve"> steps, pros and cons. https://www.investopedia.com/terms/m/management-by-objectives.asp#:~:text=Management%20by%20objectives%20%28MBO%29%20is%20a%20process%20in,an%20organization%20and%20boost%20employee%20participation%20and%20commitment.</w:t>
      </w:r>
    </w:p>
    <w:sectPr w:rsidR="00E210FB" w:rsidRPr="00E210FB" w:rsidSect="00A95A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20A20"/>
    <w:multiLevelType w:val="multilevel"/>
    <w:tmpl w:val="1ED8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F6026"/>
    <w:multiLevelType w:val="multilevel"/>
    <w:tmpl w:val="9C64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E13E1C"/>
    <w:multiLevelType w:val="hybridMultilevel"/>
    <w:tmpl w:val="B43257B2"/>
    <w:lvl w:ilvl="0" w:tplc="52A04072">
      <w:start w:val="4"/>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3" w15:restartNumberingAfterBreak="0">
    <w:nsid w:val="3B08540B"/>
    <w:multiLevelType w:val="hybridMultilevel"/>
    <w:tmpl w:val="08E69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F452EC"/>
    <w:multiLevelType w:val="multilevel"/>
    <w:tmpl w:val="E286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2D06E3"/>
    <w:multiLevelType w:val="multilevel"/>
    <w:tmpl w:val="D05C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B014B9"/>
    <w:multiLevelType w:val="multilevel"/>
    <w:tmpl w:val="6DC0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68631B"/>
    <w:multiLevelType w:val="multilevel"/>
    <w:tmpl w:val="A378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6623AF"/>
    <w:multiLevelType w:val="multilevel"/>
    <w:tmpl w:val="3CA2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64700A1"/>
    <w:multiLevelType w:val="multilevel"/>
    <w:tmpl w:val="B5620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EC267D"/>
    <w:multiLevelType w:val="multilevel"/>
    <w:tmpl w:val="95F8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C053E83"/>
    <w:multiLevelType w:val="multilevel"/>
    <w:tmpl w:val="F5D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8666F7"/>
    <w:multiLevelType w:val="multilevel"/>
    <w:tmpl w:val="C84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7E57A6"/>
    <w:multiLevelType w:val="hybridMultilevel"/>
    <w:tmpl w:val="BEDEF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565430"/>
    <w:multiLevelType w:val="multilevel"/>
    <w:tmpl w:val="0BB0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2654598">
    <w:abstractNumId w:val="4"/>
  </w:num>
  <w:num w:numId="2" w16cid:durableId="1923834728">
    <w:abstractNumId w:val="10"/>
  </w:num>
  <w:num w:numId="3" w16cid:durableId="214046142">
    <w:abstractNumId w:val="5"/>
  </w:num>
  <w:num w:numId="4" w16cid:durableId="1550415598">
    <w:abstractNumId w:val="6"/>
  </w:num>
  <w:num w:numId="5" w16cid:durableId="1624846137">
    <w:abstractNumId w:val="8"/>
  </w:num>
  <w:num w:numId="6" w16cid:durableId="911282331">
    <w:abstractNumId w:val="11"/>
  </w:num>
  <w:num w:numId="7" w16cid:durableId="2070879347">
    <w:abstractNumId w:val="7"/>
  </w:num>
  <w:num w:numId="8" w16cid:durableId="1323771599">
    <w:abstractNumId w:val="13"/>
  </w:num>
  <w:num w:numId="9" w16cid:durableId="798912350">
    <w:abstractNumId w:val="3"/>
  </w:num>
  <w:num w:numId="10" w16cid:durableId="1810974545">
    <w:abstractNumId w:val="0"/>
  </w:num>
  <w:num w:numId="11" w16cid:durableId="544950098">
    <w:abstractNumId w:val="1"/>
  </w:num>
  <w:num w:numId="12" w16cid:durableId="1429427161">
    <w:abstractNumId w:val="9"/>
  </w:num>
  <w:num w:numId="13" w16cid:durableId="1080710433">
    <w:abstractNumId w:val="2"/>
  </w:num>
  <w:num w:numId="14" w16cid:durableId="118843120">
    <w:abstractNumId w:val="14"/>
  </w:num>
  <w:num w:numId="15" w16cid:durableId="2911365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41"/>
    <w:rsid w:val="00006F57"/>
    <w:rsid w:val="00013F5C"/>
    <w:rsid w:val="00014A16"/>
    <w:rsid w:val="000451C9"/>
    <w:rsid w:val="000967D5"/>
    <w:rsid w:val="000E624F"/>
    <w:rsid w:val="00155A0B"/>
    <w:rsid w:val="00197977"/>
    <w:rsid w:val="001A06CB"/>
    <w:rsid w:val="001B4213"/>
    <w:rsid w:val="001F58CD"/>
    <w:rsid w:val="00233B05"/>
    <w:rsid w:val="002529A4"/>
    <w:rsid w:val="0027072F"/>
    <w:rsid w:val="002B188C"/>
    <w:rsid w:val="002B4E0D"/>
    <w:rsid w:val="002B5486"/>
    <w:rsid w:val="002C5BF1"/>
    <w:rsid w:val="003344AE"/>
    <w:rsid w:val="00352BD2"/>
    <w:rsid w:val="00393191"/>
    <w:rsid w:val="003C4956"/>
    <w:rsid w:val="003D07FB"/>
    <w:rsid w:val="004710E0"/>
    <w:rsid w:val="004B37AB"/>
    <w:rsid w:val="004C5408"/>
    <w:rsid w:val="004F655F"/>
    <w:rsid w:val="0050243E"/>
    <w:rsid w:val="00517A21"/>
    <w:rsid w:val="0052269C"/>
    <w:rsid w:val="00584B84"/>
    <w:rsid w:val="0059691D"/>
    <w:rsid w:val="005B35F3"/>
    <w:rsid w:val="005B55C9"/>
    <w:rsid w:val="005C5545"/>
    <w:rsid w:val="005C6F63"/>
    <w:rsid w:val="00612BE4"/>
    <w:rsid w:val="006403A8"/>
    <w:rsid w:val="0066418B"/>
    <w:rsid w:val="00664E41"/>
    <w:rsid w:val="006753BC"/>
    <w:rsid w:val="006B0C9B"/>
    <w:rsid w:val="006C7DC0"/>
    <w:rsid w:val="006E4941"/>
    <w:rsid w:val="00751931"/>
    <w:rsid w:val="007C3C72"/>
    <w:rsid w:val="00805A26"/>
    <w:rsid w:val="00821EC5"/>
    <w:rsid w:val="008243EA"/>
    <w:rsid w:val="008367D1"/>
    <w:rsid w:val="008618F6"/>
    <w:rsid w:val="008850D7"/>
    <w:rsid w:val="008B5C74"/>
    <w:rsid w:val="008B5E13"/>
    <w:rsid w:val="008B7D7C"/>
    <w:rsid w:val="008D5D86"/>
    <w:rsid w:val="008F1ABB"/>
    <w:rsid w:val="00917922"/>
    <w:rsid w:val="009264B1"/>
    <w:rsid w:val="00965747"/>
    <w:rsid w:val="00A37BF1"/>
    <w:rsid w:val="00A666E0"/>
    <w:rsid w:val="00A766A3"/>
    <w:rsid w:val="00A803A7"/>
    <w:rsid w:val="00A93BA5"/>
    <w:rsid w:val="00A95AE9"/>
    <w:rsid w:val="00AA292F"/>
    <w:rsid w:val="00B40DB9"/>
    <w:rsid w:val="00B431AC"/>
    <w:rsid w:val="00B52F96"/>
    <w:rsid w:val="00B67F1D"/>
    <w:rsid w:val="00BD2211"/>
    <w:rsid w:val="00BF1506"/>
    <w:rsid w:val="00BF72D2"/>
    <w:rsid w:val="00C07D21"/>
    <w:rsid w:val="00C11189"/>
    <w:rsid w:val="00C43699"/>
    <w:rsid w:val="00C4666A"/>
    <w:rsid w:val="00C9047D"/>
    <w:rsid w:val="00C90814"/>
    <w:rsid w:val="00C93BDA"/>
    <w:rsid w:val="00CF3764"/>
    <w:rsid w:val="00D013FF"/>
    <w:rsid w:val="00D042A9"/>
    <w:rsid w:val="00D20D60"/>
    <w:rsid w:val="00D30D88"/>
    <w:rsid w:val="00DA646B"/>
    <w:rsid w:val="00DB7257"/>
    <w:rsid w:val="00E056F4"/>
    <w:rsid w:val="00E0603F"/>
    <w:rsid w:val="00E210FB"/>
    <w:rsid w:val="00E36355"/>
    <w:rsid w:val="00E83C93"/>
    <w:rsid w:val="00F03535"/>
    <w:rsid w:val="00F06D35"/>
    <w:rsid w:val="00F9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13144"/>
  <w15:chartTrackingRefBased/>
  <w15:docId w15:val="{F243B313-8F03-486E-91DA-AAB603D2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C93"/>
    <w:pPr>
      <w:keepNext/>
      <w:keepLines/>
      <w:spacing w:before="240" w:after="120"/>
      <w:jc w:val="both"/>
      <w:outlineLvl w:val="0"/>
    </w:pPr>
    <w:rPr>
      <w:rFonts w:ascii="Arial" w:eastAsiaTheme="majorEastAsia" w:hAnsi="Arial" w:cstheme="majorBidi"/>
      <w:b/>
      <w:color w:val="2F5496" w:themeColor="accent1" w:themeShade="BF"/>
      <w:szCs w:val="32"/>
    </w:rPr>
  </w:style>
  <w:style w:type="paragraph" w:styleId="Heading2">
    <w:name w:val="heading 2"/>
    <w:basedOn w:val="Normal"/>
    <w:next w:val="Normal"/>
    <w:link w:val="Heading2Char"/>
    <w:uiPriority w:val="9"/>
    <w:unhideWhenUsed/>
    <w:qFormat/>
    <w:rsid w:val="00BF72D2"/>
    <w:pPr>
      <w:keepNext/>
      <w:keepLines/>
      <w:spacing w:before="160" w:after="120"/>
      <w:outlineLvl w:val="1"/>
    </w:pPr>
    <w:rPr>
      <w:rFonts w:ascii="Arial" w:eastAsiaTheme="majorEastAsia" w:hAnsi="Arial"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E83C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83C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5AE9"/>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E83C93"/>
    <w:rPr>
      <w:rFonts w:ascii="Arial" w:eastAsiaTheme="majorEastAsia" w:hAnsi="Arial" w:cstheme="majorBidi"/>
      <w:b/>
      <w:color w:val="2F5496" w:themeColor="accent1" w:themeShade="BF"/>
      <w:szCs w:val="32"/>
    </w:rPr>
  </w:style>
  <w:style w:type="paragraph" w:styleId="TOCHeading">
    <w:name w:val="TOC Heading"/>
    <w:basedOn w:val="Heading1"/>
    <w:next w:val="Normal"/>
    <w:uiPriority w:val="39"/>
    <w:unhideWhenUsed/>
    <w:qFormat/>
    <w:rsid w:val="00E83C93"/>
    <w:pPr>
      <w:outlineLvl w:val="9"/>
    </w:pPr>
    <w:rPr>
      <w:kern w:val="0"/>
      <w:lang w:eastAsia="en-GB"/>
      <w14:ligatures w14:val="none"/>
    </w:rPr>
  </w:style>
  <w:style w:type="paragraph" w:styleId="TOC1">
    <w:name w:val="toc 1"/>
    <w:basedOn w:val="Normal"/>
    <w:next w:val="Normal"/>
    <w:autoRedefine/>
    <w:uiPriority w:val="39"/>
    <w:unhideWhenUsed/>
    <w:rsid w:val="00E83C93"/>
    <w:pPr>
      <w:spacing w:after="100"/>
    </w:pPr>
  </w:style>
  <w:style w:type="character" w:styleId="Hyperlink">
    <w:name w:val="Hyperlink"/>
    <w:basedOn w:val="DefaultParagraphFont"/>
    <w:uiPriority w:val="99"/>
    <w:unhideWhenUsed/>
    <w:rsid w:val="00E83C93"/>
    <w:rPr>
      <w:color w:val="0563C1" w:themeColor="hyperlink"/>
      <w:u w:val="single"/>
    </w:rPr>
  </w:style>
  <w:style w:type="character" w:customStyle="1" w:styleId="Heading2Char">
    <w:name w:val="Heading 2 Char"/>
    <w:basedOn w:val="DefaultParagraphFont"/>
    <w:link w:val="Heading2"/>
    <w:uiPriority w:val="9"/>
    <w:rsid w:val="00BF72D2"/>
    <w:rPr>
      <w:rFonts w:ascii="Arial" w:eastAsiaTheme="majorEastAsia" w:hAnsi="Arial" w:cstheme="majorBidi"/>
      <w:color w:val="2F5496" w:themeColor="accent1" w:themeShade="BF"/>
      <w:szCs w:val="26"/>
    </w:rPr>
  </w:style>
  <w:style w:type="character" w:customStyle="1" w:styleId="Heading3Char">
    <w:name w:val="Heading 3 Char"/>
    <w:basedOn w:val="DefaultParagraphFont"/>
    <w:link w:val="Heading3"/>
    <w:uiPriority w:val="9"/>
    <w:semiHidden/>
    <w:rsid w:val="00E83C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3C93"/>
    <w:rPr>
      <w:rFonts w:asciiTheme="majorHAnsi" w:eastAsiaTheme="majorEastAsia" w:hAnsiTheme="majorHAnsi" w:cstheme="majorBidi"/>
      <w:i/>
      <w:iCs/>
      <w:color w:val="2F5496" w:themeColor="accent1" w:themeShade="BF"/>
    </w:rPr>
  </w:style>
  <w:style w:type="paragraph" w:customStyle="1" w:styleId="article-excerpt">
    <w:name w:val="article-excerpt"/>
    <w:basedOn w:val="Normal"/>
    <w:rsid w:val="00E83C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uthor-list-item">
    <w:name w:val="author-list-item"/>
    <w:basedOn w:val="Normal"/>
    <w:rsid w:val="00E83C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byline-reading-time">
    <w:name w:val="byline-reading-time"/>
    <w:basedOn w:val="DefaultParagraphFont"/>
    <w:rsid w:val="00E83C93"/>
  </w:style>
  <w:style w:type="character" w:customStyle="1" w:styleId="bull">
    <w:name w:val="bull"/>
    <w:basedOn w:val="DefaultParagraphFont"/>
    <w:rsid w:val="00E83C93"/>
  </w:style>
  <w:style w:type="paragraph" w:styleId="NormalWeb">
    <w:name w:val="Normal (Web)"/>
    <w:basedOn w:val="Normal"/>
    <w:uiPriority w:val="99"/>
    <w:unhideWhenUsed/>
    <w:rsid w:val="00E83C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83C93"/>
    <w:rPr>
      <w:b/>
      <w:bCs/>
    </w:rPr>
  </w:style>
  <w:style w:type="character" w:customStyle="1" w:styleId="counter">
    <w:name w:val="counter"/>
    <w:basedOn w:val="DefaultParagraphFont"/>
    <w:rsid w:val="00E83C93"/>
  </w:style>
  <w:style w:type="paragraph" w:customStyle="1" w:styleId="nav-about">
    <w:name w:val="nav-about"/>
    <w:basedOn w:val="Normal"/>
    <w:rsid w:val="00E83C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nav-guest-post">
    <w:name w:val="nav-guest-post"/>
    <w:basedOn w:val="Normal"/>
    <w:rsid w:val="00E83C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6403A8"/>
    <w:rPr>
      <w:color w:val="954F72" w:themeColor="followedHyperlink"/>
      <w:u w:val="single"/>
    </w:rPr>
  </w:style>
  <w:style w:type="character" w:styleId="UnresolvedMention">
    <w:name w:val="Unresolved Mention"/>
    <w:basedOn w:val="DefaultParagraphFont"/>
    <w:uiPriority w:val="99"/>
    <w:semiHidden/>
    <w:unhideWhenUsed/>
    <w:rsid w:val="00965747"/>
    <w:rPr>
      <w:color w:val="605E5C"/>
      <w:shd w:val="clear" w:color="auto" w:fill="E1DFDD"/>
    </w:rPr>
  </w:style>
  <w:style w:type="paragraph" w:styleId="ListParagraph">
    <w:name w:val="List Paragraph"/>
    <w:basedOn w:val="Normal"/>
    <w:uiPriority w:val="34"/>
    <w:qFormat/>
    <w:rsid w:val="00A766A3"/>
    <w:pPr>
      <w:ind w:left="720"/>
      <w:contextualSpacing/>
    </w:pPr>
  </w:style>
  <w:style w:type="character" w:customStyle="1" w:styleId="rynqvb">
    <w:name w:val="rynqvb"/>
    <w:basedOn w:val="DefaultParagraphFont"/>
    <w:rsid w:val="002B5486"/>
  </w:style>
  <w:style w:type="paragraph" w:styleId="TOC2">
    <w:name w:val="toc 2"/>
    <w:basedOn w:val="Normal"/>
    <w:next w:val="Normal"/>
    <w:autoRedefine/>
    <w:uiPriority w:val="39"/>
    <w:unhideWhenUsed/>
    <w:rsid w:val="004710E0"/>
    <w:pPr>
      <w:spacing w:after="100"/>
      <w:ind w:left="220"/>
    </w:pPr>
  </w:style>
  <w:style w:type="character" w:customStyle="1" w:styleId="cskcde">
    <w:name w:val="cskcde"/>
    <w:basedOn w:val="DefaultParagraphFont"/>
    <w:rsid w:val="00C9047D"/>
  </w:style>
  <w:style w:type="character" w:customStyle="1" w:styleId="hgkelc">
    <w:name w:val="hgkelc"/>
    <w:basedOn w:val="DefaultParagraphFont"/>
    <w:rsid w:val="00C9047D"/>
  </w:style>
  <w:style w:type="character" w:customStyle="1" w:styleId="kx21rb">
    <w:name w:val="kx21rb"/>
    <w:basedOn w:val="DefaultParagraphFont"/>
    <w:rsid w:val="00C9047D"/>
  </w:style>
  <w:style w:type="paragraph" w:customStyle="1" w:styleId="comp">
    <w:name w:val="comp"/>
    <w:basedOn w:val="Normal"/>
    <w:rsid w:val="00B431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519">
      <w:bodyDiv w:val="1"/>
      <w:marLeft w:val="0"/>
      <w:marRight w:val="0"/>
      <w:marTop w:val="0"/>
      <w:marBottom w:val="0"/>
      <w:divBdr>
        <w:top w:val="none" w:sz="0" w:space="0" w:color="auto"/>
        <w:left w:val="none" w:sz="0" w:space="0" w:color="auto"/>
        <w:bottom w:val="none" w:sz="0" w:space="0" w:color="auto"/>
        <w:right w:val="none" w:sz="0" w:space="0" w:color="auto"/>
      </w:divBdr>
      <w:divsChild>
        <w:div w:id="871070321">
          <w:marLeft w:val="0"/>
          <w:marRight w:val="0"/>
          <w:marTop w:val="0"/>
          <w:marBottom w:val="0"/>
          <w:divBdr>
            <w:top w:val="none" w:sz="0" w:space="0" w:color="auto"/>
            <w:left w:val="none" w:sz="0" w:space="0" w:color="auto"/>
            <w:bottom w:val="none" w:sz="0" w:space="0" w:color="auto"/>
            <w:right w:val="none" w:sz="0" w:space="0" w:color="auto"/>
          </w:divBdr>
          <w:divsChild>
            <w:div w:id="1576738536">
              <w:marLeft w:val="0"/>
              <w:marRight w:val="0"/>
              <w:marTop w:val="0"/>
              <w:marBottom w:val="0"/>
              <w:divBdr>
                <w:top w:val="none" w:sz="0" w:space="0" w:color="auto"/>
                <w:left w:val="none" w:sz="0" w:space="0" w:color="auto"/>
                <w:bottom w:val="none" w:sz="0" w:space="0" w:color="auto"/>
                <w:right w:val="none" w:sz="0" w:space="0" w:color="auto"/>
              </w:divBdr>
              <w:divsChild>
                <w:div w:id="62469688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41174405">
          <w:marLeft w:val="0"/>
          <w:marRight w:val="0"/>
          <w:marTop w:val="0"/>
          <w:marBottom w:val="0"/>
          <w:divBdr>
            <w:top w:val="none" w:sz="0" w:space="0" w:color="auto"/>
            <w:left w:val="none" w:sz="0" w:space="0" w:color="auto"/>
            <w:bottom w:val="none" w:sz="0" w:space="0" w:color="auto"/>
            <w:right w:val="none" w:sz="0" w:space="0" w:color="auto"/>
          </w:divBdr>
          <w:divsChild>
            <w:div w:id="2071266920">
              <w:marLeft w:val="0"/>
              <w:marRight w:val="0"/>
              <w:marTop w:val="0"/>
              <w:marBottom w:val="0"/>
              <w:divBdr>
                <w:top w:val="none" w:sz="0" w:space="0" w:color="auto"/>
                <w:left w:val="none" w:sz="0" w:space="0" w:color="auto"/>
                <w:bottom w:val="none" w:sz="0" w:space="0" w:color="auto"/>
                <w:right w:val="none" w:sz="0" w:space="0" w:color="auto"/>
              </w:divBdr>
              <w:divsChild>
                <w:div w:id="404576352">
                  <w:marLeft w:val="0"/>
                  <w:marRight w:val="0"/>
                  <w:marTop w:val="0"/>
                  <w:marBottom w:val="0"/>
                  <w:divBdr>
                    <w:top w:val="none" w:sz="0" w:space="0" w:color="auto"/>
                    <w:left w:val="none" w:sz="0" w:space="0" w:color="auto"/>
                    <w:bottom w:val="none" w:sz="0" w:space="0" w:color="auto"/>
                    <w:right w:val="none" w:sz="0" w:space="0" w:color="auto"/>
                  </w:divBdr>
                  <w:divsChild>
                    <w:div w:id="1089160899">
                      <w:marLeft w:val="0"/>
                      <w:marRight w:val="0"/>
                      <w:marTop w:val="0"/>
                      <w:marBottom w:val="0"/>
                      <w:divBdr>
                        <w:top w:val="none" w:sz="0" w:space="0" w:color="auto"/>
                        <w:left w:val="none" w:sz="0" w:space="0" w:color="auto"/>
                        <w:bottom w:val="none" w:sz="0" w:space="0" w:color="auto"/>
                        <w:right w:val="none" w:sz="0" w:space="0" w:color="auto"/>
                      </w:divBdr>
                      <w:divsChild>
                        <w:div w:id="1844971919">
                          <w:marLeft w:val="0"/>
                          <w:marRight w:val="0"/>
                          <w:marTop w:val="0"/>
                          <w:marBottom w:val="0"/>
                          <w:divBdr>
                            <w:top w:val="none" w:sz="0" w:space="0" w:color="auto"/>
                            <w:left w:val="none" w:sz="0" w:space="0" w:color="auto"/>
                            <w:bottom w:val="none" w:sz="0" w:space="0" w:color="auto"/>
                            <w:right w:val="none" w:sz="0" w:space="0" w:color="auto"/>
                          </w:divBdr>
                          <w:divsChild>
                            <w:div w:id="2016492524">
                              <w:marLeft w:val="300"/>
                              <w:marRight w:val="0"/>
                              <w:marTop w:val="0"/>
                              <w:marBottom w:val="0"/>
                              <w:divBdr>
                                <w:top w:val="none" w:sz="0" w:space="0" w:color="auto"/>
                                <w:left w:val="none" w:sz="0" w:space="0" w:color="auto"/>
                                <w:bottom w:val="none" w:sz="0" w:space="0" w:color="auto"/>
                                <w:right w:val="none" w:sz="0" w:space="0" w:color="auto"/>
                              </w:divBdr>
                              <w:divsChild>
                                <w:div w:id="196547668">
                                  <w:marLeft w:val="0"/>
                                  <w:marRight w:val="0"/>
                                  <w:marTop w:val="0"/>
                                  <w:marBottom w:val="0"/>
                                  <w:divBdr>
                                    <w:top w:val="none" w:sz="0" w:space="0" w:color="auto"/>
                                    <w:left w:val="none" w:sz="0" w:space="0" w:color="auto"/>
                                    <w:bottom w:val="none" w:sz="0" w:space="0" w:color="auto"/>
                                    <w:right w:val="none" w:sz="0" w:space="0" w:color="auto"/>
                                  </w:divBdr>
                                  <w:divsChild>
                                    <w:div w:id="242447882">
                                      <w:marLeft w:val="0"/>
                                      <w:marRight w:val="0"/>
                                      <w:marTop w:val="0"/>
                                      <w:marBottom w:val="0"/>
                                      <w:divBdr>
                                        <w:top w:val="none" w:sz="0" w:space="0" w:color="auto"/>
                                        <w:left w:val="none" w:sz="0" w:space="0" w:color="auto"/>
                                        <w:bottom w:val="none" w:sz="0" w:space="0" w:color="auto"/>
                                        <w:right w:val="none" w:sz="0" w:space="0" w:color="auto"/>
                                      </w:divBdr>
                                      <w:divsChild>
                                        <w:div w:id="1691567743">
                                          <w:marLeft w:val="0"/>
                                          <w:marRight w:val="0"/>
                                          <w:marTop w:val="0"/>
                                          <w:marBottom w:val="0"/>
                                          <w:divBdr>
                                            <w:top w:val="none" w:sz="0" w:space="0" w:color="auto"/>
                                            <w:left w:val="none" w:sz="0" w:space="0" w:color="auto"/>
                                            <w:bottom w:val="none" w:sz="0" w:space="0" w:color="auto"/>
                                            <w:right w:val="none" w:sz="0" w:space="0" w:color="auto"/>
                                          </w:divBdr>
                                          <w:divsChild>
                                            <w:div w:id="621348336">
                                              <w:marLeft w:val="0"/>
                                              <w:marRight w:val="0"/>
                                              <w:marTop w:val="0"/>
                                              <w:marBottom w:val="0"/>
                                              <w:divBdr>
                                                <w:top w:val="none" w:sz="0" w:space="0" w:color="auto"/>
                                                <w:left w:val="none" w:sz="0" w:space="0" w:color="auto"/>
                                                <w:bottom w:val="none" w:sz="0" w:space="0" w:color="auto"/>
                                                <w:right w:val="none" w:sz="0" w:space="0" w:color="auto"/>
                                              </w:divBdr>
                                              <w:divsChild>
                                                <w:div w:id="238633152">
                                                  <w:marLeft w:val="0"/>
                                                  <w:marRight w:val="0"/>
                                                  <w:marTop w:val="0"/>
                                                  <w:marBottom w:val="0"/>
                                                  <w:divBdr>
                                                    <w:top w:val="none" w:sz="0" w:space="0" w:color="auto"/>
                                                    <w:left w:val="none" w:sz="0" w:space="0" w:color="auto"/>
                                                    <w:bottom w:val="none" w:sz="0" w:space="0" w:color="auto"/>
                                                    <w:right w:val="none" w:sz="0" w:space="0" w:color="auto"/>
                                                  </w:divBdr>
                                                  <w:divsChild>
                                                    <w:div w:id="1336879244">
                                                      <w:marLeft w:val="0"/>
                                                      <w:marRight w:val="0"/>
                                                      <w:marTop w:val="0"/>
                                                      <w:marBottom w:val="0"/>
                                                      <w:divBdr>
                                                        <w:top w:val="none" w:sz="0" w:space="0" w:color="auto"/>
                                                        <w:left w:val="none" w:sz="0" w:space="0" w:color="auto"/>
                                                        <w:bottom w:val="none" w:sz="0" w:space="0" w:color="auto"/>
                                                        <w:right w:val="none" w:sz="0" w:space="0" w:color="auto"/>
                                                      </w:divBdr>
                                                      <w:divsChild>
                                                        <w:div w:id="1510827020">
                                                          <w:marLeft w:val="0"/>
                                                          <w:marRight w:val="0"/>
                                                          <w:marTop w:val="0"/>
                                                          <w:marBottom w:val="0"/>
                                                          <w:divBdr>
                                                            <w:top w:val="none" w:sz="0" w:space="0" w:color="auto"/>
                                                            <w:left w:val="none" w:sz="0" w:space="0" w:color="auto"/>
                                                            <w:bottom w:val="none" w:sz="0" w:space="0" w:color="auto"/>
                                                            <w:right w:val="none" w:sz="0" w:space="0" w:color="auto"/>
                                                          </w:divBdr>
                                                          <w:divsChild>
                                                            <w:div w:id="1504128693">
                                                              <w:marLeft w:val="0"/>
                                                              <w:marRight w:val="0"/>
                                                              <w:marTop w:val="0"/>
                                                              <w:marBottom w:val="0"/>
                                                              <w:divBdr>
                                                                <w:top w:val="none" w:sz="0" w:space="0" w:color="auto"/>
                                                                <w:left w:val="none" w:sz="0" w:space="0" w:color="auto"/>
                                                                <w:bottom w:val="none" w:sz="0" w:space="0" w:color="auto"/>
                                                                <w:right w:val="none" w:sz="0" w:space="0" w:color="auto"/>
                                                              </w:divBdr>
                                                              <w:divsChild>
                                                                <w:div w:id="333413347">
                                                                  <w:marLeft w:val="0"/>
                                                                  <w:marRight w:val="0"/>
                                                                  <w:marTop w:val="0"/>
                                                                  <w:marBottom w:val="0"/>
                                                                  <w:divBdr>
                                                                    <w:top w:val="none" w:sz="0" w:space="0" w:color="auto"/>
                                                                    <w:left w:val="none" w:sz="0" w:space="0" w:color="auto"/>
                                                                    <w:bottom w:val="none" w:sz="0" w:space="0" w:color="auto"/>
                                                                    <w:right w:val="none" w:sz="0" w:space="0" w:color="auto"/>
                                                                  </w:divBdr>
                                                                  <w:divsChild>
                                                                    <w:div w:id="210144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6248858">
                      <w:marLeft w:val="0"/>
                      <w:marRight w:val="0"/>
                      <w:marTop w:val="0"/>
                      <w:marBottom w:val="0"/>
                      <w:divBdr>
                        <w:top w:val="none" w:sz="0" w:space="0" w:color="auto"/>
                        <w:left w:val="none" w:sz="0" w:space="0" w:color="auto"/>
                        <w:bottom w:val="none" w:sz="0" w:space="0" w:color="auto"/>
                        <w:right w:val="none" w:sz="0" w:space="0" w:color="auto"/>
                      </w:divBdr>
                      <w:divsChild>
                        <w:div w:id="269776612">
                          <w:marLeft w:val="0"/>
                          <w:marRight w:val="0"/>
                          <w:marTop w:val="0"/>
                          <w:marBottom w:val="0"/>
                          <w:divBdr>
                            <w:top w:val="none" w:sz="0" w:space="0" w:color="auto"/>
                            <w:left w:val="none" w:sz="0" w:space="0" w:color="auto"/>
                            <w:bottom w:val="none" w:sz="0" w:space="0" w:color="auto"/>
                            <w:right w:val="none" w:sz="0" w:space="0" w:color="auto"/>
                          </w:divBdr>
                          <w:divsChild>
                            <w:div w:id="8585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92048">
      <w:bodyDiv w:val="1"/>
      <w:marLeft w:val="0"/>
      <w:marRight w:val="0"/>
      <w:marTop w:val="0"/>
      <w:marBottom w:val="0"/>
      <w:divBdr>
        <w:top w:val="none" w:sz="0" w:space="0" w:color="auto"/>
        <w:left w:val="none" w:sz="0" w:space="0" w:color="auto"/>
        <w:bottom w:val="none" w:sz="0" w:space="0" w:color="auto"/>
        <w:right w:val="none" w:sz="0" w:space="0" w:color="auto"/>
      </w:divBdr>
    </w:div>
    <w:div w:id="545534745">
      <w:bodyDiv w:val="1"/>
      <w:marLeft w:val="0"/>
      <w:marRight w:val="0"/>
      <w:marTop w:val="0"/>
      <w:marBottom w:val="0"/>
      <w:divBdr>
        <w:top w:val="none" w:sz="0" w:space="0" w:color="auto"/>
        <w:left w:val="none" w:sz="0" w:space="0" w:color="auto"/>
        <w:bottom w:val="none" w:sz="0" w:space="0" w:color="auto"/>
        <w:right w:val="none" w:sz="0" w:space="0" w:color="auto"/>
      </w:divBdr>
      <w:divsChild>
        <w:div w:id="2046365898">
          <w:marLeft w:val="0"/>
          <w:marRight w:val="0"/>
          <w:marTop w:val="0"/>
          <w:marBottom w:val="0"/>
          <w:divBdr>
            <w:top w:val="none" w:sz="0" w:space="0" w:color="auto"/>
            <w:left w:val="none" w:sz="0" w:space="0" w:color="auto"/>
            <w:bottom w:val="none" w:sz="0" w:space="0" w:color="auto"/>
            <w:right w:val="none" w:sz="0" w:space="0" w:color="auto"/>
          </w:divBdr>
          <w:divsChild>
            <w:div w:id="1439061995">
              <w:marLeft w:val="0"/>
              <w:marRight w:val="0"/>
              <w:marTop w:val="180"/>
              <w:marBottom w:val="0"/>
              <w:divBdr>
                <w:top w:val="none" w:sz="0" w:space="0" w:color="auto"/>
                <w:left w:val="none" w:sz="0" w:space="0" w:color="auto"/>
                <w:bottom w:val="none" w:sz="0" w:space="0" w:color="auto"/>
                <w:right w:val="none" w:sz="0" w:space="0" w:color="auto"/>
              </w:divBdr>
              <w:divsChild>
                <w:div w:id="1049769263">
                  <w:marLeft w:val="0"/>
                  <w:marRight w:val="0"/>
                  <w:marTop w:val="0"/>
                  <w:marBottom w:val="0"/>
                  <w:divBdr>
                    <w:top w:val="none" w:sz="0" w:space="0" w:color="auto"/>
                    <w:left w:val="none" w:sz="0" w:space="0" w:color="auto"/>
                    <w:bottom w:val="none" w:sz="0" w:space="0" w:color="auto"/>
                    <w:right w:val="none" w:sz="0" w:space="0" w:color="auto"/>
                  </w:divBdr>
                  <w:divsChild>
                    <w:div w:id="207939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422018">
          <w:marLeft w:val="0"/>
          <w:marRight w:val="0"/>
          <w:marTop w:val="0"/>
          <w:marBottom w:val="0"/>
          <w:divBdr>
            <w:top w:val="none" w:sz="0" w:space="0" w:color="auto"/>
            <w:left w:val="none" w:sz="0" w:space="0" w:color="auto"/>
            <w:bottom w:val="none" w:sz="0" w:space="0" w:color="auto"/>
            <w:right w:val="none" w:sz="0" w:space="0" w:color="auto"/>
          </w:divBdr>
        </w:div>
        <w:div w:id="1429086081">
          <w:marLeft w:val="0"/>
          <w:marRight w:val="0"/>
          <w:marTop w:val="0"/>
          <w:marBottom w:val="0"/>
          <w:divBdr>
            <w:top w:val="none" w:sz="0" w:space="0" w:color="auto"/>
            <w:left w:val="none" w:sz="0" w:space="0" w:color="auto"/>
            <w:bottom w:val="none" w:sz="0" w:space="0" w:color="auto"/>
            <w:right w:val="none" w:sz="0" w:space="0" w:color="auto"/>
          </w:divBdr>
          <w:divsChild>
            <w:div w:id="1646544957">
              <w:marLeft w:val="0"/>
              <w:marRight w:val="0"/>
              <w:marTop w:val="0"/>
              <w:marBottom w:val="0"/>
              <w:divBdr>
                <w:top w:val="none" w:sz="0" w:space="0" w:color="auto"/>
                <w:left w:val="none" w:sz="0" w:space="0" w:color="auto"/>
                <w:bottom w:val="single" w:sz="6" w:space="0" w:color="E2E6EB"/>
                <w:right w:val="none" w:sz="0" w:space="0" w:color="auto"/>
              </w:divBdr>
              <w:divsChild>
                <w:div w:id="808939413">
                  <w:marLeft w:val="0"/>
                  <w:marRight w:val="0"/>
                  <w:marTop w:val="0"/>
                  <w:marBottom w:val="0"/>
                  <w:divBdr>
                    <w:top w:val="none" w:sz="0" w:space="0" w:color="auto"/>
                    <w:left w:val="none" w:sz="0" w:space="0" w:color="auto"/>
                    <w:bottom w:val="none" w:sz="0" w:space="0" w:color="auto"/>
                    <w:right w:val="none" w:sz="0" w:space="0" w:color="auto"/>
                  </w:divBdr>
                </w:div>
              </w:divsChild>
            </w:div>
            <w:div w:id="1655792933">
              <w:marLeft w:val="0"/>
              <w:marRight w:val="0"/>
              <w:marTop w:val="0"/>
              <w:marBottom w:val="0"/>
              <w:divBdr>
                <w:top w:val="none" w:sz="0" w:space="0" w:color="auto"/>
                <w:left w:val="none" w:sz="0" w:space="0" w:color="auto"/>
                <w:bottom w:val="single" w:sz="6" w:space="0" w:color="E2E6EB"/>
                <w:right w:val="none" w:sz="0" w:space="0" w:color="auto"/>
              </w:divBdr>
              <w:divsChild>
                <w:div w:id="2017882509">
                  <w:marLeft w:val="0"/>
                  <w:marRight w:val="0"/>
                  <w:marTop w:val="0"/>
                  <w:marBottom w:val="0"/>
                  <w:divBdr>
                    <w:top w:val="none" w:sz="0" w:space="0" w:color="auto"/>
                    <w:left w:val="none" w:sz="0" w:space="0" w:color="auto"/>
                    <w:bottom w:val="none" w:sz="0" w:space="0" w:color="auto"/>
                    <w:right w:val="none" w:sz="0" w:space="0" w:color="auto"/>
                  </w:divBdr>
                </w:div>
              </w:divsChild>
            </w:div>
            <w:div w:id="569000870">
              <w:marLeft w:val="0"/>
              <w:marRight w:val="0"/>
              <w:marTop w:val="0"/>
              <w:marBottom w:val="0"/>
              <w:divBdr>
                <w:top w:val="none" w:sz="0" w:space="0" w:color="auto"/>
                <w:left w:val="none" w:sz="0" w:space="0" w:color="auto"/>
                <w:bottom w:val="none" w:sz="0" w:space="0" w:color="auto"/>
                <w:right w:val="none" w:sz="0" w:space="0" w:color="auto"/>
              </w:divBdr>
              <w:divsChild>
                <w:div w:id="54284491">
                  <w:marLeft w:val="0"/>
                  <w:marRight w:val="0"/>
                  <w:marTop w:val="0"/>
                  <w:marBottom w:val="0"/>
                  <w:divBdr>
                    <w:top w:val="none" w:sz="0" w:space="0" w:color="auto"/>
                    <w:left w:val="none" w:sz="0" w:space="0" w:color="auto"/>
                    <w:bottom w:val="single" w:sz="6" w:space="0" w:color="E2E6EB"/>
                    <w:right w:val="none" w:sz="0" w:space="0" w:color="auto"/>
                  </w:divBdr>
                  <w:divsChild>
                    <w:div w:id="5357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376137">
      <w:bodyDiv w:val="1"/>
      <w:marLeft w:val="0"/>
      <w:marRight w:val="0"/>
      <w:marTop w:val="0"/>
      <w:marBottom w:val="0"/>
      <w:divBdr>
        <w:top w:val="none" w:sz="0" w:space="0" w:color="auto"/>
        <w:left w:val="none" w:sz="0" w:space="0" w:color="auto"/>
        <w:bottom w:val="none" w:sz="0" w:space="0" w:color="auto"/>
        <w:right w:val="none" w:sz="0" w:space="0" w:color="auto"/>
      </w:divBdr>
      <w:divsChild>
        <w:div w:id="1938754428">
          <w:marLeft w:val="0"/>
          <w:marRight w:val="0"/>
          <w:marTop w:val="0"/>
          <w:marBottom w:val="0"/>
          <w:divBdr>
            <w:top w:val="none" w:sz="0" w:space="0" w:color="auto"/>
            <w:left w:val="none" w:sz="0" w:space="0" w:color="auto"/>
            <w:bottom w:val="none" w:sz="0" w:space="0" w:color="auto"/>
            <w:right w:val="none" w:sz="0" w:space="0" w:color="auto"/>
          </w:divBdr>
        </w:div>
        <w:div w:id="1342856489">
          <w:marLeft w:val="0"/>
          <w:marRight w:val="0"/>
          <w:marTop w:val="0"/>
          <w:marBottom w:val="0"/>
          <w:divBdr>
            <w:top w:val="single" w:sz="2" w:space="3" w:color="auto"/>
            <w:left w:val="single" w:sz="2" w:space="0" w:color="auto"/>
            <w:bottom w:val="single" w:sz="2" w:space="3" w:color="auto"/>
            <w:right w:val="single" w:sz="2" w:space="9" w:color="auto"/>
          </w:divBdr>
          <w:divsChild>
            <w:div w:id="241716151">
              <w:marLeft w:val="240"/>
              <w:marRight w:val="240"/>
              <w:marTop w:val="60"/>
              <w:marBottom w:val="0"/>
              <w:divBdr>
                <w:top w:val="none" w:sz="0" w:space="0" w:color="auto"/>
                <w:left w:val="none" w:sz="0" w:space="0" w:color="auto"/>
                <w:bottom w:val="none" w:sz="0" w:space="0" w:color="auto"/>
                <w:right w:val="none" w:sz="0" w:space="0" w:color="auto"/>
              </w:divBdr>
            </w:div>
          </w:divsChild>
        </w:div>
        <w:div w:id="546839980">
          <w:marLeft w:val="0"/>
          <w:marRight w:val="0"/>
          <w:marTop w:val="0"/>
          <w:marBottom w:val="0"/>
          <w:divBdr>
            <w:top w:val="single" w:sz="2" w:space="3" w:color="auto"/>
            <w:left w:val="single" w:sz="2" w:space="0" w:color="auto"/>
            <w:bottom w:val="single" w:sz="2" w:space="3" w:color="auto"/>
            <w:right w:val="single" w:sz="2" w:space="9" w:color="auto"/>
          </w:divBdr>
          <w:divsChild>
            <w:div w:id="162476620">
              <w:marLeft w:val="240"/>
              <w:marRight w:val="240"/>
              <w:marTop w:val="60"/>
              <w:marBottom w:val="0"/>
              <w:divBdr>
                <w:top w:val="none" w:sz="0" w:space="0" w:color="auto"/>
                <w:left w:val="none" w:sz="0" w:space="0" w:color="auto"/>
                <w:bottom w:val="none" w:sz="0" w:space="0" w:color="auto"/>
                <w:right w:val="none" w:sz="0" w:space="0" w:color="auto"/>
              </w:divBdr>
            </w:div>
          </w:divsChild>
        </w:div>
        <w:div w:id="1914044480">
          <w:marLeft w:val="0"/>
          <w:marRight w:val="0"/>
          <w:marTop w:val="0"/>
          <w:marBottom w:val="0"/>
          <w:divBdr>
            <w:top w:val="single" w:sz="2" w:space="3" w:color="auto"/>
            <w:left w:val="single" w:sz="2" w:space="0" w:color="auto"/>
            <w:bottom w:val="single" w:sz="2" w:space="3" w:color="auto"/>
            <w:right w:val="single" w:sz="2" w:space="9" w:color="auto"/>
          </w:divBdr>
          <w:divsChild>
            <w:div w:id="1665276616">
              <w:marLeft w:val="240"/>
              <w:marRight w:val="240"/>
              <w:marTop w:val="60"/>
              <w:marBottom w:val="0"/>
              <w:divBdr>
                <w:top w:val="none" w:sz="0" w:space="0" w:color="auto"/>
                <w:left w:val="none" w:sz="0" w:space="0" w:color="auto"/>
                <w:bottom w:val="none" w:sz="0" w:space="0" w:color="auto"/>
                <w:right w:val="none" w:sz="0" w:space="0" w:color="auto"/>
              </w:divBdr>
            </w:div>
          </w:divsChild>
        </w:div>
        <w:div w:id="354623237">
          <w:marLeft w:val="0"/>
          <w:marRight w:val="0"/>
          <w:marTop w:val="0"/>
          <w:marBottom w:val="0"/>
          <w:divBdr>
            <w:top w:val="single" w:sz="2" w:space="3" w:color="auto"/>
            <w:left w:val="single" w:sz="2" w:space="0" w:color="auto"/>
            <w:bottom w:val="single" w:sz="2" w:space="3" w:color="auto"/>
            <w:right w:val="single" w:sz="2" w:space="9" w:color="auto"/>
          </w:divBdr>
          <w:divsChild>
            <w:div w:id="788201676">
              <w:marLeft w:val="240"/>
              <w:marRight w:val="240"/>
              <w:marTop w:val="60"/>
              <w:marBottom w:val="0"/>
              <w:divBdr>
                <w:top w:val="none" w:sz="0" w:space="0" w:color="auto"/>
                <w:left w:val="none" w:sz="0" w:space="0" w:color="auto"/>
                <w:bottom w:val="none" w:sz="0" w:space="0" w:color="auto"/>
                <w:right w:val="none" w:sz="0" w:space="0" w:color="auto"/>
              </w:divBdr>
            </w:div>
          </w:divsChild>
        </w:div>
      </w:divsChild>
    </w:div>
    <w:div w:id="579103916">
      <w:bodyDiv w:val="1"/>
      <w:marLeft w:val="0"/>
      <w:marRight w:val="0"/>
      <w:marTop w:val="0"/>
      <w:marBottom w:val="0"/>
      <w:divBdr>
        <w:top w:val="none" w:sz="0" w:space="0" w:color="auto"/>
        <w:left w:val="none" w:sz="0" w:space="0" w:color="auto"/>
        <w:bottom w:val="none" w:sz="0" w:space="0" w:color="auto"/>
        <w:right w:val="none" w:sz="0" w:space="0" w:color="auto"/>
      </w:divBdr>
    </w:div>
    <w:div w:id="881483035">
      <w:bodyDiv w:val="1"/>
      <w:marLeft w:val="0"/>
      <w:marRight w:val="0"/>
      <w:marTop w:val="0"/>
      <w:marBottom w:val="0"/>
      <w:divBdr>
        <w:top w:val="none" w:sz="0" w:space="0" w:color="auto"/>
        <w:left w:val="none" w:sz="0" w:space="0" w:color="auto"/>
        <w:bottom w:val="none" w:sz="0" w:space="0" w:color="auto"/>
        <w:right w:val="none" w:sz="0" w:space="0" w:color="auto"/>
      </w:divBdr>
      <w:divsChild>
        <w:div w:id="937062877">
          <w:marLeft w:val="0"/>
          <w:marRight w:val="0"/>
          <w:marTop w:val="0"/>
          <w:marBottom w:val="0"/>
          <w:divBdr>
            <w:top w:val="none" w:sz="0" w:space="0" w:color="auto"/>
            <w:left w:val="none" w:sz="0" w:space="0" w:color="auto"/>
            <w:bottom w:val="none" w:sz="0" w:space="0" w:color="auto"/>
            <w:right w:val="none" w:sz="0" w:space="0" w:color="auto"/>
          </w:divBdr>
          <w:divsChild>
            <w:div w:id="1638489052">
              <w:marLeft w:val="0"/>
              <w:marRight w:val="0"/>
              <w:marTop w:val="180"/>
              <w:marBottom w:val="0"/>
              <w:divBdr>
                <w:top w:val="none" w:sz="0" w:space="0" w:color="auto"/>
                <w:left w:val="none" w:sz="0" w:space="0" w:color="auto"/>
                <w:bottom w:val="none" w:sz="0" w:space="0" w:color="auto"/>
                <w:right w:val="none" w:sz="0" w:space="0" w:color="auto"/>
              </w:divBdr>
              <w:divsChild>
                <w:div w:id="1372339737">
                  <w:marLeft w:val="0"/>
                  <w:marRight w:val="0"/>
                  <w:marTop w:val="0"/>
                  <w:marBottom w:val="0"/>
                  <w:divBdr>
                    <w:top w:val="none" w:sz="0" w:space="0" w:color="auto"/>
                    <w:left w:val="none" w:sz="0" w:space="0" w:color="auto"/>
                    <w:bottom w:val="none" w:sz="0" w:space="0" w:color="auto"/>
                    <w:right w:val="none" w:sz="0" w:space="0" w:color="auto"/>
                  </w:divBdr>
                  <w:divsChild>
                    <w:div w:id="132304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202958">
          <w:marLeft w:val="0"/>
          <w:marRight w:val="0"/>
          <w:marTop w:val="0"/>
          <w:marBottom w:val="0"/>
          <w:divBdr>
            <w:top w:val="none" w:sz="0" w:space="0" w:color="auto"/>
            <w:left w:val="none" w:sz="0" w:space="0" w:color="auto"/>
            <w:bottom w:val="none" w:sz="0" w:space="0" w:color="auto"/>
            <w:right w:val="none" w:sz="0" w:space="0" w:color="auto"/>
          </w:divBdr>
        </w:div>
        <w:div w:id="931858200">
          <w:marLeft w:val="0"/>
          <w:marRight w:val="0"/>
          <w:marTop w:val="0"/>
          <w:marBottom w:val="0"/>
          <w:divBdr>
            <w:top w:val="none" w:sz="0" w:space="0" w:color="auto"/>
            <w:left w:val="none" w:sz="0" w:space="0" w:color="auto"/>
            <w:bottom w:val="none" w:sz="0" w:space="0" w:color="auto"/>
            <w:right w:val="none" w:sz="0" w:space="0" w:color="auto"/>
          </w:divBdr>
          <w:divsChild>
            <w:div w:id="241183573">
              <w:marLeft w:val="0"/>
              <w:marRight w:val="0"/>
              <w:marTop w:val="0"/>
              <w:marBottom w:val="0"/>
              <w:divBdr>
                <w:top w:val="none" w:sz="0" w:space="0" w:color="auto"/>
                <w:left w:val="none" w:sz="0" w:space="0" w:color="auto"/>
                <w:bottom w:val="single" w:sz="6" w:space="0" w:color="E2E6EB"/>
                <w:right w:val="none" w:sz="0" w:space="0" w:color="auto"/>
              </w:divBdr>
              <w:divsChild>
                <w:div w:id="662781800">
                  <w:marLeft w:val="0"/>
                  <w:marRight w:val="0"/>
                  <w:marTop w:val="0"/>
                  <w:marBottom w:val="0"/>
                  <w:divBdr>
                    <w:top w:val="none" w:sz="0" w:space="0" w:color="auto"/>
                    <w:left w:val="none" w:sz="0" w:space="0" w:color="auto"/>
                    <w:bottom w:val="none" w:sz="0" w:space="0" w:color="auto"/>
                    <w:right w:val="none" w:sz="0" w:space="0" w:color="auto"/>
                  </w:divBdr>
                </w:div>
              </w:divsChild>
            </w:div>
            <w:div w:id="1580097872">
              <w:marLeft w:val="0"/>
              <w:marRight w:val="0"/>
              <w:marTop w:val="0"/>
              <w:marBottom w:val="0"/>
              <w:divBdr>
                <w:top w:val="none" w:sz="0" w:space="0" w:color="auto"/>
                <w:left w:val="none" w:sz="0" w:space="0" w:color="auto"/>
                <w:bottom w:val="single" w:sz="6" w:space="0" w:color="E2E6EB"/>
                <w:right w:val="none" w:sz="0" w:space="0" w:color="auto"/>
              </w:divBdr>
              <w:divsChild>
                <w:div w:id="1609313055">
                  <w:marLeft w:val="0"/>
                  <w:marRight w:val="0"/>
                  <w:marTop w:val="0"/>
                  <w:marBottom w:val="0"/>
                  <w:divBdr>
                    <w:top w:val="none" w:sz="0" w:space="0" w:color="auto"/>
                    <w:left w:val="none" w:sz="0" w:space="0" w:color="auto"/>
                    <w:bottom w:val="none" w:sz="0" w:space="0" w:color="auto"/>
                    <w:right w:val="none" w:sz="0" w:space="0" w:color="auto"/>
                  </w:divBdr>
                </w:div>
              </w:divsChild>
            </w:div>
            <w:div w:id="1129393840">
              <w:marLeft w:val="0"/>
              <w:marRight w:val="0"/>
              <w:marTop w:val="0"/>
              <w:marBottom w:val="0"/>
              <w:divBdr>
                <w:top w:val="none" w:sz="0" w:space="0" w:color="auto"/>
                <w:left w:val="none" w:sz="0" w:space="0" w:color="auto"/>
                <w:bottom w:val="none" w:sz="0" w:space="0" w:color="auto"/>
                <w:right w:val="none" w:sz="0" w:space="0" w:color="auto"/>
              </w:divBdr>
              <w:divsChild>
                <w:div w:id="1471052273">
                  <w:marLeft w:val="0"/>
                  <w:marRight w:val="0"/>
                  <w:marTop w:val="0"/>
                  <w:marBottom w:val="0"/>
                  <w:divBdr>
                    <w:top w:val="none" w:sz="0" w:space="0" w:color="auto"/>
                    <w:left w:val="none" w:sz="0" w:space="0" w:color="auto"/>
                    <w:bottom w:val="single" w:sz="6" w:space="0" w:color="E2E6EB"/>
                    <w:right w:val="none" w:sz="0" w:space="0" w:color="auto"/>
                  </w:divBdr>
                  <w:divsChild>
                    <w:div w:id="1980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805924">
      <w:bodyDiv w:val="1"/>
      <w:marLeft w:val="0"/>
      <w:marRight w:val="0"/>
      <w:marTop w:val="0"/>
      <w:marBottom w:val="0"/>
      <w:divBdr>
        <w:top w:val="none" w:sz="0" w:space="0" w:color="auto"/>
        <w:left w:val="none" w:sz="0" w:space="0" w:color="auto"/>
        <w:bottom w:val="none" w:sz="0" w:space="0" w:color="auto"/>
        <w:right w:val="none" w:sz="0" w:space="0" w:color="auto"/>
      </w:divBdr>
      <w:divsChild>
        <w:div w:id="391587504">
          <w:marLeft w:val="-720"/>
          <w:marRight w:val="0"/>
          <w:marTop w:val="0"/>
          <w:marBottom w:val="0"/>
          <w:divBdr>
            <w:top w:val="none" w:sz="0" w:space="0" w:color="auto"/>
            <w:left w:val="none" w:sz="0" w:space="0" w:color="auto"/>
            <w:bottom w:val="none" w:sz="0" w:space="0" w:color="auto"/>
            <w:right w:val="none" w:sz="0" w:space="0" w:color="auto"/>
          </w:divBdr>
        </w:div>
      </w:divsChild>
    </w:div>
    <w:div w:id="1201287545">
      <w:bodyDiv w:val="1"/>
      <w:marLeft w:val="0"/>
      <w:marRight w:val="0"/>
      <w:marTop w:val="0"/>
      <w:marBottom w:val="0"/>
      <w:divBdr>
        <w:top w:val="none" w:sz="0" w:space="0" w:color="auto"/>
        <w:left w:val="none" w:sz="0" w:space="0" w:color="auto"/>
        <w:bottom w:val="none" w:sz="0" w:space="0" w:color="auto"/>
        <w:right w:val="none" w:sz="0" w:space="0" w:color="auto"/>
      </w:divBdr>
      <w:divsChild>
        <w:div w:id="1744794317">
          <w:marLeft w:val="0"/>
          <w:marRight w:val="0"/>
          <w:marTop w:val="0"/>
          <w:marBottom w:val="0"/>
          <w:divBdr>
            <w:top w:val="none" w:sz="0" w:space="0" w:color="auto"/>
            <w:left w:val="none" w:sz="0" w:space="0" w:color="auto"/>
            <w:bottom w:val="none" w:sz="0" w:space="0" w:color="auto"/>
            <w:right w:val="none" w:sz="0" w:space="0" w:color="auto"/>
          </w:divBdr>
        </w:div>
      </w:divsChild>
    </w:div>
    <w:div w:id="1340936233">
      <w:bodyDiv w:val="1"/>
      <w:marLeft w:val="0"/>
      <w:marRight w:val="0"/>
      <w:marTop w:val="0"/>
      <w:marBottom w:val="0"/>
      <w:divBdr>
        <w:top w:val="none" w:sz="0" w:space="0" w:color="auto"/>
        <w:left w:val="none" w:sz="0" w:space="0" w:color="auto"/>
        <w:bottom w:val="none" w:sz="0" w:space="0" w:color="auto"/>
        <w:right w:val="none" w:sz="0" w:space="0" w:color="auto"/>
      </w:divBdr>
      <w:divsChild>
        <w:div w:id="783959057">
          <w:marLeft w:val="-720"/>
          <w:marRight w:val="0"/>
          <w:marTop w:val="0"/>
          <w:marBottom w:val="0"/>
          <w:divBdr>
            <w:top w:val="none" w:sz="0" w:space="0" w:color="auto"/>
            <w:left w:val="none" w:sz="0" w:space="0" w:color="auto"/>
            <w:bottom w:val="none" w:sz="0" w:space="0" w:color="auto"/>
            <w:right w:val="none" w:sz="0" w:space="0" w:color="auto"/>
          </w:divBdr>
        </w:div>
      </w:divsChild>
    </w:div>
    <w:div w:id="1585333533">
      <w:bodyDiv w:val="1"/>
      <w:marLeft w:val="0"/>
      <w:marRight w:val="0"/>
      <w:marTop w:val="0"/>
      <w:marBottom w:val="0"/>
      <w:divBdr>
        <w:top w:val="none" w:sz="0" w:space="0" w:color="auto"/>
        <w:left w:val="none" w:sz="0" w:space="0" w:color="auto"/>
        <w:bottom w:val="none" w:sz="0" w:space="0" w:color="auto"/>
        <w:right w:val="none" w:sz="0" w:space="0" w:color="auto"/>
      </w:divBdr>
      <w:divsChild>
        <w:div w:id="123666891">
          <w:marLeft w:val="0"/>
          <w:marRight w:val="0"/>
          <w:marTop w:val="0"/>
          <w:marBottom w:val="0"/>
          <w:divBdr>
            <w:top w:val="none" w:sz="0" w:space="0" w:color="auto"/>
            <w:left w:val="none" w:sz="0" w:space="0" w:color="auto"/>
            <w:bottom w:val="none" w:sz="0" w:space="0" w:color="auto"/>
            <w:right w:val="none" w:sz="0" w:space="0" w:color="auto"/>
          </w:divBdr>
        </w:div>
      </w:divsChild>
    </w:div>
    <w:div w:id="1710448053">
      <w:bodyDiv w:val="1"/>
      <w:marLeft w:val="0"/>
      <w:marRight w:val="0"/>
      <w:marTop w:val="0"/>
      <w:marBottom w:val="0"/>
      <w:divBdr>
        <w:top w:val="none" w:sz="0" w:space="0" w:color="auto"/>
        <w:left w:val="none" w:sz="0" w:space="0" w:color="auto"/>
        <w:bottom w:val="none" w:sz="0" w:space="0" w:color="auto"/>
        <w:right w:val="none" w:sz="0" w:space="0" w:color="auto"/>
      </w:divBdr>
    </w:div>
    <w:div w:id="1836189329">
      <w:bodyDiv w:val="1"/>
      <w:marLeft w:val="0"/>
      <w:marRight w:val="0"/>
      <w:marTop w:val="0"/>
      <w:marBottom w:val="0"/>
      <w:divBdr>
        <w:top w:val="none" w:sz="0" w:space="0" w:color="auto"/>
        <w:left w:val="none" w:sz="0" w:space="0" w:color="auto"/>
        <w:bottom w:val="none" w:sz="0" w:space="0" w:color="auto"/>
        <w:right w:val="none" w:sz="0" w:space="0" w:color="auto"/>
      </w:divBdr>
      <w:divsChild>
        <w:div w:id="1781947958">
          <w:marLeft w:val="0"/>
          <w:marRight w:val="0"/>
          <w:marTop w:val="0"/>
          <w:marBottom w:val="0"/>
          <w:divBdr>
            <w:top w:val="none" w:sz="0" w:space="0" w:color="auto"/>
            <w:left w:val="none" w:sz="0" w:space="0" w:color="auto"/>
            <w:bottom w:val="none" w:sz="0" w:space="0" w:color="auto"/>
            <w:right w:val="none" w:sz="0" w:space="0" w:color="auto"/>
          </w:divBdr>
          <w:divsChild>
            <w:div w:id="261963469">
              <w:marLeft w:val="0"/>
              <w:marRight w:val="0"/>
              <w:marTop w:val="0"/>
              <w:marBottom w:val="0"/>
              <w:divBdr>
                <w:top w:val="none" w:sz="0" w:space="0" w:color="auto"/>
                <w:left w:val="none" w:sz="0" w:space="0" w:color="auto"/>
                <w:bottom w:val="none" w:sz="0" w:space="0" w:color="auto"/>
                <w:right w:val="none" w:sz="0" w:space="0" w:color="auto"/>
              </w:divBdr>
              <w:divsChild>
                <w:div w:id="133661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4E5EC9-8136-41B3-A30A-BD46EEE4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2518</Words>
  <Characters>14355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Technology-based tools, techniques and methods to       manage the performance of remote workers</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Technology-based tools, techniques and methods to       manage the performance of remote workers</dc:title>
  <dc:subject>Essay</dc:subject>
  <dc:creator>Milena Adzhemova (2129045)</dc:creator>
  <cp:keywords/>
  <dc:description/>
  <cp:lastModifiedBy>Milena Adzhemova (2129045)</cp:lastModifiedBy>
  <cp:revision>12</cp:revision>
  <dcterms:created xsi:type="dcterms:W3CDTF">2023-12-21T19:50:00Z</dcterms:created>
  <dcterms:modified xsi:type="dcterms:W3CDTF">2023-12-23T11:43:00Z</dcterms:modified>
  <cp:category>Managing People</cp:category>
</cp:coreProperties>
</file>