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D46DA" w14:textId="79793652" w:rsidR="00BA0B87" w:rsidRDefault="00BA0B87">
      <w:r>
        <w:t>ECAY4003: Advocacy Services in the 21</w:t>
      </w:r>
      <w:r w:rsidRPr="00BA0B87">
        <w:rPr>
          <w:vertAlign w:val="superscript"/>
        </w:rPr>
        <w:t>st</w:t>
      </w:r>
      <w:r>
        <w:t xml:space="preserve"> Century</w:t>
      </w:r>
      <w:r w:rsidR="00CB0817">
        <w:t xml:space="preserve"> 2023</w:t>
      </w:r>
    </w:p>
    <w:p w14:paraId="793F8CED" w14:textId="2039B311" w:rsidR="00BA0B87" w:rsidRDefault="00BA0B87">
      <w:r>
        <w:t>Professional Advocacy</w:t>
      </w:r>
    </w:p>
    <w:p w14:paraId="2880CF31" w14:textId="77777777" w:rsidR="00BA0B87" w:rsidRDefault="00BA0B87"/>
    <w:p w14:paraId="48ACF4E0" w14:textId="7559A4FD" w:rsidR="00883DBC" w:rsidRPr="00BA0B87" w:rsidRDefault="00BA0B87" w:rsidP="00BA0B87">
      <w:pPr>
        <w:jc w:val="center"/>
        <w:rPr>
          <w:sz w:val="28"/>
          <w:szCs w:val="28"/>
        </w:rPr>
      </w:pPr>
      <w:r w:rsidRPr="00BA0B87">
        <w:rPr>
          <w:sz w:val="28"/>
          <w:szCs w:val="28"/>
        </w:rPr>
        <w:t xml:space="preserve">A Case study of </w:t>
      </w:r>
      <w:r w:rsidR="00CB0817" w:rsidRPr="00BA0B87">
        <w:rPr>
          <w:sz w:val="28"/>
          <w:szCs w:val="28"/>
        </w:rPr>
        <w:t>multi-disciplinary</w:t>
      </w:r>
      <w:r w:rsidRPr="00BA0B87">
        <w:rPr>
          <w:sz w:val="28"/>
          <w:szCs w:val="28"/>
        </w:rPr>
        <w:t xml:space="preserve"> ethical care.</w:t>
      </w:r>
    </w:p>
    <w:p w14:paraId="6514D8C9" w14:textId="77777777" w:rsidR="00BA0B87" w:rsidRDefault="00BA0B87"/>
    <w:p w14:paraId="2BCB2D62" w14:textId="77777777" w:rsidR="00BA0B87" w:rsidRPr="00BA0B87" w:rsidRDefault="00BA0B87" w:rsidP="00BA0B87">
      <w:pPr>
        <w:numPr>
          <w:ilvl w:val="0"/>
          <w:numId w:val="1"/>
        </w:numPr>
      </w:pPr>
      <w:r w:rsidRPr="00BA0B87">
        <w:t xml:space="preserve">A GP cares for a family with many health and social care problems. </w:t>
      </w:r>
    </w:p>
    <w:p w14:paraId="2C98CCD3" w14:textId="77777777" w:rsidR="00BA0B87" w:rsidRPr="00BA0B87" w:rsidRDefault="00BA0B87" w:rsidP="00BA0B87">
      <w:pPr>
        <w:numPr>
          <w:ilvl w:val="0"/>
          <w:numId w:val="1"/>
        </w:numPr>
      </w:pPr>
      <w:r w:rsidRPr="00BA0B87">
        <w:t>They have five children; the father is a heavy drinker and know to be violent, and the mother suffers from a psychotic illness which is controlled by medication.</w:t>
      </w:r>
    </w:p>
    <w:p w14:paraId="7CF69008" w14:textId="77777777" w:rsidR="00BA0B87" w:rsidRPr="00BA0B87" w:rsidRDefault="00BA0B87" w:rsidP="00BA0B87">
      <w:pPr>
        <w:numPr>
          <w:ilvl w:val="0"/>
          <w:numId w:val="1"/>
        </w:numPr>
      </w:pPr>
      <w:r w:rsidRPr="00BA0B87">
        <w:t>The mother does not like taking medication but is visited regularly by the community psychiatric nurse (CPN) who monitors her care.</w:t>
      </w:r>
    </w:p>
    <w:p w14:paraId="1A006F25" w14:textId="77777777" w:rsidR="00BA0B87" w:rsidRPr="00BA0B87" w:rsidRDefault="00BA0B87" w:rsidP="00BA0B87">
      <w:pPr>
        <w:numPr>
          <w:ilvl w:val="0"/>
          <w:numId w:val="1"/>
        </w:numPr>
      </w:pPr>
      <w:r w:rsidRPr="00BA0B87">
        <w:t>During her last admission to hospital, the psychiatrist made it clear that if she did not cooperate with taking her oral medication, then he would have to think about prescribing her medication via an intramuscular route.</w:t>
      </w:r>
    </w:p>
    <w:p w14:paraId="1DB48D6D" w14:textId="77777777" w:rsidR="00BA0B87" w:rsidRPr="00BA0B87" w:rsidRDefault="00BA0B87" w:rsidP="00BA0B87">
      <w:pPr>
        <w:numPr>
          <w:ilvl w:val="0"/>
          <w:numId w:val="1"/>
        </w:numPr>
      </w:pPr>
      <w:r w:rsidRPr="00BA0B87">
        <w:t xml:space="preserve">The social worker assigned to the family is most concerned about their youngest child, ages two and a half years, who appears not to be thriving physically and has delayed speech patterns and there is worry that the child is at risk. </w:t>
      </w:r>
    </w:p>
    <w:p w14:paraId="32A23DCE" w14:textId="4EE3794B" w:rsidR="00BA0B87" w:rsidRPr="00BA0B87" w:rsidRDefault="00BA0B87" w:rsidP="00BA0B87">
      <w:pPr>
        <w:numPr>
          <w:ilvl w:val="0"/>
          <w:numId w:val="1"/>
        </w:numPr>
      </w:pPr>
      <w:r w:rsidRPr="00BA0B87">
        <w:t xml:space="preserve">She would like to place the child in a day nursey but is faced with a lack of </w:t>
      </w:r>
      <w:r w:rsidR="00CB0817" w:rsidRPr="00BA0B87">
        <w:t>resources.</w:t>
      </w:r>
      <w:r w:rsidRPr="00BA0B87">
        <w:t xml:space="preserve"> </w:t>
      </w:r>
    </w:p>
    <w:p w14:paraId="1529CBF3" w14:textId="77777777" w:rsidR="00BA0B87" w:rsidRPr="00BA0B87" w:rsidRDefault="00BA0B87" w:rsidP="00BA0B87">
      <w:pPr>
        <w:numPr>
          <w:ilvl w:val="0"/>
          <w:numId w:val="1"/>
        </w:numPr>
      </w:pPr>
      <w:r w:rsidRPr="00BA0B87">
        <w:t xml:space="preserve">The health visitor to the family has known the mother very well over a great number of years and has developed a very trusting relationship with her. </w:t>
      </w:r>
    </w:p>
    <w:p w14:paraId="7F81E105" w14:textId="181F174D" w:rsidR="00BA0B87" w:rsidRPr="00BA0B87" w:rsidRDefault="00BA0B87" w:rsidP="00BA0B87">
      <w:pPr>
        <w:numPr>
          <w:ilvl w:val="0"/>
          <w:numId w:val="1"/>
        </w:numPr>
      </w:pPr>
      <w:r w:rsidRPr="00BA0B87">
        <w:t xml:space="preserve">Recently, the mother confided in her that she wanted to stop taking her medication because it made her too lethargic to do anything </w:t>
      </w:r>
      <w:r w:rsidR="00CB0817" w:rsidRPr="00BA0B87">
        <w:t>with</w:t>
      </w:r>
      <w:r w:rsidRPr="00BA0B87">
        <w:t xml:space="preserve"> her life and was making her ‘fat’. </w:t>
      </w:r>
    </w:p>
    <w:p w14:paraId="7A3902C0" w14:textId="7D83CA58" w:rsidR="00BA0B87" w:rsidRDefault="00BA0B87" w:rsidP="00CB0817">
      <w:pPr>
        <w:numPr>
          <w:ilvl w:val="0"/>
          <w:numId w:val="1"/>
        </w:numPr>
      </w:pPr>
      <w:r w:rsidRPr="00BA0B87">
        <w:t xml:space="preserve">She said she wanted to ‘be like she used to be’ and added that she had been considering telling her husband to go because she was fed up with his behaviour. </w:t>
      </w:r>
    </w:p>
    <w:p w14:paraId="46552928" w14:textId="1B024525" w:rsidR="00BA0B87" w:rsidRDefault="00BA0B87" w:rsidP="00BA0B87">
      <w:pPr>
        <w:numPr>
          <w:ilvl w:val="0"/>
          <w:numId w:val="1"/>
        </w:numPr>
      </w:pPr>
      <w:r>
        <w:t>Although it might seem like the psychiatrist was being coercive in making the mother comply with her medication, psychotic illness is devastating for the individual and for those who love and care for them.</w:t>
      </w:r>
    </w:p>
    <w:p w14:paraId="06B74E44" w14:textId="407D8EDE" w:rsidR="00BA0B87" w:rsidRDefault="00BA0B87" w:rsidP="00BA0B87">
      <w:pPr>
        <w:numPr>
          <w:ilvl w:val="0"/>
          <w:numId w:val="1"/>
        </w:numPr>
      </w:pPr>
      <w:r>
        <w:t>Hospital admissions can be traumatic for the individual and, in this case, disruptive for the family, particularly for the youngest child.</w:t>
      </w:r>
    </w:p>
    <w:p w14:paraId="22FBED38" w14:textId="4842451F" w:rsidR="00BA0B87" w:rsidRDefault="00BA0B87" w:rsidP="00BA0B87">
      <w:pPr>
        <w:numPr>
          <w:ilvl w:val="0"/>
          <w:numId w:val="1"/>
        </w:numPr>
      </w:pPr>
      <w:r>
        <w:t>The CPN is acting ethically within her professional role in monitoring the medication and progress of the mother but, arguably, there is an element of social control here, which is not primarily in the client’s best interest.</w:t>
      </w:r>
    </w:p>
    <w:p w14:paraId="2DC900E9" w14:textId="65E7AB07" w:rsidR="00BA0B87" w:rsidRDefault="00BA0B87" w:rsidP="00BA0B87">
      <w:pPr>
        <w:numPr>
          <w:ilvl w:val="0"/>
          <w:numId w:val="1"/>
        </w:numPr>
      </w:pPr>
      <w:r>
        <w:t xml:space="preserve">The health visitor is faced with possibly damaging a trusting relationship, built up over years, if she reports what she knows, and is in the unenviable position of considering whether to breech confidence. </w:t>
      </w:r>
    </w:p>
    <w:p w14:paraId="23BA8C62" w14:textId="5284AF15" w:rsidR="00BA0B87" w:rsidRDefault="00BA0B87" w:rsidP="00BA0B87">
      <w:pPr>
        <w:numPr>
          <w:ilvl w:val="0"/>
          <w:numId w:val="1"/>
        </w:numPr>
      </w:pPr>
      <w:r>
        <w:t xml:space="preserve">The social worker, who sees a way to support the mother and the child, is </w:t>
      </w:r>
      <w:r w:rsidR="00CB0817">
        <w:t>thwarted</w:t>
      </w:r>
      <w:r>
        <w:t xml:space="preserve"> by a lack of nursery places.</w:t>
      </w:r>
    </w:p>
    <w:p w14:paraId="12A999D0" w14:textId="39E06138" w:rsidR="00BA0B87" w:rsidRDefault="00BA0B87" w:rsidP="00BA0B87">
      <w:pPr>
        <w:numPr>
          <w:ilvl w:val="0"/>
          <w:numId w:val="1"/>
        </w:numPr>
      </w:pPr>
      <w:r>
        <w:t xml:space="preserve">Resource allocation </w:t>
      </w:r>
      <w:r w:rsidR="00CB0817">
        <w:t>issues are ever present in health and social care.</w:t>
      </w:r>
    </w:p>
    <w:p w14:paraId="0D6472CE" w14:textId="73F81FB0" w:rsidR="00BA0B87" w:rsidRDefault="00CB0817" w:rsidP="00BA0B87">
      <w:pPr>
        <w:numPr>
          <w:ilvl w:val="0"/>
          <w:numId w:val="1"/>
        </w:numPr>
      </w:pPr>
      <w:r>
        <w:lastRenderedPageBreak/>
        <w:t xml:space="preserve">Deciding who’s needs are most pressing is both daunting and fraught with ethical considerations. </w:t>
      </w:r>
    </w:p>
    <w:p w14:paraId="62F4B486" w14:textId="63A906DF" w:rsidR="00BA0B87" w:rsidRPr="00BA0B87" w:rsidRDefault="00CB0817" w:rsidP="00BA0B87">
      <w:pPr>
        <w:numPr>
          <w:ilvl w:val="0"/>
          <w:numId w:val="1"/>
        </w:numPr>
      </w:pPr>
      <w:r>
        <w:t>Ultimately the GP carries responsibility for the family’s health related needs in the community.</w:t>
      </w:r>
    </w:p>
    <w:p w14:paraId="11CE429E" w14:textId="77777777" w:rsidR="00BA0B87" w:rsidRDefault="00BA0B87"/>
    <w:tbl>
      <w:tblPr>
        <w:tblStyle w:val="TableGrid"/>
        <w:tblW w:w="0" w:type="auto"/>
        <w:tblLook w:val="04A0" w:firstRow="1" w:lastRow="0" w:firstColumn="1" w:lastColumn="0" w:noHBand="0" w:noVBand="1"/>
      </w:tblPr>
      <w:tblGrid>
        <w:gridCol w:w="9016"/>
      </w:tblGrid>
      <w:tr w:rsidR="00CB0817" w14:paraId="27ACEBB3" w14:textId="77777777" w:rsidTr="00CB0817">
        <w:tc>
          <w:tcPr>
            <w:tcW w:w="9016" w:type="dxa"/>
            <w:shd w:val="clear" w:color="auto" w:fill="B4C6E7" w:themeFill="accent1" w:themeFillTint="66"/>
          </w:tcPr>
          <w:p w14:paraId="61A51CBF" w14:textId="1CC083E1" w:rsidR="00CB0817" w:rsidRDefault="00CB0817" w:rsidP="00CB0817">
            <w:pPr>
              <w:tabs>
                <w:tab w:val="left" w:pos="1488"/>
              </w:tabs>
            </w:pPr>
            <w:r>
              <w:t>Q1</w:t>
            </w:r>
          </w:p>
          <w:p w14:paraId="196DA593" w14:textId="77777777" w:rsidR="00CB0817" w:rsidRDefault="00CB0817" w:rsidP="00CB0817">
            <w:pPr>
              <w:tabs>
                <w:tab w:val="left" w:pos="1488"/>
              </w:tabs>
            </w:pPr>
          </w:p>
          <w:p w14:paraId="5F1A8D70" w14:textId="164CBFFA" w:rsidR="00CB0817" w:rsidRPr="00CB0817" w:rsidRDefault="00CB0817" w:rsidP="00CB0817">
            <w:pPr>
              <w:pStyle w:val="ListParagraph"/>
              <w:numPr>
                <w:ilvl w:val="0"/>
                <w:numId w:val="4"/>
              </w:numPr>
              <w:tabs>
                <w:tab w:val="left" w:pos="1488"/>
              </w:tabs>
              <w:rPr>
                <w:rFonts w:asciiTheme="minorHAnsi" w:eastAsiaTheme="minorHAnsi" w:hAnsiTheme="minorHAnsi" w:cstheme="minorBidi"/>
                <w:kern w:val="2"/>
                <w:sz w:val="22"/>
                <w:szCs w:val="22"/>
                <w:lang w:eastAsia="en-US"/>
                <w14:ligatures w14:val="standardContextual"/>
              </w:rPr>
            </w:pPr>
            <w:r w:rsidRPr="00CB0817">
              <w:rPr>
                <w:rFonts w:asciiTheme="minorHAnsi" w:eastAsiaTheme="minorHAnsi" w:hAnsiTheme="minorHAnsi" w:cstheme="minorBidi"/>
                <w:kern w:val="2"/>
                <w:sz w:val="22"/>
                <w:szCs w:val="22"/>
                <w:lang w:eastAsia="en-US"/>
                <w14:ligatures w14:val="standardContextual"/>
              </w:rPr>
              <w:t xml:space="preserve">Is it in the best interests of all concerned to make sure the mother remains well and within the family or to keep her on medication that she is not happy with, in effect using her </w:t>
            </w:r>
            <w:proofErr w:type="gramStart"/>
            <w:r w:rsidRPr="00CB0817">
              <w:rPr>
                <w:rFonts w:asciiTheme="minorHAnsi" w:eastAsiaTheme="minorHAnsi" w:hAnsiTheme="minorHAnsi" w:cstheme="minorBidi"/>
                <w:kern w:val="2"/>
                <w:sz w:val="22"/>
                <w:szCs w:val="22"/>
                <w:lang w:eastAsia="en-US"/>
                <w14:ligatures w14:val="standardContextual"/>
              </w:rPr>
              <w:t>as a means to</w:t>
            </w:r>
            <w:proofErr w:type="gramEnd"/>
            <w:r w:rsidRPr="00CB0817">
              <w:rPr>
                <w:rFonts w:asciiTheme="minorHAnsi" w:eastAsiaTheme="minorHAnsi" w:hAnsiTheme="minorHAnsi" w:cstheme="minorBidi"/>
                <w:kern w:val="2"/>
                <w:sz w:val="22"/>
                <w:szCs w:val="22"/>
                <w:lang w:eastAsia="en-US"/>
                <w14:ligatures w14:val="standardContextual"/>
              </w:rPr>
              <w:t xml:space="preserve"> an end? </w:t>
            </w:r>
          </w:p>
          <w:p w14:paraId="2F09D7EA" w14:textId="18B0DD67" w:rsidR="00CB0817" w:rsidRDefault="00CB0817" w:rsidP="00CB0817">
            <w:pPr>
              <w:tabs>
                <w:tab w:val="left" w:pos="1488"/>
              </w:tabs>
            </w:pPr>
          </w:p>
        </w:tc>
      </w:tr>
      <w:tr w:rsidR="00CB0817" w14:paraId="7DE7FD68" w14:textId="77777777" w:rsidTr="00CB0817">
        <w:tc>
          <w:tcPr>
            <w:tcW w:w="9016" w:type="dxa"/>
          </w:tcPr>
          <w:p w14:paraId="26FB9E1F" w14:textId="77777777" w:rsidR="00CB0817" w:rsidRDefault="00CB0817"/>
          <w:p w14:paraId="49AED14D" w14:textId="77777777" w:rsidR="00CB0817" w:rsidRDefault="00CB0817"/>
          <w:p w14:paraId="2CC29EB1" w14:textId="77777777" w:rsidR="00CB0817" w:rsidRDefault="00CB0817"/>
          <w:p w14:paraId="05BDE8A2" w14:textId="77777777" w:rsidR="00CB0817" w:rsidRDefault="00CB0817"/>
          <w:p w14:paraId="443DD438" w14:textId="77777777" w:rsidR="00CB0817" w:rsidRDefault="00CB0817"/>
          <w:p w14:paraId="0147FD25" w14:textId="77777777" w:rsidR="00CB0817" w:rsidRDefault="00CB0817"/>
          <w:p w14:paraId="623876E8" w14:textId="77777777" w:rsidR="00CB0817" w:rsidRDefault="00CB0817"/>
          <w:p w14:paraId="65303854" w14:textId="77777777" w:rsidR="00CB0817" w:rsidRDefault="00CB0817"/>
          <w:p w14:paraId="2FDAF4A4" w14:textId="7DF43CD1" w:rsidR="00CB0817" w:rsidRDefault="00CB0817"/>
        </w:tc>
      </w:tr>
      <w:tr w:rsidR="00CB0817" w14:paraId="184AC828" w14:textId="77777777" w:rsidTr="00CB0817">
        <w:tc>
          <w:tcPr>
            <w:tcW w:w="9016" w:type="dxa"/>
            <w:shd w:val="clear" w:color="auto" w:fill="B4C6E7" w:themeFill="accent1" w:themeFillTint="66"/>
          </w:tcPr>
          <w:p w14:paraId="4DDBA512" w14:textId="77777777" w:rsidR="00CB0817" w:rsidRDefault="00CB0817">
            <w:r>
              <w:t>Q2</w:t>
            </w:r>
          </w:p>
          <w:p w14:paraId="52274D54" w14:textId="77777777" w:rsidR="00CB0817" w:rsidRDefault="00CB0817"/>
          <w:p w14:paraId="07B0A309" w14:textId="77777777" w:rsidR="00CB0817" w:rsidRPr="00CB0817" w:rsidRDefault="00CB0817" w:rsidP="00CB0817">
            <w:pPr>
              <w:numPr>
                <w:ilvl w:val="0"/>
                <w:numId w:val="3"/>
              </w:numPr>
              <w:spacing w:after="0" w:line="240" w:lineRule="auto"/>
            </w:pPr>
            <w:r w:rsidRPr="00CB0817">
              <w:t>Who’s frame of reference is being used to decide best interest?</w:t>
            </w:r>
          </w:p>
          <w:p w14:paraId="3455DB15" w14:textId="77777777" w:rsidR="00CB0817" w:rsidRDefault="00CB0817"/>
          <w:p w14:paraId="47F18A13" w14:textId="1900C6E9" w:rsidR="00CB0817" w:rsidRDefault="00CB0817"/>
        </w:tc>
      </w:tr>
      <w:tr w:rsidR="00CB0817" w14:paraId="730F4A85" w14:textId="77777777" w:rsidTr="00CB0817">
        <w:tc>
          <w:tcPr>
            <w:tcW w:w="9016" w:type="dxa"/>
          </w:tcPr>
          <w:p w14:paraId="1E90FD7C" w14:textId="77777777" w:rsidR="00CB0817" w:rsidRDefault="00CB0817"/>
          <w:p w14:paraId="0EB546AC" w14:textId="77777777" w:rsidR="00CB0817" w:rsidRDefault="00CB0817"/>
          <w:p w14:paraId="68352EB2" w14:textId="77777777" w:rsidR="00CB0817" w:rsidRDefault="00CB0817"/>
          <w:p w14:paraId="5808B0F3" w14:textId="77777777" w:rsidR="00CB0817" w:rsidRDefault="00CB0817"/>
          <w:p w14:paraId="250AB1FC" w14:textId="77777777" w:rsidR="00CB0817" w:rsidRDefault="00CB0817"/>
          <w:p w14:paraId="0F3490D6" w14:textId="77777777" w:rsidR="00CB0817" w:rsidRDefault="00CB0817"/>
          <w:p w14:paraId="4EC71008" w14:textId="77777777" w:rsidR="00CB0817" w:rsidRDefault="00CB0817"/>
          <w:p w14:paraId="07F2F43F" w14:textId="77777777" w:rsidR="00CB0817" w:rsidRDefault="00CB0817"/>
          <w:p w14:paraId="3DC92A84" w14:textId="77777777" w:rsidR="00CB0817" w:rsidRDefault="00CB0817"/>
          <w:p w14:paraId="034B191E" w14:textId="5B4D4126" w:rsidR="00CB0817" w:rsidRDefault="00CB0817"/>
        </w:tc>
      </w:tr>
      <w:tr w:rsidR="00CB0817" w14:paraId="1219A4C3" w14:textId="77777777" w:rsidTr="00CB0817">
        <w:tc>
          <w:tcPr>
            <w:tcW w:w="9016" w:type="dxa"/>
            <w:shd w:val="clear" w:color="auto" w:fill="B4C6E7" w:themeFill="accent1" w:themeFillTint="66"/>
          </w:tcPr>
          <w:p w14:paraId="3724AF33" w14:textId="77777777" w:rsidR="00CB0817" w:rsidRDefault="00CB0817">
            <w:r>
              <w:t>Q3</w:t>
            </w:r>
          </w:p>
          <w:p w14:paraId="6BDCD05D" w14:textId="77777777" w:rsidR="00CB0817" w:rsidRDefault="00CB0817"/>
          <w:p w14:paraId="665CD6EB" w14:textId="77777777" w:rsidR="00CB0817" w:rsidRPr="00CB0817" w:rsidRDefault="00CB0817" w:rsidP="00CB0817">
            <w:pPr>
              <w:numPr>
                <w:ilvl w:val="0"/>
                <w:numId w:val="5"/>
              </w:numPr>
              <w:spacing w:after="0" w:line="240" w:lineRule="auto"/>
            </w:pPr>
            <w:r w:rsidRPr="00CB0817">
              <w:t>What personal qualities within the professional are demanded?</w:t>
            </w:r>
          </w:p>
          <w:p w14:paraId="56C30167" w14:textId="15620169" w:rsidR="00CB0817" w:rsidRDefault="00CB0817"/>
        </w:tc>
      </w:tr>
      <w:tr w:rsidR="00CB0817" w14:paraId="67572128" w14:textId="77777777" w:rsidTr="00CB0817">
        <w:tc>
          <w:tcPr>
            <w:tcW w:w="9016" w:type="dxa"/>
          </w:tcPr>
          <w:p w14:paraId="69F237D5" w14:textId="77777777" w:rsidR="00CB0817" w:rsidRDefault="00CB0817"/>
          <w:p w14:paraId="2CCBDA15" w14:textId="77777777" w:rsidR="00CB0817" w:rsidRDefault="00CB0817"/>
          <w:p w14:paraId="208C687E" w14:textId="77777777" w:rsidR="00CB0817" w:rsidRDefault="00CB0817"/>
          <w:p w14:paraId="7167D6CB" w14:textId="77777777" w:rsidR="00CB0817" w:rsidRDefault="00CB0817"/>
          <w:p w14:paraId="79537CA3" w14:textId="77777777" w:rsidR="00CB0817" w:rsidRDefault="00CB0817"/>
          <w:p w14:paraId="6D6F2176" w14:textId="77777777" w:rsidR="00CB0817" w:rsidRDefault="00CB0817"/>
          <w:p w14:paraId="19C4609A" w14:textId="77777777" w:rsidR="00CB0817" w:rsidRDefault="00CB0817"/>
          <w:p w14:paraId="1E7EB759" w14:textId="77777777" w:rsidR="00CB0817" w:rsidRDefault="00CB0817"/>
          <w:p w14:paraId="2CB2EDBC" w14:textId="1DBAB356" w:rsidR="00CB0817" w:rsidRDefault="00CB0817"/>
        </w:tc>
      </w:tr>
    </w:tbl>
    <w:p w14:paraId="5C9C8257" w14:textId="77777777" w:rsidR="00CB0817" w:rsidRDefault="00CB0817"/>
    <w:sectPr w:rsidR="00CB08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B07CC"/>
    <w:multiLevelType w:val="hybridMultilevel"/>
    <w:tmpl w:val="900EF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031758"/>
    <w:multiLevelType w:val="hybridMultilevel"/>
    <w:tmpl w:val="602286C8"/>
    <w:lvl w:ilvl="0" w:tplc="28C69434">
      <w:start w:val="1"/>
      <w:numFmt w:val="bullet"/>
      <w:lvlText w:val="•"/>
      <w:lvlJc w:val="left"/>
      <w:pPr>
        <w:tabs>
          <w:tab w:val="num" w:pos="720"/>
        </w:tabs>
        <w:ind w:left="720" w:hanging="360"/>
      </w:pPr>
      <w:rPr>
        <w:rFonts w:ascii="Arial" w:hAnsi="Arial" w:hint="default"/>
      </w:rPr>
    </w:lvl>
    <w:lvl w:ilvl="1" w:tplc="19BED9E0" w:tentative="1">
      <w:start w:val="1"/>
      <w:numFmt w:val="bullet"/>
      <w:lvlText w:val="•"/>
      <w:lvlJc w:val="left"/>
      <w:pPr>
        <w:tabs>
          <w:tab w:val="num" w:pos="1440"/>
        </w:tabs>
        <w:ind w:left="1440" w:hanging="360"/>
      </w:pPr>
      <w:rPr>
        <w:rFonts w:ascii="Arial" w:hAnsi="Arial" w:hint="default"/>
      </w:rPr>
    </w:lvl>
    <w:lvl w:ilvl="2" w:tplc="1B28443C" w:tentative="1">
      <w:start w:val="1"/>
      <w:numFmt w:val="bullet"/>
      <w:lvlText w:val="•"/>
      <w:lvlJc w:val="left"/>
      <w:pPr>
        <w:tabs>
          <w:tab w:val="num" w:pos="2160"/>
        </w:tabs>
        <w:ind w:left="2160" w:hanging="360"/>
      </w:pPr>
      <w:rPr>
        <w:rFonts w:ascii="Arial" w:hAnsi="Arial" w:hint="default"/>
      </w:rPr>
    </w:lvl>
    <w:lvl w:ilvl="3" w:tplc="3630334A" w:tentative="1">
      <w:start w:val="1"/>
      <w:numFmt w:val="bullet"/>
      <w:lvlText w:val="•"/>
      <w:lvlJc w:val="left"/>
      <w:pPr>
        <w:tabs>
          <w:tab w:val="num" w:pos="2880"/>
        </w:tabs>
        <w:ind w:left="2880" w:hanging="360"/>
      </w:pPr>
      <w:rPr>
        <w:rFonts w:ascii="Arial" w:hAnsi="Arial" w:hint="default"/>
      </w:rPr>
    </w:lvl>
    <w:lvl w:ilvl="4" w:tplc="21700A84" w:tentative="1">
      <w:start w:val="1"/>
      <w:numFmt w:val="bullet"/>
      <w:lvlText w:val="•"/>
      <w:lvlJc w:val="left"/>
      <w:pPr>
        <w:tabs>
          <w:tab w:val="num" w:pos="3600"/>
        </w:tabs>
        <w:ind w:left="3600" w:hanging="360"/>
      </w:pPr>
      <w:rPr>
        <w:rFonts w:ascii="Arial" w:hAnsi="Arial" w:hint="default"/>
      </w:rPr>
    </w:lvl>
    <w:lvl w:ilvl="5" w:tplc="AAB6A776" w:tentative="1">
      <w:start w:val="1"/>
      <w:numFmt w:val="bullet"/>
      <w:lvlText w:val="•"/>
      <w:lvlJc w:val="left"/>
      <w:pPr>
        <w:tabs>
          <w:tab w:val="num" w:pos="4320"/>
        </w:tabs>
        <w:ind w:left="4320" w:hanging="360"/>
      </w:pPr>
      <w:rPr>
        <w:rFonts w:ascii="Arial" w:hAnsi="Arial" w:hint="default"/>
      </w:rPr>
    </w:lvl>
    <w:lvl w:ilvl="6" w:tplc="E5544EEA" w:tentative="1">
      <w:start w:val="1"/>
      <w:numFmt w:val="bullet"/>
      <w:lvlText w:val="•"/>
      <w:lvlJc w:val="left"/>
      <w:pPr>
        <w:tabs>
          <w:tab w:val="num" w:pos="5040"/>
        </w:tabs>
        <w:ind w:left="5040" w:hanging="360"/>
      </w:pPr>
      <w:rPr>
        <w:rFonts w:ascii="Arial" w:hAnsi="Arial" w:hint="default"/>
      </w:rPr>
    </w:lvl>
    <w:lvl w:ilvl="7" w:tplc="BE6A7756" w:tentative="1">
      <w:start w:val="1"/>
      <w:numFmt w:val="bullet"/>
      <w:lvlText w:val="•"/>
      <w:lvlJc w:val="left"/>
      <w:pPr>
        <w:tabs>
          <w:tab w:val="num" w:pos="5760"/>
        </w:tabs>
        <w:ind w:left="5760" w:hanging="360"/>
      </w:pPr>
      <w:rPr>
        <w:rFonts w:ascii="Arial" w:hAnsi="Arial" w:hint="default"/>
      </w:rPr>
    </w:lvl>
    <w:lvl w:ilvl="8" w:tplc="B04E4C9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FEC21B2"/>
    <w:multiLevelType w:val="hybridMultilevel"/>
    <w:tmpl w:val="A01601A2"/>
    <w:lvl w:ilvl="0" w:tplc="23002864">
      <w:start w:val="1"/>
      <w:numFmt w:val="bullet"/>
      <w:lvlText w:val="•"/>
      <w:lvlJc w:val="left"/>
      <w:pPr>
        <w:tabs>
          <w:tab w:val="num" w:pos="720"/>
        </w:tabs>
        <w:ind w:left="720" w:hanging="360"/>
      </w:pPr>
      <w:rPr>
        <w:rFonts w:ascii="Arial" w:hAnsi="Arial" w:hint="default"/>
      </w:rPr>
    </w:lvl>
    <w:lvl w:ilvl="1" w:tplc="FB78C980" w:tentative="1">
      <w:start w:val="1"/>
      <w:numFmt w:val="bullet"/>
      <w:lvlText w:val="•"/>
      <w:lvlJc w:val="left"/>
      <w:pPr>
        <w:tabs>
          <w:tab w:val="num" w:pos="1440"/>
        </w:tabs>
        <w:ind w:left="1440" w:hanging="360"/>
      </w:pPr>
      <w:rPr>
        <w:rFonts w:ascii="Arial" w:hAnsi="Arial" w:hint="default"/>
      </w:rPr>
    </w:lvl>
    <w:lvl w:ilvl="2" w:tplc="B8BEE0BE" w:tentative="1">
      <w:start w:val="1"/>
      <w:numFmt w:val="bullet"/>
      <w:lvlText w:val="•"/>
      <w:lvlJc w:val="left"/>
      <w:pPr>
        <w:tabs>
          <w:tab w:val="num" w:pos="2160"/>
        </w:tabs>
        <w:ind w:left="2160" w:hanging="360"/>
      </w:pPr>
      <w:rPr>
        <w:rFonts w:ascii="Arial" w:hAnsi="Arial" w:hint="default"/>
      </w:rPr>
    </w:lvl>
    <w:lvl w:ilvl="3" w:tplc="834A2F58" w:tentative="1">
      <w:start w:val="1"/>
      <w:numFmt w:val="bullet"/>
      <w:lvlText w:val="•"/>
      <w:lvlJc w:val="left"/>
      <w:pPr>
        <w:tabs>
          <w:tab w:val="num" w:pos="2880"/>
        </w:tabs>
        <w:ind w:left="2880" w:hanging="360"/>
      </w:pPr>
      <w:rPr>
        <w:rFonts w:ascii="Arial" w:hAnsi="Arial" w:hint="default"/>
      </w:rPr>
    </w:lvl>
    <w:lvl w:ilvl="4" w:tplc="CCF4448E" w:tentative="1">
      <w:start w:val="1"/>
      <w:numFmt w:val="bullet"/>
      <w:lvlText w:val="•"/>
      <w:lvlJc w:val="left"/>
      <w:pPr>
        <w:tabs>
          <w:tab w:val="num" w:pos="3600"/>
        </w:tabs>
        <w:ind w:left="3600" w:hanging="360"/>
      </w:pPr>
      <w:rPr>
        <w:rFonts w:ascii="Arial" w:hAnsi="Arial" w:hint="default"/>
      </w:rPr>
    </w:lvl>
    <w:lvl w:ilvl="5" w:tplc="5A06F42E" w:tentative="1">
      <w:start w:val="1"/>
      <w:numFmt w:val="bullet"/>
      <w:lvlText w:val="•"/>
      <w:lvlJc w:val="left"/>
      <w:pPr>
        <w:tabs>
          <w:tab w:val="num" w:pos="4320"/>
        </w:tabs>
        <w:ind w:left="4320" w:hanging="360"/>
      </w:pPr>
      <w:rPr>
        <w:rFonts w:ascii="Arial" w:hAnsi="Arial" w:hint="default"/>
      </w:rPr>
    </w:lvl>
    <w:lvl w:ilvl="6" w:tplc="2430A420" w:tentative="1">
      <w:start w:val="1"/>
      <w:numFmt w:val="bullet"/>
      <w:lvlText w:val="•"/>
      <w:lvlJc w:val="left"/>
      <w:pPr>
        <w:tabs>
          <w:tab w:val="num" w:pos="5040"/>
        </w:tabs>
        <w:ind w:left="5040" w:hanging="360"/>
      </w:pPr>
      <w:rPr>
        <w:rFonts w:ascii="Arial" w:hAnsi="Arial" w:hint="default"/>
      </w:rPr>
    </w:lvl>
    <w:lvl w:ilvl="7" w:tplc="D3E0C828" w:tentative="1">
      <w:start w:val="1"/>
      <w:numFmt w:val="bullet"/>
      <w:lvlText w:val="•"/>
      <w:lvlJc w:val="left"/>
      <w:pPr>
        <w:tabs>
          <w:tab w:val="num" w:pos="5760"/>
        </w:tabs>
        <w:ind w:left="5760" w:hanging="360"/>
      </w:pPr>
      <w:rPr>
        <w:rFonts w:ascii="Arial" w:hAnsi="Arial" w:hint="default"/>
      </w:rPr>
    </w:lvl>
    <w:lvl w:ilvl="8" w:tplc="4A284C3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14D1CB5"/>
    <w:multiLevelType w:val="hybridMultilevel"/>
    <w:tmpl w:val="EC284E98"/>
    <w:lvl w:ilvl="0" w:tplc="8B826DF6">
      <w:start w:val="1"/>
      <w:numFmt w:val="bullet"/>
      <w:lvlText w:val="•"/>
      <w:lvlJc w:val="left"/>
      <w:pPr>
        <w:tabs>
          <w:tab w:val="num" w:pos="720"/>
        </w:tabs>
        <w:ind w:left="720" w:hanging="360"/>
      </w:pPr>
      <w:rPr>
        <w:rFonts w:ascii="Arial" w:hAnsi="Arial" w:hint="default"/>
      </w:rPr>
    </w:lvl>
    <w:lvl w:ilvl="1" w:tplc="156A0652" w:tentative="1">
      <w:start w:val="1"/>
      <w:numFmt w:val="bullet"/>
      <w:lvlText w:val="•"/>
      <w:lvlJc w:val="left"/>
      <w:pPr>
        <w:tabs>
          <w:tab w:val="num" w:pos="1440"/>
        </w:tabs>
        <w:ind w:left="1440" w:hanging="360"/>
      </w:pPr>
      <w:rPr>
        <w:rFonts w:ascii="Arial" w:hAnsi="Arial" w:hint="default"/>
      </w:rPr>
    </w:lvl>
    <w:lvl w:ilvl="2" w:tplc="EE7CB332" w:tentative="1">
      <w:start w:val="1"/>
      <w:numFmt w:val="bullet"/>
      <w:lvlText w:val="•"/>
      <w:lvlJc w:val="left"/>
      <w:pPr>
        <w:tabs>
          <w:tab w:val="num" w:pos="2160"/>
        </w:tabs>
        <w:ind w:left="2160" w:hanging="360"/>
      </w:pPr>
      <w:rPr>
        <w:rFonts w:ascii="Arial" w:hAnsi="Arial" w:hint="default"/>
      </w:rPr>
    </w:lvl>
    <w:lvl w:ilvl="3" w:tplc="2FB80C2E" w:tentative="1">
      <w:start w:val="1"/>
      <w:numFmt w:val="bullet"/>
      <w:lvlText w:val="•"/>
      <w:lvlJc w:val="left"/>
      <w:pPr>
        <w:tabs>
          <w:tab w:val="num" w:pos="2880"/>
        </w:tabs>
        <w:ind w:left="2880" w:hanging="360"/>
      </w:pPr>
      <w:rPr>
        <w:rFonts w:ascii="Arial" w:hAnsi="Arial" w:hint="default"/>
      </w:rPr>
    </w:lvl>
    <w:lvl w:ilvl="4" w:tplc="7DD6003A" w:tentative="1">
      <w:start w:val="1"/>
      <w:numFmt w:val="bullet"/>
      <w:lvlText w:val="•"/>
      <w:lvlJc w:val="left"/>
      <w:pPr>
        <w:tabs>
          <w:tab w:val="num" w:pos="3600"/>
        </w:tabs>
        <w:ind w:left="3600" w:hanging="360"/>
      </w:pPr>
      <w:rPr>
        <w:rFonts w:ascii="Arial" w:hAnsi="Arial" w:hint="default"/>
      </w:rPr>
    </w:lvl>
    <w:lvl w:ilvl="5" w:tplc="F33CD16E" w:tentative="1">
      <w:start w:val="1"/>
      <w:numFmt w:val="bullet"/>
      <w:lvlText w:val="•"/>
      <w:lvlJc w:val="left"/>
      <w:pPr>
        <w:tabs>
          <w:tab w:val="num" w:pos="4320"/>
        </w:tabs>
        <w:ind w:left="4320" w:hanging="360"/>
      </w:pPr>
      <w:rPr>
        <w:rFonts w:ascii="Arial" w:hAnsi="Arial" w:hint="default"/>
      </w:rPr>
    </w:lvl>
    <w:lvl w:ilvl="6" w:tplc="1090B68A" w:tentative="1">
      <w:start w:val="1"/>
      <w:numFmt w:val="bullet"/>
      <w:lvlText w:val="•"/>
      <w:lvlJc w:val="left"/>
      <w:pPr>
        <w:tabs>
          <w:tab w:val="num" w:pos="5040"/>
        </w:tabs>
        <w:ind w:left="5040" w:hanging="360"/>
      </w:pPr>
      <w:rPr>
        <w:rFonts w:ascii="Arial" w:hAnsi="Arial" w:hint="default"/>
      </w:rPr>
    </w:lvl>
    <w:lvl w:ilvl="7" w:tplc="5FD61B52" w:tentative="1">
      <w:start w:val="1"/>
      <w:numFmt w:val="bullet"/>
      <w:lvlText w:val="•"/>
      <w:lvlJc w:val="left"/>
      <w:pPr>
        <w:tabs>
          <w:tab w:val="num" w:pos="5760"/>
        </w:tabs>
        <w:ind w:left="5760" w:hanging="360"/>
      </w:pPr>
      <w:rPr>
        <w:rFonts w:ascii="Arial" w:hAnsi="Arial" w:hint="default"/>
      </w:rPr>
    </w:lvl>
    <w:lvl w:ilvl="8" w:tplc="942035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FF0115F"/>
    <w:multiLevelType w:val="hybridMultilevel"/>
    <w:tmpl w:val="2880377C"/>
    <w:lvl w:ilvl="0" w:tplc="E9225FAC">
      <w:start w:val="1"/>
      <w:numFmt w:val="bullet"/>
      <w:lvlText w:val="•"/>
      <w:lvlJc w:val="left"/>
      <w:pPr>
        <w:tabs>
          <w:tab w:val="num" w:pos="720"/>
        </w:tabs>
        <w:ind w:left="720" w:hanging="360"/>
      </w:pPr>
      <w:rPr>
        <w:rFonts w:ascii="Arial" w:hAnsi="Arial" w:hint="default"/>
      </w:rPr>
    </w:lvl>
    <w:lvl w:ilvl="1" w:tplc="CFDA7996" w:tentative="1">
      <w:start w:val="1"/>
      <w:numFmt w:val="bullet"/>
      <w:lvlText w:val="•"/>
      <w:lvlJc w:val="left"/>
      <w:pPr>
        <w:tabs>
          <w:tab w:val="num" w:pos="1440"/>
        </w:tabs>
        <w:ind w:left="1440" w:hanging="360"/>
      </w:pPr>
      <w:rPr>
        <w:rFonts w:ascii="Arial" w:hAnsi="Arial" w:hint="default"/>
      </w:rPr>
    </w:lvl>
    <w:lvl w:ilvl="2" w:tplc="EF1CB28A" w:tentative="1">
      <w:start w:val="1"/>
      <w:numFmt w:val="bullet"/>
      <w:lvlText w:val="•"/>
      <w:lvlJc w:val="left"/>
      <w:pPr>
        <w:tabs>
          <w:tab w:val="num" w:pos="2160"/>
        </w:tabs>
        <w:ind w:left="2160" w:hanging="360"/>
      </w:pPr>
      <w:rPr>
        <w:rFonts w:ascii="Arial" w:hAnsi="Arial" w:hint="default"/>
      </w:rPr>
    </w:lvl>
    <w:lvl w:ilvl="3" w:tplc="0636B4D2" w:tentative="1">
      <w:start w:val="1"/>
      <w:numFmt w:val="bullet"/>
      <w:lvlText w:val="•"/>
      <w:lvlJc w:val="left"/>
      <w:pPr>
        <w:tabs>
          <w:tab w:val="num" w:pos="2880"/>
        </w:tabs>
        <w:ind w:left="2880" w:hanging="360"/>
      </w:pPr>
      <w:rPr>
        <w:rFonts w:ascii="Arial" w:hAnsi="Arial" w:hint="default"/>
      </w:rPr>
    </w:lvl>
    <w:lvl w:ilvl="4" w:tplc="6FD827B0" w:tentative="1">
      <w:start w:val="1"/>
      <w:numFmt w:val="bullet"/>
      <w:lvlText w:val="•"/>
      <w:lvlJc w:val="left"/>
      <w:pPr>
        <w:tabs>
          <w:tab w:val="num" w:pos="3600"/>
        </w:tabs>
        <w:ind w:left="3600" w:hanging="360"/>
      </w:pPr>
      <w:rPr>
        <w:rFonts w:ascii="Arial" w:hAnsi="Arial" w:hint="default"/>
      </w:rPr>
    </w:lvl>
    <w:lvl w:ilvl="5" w:tplc="F33CDA06" w:tentative="1">
      <w:start w:val="1"/>
      <w:numFmt w:val="bullet"/>
      <w:lvlText w:val="•"/>
      <w:lvlJc w:val="left"/>
      <w:pPr>
        <w:tabs>
          <w:tab w:val="num" w:pos="4320"/>
        </w:tabs>
        <w:ind w:left="4320" w:hanging="360"/>
      </w:pPr>
      <w:rPr>
        <w:rFonts w:ascii="Arial" w:hAnsi="Arial" w:hint="default"/>
      </w:rPr>
    </w:lvl>
    <w:lvl w:ilvl="6" w:tplc="C756AAFE" w:tentative="1">
      <w:start w:val="1"/>
      <w:numFmt w:val="bullet"/>
      <w:lvlText w:val="•"/>
      <w:lvlJc w:val="left"/>
      <w:pPr>
        <w:tabs>
          <w:tab w:val="num" w:pos="5040"/>
        </w:tabs>
        <w:ind w:left="5040" w:hanging="360"/>
      </w:pPr>
      <w:rPr>
        <w:rFonts w:ascii="Arial" w:hAnsi="Arial" w:hint="default"/>
      </w:rPr>
    </w:lvl>
    <w:lvl w:ilvl="7" w:tplc="53484DC6" w:tentative="1">
      <w:start w:val="1"/>
      <w:numFmt w:val="bullet"/>
      <w:lvlText w:val="•"/>
      <w:lvlJc w:val="left"/>
      <w:pPr>
        <w:tabs>
          <w:tab w:val="num" w:pos="5760"/>
        </w:tabs>
        <w:ind w:left="5760" w:hanging="360"/>
      </w:pPr>
      <w:rPr>
        <w:rFonts w:ascii="Arial" w:hAnsi="Arial" w:hint="default"/>
      </w:rPr>
    </w:lvl>
    <w:lvl w:ilvl="8" w:tplc="3D18315A" w:tentative="1">
      <w:start w:val="1"/>
      <w:numFmt w:val="bullet"/>
      <w:lvlText w:val="•"/>
      <w:lvlJc w:val="left"/>
      <w:pPr>
        <w:tabs>
          <w:tab w:val="num" w:pos="6480"/>
        </w:tabs>
        <w:ind w:left="6480" w:hanging="360"/>
      </w:pPr>
      <w:rPr>
        <w:rFonts w:ascii="Arial" w:hAnsi="Arial" w:hint="default"/>
      </w:rPr>
    </w:lvl>
  </w:abstractNum>
  <w:num w:numId="1" w16cid:durableId="1500578625">
    <w:abstractNumId w:val="4"/>
  </w:num>
  <w:num w:numId="2" w16cid:durableId="716899790">
    <w:abstractNumId w:val="2"/>
  </w:num>
  <w:num w:numId="3" w16cid:durableId="2083333940">
    <w:abstractNumId w:val="1"/>
  </w:num>
  <w:num w:numId="4" w16cid:durableId="1574463115">
    <w:abstractNumId w:val="0"/>
  </w:num>
  <w:num w:numId="5" w16cid:durableId="424499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B87"/>
    <w:rsid w:val="00883DBC"/>
    <w:rsid w:val="00B66DD9"/>
    <w:rsid w:val="00BA0B87"/>
    <w:rsid w:val="00CB0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B18F4"/>
  <w15:chartTrackingRefBased/>
  <w15:docId w15:val="{001F84C6-113C-4041-87BB-DFB7C4496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0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0817"/>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572182">
      <w:bodyDiv w:val="1"/>
      <w:marLeft w:val="0"/>
      <w:marRight w:val="0"/>
      <w:marTop w:val="0"/>
      <w:marBottom w:val="0"/>
      <w:divBdr>
        <w:top w:val="none" w:sz="0" w:space="0" w:color="auto"/>
        <w:left w:val="none" w:sz="0" w:space="0" w:color="auto"/>
        <w:bottom w:val="none" w:sz="0" w:space="0" w:color="auto"/>
        <w:right w:val="none" w:sz="0" w:space="0" w:color="auto"/>
      </w:divBdr>
      <w:divsChild>
        <w:div w:id="151260236">
          <w:marLeft w:val="288"/>
          <w:marRight w:val="0"/>
          <w:marTop w:val="280"/>
          <w:marBottom w:val="40"/>
          <w:divBdr>
            <w:top w:val="none" w:sz="0" w:space="0" w:color="auto"/>
            <w:left w:val="none" w:sz="0" w:space="0" w:color="auto"/>
            <w:bottom w:val="none" w:sz="0" w:space="0" w:color="auto"/>
            <w:right w:val="none" w:sz="0" w:space="0" w:color="auto"/>
          </w:divBdr>
        </w:div>
        <w:div w:id="316543009">
          <w:marLeft w:val="288"/>
          <w:marRight w:val="0"/>
          <w:marTop w:val="280"/>
          <w:marBottom w:val="40"/>
          <w:divBdr>
            <w:top w:val="none" w:sz="0" w:space="0" w:color="auto"/>
            <w:left w:val="none" w:sz="0" w:space="0" w:color="auto"/>
            <w:bottom w:val="none" w:sz="0" w:space="0" w:color="auto"/>
            <w:right w:val="none" w:sz="0" w:space="0" w:color="auto"/>
          </w:divBdr>
        </w:div>
        <w:div w:id="1515991582">
          <w:marLeft w:val="288"/>
          <w:marRight w:val="0"/>
          <w:marTop w:val="280"/>
          <w:marBottom w:val="40"/>
          <w:divBdr>
            <w:top w:val="none" w:sz="0" w:space="0" w:color="auto"/>
            <w:left w:val="none" w:sz="0" w:space="0" w:color="auto"/>
            <w:bottom w:val="none" w:sz="0" w:space="0" w:color="auto"/>
            <w:right w:val="none" w:sz="0" w:space="0" w:color="auto"/>
          </w:divBdr>
        </w:div>
        <w:div w:id="290290286">
          <w:marLeft w:val="288"/>
          <w:marRight w:val="0"/>
          <w:marTop w:val="280"/>
          <w:marBottom w:val="40"/>
          <w:divBdr>
            <w:top w:val="none" w:sz="0" w:space="0" w:color="auto"/>
            <w:left w:val="none" w:sz="0" w:space="0" w:color="auto"/>
            <w:bottom w:val="none" w:sz="0" w:space="0" w:color="auto"/>
            <w:right w:val="none" w:sz="0" w:space="0" w:color="auto"/>
          </w:divBdr>
        </w:div>
        <w:div w:id="1873418986">
          <w:marLeft w:val="288"/>
          <w:marRight w:val="0"/>
          <w:marTop w:val="280"/>
          <w:marBottom w:val="40"/>
          <w:divBdr>
            <w:top w:val="none" w:sz="0" w:space="0" w:color="auto"/>
            <w:left w:val="none" w:sz="0" w:space="0" w:color="auto"/>
            <w:bottom w:val="none" w:sz="0" w:space="0" w:color="auto"/>
            <w:right w:val="none" w:sz="0" w:space="0" w:color="auto"/>
          </w:divBdr>
        </w:div>
        <w:div w:id="563831854">
          <w:marLeft w:val="288"/>
          <w:marRight w:val="0"/>
          <w:marTop w:val="280"/>
          <w:marBottom w:val="40"/>
          <w:divBdr>
            <w:top w:val="none" w:sz="0" w:space="0" w:color="auto"/>
            <w:left w:val="none" w:sz="0" w:space="0" w:color="auto"/>
            <w:bottom w:val="none" w:sz="0" w:space="0" w:color="auto"/>
            <w:right w:val="none" w:sz="0" w:space="0" w:color="auto"/>
          </w:divBdr>
        </w:div>
        <w:div w:id="1236935193">
          <w:marLeft w:val="288"/>
          <w:marRight w:val="0"/>
          <w:marTop w:val="280"/>
          <w:marBottom w:val="40"/>
          <w:divBdr>
            <w:top w:val="none" w:sz="0" w:space="0" w:color="auto"/>
            <w:left w:val="none" w:sz="0" w:space="0" w:color="auto"/>
            <w:bottom w:val="none" w:sz="0" w:space="0" w:color="auto"/>
            <w:right w:val="none" w:sz="0" w:space="0" w:color="auto"/>
          </w:divBdr>
        </w:div>
        <w:div w:id="837112679">
          <w:marLeft w:val="288"/>
          <w:marRight w:val="0"/>
          <w:marTop w:val="280"/>
          <w:marBottom w:val="40"/>
          <w:divBdr>
            <w:top w:val="none" w:sz="0" w:space="0" w:color="auto"/>
            <w:left w:val="none" w:sz="0" w:space="0" w:color="auto"/>
            <w:bottom w:val="none" w:sz="0" w:space="0" w:color="auto"/>
            <w:right w:val="none" w:sz="0" w:space="0" w:color="auto"/>
          </w:divBdr>
        </w:div>
        <w:div w:id="1006901717">
          <w:marLeft w:val="288"/>
          <w:marRight w:val="0"/>
          <w:marTop w:val="280"/>
          <w:marBottom w:val="40"/>
          <w:divBdr>
            <w:top w:val="none" w:sz="0" w:space="0" w:color="auto"/>
            <w:left w:val="none" w:sz="0" w:space="0" w:color="auto"/>
            <w:bottom w:val="none" w:sz="0" w:space="0" w:color="auto"/>
            <w:right w:val="none" w:sz="0" w:space="0" w:color="auto"/>
          </w:divBdr>
        </w:div>
      </w:divsChild>
    </w:div>
    <w:div w:id="840896030">
      <w:bodyDiv w:val="1"/>
      <w:marLeft w:val="0"/>
      <w:marRight w:val="0"/>
      <w:marTop w:val="0"/>
      <w:marBottom w:val="0"/>
      <w:divBdr>
        <w:top w:val="none" w:sz="0" w:space="0" w:color="auto"/>
        <w:left w:val="none" w:sz="0" w:space="0" w:color="auto"/>
        <w:bottom w:val="none" w:sz="0" w:space="0" w:color="auto"/>
        <w:right w:val="none" w:sz="0" w:space="0" w:color="auto"/>
      </w:divBdr>
      <w:divsChild>
        <w:div w:id="436369151">
          <w:marLeft w:val="288"/>
          <w:marRight w:val="0"/>
          <w:marTop w:val="280"/>
          <w:marBottom w:val="40"/>
          <w:divBdr>
            <w:top w:val="none" w:sz="0" w:space="0" w:color="auto"/>
            <w:left w:val="none" w:sz="0" w:space="0" w:color="auto"/>
            <w:bottom w:val="none" w:sz="0" w:space="0" w:color="auto"/>
            <w:right w:val="none" w:sz="0" w:space="0" w:color="auto"/>
          </w:divBdr>
        </w:div>
      </w:divsChild>
    </w:div>
    <w:div w:id="1556549459">
      <w:bodyDiv w:val="1"/>
      <w:marLeft w:val="0"/>
      <w:marRight w:val="0"/>
      <w:marTop w:val="0"/>
      <w:marBottom w:val="0"/>
      <w:divBdr>
        <w:top w:val="none" w:sz="0" w:space="0" w:color="auto"/>
        <w:left w:val="none" w:sz="0" w:space="0" w:color="auto"/>
        <w:bottom w:val="none" w:sz="0" w:space="0" w:color="auto"/>
        <w:right w:val="none" w:sz="0" w:space="0" w:color="auto"/>
      </w:divBdr>
      <w:divsChild>
        <w:div w:id="766390037">
          <w:marLeft w:val="288"/>
          <w:marRight w:val="0"/>
          <w:marTop w:val="280"/>
          <w:marBottom w:val="40"/>
          <w:divBdr>
            <w:top w:val="none" w:sz="0" w:space="0" w:color="auto"/>
            <w:left w:val="none" w:sz="0" w:space="0" w:color="auto"/>
            <w:bottom w:val="none" w:sz="0" w:space="0" w:color="auto"/>
            <w:right w:val="none" w:sz="0" w:space="0" w:color="auto"/>
          </w:divBdr>
        </w:div>
      </w:divsChild>
    </w:div>
    <w:div w:id="2003460529">
      <w:bodyDiv w:val="1"/>
      <w:marLeft w:val="0"/>
      <w:marRight w:val="0"/>
      <w:marTop w:val="0"/>
      <w:marBottom w:val="0"/>
      <w:divBdr>
        <w:top w:val="none" w:sz="0" w:space="0" w:color="auto"/>
        <w:left w:val="none" w:sz="0" w:space="0" w:color="auto"/>
        <w:bottom w:val="none" w:sz="0" w:space="0" w:color="auto"/>
        <w:right w:val="none" w:sz="0" w:space="0" w:color="auto"/>
      </w:divBdr>
      <w:divsChild>
        <w:div w:id="623199463">
          <w:marLeft w:val="288"/>
          <w:marRight w:val="0"/>
          <w:marTop w:val="28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456</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Laura Jenkins (IEH)</cp:lastModifiedBy>
  <cp:revision>1</cp:revision>
  <dcterms:created xsi:type="dcterms:W3CDTF">2023-04-18T12:06:00Z</dcterms:created>
  <dcterms:modified xsi:type="dcterms:W3CDTF">2023-04-18T12:21:00Z</dcterms:modified>
</cp:coreProperties>
</file>