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DA29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Jonathan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Ieuan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Evans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DA29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GoBack"/>
            <w:r>
              <w:rPr>
                <w:rFonts w:asciiTheme="minorHAnsi" w:hAnsiTheme="minorHAnsi" w:cstheme="minorHAnsi"/>
                <w:b/>
                <w:color w:val="000000" w:themeColor="text1"/>
              </w:rPr>
              <w:t>Usability and Surveil</w:t>
            </w:r>
            <w:r w:rsidR="007037DF">
              <w:rPr>
                <w:rFonts w:asciiTheme="minorHAnsi" w:hAnsiTheme="minorHAnsi" w:cstheme="minorHAnsi"/>
                <w:b/>
                <w:color w:val="000000" w:themeColor="text1"/>
              </w:rPr>
              <w:t>l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ance Applications using a RWD approach</w:t>
            </w:r>
            <w:bookmarkEnd w:id="0"/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8E4E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DB25D0" w:rsidP="008E4E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DA295E">
              <w:rPr>
                <w:rFonts w:asciiTheme="minorHAnsi" w:hAnsiTheme="minorHAnsi" w:cstheme="minorHAnsi"/>
                <w:b/>
                <w:color w:val="FF0000"/>
              </w:rPr>
              <w:t xml:space="preserve">SE     </w:t>
            </w:r>
            <w:r w:rsidRPr="00AE316A">
              <w:rPr>
                <w:rFonts w:asciiTheme="minorHAnsi" w:hAnsiTheme="minorHAnsi" w:cstheme="minorHAnsi"/>
                <w:b/>
              </w:rPr>
              <w:t xml:space="preserve">Web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64787">
              <w:rPr>
                <w:rFonts w:asciiTheme="minorHAnsi" w:hAnsiTheme="minorHAnsi" w:cstheme="minorHAnsi"/>
                <w:b/>
                <w:color w:val="FF0000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1012AC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Written report is very rushed and the results obtained were very limited.</w:t>
            </w:r>
          </w:p>
          <w:p w:rsidR="00AE316A" w:rsidRPr="00C2152E" w:rsidRDefault="00AE316A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40764" w:rsidP="0062212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407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57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F407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9822DF">
        <w:rPr>
          <w:rFonts w:asciiTheme="minorHAnsi" w:hAnsiTheme="minorHAnsi"/>
          <w:color w:val="000000" w:themeColor="text1"/>
        </w:rPr>
        <w:t>Michael Dacey</w:t>
      </w:r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9822DF">
        <w:rPr>
          <w:rFonts w:asciiTheme="minorHAnsi" w:hAnsiTheme="minorHAnsi"/>
          <w:color w:val="000000" w:themeColor="text1"/>
        </w:rPr>
        <w:t>8/5/19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A29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A29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1B1276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</w:t>
            </w:r>
            <w:r w:rsidR="00DA295E">
              <w:rPr>
                <w:rFonts w:asciiTheme="minorHAnsi" w:hAnsiTheme="minorHAnsi"/>
                <w:color w:val="000000" w:themeColor="text1"/>
                <w:lang w:eastAsia="en-GB"/>
              </w:rPr>
              <w:t>roduction should have provided more background information to lead the reader into the project. There were too many objectives.</w:t>
            </w:r>
          </w:p>
          <w:p w:rsidR="001B1276" w:rsidRDefault="00DA295E" w:rsidP="001B12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literature review that covered the main aspects of usability testing a detail. A minor criticism, is the introduction to existing surveillance applications which was a bit brief and its relevance was not made clear.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407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B25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DA295E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="009F6B92">
              <w:rPr>
                <w:rFonts w:asciiTheme="minorHAnsi" w:hAnsiTheme="minorHAnsi"/>
                <w:color w:val="000000" w:themeColor="text1"/>
                <w:lang w:eastAsia="en-GB"/>
              </w:rPr>
              <w:t xml:space="preserve">esearch methodology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section should have compared different methods and selected the most appropriate approach for the project. It did provide details on some aspects of the research process, in particular eye tracking.</w:t>
            </w:r>
            <w:r w:rsidR="009608D1">
              <w:rPr>
                <w:rFonts w:asciiTheme="minorHAnsi" w:hAnsiTheme="minorHAnsi"/>
                <w:color w:val="000000" w:themeColor="text1"/>
                <w:lang w:eastAsia="en-GB"/>
              </w:rPr>
              <w:t xml:space="preserve"> A similar criticism could be made for the development methodology section which was too short.</w:t>
            </w:r>
          </w:p>
          <w:p w:rsidR="0017113E" w:rsidRDefault="00DB25D0" w:rsidP="001711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section focused on the user interface but I would like to have seen a more formal approach to this design process. Discussion of the code should have identified significant problems or concepts and their solutions.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407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407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848BC" w:rsidRDefault="00DB25D0" w:rsidP="004848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results discussion was very brief and listed a small number of changes made over a number of iterations. This meant that the conclusions and recommendations section was also very limited.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B25D0" w:rsidP="0062212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2212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848BC" w:rsidRPr="00C2152E" w:rsidRDefault="00AE316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DB25D0">
              <w:rPr>
                <w:rFonts w:asciiTheme="minorHAnsi" w:hAnsiTheme="minorHAnsi"/>
                <w:color w:val="000000" w:themeColor="text1"/>
                <w:lang w:eastAsia="en-GB"/>
              </w:rPr>
              <w:t xml:space="preserve"> implemented website meets the requirements of the project.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407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B25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848BC" w:rsidRDefault="004848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</w:t>
            </w:r>
            <w:r w:rsidR="00DB25D0">
              <w:rPr>
                <w:rFonts w:asciiTheme="minorHAnsi" w:hAnsiTheme="minorHAnsi"/>
                <w:color w:val="000000" w:themeColor="text1"/>
                <w:lang w:eastAsia="en-GB"/>
              </w:rPr>
              <w:t>should have concentrated on the learning process and was a little too short.</w:t>
            </w:r>
          </w:p>
          <w:p w:rsidR="00DB25D0" w:rsidRPr="004848BC" w:rsidRDefault="00DB25D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012AC"/>
    <w:rsid w:val="00125730"/>
    <w:rsid w:val="0017113E"/>
    <w:rsid w:val="001B1276"/>
    <w:rsid w:val="001D0DDD"/>
    <w:rsid w:val="00242112"/>
    <w:rsid w:val="00253402"/>
    <w:rsid w:val="003E5437"/>
    <w:rsid w:val="003F049D"/>
    <w:rsid w:val="004779D1"/>
    <w:rsid w:val="004848BC"/>
    <w:rsid w:val="00576B2C"/>
    <w:rsid w:val="005C79DB"/>
    <w:rsid w:val="00622126"/>
    <w:rsid w:val="006363DD"/>
    <w:rsid w:val="006530D2"/>
    <w:rsid w:val="006645F5"/>
    <w:rsid w:val="007037DF"/>
    <w:rsid w:val="00782CF2"/>
    <w:rsid w:val="007C2CCC"/>
    <w:rsid w:val="00811371"/>
    <w:rsid w:val="00866E85"/>
    <w:rsid w:val="008B05C1"/>
    <w:rsid w:val="008B67FF"/>
    <w:rsid w:val="008D4A65"/>
    <w:rsid w:val="008E4E87"/>
    <w:rsid w:val="009608D1"/>
    <w:rsid w:val="009822DF"/>
    <w:rsid w:val="009F37CB"/>
    <w:rsid w:val="009F6B92"/>
    <w:rsid w:val="00A151E5"/>
    <w:rsid w:val="00A16A6A"/>
    <w:rsid w:val="00A736BA"/>
    <w:rsid w:val="00AB34FE"/>
    <w:rsid w:val="00AE316A"/>
    <w:rsid w:val="00B27A16"/>
    <w:rsid w:val="00C2152E"/>
    <w:rsid w:val="00C60A27"/>
    <w:rsid w:val="00C8470C"/>
    <w:rsid w:val="00CC4C41"/>
    <w:rsid w:val="00CD2262"/>
    <w:rsid w:val="00CF3983"/>
    <w:rsid w:val="00D64787"/>
    <w:rsid w:val="00D87BAB"/>
    <w:rsid w:val="00DA295E"/>
    <w:rsid w:val="00DB25D0"/>
    <w:rsid w:val="00EE0FE1"/>
    <w:rsid w:val="00F14758"/>
    <w:rsid w:val="00F4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E1AB8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11</cp:revision>
  <cp:lastPrinted>2013-09-25T13:22:00Z</cp:lastPrinted>
  <dcterms:created xsi:type="dcterms:W3CDTF">2019-05-08T10:32:00Z</dcterms:created>
  <dcterms:modified xsi:type="dcterms:W3CDTF">2019-05-21T15:35:00Z</dcterms:modified>
</cp:coreProperties>
</file>