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A042615" w14:textId="01CAF9D1" w:rsidR="00502C46" w:rsidRPr="00167989" w:rsidRDefault="00502C46">
      <w:pPr>
        <w:rPr>
          <w:rFonts w:ascii="Arial" w:hAnsi="Arial" w:cs="Arial"/>
        </w:rPr>
      </w:pPr>
      <w:r w:rsidRPr="00167989">
        <w:rPr>
          <w:rFonts w:ascii="Arial" w:hAnsi="Arial" w:cs="Arial"/>
          <w:noProof/>
          <w:color w:val="000000" w:themeColor="text1"/>
          <w:sz w:val="24"/>
          <w:szCs w:val="24"/>
          <w:lang w:eastAsia="en-GB"/>
        </w:rPr>
        <mc:AlternateContent>
          <mc:Choice Requires="wps">
            <w:drawing>
              <wp:anchor distT="45720" distB="45720" distL="114300" distR="114300" simplePos="0" relativeHeight="251659264" behindDoc="0" locked="0" layoutInCell="1" allowOverlap="1" wp14:anchorId="62DE65F2" wp14:editId="08F9D667">
                <wp:simplePos x="0" y="0"/>
                <wp:positionH relativeFrom="margin">
                  <wp:posOffset>0</wp:posOffset>
                </wp:positionH>
                <wp:positionV relativeFrom="paragraph">
                  <wp:posOffset>331470</wp:posOffset>
                </wp:positionV>
                <wp:extent cx="5567680" cy="3562350"/>
                <wp:effectExtent l="0" t="0" r="1397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67680" cy="3562350"/>
                        </a:xfrm>
                        <a:prstGeom prst="rect">
                          <a:avLst/>
                        </a:prstGeom>
                        <a:solidFill>
                          <a:srgbClr val="FFFFFF"/>
                        </a:solidFill>
                        <a:ln w="9525">
                          <a:solidFill>
                            <a:srgbClr val="000000"/>
                          </a:solidFill>
                          <a:miter lim="800000"/>
                          <a:headEnd/>
                          <a:tailEnd/>
                        </a:ln>
                      </wps:spPr>
                      <wps:txbx>
                        <w:txbxContent>
                          <w:p w14:paraId="326355D3" w14:textId="77777777" w:rsidR="00502C46" w:rsidRDefault="00502C46" w:rsidP="00502C46">
                            <w:pPr>
                              <w:rPr>
                                <w:sz w:val="48"/>
                                <w:szCs w:val="48"/>
                              </w:rPr>
                            </w:pPr>
                            <w:r>
                              <w:rPr>
                                <w:sz w:val="48"/>
                                <w:szCs w:val="48"/>
                              </w:rPr>
                              <w:t>Name: Ross Van Den Eeckhaute-Jones</w:t>
                            </w:r>
                          </w:p>
                          <w:p w14:paraId="27E0420A" w14:textId="77777777" w:rsidR="00502C46" w:rsidRDefault="00502C46" w:rsidP="00502C46">
                            <w:pPr>
                              <w:rPr>
                                <w:sz w:val="48"/>
                                <w:szCs w:val="48"/>
                              </w:rPr>
                            </w:pPr>
                            <w:r>
                              <w:rPr>
                                <w:sz w:val="48"/>
                                <w:szCs w:val="48"/>
                              </w:rPr>
                              <w:t>Student P Number: P151366</w:t>
                            </w:r>
                          </w:p>
                          <w:p w14:paraId="615250EC" w14:textId="77777777" w:rsidR="00502C46" w:rsidRDefault="00502C46" w:rsidP="00502C46">
                            <w:pPr>
                              <w:rPr>
                                <w:sz w:val="48"/>
                                <w:szCs w:val="48"/>
                              </w:rPr>
                            </w:pPr>
                            <w:r>
                              <w:rPr>
                                <w:sz w:val="48"/>
                                <w:szCs w:val="48"/>
                              </w:rPr>
                              <w:t>Module Title: Network Services</w:t>
                            </w:r>
                          </w:p>
                          <w:p w14:paraId="2DF75F07" w14:textId="77777777" w:rsidR="00502C46" w:rsidRDefault="00502C46" w:rsidP="00502C46">
                            <w:pPr>
                              <w:rPr>
                                <w:sz w:val="48"/>
                                <w:szCs w:val="48"/>
                              </w:rPr>
                            </w:pPr>
                            <w:r>
                              <w:rPr>
                                <w:sz w:val="48"/>
                                <w:szCs w:val="48"/>
                              </w:rPr>
                              <w:t>Module Code: M5X01050</w:t>
                            </w:r>
                          </w:p>
                          <w:p w14:paraId="06055B99" w14:textId="77777777" w:rsidR="00502C46" w:rsidRDefault="00502C46" w:rsidP="00502C46">
                            <w:pPr>
                              <w:rPr>
                                <w:sz w:val="48"/>
                                <w:szCs w:val="48"/>
                              </w:rPr>
                            </w:pPr>
                            <w:r>
                              <w:rPr>
                                <w:sz w:val="48"/>
                                <w:szCs w:val="48"/>
                              </w:rPr>
                              <w:t>Assignment Title: Network Services</w:t>
                            </w:r>
                          </w:p>
                          <w:p w14:paraId="1697BE12" w14:textId="77777777" w:rsidR="00502C46" w:rsidRDefault="00502C46" w:rsidP="00502C46">
                            <w:pPr>
                              <w:rPr>
                                <w:sz w:val="48"/>
                                <w:szCs w:val="48"/>
                              </w:rPr>
                            </w:pPr>
                            <w:r>
                              <w:rPr>
                                <w:sz w:val="48"/>
                                <w:szCs w:val="48"/>
                              </w:rPr>
                              <w:t>Module Lecturer: Dr. Tim Bashford</w:t>
                            </w:r>
                          </w:p>
                          <w:p w14:paraId="566388F0" w14:textId="0DE32042" w:rsidR="00502C46" w:rsidRPr="006B455C" w:rsidRDefault="00502C46" w:rsidP="00502C46">
                            <w:pPr>
                              <w:rPr>
                                <w:sz w:val="48"/>
                                <w:szCs w:val="48"/>
                              </w:rPr>
                            </w:pPr>
                            <w:r>
                              <w:rPr>
                                <w:sz w:val="48"/>
                                <w:szCs w:val="48"/>
                              </w:rPr>
                              <w:t>Date: 1</w:t>
                            </w:r>
                            <w:r w:rsidR="00490346">
                              <w:rPr>
                                <w:sz w:val="48"/>
                                <w:szCs w:val="48"/>
                              </w:rPr>
                              <w:t>3</w:t>
                            </w:r>
                            <w:bookmarkStart w:id="0" w:name="_GoBack"/>
                            <w:bookmarkEnd w:id="0"/>
                            <w:r>
                              <w:rPr>
                                <w:sz w:val="48"/>
                                <w:szCs w:val="48"/>
                              </w:rPr>
                              <w:t>/02/2018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2DE65F2" id="_x0000_t202" coordsize="21600,21600" o:spt="202" path="m,l,21600r21600,l21600,xe">
                <v:stroke joinstyle="miter"/>
                <v:path gradientshapeok="t" o:connecttype="rect"/>
              </v:shapetype>
              <v:shape id="Text Box 2" o:spid="_x0000_s1026" type="#_x0000_t202" style="position:absolute;margin-left:0;margin-top:26.1pt;width:438.4pt;height:280.5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">
                <v:textbox>
                  <w:txbxContent>
                    <w:p w14:paraId="326355D3" w14:textId="77777777" w:rsidR="00502C46" w:rsidRDefault="00502C46" w:rsidP="00502C46">
                      <w:pPr>
                        <w:rPr>
                          <w:sz w:val="48"/>
                          <w:szCs w:val="48"/>
                        </w:rPr>
                      </w:pPr>
                      <w:r>
                        <w:rPr>
                          <w:sz w:val="48"/>
                          <w:szCs w:val="48"/>
                        </w:rPr>
                        <w:t>Name: Ross Van Den Eeckhaute-Jones</w:t>
                      </w:r>
                    </w:p>
                    <w:p w14:paraId="27E0420A" w14:textId="77777777" w:rsidR="00502C46" w:rsidRDefault="00502C46" w:rsidP="00502C46">
                      <w:pPr>
                        <w:rPr>
                          <w:sz w:val="48"/>
                          <w:szCs w:val="48"/>
                        </w:rPr>
                      </w:pPr>
                      <w:r>
                        <w:rPr>
                          <w:sz w:val="48"/>
                          <w:szCs w:val="48"/>
                        </w:rPr>
                        <w:t>Student P Number: P151366</w:t>
                      </w:r>
                    </w:p>
                    <w:p w14:paraId="615250EC" w14:textId="77777777" w:rsidR="00502C46" w:rsidRDefault="00502C46" w:rsidP="00502C46">
                      <w:pPr>
                        <w:rPr>
                          <w:sz w:val="48"/>
                          <w:szCs w:val="48"/>
                        </w:rPr>
                      </w:pPr>
                      <w:r>
                        <w:rPr>
                          <w:sz w:val="48"/>
                          <w:szCs w:val="48"/>
                        </w:rPr>
                        <w:t>Module Title: Network Services</w:t>
                      </w:r>
                    </w:p>
                    <w:p w14:paraId="2DF75F07" w14:textId="77777777" w:rsidR="00502C46" w:rsidRDefault="00502C46" w:rsidP="00502C46">
                      <w:pPr>
                        <w:rPr>
                          <w:sz w:val="48"/>
                          <w:szCs w:val="48"/>
                        </w:rPr>
                      </w:pPr>
                      <w:r>
                        <w:rPr>
                          <w:sz w:val="48"/>
                          <w:szCs w:val="48"/>
                        </w:rPr>
                        <w:t>Module Code: M5X01050</w:t>
                      </w:r>
                    </w:p>
                    <w:p w14:paraId="06055B99" w14:textId="77777777" w:rsidR="00502C46" w:rsidRDefault="00502C46" w:rsidP="00502C46">
                      <w:pPr>
                        <w:rPr>
                          <w:sz w:val="48"/>
                          <w:szCs w:val="48"/>
                        </w:rPr>
                      </w:pPr>
                      <w:r>
                        <w:rPr>
                          <w:sz w:val="48"/>
                          <w:szCs w:val="48"/>
                        </w:rPr>
                        <w:t>Assignment Title: Network Services</w:t>
                      </w:r>
                    </w:p>
                    <w:p w14:paraId="1697BE12" w14:textId="77777777" w:rsidR="00502C46" w:rsidRDefault="00502C46" w:rsidP="00502C46">
                      <w:pPr>
                        <w:rPr>
                          <w:sz w:val="48"/>
                          <w:szCs w:val="48"/>
                        </w:rPr>
                      </w:pPr>
                      <w:r>
                        <w:rPr>
                          <w:sz w:val="48"/>
                          <w:szCs w:val="48"/>
                        </w:rPr>
                        <w:t>Module Lecturer: Dr. Tim Bashford</w:t>
                      </w:r>
                    </w:p>
                    <w:p w14:paraId="566388F0" w14:textId="0DE32042" w:rsidR="00502C46" w:rsidRPr="006B455C" w:rsidRDefault="00502C46" w:rsidP="00502C46">
                      <w:pPr>
                        <w:rPr>
                          <w:sz w:val="48"/>
                          <w:szCs w:val="48"/>
                        </w:rPr>
                      </w:pPr>
                      <w:r>
                        <w:rPr>
                          <w:sz w:val="48"/>
                          <w:szCs w:val="48"/>
                        </w:rPr>
                        <w:t>Date: 1</w:t>
                      </w:r>
                      <w:r w:rsidR="00490346">
                        <w:rPr>
                          <w:sz w:val="48"/>
                          <w:szCs w:val="48"/>
                        </w:rPr>
                        <w:t>3</w:t>
                      </w:r>
                      <w:bookmarkStart w:id="1" w:name="_GoBack"/>
                      <w:bookmarkEnd w:id="1"/>
                      <w:r>
                        <w:rPr>
                          <w:sz w:val="48"/>
                          <w:szCs w:val="48"/>
                        </w:rPr>
                        <w:t>/02/2018</w:t>
                      </w:r>
                    </w:p>
                  </w:txbxContent>
                </v:textbox>
                <w10:wrap type="square" anchorx="margin"/>
              </v:shape>
            </w:pict>
          </mc:Fallback>
        </mc:AlternateContent>
      </w:r>
    </w:p>
    <w:p w14:paraId="04A48748" w14:textId="77777777" w:rsidR="00502C46" w:rsidRPr="00167989" w:rsidRDefault="00502C46">
      <w:pPr>
        <w:rPr>
          <w:rFonts w:ascii="Arial" w:hAnsi="Arial" w:cs="Arial"/>
        </w:rPr>
      </w:pPr>
    </w:p>
    <w:p w14:paraId="4481E71E" w14:textId="77777777" w:rsidR="00502C46" w:rsidRPr="00167989" w:rsidRDefault="00502C46">
      <w:pPr>
        <w:rPr>
          <w:rFonts w:ascii="Arial" w:hAnsi="Arial" w:cs="Arial"/>
        </w:rPr>
      </w:pPr>
    </w:p>
    <w:p w14:paraId="10BE7C6D" w14:textId="77777777" w:rsidR="00502C46" w:rsidRPr="00167989" w:rsidRDefault="00502C46">
      <w:pPr>
        <w:rPr>
          <w:rFonts w:ascii="Arial" w:hAnsi="Arial" w:cs="Arial"/>
        </w:rPr>
      </w:pPr>
    </w:p>
    <w:p w14:paraId="10DC16C2" w14:textId="77777777" w:rsidR="00502C46" w:rsidRPr="00167989" w:rsidRDefault="00502C46">
      <w:pPr>
        <w:rPr>
          <w:rFonts w:ascii="Arial" w:hAnsi="Arial" w:cs="Arial"/>
        </w:rPr>
      </w:pPr>
    </w:p>
    <w:p w14:paraId="4DE6CD7D" w14:textId="77777777" w:rsidR="00502C46" w:rsidRPr="00167989" w:rsidRDefault="00502C46">
      <w:pPr>
        <w:rPr>
          <w:rFonts w:ascii="Arial" w:hAnsi="Arial" w:cs="Arial"/>
        </w:rPr>
      </w:pPr>
    </w:p>
    <w:p w14:paraId="5A793756" w14:textId="77777777" w:rsidR="00502C46" w:rsidRPr="00167989" w:rsidRDefault="00502C46">
      <w:pPr>
        <w:rPr>
          <w:rFonts w:ascii="Arial" w:hAnsi="Arial" w:cs="Arial"/>
        </w:rPr>
      </w:pPr>
      <w:r w:rsidRPr="00167989">
        <w:rPr>
          <w:rFonts w:ascii="Arial" w:hAnsi="Arial" w:cs="Arial"/>
        </w:rPr>
        <w:t xml:space="preserve"> </w:t>
      </w:r>
    </w:p>
    <w:p w14:paraId="57B452FA" w14:textId="77777777" w:rsidR="00502C46" w:rsidRPr="00167989" w:rsidRDefault="00502C46">
      <w:pPr>
        <w:rPr>
          <w:rFonts w:ascii="Arial" w:hAnsi="Arial" w:cs="Arial"/>
        </w:rPr>
      </w:pPr>
    </w:p>
    <w:p w14:paraId="2217B84A" w14:textId="77777777" w:rsidR="00502C46" w:rsidRPr="00167989" w:rsidRDefault="00502C46">
      <w:pPr>
        <w:rPr>
          <w:rFonts w:ascii="Arial" w:hAnsi="Arial" w:cs="Arial"/>
        </w:rPr>
      </w:pPr>
    </w:p>
    <w:p w14:paraId="0C9F592A" w14:textId="77777777" w:rsidR="00502C46" w:rsidRPr="00167989" w:rsidRDefault="00502C46">
      <w:pPr>
        <w:rPr>
          <w:rFonts w:ascii="Arial" w:hAnsi="Arial" w:cs="Arial"/>
        </w:rPr>
      </w:pPr>
    </w:p>
    <w:p w14:paraId="36590A30" w14:textId="77777777" w:rsidR="00502C46" w:rsidRPr="00167989" w:rsidRDefault="00502C46">
      <w:pPr>
        <w:rPr>
          <w:rFonts w:ascii="Arial" w:hAnsi="Arial" w:cs="Arial"/>
        </w:rPr>
      </w:pPr>
    </w:p>
    <w:p w14:paraId="4A466337" w14:textId="77777777" w:rsidR="00502C46" w:rsidRPr="00167989" w:rsidRDefault="00502C46">
      <w:pPr>
        <w:rPr>
          <w:rFonts w:ascii="Arial" w:hAnsi="Arial" w:cs="Arial"/>
        </w:rPr>
      </w:pPr>
    </w:p>
    <w:p w14:paraId="368C57A1" w14:textId="77777777" w:rsidR="00502C46" w:rsidRPr="00167989" w:rsidRDefault="00502C46">
      <w:pPr>
        <w:rPr>
          <w:rFonts w:ascii="Arial" w:hAnsi="Arial" w:cs="Arial"/>
        </w:rPr>
      </w:pPr>
    </w:p>
    <w:p w14:paraId="4C074098" w14:textId="77777777" w:rsidR="00502C46" w:rsidRPr="00167989" w:rsidRDefault="00502C46">
      <w:pPr>
        <w:rPr>
          <w:rFonts w:ascii="Arial" w:hAnsi="Arial" w:cs="Arial"/>
        </w:rPr>
      </w:pPr>
    </w:p>
    <w:p w14:paraId="0F53118B" w14:textId="77777777" w:rsidR="00502C46" w:rsidRPr="00167989" w:rsidRDefault="00502C46">
      <w:pPr>
        <w:rPr>
          <w:rFonts w:ascii="Arial" w:hAnsi="Arial" w:cs="Arial"/>
        </w:rPr>
      </w:pPr>
    </w:p>
    <w:p w14:paraId="7C9C95B3" w14:textId="77777777" w:rsidR="00502C46" w:rsidRPr="00167989" w:rsidRDefault="00502C46">
      <w:pPr>
        <w:rPr>
          <w:rFonts w:ascii="Arial" w:hAnsi="Arial" w:cs="Arial"/>
        </w:rPr>
      </w:pPr>
    </w:p>
    <w:p w14:paraId="7FCE21C0" w14:textId="77777777" w:rsidR="00502C46" w:rsidRPr="00167989" w:rsidRDefault="00502C46">
      <w:pPr>
        <w:rPr>
          <w:rFonts w:ascii="Arial" w:hAnsi="Arial" w:cs="Arial"/>
        </w:rPr>
      </w:pPr>
    </w:p>
    <w:p w14:paraId="52833FCE" w14:textId="77777777" w:rsidR="00502C46" w:rsidRPr="00167989" w:rsidRDefault="00502C46">
      <w:pPr>
        <w:rPr>
          <w:rFonts w:ascii="Arial" w:hAnsi="Arial" w:cs="Arial"/>
        </w:rPr>
      </w:pPr>
    </w:p>
    <w:tbl>
      <w:tblPr>
        <w:tblStyle w:val="TableGrid"/>
        <w:tblpPr w:leftFromText="180" w:rightFromText="180" w:vertAnchor="text" w:horzAnchor="margin" w:tblpY="991"/>
        <w:tblW w:w="0" w:type="auto"/>
        <w:tblLook w:val="04A0" w:firstRow="1" w:lastRow="0" w:firstColumn="1" w:lastColumn="0" w:noHBand="0" w:noVBand="1"/>
      </w:tblPr>
      <w:tblGrid>
        <w:gridCol w:w="6374"/>
        <w:gridCol w:w="2642"/>
      </w:tblGrid>
      <w:tr w:rsidR="00C71F28" w:rsidRPr="00167989" w14:paraId="6423E3EF" w14:textId="77777777" w:rsidTr="00167989">
        <w:tc>
          <w:tcPr>
            <w:tcW w:w="6374" w:type="dxa"/>
          </w:tcPr>
          <w:p w14:paraId="717FB20F" w14:textId="51A27CA1" w:rsidR="00C71F28" w:rsidRPr="00167989" w:rsidRDefault="00C71F28" w:rsidP="00C71F28">
            <w:pPr>
              <w:jc w:val="center"/>
              <w:rPr>
                <w:rFonts w:ascii="Arial" w:hAnsi="Arial" w:cs="Arial"/>
                <w:sz w:val="36"/>
                <w:szCs w:val="36"/>
              </w:rPr>
            </w:pPr>
            <w:r w:rsidRPr="00167989">
              <w:rPr>
                <w:rFonts w:ascii="Arial" w:hAnsi="Arial" w:cs="Arial"/>
                <w:sz w:val="36"/>
                <w:szCs w:val="36"/>
              </w:rPr>
              <w:lastRenderedPageBreak/>
              <w:t>Section</w:t>
            </w:r>
          </w:p>
        </w:tc>
        <w:tc>
          <w:tcPr>
            <w:tcW w:w="2642" w:type="dxa"/>
          </w:tcPr>
          <w:p w14:paraId="4ADEE5D4" w14:textId="1AF3996D" w:rsidR="00C71F28" w:rsidRPr="00167989" w:rsidRDefault="00C71F28" w:rsidP="00C71F28">
            <w:pPr>
              <w:jc w:val="center"/>
              <w:rPr>
                <w:rFonts w:ascii="Arial" w:hAnsi="Arial" w:cs="Arial"/>
                <w:sz w:val="36"/>
                <w:szCs w:val="36"/>
              </w:rPr>
            </w:pPr>
            <w:r w:rsidRPr="00167989">
              <w:rPr>
                <w:rFonts w:ascii="Arial" w:hAnsi="Arial" w:cs="Arial"/>
                <w:sz w:val="36"/>
                <w:szCs w:val="36"/>
              </w:rPr>
              <w:t>Page Number</w:t>
            </w:r>
          </w:p>
        </w:tc>
      </w:tr>
      <w:tr w:rsidR="00C71F28" w:rsidRPr="00167989" w14:paraId="4EA85938" w14:textId="77777777" w:rsidTr="00167989">
        <w:tc>
          <w:tcPr>
            <w:tcW w:w="6374" w:type="dxa"/>
          </w:tcPr>
          <w:p w14:paraId="4FEC3392" w14:textId="5C0DB6D7" w:rsidR="00C71F28" w:rsidRPr="00167989" w:rsidRDefault="00C71F28" w:rsidP="00C71F28">
            <w:pPr>
              <w:rPr>
                <w:rFonts w:ascii="Arial" w:hAnsi="Arial" w:cs="Arial"/>
                <w:sz w:val="36"/>
                <w:szCs w:val="36"/>
              </w:rPr>
            </w:pPr>
            <w:r w:rsidRPr="00167989">
              <w:rPr>
                <w:rFonts w:ascii="Arial" w:hAnsi="Arial" w:cs="Arial"/>
                <w:sz w:val="36"/>
                <w:szCs w:val="36"/>
              </w:rPr>
              <w:t>Worksheet 1</w:t>
            </w:r>
          </w:p>
        </w:tc>
        <w:tc>
          <w:tcPr>
            <w:tcW w:w="2642" w:type="dxa"/>
          </w:tcPr>
          <w:p w14:paraId="33834986" w14:textId="6680A622" w:rsidR="00C71F28" w:rsidRPr="00167989" w:rsidRDefault="00C71F28" w:rsidP="00167989">
            <w:pPr>
              <w:rPr>
                <w:rFonts w:ascii="Arial" w:hAnsi="Arial" w:cs="Arial"/>
                <w:sz w:val="36"/>
                <w:szCs w:val="36"/>
              </w:rPr>
            </w:pPr>
            <w:r w:rsidRPr="00167989">
              <w:rPr>
                <w:rFonts w:ascii="Arial" w:hAnsi="Arial" w:cs="Arial"/>
                <w:sz w:val="36"/>
                <w:szCs w:val="36"/>
              </w:rPr>
              <w:t>3-21</w:t>
            </w:r>
          </w:p>
        </w:tc>
      </w:tr>
      <w:tr w:rsidR="00C71F28" w:rsidRPr="00167989" w14:paraId="66B46E06" w14:textId="77777777" w:rsidTr="00167989">
        <w:tc>
          <w:tcPr>
            <w:tcW w:w="6374" w:type="dxa"/>
          </w:tcPr>
          <w:p w14:paraId="2B739462" w14:textId="49294BB1" w:rsidR="00C71F28" w:rsidRPr="00167989" w:rsidRDefault="00C71F28" w:rsidP="00C71F28">
            <w:pPr>
              <w:rPr>
                <w:rFonts w:ascii="Arial" w:hAnsi="Arial" w:cs="Arial"/>
                <w:sz w:val="36"/>
                <w:szCs w:val="36"/>
              </w:rPr>
            </w:pPr>
            <w:r w:rsidRPr="00167989">
              <w:rPr>
                <w:rFonts w:ascii="Arial" w:hAnsi="Arial" w:cs="Arial"/>
                <w:sz w:val="36"/>
                <w:szCs w:val="36"/>
              </w:rPr>
              <w:t>Worksheet 2</w:t>
            </w:r>
          </w:p>
        </w:tc>
        <w:tc>
          <w:tcPr>
            <w:tcW w:w="2642" w:type="dxa"/>
          </w:tcPr>
          <w:p w14:paraId="0C1041AE" w14:textId="7F6CCA7E" w:rsidR="00C71F28" w:rsidRPr="00167989" w:rsidRDefault="00167989" w:rsidP="00167989">
            <w:pPr>
              <w:rPr>
                <w:rFonts w:ascii="Arial" w:hAnsi="Arial" w:cs="Arial"/>
                <w:sz w:val="36"/>
                <w:szCs w:val="36"/>
              </w:rPr>
            </w:pPr>
            <w:r w:rsidRPr="00167989">
              <w:rPr>
                <w:rFonts w:ascii="Arial" w:hAnsi="Arial" w:cs="Arial"/>
                <w:sz w:val="36"/>
                <w:szCs w:val="36"/>
              </w:rPr>
              <w:t>22-</w:t>
            </w:r>
            <w:r>
              <w:rPr>
                <w:rFonts w:ascii="Arial" w:hAnsi="Arial" w:cs="Arial"/>
                <w:sz w:val="36"/>
                <w:szCs w:val="36"/>
              </w:rPr>
              <w:t>40</w:t>
            </w:r>
          </w:p>
        </w:tc>
      </w:tr>
      <w:tr w:rsidR="00C71F28" w:rsidRPr="00167989" w14:paraId="76C7EA04" w14:textId="77777777" w:rsidTr="00167989">
        <w:tc>
          <w:tcPr>
            <w:tcW w:w="6374" w:type="dxa"/>
          </w:tcPr>
          <w:p w14:paraId="32EDD6C3" w14:textId="014CEF42" w:rsidR="00C71F28" w:rsidRPr="00167989" w:rsidRDefault="00C71F28" w:rsidP="00C71F28">
            <w:pPr>
              <w:rPr>
                <w:rFonts w:ascii="Arial" w:hAnsi="Arial" w:cs="Arial"/>
                <w:sz w:val="36"/>
                <w:szCs w:val="36"/>
              </w:rPr>
            </w:pPr>
            <w:r w:rsidRPr="00167989">
              <w:rPr>
                <w:rFonts w:ascii="Arial" w:hAnsi="Arial" w:cs="Arial"/>
                <w:sz w:val="36"/>
                <w:szCs w:val="36"/>
              </w:rPr>
              <w:t>Worksheet 3</w:t>
            </w:r>
          </w:p>
        </w:tc>
        <w:tc>
          <w:tcPr>
            <w:tcW w:w="2642" w:type="dxa"/>
          </w:tcPr>
          <w:p w14:paraId="6954D6F8" w14:textId="690F9E11" w:rsidR="00C71F28" w:rsidRPr="00167989" w:rsidRDefault="00167989" w:rsidP="00167989">
            <w:pPr>
              <w:rPr>
                <w:rFonts w:ascii="Arial" w:hAnsi="Arial" w:cs="Arial"/>
                <w:sz w:val="36"/>
                <w:szCs w:val="36"/>
              </w:rPr>
            </w:pPr>
            <w:r w:rsidRPr="00167989">
              <w:rPr>
                <w:rFonts w:ascii="Arial" w:hAnsi="Arial" w:cs="Arial"/>
                <w:sz w:val="36"/>
                <w:szCs w:val="36"/>
              </w:rPr>
              <w:t>4</w:t>
            </w:r>
            <w:r>
              <w:rPr>
                <w:rFonts w:ascii="Arial" w:hAnsi="Arial" w:cs="Arial"/>
                <w:sz w:val="36"/>
                <w:szCs w:val="36"/>
              </w:rPr>
              <w:t>1</w:t>
            </w:r>
            <w:r w:rsidRPr="00167989">
              <w:rPr>
                <w:rFonts w:ascii="Arial" w:hAnsi="Arial" w:cs="Arial"/>
                <w:sz w:val="36"/>
                <w:szCs w:val="36"/>
              </w:rPr>
              <w:t>-5</w:t>
            </w:r>
            <w:r>
              <w:rPr>
                <w:rFonts w:ascii="Arial" w:hAnsi="Arial" w:cs="Arial"/>
                <w:sz w:val="36"/>
                <w:szCs w:val="36"/>
              </w:rPr>
              <w:t>3</w:t>
            </w:r>
          </w:p>
        </w:tc>
      </w:tr>
      <w:tr w:rsidR="00C71F28" w:rsidRPr="00167989" w14:paraId="281239B2" w14:textId="77777777" w:rsidTr="00167989">
        <w:tc>
          <w:tcPr>
            <w:tcW w:w="6374" w:type="dxa"/>
          </w:tcPr>
          <w:p w14:paraId="6E699A4E" w14:textId="4AC46C52" w:rsidR="00C71F28" w:rsidRPr="00167989" w:rsidRDefault="00C71F28" w:rsidP="00C71F28">
            <w:pPr>
              <w:rPr>
                <w:rFonts w:ascii="Arial" w:hAnsi="Arial" w:cs="Arial"/>
                <w:sz w:val="36"/>
                <w:szCs w:val="36"/>
              </w:rPr>
            </w:pPr>
            <w:r w:rsidRPr="00167989">
              <w:rPr>
                <w:rFonts w:ascii="Arial" w:hAnsi="Arial" w:cs="Arial"/>
                <w:sz w:val="36"/>
                <w:szCs w:val="36"/>
              </w:rPr>
              <w:t>Worksheet 4</w:t>
            </w:r>
          </w:p>
        </w:tc>
        <w:tc>
          <w:tcPr>
            <w:tcW w:w="2642" w:type="dxa"/>
          </w:tcPr>
          <w:p w14:paraId="6451901B" w14:textId="56CA2FB6" w:rsidR="00C71F28" w:rsidRPr="00167989" w:rsidRDefault="00167989" w:rsidP="00167989">
            <w:pPr>
              <w:rPr>
                <w:rFonts w:ascii="Arial" w:hAnsi="Arial" w:cs="Arial"/>
                <w:sz w:val="36"/>
                <w:szCs w:val="36"/>
              </w:rPr>
            </w:pPr>
            <w:r w:rsidRPr="00167989">
              <w:rPr>
                <w:rFonts w:ascii="Arial" w:hAnsi="Arial" w:cs="Arial"/>
                <w:sz w:val="36"/>
                <w:szCs w:val="36"/>
              </w:rPr>
              <w:t>5</w:t>
            </w:r>
            <w:r>
              <w:rPr>
                <w:rFonts w:ascii="Arial" w:hAnsi="Arial" w:cs="Arial"/>
                <w:sz w:val="36"/>
                <w:szCs w:val="36"/>
              </w:rPr>
              <w:t>4</w:t>
            </w:r>
            <w:r w:rsidRPr="00167989">
              <w:rPr>
                <w:rFonts w:ascii="Arial" w:hAnsi="Arial" w:cs="Arial"/>
                <w:sz w:val="36"/>
                <w:szCs w:val="36"/>
              </w:rPr>
              <w:t>-5</w:t>
            </w:r>
            <w:r>
              <w:rPr>
                <w:rFonts w:ascii="Arial" w:hAnsi="Arial" w:cs="Arial"/>
                <w:sz w:val="36"/>
                <w:szCs w:val="36"/>
              </w:rPr>
              <w:t>9</w:t>
            </w:r>
          </w:p>
        </w:tc>
      </w:tr>
      <w:tr w:rsidR="00C71F28" w:rsidRPr="00167989" w14:paraId="1120BA86" w14:textId="77777777" w:rsidTr="00167989">
        <w:tc>
          <w:tcPr>
            <w:tcW w:w="6374" w:type="dxa"/>
          </w:tcPr>
          <w:p w14:paraId="6C1F3616" w14:textId="229DAA7E" w:rsidR="00C71F28" w:rsidRPr="00167989" w:rsidRDefault="00C71F28" w:rsidP="00C71F28">
            <w:pPr>
              <w:rPr>
                <w:rFonts w:ascii="Arial" w:hAnsi="Arial" w:cs="Arial"/>
                <w:sz w:val="36"/>
                <w:szCs w:val="36"/>
              </w:rPr>
            </w:pPr>
            <w:r w:rsidRPr="00167989">
              <w:rPr>
                <w:rFonts w:ascii="Arial" w:hAnsi="Arial" w:cs="Arial"/>
                <w:sz w:val="36"/>
                <w:szCs w:val="36"/>
              </w:rPr>
              <w:t>Worksheet 5</w:t>
            </w:r>
          </w:p>
        </w:tc>
        <w:tc>
          <w:tcPr>
            <w:tcW w:w="2642" w:type="dxa"/>
          </w:tcPr>
          <w:p w14:paraId="046AD2AC" w14:textId="011475E3" w:rsidR="00C71F28" w:rsidRPr="00167989" w:rsidRDefault="00167989" w:rsidP="00167989">
            <w:pPr>
              <w:rPr>
                <w:rFonts w:ascii="Arial" w:hAnsi="Arial" w:cs="Arial"/>
                <w:sz w:val="36"/>
                <w:szCs w:val="36"/>
              </w:rPr>
            </w:pPr>
            <w:r>
              <w:rPr>
                <w:rFonts w:ascii="Arial" w:hAnsi="Arial" w:cs="Arial"/>
                <w:sz w:val="36"/>
                <w:szCs w:val="36"/>
              </w:rPr>
              <w:t>60</w:t>
            </w:r>
            <w:r w:rsidRPr="00167989">
              <w:rPr>
                <w:rFonts w:ascii="Arial" w:hAnsi="Arial" w:cs="Arial"/>
                <w:sz w:val="36"/>
                <w:szCs w:val="36"/>
              </w:rPr>
              <w:t>-</w:t>
            </w:r>
            <w:r w:rsidR="009508A3">
              <w:rPr>
                <w:rFonts w:ascii="Arial" w:hAnsi="Arial" w:cs="Arial"/>
                <w:sz w:val="36"/>
                <w:szCs w:val="36"/>
              </w:rPr>
              <w:t>68</w:t>
            </w:r>
          </w:p>
        </w:tc>
      </w:tr>
    </w:tbl>
    <w:p w14:paraId="0B13BF6A" w14:textId="5EEB9284" w:rsidR="00C71F28" w:rsidRPr="00167989" w:rsidRDefault="00C71F28" w:rsidP="00C71F28">
      <w:pPr>
        <w:jc w:val="center"/>
        <w:rPr>
          <w:rFonts w:ascii="Arial" w:hAnsi="Arial" w:cs="Arial"/>
          <w:sz w:val="36"/>
          <w:szCs w:val="36"/>
        </w:rPr>
      </w:pPr>
      <w:r w:rsidRPr="00167989">
        <w:rPr>
          <w:rFonts w:ascii="Arial" w:hAnsi="Arial" w:cs="Arial"/>
          <w:sz w:val="36"/>
          <w:szCs w:val="36"/>
        </w:rPr>
        <w:t>Table of contents</w:t>
      </w:r>
    </w:p>
    <w:p w14:paraId="0A5CE2CC" w14:textId="28755326" w:rsidR="00C71F28" w:rsidRPr="00167989" w:rsidRDefault="00C71F28" w:rsidP="00C71F28">
      <w:pPr>
        <w:rPr>
          <w:rFonts w:ascii="Arial" w:hAnsi="Arial" w:cs="Arial"/>
          <w:sz w:val="36"/>
          <w:szCs w:val="36"/>
        </w:rPr>
      </w:pPr>
    </w:p>
    <w:p w14:paraId="3803A4A2" w14:textId="7ECFADCB" w:rsidR="00C71F28" w:rsidRPr="00167989" w:rsidRDefault="00C71F28" w:rsidP="00C71F28">
      <w:pPr>
        <w:rPr>
          <w:rFonts w:ascii="Arial" w:hAnsi="Arial" w:cs="Arial"/>
          <w:sz w:val="36"/>
          <w:szCs w:val="36"/>
        </w:rPr>
      </w:pPr>
    </w:p>
    <w:p w14:paraId="004B47E0" w14:textId="63110B0E" w:rsidR="00C71F28" w:rsidRPr="00167989" w:rsidRDefault="00C71F28">
      <w:pPr>
        <w:rPr>
          <w:rFonts w:ascii="Arial" w:hAnsi="Arial" w:cs="Arial"/>
          <w:sz w:val="36"/>
          <w:szCs w:val="36"/>
        </w:rPr>
      </w:pPr>
      <w:r w:rsidRPr="00167989">
        <w:rPr>
          <w:rFonts w:ascii="Arial" w:hAnsi="Arial" w:cs="Arial"/>
          <w:sz w:val="36"/>
          <w:szCs w:val="36"/>
        </w:rPr>
        <w:br w:type="page"/>
      </w:r>
    </w:p>
    <w:p w14:paraId="294097FA" w14:textId="114F0205" w:rsidR="00502C46" w:rsidRPr="00167989" w:rsidRDefault="00502C46" w:rsidP="00502C46">
      <w:pPr>
        <w:jc w:val="center"/>
        <w:rPr>
          <w:rFonts w:ascii="Arial" w:hAnsi="Arial" w:cs="Arial"/>
          <w:sz w:val="36"/>
          <w:szCs w:val="36"/>
        </w:rPr>
      </w:pPr>
      <w:r w:rsidRPr="00167989">
        <w:rPr>
          <w:rFonts w:ascii="Arial" w:hAnsi="Arial" w:cs="Arial"/>
          <w:sz w:val="36"/>
          <w:szCs w:val="36"/>
        </w:rPr>
        <w:lastRenderedPageBreak/>
        <w:t>Worksheet 1</w:t>
      </w:r>
    </w:p>
    <w:p w14:paraId="597E9E3E" w14:textId="2E20B4DE" w:rsidR="00502C46" w:rsidRPr="00167989" w:rsidRDefault="00502C46" w:rsidP="00502C46">
      <w:pPr>
        <w:jc w:val="center"/>
        <w:rPr>
          <w:rFonts w:ascii="Arial" w:hAnsi="Arial" w:cs="Arial"/>
          <w:sz w:val="36"/>
          <w:szCs w:val="36"/>
        </w:rPr>
      </w:pPr>
      <w:r w:rsidRPr="00167989">
        <w:rPr>
          <w:rFonts w:ascii="Arial" w:hAnsi="Arial" w:cs="Arial"/>
          <w:noProof/>
          <w:lang w:eastAsia="en-GB"/>
        </w:rPr>
        <w:drawing>
          <wp:inline distT="0" distB="0" distL="0" distR="0" wp14:anchorId="4AF184DF" wp14:editId="430BC6B7">
            <wp:extent cx="5731510" cy="490347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731510" cy="4903470"/>
                    </a:xfrm>
                    <a:prstGeom prst="rect">
                      <a:avLst/>
                    </a:prstGeom>
                  </pic:spPr>
                </pic:pic>
              </a:graphicData>
            </a:graphic>
          </wp:inline>
        </w:drawing>
      </w:r>
    </w:p>
    <w:p w14:paraId="4A6AA84D" w14:textId="419D2A17" w:rsidR="00502C46" w:rsidRPr="00167989" w:rsidRDefault="00502C46" w:rsidP="00502C46">
      <w:pPr>
        <w:rPr>
          <w:rFonts w:ascii="Arial" w:hAnsi="Arial" w:cs="Arial"/>
          <w:sz w:val="24"/>
          <w:szCs w:val="24"/>
        </w:rPr>
      </w:pPr>
      <w:r w:rsidRPr="00167989">
        <w:rPr>
          <w:rFonts w:ascii="Arial" w:hAnsi="Arial" w:cs="Arial"/>
          <w:sz w:val="24"/>
          <w:szCs w:val="24"/>
        </w:rPr>
        <w:t>Lab configuration</w:t>
      </w:r>
    </w:p>
    <w:p w14:paraId="4F164BB6" w14:textId="3956FEED" w:rsidR="00006F81" w:rsidRPr="00167989" w:rsidRDefault="00006F81" w:rsidP="00502C46">
      <w:pPr>
        <w:jc w:val="center"/>
        <w:rPr>
          <w:rFonts w:ascii="Arial" w:hAnsi="Arial" w:cs="Arial"/>
          <w:sz w:val="24"/>
          <w:szCs w:val="24"/>
        </w:rPr>
      </w:pPr>
      <w:r w:rsidRPr="00167989">
        <w:rPr>
          <w:rFonts w:ascii="Arial" w:hAnsi="Arial" w:cs="Arial"/>
          <w:noProof/>
          <w:sz w:val="24"/>
          <w:szCs w:val="24"/>
          <w:lang w:eastAsia="en-GB"/>
        </w:rPr>
        <w:lastRenderedPageBreak/>
        <w:drawing>
          <wp:inline distT="0" distB="0" distL="0" distR="0" wp14:anchorId="02F22045" wp14:editId="1DCCA154">
            <wp:extent cx="5731510" cy="505587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5055870"/>
                    </a:xfrm>
                    <a:prstGeom prst="rect">
                      <a:avLst/>
                    </a:prstGeom>
                  </pic:spPr>
                </pic:pic>
              </a:graphicData>
            </a:graphic>
          </wp:inline>
        </w:drawing>
      </w:r>
    </w:p>
    <w:p w14:paraId="25635332" w14:textId="77777777" w:rsidR="00006F81" w:rsidRPr="00167989" w:rsidRDefault="00006F81">
      <w:pPr>
        <w:rPr>
          <w:rFonts w:ascii="Arial" w:hAnsi="Arial" w:cs="Arial"/>
          <w:sz w:val="24"/>
          <w:szCs w:val="24"/>
        </w:rPr>
      </w:pPr>
      <w:r w:rsidRPr="00167989">
        <w:rPr>
          <w:rFonts w:ascii="Arial" w:hAnsi="Arial" w:cs="Arial"/>
          <w:sz w:val="24"/>
          <w:szCs w:val="24"/>
        </w:rPr>
        <w:t>Adding network policy and access services</w:t>
      </w:r>
    </w:p>
    <w:p w14:paraId="6E7B62FA" w14:textId="77777777" w:rsidR="00006F81" w:rsidRPr="00167989" w:rsidRDefault="00006F81">
      <w:pPr>
        <w:rPr>
          <w:rFonts w:ascii="Arial" w:hAnsi="Arial" w:cs="Arial"/>
          <w:sz w:val="24"/>
          <w:szCs w:val="24"/>
        </w:rPr>
      </w:pPr>
      <w:r w:rsidRPr="00167989">
        <w:rPr>
          <w:rFonts w:ascii="Arial" w:hAnsi="Arial" w:cs="Arial"/>
          <w:noProof/>
          <w:sz w:val="24"/>
          <w:szCs w:val="24"/>
          <w:lang w:eastAsia="en-GB"/>
        </w:rPr>
        <w:lastRenderedPageBreak/>
        <w:drawing>
          <wp:inline distT="0" distB="0" distL="0" distR="0" wp14:anchorId="4E55D814" wp14:editId="4E4F4976">
            <wp:extent cx="5731510" cy="505587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5055870"/>
                    </a:xfrm>
                    <a:prstGeom prst="rect">
                      <a:avLst/>
                    </a:prstGeom>
                  </pic:spPr>
                </pic:pic>
              </a:graphicData>
            </a:graphic>
          </wp:inline>
        </w:drawing>
      </w:r>
    </w:p>
    <w:p w14:paraId="0E910B68" w14:textId="77777777" w:rsidR="00006F81" w:rsidRPr="00167989" w:rsidRDefault="00006F81">
      <w:pPr>
        <w:rPr>
          <w:rFonts w:ascii="Arial" w:hAnsi="Arial" w:cs="Arial"/>
          <w:sz w:val="24"/>
          <w:szCs w:val="24"/>
        </w:rPr>
      </w:pPr>
      <w:r w:rsidRPr="00167989">
        <w:rPr>
          <w:rFonts w:ascii="Arial" w:hAnsi="Arial" w:cs="Arial"/>
          <w:sz w:val="24"/>
          <w:szCs w:val="24"/>
        </w:rPr>
        <w:t>Adding routing to remote access role</w:t>
      </w:r>
    </w:p>
    <w:p w14:paraId="6D6F4E8C" w14:textId="77777777" w:rsidR="000C7D7E" w:rsidRPr="00167989" w:rsidRDefault="000C7D7E">
      <w:pPr>
        <w:rPr>
          <w:rFonts w:ascii="Arial" w:hAnsi="Arial" w:cs="Arial"/>
          <w:sz w:val="24"/>
          <w:szCs w:val="24"/>
        </w:rPr>
      </w:pPr>
      <w:r w:rsidRPr="00167989">
        <w:rPr>
          <w:rFonts w:ascii="Arial" w:hAnsi="Arial" w:cs="Arial"/>
          <w:sz w:val="24"/>
          <w:szCs w:val="24"/>
        </w:rPr>
        <w:br w:type="page"/>
      </w:r>
    </w:p>
    <w:p w14:paraId="622552C9" w14:textId="77777777" w:rsidR="000C7D7E" w:rsidRPr="00167989" w:rsidRDefault="000C7D7E">
      <w:pPr>
        <w:rPr>
          <w:rFonts w:ascii="Arial" w:hAnsi="Arial" w:cs="Arial"/>
          <w:sz w:val="24"/>
          <w:szCs w:val="24"/>
        </w:rPr>
      </w:pPr>
    </w:p>
    <w:p w14:paraId="4CE5C1A9" w14:textId="77777777" w:rsidR="00006F81" w:rsidRPr="00167989" w:rsidRDefault="00006F81">
      <w:pPr>
        <w:rPr>
          <w:rFonts w:ascii="Arial" w:hAnsi="Arial" w:cs="Arial"/>
          <w:sz w:val="24"/>
          <w:szCs w:val="24"/>
        </w:rPr>
      </w:pPr>
      <w:r w:rsidRPr="00167989">
        <w:rPr>
          <w:rFonts w:ascii="Arial" w:hAnsi="Arial" w:cs="Arial"/>
          <w:noProof/>
          <w:sz w:val="24"/>
          <w:szCs w:val="24"/>
          <w:lang w:eastAsia="en-GB"/>
        </w:rPr>
        <w:drawing>
          <wp:inline distT="0" distB="0" distL="0" distR="0" wp14:anchorId="52C217AC" wp14:editId="7B12F939">
            <wp:extent cx="5731510" cy="518858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5188585"/>
                    </a:xfrm>
                    <a:prstGeom prst="rect">
                      <a:avLst/>
                    </a:prstGeom>
                  </pic:spPr>
                </pic:pic>
              </a:graphicData>
            </a:graphic>
          </wp:inline>
        </w:drawing>
      </w:r>
    </w:p>
    <w:p w14:paraId="254345AA" w14:textId="77777777" w:rsidR="00006F81" w:rsidRPr="00167989" w:rsidRDefault="00006F81">
      <w:pPr>
        <w:rPr>
          <w:rFonts w:ascii="Arial" w:hAnsi="Arial" w:cs="Arial"/>
          <w:sz w:val="24"/>
          <w:szCs w:val="24"/>
        </w:rPr>
      </w:pPr>
      <w:r w:rsidRPr="00167989">
        <w:rPr>
          <w:rFonts w:ascii="Arial" w:hAnsi="Arial" w:cs="Arial"/>
          <w:sz w:val="24"/>
          <w:szCs w:val="24"/>
        </w:rPr>
        <w:t>Swansea configuration</w:t>
      </w:r>
    </w:p>
    <w:p w14:paraId="20D4595C" w14:textId="77777777" w:rsidR="00006F81" w:rsidRPr="00167989" w:rsidRDefault="00006F81">
      <w:pPr>
        <w:rPr>
          <w:rFonts w:ascii="Arial" w:hAnsi="Arial" w:cs="Arial"/>
          <w:sz w:val="24"/>
          <w:szCs w:val="24"/>
        </w:rPr>
      </w:pPr>
      <w:r w:rsidRPr="00167989">
        <w:rPr>
          <w:rFonts w:ascii="Arial" w:hAnsi="Arial" w:cs="Arial"/>
          <w:sz w:val="24"/>
          <w:szCs w:val="24"/>
        </w:rPr>
        <w:br w:type="page"/>
      </w:r>
    </w:p>
    <w:p w14:paraId="0D74E6A8" w14:textId="77777777" w:rsidR="00006F81" w:rsidRPr="00167989" w:rsidRDefault="00006F81">
      <w:pPr>
        <w:rPr>
          <w:rFonts w:ascii="Arial" w:hAnsi="Arial" w:cs="Arial"/>
          <w:sz w:val="24"/>
          <w:szCs w:val="24"/>
        </w:rPr>
      </w:pPr>
      <w:r w:rsidRPr="00167989">
        <w:rPr>
          <w:rFonts w:ascii="Arial" w:hAnsi="Arial" w:cs="Arial"/>
          <w:noProof/>
          <w:sz w:val="24"/>
          <w:szCs w:val="24"/>
          <w:lang w:eastAsia="en-GB"/>
        </w:rPr>
        <w:lastRenderedPageBreak/>
        <w:drawing>
          <wp:inline distT="0" distB="0" distL="0" distR="0" wp14:anchorId="21EFF473" wp14:editId="0D819342">
            <wp:extent cx="5731510" cy="518858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5188585"/>
                    </a:xfrm>
                    <a:prstGeom prst="rect">
                      <a:avLst/>
                    </a:prstGeom>
                  </pic:spPr>
                </pic:pic>
              </a:graphicData>
            </a:graphic>
          </wp:inline>
        </w:drawing>
      </w:r>
    </w:p>
    <w:p w14:paraId="58C17267" w14:textId="77777777" w:rsidR="000C7D7E" w:rsidRPr="00167989" w:rsidRDefault="00006F81">
      <w:pPr>
        <w:rPr>
          <w:rFonts w:ascii="Arial" w:hAnsi="Arial" w:cs="Arial"/>
          <w:sz w:val="24"/>
          <w:szCs w:val="24"/>
        </w:rPr>
      </w:pPr>
      <w:r w:rsidRPr="00167989">
        <w:rPr>
          <w:rFonts w:ascii="Arial" w:hAnsi="Arial" w:cs="Arial"/>
          <w:sz w:val="24"/>
          <w:szCs w:val="24"/>
        </w:rPr>
        <w:t xml:space="preserve">Attempt to ping network 0 from Swansea </w:t>
      </w:r>
    </w:p>
    <w:p w14:paraId="104EBC2D" w14:textId="77777777" w:rsidR="000C7D7E" w:rsidRPr="00167989" w:rsidRDefault="000C7D7E">
      <w:pPr>
        <w:rPr>
          <w:rFonts w:ascii="Arial" w:hAnsi="Arial" w:cs="Arial"/>
          <w:sz w:val="24"/>
          <w:szCs w:val="24"/>
        </w:rPr>
      </w:pPr>
      <w:r w:rsidRPr="00167989">
        <w:rPr>
          <w:rFonts w:ascii="Arial" w:hAnsi="Arial" w:cs="Arial"/>
          <w:sz w:val="24"/>
          <w:szCs w:val="24"/>
        </w:rPr>
        <w:br w:type="page"/>
      </w:r>
    </w:p>
    <w:p w14:paraId="3795CD42" w14:textId="77777777" w:rsidR="00006F81" w:rsidRPr="00167989" w:rsidRDefault="000C7D7E">
      <w:pPr>
        <w:rPr>
          <w:rFonts w:ascii="Arial" w:hAnsi="Arial" w:cs="Arial"/>
          <w:sz w:val="24"/>
          <w:szCs w:val="24"/>
        </w:rPr>
      </w:pPr>
      <w:r w:rsidRPr="00167989">
        <w:rPr>
          <w:rFonts w:ascii="Arial" w:hAnsi="Arial" w:cs="Arial"/>
          <w:noProof/>
          <w:sz w:val="24"/>
          <w:szCs w:val="24"/>
          <w:lang w:eastAsia="en-GB"/>
        </w:rPr>
        <w:lastRenderedPageBreak/>
        <w:drawing>
          <wp:inline distT="0" distB="0" distL="0" distR="0" wp14:anchorId="3EFAF649" wp14:editId="3CC727E9">
            <wp:extent cx="5731510" cy="322389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3895"/>
                    </a:xfrm>
                    <a:prstGeom prst="rect">
                      <a:avLst/>
                    </a:prstGeom>
                  </pic:spPr>
                </pic:pic>
              </a:graphicData>
            </a:graphic>
          </wp:inline>
        </w:drawing>
      </w:r>
    </w:p>
    <w:p w14:paraId="08F03EB0" w14:textId="77777777" w:rsidR="000C7D7E" w:rsidRPr="00167989" w:rsidRDefault="000C7D7E">
      <w:pPr>
        <w:rPr>
          <w:rFonts w:ascii="Arial" w:hAnsi="Arial" w:cs="Arial"/>
          <w:sz w:val="24"/>
          <w:szCs w:val="24"/>
        </w:rPr>
      </w:pPr>
      <w:r w:rsidRPr="00167989">
        <w:rPr>
          <w:rFonts w:ascii="Arial" w:hAnsi="Arial" w:cs="Arial"/>
          <w:sz w:val="24"/>
          <w:szCs w:val="24"/>
        </w:rPr>
        <w:t>Routing and remote access service configuration</w:t>
      </w:r>
    </w:p>
    <w:p w14:paraId="03A19406" w14:textId="77777777" w:rsidR="000C7D7E" w:rsidRPr="00167989" w:rsidRDefault="000C7D7E">
      <w:pPr>
        <w:rPr>
          <w:rFonts w:ascii="Arial" w:hAnsi="Arial" w:cs="Arial"/>
          <w:sz w:val="24"/>
          <w:szCs w:val="24"/>
        </w:rPr>
      </w:pPr>
      <w:r w:rsidRPr="00167989">
        <w:rPr>
          <w:rFonts w:ascii="Arial" w:hAnsi="Arial" w:cs="Arial"/>
          <w:sz w:val="24"/>
          <w:szCs w:val="24"/>
        </w:rPr>
        <w:br w:type="page"/>
      </w:r>
    </w:p>
    <w:p w14:paraId="68B8527D" w14:textId="77777777" w:rsidR="000C7D7E" w:rsidRPr="00167989" w:rsidRDefault="000C7D7E">
      <w:pPr>
        <w:rPr>
          <w:rFonts w:ascii="Arial" w:hAnsi="Arial" w:cs="Arial"/>
          <w:sz w:val="24"/>
          <w:szCs w:val="24"/>
        </w:rPr>
      </w:pPr>
      <w:r w:rsidRPr="00167989">
        <w:rPr>
          <w:rFonts w:ascii="Arial" w:hAnsi="Arial" w:cs="Arial"/>
          <w:noProof/>
          <w:sz w:val="24"/>
          <w:szCs w:val="24"/>
          <w:lang w:eastAsia="en-GB"/>
        </w:rPr>
        <w:lastRenderedPageBreak/>
        <w:drawing>
          <wp:inline distT="0" distB="0" distL="0" distR="0" wp14:anchorId="3F52E3DF" wp14:editId="69FCADC3">
            <wp:extent cx="5731510" cy="505587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5055870"/>
                    </a:xfrm>
                    <a:prstGeom prst="rect">
                      <a:avLst/>
                    </a:prstGeom>
                  </pic:spPr>
                </pic:pic>
              </a:graphicData>
            </a:graphic>
          </wp:inline>
        </w:drawing>
      </w:r>
    </w:p>
    <w:p w14:paraId="02417AFA" w14:textId="77777777" w:rsidR="000C7D7E" w:rsidRPr="00167989" w:rsidRDefault="000C7D7E">
      <w:pPr>
        <w:rPr>
          <w:rFonts w:ascii="Arial" w:hAnsi="Arial" w:cs="Arial"/>
          <w:sz w:val="24"/>
          <w:szCs w:val="24"/>
        </w:rPr>
      </w:pPr>
      <w:r w:rsidRPr="00167989">
        <w:rPr>
          <w:rFonts w:ascii="Arial" w:hAnsi="Arial" w:cs="Arial"/>
          <w:sz w:val="24"/>
          <w:szCs w:val="24"/>
        </w:rPr>
        <w:t>Custom configuration</w:t>
      </w:r>
    </w:p>
    <w:p w14:paraId="25177C13" w14:textId="77777777" w:rsidR="000C7D7E" w:rsidRPr="00167989" w:rsidRDefault="000C7D7E">
      <w:pPr>
        <w:rPr>
          <w:rFonts w:ascii="Arial" w:hAnsi="Arial" w:cs="Arial"/>
          <w:sz w:val="24"/>
          <w:szCs w:val="24"/>
        </w:rPr>
      </w:pPr>
      <w:r w:rsidRPr="00167989">
        <w:rPr>
          <w:rFonts w:ascii="Arial" w:hAnsi="Arial" w:cs="Arial"/>
          <w:sz w:val="24"/>
          <w:szCs w:val="24"/>
        </w:rPr>
        <w:br w:type="page"/>
      </w:r>
    </w:p>
    <w:p w14:paraId="10FFA1AD" w14:textId="77777777" w:rsidR="000C7D7E" w:rsidRPr="00167989" w:rsidRDefault="000C7D7E">
      <w:pPr>
        <w:rPr>
          <w:rFonts w:ascii="Arial" w:hAnsi="Arial" w:cs="Arial"/>
          <w:sz w:val="24"/>
          <w:szCs w:val="24"/>
        </w:rPr>
      </w:pPr>
      <w:r w:rsidRPr="00167989">
        <w:rPr>
          <w:rFonts w:ascii="Arial" w:hAnsi="Arial" w:cs="Arial"/>
          <w:noProof/>
          <w:sz w:val="24"/>
          <w:szCs w:val="24"/>
          <w:lang w:eastAsia="en-GB"/>
        </w:rPr>
        <w:lastRenderedPageBreak/>
        <w:drawing>
          <wp:inline distT="0" distB="0" distL="0" distR="0" wp14:anchorId="1DA3042F" wp14:editId="11E43999">
            <wp:extent cx="5731510" cy="505587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5055870"/>
                    </a:xfrm>
                    <a:prstGeom prst="rect">
                      <a:avLst/>
                    </a:prstGeom>
                  </pic:spPr>
                </pic:pic>
              </a:graphicData>
            </a:graphic>
          </wp:inline>
        </w:drawing>
      </w:r>
    </w:p>
    <w:p w14:paraId="39EA19E1" w14:textId="77777777" w:rsidR="000C7D7E" w:rsidRPr="00167989" w:rsidRDefault="000C7D7E">
      <w:pPr>
        <w:rPr>
          <w:rFonts w:ascii="Arial" w:hAnsi="Arial" w:cs="Arial"/>
          <w:sz w:val="24"/>
          <w:szCs w:val="24"/>
        </w:rPr>
      </w:pPr>
      <w:r w:rsidRPr="00167989">
        <w:rPr>
          <w:rFonts w:ascii="Arial" w:hAnsi="Arial" w:cs="Arial"/>
          <w:sz w:val="24"/>
          <w:szCs w:val="24"/>
        </w:rPr>
        <w:t>Lan routing</w:t>
      </w:r>
    </w:p>
    <w:p w14:paraId="64EF90C5" w14:textId="77777777" w:rsidR="000C7D7E" w:rsidRPr="00167989" w:rsidRDefault="000C7D7E">
      <w:pPr>
        <w:rPr>
          <w:rFonts w:ascii="Arial" w:hAnsi="Arial" w:cs="Arial"/>
          <w:sz w:val="24"/>
          <w:szCs w:val="24"/>
        </w:rPr>
      </w:pPr>
      <w:r w:rsidRPr="00167989">
        <w:rPr>
          <w:rFonts w:ascii="Arial" w:hAnsi="Arial" w:cs="Arial"/>
          <w:sz w:val="24"/>
          <w:szCs w:val="24"/>
        </w:rPr>
        <w:br w:type="page"/>
      </w:r>
    </w:p>
    <w:p w14:paraId="5591D312" w14:textId="77777777" w:rsidR="000C7D7E" w:rsidRPr="00167989" w:rsidRDefault="000C7D7E">
      <w:pPr>
        <w:rPr>
          <w:rFonts w:ascii="Arial" w:hAnsi="Arial" w:cs="Arial"/>
          <w:sz w:val="24"/>
          <w:szCs w:val="24"/>
        </w:rPr>
      </w:pPr>
      <w:r w:rsidRPr="00167989">
        <w:rPr>
          <w:rFonts w:ascii="Arial" w:hAnsi="Arial" w:cs="Arial"/>
          <w:noProof/>
          <w:sz w:val="24"/>
          <w:szCs w:val="24"/>
          <w:lang w:eastAsia="en-GB"/>
        </w:rPr>
        <w:lastRenderedPageBreak/>
        <w:drawing>
          <wp:inline distT="0" distB="0" distL="0" distR="0" wp14:anchorId="7B8250BC" wp14:editId="5160384D">
            <wp:extent cx="5731510" cy="505587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5055870"/>
                    </a:xfrm>
                    <a:prstGeom prst="rect">
                      <a:avLst/>
                    </a:prstGeom>
                  </pic:spPr>
                </pic:pic>
              </a:graphicData>
            </a:graphic>
          </wp:inline>
        </w:drawing>
      </w:r>
    </w:p>
    <w:p w14:paraId="565B3CE5" w14:textId="77777777" w:rsidR="000C7D7E" w:rsidRPr="00167989" w:rsidRDefault="000C7D7E">
      <w:pPr>
        <w:rPr>
          <w:rFonts w:ascii="Arial" w:hAnsi="Arial" w:cs="Arial"/>
          <w:sz w:val="24"/>
          <w:szCs w:val="24"/>
        </w:rPr>
      </w:pPr>
      <w:r w:rsidRPr="00167989">
        <w:rPr>
          <w:rFonts w:ascii="Arial" w:hAnsi="Arial" w:cs="Arial"/>
          <w:sz w:val="24"/>
          <w:szCs w:val="24"/>
        </w:rPr>
        <w:t>Service ready to use</w:t>
      </w:r>
    </w:p>
    <w:p w14:paraId="053BF17D" w14:textId="77777777" w:rsidR="000C7D7E" w:rsidRPr="00167989" w:rsidRDefault="000C7D7E">
      <w:pPr>
        <w:rPr>
          <w:rFonts w:ascii="Arial" w:hAnsi="Arial" w:cs="Arial"/>
          <w:sz w:val="24"/>
          <w:szCs w:val="24"/>
        </w:rPr>
      </w:pPr>
      <w:r w:rsidRPr="00167989">
        <w:rPr>
          <w:rFonts w:ascii="Arial" w:hAnsi="Arial" w:cs="Arial"/>
          <w:sz w:val="24"/>
          <w:szCs w:val="24"/>
        </w:rPr>
        <w:br w:type="page"/>
      </w:r>
    </w:p>
    <w:p w14:paraId="67AC0925" w14:textId="77777777" w:rsidR="000C7D7E" w:rsidRPr="00167989" w:rsidRDefault="000C7D7E">
      <w:pPr>
        <w:rPr>
          <w:rFonts w:ascii="Arial" w:hAnsi="Arial" w:cs="Arial"/>
          <w:sz w:val="24"/>
          <w:szCs w:val="24"/>
        </w:rPr>
      </w:pPr>
      <w:r w:rsidRPr="00167989">
        <w:rPr>
          <w:rFonts w:ascii="Arial" w:hAnsi="Arial" w:cs="Arial"/>
          <w:noProof/>
          <w:sz w:val="24"/>
          <w:szCs w:val="24"/>
          <w:lang w:eastAsia="en-GB"/>
        </w:rPr>
        <w:lastRenderedPageBreak/>
        <w:drawing>
          <wp:inline distT="0" distB="0" distL="0" distR="0" wp14:anchorId="735CD37C" wp14:editId="4B2A435E">
            <wp:extent cx="5731510" cy="490347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4903470"/>
                    </a:xfrm>
                    <a:prstGeom prst="rect">
                      <a:avLst/>
                    </a:prstGeom>
                  </pic:spPr>
                </pic:pic>
              </a:graphicData>
            </a:graphic>
          </wp:inline>
        </w:drawing>
      </w:r>
    </w:p>
    <w:p w14:paraId="4DE7CE3F" w14:textId="77777777" w:rsidR="00EC5086" w:rsidRPr="00167989" w:rsidRDefault="000C7D7E">
      <w:pPr>
        <w:rPr>
          <w:rFonts w:ascii="Arial" w:hAnsi="Arial" w:cs="Arial"/>
          <w:sz w:val="24"/>
          <w:szCs w:val="24"/>
        </w:rPr>
      </w:pPr>
      <w:r w:rsidRPr="00167989">
        <w:rPr>
          <w:rFonts w:ascii="Arial" w:hAnsi="Arial" w:cs="Arial"/>
          <w:sz w:val="24"/>
          <w:szCs w:val="24"/>
        </w:rPr>
        <w:t xml:space="preserve">Pinging </w:t>
      </w:r>
      <w:r w:rsidR="007A757C" w:rsidRPr="00167989">
        <w:rPr>
          <w:rFonts w:ascii="Arial" w:hAnsi="Arial" w:cs="Arial"/>
          <w:sz w:val="24"/>
          <w:szCs w:val="24"/>
        </w:rPr>
        <w:t>11 network from lab</w:t>
      </w:r>
    </w:p>
    <w:p w14:paraId="50E01FC0" w14:textId="77777777" w:rsidR="00EC5086" w:rsidRPr="00167989" w:rsidRDefault="00EC5086">
      <w:pPr>
        <w:rPr>
          <w:rFonts w:ascii="Arial" w:hAnsi="Arial" w:cs="Arial"/>
          <w:sz w:val="24"/>
          <w:szCs w:val="24"/>
        </w:rPr>
      </w:pPr>
      <w:r w:rsidRPr="00167989">
        <w:rPr>
          <w:rFonts w:ascii="Arial" w:hAnsi="Arial" w:cs="Arial"/>
          <w:sz w:val="24"/>
          <w:szCs w:val="24"/>
        </w:rPr>
        <w:br w:type="page"/>
      </w:r>
    </w:p>
    <w:p w14:paraId="412EF2EC" w14:textId="77777777" w:rsidR="000C7D7E" w:rsidRPr="00167989" w:rsidRDefault="00EC5086">
      <w:pPr>
        <w:rPr>
          <w:rFonts w:ascii="Arial" w:hAnsi="Arial" w:cs="Arial"/>
          <w:sz w:val="24"/>
          <w:szCs w:val="24"/>
        </w:rPr>
      </w:pPr>
      <w:r w:rsidRPr="00167989">
        <w:rPr>
          <w:rFonts w:ascii="Arial" w:hAnsi="Arial" w:cs="Arial"/>
          <w:noProof/>
          <w:sz w:val="24"/>
          <w:szCs w:val="24"/>
          <w:lang w:eastAsia="en-GB"/>
        </w:rPr>
        <w:lastRenderedPageBreak/>
        <w:drawing>
          <wp:inline distT="0" distB="0" distL="0" distR="0" wp14:anchorId="2F6748C9" wp14:editId="2860267B">
            <wp:extent cx="5731510" cy="5055870"/>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5055870"/>
                    </a:xfrm>
                    <a:prstGeom prst="rect">
                      <a:avLst/>
                    </a:prstGeom>
                  </pic:spPr>
                </pic:pic>
              </a:graphicData>
            </a:graphic>
          </wp:inline>
        </w:drawing>
      </w:r>
    </w:p>
    <w:p w14:paraId="412A3056" w14:textId="77777777" w:rsidR="00EC5086" w:rsidRPr="00167989" w:rsidRDefault="00EC5086">
      <w:pPr>
        <w:rPr>
          <w:rFonts w:ascii="Arial" w:hAnsi="Arial" w:cs="Arial"/>
          <w:sz w:val="24"/>
          <w:szCs w:val="24"/>
        </w:rPr>
      </w:pPr>
      <w:r w:rsidRPr="00167989">
        <w:rPr>
          <w:rFonts w:ascii="Arial" w:hAnsi="Arial" w:cs="Arial"/>
          <w:sz w:val="24"/>
          <w:szCs w:val="24"/>
        </w:rPr>
        <w:t>Internet connection</w:t>
      </w:r>
    </w:p>
    <w:p w14:paraId="0A8D1C9A" w14:textId="77777777" w:rsidR="00EC5086" w:rsidRPr="00167989" w:rsidRDefault="00EC5086">
      <w:pPr>
        <w:rPr>
          <w:rFonts w:ascii="Arial" w:hAnsi="Arial" w:cs="Arial"/>
          <w:sz w:val="24"/>
          <w:szCs w:val="24"/>
        </w:rPr>
      </w:pPr>
      <w:r w:rsidRPr="00167989">
        <w:rPr>
          <w:rFonts w:ascii="Arial" w:hAnsi="Arial" w:cs="Arial"/>
          <w:sz w:val="24"/>
          <w:szCs w:val="24"/>
        </w:rPr>
        <w:br w:type="page"/>
      </w:r>
    </w:p>
    <w:p w14:paraId="628EECC0" w14:textId="77777777" w:rsidR="00EC5086" w:rsidRPr="00167989" w:rsidRDefault="00EC5086">
      <w:pPr>
        <w:rPr>
          <w:rFonts w:ascii="Arial" w:hAnsi="Arial" w:cs="Arial"/>
          <w:sz w:val="24"/>
          <w:szCs w:val="24"/>
        </w:rPr>
      </w:pPr>
      <w:r w:rsidRPr="00167989">
        <w:rPr>
          <w:rFonts w:ascii="Arial" w:hAnsi="Arial" w:cs="Arial"/>
          <w:noProof/>
          <w:sz w:val="24"/>
          <w:szCs w:val="24"/>
          <w:lang w:eastAsia="en-GB"/>
        </w:rPr>
        <w:lastRenderedPageBreak/>
        <w:drawing>
          <wp:inline distT="0" distB="0" distL="0" distR="0" wp14:anchorId="0BB0FFE6" wp14:editId="2055CB69">
            <wp:extent cx="5731510" cy="5055870"/>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5055870"/>
                    </a:xfrm>
                    <a:prstGeom prst="rect">
                      <a:avLst/>
                    </a:prstGeom>
                  </pic:spPr>
                </pic:pic>
              </a:graphicData>
            </a:graphic>
          </wp:inline>
        </w:drawing>
      </w:r>
    </w:p>
    <w:p w14:paraId="201D736B" w14:textId="77777777" w:rsidR="00EC5086" w:rsidRPr="00167989" w:rsidRDefault="00EC5086">
      <w:pPr>
        <w:rPr>
          <w:rFonts w:ascii="Arial" w:hAnsi="Arial" w:cs="Arial"/>
          <w:sz w:val="24"/>
          <w:szCs w:val="24"/>
        </w:rPr>
      </w:pPr>
      <w:r w:rsidRPr="00167989">
        <w:rPr>
          <w:rFonts w:ascii="Arial" w:hAnsi="Arial" w:cs="Arial"/>
          <w:sz w:val="24"/>
          <w:szCs w:val="24"/>
        </w:rPr>
        <w:t>Ping from Cardiff to lab</w:t>
      </w:r>
    </w:p>
    <w:p w14:paraId="24E19867" w14:textId="77777777" w:rsidR="00EC5086" w:rsidRPr="00167989" w:rsidRDefault="00EC5086">
      <w:pPr>
        <w:rPr>
          <w:rFonts w:ascii="Arial" w:hAnsi="Arial" w:cs="Arial"/>
          <w:sz w:val="24"/>
          <w:szCs w:val="24"/>
        </w:rPr>
      </w:pPr>
      <w:r w:rsidRPr="00167989">
        <w:rPr>
          <w:rFonts w:ascii="Arial" w:hAnsi="Arial" w:cs="Arial"/>
          <w:sz w:val="24"/>
          <w:szCs w:val="24"/>
        </w:rPr>
        <w:br w:type="page"/>
      </w:r>
    </w:p>
    <w:p w14:paraId="7DA07AA9" w14:textId="77777777" w:rsidR="00EC5086" w:rsidRPr="00167989" w:rsidRDefault="00EC5086">
      <w:pPr>
        <w:rPr>
          <w:rFonts w:ascii="Arial" w:hAnsi="Arial" w:cs="Arial"/>
          <w:sz w:val="24"/>
          <w:szCs w:val="24"/>
        </w:rPr>
      </w:pPr>
      <w:r w:rsidRPr="00167989">
        <w:rPr>
          <w:rFonts w:ascii="Arial" w:hAnsi="Arial" w:cs="Arial"/>
          <w:noProof/>
          <w:sz w:val="24"/>
          <w:szCs w:val="24"/>
          <w:lang w:eastAsia="en-GB"/>
        </w:rPr>
        <w:lastRenderedPageBreak/>
        <w:drawing>
          <wp:inline distT="0" distB="0" distL="0" distR="0" wp14:anchorId="16693F1B" wp14:editId="5EA6BEFB">
            <wp:extent cx="5731510" cy="5055870"/>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5055870"/>
                    </a:xfrm>
                    <a:prstGeom prst="rect">
                      <a:avLst/>
                    </a:prstGeom>
                  </pic:spPr>
                </pic:pic>
              </a:graphicData>
            </a:graphic>
          </wp:inline>
        </w:drawing>
      </w:r>
    </w:p>
    <w:p w14:paraId="108E9E08" w14:textId="77777777" w:rsidR="00EC5086" w:rsidRPr="00167989" w:rsidRDefault="00EC5086">
      <w:pPr>
        <w:rPr>
          <w:rFonts w:ascii="Arial" w:hAnsi="Arial" w:cs="Arial"/>
          <w:sz w:val="24"/>
          <w:szCs w:val="24"/>
        </w:rPr>
      </w:pPr>
      <w:r w:rsidRPr="00167989">
        <w:rPr>
          <w:rFonts w:ascii="Arial" w:hAnsi="Arial" w:cs="Arial"/>
          <w:sz w:val="24"/>
          <w:szCs w:val="24"/>
        </w:rPr>
        <w:t>Ping from Cardiff to Swansea</w:t>
      </w:r>
    </w:p>
    <w:p w14:paraId="4A515D77" w14:textId="77777777" w:rsidR="00EC5086" w:rsidRPr="00167989" w:rsidRDefault="00EC5086">
      <w:pPr>
        <w:rPr>
          <w:rFonts w:ascii="Arial" w:hAnsi="Arial" w:cs="Arial"/>
          <w:sz w:val="24"/>
          <w:szCs w:val="24"/>
        </w:rPr>
      </w:pPr>
      <w:r w:rsidRPr="00167989">
        <w:rPr>
          <w:rFonts w:ascii="Arial" w:hAnsi="Arial" w:cs="Arial"/>
          <w:sz w:val="24"/>
          <w:szCs w:val="24"/>
        </w:rPr>
        <w:br w:type="page"/>
      </w:r>
    </w:p>
    <w:p w14:paraId="2E7B7FCA" w14:textId="77777777" w:rsidR="00EC5086" w:rsidRPr="00167989" w:rsidRDefault="00EC5086">
      <w:pPr>
        <w:rPr>
          <w:rFonts w:ascii="Arial" w:hAnsi="Arial" w:cs="Arial"/>
          <w:sz w:val="24"/>
          <w:szCs w:val="24"/>
        </w:rPr>
      </w:pPr>
    </w:p>
    <w:p w14:paraId="52E22EE4" w14:textId="77777777" w:rsidR="00EC5086" w:rsidRPr="00167989" w:rsidRDefault="00EC5086">
      <w:pPr>
        <w:rPr>
          <w:rFonts w:ascii="Arial" w:hAnsi="Arial" w:cs="Arial"/>
          <w:sz w:val="24"/>
          <w:szCs w:val="24"/>
        </w:rPr>
      </w:pPr>
      <w:r w:rsidRPr="00167989">
        <w:rPr>
          <w:rFonts w:ascii="Arial" w:hAnsi="Arial" w:cs="Arial"/>
          <w:noProof/>
          <w:sz w:val="24"/>
          <w:szCs w:val="24"/>
          <w:lang w:eastAsia="en-GB"/>
        </w:rPr>
        <w:drawing>
          <wp:inline distT="0" distB="0" distL="0" distR="0" wp14:anchorId="3DF98AA9" wp14:editId="29494951">
            <wp:extent cx="5731510" cy="322389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223895"/>
                    </a:xfrm>
                    <a:prstGeom prst="rect">
                      <a:avLst/>
                    </a:prstGeom>
                  </pic:spPr>
                </pic:pic>
              </a:graphicData>
            </a:graphic>
          </wp:inline>
        </w:drawing>
      </w:r>
    </w:p>
    <w:p w14:paraId="4A2DB7BF" w14:textId="77777777" w:rsidR="00991C47" w:rsidRPr="00167989" w:rsidRDefault="00EC5086">
      <w:pPr>
        <w:rPr>
          <w:rFonts w:ascii="Arial" w:hAnsi="Arial" w:cs="Arial"/>
          <w:sz w:val="24"/>
          <w:szCs w:val="24"/>
        </w:rPr>
      </w:pPr>
      <w:r w:rsidRPr="00167989">
        <w:rPr>
          <w:rFonts w:ascii="Arial" w:hAnsi="Arial" w:cs="Arial"/>
          <w:sz w:val="24"/>
          <w:szCs w:val="24"/>
        </w:rPr>
        <w:t>New routing protocol</w:t>
      </w:r>
    </w:p>
    <w:p w14:paraId="56EEE8D6" w14:textId="77777777" w:rsidR="00991C47" w:rsidRPr="00167989" w:rsidRDefault="00991C47">
      <w:pPr>
        <w:rPr>
          <w:rFonts w:ascii="Arial" w:hAnsi="Arial" w:cs="Arial"/>
          <w:sz w:val="24"/>
          <w:szCs w:val="24"/>
        </w:rPr>
      </w:pPr>
      <w:r w:rsidRPr="00167989">
        <w:rPr>
          <w:rFonts w:ascii="Arial" w:hAnsi="Arial" w:cs="Arial"/>
          <w:sz w:val="24"/>
          <w:szCs w:val="24"/>
        </w:rPr>
        <w:br w:type="page"/>
      </w:r>
    </w:p>
    <w:p w14:paraId="26673A67" w14:textId="77777777" w:rsidR="00991C47" w:rsidRPr="00167989" w:rsidRDefault="00991C47">
      <w:pPr>
        <w:rPr>
          <w:rFonts w:ascii="Arial" w:hAnsi="Arial" w:cs="Arial"/>
          <w:sz w:val="24"/>
          <w:szCs w:val="24"/>
        </w:rPr>
      </w:pPr>
      <w:r w:rsidRPr="00167989">
        <w:rPr>
          <w:rFonts w:ascii="Arial" w:hAnsi="Arial" w:cs="Arial"/>
          <w:noProof/>
          <w:sz w:val="24"/>
          <w:szCs w:val="24"/>
          <w:lang w:eastAsia="en-GB"/>
        </w:rPr>
        <w:lastRenderedPageBreak/>
        <w:drawing>
          <wp:inline distT="0" distB="0" distL="0" distR="0" wp14:anchorId="7B8E6CAF" wp14:editId="21EC619F">
            <wp:extent cx="5731510" cy="5055870"/>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5055870"/>
                    </a:xfrm>
                    <a:prstGeom prst="rect">
                      <a:avLst/>
                    </a:prstGeom>
                  </pic:spPr>
                </pic:pic>
              </a:graphicData>
            </a:graphic>
          </wp:inline>
        </w:drawing>
      </w:r>
    </w:p>
    <w:p w14:paraId="61384108" w14:textId="77777777" w:rsidR="00991C47" w:rsidRPr="00167989" w:rsidRDefault="00991C47">
      <w:pPr>
        <w:rPr>
          <w:rFonts w:ascii="Arial" w:hAnsi="Arial" w:cs="Arial"/>
          <w:sz w:val="24"/>
          <w:szCs w:val="24"/>
        </w:rPr>
      </w:pPr>
      <w:r w:rsidRPr="00167989">
        <w:rPr>
          <w:rFonts w:ascii="Arial" w:hAnsi="Arial" w:cs="Arial"/>
          <w:sz w:val="24"/>
          <w:szCs w:val="24"/>
        </w:rPr>
        <w:t>Ripv2</w:t>
      </w:r>
    </w:p>
    <w:p w14:paraId="4623B1EA" w14:textId="77777777" w:rsidR="00991C47" w:rsidRPr="00167989" w:rsidRDefault="00991C47">
      <w:pPr>
        <w:rPr>
          <w:rFonts w:ascii="Arial" w:hAnsi="Arial" w:cs="Arial"/>
          <w:sz w:val="24"/>
          <w:szCs w:val="24"/>
        </w:rPr>
      </w:pPr>
      <w:r w:rsidRPr="00167989">
        <w:rPr>
          <w:rFonts w:ascii="Arial" w:hAnsi="Arial" w:cs="Arial"/>
          <w:sz w:val="24"/>
          <w:szCs w:val="24"/>
        </w:rPr>
        <w:br w:type="page"/>
      </w:r>
    </w:p>
    <w:p w14:paraId="626D27F6" w14:textId="77777777" w:rsidR="00991C47" w:rsidRPr="00167989" w:rsidRDefault="00991C47">
      <w:pPr>
        <w:rPr>
          <w:rFonts w:ascii="Arial" w:hAnsi="Arial" w:cs="Arial"/>
          <w:sz w:val="24"/>
          <w:szCs w:val="24"/>
        </w:rPr>
      </w:pPr>
      <w:r w:rsidRPr="00167989">
        <w:rPr>
          <w:rFonts w:ascii="Arial" w:hAnsi="Arial" w:cs="Arial"/>
          <w:noProof/>
          <w:sz w:val="24"/>
          <w:szCs w:val="24"/>
          <w:lang w:eastAsia="en-GB"/>
        </w:rPr>
        <w:lastRenderedPageBreak/>
        <w:drawing>
          <wp:inline distT="0" distB="0" distL="0" distR="0" wp14:anchorId="0469E7E8" wp14:editId="6DF26C45">
            <wp:extent cx="5731510" cy="322389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223895"/>
                    </a:xfrm>
                    <a:prstGeom prst="rect">
                      <a:avLst/>
                    </a:prstGeom>
                  </pic:spPr>
                </pic:pic>
              </a:graphicData>
            </a:graphic>
          </wp:inline>
        </w:drawing>
      </w:r>
    </w:p>
    <w:p w14:paraId="10A2ECED" w14:textId="77777777" w:rsidR="00991C47" w:rsidRPr="00167989" w:rsidRDefault="00991C47">
      <w:pPr>
        <w:rPr>
          <w:rFonts w:ascii="Arial" w:hAnsi="Arial" w:cs="Arial"/>
          <w:sz w:val="24"/>
          <w:szCs w:val="24"/>
        </w:rPr>
      </w:pPr>
      <w:r w:rsidRPr="00167989">
        <w:rPr>
          <w:rFonts w:ascii="Arial" w:hAnsi="Arial" w:cs="Arial"/>
          <w:sz w:val="24"/>
          <w:szCs w:val="24"/>
        </w:rPr>
        <w:t>New interface</w:t>
      </w:r>
    </w:p>
    <w:p w14:paraId="5567EA6E" w14:textId="77777777" w:rsidR="00991C47" w:rsidRPr="00167989" w:rsidRDefault="00991C47">
      <w:pPr>
        <w:rPr>
          <w:rFonts w:ascii="Arial" w:hAnsi="Arial" w:cs="Arial"/>
          <w:sz w:val="24"/>
          <w:szCs w:val="24"/>
        </w:rPr>
      </w:pPr>
      <w:r w:rsidRPr="00167989">
        <w:rPr>
          <w:rFonts w:ascii="Arial" w:hAnsi="Arial" w:cs="Arial"/>
          <w:sz w:val="24"/>
          <w:szCs w:val="24"/>
        </w:rPr>
        <w:br w:type="page"/>
      </w:r>
    </w:p>
    <w:p w14:paraId="0E996FDB" w14:textId="77777777" w:rsidR="00991C47" w:rsidRPr="00167989" w:rsidRDefault="00991C47">
      <w:pPr>
        <w:rPr>
          <w:rFonts w:ascii="Arial" w:hAnsi="Arial" w:cs="Arial"/>
          <w:sz w:val="24"/>
          <w:szCs w:val="24"/>
        </w:rPr>
      </w:pPr>
      <w:r w:rsidRPr="00167989">
        <w:rPr>
          <w:rFonts w:ascii="Arial" w:hAnsi="Arial" w:cs="Arial"/>
          <w:noProof/>
          <w:sz w:val="24"/>
          <w:szCs w:val="24"/>
          <w:lang w:eastAsia="en-GB"/>
        </w:rPr>
        <w:lastRenderedPageBreak/>
        <w:drawing>
          <wp:inline distT="0" distB="0" distL="0" distR="0" wp14:anchorId="08308DBA" wp14:editId="49B9D962">
            <wp:extent cx="5731510" cy="5055870"/>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5055870"/>
                    </a:xfrm>
                    <a:prstGeom prst="rect">
                      <a:avLst/>
                    </a:prstGeom>
                  </pic:spPr>
                </pic:pic>
              </a:graphicData>
            </a:graphic>
          </wp:inline>
        </w:drawing>
      </w:r>
    </w:p>
    <w:p w14:paraId="2F64DBA2" w14:textId="77777777" w:rsidR="00991C47" w:rsidRPr="00167989" w:rsidRDefault="00991C47">
      <w:pPr>
        <w:rPr>
          <w:rFonts w:ascii="Arial" w:hAnsi="Arial" w:cs="Arial"/>
          <w:sz w:val="24"/>
          <w:szCs w:val="24"/>
        </w:rPr>
      </w:pPr>
      <w:r w:rsidRPr="00167989">
        <w:rPr>
          <w:rFonts w:ascii="Arial" w:hAnsi="Arial" w:cs="Arial"/>
          <w:sz w:val="24"/>
          <w:szCs w:val="24"/>
        </w:rPr>
        <w:t>2 new rip interfaces</w:t>
      </w:r>
      <w:r w:rsidR="00EC5086" w:rsidRPr="00167989">
        <w:rPr>
          <w:rFonts w:ascii="Arial" w:hAnsi="Arial" w:cs="Arial"/>
          <w:sz w:val="24"/>
          <w:szCs w:val="24"/>
        </w:rPr>
        <w:t xml:space="preserve"> </w:t>
      </w:r>
    </w:p>
    <w:p w14:paraId="4B4A9CBC" w14:textId="77777777" w:rsidR="00991C47" w:rsidRPr="00167989" w:rsidRDefault="00991C47">
      <w:pPr>
        <w:rPr>
          <w:rFonts w:ascii="Arial" w:hAnsi="Arial" w:cs="Arial"/>
          <w:sz w:val="24"/>
          <w:szCs w:val="24"/>
        </w:rPr>
      </w:pPr>
      <w:r w:rsidRPr="00167989">
        <w:rPr>
          <w:rFonts w:ascii="Arial" w:hAnsi="Arial" w:cs="Arial"/>
          <w:sz w:val="24"/>
          <w:szCs w:val="24"/>
        </w:rPr>
        <w:br w:type="page"/>
      </w:r>
    </w:p>
    <w:p w14:paraId="086BABB2" w14:textId="77777777" w:rsidR="00EC5086" w:rsidRPr="00167989" w:rsidRDefault="00991C47">
      <w:pPr>
        <w:rPr>
          <w:rFonts w:ascii="Arial" w:hAnsi="Arial" w:cs="Arial"/>
          <w:sz w:val="24"/>
          <w:szCs w:val="24"/>
        </w:rPr>
      </w:pPr>
      <w:r w:rsidRPr="00167989">
        <w:rPr>
          <w:rFonts w:ascii="Arial" w:hAnsi="Arial" w:cs="Arial"/>
          <w:noProof/>
          <w:sz w:val="24"/>
          <w:szCs w:val="24"/>
          <w:lang w:eastAsia="en-GB"/>
        </w:rPr>
        <w:lastRenderedPageBreak/>
        <w:drawing>
          <wp:inline distT="0" distB="0" distL="0" distR="0" wp14:anchorId="79D56302" wp14:editId="0A443ED6">
            <wp:extent cx="5731510" cy="4903470"/>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4903470"/>
                    </a:xfrm>
                    <a:prstGeom prst="rect">
                      <a:avLst/>
                    </a:prstGeom>
                  </pic:spPr>
                </pic:pic>
              </a:graphicData>
            </a:graphic>
          </wp:inline>
        </w:drawing>
      </w:r>
    </w:p>
    <w:p w14:paraId="25A68583" w14:textId="77777777" w:rsidR="00991C47" w:rsidRPr="00167989" w:rsidRDefault="00991C47">
      <w:pPr>
        <w:rPr>
          <w:rFonts w:ascii="Arial" w:hAnsi="Arial" w:cs="Arial"/>
          <w:sz w:val="24"/>
          <w:szCs w:val="24"/>
        </w:rPr>
      </w:pPr>
      <w:r w:rsidRPr="00167989">
        <w:rPr>
          <w:rFonts w:ascii="Arial" w:hAnsi="Arial" w:cs="Arial"/>
          <w:sz w:val="24"/>
          <w:szCs w:val="24"/>
        </w:rPr>
        <w:t>Persistent route to Cardiff network 0</w:t>
      </w:r>
    </w:p>
    <w:p w14:paraId="005CAEC3" w14:textId="77777777" w:rsidR="00991C47" w:rsidRPr="00167989" w:rsidRDefault="00991C47">
      <w:pPr>
        <w:rPr>
          <w:rFonts w:ascii="Arial" w:hAnsi="Arial" w:cs="Arial"/>
          <w:sz w:val="24"/>
          <w:szCs w:val="24"/>
        </w:rPr>
      </w:pPr>
      <w:r w:rsidRPr="00167989">
        <w:rPr>
          <w:rFonts w:ascii="Arial" w:hAnsi="Arial" w:cs="Arial"/>
          <w:sz w:val="24"/>
          <w:szCs w:val="24"/>
        </w:rPr>
        <w:br w:type="page"/>
      </w:r>
    </w:p>
    <w:p w14:paraId="7EA91CD8" w14:textId="77777777" w:rsidR="00991C47" w:rsidRPr="00167989" w:rsidRDefault="00991C47">
      <w:pPr>
        <w:rPr>
          <w:rFonts w:ascii="Arial" w:hAnsi="Arial" w:cs="Arial"/>
          <w:sz w:val="24"/>
          <w:szCs w:val="24"/>
        </w:rPr>
      </w:pPr>
      <w:r w:rsidRPr="00167989">
        <w:rPr>
          <w:rFonts w:ascii="Arial" w:hAnsi="Arial" w:cs="Arial"/>
          <w:sz w:val="24"/>
          <w:szCs w:val="24"/>
        </w:rPr>
        <w:lastRenderedPageBreak/>
        <w:t>Task 5</w:t>
      </w:r>
    </w:p>
    <w:p w14:paraId="38C4788A" w14:textId="77777777" w:rsidR="0050596E" w:rsidRPr="00167989" w:rsidRDefault="0050596E">
      <w:pPr>
        <w:rPr>
          <w:rFonts w:ascii="Arial" w:hAnsi="Arial" w:cs="Arial"/>
          <w:sz w:val="24"/>
          <w:szCs w:val="24"/>
        </w:rPr>
      </w:pPr>
      <w:r w:rsidRPr="00167989">
        <w:rPr>
          <w:rFonts w:ascii="Arial" w:hAnsi="Arial" w:cs="Arial"/>
          <w:sz w:val="24"/>
          <w:szCs w:val="24"/>
        </w:rPr>
        <w:t>Benefits of a type 1 hypervisor</w:t>
      </w:r>
    </w:p>
    <w:p w14:paraId="645127EA" w14:textId="77777777" w:rsidR="0050596E" w:rsidRPr="00167989" w:rsidRDefault="0050596E" w:rsidP="0050596E">
      <w:pPr>
        <w:pStyle w:val="ListParagraph"/>
        <w:numPr>
          <w:ilvl w:val="0"/>
          <w:numId w:val="1"/>
        </w:numPr>
        <w:rPr>
          <w:rFonts w:ascii="Arial" w:hAnsi="Arial" w:cs="Arial"/>
          <w:sz w:val="24"/>
          <w:szCs w:val="24"/>
        </w:rPr>
      </w:pPr>
      <w:r w:rsidRPr="00167989">
        <w:rPr>
          <w:rFonts w:ascii="Arial" w:hAnsi="Arial" w:cs="Arial"/>
          <w:sz w:val="24"/>
          <w:szCs w:val="24"/>
        </w:rPr>
        <w:t>Applications communicate with hardware with less delay than a type 2 due to the exclusion of the client operating system and more bare bones structure.</w:t>
      </w:r>
    </w:p>
    <w:p w14:paraId="1875176C" w14:textId="77777777" w:rsidR="0050596E" w:rsidRPr="00167989" w:rsidRDefault="0050596E" w:rsidP="0050596E">
      <w:pPr>
        <w:pStyle w:val="ListParagraph"/>
        <w:numPr>
          <w:ilvl w:val="0"/>
          <w:numId w:val="1"/>
        </w:numPr>
        <w:rPr>
          <w:rFonts w:ascii="Arial" w:hAnsi="Arial" w:cs="Arial"/>
          <w:sz w:val="24"/>
          <w:szCs w:val="24"/>
        </w:rPr>
      </w:pPr>
      <w:r w:rsidRPr="00167989">
        <w:rPr>
          <w:rFonts w:ascii="Arial" w:hAnsi="Arial" w:cs="Arial"/>
          <w:sz w:val="24"/>
          <w:szCs w:val="24"/>
        </w:rPr>
        <w:t xml:space="preserve">Ease of recovery, restoring a machine due to there being no client OS to reinstall as it is all on the </w:t>
      </w:r>
      <w:proofErr w:type="spellStart"/>
      <w:r w:rsidRPr="00167989">
        <w:rPr>
          <w:rFonts w:ascii="Arial" w:hAnsi="Arial" w:cs="Arial"/>
          <w:sz w:val="24"/>
          <w:szCs w:val="24"/>
        </w:rPr>
        <w:t>vm</w:t>
      </w:r>
      <w:proofErr w:type="spellEnd"/>
      <w:r w:rsidRPr="00167989">
        <w:rPr>
          <w:rFonts w:ascii="Arial" w:hAnsi="Arial" w:cs="Arial"/>
          <w:sz w:val="24"/>
          <w:szCs w:val="24"/>
        </w:rPr>
        <w:t xml:space="preserve"> software</w:t>
      </w:r>
    </w:p>
    <w:p w14:paraId="5F1054C9" w14:textId="77777777" w:rsidR="0050596E" w:rsidRPr="00167989" w:rsidRDefault="0050596E" w:rsidP="0050596E">
      <w:pPr>
        <w:pStyle w:val="ListParagraph"/>
        <w:numPr>
          <w:ilvl w:val="0"/>
          <w:numId w:val="1"/>
        </w:numPr>
        <w:rPr>
          <w:rFonts w:ascii="Arial" w:hAnsi="Arial" w:cs="Arial"/>
          <w:sz w:val="24"/>
          <w:szCs w:val="24"/>
        </w:rPr>
      </w:pPr>
      <w:r w:rsidRPr="00167989">
        <w:rPr>
          <w:rFonts w:ascii="Arial" w:hAnsi="Arial" w:cs="Arial"/>
          <w:sz w:val="24"/>
          <w:szCs w:val="24"/>
        </w:rPr>
        <w:t xml:space="preserve">Can run multiple versions of </w:t>
      </w:r>
      <w:proofErr w:type="spellStart"/>
      <w:r w:rsidRPr="00167989">
        <w:rPr>
          <w:rFonts w:ascii="Arial" w:hAnsi="Arial" w:cs="Arial"/>
          <w:sz w:val="24"/>
          <w:szCs w:val="24"/>
        </w:rPr>
        <w:t>vm</w:t>
      </w:r>
      <w:proofErr w:type="spellEnd"/>
      <w:r w:rsidRPr="00167989">
        <w:rPr>
          <w:rFonts w:ascii="Arial" w:hAnsi="Arial" w:cs="Arial"/>
          <w:sz w:val="24"/>
          <w:szCs w:val="24"/>
        </w:rPr>
        <w:t xml:space="preserve"> software at once</w:t>
      </w:r>
    </w:p>
    <w:p w14:paraId="109198F6" w14:textId="77777777" w:rsidR="0050596E" w:rsidRPr="00167989" w:rsidRDefault="0050596E" w:rsidP="0050596E">
      <w:pPr>
        <w:rPr>
          <w:rFonts w:ascii="Arial" w:hAnsi="Arial" w:cs="Arial"/>
          <w:sz w:val="24"/>
          <w:szCs w:val="24"/>
        </w:rPr>
      </w:pPr>
      <w:r w:rsidRPr="00167989">
        <w:rPr>
          <w:rFonts w:ascii="Arial" w:hAnsi="Arial" w:cs="Arial"/>
          <w:sz w:val="24"/>
          <w:szCs w:val="24"/>
        </w:rPr>
        <w:t>The role of a router in a network is to forward packets of data between networks. Data packets are typically sent from router to router until it reaches the router in the network of the intended recipient.</w:t>
      </w:r>
    </w:p>
    <w:p w14:paraId="3CA5C519" w14:textId="77777777" w:rsidR="001E2004" w:rsidRPr="00167989" w:rsidRDefault="001E2004" w:rsidP="0050596E">
      <w:pPr>
        <w:rPr>
          <w:rFonts w:ascii="Arial" w:hAnsi="Arial" w:cs="Arial"/>
          <w:sz w:val="24"/>
          <w:szCs w:val="24"/>
        </w:rPr>
      </w:pPr>
      <w:r w:rsidRPr="00167989">
        <w:rPr>
          <w:rFonts w:ascii="Arial" w:hAnsi="Arial" w:cs="Arial"/>
          <w:sz w:val="24"/>
          <w:szCs w:val="24"/>
        </w:rPr>
        <w:t>Common routing protocols</w:t>
      </w:r>
    </w:p>
    <w:p w14:paraId="3E871E9B" w14:textId="77777777" w:rsidR="001E2004" w:rsidRPr="00167989" w:rsidRDefault="001E2004" w:rsidP="0050596E">
      <w:pPr>
        <w:rPr>
          <w:rFonts w:ascii="Arial" w:hAnsi="Arial" w:cs="Arial"/>
          <w:sz w:val="24"/>
          <w:szCs w:val="24"/>
        </w:rPr>
      </w:pPr>
      <w:r w:rsidRPr="00167989">
        <w:rPr>
          <w:rFonts w:ascii="Arial" w:hAnsi="Arial" w:cs="Arial"/>
          <w:sz w:val="24"/>
          <w:szCs w:val="24"/>
        </w:rPr>
        <w:t>RIP – RIP is a distance vector routing protocol which uses hop count to work out the suitable path across a network without creating routing loops. It avoids creating routing loops by “poisoning” routes so that it knows are invalid.</w:t>
      </w:r>
    </w:p>
    <w:p w14:paraId="60AE07EF" w14:textId="77777777" w:rsidR="001E2004" w:rsidRPr="00167989" w:rsidRDefault="001E2004" w:rsidP="0050596E">
      <w:pPr>
        <w:rPr>
          <w:rFonts w:ascii="Arial" w:hAnsi="Arial" w:cs="Arial"/>
          <w:sz w:val="24"/>
          <w:szCs w:val="24"/>
        </w:rPr>
      </w:pPr>
      <w:r w:rsidRPr="00167989">
        <w:rPr>
          <w:rFonts w:ascii="Arial" w:hAnsi="Arial" w:cs="Arial"/>
          <w:sz w:val="24"/>
          <w:szCs w:val="24"/>
        </w:rPr>
        <w:t>EIGRP – Enhanced interior gateway routing. Designed by Cisco, it is a distance vector routing protocol intended to automate routing decisions for the network. EIGRP shares routing paths to other routers in an autonomous system</w:t>
      </w:r>
    </w:p>
    <w:p w14:paraId="0F733DAF" w14:textId="77777777" w:rsidR="001E2004" w:rsidRPr="00167989" w:rsidRDefault="001E2004" w:rsidP="0050596E">
      <w:pPr>
        <w:rPr>
          <w:rFonts w:ascii="Arial" w:hAnsi="Arial" w:cs="Arial"/>
          <w:sz w:val="24"/>
          <w:szCs w:val="24"/>
        </w:rPr>
      </w:pPr>
      <w:r w:rsidRPr="00167989">
        <w:rPr>
          <w:rFonts w:ascii="Arial" w:hAnsi="Arial" w:cs="Arial"/>
          <w:sz w:val="24"/>
          <w:szCs w:val="24"/>
        </w:rPr>
        <w:t>OSPF – Open shortest path first uses link state routing to constantly update the logical topology and allow the router to work out the shortest path using the Dijkstra algorithm.</w:t>
      </w:r>
    </w:p>
    <w:p w14:paraId="53121E97" w14:textId="77777777" w:rsidR="00685344" w:rsidRPr="00167989" w:rsidRDefault="001E2004" w:rsidP="0050596E">
      <w:pPr>
        <w:rPr>
          <w:rFonts w:ascii="Arial" w:hAnsi="Arial" w:cs="Arial"/>
          <w:sz w:val="24"/>
          <w:szCs w:val="24"/>
        </w:rPr>
      </w:pPr>
      <w:r w:rsidRPr="00167989">
        <w:rPr>
          <w:rFonts w:ascii="Arial" w:hAnsi="Arial" w:cs="Arial"/>
          <w:sz w:val="24"/>
          <w:szCs w:val="24"/>
        </w:rPr>
        <w:t>A routing table holds the information gathered by the router</w:t>
      </w:r>
      <w:r w:rsidR="00685344" w:rsidRPr="00167989">
        <w:rPr>
          <w:rFonts w:ascii="Arial" w:hAnsi="Arial" w:cs="Arial"/>
          <w:sz w:val="24"/>
          <w:szCs w:val="24"/>
        </w:rPr>
        <w:t xml:space="preserve"> about devices on the network. The kind of information stored in a routing table includes network addresses, </w:t>
      </w:r>
      <w:r w:rsidRPr="00167989">
        <w:rPr>
          <w:rFonts w:ascii="Arial" w:hAnsi="Arial" w:cs="Arial"/>
          <w:sz w:val="24"/>
          <w:szCs w:val="24"/>
        </w:rPr>
        <w:t>distance in hop counts to devices and cost</w:t>
      </w:r>
      <w:r w:rsidR="00685344" w:rsidRPr="00167989">
        <w:rPr>
          <w:rFonts w:ascii="Arial" w:hAnsi="Arial" w:cs="Arial"/>
          <w:sz w:val="24"/>
          <w:szCs w:val="24"/>
        </w:rPr>
        <w:t xml:space="preserve">s of packets being sent. This information is </w:t>
      </w:r>
      <w:r w:rsidRPr="00167989">
        <w:rPr>
          <w:rFonts w:ascii="Arial" w:hAnsi="Arial" w:cs="Arial"/>
          <w:sz w:val="24"/>
          <w:szCs w:val="24"/>
        </w:rPr>
        <w:t>stored in a routers RAM</w:t>
      </w:r>
      <w:r w:rsidR="00685344" w:rsidRPr="00167989">
        <w:rPr>
          <w:rFonts w:ascii="Arial" w:hAnsi="Arial" w:cs="Arial"/>
          <w:sz w:val="24"/>
          <w:szCs w:val="24"/>
        </w:rPr>
        <w:t>.</w:t>
      </w:r>
    </w:p>
    <w:p w14:paraId="792C73A6" w14:textId="6FDDBC92" w:rsidR="00502C46" w:rsidRPr="00167989" w:rsidRDefault="00685344" w:rsidP="0050596E">
      <w:pPr>
        <w:rPr>
          <w:rFonts w:ascii="Arial" w:hAnsi="Arial" w:cs="Arial"/>
          <w:sz w:val="24"/>
          <w:szCs w:val="24"/>
        </w:rPr>
      </w:pPr>
      <w:r w:rsidRPr="00167989">
        <w:rPr>
          <w:rFonts w:ascii="Arial" w:hAnsi="Arial" w:cs="Arial"/>
          <w:sz w:val="24"/>
          <w:szCs w:val="24"/>
        </w:rPr>
        <w:t>A subnet mask is used to identify a single subnet of a network, and it is the protocol that allows the world to use private IPs in a business or home setting. Used in a routing table, it can distinguish from 2 devices using the same IP but are part of different subnets, depending on the subnet mask.</w:t>
      </w:r>
    </w:p>
    <w:p w14:paraId="2898218E" w14:textId="77777777" w:rsidR="00502C46" w:rsidRPr="00167989" w:rsidRDefault="00502C46">
      <w:pPr>
        <w:rPr>
          <w:rFonts w:ascii="Arial" w:hAnsi="Arial" w:cs="Arial"/>
          <w:sz w:val="24"/>
          <w:szCs w:val="24"/>
        </w:rPr>
      </w:pPr>
      <w:r w:rsidRPr="00167989">
        <w:rPr>
          <w:rFonts w:ascii="Arial" w:hAnsi="Arial" w:cs="Arial"/>
          <w:sz w:val="24"/>
          <w:szCs w:val="24"/>
        </w:rPr>
        <w:br w:type="page"/>
      </w:r>
    </w:p>
    <w:p w14:paraId="61AD0EC7" w14:textId="30E40954" w:rsidR="00C71F28" w:rsidRPr="00167989" w:rsidRDefault="00C71F28" w:rsidP="00C71F28">
      <w:pPr>
        <w:jc w:val="center"/>
        <w:rPr>
          <w:rFonts w:ascii="Arial" w:hAnsi="Arial" w:cs="Arial"/>
          <w:sz w:val="32"/>
          <w:szCs w:val="32"/>
        </w:rPr>
      </w:pPr>
      <w:r w:rsidRPr="00167989">
        <w:rPr>
          <w:rFonts w:ascii="Arial" w:hAnsi="Arial" w:cs="Arial"/>
          <w:sz w:val="32"/>
          <w:szCs w:val="32"/>
        </w:rPr>
        <w:lastRenderedPageBreak/>
        <w:t>Worksheet 2</w:t>
      </w:r>
    </w:p>
    <w:p w14:paraId="471CC521" w14:textId="77777777" w:rsidR="00C71F28" w:rsidRPr="00167989" w:rsidRDefault="00C71F28" w:rsidP="00C71F28">
      <w:pPr>
        <w:rPr>
          <w:rFonts w:ascii="Arial" w:hAnsi="Arial" w:cs="Arial"/>
          <w:sz w:val="24"/>
          <w:szCs w:val="24"/>
        </w:rPr>
      </w:pPr>
      <w:r w:rsidRPr="00167989">
        <w:rPr>
          <w:rFonts w:ascii="Arial" w:hAnsi="Arial" w:cs="Arial"/>
          <w:noProof/>
          <w:sz w:val="24"/>
          <w:szCs w:val="24"/>
          <w:lang w:eastAsia="en-GB"/>
        </w:rPr>
        <w:drawing>
          <wp:inline distT="0" distB="0" distL="0" distR="0" wp14:anchorId="1DD11515" wp14:editId="79227B9A">
            <wp:extent cx="5731510" cy="5055870"/>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5055870"/>
                    </a:xfrm>
                    <a:prstGeom prst="rect">
                      <a:avLst/>
                    </a:prstGeom>
                  </pic:spPr>
                </pic:pic>
              </a:graphicData>
            </a:graphic>
          </wp:inline>
        </w:drawing>
      </w:r>
    </w:p>
    <w:p w14:paraId="35C35EDA" w14:textId="77777777" w:rsidR="00C71F28" w:rsidRPr="00167989" w:rsidRDefault="00C71F28" w:rsidP="00C71F28">
      <w:pPr>
        <w:rPr>
          <w:rFonts w:ascii="Arial" w:hAnsi="Arial" w:cs="Arial"/>
          <w:sz w:val="24"/>
          <w:szCs w:val="24"/>
        </w:rPr>
      </w:pPr>
      <w:r w:rsidRPr="00167989">
        <w:rPr>
          <w:rFonts w:ascii="Arial" w:hAnsi="Arial" w:cs="Arial"/>
          <w:sz w:val="24"/>
          <w:szCs w:val="24"/>
        </w:rPr>
        <w:t>Arp-a</w:t>
      </w:r>
    </w:p>
    <w:p w14:paraId="231A9F33" w14:textId="77777777" w:rsidR="00C71F28" w:rsidRPr="00167989" w:rsidRDefault="00C71F28" w:rsidP="00C71F28">
      <w:pPr>
        <w:rPr>
          <w:rFonts w:ascii="Arial" w:hAnsi="Arial" w:cs="Arial"/>
          <w:sz w:val="24"/>
          <w:szCs w:val="24"/>
        </w:rPr>
      </w:pPr>
      <w:r w:rsidRPr="00167989">
        <w:rPr>
          <w:rFonts w:ascii="Arial" w:hAnsi="Arial" w:cs="Arial"/>
          <w:sz w:val="24"/>
          <w:szCs w:val="24"/>
        </w:rPr>
        <w:br w:type="page"/>
      </w:r>
    </w:p>
    <w:p w14:paraId="4F5A1E60" w14:textId="77777777" w:rsidR="00C71F28" w:rsidRPr="00167989" w:rsidRDefault="00C71F28" w:rsidP="00C71F28">
      <w:pPr>
        <w:rPr>
          <w:rFonts w:ascii="Arial" w:hAnsi="Arial" w:cs="Arial"/>
          <w:sz w:val="24"/>
          <w:szCs w:val="24"/>
        </w:rPr>
      </w:pPr>
      <w:r w:rsidRPr="00167989">
        <w:rPr>
          <w:rFonts w:ascii="Arial" w:hAnsi="Arial" w:cs="Arial"/>
          <w:noProof/>
          <w:sz w:val="24"/>
          <w:szCs w:val="24"/>
          <w:lang w:eastAsia="en-GB"/>
        </w:rPr>
        <w:lastRenderedPageBreak/>
        <w:drawing>
          <wp:inline distT="0" distB="0" distL="0" distR="0" wp14:anchorId="3AECACE5" wp14:editId="24B1A10A">
            <wp:extent cx="5731510" cy="5188585"/>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5188585"/>
                    </a:xfrm>
                    <a:prstGeom prst="rect">
                      <a:avLst/>
                    </a:prstGeom>
                  </pic:spPr>
                </pic:pic>
              </a:graphicData>
            </a:graphic>
          </wp:inline>
        </w:drawing>
      </w:r>
    </w:p>
    <w:p w14:paraId="4F4C2137" w14:textId="77777777" w:rsidR="00C71F28" w:rsidRPr="00167989" w:rsidRDefault="00C71F28" w:rsidP="00C71F28">
      <w:pPr>
        <w:rPr>
          <w:rFonts w:ascii="Arial" w:hAnsi="Arial" w:cs="Arial"/>
          <w:sz w:val="24"/>
          <w:szCs w:val="24"/>
        </w:rPr>
      </w:pPr>
      <w:r w:rsidRPr="00167989">
        <w:rPr>
          <w:rFonts w:ascii="Arial" w:hAnsi="Arial" w:cs="Arial"/>
          <w:sz w:val="24"/>
          <w:szCs w:val="24"/>
        </w:rPr>
        <w:t>Add web server role</w:t>
      </w:r>
    </w:p>
    <w:p w14:paraId="36A31ABD" w14:textId="77777777" w:rsidR="00C71F28" w:rsidRPr="00167989" w:rsidRDefault="00C71F28" w:rsidP="00C71F28">
      <w:pPr>
        <w:rPr>
          <w:rFonts w:ascii="Arial" w:hAnsi="Arial" w:cs="Arial"/>
          <w:sz w:val="24"/>
          <w:szCs w:val="24"/>
        </w:rPr>
      </w:pPr>
      <w:r w:rsidRPr="00167989">
        <w:rPr>
          <w:rFonts w:ascii="Arial" w:hAnsi="Arial" w:cs="Arial"/>
          <w:sz w:val="24"/>
          <w:szCs w:val="24"/>
        </w:rPr>
        <w:br w:type="page"/>
      </w:r>
    </w:p>
    <w:p w14:paraId="2A45A3BF" w14:textId="77777777" w:rsidR="00C71F28" w:rsidRPr="00167989" w:rsidRDefault="00C71F28" w:rsidP="00C71F28">
      <w:pPr>
        <w:rPr>
          <w:rFonts w:ascii="Arial" w:hAnsi="Arial" w:cs="Arial"/>
          <w:sz w:val="24"/>
          <w:szCs w:val="24"/>
        </w:rPr>
      </w:pPr>
      <w:r w:rsidRPr="00167989">
        <w:rPr>
          <w:rFonts w:ascii="Arial" w:hAnsi="Arial" w:cs="Arial"/>
          <w:noProof/>
          <w:sz w:val="24"/>
          <w:szCs w:val="24"/>
          <w:lang w:eastAsia="en-GB"/>
        </w:rPr>
        <w:lastRenderedPageBreak/>
        <w:drawing>
          <wp:inline distT="0" distB="0" distL="0" distR="0" wp14:anchorId="4D7BB9EC" wp14:editId="1E9882E8">
            <wp:extent cx="5731510" cy="5188585"/>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5188585"/>
                    </a:xfrm>
                    <a:prstGeom prst="rect">
                      <a:avLst/>
                    </a:prstGeom>
                  </pic:spPr>
                </pic:pic>
              </a:graphicData>
            </a:graphic>
          </wp:inline>
        </w:drawing>
      </w:r>
    </w:p>
    <w:p w14:paraId="4CA79D1E" w14:textId="77777777" w:rsidR="00C71F28" w:rsidRPr="00167989" w:rsidRDefault="00C71F28" w:rsidP="00C71F28">
      <w:pPr>
        <w:rPr>
          <w:rFonts w:ascii="Arial" w:hAnsi="Arial" w:cs="Arial"/>
          <w:sz w:val="24"/>
          <w:szCs w:val="24"/>
        </w:rPr>
      </w:pPr>
      <w:r w:rsidRPr="00167989">
        <w:rPr>
          <w:rFonts w:ascii="Arial" w:hAnsi="Arial" w:cs="Arial"/>
          <w:sz w:val="24"/>
          <w:szCs w:val="24"/>
        </w:rPr>
        <w:t>ftp services</w:t>
      </w:r>
    </w:p>
    <w:p w14:paraId="554373B8" w14:textId="77777777" w:rsidR="00C71F28" w:rsidRPr="00167989" w:rsidRDefault="00C71F28" w:rsidP="00C71F28">
      <w:pPr>
        <w:rPr>
          <w:rFonts w:ascii="Arial" w:hAnsi="Arial" w:cs="Arial"/>
          <w:sz w:val="24"/>
          <w:szCs w:val="24"/>
        </w:rPr>
      </w:pPr>
      <w:r w:rsidRPr="00167989">
        <w:rPr>
          <w:rFonts w:ascii="Arial" w:hAnsi="Arial" w:cs="Arial"/>
          <w:sz w:val="24"/>
          <w:szCs w:val="24"/>
        </w:rPr>
        <w:br w:type="page"/>
      </w:r>
    </w:p>
    <w:p w14:paraId="17BB424C" w14:textId="77777777" w:rsidR="00C71F28" w:rsidRPr="00167989" w:rsidRDefault="00C71F28" w:rsidP="00C71F28">
      <w:pPr>
        <w:rPr>
          <w:rFonts w:ascii="Arial" w:hAnsi="Arial" w:cs="Arial"/>
          <w:sz w:val="24"/>
          <w:szCs w:val="24"/>
        </w:rPr>
      </w:pPr>
      <w:r w:rsidRPr="00167989">
        <w:rPr>
          <w:rFonts w:ascii="Arial" w:hAnsi="Arial" w:cs="Arial"/>
          <w:noProof/>
          <w:sz w:val="24"/>
          <w:szCs w:val="24"/>
          <w:lang w:eastAsia="en-GB"/>
        </w:rPr>
        <w:lastRenderedPageBreak/>
        <w:drawing>
          <wp:inline distT="0" distB="0" distL="0" distR="0" wp14:anchorId="5BE2AE89" wp14:editId="224E96B6">
            <wp:extent cx="5731510" cy="3223895"/>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3223895"/>
                    </a:xfrm>
                    <a:prstGeom prst="rect">
                      <a:avLst/>
                    </a:prstGeom>
                  </pic:spPr>
                </pic:pic>
              </a:graphicData>
            </a:graphic>
          </wp:inline>
        </w:drawing>
      </w:r>
    </w:p>
    <w:p w14:paraId="05EB1908" w14:textId="77777777" w:rsidR="00C71F28" w:rsidRPr="00167989" w:rsidRDefault="00C71F28" w:rsidP="00C71F28">
      <w:pPr>
        <w:rPr>
          <w:rFonts w:ascii="Arial" w:hAnsi="Arial" w:cs="Arial"/>
          <w:sz w:val="24"/>
          <w:szCs w:val="24"/>
        </w:rPr>
      </w:pPr>
      <w:r w:rsidRPr="00167989">
        <w:rPr>
          <w:rFonts w:ascii="Arial" w:hAnsi="Arial" w:cs="Arial"/>
          <w:sz w:val="24"/>
          <w:szCs w:val="24"/>
        </w:rPr>
        <w:t>New user</w:t>
      </w:r>
    </w:p>
    <w:p w14:paraId="272BFCF5" w14:textId="77777777" w:rsidR="00C71F28" w:rsidRPr="00167989" w:rsidRDefault="00C71F28" w:rsidP="00C71F28">
      <w:pPr>
        <w:rPr>
          <w:rFonts w:ascii="Arial" w:hAnsi="Arial" w:cs="Arial"/>
          <w:sz w:val="24"/>
          <w:szCs w:val="24"/>
        </w:rPr>
      </w:pPr>
      <w:r w:rsidRPr="00167989">
        <w:rPr>
          <w:rFonts w:ascii="Arial" w:hAnsi="Arial" w:cs="Arial"/>
          <w:sz w:val="24"/>
          <w:szCs w:val="24"/>
        </w:rPr>
        <w:br w:type="page"/>
      </w:r>
    </w:p>
    <w:p w14:paraId="5D940D8E" w14:textId="77777777" w:rsidR="00C71F28" w:rsidRPr="00167989" w:rsidRDefault="00C71F28" w:rsidP="00C71F28">
      <w:pPr>
        <w:rPr>
          <w:rFonts w:ascii="Arial" w:hAnsi="Arial" w:cs="Arial"/>
          <w:sz w:val="24"/>
          <w:szCs w:val="24"/>
        </w:rPr>
      </w:pPr>
      <w:r w:rsidRPr="00167989">
        <w:rPr>
          <w:rFonts w:ascii="Arial" w:hAnsi="Arial" w:cs="Arial"/>
          <w:noProof/>
          <w:sz w:val="24"/>
          <w:szCs w:val="24"/>
          <w:lang w:eastAsia="en-GB"/>
        </w:rPr>
        <w:lastRenderedPageBreak/>
        <w:drawing>
          <wp:inline distT="0" distB="0" distL="0" distR="0" wp14:anchorId="3BF88EE5" wp14:editId="498ECBAC">
            <wp:extent cx="5731510" cy="3223895"/>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3223895"/>
                    </a:xfrm>
                    <a:prstGeom prst="rect">
                      <a:avLst/>
                    </a:prstGeom>
                  </pic:spPr>
                </pic:pic>
              </a:graphicData>
            </a:graphic>
          </wp:inline>
        </w:drawing>
      </w:r>
    </w:p>
    <w:p w14:paraId="13D8F687" w14:textId="77777777" w:rsidR="00C71F28" w:rsidRPr="00167989" w:rsidRDefault="00C71F28" w:rsidP="00C71F28">
      <w:pPr>
        <w:rPr>
          <w:rFonts w:ascii="Arial" w:hAnsi="Arial" w:cs="Arial"/>
          <w:sz w:val="24"/>
          <w:szCs w:val="24"/>
        </w:rPr>
      </w:pPr>
      <w:r w:rsidRPr="00167989">
        <w:rPr>
          <w:rFonts w:ascii="Arial" w:hAnsi="Arial" w:cs="Arial"/>
          <w:sz w:val="24"/>
          <w:szCs w:val="24"/>
        </w:rPr>
        <w:t>Add ftp site</w:t>
      </w:r>
    </w:p>
    <w:p w14:paraId="057648C7" w14:textId="77777777" w:rsidR="00C71F28" w:rsidRPr="00167989" w:rsidRDefault="00C71F28" w:rsidP="00C71F28">
      <w:pPr>
        <w:rPr>
          <w:rFonts w:ascii="Arial" w:hAnsi="Arial" w:cs="Arial"/>
          <w:sz w:val="24"/>
          <w:szCs w:val="24"/>
        </w:rPr>
      </w:pPr>
      <w:r w:rsidRPr="00167989">
        <w:rPr>
          <w:rFonts w:ascii="Arial" w:hAnsi="Arial" w:cs="Arial"/>
          <w:sz w:val="24"/>
          <w:szCs w:val="24"/>
        </w:rPr>
        <w:br w:type="page"/>
      </w:r>
    </w:p>
    <w:p w14:paraId="25D2A275" w14:textId="77777777" w:rsidR="00C71F28" w:rsidRPr="00167989" w:rsidRDefault="00C71F28" w:rsidP="00C71F28">
      <w:pPr>
        <w:rPr>
          <w:rFonts w:ascii="Arial" w:hAnsi="Arial" w:cs="Arial"/>
          <w:sz w:val="24"/>
          <w:szCs w:val="24"/>
        </w:rPr>
      </w:pPr>
      <w:r w:rsidRPr="00167989">
        <w:rPr>
          <w:rFonts w:ascii="Arial" w:hAnsi="Arial" w:cs="Arial"/>
          <w:noProof/>
          <w:sz w:val="24"/>
          <w:szCs w:val="24"/>
          <w:lang w:eastAsia="en-GB"/>
        </w:rPr>
        <w:lastRenderedPageBreak/>
        <w:drawing>
          <wp:inline distT="0" distB="0" distL="0" distR="0" wp14:anchorId="06284F38" wp14:editId="5373C0A1">
            <wp:extent cx="5731510" cy="518858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5188585"/>
                    </a:xfrm>
                    <a:prstGeom prst="rect">
                      <a:avLst/>
                    </a:prstGeom>
                  </pic:spPr>
                </pic:pic>
              </a:graphicData>
            </a:graphic>
          </wp:inline>
        </w:drawing>
      </w:r>
    </w:p>
    <w:p w14:paraId="1CAF23C5" w14:textId="77777777" w:rsidR="00C71F28" w:rsidRPr="00167989" w:rsidRDefault="00C71F28" w:rsidP="00C71F28">
      <w:pPr>
        <w:rPr>
          <w:rFonts w:ascii="Arial" w:hAnsi="Arial" w:cs="Arial"/>
          <w:sz w:val="24"/>
          <w:szCs w:val="24"/>
        </w:rPr>
      </w:pPr>
      <w:r w:rsidRPr="00167989">
        <w:rPr>
          <w:rFonts w:ascii="Arial" w:hAnsi="Arial" w:cs="Arial"/>
          <w:sz w:val="24"/>
          <w:szCs w:val="24"/>
        </w:rPr>
        <w:t>ftp site test</w:t>
      </w:r>
    </w:p>
    <w:p w14:paraId="05FBF810" w14:textId="77777777" w:rsidR="00C71F28" w:rsidRPr="00167989" w:rsidRDefault="00C71F28" w:rsidP="00C71F28">
      <w:pPr>
        <w:rPr>
          <w:rFonts w:ascii="Arial" w:hAnsi="Arial" w:cs="Arial"/>
          <w:sz w:val="24"/>
          <w:szCs w:val="24"/>
        </w:rPr>
      </w:pPr>
      <w:r w:rsidRPr="00167989">
        <w:rPr>
          <w:rFonts w:ascii="Arial" w:hAnsi="Arial" w:cs="Arial"/>
          <w:sz w:val="24"/>
          <w:szCs w:val="24"/>
        </w:rPr>
        <w:br w:type="page"/>
      </w:r>
    </w:p>
    <w:p w14:paraId="2E6839D5" w14:textId="77777777" w:rsidR="00C71F28" w:rsidRPr="00167989" w:rsidRDefault="00C71F28" w:rsidP="00C71F28">
      <w:pPr>
        <w:rPr>
          <w:rFonts w:ascii="Arial" w:hAnsi="Arial" w:cs="Arial"/>
          <w:sz w:val="24"/>
          <w:szCs w:val="24"/>
        </w:rPr>
      </w:pPr>
      <w:r w:rsidRPr="00167989">
        <w:rPr>
          <w:rFonts w:ascii="Arial" w:hAnsi="Arial" w:cs="Arial"/>
          <w:noProof/>
          <w:sz w:val="24"/>
          <w:szCs w:val="24"/>
          <w:lang w:eastAsia="en-GB"/>
        </w:rPr>
        <w:lastRenderedPageBreak/>
        <w:drawing>
          <wp:inline distT="0" distB="0" distL="0" distR="0" wp14:anchorId="1AB1BD8D" wp14:editId="2FC194A1">
            <wp:extent cx="5731510" cy="5188585"/>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5188585"/>
                    </a:xfrm>
                    <a:prstGeom prst="rect">
                      <a:avLst/>
                    </a:prstGeom>
                  </pic:spPr>
                </pic:pic>
              </a:graphicData>
            </a:graphic>
          </wp:inline>
        </w:drawing>
      </w:r>
    </w:p>
    <w:p w14:paraId="6F7F66CF" w14:textId="77777777" w:rsidR="00C71F28" w:rsidRPr="00167989" w:rsidRDefault="00C71F28" w:rsidP="00C71F28">
      <w:pPr>
        <w:rPr>
          <w:rFonts w:ascii="Arial" w:hAnsi="Arial" w:cs="Arial"/>
          <w:sz w:val="24"/>
          <w:szCs w:val="24"/>
        </w:rPr>
      </w:pPr>
      <w:r w:rsidRPr="00167989">
        <w:rPr>
          <w:rFonts w:ascii="Arial" w:hAnsi="Arial" w:cs="Arial"/>
          <w:sz w:val="24"/>
          <w:szCs w:val="24"/>
        </w:rPr>
        <w:t xml:space="preserve">No </w:t>
      </w:r>
      <w:proofErr w:type="spellStart"/>
      <w:r w:rsidRPr="00167989">
        <w:rPr>
          <w:rFonts w:ascii="Arial" w:hAnsi="Arial" w:cs="Arial"/>
          <w:sz w:val="24"/>
          <w:szCs w:val="24"/>
        </w:rPr>
        <w:t>ssl</w:t>
      </w:r>
      <w:proofErr w:type="spellEnd"/>
      <w:r w:rsidRPr="00167989">
        <w:rPr>
          <w:rFonts w:ascii="Arial" w:hAnsi="Arial" w:cs="Arial"/>
          <w:sz w:val="24"/>
          <w:szCs w:val="24"/>
        </w:rPr>
        <w:t xml:space="preserve"> port 21</w:t>
      </w:r>
    </w:p>
    <w:p w14:paraId="05980984" w14:textId="77777777" w:rsidR="00C71F28" w:rsidRPr="00167989" w:rsidRDefault="00C71F28" w:rsidP="00C71F28">
      <w:pPr>
        <w:rPr>
          <w:rFonts w:ascii="Arial" w:hAnsi="Arial" w:cs="Arial"/>
          <w:sz w:val="24"/>
          <w:szCs w:val="24"/>
        </w:rPr>
      </w:pPr>
      <w:r w:rsidRPr="00167989">
        <w:rPr>
          <w:rFonts w:ascii="Arial" w:hAnsi="Arial" w:cs="Arial"/>
          <w:sz w:val="24"/>
          <w:szCs w:val="24"/>
        </w:rPr>
        <w:br w:type="page"/>
      </w:r>
    </w:p>
    <w:p w14:paraId="34B1B93D" w14:textId="77777777" w:rsidR="00C71F28" w:rsidRPr="00167989" w:rsidRDefault="00C71F28" w:rsidP="00C71F28">
      <w:pPr>
        <w:rPr>
          <w:rFonts w:ascii="Arial" w:hAnsi="Arial" w:cs="Arial"/>
          <w:sz w:val="24"/>
          <w:szCs w:val="24"/>
        </w:rPr>
      </w:pPr>
      <w:r w:rsidRPr="00167989">
        <w:rPr>
          <w:rFonts w:ascii="Arial" w:hAnsi="Arial" w:cs="Arial"/>
          <w:noProof/>
          <w:sz w:val="24"/>
          <w:szCs w:val="24"/>
          <w:lang w:eastAsia="en-GB"/>
        </w:rPr>
        <w:lastRenderedPageBreak/>
        <w:drawing>
          <wp:inline distT="0" distB="0" distL="0" distR="0" wp14:anchorId="306FA620" wp14:editId="4644F7F6">
            <wp:extent cx="5731510" cy="5188585"/>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5188585"/>
                    </a:xfrm>
                    <a:prstGeom prst="rect">
                      <a:avLst/>
                    </a:prstGeom>
                  </pic:spPr>
                </pic:pic>
              </a:graphicData>
            </a:graphic>
          </wp:inline>
        </w:drawing>
      </w:r>
    </w:p>
    <w:p w14:paraId="211C1A0D" w14:textId="77777777" w:rsidR="00C71F28" w:rsidRPr="00167989" w:rsidRDefault="00C71F28" w:rsidP="00C71F28">
      <w:pPr>
        <w:rPr>
          <w:rFonts w:ascii="Arial" w:hAnsi="Arial" w:cs="Arial"/>
          <w:sz w:val="24"/>
          <w:szCs w:val="24"/>
        </w:rPr>
      </w:pPr>
      <w:r w:rsidRPr="00167989">
        <w:rPr>
          <w:rFonts w:ascii="Arial" w:hAnsi="Arial" w:cs="Arial"/>
          <w:sz w:val="24"/>
          <w:szCs w:val="24"/>
        </w:rPr>
        <w:t>User setup authentication</w:t>
      </w:r>
    </w:p>
    <w:p w14:paraId="4E2023BD" w14:textId="77777777" w:rsidR="00C71F28" w:rsidRPr="00167989" w:rsidRDefault="00C71F28" w:rsidP="00C71F28">
      <w:pPr>
        <w:rPr>
          <w:rFonts w:ascii="Arial" w:hAnsi="Arial" w:cs="Arial"/>
          <w:sz w:val="24"/>
          <w:szCs w:val="24"/>
        </w:rPr>
      </w:pPr>
      <w:r w:rsidRPr="00167989">
        <w:rPr>
          <w:rFonts w:ascii="Arial" w:hAnsi="Arial" w:cs="Arial"/>
          <w:sz w:val="24"/>
          <w:szCs w:val="24"/>
        </w:rPr>
        <w:br w:type="page"/>
      </w:r>
    </w:p>
    <w:p w14:paraId="4207DA48" w14:textId="77777777" w:rsidR="00C71F28" w:rsidRPr="00167989" w:rsidRDefault="00C71F28" w:rsidP="00C71F28">
      <w:pPr>
        <w:rPr>
          <w:rFonts w:ascii="Arial" w:hAnsi="Arial" w:cs="Arial"/>
          <w:sz w:val="24"/>
          <w:szCs w:val="24"/>
        </w:rPr>
      </w:pPr>
      <w:r w:rsidRPr="00167989">
        <w:rPr>
          <w:rFonts w:ascii="Arial" w:hAnsi="Arial" w:cs="Arial"/>
          <w:noProof/>
          <w:sz w:val="24"/>
          <w:szCs w:val="24"/>
          <w:lang w:eastAsia="en-GB"/>
        </w:rPr>
        <w:lastRenderedPageBreak/>
        <w:drawing>
          <wp:inline distT="0" distB="0" distL="0" distR="0" wp14:anchorId="5EE96624" wp14:editId="3B0061BF">
            <wp:extent cx="5731510" cy="5188585"/>
            <wp:effectExtent l="0" t="0" r="254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5188585"/>
                    </a:xfrm>
                    <a:prstGeom prst="rect">
                      <a:avLst/>
                    </a:prstGeom>
                  </pic:spPr>
                </pic:pic>
              </a:graphicData>
            </a:graphic>
          </wp:inline>
        </w:drawing>
      </w:r>
    </w:p>
    <w:p w14:paraId="424DE714" w14:textId="77777777" w:rsidR="00C71F28" w:rsidRPr="00167989" w:rsidRDefault="00C71F28" w:rsidP="00C71F28">
      <w:pPr>
        <w:rPr>
          <w:rFonts w:ascii="Arial" w:hAnsi="Arial" w:cs="Arial"/>
          <w:sz w:val="24"/>
          <w:szCs w:val="24"/>
        </w:rPr>
      </w:pPr>
      <w:r w:rsidRPr="00167989">
        <w:rPr>
          <w:rFonts w:ascii="Arial" w:hAnsi="Arial" w:cs="Arial"/>
          <w:sz w:val="24"/>
          <w:szCs w:val="24"/>
        </w:rPr>
        <w:t>Message banners</w:t>
      </w:r>
    </w:p>
    <w:p w14:paraId="41A6CBD3" w14:textId="77777777" w:rsidR="00C71F28" w:rsidRPr="00167989" w:rsidRDefault="00C71F28" w:rsidP="00C71F28">
      <w:pPr>
        <w:rPr>
          <w:rFonts w:ascii="Arial" w:hAnsi="Arial" w:cs="Arial"/>
          <w:sz w:val="24"/>
          <w:szCs w:val="24"/>
        </w:rPr>
      </w:pPr>
      <w:r w:rsidRPr="00167989">
        <w:rPr>
          <w:rFonts w:ascii="Arial" w:hAnsi="Arial" w:cs="Arial"/>
          <w:sz w:val="24"/>
          <w:szCs w:val="24"/>
        </w:rPr>
        <w:br w:type="page"/>
      </w:r>
    </w:p>
    <w:p w14:paraId="36E62429" w14:textId="77777777" w:rsidR="00C71F28" w:rsidRPr="00167989" w:rsidRDefault="00C71F28" w:rsidP="00C71F28">
      <w:pPr>
        <w:rPr>
          <w:rFonts w:ascii="Arial" w:hAnsi="Arial" w:cs="Arial"/>
          <w:sz w:val="24"/>
          <w:szCs w:val="24"/>
        </w:rPr>
      </w:pPr>
      <w:r w:rsidRPr="00167989">
        <w:rPr>
          <w:rFonts w:ascii="Arial" w:hAnsi="Arial" w:cs="Arial"/>
          <w:noProof/>
          <w:sz w:val="24"/>
          <w:szCs w:val="24"/>
          <w:lang w:eastAsia="en-GB"/>
        </w:rPr>
        <w:lastRenderedPageBreak/>
        <w:drawing>
          <wp:inline distT="0" distB="0" distL="0" distR="0" wp14:anchorId="18B2C118" wp14:editId="1CA66DFE">
            <wp:extent cx="5731510" cy="5188585"/>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5188585"/>
                    </a:xfrm>
                    <a:prstGeom prst="rect">
                      <a:avLst/>
                    </a:prstGeom>
                  </pic:spPr>
                </pic:pic>
              </a:graphicData>
            </a:graphic>
          </wp:inline>
        </w:drawing>
      </w:r>
    </w:p>
    <w:p w14:paraId="36060FD0" w14:textId="77777777" w:rsidR="00C71F28" w:rsidRPr="00167989" w:rsidRDefault="00C71F28" w:rsidP="00C71F28">
      <w:pPr>
        <w:rPr>
          <w:rFonts w:ascii="Arial" w:hAnsi="Arial" w:cs="Arial"/>
          <w:sz w:val="24"/>
          <w:szCs w:val="24"/>
        </w:rPr>
      </w:pPr>
      <w:r w:rsidRPr="00167989">
        <w:rPr>
          <w:rFonts w:ascii="Arial" w:hAnsi="Arial" w:cs="Arial"/>
          <w:sz w:val="24"/>
          <w:szCs w:val="24"/>
        </w:rPr>
        <w:t>ftp file/folder</w:t>
      </w:r>
    </w:p>
    <w:p w14:paraId="21996D04" w14:textId="77777777" w:rsidR="00C71F28" w:rsidRPr="00167989" w:rsidRDefault="00C71F28" w:rsidP="00C71F28">
      <w:pPr>
        <w:rPr>
          <w:rFonts w:ascii="Arial" w:hAnsi="Arial" w:cs="Arial"/>
          <w:sz w:val="24"/>
          <w:szCs w:val="24"/>
        </w:rPr>
      </w:pPr>
      <w:r w:rsidRPr="00167989">
        <w:rPr>
          <w:rFonts w:ascii="Arial" w:hAnsi="Arial" w:cs="Arial"/>
          <w:sz w:val="24"/>
          <w:szCs w:val="24"/>
        </w:rPr>
        <w:br w:type="page"/>
      </w:r>
    </w:p>
    <w:p w14:paraId="15F7ECC0" w14:textId="77777777" w:rsidR="00C71F28" w:rsidRPr="00167989" w:rsidRDefault="00C71F28" w:rsidP="00C71F28">
      <w:pPr>
        <w:rPr>
          <w:rFonts w:ascii="Arial" w:hAnsi="Arial" w:cs="Arial"/>
          <w:sz w:val="24"/>
          <w:szCs w:val="24"/>
        </w:rPr>
      </w:pPr>
      <w:r w:rsidRPr="00167989">
        <w:rPr>
          <w:rFonts w:ascii="Arial" w:hAnsi="Arial" w:cs="Arial"/>
          <w:noProof/>
          <w:sz w:val="24"/>
          <w:szCs w:val="24"/>
          <w:lang w:eastAsia="en-GB"/>
        </w:rPr>
        <w:lastRenderedPageBreak/>
        <w:drawing>
          <wp:inline distT="0" distB="0" distL="0" distR="0" wp14:anchorId="37D66C8F" wp14:editId="380F8823">
            <wp:extent cx="5731510" cy="4964430"/>
            <wp:effectExtent l="0" t="0" r="2540" b="762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4964430"/>
                    </a:xfrm>
                    <a:prstGeom prst="rect">
                      <a:avLst/>
                    </a:prstGeom>
                  </pic:spPr>
                </pic:pic>
              </a:graphicData>
            </a:graphic>
          </wp:inline>
        </w:drawing>
      </w:r>
    </w:p>
    <w:p w14:paraId="6342415D" w14:textId="77777777" w:rsidR="00C71F28" w:rsidRPr="00167989" w:rsidRDefault="00C71F28" w:rsidP="00C71F28">
      <w:pPr>
        <w:rPr>
          <w:rFonts w:ascii="Arial" w:hAnsi="Arial" w:cs="Arial"/>
          <w:sz w:val="24"/>
          <w:szCs w:val="24"/>
        </w:rPr>
      </w:pPr>
      <w:r w:rsidRPr="00167989">
        <w:rPr>
          <w:rFonts w:ascii="Arial" w:hAnsi="Arial" w:cs="Arial"/>
          <w:sz w:val="24"/>
          <w:szCs w:val="24"/>
        </w:rPr>
        <w:t>Accessing the Swansea FTP from Cardiff</w:t>
      </w:r>
    </w:p>
    <w:p w14:paraId="7FD26ECA" w14:textId="77777777" w:rsidR="00C71F28" w:rsidRPr="00167989" w:rsidRDefault="00C71F28" w:rsidP="00C71F28">
      <w:pPr>
        <w:rPr>
          <w:rFonts w:ascii="Arial" w:hAnsi="Arial" w:cs="Arial"/>
          <w:sz w:val="24"/>
          <w:szCs w:val="24"/>
        </w:rPr>
      </w:pPr>
      <w:r w:rsidRPr="00167989">
        <w:rPr>
          <w:rFonts w:ascii="Arial" w:hAnsi="Arial" w:cs="Arial"/>
          <w:sz w:val="24"/>
          <w:szCs w:val="24"/>
        </w:rPr>
        <w:br w:type="page"/>
      </w:r>
    </w:p>
    <w:p w14:paraId="46F12BB3" w14:textId="77777777" w:rsidR="00C71F28" w:rsidRPr="00167989" w:rsidRDefault="00C71F28" w:rsidP="00C71F28">
      <w:pPr>
        <w:rPr>
          <w:rFonts w:ascii="Arial" w:hAnsi="Arial" w:cs="Arial"/>
          <w:sz w:val="24"/>
          <w:szCs w:val="24"/>
        </w:rPr>
      </w:pPr>
      <w:r w:rsidRPr="00167989">
        <w:rPr>
          <w:rFonts w:ascii="Arial" w:hAnsi="Arial" w:cs="Arial"/>
          <w:noProof/>
          <w:sz w:val="24"/>
          <w:szCs w:val="24"/>
          <w:lang w:eastAsia="en-GB"/>
        </w:rPr>
        <w:lastRenderedPageBreak/>
        <w:drawing>
          <wp:inline distT="0" distB="0" distL="0" distR="0" wp14:anchorId="46E6668E" wp14:editId="0FF92623">
            <wp:extent cx="5731510" cy="4964430"/>
            <wp:effectExtent l="0" t="0" r="2540" b="762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4964430"/>
                    </a:xfrm>
                    <a:prstGeom prst="rect">
                      <a:avLst/>
                    </a:prstGeom>
                  </pic:spPr>
                </pic:pic>
              </a:graphicData>
            </a:graphic>
          </wp:inline>
        </w:drawing>
      </w:r>
    </w:p>
    <w:p w14:paraId="2D2656A8" w14:textId="77777777" w:rsidR="00C71F28" w:rsidRPr="00167989" w:rsidRDefault="00C71F28" w:rsidP="00C71F28">
      <w:pPr>
        <w:rPr>
          <w:rFonts w:ascii="Arial" w:hAnsi="Arial" w:cs="Arial"/>
          <w:sz w:val="24"/>
          <w:szCs w:val="24"/>
        </w:rPr>
      </w:pPr>
      <w:r w:rsidRPr="00167989">
        <w:rPr>
          <w:rFonts w:ascii="Arial" w:hAnsi="Arial" w:cs="Arial"/>
          <w:sz w:val="24"/>
          <w:szCs w:val="24"/>
        </w:rPr>
        <w:t xml:space="preserve">Ftp </w:t>
      </w:r>
      <w:proofErr w:type="gramStart"/>
      <w:r w:rsidRPr="00167989">
        <w:rPr>
          <w:rFonts w:ascii="Arial" w:hAnsi="Arial" w:cs="Arial"/>
          <w:sz w:val="24"/>
          <w:szCs w:val="24"/>
        </w:rPr>
        <w:t>transfer</w:t>
      </w:r>
      <w:proofErr w:type="gramEnd"/>
      <w:r w:rsidRPr="00167989">
        <w:rPr>
          <w:rFonts w:ascii="Arial" w:hAnsi="Arial" w:cs="Arial"/>
          <w:sz w:val="24"/>
          <w:szCs w:val="24"/>
        </w:rPr>
        <w:t xml:space="preserve"> complete</w:t>
      </w:r>
    </w:p>
    <w:p w14:paraId="32D742B3" w14:textId="77777777" w:rsidR="00C71F28" w:rsidRPr="00167989" w:rsidRDefault="00C71F28" w:rsidP="00C71F28">
      <w:pPr>
        <w:rPr>
          <w:rFonts w:ascii="Arial" w:hAnsi="Arial" w:cs="Arial"/>
          <w:sz w:val="24"/>
          <w:szCs w:val="24"/>
        </w:rPr>
      </w:pPr>
      <w:r w:rsidRPr="00167989">
        <w:rPr>
          <w:rFonts w:ascii="Arial" w:hAnsi="Arial" w:cs="Arial"/>
          <w:sz w:val="24"/>
          <w:szCs w:val="24"/>
        </w:rPr>
        <w:br w:type="page"/>
      </w:r>
    </w:p>
    <w:p w14:paraId="07269470" w14:textId="77777777" w:rsidR="00C71F28" w:rsidRPr="00167989" w:rsidRDefault="00C71F28" w:rsidP="00C71F28">
      <w:pPr>
        <w:rPr>
          <w:rFonts w:ascii="Arial" w:hAnsi="Arial" w:cs="Arial"/>
          <w:sz w:val="24"/>
          <w:szCs w:val="24"/>
        </w:rPr>
      </w:pPr>
      <w:r w:rsidRPr="00167989">
        <w:rPr>
          <w:rFonts w:ascii="Arial" w:hAnsi="Arial" w:cs="Arial"/>
          <w:noProof/>
          <w:sz w:val="24"/>
          <w:szCs w:val="24"/>
          <w:lang w:eastAsia="en-GB"/>
        </w:rPr>
        <w:lastRenderedPageBreak/>
        <w:drawing>
          <wp:inline distT="0" distB="0" distL="0" distR="0" wp14:anchorId="6438CA4E" wp14:editId="71B5F803">
            <wp:extent cx="5731510" cy="4964430"/>
            <wp:effectExtent l="0" t="0" r="2540" b="7620"/>
            <wp:docPr id="192" name="Picture 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4964430"/>
                    </a:xfrm>
                    <a:prstGeom prst="rect">
                      <a:avLst/>
                    </a:prstGeom>
                  </pic:spPr>
                </pic:pic>
              </a:graphicData>
            </a:graphic>
          </wp:inline>
        </w:drawing>
      </w:r>
    </w:p>
    <w:p w14:paraId="6E194422" w14:textId="77777777" w:rsidR="00C71F28" w:rsidRPr="00167989" w:rsidRDefault="00C71F28" w:rsidP="00C71F28">
      <w:pPr>
        <w:rPr>
          <w:rFonts w:ascii="Arial" w:hAnsi="Arial" w:cs="Arial"/>
          <w:sz w:val="24"/>
          <w:szCs w:val="24"/>
        </w:rPr>
      </w:pPr>
      <w:r w:rsidRPr="00167989">
        <w:rPr>
          <w:rFonts w:ascii="Arial" w:hAnsi="Arial" w:cs="Arial"/>
          <w:sz w:val="24"/>
          <w:szCs w:val="24"/>
        </w:rPr>
        <w:t>Uploaded file from Cardiff to Swansea ftp</w:t>
      </w:r>
    </w:p>
    <w:p w14:paraId="5A57B613" w14:textId="77777777" w:rsidR="00C71F28" w:rsidRPr="00167989" w:rsidRDefault="00C71F28" w:rsidP="00C71F28">
      <w:pPr>
        <w:rPr>
          <w:rFonts w:ascii="Arial" w:hAnsi="Arial" w:cs="Arial"/>
          <w:sz w:val="24"/>
          <w:szCs w:val="24"/>
        </w:rPr>
      </w:pPr>
      <w:r w:rsidRPr="00167989">
        <w:rPr>
          <w:rFonts w:ascii="Arial" w:hAnsi="Arial" w:cs="Arial"/>
          <w:sz w:val="24"/>
          <w:szCs w:val="24"/>
        </w:rPr>
        <w:br w:type="page"/>
      </w:r>
    </w:p>
    <w:p w14:paraId="71F0DC21" w14:textId="77777777" w:rsidR="00C71F28" w:rsidRPr="00167989" w:rsidRDefault="00C71F28" w:rsidP="00C71F28">
      <w:pPr>
        <w:rPr>
          <w:rFonts w:ascii="Arial" w:hAnsi="Arial" w:cs="Arial"/>
          <w:sz w:val="24"/>
          <w:szCs w:val="24"/>
        </w:rPr>
      </w:pPr>
      <w:r w:rsidRPr="00167989">
        <w:rPr>
          <w:rFonts w:ascii="Arial" w:hAnsi="Arial" w:cs="Arial"/>
          <w:noProof/>
          <w:sz w:val="24"/>
          <w:szCs w:val="24"/>
          <w:lang w:eastAsia="en-GB"/>
        </w:rPr>
        <w:lastRenderedPageBreak/>
        <w:drawing>
          <wp:inline distT="0" distB="0" distL="0" distR="0" wp14:anchorId="6CF87795" wp14:editId="13108FEF">
            <wp:extent cx="5731510" cy="5189220"/>
            <wp:effectExtent l="0" t="0" r="2540" b="0"/>
            <wp:docPr id="193" name="Picture 1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5189220"/>
                    </a:xfrm>
                    <a:prstGeom prst="rect">
                      <a:avLst/>
                    </a:prstGeom>
                  </pic:spPr>
                </pic:pic>
              </a:graphicData>
            </a:graphic>
          </wp:inline>
        </w:drawing>
      </w:r>
    </w:p>
    <w:p w14:paraId="4039C70A" w14:textId="77777777" w:rsidR="00C71F28" w:rsidRPr="00167989" w:rsidRDefault="00C71F28" w:rsidP="00C71F28">
      <w:pPr>
        <w:rPr>
          <w:rFonts w:ascii="Arial" w:hAnsi="Arial" w:cs="Arial"/>
          <w:sz w:val="24"/>
          <w:szCs w:val="24"/>
        </w:rPr>
      </w:pPr>
      <w:r w:rsidRPr="00167989">
        <w:rPr>
          <w:rFonts w:ascii="Arial" w:hAnsi="Arial" w:cs="Arial"/>
          <w:sz w:val="24"/>
          <w:szCs w:val="24"/>
        </w:rPr>
        <w:t>File confirmed uploaded</w:t>
      </w:r>
    </w:p>
    <w:p w14:paraId="03959797" w14:textId="77777777" w:rsidR="00C71F28" w:rsidRPr="00167989" w:rsidRDefault="00C71F28" w:rsidP="00C71F28">
      <w:pPr>
        <w:rPr>
          <w:rFonts w:ascii="Arial" w:hAnsi="Arial" w:cs="Arial"/>
          <w:sz w:val="24"/>
          <w:szCs w:val="24"/>
        </w:rPr>
      </w:pPr>
      <w:r w:rsidRPr="00167989">
        <w:rPr>
          <w:rFonts w:ascii="Arial" w:hAnsi="Arial" w:cs="Arial"/>
          <w:sz w:val="24"/>
          <w:szCs w:val="24"/>
        </w:rPr>
        <w:br w:type="page"/>
      </w:r>
    </w:p>
    <w:p w14:paraId="1CE51DE0" w14:textId="77777777" w:rsidR="00C71F28" w:rsidRPr="00167989" w:rsidRDefault="00C71F28" w:rsidP="00C71F28">
      <w:pPr>
        <w:rPr>
          <w:rFonts w:ascii="Arial" w:hAnsi="Arial" w:cs="Arial"/>
          <w:sz w:val="24"/>
          <w:szCs w:val="24"/>
        </w:rPr>
      </w:pPr>
      <w:r w:rsidRPr="00167989">
        <w:rPr>
          <w:rFonts w:ascii="Arial" w:hAnsi="Arial" w:cs="Arial"/>
          <w:noProof/>
          <w:sz w:val="24"/>
          <w:szCs w:val="24"/>
          <w:lang w:eastAsia="en-GB"/>
        </w:rPr>
        <w:lastRenderedPageBreak/>
        <w:drawing>
          <wp:inline distT="0" distB="0" distL="0" distR="0" wp14:anchorId="7D6E8096" wp14:editId="1348069C">
            <wp:extent cx="5731510" cy="4964430"/>
            <wp:effectExtent l="0" t="0" r="2540" b="762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31510" cy="4964430"/>
                    </a:xfrm>
                    <a:prstGeom prst="rect">
                      <a:avLst/>
                    </a:prstGeom>
                  </pic:spPr>
                </pic:pic>
              </a:graphicData>
            </a:graphic>
          </wp:inline>
        </w:drawing>
      </w:r>
    </w:p>
    <w:p w14:paraId="1CB7DFB0" w14:textId="77777777" w:rsidR="00C71F28" w:rsidRPr="00167989" w:rsidRDefault="00C71F28" w:rsidP="00C71F28">
      <w:pPr>
        <w:rPr>
          <w:rFonts w:ascii="Arial" w:hAnsi="Arial" w:cs="Arial"/>
          <w:sz w:val="24"/>
          <w:szCs w:val="24"/>
        </w:rPr>
      </w:pPr>
      <w:r w:rsidRPr="00167989">
        <w:rPr>
          <w:rFonts w:ascii="Arial" w:hAnsi="Arial" w:cs="Arial"/>
          <w:sz w:val="24"/>
          <w:szCs w:val="24"/>
        </w:rPr>
        <w:t>Selecting 0 network to apply filtering</w:t>
      </w:r>
    </w:p>
    <w:p w14:paraId="550D1716" w14:textId="77777777" w:rsidR="00C71F28" w:rsidRPr="00167989" w:rsidRDefault="00C71F28" w:rsidP="00C71F28">
      <w:pPr>
        <w:rPr>
          <w:rFonts w:ascii="Arial" w:hAnsi="Arial" w:cs="Arial"/>
          <w:sz w:val="24"/>
          <w:szCs w:val="24"/>
        </w:rPr>
      </w:pPr>
      <w:r w:rsidRPr="00167989">
        <w:rPr>
          <w:rFonts w:ascii="Arial" w:hAnsi="Arial" w:cs="Arial"/>
          <w:sz w:val="24"/>
          <w:szCs w:val="24"/>
        </w:rPr>
        <w:br w:type="page"/>
      </w:r>
    </w:p>
    <w:p w14:paraId="723B9103" w14:textId="77777777" w:rsidR="00C71F28" w:rsidRPr="00167989" w:rsidRDefault="00C71F28" w:rsidP="00C71F28">
      <w:pPr>
        <w:rPr>
          <w:rFonts w:ascii="Arial" w:hAnsi="Arial" w:cs="Arial"/>
          <w:sz w:val="24"/>
          <w:szCs w:val="24"/>
        </w:rPr>
      </w:pPr>
      <w:r w:rsidRPr="00167989">
        <w:rPr>
          <w:rFonts w:ascii="Arial" w:hAnsi="Arial" w:cs="Arial"/>
          <w:noProof/>
          <w:sz w:val="24"/>
          <w:szCs w:val="24"/>
          <w:lang w:eastAsia="en-GB"/>
        </w:rPr>
        <w:lastRenderedPageBreak/>
        <w:drawing>
          <wp:inline distT="0" distB="0" distL="0" distR="0" wp14:anchorId="4D325BEC" wp14:editId="1FFD50FE">
            <wp:extent cx="5731510" cy="4964430"/>
            <wp:effectExtent l="0" t="0" r="2540" b="7620"/>
            <wp:docPr id="194" name="Picture 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4964430"/>
                    </a:xfrm>
                    <a:prstGeom prst="rect">
                      <a:avLst/>
                    </a:prstGeom>
                  </pic:spPr>
                </pic:pic>
              </a:graphicData>
            </a:graphic>
          </wp:inline>
        </w:drawing>
      </w:r>
    </w:p>
    <w:p w14:paraId="7237211D" w14:textId="77777777" w:rsidR="00C71F28" w:rsidRPr="00167989" w:rsidRDefault="00C71F28" w:rsidP="00C71F28">
      <w:pPr>
        <w:rPr>
          <w:rFonts w:ascii="Arial" w:hAnsi="Arial" w:cs="Arial"/>
          <w:sz w:val="24"/>
          <w:szCs w:val="24"/>
        </w:rPr>
      </w:pPr>
      <w:r w:rsidRPr="00167989">
        <w:rPr>
          <w:rFonts w:ascii="Arial" w:hAnsi="Arial" w:cs="Arial"/>
          <w:sz w:val="24"/>
          <w:szCs w:val="24"/>
        </w:rPr>
        <w:t>Filter settings</w:t>
      </w:r>
    </w:p>
    <w:p w14:paraId="47FE4DA5" w14:textId="77777777" w:rsidR="00C71F28" w:rsidRPr="00167989" w:rsidRDefault="00C71F28" w:rsidP="00C71F28">
      <w:pPr>
        <w:rPr>
          <w:rFonts w:ascii="Arial" w:hAnsi="Arial" w:cs="Arial"/>
          <w:sz w:val="24"/>
          <w:szCs w:val="24"/>
        </w:rPr>
      </w:pPr>
      <w:r w:rsidRPr="00167989">
        <w:rPr>
          <w:rFonts w:ascii="Arial" w:hAnsi="Arial" w:cs="Arial"/>
          <w:sz w:val="24"/>
          <w:szCs w:val="24"/>
        </w:rPr>
        <w:br w:type="page"/>
      </w:r>
    </w:p>
    <w:p w14:paraId="01F59361" w14:textId="77777777" w:rsidR="00C71F28" w:rsidRPr="00167989" w:rsidRDefault="00C71F28" w:rsidP="00C71F28">
      <w:pPr>
        <w:rPr>
          <w:rFonts w:ascii="Arial" w:hAnsi="Arial" w:cs="Arial"/>
          <w:sz w:val="24"/>
          <w:szCs w:val="24"/>
        </w:rPr>
      </w:pPr>
      <w:r w:rsidRPr="00167989">
        <w:rPr>
          <w:rFonts w:ascii="Arial" w:hAnsi="Arial" w:cs="Arial"/>
          <w:noProof/>
          <w:sz w:val="24"/>
          <w:szCs w:val="24"/>
          <w:lang w:eastAsia="en-GB"/>
        </w:rPr>
        <w:lastRenderedPageBreak/>
        <w:drawing>
          <wp:inline distT="0" distB="0" distL="0" distR="0" wp14:anchorId="5418D519" wp14:editId="57B3FC18">
            <wp:extent cx="5731510" cy="4964430"/>
            <wp:effectExtent l="0" t="0" r="2540" b="7620"/>
            <wp:docPr id="195" name="Picture 1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731510" cy="4964430"/>
                    </a:xfrm>
                    <a:prstGeom prst="rect">
                      <a:avLst/>
                    </a:prstGeom>
                  </pic:spPr>
                </pic:pic>
              </a:graphicData>
            </a:graphic>
          </wp:inline>
        </w:drawing>
      </w:r>
    </w:p>
    <w:p w14:paraId="45239AF3" w14:textId="77777777" w:rsidR="00C71F28" w:rsidRPr="00167989" w:rsidRDefault="00C71F28" w:rsidP="00C71F28">
      <w:pPr>
        <w:rPr>
          <w:rFonts w:ascii="Arial" w:hAnsi="Arial" w:cs="Arial"/>
          <w:sz w:val="24"/>
          <w:szCs w:val="24"/>
        </w:rPr>
      </w:pPr>
      <w:r w:rsidRPr="00167989">
        <w:rPr>
          <w:rFonts w:ascii="Arial" w:hAnsi="Arial" w:cs="Arial"/>
          <w:sz w:val="24"/>
          <w:szCs w:val="24"/>
        </w:rPr>
        <w:t>Filter settings</w:t>
      </w:r>
    </w:p>
    <w:p w14:paraId="01FC244A" w14:textId="77777777" w:rsidR="00C71F28" w:rsidRPr="00167989" w:rsidRDefault="00C71F28" w:rsidP="00C71F28">
      <w:pPr>
        <w:rPr>
          <w:rFonts w:ascii="Arial" w:hAnsi="Arial" w:cs="Arial"/>
          <w:sz w:val="24"/>
          <w:szCs w:val="24"/>
        </w:rPr>
      </w:pPr>
      <w:r w:rsidRPr="00167989">
        <w:rPr>
          <w:rFonts w:ascii="Arial" w:hAnsi="Arial" w:cs="Arial"/>
          <w:sz w:val="24"/>
          <w:szCs w:val="24"/>
        </w:rPr>
        <w:br w:type="page"/>
      </w:r>
    </w:p>
    <w:p w14:paraId="4108E45A" w14:textId="77777777" w:rsidR="00C71F28" w:rsidRPr="00167989" w:rsidRDefault="00C71F28" w:rsidP="00C71F28">
      <w:pPr>
        <w:rPr>
          <w:rFonts w:ascii="Arial" w:hAnsi="Arial" w:cs="Arial"/>
          <w:sz w:val="24"/>
          <w:szCs w:val="24"/>
        </w:rPr>
      </w:pPr>
      <w:r w:rsidRPr="00167989">
        <w:rPr>
          <w:rFonts w:ascii="Arial" w:hAnsi="Arial" w:cs="Arial"/>
          <w:noProof/>
          <w:sz w:val="24"/>
          <w:szCs w:val="24"/>
          <w:lang w:eastAsia="en-GB"/>
        </w:rPr>
        <w:lastRenderedPageBreak/>
        <w:drawing>
          <wp:inline distT="0" distB="0" distL="0" distR="0" wp14:anchorId="2EDB00A8" wp14:editId="22B50201">
            <wp:extent cx="5731510" cy="5263515"/>
            <wp:effectExtent l="0" t="0" r="2540" b="0"/>
            <wp:docPr id="196" name="Picture 1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731510" cy="5263515"/>
                    </a:xfrm>
                    <a:prstGeom prst="rect">
                      <a:avLst/>
                    </a:prstGeom>
                  </pic:spPr>
                </pic:pic>
              </a:graphicData>
            </a:graphic>
          </wp:inline>
        </w:drawing>
      </w:r>
    </w:p>
    <w:p w14:paraId="1A9A3D5E" w14:textId="019A7994" w:rsidR="00C71F28" w:rsidRDefault="00C71F28" w:rsidP="00C71F28">
      <w:pPr>
        <w:rPr>
          <w:rFonts w:ascii="Arial" w:hAnsi="Arial" w:cs="Arial"/>
          <w:sz w:val="24"/>
          <w:szCs w:val="24"/>
        </w:rPr>
      </w:pPr>
      <w:r w:rsidRPr="00167989">
        <w:rPr>
          <w:rFonts w:ascii="Arial" w:hAnsi="Arial" w:cs="Arial"/>
          <w:sz w:val="24"/>
          <w:szCs w:val="24"/>
        </w:rPr>
        <w:t>Ping fail due to filters</w:t>
      </w:r>
    </w:p>
    <w:p w14:paraId="1E36D904" w14:textId="3930356A" w:rsidR="00167989" w:rsidRDefault="00167989">
      <w:pPr>
        <w:rPr>
          <w:rFonts w:ascii="Arial" w:hAnsi="Arial" w:cs="Arial"/>
          <w:sz w:val="24"/>
          <w:szCs w:val="24"/>
        </w:rPr>
      </w:pPr>
      <w:r>
        <w:rPr>
          <w:rFonts w:ascii="Arial" w:hAnsi="Arial" w:cs="Arial"/>
          <w:sz w:val="24"/>
          <w:szCs w:val="24"/>
        </w:rPr>
        <w:br w:type="page"/>
      </w:r>
    </w:p>
    <w:p w14:paraId="097DE303" w14:textId="77777777" w:rsidR="00167989" w:rsidRPr="00167989" w:rsidRDefault="00167989" w:rsidP="00C71F28">
      <w:pPr>
        <w:rPr>
          <w:rFonts w:ascii="Arial" w:hAnsi="Arial" w:cs="Arial"/>
          <w:sz w:val="24"/>
          <w:szCs w:val="24"/>
        </w:rPr>
      </w:pPr>
    </w:p>
    <w:p w14:paraId="2A30FBEB" w14:textId="77777777" w:rsidR="00C71F28" w:rsidRPr="00167989" w:rsidRDefault="00C71F28" w:rsidP="00C71F28">
      <w:pPr>
        <w:rPr>
          <w:rFonts w:ascii="Arial" w:hAnsi="Arial" w:cs="Arial"/>
          <w:sz w:val="24"/>
          <w:szCs w:val="24"/>
        </w:rPr>
      </w:pPr>
      <w:r w:rsidRPr="00167989">
        <w:rPr>
          <w:rFonts w:ascii="Arial" w:hAnsi="Arial" w:cs="Arial"/>
          <w:sz w:val="24"/>
          <w:szCs w:val="24"/>
        </w:rPr>
        <w:t>Q1 ARP, address resolution protocol. ARP converts IP addresses into the corresponding MAC addresses. Both the MAC address and IP address are required to send a frame packet between networks. ARP information is stored in an ARP table. The table contains IP and MAC addresses of devices that are on the network. ARP entries are usually entered dynamically, although they can also be entered manually.</w:t>
      </w:r>
    </w:p>
    <w:p w14:paraId="343D25C3" w14:textId="77777777" w:rsidR="00C71F28" w:rsidRPr="00167989" w:rsidRDefault="00C71F28" w:rsidP="00C71F28">
      <w:pPr>
        <w:rPr>
          <w:rFonts w:ascii="Arial" w:hAnsi="Arial" w:cs="Arial"/>
          <w:sz w:val="24"/>
          <w:szCs w:val="24"/>
        </w:rPr>
      </w:pPr>
      <w:r w:rsidRPr="00167989">
        <w:rPr>
          <w:rFonts w:ascii="Arial" w:hAnsi="Arial" w:cs="Arial"/>
          <w:sz w:val="24"/>
          <w:szCs w:val="24"/>
        </w:rPr>
        <w:t xml:space="preserve">Q2 Packet filtering is a system that determines what kind of traffic is allowed or blocked on a network. Unused ports can be blocked to reduce chances of intruders. Ports can also </w:t>
      </w:r>
      <w:proofErr w:type="gramStart"/>
      <w:r w:rsidRPr="00167989">
        <w:rPr>
          <w:rFonts w:ascii="Arial" w:hAnsi="Arial" w:cs="Arial"/>
          <w:sz w:val="24"/>
          <w:szCs w:val="24"/>
        </w:rPr>
        <w:t>prioritised</w:t>
      </w:r>
      <w:proofErr w:type="gramEnd"/>
      <w:r w:rsidRPr="00167989">
        <w:rPr>
          <w:rFonts w:ascii="Arial" w:hAnsi="Arial" w:cs="Arial"/>
          <w:sz w:val="24"/>
          <w:szCs w:val="24"/>
        </w:rPr>
        <w:t xml:space="preserve"> to allow faster connections. Filtering can be set up to allow or deny traffic from certain destinations. Workplaces can block unused ports to stop employees accessing restricted websites.</w:t>
      </w:r>
    </w:p>
    <w:p w14:paraId="28DE76F1" w14:textId="77777777" w:rsidR="00C71F28" w:rsidRPr="00167989" w:rsidRDefault="00C71F28" w:rsidP="00C71F28">
      <w:pPr>
        <w:rPr>
          <w:rFonts w:ascii="Arial" w:hAnsi="Arial" w:cs="Arial"/>
          <w:sz w:val="24"/>
          <w:szCs w:val="24"/>
        </w:rPr>
      </w:pPr>
      <w:r w:rsidRPr="00167989">
        <w:rPr>
          <w:rFonts w:ascii="Arial" w:hAnsi="Arial" w:cs="Arial"/>
          <w:sz w:val="24"/>
          <w:szCs w:val="24"/>
        </w:rPr>
        <w:t>Q3 Contradictory filters can occur when the input filter of one rule permits inbound packets, but an outbound filter denies the same type of packet to be sent. This results in the packet not being sent.</w:t>
      </w:r>
    </w:p>
    <w:p w14:paraId="7985D1DD" w14:textId="77777777" w:rsidR="00C71F28" w:rsidRPr="00167989" w:rsidRDefault="00C71F28" w:rsidP="00C71F28">
      <w:pPr>
        <w:rPr>
          <w:rFonts w:ascii="Arial" w:hAnsi="Arial" w:cs="Arial"/>
          <w:sz w:val="24"/>
          <w:szCs w:val="24"/>
        </w:rPr>
      </w:pPr>
      <w:r w:rsidRPr="00167989">
        <w:rPr>
          <w:rFonts w:ascii="Arial" w:hAnsi="Arial" w:cs="Arial"/>
          <w:sz w:val="24"/>
          <w:szCs w:val="24"/>
        </w:rPr>
        <w:t>Q4 Along with an FTP server, a server can be configured as a DHCP server or DNS server to either resolve IP addresses for devices currently on the network, or control IP domain names/addresses to simplify internet address usage.</w:t>
      </w:r>
    </w:p>
    <w:p w14:paraId="26825840" w14:textId="77777777" w:rsidR="00167989" w:rsidRDefault="00167989">
      <w:pPr>
        <w:rPr>
          <w:rFonts w:ascii="Arial" w:hAnsi="Arial" w:cs="Arial"/>
          <w:sz w:val="24"/>
          <w:szCs w:val="24"/>
        </w:rPr>
      </w:pPr>
      <w:r>
        <w:rPr>
          <w:rFonts w:ascii="Arial" w:hAnsi="Arial" w:cs="Arial"/>
          <w:sz w:val="24"/>
          <w:szCs w:val="24"/>
        </w:rPr>
        <w:br w:type="page"/>
      </w:r>
    </w:p>
    <w:p w14:paraId="462E0E0C" w14:textId="3D7AAE6D" w:rsidR="00685344" w:rsidRPr="00167989" w:rsidRDefault="00C71F28" w:rsidP="00C71F28">
      <w:pPr>
        <w:jc w:val="center"/>
        <w:rPr>
          <w:rFonts w:ascii="Arial" w:hAnsi="Arial" w:cs="Arial"/>
          <w:sz w:val="32"/>
          <w:szCs w:val="32"/>
        </w:rPr>
      </w:pPr>
      <w:r w:rsidRPr="00167989">
        <w:rPr>
          <w:rFonts w:ascii="Arial" w:hAnsi="Arial" w:cs="Arial"/>
          <w:sz w:val="32"/>
          <w:szCs w:val="32"/>
        </w:rPr>
        <w:lastRenderedPageBreak/>
        <w:t>Worksheet 3</w:t>
      </w:r>
    </w:p>
    <w:p w14:paraId="3A53309B" w14:textId="77777777" w:rsidR="00C71F28" w:rsidRPr="00167989" w:rsidRDefault="00C71F28" w:rsidP="00C71F28">
      <w:pPr>
        <w:rPr>
          <w:rFonts w:ascii="Arial" w:hAnsi="Arial" w:cs="Arial"/>
          <w:sz w:val="24"/>
          <w:szCs w:val="24"/>
        </w:rPr>
      </w:pPr>
      <w:r w:rsidRPr="00167989">
        <w:rPr>
          <w:rFonts w:ascii="Arial" w:hAnsi="Arial" w:cs="Arial"/>
          <w:noProof/>
          <w:sz w:val="24"/>
          <w:szCs w:val="24"/>
          <w:lang w:eastAsia="en-GB"/>
        </w:rPr>
        <w:drawing>
          <wp:inline distT="0" distB="0" distL="0" distR="0" wp14:anchorId="36BBF16D" wp14:editId="6329C2A7">
            <wp:extent cx="5731510" cy="4932045"/>
            <wp:effectExtent l="0" t="0" r="2540" b="1905"/>
            <wp:docPr id="197" name="Picture 1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731510" cy="4932045"/>
                    </a:xfrm>
                    <a:prstGeom prst="rect">
                      <a:avLst/>
                    </a:prstGeom>
                  </pic:spPr>
                </pic:pic>
              </a:graphicData>
            </a:graphic>
          </wp:inline>
        </w:drawing>
      </w:r>
    </w:p>
    <w:p w14:paraId="247C8F3D" w14:textId="77777777" w:rsidR="00C71F28" w:rsidRPr="00167989" w:rsidRDefault="00C71F28" w:rsidP="00C71F28">
      <w:pPr>
        <w:rPr>
          <w:rFonts w:ascii="Arial" w:hAnsi="Arial" w:cs="Arial"/>
          <w:sz w:val="24"/>
          <w:szCs w:val="24"/>
        </w:rPr>
      </w:pPr>
      <w:r w:rsidRPr="00167989">
        <w:rPr>
          <w:rFonts w:ascii="Arial" w:hAnsi="Arial" w:cs="Arial"/>
          <w:sz w:val="24"/>
          <w:szCs w:val="24"/>
        </w:rPr>
        <w:t xml:space="preserve">APIPA address failure to find </w:t>
      </w:r>
      <w:proofErr w:type="spellStart"/>
      <w:r w:rsidRPr="00167989">
        <w:rPr>
          <w:rFonts w:ascii="Arial" w:hAnsi="Arial" w:cs="Arial"/>
          <w:sz w:val="24"/>
          <w:szCs w:val="24"/>
        </w:rPr>
        <w:t>dhcp</w:t>
      </w:r>
      <w:proofErr w:type="spellEnd"/>
      <w:r w:rsidRPr="00167989">
        <w:rPr>
          <w:rFonts w:ascii="Arial" w:hAnsi="Arial" w:cs="Arial"/>
          <w:sz w:val="24"/>
          <w:szCs w:val="24"/>
        </w:rPr>
        <w:t xml:space="preserve"> server</w:t>
      </w:r>
    </w:p>
    <w:p w14:paraId="598FE456" w14:textId="77777777" w:rsidR="00C71F28" w:rsidRPr="00167989" w:rsidRDefault="00C71F28" w:rsidP="00C71F28">
      <w:pPr>
        <w:rPr>
          <w:rFonts w:ascii="Arial" w:hAnsi="Arial" w:cs="Arial"/>
          <w:sz w:val="24"/>
          <w:szCs w:val="24"/>
        </w:rPr>
      </w:pPr>
      <w:r w:rsidRPr="00167989">
        <w:rPr>
          <w:rFonts w:ascii="Arial" w:hAnsi="Arial" w:cs="Arial"/>
          <w:sz w:val="24"/>
          <w:szCs w:val="24"/>
        </w:rPr>
        <w:br w:type="page"/>
      </w:r>
    </w:p>
    <w:p w14:paraId="00379488" w14:textId="77777777" w:rsidR="00C71F28" w:rsidRPr="00167989" w:rsidRDefault="00C71F28" w:rsidP="00C71F28">
      <w:pPr>
        <w:rPr>
          <w:rFonts w:ascii="Arial" w:hAnsi="Arial" w:cs="Arial"/>
          <w:sz w:val="24"/>
          <w:szCs w:val="24"/>
        </w:rPr>
      </w:pPr>
      <w:r w:rsidRPr="00167989">
        <w:rPr>
          <w:rFonts w:ascii="Arial" w:hAnsi="Arial" w:cs="Arial"/>
          <w:noProof/>
          <w:sz w:val="24"/>
          <w:szCs w:val="24"/>
          <w:lang w:eastAsia="en-GB"/>
        </w:rPr>
        <w:lastRenderedPageBreak/>
        <w:drawing>
          <wp:inline distT="0" distB="0" distL="0" distR="0" wp14:anchorId="541D7BA0" wp14:editId="0A1C85BD">
            <wp:extent cx="5731510" cy="5233035"/>
            <wp:effectExtent l="0" t="0" r="2540" b="5715"/>
            <wp:docPr id="198" name="Picture 1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731510" cy="5233035"/>
                    </a:xfrm>
                    <a:prstGeom prst="rect">
                      <a:avLst/>
                    </a:prstGeom>
                  </pic:spPr>
                </pic:pic>
              </a:graphicData>
            </a:graphic>
          </wp:inline>
        </w:drawing>
      </w:r>
    </w:p>
    <w:p w14:paraId="6F49DE59" w14:textId="77777777" w:rsidR="00C71F28" w:rsidRPr="00167989" w:rsidRDefault="00C71F28" w:rsidP="00C71F28">
      <w:pPr>
        <w:rPr>
          <w:rFonts w:ascii="Arial" w:hAnsi="Arial" w:cs="Arial"/>
          <w:sz w:val="24"/>
          <w:szCs w:val="24"/>
        </w:rPr>
      </w:pPr>
      <w:r w:rsidRPr="00167989">
        <w:rPr>
          <w:rFonts w:ascii="Arial" w:hAnsi="Arial" w:cs="Arial"/>
          <w:sz w:val="24"/>
          <w:szCs w:val="24"/>
        </w:rPr>
        <w:t xml:space="preserve">Adding </w:t>
      </w:r>
      <w:proofErr w:type="spellStart"/>
      <w:r w:rsidRPr="00167989">
        <w:rPr>
          <w:rFonts w:ascii="Arial" w:hAnsi="Arial" w:cs="Arial"/>
          <w:sz w:val="24"/>
          <w:szCs w:val="24"/>
        </w:rPr>
        <w:t>dhcp</w:t>
      </w:r>
      <w:proofErr w:type="spellEnd"/>
      <w:r w:rsidRPr="00167989">
        <w:rPr>
          <w:rFonts w:ascii="Arial" w:hAnsi="Arial" w:cs="Arial"/>
          <w:sz w:val="24"/>
          <w:szCs w:val="24"/>
        </w:rPr>
        <w:t xml:space="preserve"> server tools</w:t>
      </w:r>
    </w:p>
    <w:p w14:paraId="7FE3FE55" w14:textId="77777777" w:rsidR="00C71F28" w:rsidRPr="00167989" w:rsidRDefault="00C71F28" w:rsidP="00C71F28">
      <w:pPr>
        <w:rPr>
          <w:rFonts w:ascii="Arial" w:hAnsi="Arial" w:cs="Arial"/>
          <w:sz w:val="24"/>
          <w:szCs w:val="24"/>
        </w:rPr>
      </w:pPr>
      <w:r w:rsidRPr="00167989">
        <w:rPr>
          <w:rFonts w:ascii="Arial" w:hAnsi="Arial" w:cs="Arial"/>
          <w:sz w:val="24"/>
          <w:szCs w:val="24"/>
        </w:rPr>
        <w:br w:type="page"/>
      </w:r>
    </w:p>
    <w:p w14:paraId="68A0F0CC" w14:textId="77777777" w:rsidR="00C71F28" w:rsidRPr="00167989" w:rsidRDefault="00C71F28" w:rsidP="00C71F28">
      <w:pPr>
        <w:rPr>
          <w:rFonts w:ascii="Arial" w:hAnsi="Arial" w:cs="Arial"/>
          <w:sz w:val="24"/>
          <w:szCs w:val="24"/>
        </w:rPr>
      </w:pPr>
      <w:r w:rsidRPr="00167989">
        <w:rPr>
          <w:rFonts w:ascii="Arial" w:hAnsi="Arial" w:cs="Arial"/>
          <w:noProof/>
          <w:sz w:val="24"/>
          <w:szCs w:val="24"/>
          <w:lang w:eastAsia="en-GB"/>
        </w:rPr>
        <w:lastRenderedPageBreak/>
        <w:drawing>
          <wp:inline distT="0" distB="0" distL="0" distR="0" wp14:anchorId="03436A9F" wp14:editId="4C5E09C3">
            <wp:extent cx="5731510" cy="5233035"/>
            <wp:effectExtent l="0" t="0" r="2540" b="5715"/>
            <wp:docPr id="199" name="Picture 1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731510" cy="5233035"/>
                    </a:xfrm>
                    <a:prstGeom prst="rect">
                      <a:avLst/>
                    </a:prstGeom>
                  </pic:spPr>
                </pic:pic>
              </a:graphicData>
            </a:graphic>
          </wp:inline>
        </w:drawing>
      </w:r>
    </w:p>
    <w:p w14:paraId="0142ADEF" w14:textId="77777777" w:rsidR="00C71F28" w:rsidRPr="00167989" w:rsidRDefault="00C71F28" w:rsidP="00C71F28">
      <w:pPr>
        <w:rPr>
          <w:rFonts w:ascii="Arial" w:hAnsi="Arial" w:cs="Arial"/>
          <w:sz w:val="24"/>
          <w:szCs w:val="24"/>
        </w:rPr>
      </w:pPr>
      <w:r w:rsidRPr="00167989">
        <w:rPr>
          <w:rFonts w:ascii="Arial" w:hAnsi="Arial" w:cs="Arial"/>
          <w:sz w:val="24"/>
          <w:szCs w:val="24"/>
        </w:rPr>
        <w:t>Installing DHCP server tools</w:t>
      </w:r>
    </w:p>
    <w:p w14:paraId="76176BE8" w14:textId="77777777" w:rsidR="00C71F28" w:rsidRPr="00167989" w:rsidRDefault="00C71F28" w:rsidP="00C71F28">
      <w:pPr>
        <w:rPr>
          <w:rFonts w:ascii="Arial" w:hAnsi="Arial" w:cs="Arial"/>
          <w:sz w:val="24"/>
          <w:szCs w:val="24"/>
        </w:rPr>
      </w:pPr>
      <w:r w:rsidRPr="00167989">
        <w:rPr>
          <w:rFonts w:ascii="Arial" w:hAnsi="Arial" w:cs="Arial"/>
          <w:sz w:val="24"/>
          <w:szCs w:val="24"/>
        </w:rPr>
        <w:br w:type="page"/>
      </w:r>
    </w:p>
    <w:p w14:paraId="7B93AB6C" w14:textId="77777777" w:rsidR="00C71F28" w:rsidRPr="00167989" w:rsidRDefault="00C71F28" w:rsidP="00C71F28">
      <w:pPr>
        <w:rPr>
          <w:rFonts w:ascii="Arial" w:hAnsi="Arial" w:cs="Arial"/>
          <w:sz w:val="24"/>
          <w:szCs w:val="24"/>
        </w:rPr>
      </w:pPr>
      <w:r w:rsidRPr="00167989">
        <w:rPr>
          <w:rFonts w:ascii="Arial" w:hAnsi="Arial" w:cs="Arial"/>
          <w:noProof/>
          <w:sz w:val="24"/>
          <w:szCs w:val="24"/>
          <w:lang w:eastAsia="en-GB"/>
        </w:rPr>
        <w:lastRenderedPageBreak/>
        <w:drawing>
          <wp:inline distT="0" distB="0" distL="0" distR="0" wp14:anchorId="4EA959EE" wp14:editId="51EBD301">
            <wp:extent cx="5731510" cy="5233035"/>
            <wp:effectExtent l="0" t="0" r="2540" b="5715"/>
            <wp:docPr id="200" name="Picture 2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731510" cy="5233035"/>
                    </a:xfrm>
                    <a:prstGeom prst="rect">
                      <a:avLst/>
                    </a:prstGeom>
                  </pic:spPr>
                </pic:pic>
              </a:graphicData>
            </a:graphic>
          </wp:inline>
        </w:drawing>
      </w:r>
    </w:p>
    <w:p w14:paraId="6B245B9F" w14:textId="77777777" w:rsidR="00C71F28" w:rsidRPr="00167989" w:rsidRDefault="00C71F28" w:rsidP="00C71F28">
      <w:pPr>
        <w:rPr>
          <w:rFonts w:ascii="Arial" w:hAnsi="Arial" w:cs="Arial"/>
          <w:sz w:val="24"/>
          <w:szCs w:val="24"/>
        </w:rPr>
      </w:pPr>
      <w:r w:rsidRPr="00167989">
        <w:rPr>
          <w:rFonts w:ascii="Arial" w:hAnsi="Arial" w:cs="Arial"/>
          <w:sz w:val="24"/>
          <w:szCs w:val="24"/>
        </w:rPr>
        <w:t>DHCP scope</w:t>
      </w:r>
    </w:p>
    <w:p w14:paraId="6CDBD9AC" w14:textId="77777777" w:rsidR="00C71F28" w:rsidRPr="00167989" w:rsidRDefault="00C71F28" w:rsidP="00C71F28">
      <w:pPr>
        <w:rPr>
          <w:rFonts w:ascii="Arial" w:hAnsi="Arial" w:cs="Arial"/>
          <w:sz w:val="24"/>
          <w:szCs w:val="24"/>
        </w:rPr>
      </w:pPr>
      <w:r w:rsidRPr="00167989">
        <w:rPr>
          <w:rFonts w:ascii="Arial" w:hAnsi="Arial" w:cs="Arial"/>
          <w:sz w:val="24"/>
          <w:szCs w:val="24"/>
        </w:rPr>
        <w:br w:type="page"/>
      </w:r>
    </w:p>
    <w:p w14:paraId="493A7F83" w14:textId="77777777" w:rsidR="00C71F28" w:rsidRPr="00167989" w:rsidRDefault="00C71F28" w:rsidP="00C71F28">
      <w:pPr>
        <w:rPr>
          <w:rFonts w:ascii="Arial" w:hAnsi="Arial" w:cs="Arial"/>
          <w:sz w:val="24"/>
          <w:szCs w:val="24"/>
        </w:rPr>
      </w:pPr>
      <w:r w:rsidRPr="00167989">
        <w:rPr>
          <w:rFonts w:ascii="Arial" w:hAnsi="Arial" w:cs="Arial"/>
          <w:noProof/>
          <w:sz w:val="24"/>
          <w:szCs w:val="24"/>
          <w:lang w:eastAsia="en-GB"/>
        </w:rPr>
        <w:lastRenderedPageBreak/>
        <w:drawing>
          <wp:inline distT="0" distB="0" distL="0" distR="0" wp14:anchorId="5F0ABB82" wp14:editId="39C84484">
            <wp:extent cx="5731510" cy="5233035"/>
            <wp:effectExtent l="0" t="0" r="2540" b="5715"/>
            <wp:docPr id="201" name="Picture 2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731510" cy="5233035"/>
                    </a:xfrm>
                    <a:prstGeom prst="rect">
                      <a:avLst/>
                    </a:prstGeom>
                  </pic:spPr>
                </pic:pic>
              </a:graphicData>
            </a:graphic>
          </wp:inline>
        </w:drawing>
      </w:r>
    </w:p>
    <w:p w14:paraId="643AB14F" w14:textId="77777777" w:rsidR="00C71F28" w:rsidRPr="00167989" w:rsidRDefault="00C71F28" w:rsidP="00C71F28">
      <w:pPr>
        <w:rPr>
          <w:rFonts w:ascii="Arial" w:hAnsi="Arial" w:cs="Arial"/>
          <w:sz w:val="24"/>
          <w:szCs w:val="24"/>
        </w:rPr>
      </w:pPr>
      <w:proofErr w:type="gramStart"/>
      <w:r w:rsidRPr="00167989">
        <w:rPr>
          <w:rFonts w:ascii="Arial" w:hAnsi="Arial" w:cs="Arial"/>
          <w:sz w:val="24"/>
          <w:szCs w:val="24"/>
        </w:rPr>
        <w:t>8 day</w:t>
      </w:r>
      <w:proofErr w:type="gramEnd"/>
      <w:r w:rsidRPr="00167989">
        <w:rPr>
          <w:rFonts w:ascii="Arial" w:hAnsi="Arial" w:cs="Arial"/>
          <w:sz w:val="24"/>
          <w:szCs w:val="24"/>
        </w:rPr>
        <w:t xml:space="preserve"> lease</w:t>
      </w:r>
    </w:p>
    <w:p w14:paraId="3AB1130B" w14:textId="77777777" w:rsidR="00C71F28" w:rsidRPr="00167989" w:rsidRDefault="00C71F28" w:rsidP="00C71F28">
      <w:pPr>
        <w:rPr>
          <w:rFonts w:ascii="Arial" w:hAnsi="Arial" w:cs="Arial"/>
          <w:sz w:val="24"/>
          <w:szCs w:val="24"/>
        </w:rPr>
      </w:pPr>
      <w:r w:rsidRPr="00167989">
        <w:rPr>
          <w:rFonts w:ascii="Arial" w:hAnsi="Arial" w:cs="Arial"/>
          <w:sz w:val="24"/>
          <w:szCs w:val="24"/>
        </w:rPr>
        <w:br w:type="page"/>
      </w:r>
    </w:p>
    <w:p w14:paraId="363463B0" w14:textId="77777777" w:rsidR="00C71F28" w:rsidRPr="00167989" w:rsidRDefault="00C71F28" w:rsidP="00C71F28">
      <w:pPr>
        <w:rPr>
          <w:rFonts w:ascii="Arial" w:hAnsi="Arial" w:cs="Arial"/>
          <w:sz w:val="24"/>
          <w:szCs w:val="24"/>
        </w:rPr>
      </w:pPr>
      <w:r w:rsidRPr="00167989">
        <w:rPr>
          <w:rFonts w:ascii="Arial" w:hAnsi="Arial" w:cs="Arial"/>
          <w:noProof/>
          <w:sz w:val="24"/>
          <w:szCs w:val="24"/>
          <w:lang w:eastAsia="en-GB"/>
        </w:rPr>
        <w:lastRenderedPageBreak/>
        <w:drawing>
          <wp:inline distT="0" distB="0" distL="0" distR="0" wp14:anchorId="52F95112" wp14:editId="41A80691">
            <wp:extent cx="5731510" cy="5233035"/>
            <wp:effectExtent l="0" t="0" r="2540" b="5715"/>
            <wp:docPr id="202" name="Picture 2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731510" cy="5233035"/>
                    </a:xfrm>
                    <a:prstGeom prst="rect">
                      <a:avLst/>
                    </a:prstGeom>
                  </pic:spPr>
                </pic:pic>
              </a:graphicData>
            </a:graphic>
          </wp:inline>
        </w:drawing>
      </w:r>
    </w:p>
    <w:p w14:paraId="12E136D9" w14:textId="77777777" w:rsidR="00C71F28" w:rsidRPr="00167989" w:rsidRDefault="00C71F28" w:rsidP="00C71F28">
      <w:pPr>
        <w:rPr>
          <w:rFonts w:ascii="Arial" w:hAnsi="Arial" w:cs="Arial"/>
          <w:sz w:val="24"/>
          <w:szCs w:val="24"/>
        </w:rPr>
      </w:pPr>
      <w:r w:rsidRPr="00167989">
        <w:rPr>
          <w:rFonts w:ascii="Arial" w:hAnsi="Arial" w:cs="Arial"/>
          <w:sz w:val="24"/>
          <w:szCs w:val="24"/>
        </w:rPr>
        <w:t>Router added</w:t>
      </w:r>
    </w:p>
    <w:p w14:paraId="6501E97D" w14:textId="77777777" w:rsidR="00C71F28" w:rsidRPr="00167989" w:rsidRDefault="00C71F28" w:rsidP="00C71F28">
      <w:pPr>
        <w:rPr>
          <w:rFonts w:ascii="Arial" w:hAnsi="Arial" w:cs="Arial"/>
          <w:sz w:val="24"/>
          <w:szCs w:val="24"/>
        </w:rPr>
      </w:pPr>
      <w:r w:rsidRPr="00167989">
        <w:rPr>
          <w:rFonts w:ascii="Arial" w:hAnsi="Arial" w:cs="Arial"/>
          <w:sz w:val="24"/>
          <w:szCs w:val="24"/>
        </w:rPr>
        <w:br w:type="page"/>
      </w:r>
    </w:p>
    <w:p w14:paraId="15674544" w14:textId="77777777" w:rsidR="00C71F28" w:rsidRPr="00167989" w:rsidRDefault="00C71F28" w:rsidP="00C71F28">
      <w:pPr>
        <w:rPr>
          <w:rFonts w:ascii="Arial" w:hAnsi="Arial" w:cs="Arial"/>
          <w:sz w:val="24"/>
          <w:szCs w:val="24"/>
        </w:rPr>
      </w:pPr>
      <w:r w:rsidRPr="00167989">
        <w:rPr>
          <w:rFonts w:ascii="Arial" w:hAnsi="Arial" w:cs="Arial"/>
          <w:noProof/>
          <w:sz w:val="24"/>
          <w:szCs w:val="24"/>
          <w:lang w:eastAsia="en-GB"/>
        </w:rPr>
        <w:lastRenderedPageBreak/>
        <w:drawing>
          <wp:inline distT="0" distB="0" distL="0" distR="0" wp14:anchorId="6610B926" wp14:editId="2A9BC3CB">
            <wp:extent cx="5731510" cy="5233035"/>
            <wp:effectExtent l="0" t="0" r="2540" b="5715"/>
            <wp:docPr id="203" name="Picture 2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731510" cy="5233035"/>
                    </a:xfrm>
                    <a:prstGeom prst="rect">
                      <a:avLst/>
                    </a:prstGeom>
                  </pic:spPr>
                </pic:pic>
              </a:graphicData>
            </a:graphic>
          </wp:inline>
        </w:drawing>
      </w:r>
    </w:p>
    <w:p w14:paraId="35D907E9" w14:textId="77777777" w:rsidR="00C71F28" w:rsidRPr="00167989" w:rsidRDefault="00C71F28" w:rsidP="00C71F28">
      <w:pPr>
        <w:rPr>
          <w:rFonts w:ascii="Arial" w:hAnsi="Arial" w:cs="Arial"/>
          <w:sz w:val="24"/>
          <w:szCs w:val="24"/>
        </w:rPr>
      </w:pPr>
      <w:r w:rsidRPr="00167989">
        <w:rPr>
          <w:rFonts w:ascii="Arial" w:hAnsi="Arial" w:cs="Arial"/>
          <w:sz w:val="24"/>
          <w:szCs w:val="24"/>
        </w:rPr>
        <w:t>Activating scope</w:t>
      </w:r>
    </w:p>
    <w:p w14:paraId="6211570D" w14:textId="77777777" w:rsidR="00C71F28" w:rsidRPr="00167989" w:rsidRDefault="00C71F28" w:rsidP="00C71F28">
      <w:pPr>
        <w:rPr>
          <w:rFonts w:ascii="Arial" w:hAnsi="Arial" w:cs="Arial"/>
          <w:sz w:val="24"/>
          <w:szCs w:val="24"/>
        </w:rPr>
      </w:pPr>
      <w:r w:rsidRPr="00167989">
        <w:rPr>
          <w:rFonts w:ascii="Arial" w:hAnsi="Arial" w:cs="Arial"/>
          <w:sz w:val="24"/>
          <w:szCs w:val="24"/>
        </w:rPr>
        <w:br w:type="page"/>
      </w:r>
    </w:p>
    <w:p w14:paraId="4E456CA8" w14:textId="77777777" w:rsidR="00C71F28" w:rsidRPr="00167989" w:rsidRDefault="00C71F28" w:rsidP="00C71F28">
      <w:pPr>
        <w:rPr>
          <w:rFonts w:ascii="Arial" w:hAnsi="Arial" w:cs="Arial"/>
          <w:sz w:val="24"/>
          <w:szCs w:val="24"/>
        </w:rPr>
      </w:pPr>
      <w:r w:rsidRPr="00167989">
        <w:rPr>
          <w:rFonts w:ascii="Arial" w:hAnsi="Arial" w:cs="Arial"/>
          <w:noProof/>
          <w:sz w:val="24"/>
          <w:szCs w:val="24"/>
          <w:lang w:eastAsia="en-GB"/>
        </w:rPr>
        <w:lastRenderedPageBreak/>
        <w:drawing>
          <wp:inline distT="0" distB="0" distL="0" distR="0" wp14:anchorId="34B3062F" wp14:editId="5300FED5">
            <wp:extent cx="5731510" cy="4932045"/>
            <wp:effectExtent l="0" t="0" r="2540" b="1905"/>
            <wp:docPr id="204" name="Picture 2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731510" cy="4932045"/>
                    </a:xfrm>
                    <a:prstGeom prst="rect">
                      <a:avLst/>
                    </a:prstGeom>
                  </pic:spPr>
                </pic:pic>
              </a:graphicData>
            </a:graphic>
          </wp:inline>
        </w:drawing>
      </w:r>
    </w:p>
    <w:p w14:paraId="58664830" w14:textId="77777777" w:rsidR="00C71F28" w:rsidRPr="00167989" w:rsidRDefault="00C71F28" w:rsidP="00C71F28">
      <w:pPr>
        <w:rPr>
          <w:rFonts w:ascii="Arial" w:hAnsi="Arial" w:cs="Arial"/>
          <w:sz w:val="24"/>
          <w:szCs w:val="24"/>
        </w:rPr>
      </w:pPr>
      <w:r w:rsidRPr="00167989">
        <w:rPr>
          <w:rFonts w:ascii="Arial" w:hAnsi="Arial" w:cs="Arial"/>
          <w:sz w:val="24"/>
          <w:szCs w:val="24"/>
        </w:rPr>
        <w:t>Lab assigned 192.168.0.3 using DHCP</w:t>
      </w:r>
    </w:p>
    <w:p w14:paraId="70620059" w14:textId="5D0A524A" w:rsidR="00C71F28" w:rsidRPr="00167989" w:rsidRDefault="00C71F28" w:rsidP="00C71F28">
      <w:pPr>
        <w:rPr>
          <w:rFonts w:ascii="Arial" w:hAnsi="Arial" w:cs="Arial"/>
          <w:sz w:val="24"/>
          <w:szCs w:val="24"/>
        </w:rPr>
      </w:pPr>
      <w:r w:rsidRPr="00167989">
        <w:rPr>
          <w:rFonts w:ascii="Arial" w:hAnsi="Arial" w:cs="Arial"/>
          <w:sz w:val="24"/>
          <w:szCs w:val="24"/>
        </w:rPr>
        <w:br w:type="page"/>
      </w:r>
    </w:p>
    <w:p w14:paraId="7AB45AF4" w14:textId="77777777" w:rsidR="00C71F28" w:rsidRPr="00167989" w:rsidRDefault="00C71F28" w:rsidP="00C71F28">
      <w:pPr>
        <w:rPr>
          <w:rFonts w:ascii="Arial" w:hAnsi="Arial" w:cs="Arial"/>
          <w:sz w:val="24"/>
          <w:szCs w:val="24"/>
        </w:rPr>
      </w:pPr>
      <w:r w:rsidRPr="00167989">
        <w:rPr>
          <w:rFonts w:ascii="Arial" w:hAnsi="Arial" w:cs="Arial"/>
          <w:noProof/>
          <w:sz w:val="24"/>
          <w:szCs w:val="24"/>
          <w:lang w:eastAsia="en-GB"/>
        </w:rPr>
        <w:lastRenderedPageBreak/>
        <w:drawing>
          <wp:inline distT="0" distB="0" distL="0" distR="0" wp14:anchorId="683D0F56" wp14:editId="09824DE8">
            <wp:extent cx="5731510" cy="4932045"/>
            <wp:effectExtent l="0" t="0" r="2540" b="1905"/>
            <wp:docPr id="205" name="Picture 2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5731510" cy="4932045"/>
                    </a:xfrm>
                    <a:prstGeom prst="rect">
                      <a:avLst/>
                    </a:prstGeom>
                  </pic:spPr>
                </pic:pic>
              </a:graphicData>
            </a:graphic>
          </wp:inline>
        </w:drawing>
      </w:r>
    </w:p>
    <w:p w14:paraId="74122FF5" w14:textId="77777777" w:rsidR="00C71F28" w:rsidRPr="00167989" w:rsidRDefault="00C71F28" w:rsidP="00C71F28">
      <w:pPr>
        <w:rPr>
          <w:rFonts w:ascii="Arial" w:hAnsi="Arial" w:cs="Arial"/>
          <w:sz w:val="24"/>
          <w:szCs w:val="24"/>
        </w:rPr>
      </w:pPr>
      <w:r w:rsidRPr="00167989">
        <w:rPr>
          <w:rFonts w:ascii="Arial" w:hAnsi="Arial" w:cs="Arial"/>
          <w:sz w:val="24"/>
          <w:szCs w:val="24"/>
        </w:rPr>
        <w:t xml:space="preserve">Failure to ping due to no </w:t>
      </w:r>
      <w:proofErr w:type="spellStart"/>
      <w:r w:rsidRPr="00167989">
        <w:rPr>
          <w:rFonts w:ascii="Arial" w:hAnsi="Arial" w:cs="Arial"/>
          <w:sz w:val="24"/>
          <w:szCs w:val="24"/>
        </w:rPr>
        <w:t>ip</w:t>
      </w:r>
      <w:proofErr w:type="spellEnd"/>
      <w:r w:rsidRPr="00167989">
        <w:rPr>
          <w:rFonts w:ascii="Arial" w:hAnsi="Arial" w:cs="Arial"/>
          <w:sz w:val="24"/>
          <w:szCs w:val="24"/>
        </w:rPr>
        <w:t xml:space="preserve"> configuration</w:t>
      </w:r>
    </w:p>
    <w:p w14:paraId="78C6CACD" w14:textId="77777777" w:rsidR="00C71F28" w:rsidRPr="00167989" w:rsidRDefault="00C71F28" w:rsidP="00C71F28">
      <w:pPr>
        <w:rPr>
          <w:rFonts w:ascii="Arial" w:hAnsi="Arial" w:cs="Arial"/>
          <w:sz w:val="24"/>
          <w:szCs w:val="24"/>
        </w:rPr>
      </w:pPr>
      <w:r w:rsidRPr="00167989">
        <w:rPr>
          <w:rFonts w:ascii="Arial" w:hAnsi="Arial" w:cs="Arial"/>
          <w:sz w:val="24"/>
          <w:szCs w:val="24"/>
        </w:rPr>
        <w:br w:type="page"/>
      </w:r>
    </w:p>
    <w:p w14:paraId="7D5F23F6" w14:textId="77777777" w:rsidR="00C71F28" w:rsidRPr="00167989" w:rsidRDefault="00C71F28" w:rsidP="00C71F28">
      <w:pPr>
        <w:rPr>
          <w:rFonts w:ascii="Arial" w:hAnsi="Arial" w:cs="Arial"/>
          <w:sz w:val="24"/>
          <w:szCs w:val="24"/>
        </w:rPr>
      </w:pPr>
      <w:r w:rsidRPr="00167989">
        <w:rPr>
          <w:rFonts w:ascii="Arial" w:hAnsi="Arial" w:cs="Arial"/>
          <w:noProof/>
          <w:sz w:val="24"/>
          <w:szCs w:val="24"/>
          <w:lang w:eastAsia="en-GB"/>
        </w:rPr>
        <w:lastRenderedPageBreak/>
        <w:drawing>
          <wp:inline distT="0" distB="0" distL="0" distR="0" wp14:anchorId="66F373D4" wp14:editId="24AF6ED9">
            <wp:extent cx="5731510" cy="5067935"/>
            <wp:effectExtent l="0" t="0" r="2540" b="0"/>
            <wp:docPr id="206" name="Picture 2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5731510" cy="5067935"/>
                    </a:xfrm>
                    <a:prstGeom prst="rect">
                      <a:avLst/>
                    </a:prstGeom>
                  </pic:spPr>
                </pic:pic>
              </a:graphicData>
            </a:graphic>
          </wp:inline>
        </w:drawing>
      </w:r>
    </w:p>
    <w:p w14:paraId="45F3A08F" w14:textId="77777777" w:rsidR="00C71F28" w:rsidRPr="00167989" w:rsidRDefault="00C71F28" w:rsidP="00C71F28">
      <w:pPr>
        <w:rPr>
          <w:rFonts w:ascii="Arial" w:hAnsi="Arial" w:cs="Arial"/>
          <w:sz w:val="24"/>
          <w:szCs w:val="24"/>
        </w:rPr>
      </w:pPr>
      <w:r w:rsidRPr="00167989">
        <w:rPr>
          <w:rFonts w:ascii="Arial" w:hAnsi="Arial" w:cs="Arial"/>
          <w:sz w:val="24"/>
          <w:szCs w:val="24"/>
        </w:rPr>
        <w:t>Creating reservation from address leases</w:t>
      </w:r>
    </w:p>
    <w:p w14:paraId="2E636218" w14:textId="77777777" w:rsidR="00C71F28" w:rsidRPr="00167989" w:rsidRDefault="00C71F28" w:rsidP="00C71F28">
      <w:pPr>
        <w:rPr>
          <w:rFonts w:ascii="Arial" w:hAnsi="Arial" w:cs="Arial"/>
          <w:sz w:val="24"/>
          <w:szCs w:val="24"/>
        </w:rPr>
      </w:pPr>
      <w:r w:rsidRPr="00167989">
        <w:rPr>
          <w:rFonts w:ascii="Arial" w:hAnsi="Arial" w:cs="Arial"/>
          <w:sz w:val="24"/>
          <w:szCs w:val="24"/>
        </w:rPr>
        <w:br w:type="page"/>
      </w:r>
    </w:p>
    <w:p w14:paraId="35B70BE2" w14:textId="77777777" w:rsidR="00C71F28" w:rsidRPr="00167989" w:rsidRDefault="00C71F28" w:rsidP="00C71F28">
      <w:pPr>
        <w:rPr>
          <w:rFonts w:ascii="Arial" w:hAnsi="Arial" w:cs="Arial"/>
          <w:sz w:val="24"/>
          <w:szCs w:val="24"/>
        </w:rPr>
      </w:pPr>
      <w:r w:rsidRPr="00167989">
        <w:rPr>
          <w:rFonts w:ascii="Arial" w:hAnsi="Arial" w:cs="Arial"/>
          <w:noProof/>
          <w:sz w:val="24"/>
          <w:szCs w:val="24"/>
          <w:lang w:eastAsia="en-GB"/>
        </w:rPr>
        <w:lastRenderedPageBreak/>
        <w:drawing>
          <wp:inline distT="0" distB="0" distL="0" distR="0" wp14:anchorId="793C44B5" wp14:editId="1824D7B5">
            <wp:extent cx="5731510" cy="5464810"/>
            <wp:effectExtent l="0" t="0" r="2540" b="2540"/>
            <wp:docPr id="207" name="Picture 2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5731510" cy="5464810"/>
                    </a:xfrm>
                    <a:prstGeom prst="rect">
                      <a:avLst/>
                    </a:prstGeom>
                  </pic:spPr>
                </pic:pic>
              </a:graphicData>
            </a:graphic>
          </wp:inline>
        </w:drawing>
      </w:r>
    </w:p>
    <w:p w14:paraId="4A4FBCC9" w14:textId="77777777" w:rsidR="00C71F28" w:rsidRPr="00167989" w:rsidRDefault="00C71F28" w:rsidP="00C71F28">
      <w:pPr>
        <w:rPr>
          <w:rFonts w:ascii="Arial" w:hAnsi="Arial" w:cs="Arial"/>
          <w:sz w:val="24"/>
          <w:szCs w:val="24"/>
        </w:rPr>
      </w:pPr>
      <w:r w:rsidRPr="00167989">
        <w:rPr>
          <w:rFonts w:ascii="Arial" w:hAnsi="Arial" w:cs="Arial"/>
          <w:sz w:val="24"/>
          <w:szCs w:val="24"/>
        </w:rPr>
        <w:t>Capturing physical address of 0 network from windows 7 client: 00-15-5D-86-03-20</w:t>
      </w:r>
    </w:p>
    <w:p w14:paraId="700A4322" w14:textId="77777777" w:rsidR="00C71F28" w:rsidRPr="00167989" w:rsidRDefault="00C71F28" w:rsidP="00C71F28">
      <w:pPr>
        <w:rPr>
          <w:rFonts w:ascii="Arial" w:hAnsi="Arial" w:cs="Arial"/>
          <w:sz w:val="24"/>
          <w:szCs w:val="24"/>
        </w:rPr>
      </w:pPr>
      <w:r w:rsidRPr="00167989">
        <w:rPr>
          <w:rFonts w:ascii="Arial" w:hAnsi="Arial" w:cs="Arial"/>
          <w:sz w:val="24"/>
          <w:szCs w:val="24"/>
        </w:rPr>
        <w:br w:type="page"/>
      </w:r>
    </w:p>
    <w:p w14:paraId="54BE6091" w14:textId="77777777" w:rsidR="00C71F28" w:rsidRPr="00167989" w:rsidRDefault="00C71F28" w:rsidP="00C71F28">
      <w:pPr>
        <w:rPr>
          <w:rFonts w:ascii="Arial" w:hAnsi="Arial" w:cs="Arial"/>
          <w:sz w:val="24"/>
          <w:szCs w:val="24"/>
        </w:rPr>
      </w:pPr>
      <w:r w:rsidRPr="00167989">
        <w:rPr>
          <w:rFonts w:ascii="Arial" w:hAnsi="Arial" w:cs="Arial"/>
          <w:noProof/>
          <w:sz w:val="24"/>
          <w:szCs w:val="24"/>
          <w:lang w:eastAsia="en-GB"/>
        </w:rPr>
        <w:lastRenderedPageBreak/>
        <w:drawing>
          <wp:inline distT="0" distB="0" distL="0" distR="0" wp14:anchorId="5873E949" wp14:editId="71C967A3">
            <wp:extent cx="5731510" cy="5067935"/>
            <wp:effectExtent l="0" t="0" r="2540" b="0"/>
            <wp:docPr id="208" name="Picture 2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5731510" cy="5067935"/>
                    </a:xfrm>
                    <a:prstGeom prst="rect">
                      <a:avLst/>
                    </a:prstGeom>
                  </pic:spPr>
                </pic:pic>
              </a:graphicData>
            </a:graphic>
          </wp:inline>
        </w:drawing>
      </w:r>
    </w:p>
    <w:p w14:paraId="268B8633" w14:textId="77777777" w:rsidR="00C71F28" w:rsidRPr="00167989" w:rsidRDefault="00C71F28" w:rsidP="00C71F28">
      <w:pPr>
        <w:rPr>
          <w:rFonts w:ascii="Arial" w:hAnsi="Arial" w:cs="Arial"/>
          <w:sz w:val="24"/>
          <w:szCs w:val="24"/>
        </w:rPr>
      </w:pPr>
      <w:r w:rsidRPr="00167989">
        <w:rPr>
          <w:rFonts w:ascii="Arial" w:hAnsi="Arial" w:cs="Arial"/>
          <w:sz w:val="24"/>
          <w:szCs w:val="24"/>
        </w:rPr>
        <w:t>Using the previous mac address to add a new reservation to Cardiff server</w:t>
      </w:r>
    </w:p>
    <w:p w14:paraId="51A81F1A" w14:textId="77777777" w:rsidR="00C71F28" w:rsidRPr="00167989" w:rsidRDefault="00C71F28" w:rsidP="00C71F28">
      <w:pPr>
        <w:rPr>
          <w:rFonts w:ascii="Arial" w:hAnsi="Arial" w:cs="Arial"/>
          <w:sz w:val="24"/>
          <w:szCs w:val="24"/>
        </w:rPr>
      </w:pPr>
      <w:r w:rsidRPr="00167989">
        <w:rPr>
          <w:rFonts w:ascii="Arial" w:hAnsi="Arial" w:cs="Arial"/>
          <w:sz w:val="24"/>
          <w:szCs w:val="24"/>
        </w:rPr>
        <w:br w:type="page"/>
      </w:r>
    </w:p>
    <w:p w14:paraId="39BE1AB6" w14:textId="77777777" w:rsidR="00C71F28" w:rsidRPr="00167989" w:rsidRDefault="00C71F28" w:rsidP="00C71F28">
      <w:pPr>
        <w:rPr>
          <w:rFonts w:ascii="Arial" w:hAnsi="Arial" w:cs="Arial"/>
          <w:sz w:val="24"/>
          <w:szCs w:val="24"/>
        </w:rPr>
      </w:pPr>
      <w:r w:rsidRPr="00167989">
        <w:rPr>
          <w:rFonts w:ascii="Arial" w:hAnsi="Arial" w:cs="Arial"/>
          <w:sz w:val="24"/>
          <w:szCs w:val="24"/>
        </w:rPr>
        <w:lastRenderedPageBreak/>
        <w:t>Q1. The role of a DHCP server in a network is to automatically provide a host with an IP address along with subnet mask and default gateway info.</w:t>
      </w:r>
    </w:p>
    <w:p w14:paraId="4D139208" w14:textId="77777777" w:rsidR="00C71F28" w:rsidRPr="00167989" w:rsidRDefault="00C71F28" w:rsidP="00C71F28">
      <w:pPr>
        <w:rPr>
          <w:rFonts w:ascii="Arial" w:hAnsi="Arial" w:cs="Arial"/>
          <w:sz w:val="24"/>
          <w:szCs w:val="24"/>
        </w:rPr>
      </w:pPr>
      <w:r w:rsidRPr="00167989">
        <w:rPr>
          <w:rFonts w:ascii="Arial" w:hAnsi="Arial" w:cs="Arial"/>
          <w:sz w:val="24"/>
          <w:szCs w:val="24"/>
        </w:rPr>
        <w:t>Q2. When a NIC is configured with DHCP but cannot communicate with the DHCP server, the computer may be given an APIPA address which spans from 169.254.0.1 to 169.254.255.254, with a subnet mask of 255.255.0.0</w:t>
      </w:r>
    </w:p>
    <w:p w14:paraId="02D6158D" w14:textId="77777777" w:rsidR="00C71F28" w:rsidRPr="00167989" w:rsidRDefault="00C71F28" w:rsidP="00C71F28">
      <w:pPr>
        <w:rPr>
          <w:rFonts w:ascii="Arial" w:hAnsi="Arial" w:cs="Arial"/>
          <w:sz w:val="24"/>
          <w:szCs w:val="24"/>
        </w:rPr>
      </w:pPr>
      <w:r w:rsidRPr="00167989">
        <w:rPr>
          <w:rFonts w:ascii="Arial" w:hAnsi="Arial" w:cs="Arial"/>
          <w:sz w:val="24"/>
          <w:szCs w:val="24"/>
        </w:rPr>
        <w:t>Q3.</w:t>
      </w:r>
    </w:p>
    <w:p w14:paraId="6A057120" w14:textId="77777777" w:rsidR="00C71F28" w:rsidRPr="00167989" w:rsidRDefault="00C71F28" w:rsidP="00C71F28">
      <w:pPr>
        <w:rPr>
          <w:rFonts w:ascii="Arial" w:hAnsi="Arial" w:cs="Arial"/>
          <w:sz w:val="24"/>
          <w:szCs w:val="24"/>
        </w:rPr>
      </w:pPr>
      <w:r w:rsidRPr="00167989">
        <w:rPr>
          <w:rFonts w:ascii="Arial" w:hAnsi="Arial" w:cs="Arial"/>
          <w:sz w:val="24"/>
          <w:szCs w:val="24"/>
        </w:rPr>
        <w:t>DHCP client broadcasts a discover packet across the network</w:t>
      </w:r>
    </w:p>
    <w:p w14:paraId="6DD1CD97" w14:textId="77777777" w:rsidR="00C71F28" w:rsidRPr="00167989" w:rsidRDefault="00C71F28" w:rsidP="00C71F28">
      <w:pPr>
        <w:rPr>
          <w:rFonts w:ascii="Arial" w:hAnsi="Arial" w:cs="Arial"/>
          <w:sz w:val="24"/>
          <w:szCs w:val="24"/>
        </w:rPr>
      </w:pPr>
      <w:r w:rsidRPr="00167989">
        <w:rPr>
          <w:rFonts w:ascii="Arial" w:hAnsi="Arial" w:cs="Arial"/>
          <w:sz w:val="24"/>
          <w:szCs w:val="24"/>
        </w:rPr>
        <w:t>DHCP server receives discover packet and broadcasts an offer packet</w:t>
      </w:r>
    </w:p>
    <w:p w14:paraId="24C8F917" w14:textId="77777777" w:rsidR="00C71F28" w:rsidRPr="00167989" w:rsidRDefault="00C71F28" w:rsidP="00C71F28">
      <w:pPr>
        <w:rPr>
          <w:rFonts w:ascii="Arial" w:hAnsi="Arial" w:cs="Arial"/>
          <w:sz w:val="24"/>
          <w:szCs w:val="24"/>
        </w:rPr>
      </w:pPr>
      <w:r w:rsidRPr="00167989">
        <w:rPr>
          <w:rFonts w:ascii="Arial" w:hAnsi="Arial" w:cs="Arial"/>
          <w:sz w:val="24"/>
          <w:szCs w:val="24"/>
        </w:rPr>
        <w:t>DHCP client receives offer packet and broadcasts a request packet</w:t>
      </w:r>
    </w:p>
    <w:p w14:paraId="6324F5A1" w14:textId="43486682" w:rsidR="00C71F28" w:rsidRPr="00167989" w:rsidRDefault="00C71F28" w:rsidP="00C71F28">
      <w:pPr>
        <w:rPr>
          <w:rFonts w:ascii="Arial" w:hAnsi="Arial" w:cs="Arial"/>
          <w:sz w:val="24"/>
          <w:szCs w:val="24"/>
        </w:rPr>
      </w:pPr>
      <w:r w:rsidRPr="00167989">
        <w:rPr>
          <w:rFonts w:ascii="Arial" w:hAnsi="Arial" w:cs="Arial"/>
          <w:sz w:val="24"/>
          <w:szCs w:val="24"/>
        </w:rPr>
        <w:t>DHCP server receives request packet and broadcasts an acknowledgement packet</w:t>
      </w:r>
    </w:p>
    <w:p w14:paraId="1BF00692" w14:textId="1D6B47E1" w:rsidR="00167989" w:rsidRPr="00167989" w:rsidRDefault="00C71F28" w:rsidP="00C71F28">
      <w:pPr>
        <w:rPr>
          <w:rFonts w:ascii="Arial" w:hAnsi="Arial" w:cs="Arial"/>
          <w:sz w:val="24"/>
          <w:szCs w:val="24"/>
        </w:rPr>
      </w:pPr>
      <w:r w:rsidRPr="00167989">
        <w:rPr>
          <w:rFonts w:ascii="Arial" w:hAnsi="Arial" w:cs="Arial"/>
          <w:sz w:val="24"/>
          <w:szCs w:val="24"/>
        </w:rPr>
        <w:t>Q4. Allows DHCP servers from different subnets to assign host info. Allows the use of centralised DHCP servers. Provides layer of redundancy to the DHCP servers.</w:t>
      </w:r>
    </w:p>
    <w:p w14:paraId="37B13FA8" w14:textId="77777777" w:rsidR="00167989" w:rsidRPr="00167989" w:rsidRDefault="00167989">
      <w:pPr>
        <w:rPr>
          <w:rFonts w:ascii="Arial" w:hAnsi="Arial" w:cs="Arial"/>
          <w:sz w:val="24"/>
          <w:szCs w:val="24"/>
        </w:rPr>
      </w:pPr>
      <w:r w:rsidRPr="00167989">
        <w:rPr>
          <w:rFonts w:ascii="Arial" w:hAnsi="Arial" w:cs="Arial"/>
          <w:sz w:val="24"/>
          <w:szCs w:val="24"/>
        </w:rPr>
        <w:br w:type="page"/>
      </w:r>
    </w:p>
    <w:p w14:paraId="31C63EFD" w14:textId="741E0AE9" w:rsidR="00C71F28" w:rsidRPr="00167989" w:rsidRDefault="00167989" w:rsidP="00167989">
      <w:pPr>
        <w:jc w:val="center"/>
        <w:rPr>
          <w:rFonts w:ascii="Arial" w:hAnsi="Arial" w:cs="Arial"/>
          <w:sz w:val="32"/>
          <w:szCs w:val="32"/>
        </w:rPr>
      </w:pPr>
      <w:r w:rsidRPr="00167989">
        <w:rPr>
          <w:rFonts w:ascii="Arial" w:hAnsi="Arial" w:cs="Arial"/>
          <w:sz w:val="32"/>
          <w:szCs w:val="32"/>
        </w:rPr>
        <w:lastRenderedPageBreak/>
        <w:t>Worksheet 4</w:t>
      </w:r>
    </w:p>
    <w:p w14:paraId="63E239B0" w14:textId="77777777" w:rsidR="00167989" w:rsidRPr="00167989" w:rsidRDefault="00167989" w:rsidP="00167989">
      <w:pPr>
        <w:rPr>
          <w:rFonts w:ascii="Arial" w:hAnsi="Arial" w:cs="Arial"/>
          <w:sz w:val="24"/>
          <w:szCs w:val="24"/>
        </w:rPr>
      </w:pPr>
      <w:r w:rsidRPr="00167989">
        <w:rPr>
          <w:rFonts w:ascii="Arial" w:hAnsi="Arial" w:cs="Arial"/>
          <w:noProof/>
          <w:sz w:val="24"/>
          <w:szCs w:val="24"/>
          <w:lang w:eastAsia="en-GB"/>
        </w:rPr>
        <w:drawing>
          <wp:inline distT="0" distB="0" distL="0" distR="0" wp14:anchorId="612E93CE" wp14:editId="52E9272B">
            <wp:extent cx="5731510" cy="4759325"/>
            <wp:effectExtent l="0" t="0" r="2540" b="3175"/>
            <wp:docPr id="209" name="Picture 2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5731510" cy="4759325"/>
                    </a:xfrm>
                    <a:prstGeom prst="rect">
                      <a:avLst/>
                    </a:prstGeom>
                  </pic:spPr>
                </pic:pic>
              </a:graphicData>
            </a:graphic>
          </wp:inline>
        </w:drawing>
      </w:r>
    </w:p>
    <w:p w14:paraId="78CC0361" w14:textId="77777777" w:rsidR="00167989" w:rsidRPr="00167989" w:rsidRDefault="00167989" w:rsidP="00167989">
      <w:pPr>
        <w:rPr>
          <w:rFonts w:ascii="Arial" w:hAnsi="Arial" w:cs="Arial"/>
          <w:sz w:val="24"/>
          <w:szCs w:val="24"/>
        </w:rPr>
      </w:pPr>
      <w:r w:rsidRPr="00167989">
        <w:rPr>
          <w:rFonts w:ascii="Arial" w:hAnsi="Arial" w:cs="Arial"/>
          <w:sz w:val="24"/>
          <w:szCs w:val="24"/>
        </w:rPr>
        <w:t>Adding active directory domain services to Cardiff server</w:t>
      </w:r>
    </w:p>
    <w:p w14:paraId="45AA9666" w14:textId="77777777" w:rsidR="00167989" w:rsidRPr="00167989" w:rsidRDefault="00167989" w:rsidP="00167989">
      <w:pPr>
        <w:rPr>
          <w:rFonts w:ascii="Arial" w:hAnsi="Arial" w:cs="Arial"/>
          <w:sz w:val="24"/>
          <w:szCs w:val="24"/>
        </w:rPr>
      </w:pPr>
      <w:r w:rsidRPr="00167989">
        <w:rPr>
          <w:rFonts w:ascii="Arial" w:hAnsi="Arial" w:cs="Arial"/>
          <w:sz w:val="24"/>
          <w:szCs w:val="24"/>
        </w:rPr>
        <w:br w:type="page"/>
      </w:r>
    </w:p>
    <w:p w14:paraId="3C58B221" w14:textId="5FA89BF8" w:rsidR="00167989" w:rsidRPr="00167989" w:rsidRDefault="00167989" w:rsidP="00167989">
      <w:pPr>
        <w:rPr>
          <w:rFonts w:ascii="Arial" w:hAnsi="Arial" w:cs="Arial"/>
          <w:sz w:val="24"/>
          <w:szCs w:val="24"/>
        </w:rPr>
      </w:pPr>
      <w:r w:rsidRPr="00167989">
        <w:rPr>
          <w:rFonts w:ascii="Arial" w:hAnsi="Arial" w:cs="Arial"/>
          <w:noProof/>
          <w:sz w:val="24"/>
          <w:szCs w:val="24"/>
          <w:lang w:eastAsia="en-GB"/>
        </w:rPr>
        <w:lastRenderedPageBreak/>
        <w:drawing>
          <wp:inline distT="0" distB="0" distL="0" distR="0" wp14:anchorId="55907496" wp14:editId="21D581C6">
            <wp:extent cx="5731510" cy="4759325"/>
            <wp:effectExtent l="0" t="0" r="2540" b="3175"/>
            <wp:docPr id="210" name="Picture 2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5731510" cy="4759325"/>
                    </a:xfrm>
                    <a:prstGeom prst="rect">
                      <a:avLst/>
                    </a:prstGeom>
                  </pic:spPr>
                </pic:pic>
              </a:graphicData>
            </a:graphic>
          </wp:inline>
        </w:drawing>
      </w:r>
    </w:p>
    <w:p w14:paraId="31B6651F" w14:textId="77777777" w:rsidR="00167989" w:rsidRPr="00167989" w:rsidRDefault="00167989" w:rsidP="00167989">
      <w:pPr>
        <w:rPr>
          <w:rFonts w:ascii="Arial" w:hAnsi="Arial" w:cs="Arial"/>
          <w:sz w:val="24"/>
          <w:szCs w:val="24"/>
        </w:rPr>
      </w:pPr>
      <w:r w:rsidRPr="00167989">
        <w:rPr>
          <w:rFonts w:ascii="Arial" w:hAnsi="Arial" w:cs="Arial"/>
          <w:sz w:val="24"/>
          <w:szCs w:val="24"/>
        </w:rPr>
        <w:t xml:space="preserve">Adding </w:t>
      </w:r>
      <w:proofErr w:type="spellStart"/>
      <w:proofErr w:type="gramStart"/>
      <w:r w:rsidRPr="00167989">
        <w:rPr>
          <w:rFonts w:ascii="Arial" w:hAnsi="Arial" w:cs="Arial"/>
          <w:sz w:val="24"/>
          <w:szCs w:val="24"/>
        </w:rPr>
        <w:t>nwtraders.msft</w:t>
      </w:r>
      <w:proofErr w:type="spellEnd"/>
      <w:proofErr w:type="gramEnd"/>
      <w:r w:rsidRPr="00167989">
        <w:rPr>
          <w:rFonts w:ascii="Arial" w:hAnsi="Arial" w:cs="Arial"/>
          <w:sz w:val="24"/>
          <w:szCs w:val="24"/>
        </w:rPr>
        <w:t xml:space="preserve"> new forest on Cardiff server</w:t>
      </w:r>
    </w:p>
    <w:p w14:paraId="3D521487" w14:textId="77777777" w:rsidR="00167989" w:rsidRPr="00167989" w:rsidRDefault="00167989" w:rsidP="00167989">
      <w:pPr>
        <w:rPr>
          <w:rFonts w:ascii="Arial" w:hAnsi="Arial" w:cs="Arial"/>
          <w:sz w:val="24"/>
          <w:szCs w:val="24"/>
        </w:rPr>
      </w:pPr>
      <w:r w:rsidRPr="00167989">
        <w:rPr>
          <w:rFonts w:ascii="Arial" w:hAnsi="Arial" w:cs="Arial"/>
          <w:sz w:val="24"/>
          <w:szCs w:val="24"/>
        </w:rPr>
        <w:br w:type="page"/>
      </w:r>
    </w:p>
    <w:p w14:paraId="10EA56B6" w14:textId="77777777" w:rsidR="00167989" w:rsidRPr="00167989" w:rsidRDefault="00167989" w:rsidP="00167989">
      <w:pPr>
        <w:rPr>
          <w:rFonts w:ascii="Arial" w:hAnsi="Arial" w:cs="Arial"/>
          <w:sz w:val="24"/>
          <w:szCs w:val="24"/>
        </w:rPr>
      </w:pPr>
      <w:r w:rsidRPr="00167989">
        <w:rPr>
          <w:rFonts w:ascii="Arial" w:hAnsi="Arial" w:cs="Arial"/>
          <w:noProof/>
          <w:sz w:val="24"/>
          <w:szCs w:val="24"/>
          <w:lang w:eastAsia="en-GB"/>
        </w:rPr>
        <w:lastRenderedPageBreak/>
        <w:drawing>
          <wp:inline distT="0" distB="0" distL="0" distR="0" wp14:anchorId="16E05642" wp14:editId="3759E6D6">
            <wp:extent cx="5731510" cy="4759325"/>
            <wp:effectExtent l="0" t="0" r="2540" b="3175"/>
            <wp:docPr id="211" name="Picture 2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5731510" cy="4759325"/>
                    </a:xfrm>
                    <a:prstGeom prst="rect">
                      <a:avLst/>
                    </a:prstGeom>
                  </pic:spPr>
                </pic:pic>
              </a:graphicData>
            </a:graphic>
          </wp:inline>
        </w:drawing>
      </w:r>
    </w:p>
    <w:p w14:paraId="090D4B87" w14:textId="77777777" w:rsidR="00167989" w:rsidRPr="00167989" w:rsidRDefault="00167989" w:rsidP="00167989">
      <w:pPr>
        <w:rPr>
          <w:rFonts w:ascii="Arial" w:hAnsi="Arial" w:cs="Arial"/>
          <w:sz w:val="24"/>
          <w:szCs w:val="24"/>
        </w:rPr>
      </w:pPr>
      <w:r w:rsidRPr="00167989">
        <w:rPr>
          <w:rFonts w:ascii="Arial" w:hAnsi="Arial" w:cs="Arial"/>
          <w:sz w:val="24"/>
          <w:szCs w:val="24"/>
        </w:rPr>
        <w:t>Selecting functional level windows server 2012 R2</w:t>
      </w:r>
    </w:p>
    <w:p w14:paraId="5E17317D" w14:textId="77777777" w:rsidR="00167989" w:rsidRPr="00167989" w:rsidRDefault="00167989" w:rsidP="00167989">
      <w:pPr>
        <w:rPr>
          <w:rFonts w:ascii="Arial" w:hAnsi="Arial" w:cs="Arial"/>
          <w:sz w:val="24"/>
          <w:szCs w:val="24"/>
        </w:rPr>
      </w:pPr>
      <w:r w:rsidRPr="00167989">
        <w:rPr>
          <w:rFonts w:ascii="Arial" w:hAnsi="Arial" w:cs="Arial"/>
          <w:sz w:val="24"/>
          <w:szCs w:val="24"/>
        </w:rPr>
        <w:br w:type="page"/>
      </w:r>
    </w:p>
    <w:p w14:paraId="3AD27222" w14:textId="77777777" w:rsidR="00167989" w:rsidRPr="00167989" w:rsidRDefault="00167989" w:rsidP="00167989">
      <w:pPr>
        <w:rPr>
          <w:rFonts w:ascii="Arial" w:hAnsi="Arial" w:cs="Arial"/>
          <w:sz w:val="24"/>
          <w:szCs w:val="24"/>
        </w:rPr>
      </w:pPr>
      <w:r w:rsidRPr="00167989">
        <w:rPr>
          <w:rFonts w:ascii="Arial" w:hAnsi="Arial" w:cs="Arial"/>
          <w:noProof/>
          <w:sz w:val="24"/>
          <w:szCs w:val="24"/>
          <w:lang w:eastAsia="en-GB"/>
        </w:rPr>
        <w:lastRenderedPageBreak/>
        <w:drawing>
          <wp:inline distT="0" distB="0" distL="0" distR="0" wp14:anchorId="0EF976D0" wp14:editId="134FBF97">
            <wp:extent cx="5731510" cy="5145405"/>
            <wp:effectExtent l="0" t="0" r="2540" b="0"/>
            <wp:docPr id="212" name="Picture 2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5731510" cy="5145405"/>
                    </a:xfrm>
                    <a:prstGeom prst="rect">
                      <a:avLst/>
                    </a:prstGeom>
                  </pic:spPr>
                </pic:pic>
              </a:graphicData>
            </a:graphic>
          </wp:inline>
        </w:drawing>
      </w:r>
    </w:p>
    <w:p w14:paraId="36716781" w14:textId="77777777" w:rsidR="00167989" w:rsidRPr="00167989" w:rsidRDefault="00167989" w:rsidP="00167989">
      <w:pPr>
        <w:rPr>
          <w:rFonts w:ascii="Arial" w:hAnsi="Arial" w:cs="Arial"/>
          <w:sz w:val="24"/>
          <w:szCs w:val="24"/>
        </w:rPr>
      </w:pPr>
      <w:r w:rsidRPr="00167989">
        <w:rPr>
          <w:rFonts w:ascii="Arial" w:hAnsi="Arial" w:cs="Arial"/>
          <w:sz w:val="24"/>
          <w:szCs w:val="24"/>
        </w:rPr>
        <w:t xml:space="preserve">Adding Swansea server to </w:t>
      </w:r>
      <w:proofErr w:type="spellStart"/>
      <w:proofErr w:type="gramStart"/>
      <w:r w:rsidRPr="00167989">
        <w:rPr>
          <w:rFonts w:ascii="Arial" w:hAnsi="Arial" w:cs="Arial"/>
          <w:sz w:val="24"/>
          <w:szCs w:val="24"/>
        </w:rPr>
        <w:t>nwtraders.msft</w:t>
      </w:r>
      <w:proofErr w:type="spellEnd"/>
      <w:proofErr w:type="gramEnd"/>
      <w:r w:rsidRPr="00167989">
        <w:rPr>
          <w:rFonts w:ascii="Arial" w:hAnsi="Arial" w:cs="Arial"/>
          <w:sz w:val="24"/>
          <w:szCs w:val="24"/>
        </w:rPr>
        <w:t xml:space="preserve"> domain</w:t>
      </w:r>
    </w:p>
    <w:p w14:paraId="379CA1F2" w14:textId="77777777" w:rsidR="00167989" w:rsidRPr="00167989" w:rsidRDefault="00167989" w:rsidP="00167989">
      <w:pPr>
        <w:rPr>
          <w:rFonts w:ascii="Arial" w:hAnsi="Arial" w:cs="Arial"/>
          <w:sz w:val="24"/>
          <w:szCs w:val="24"/>
        </w:rPr>
      </w:pPr>
      <w:r w:rsidRPr="00167989">
        <w:rPr>
          <w:rFonts w:ascii="Arial" w:hAnsi="Arial" w:cs="Arial"/>
          <w:sz w:val="24"/>
          <w:szCs w:val="24"/>
        </w:rPr>
        <w:br w:type="page"/>
      </w:r>
    </w:p>
    <w:p w14:paraId="0EFD91D7" w14:textId="77777777" w:rsidR="00167989" w:rsidRPr="00167989" w:rsidRDefault="00167989" w:rsidP="00167989">
      <w:pPr>
        <w:rPr>
          <w:rFonts w:ascii="Arial" w:hAnsi="Arial" w:cs="Arial"/>
          <w:sz w:val="24"/>
          <w:szCs w:val="24"/>
        </w:rPr>
      </w:pPr>
      <w:r w:rsidRPr="00167989">
        <w:rPr>
          <w:rFonts w:ascii="Arial" w:hAnsi="Arial" w:cs="Arial"/>
          <w:noProof/>
          <w:sz w:val="24"/>
          <w:szCs w:val="24"/>
          <w:lang w:eastAsia="en-GB"/>
        </w:rPr>
        <w:lastRenderedPageBreak/>
        <w:drawing>
          <wp:inline distT="0" distB="0" distL="0" distR="0" wp14:anchorId="7575B5E8" wp14:editId="3FD06C02">
            <wp:extent cx="5731510" cy="4679315"/>
            <wp:effectExtent l="0" t="0" r="2540" b="6985"/>
            <wp:docPr id="213" name="Picture 2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5731510" cy="4679315"/>
                    </a:xfrm>
                    <a:prstGeom prst="rect">
                      <a:avLst/>
                    </a:prstGeom>
                  </pic:spPr>
                </pic:pic>
              </a:graphicData>
            </a:graphic>
          </wp:inline>
        </w:drawing>
      </w:r>
    </w:p>
    <w:p w14:paraId="30D09F2D" w14:textId="77777777" w:rsidR="00167989" w:rsidRPr="00167989" w:rsidRDefault="00167989" w:rsidP="00167989">
      <w:pPr>
        <w:rPr>
          <w:rFonts w:ascii="Arial" w:hAnsi="Arial" w:cs="Arial"/>
          <w:sz w:val="24"/>
          <w:szCs w:val="24"/>
        </w:rPr>
      </w:pPr>
      <w:r w:rsidRPr="00167989">
        <w:rPr>
          <w:rFonts w:ascii="Arial" w:hAnsi="Arial" w:cs="Arial"/>
          <w:sz w:val="24"/>
          <w:szCs w:val="24"/>
        </w:rPr>
        <w:t xml:space="preserve">Adding windows 7 server to </w:t>
      </w:r>
      <w:proofErr w:type="spellStart"/>
      <w:proofErr w:type="gramStart"/>
      <w:r w:rsidRPr="00167989">
        <w:rPr>
          <w:rFonts w:ascii="Arial" w:hAnsi="Arial" w:cs="Arial"/>
          <w:sz w:val="24"/>
          <w:szCs w:val="24"/>
        </w:rPr>
        <w:t>nstrader.msft</w:t>
      </w:r>
      <w:proofErr w:type="spellEnd"/>
      <w:proofErr w:type="gramEnd"/>
      <w:r w:rsidRPr="00167989">
        <w:rPr>
          <w:rFonts w:ascii="Arial" w:hAnsi="Arial" w:cs="Arial"/>
          <w:sz w:val="24"/>
          <w:szCs w:val="24"/>
        </w:rPr>
        <w:t xml:space="preserve"> domain</w:t>
      </w:r>
    </w:p>
    <w:p w14:paraId="4E77526B" w14:textId="77777777" w:rsidR="00167989" w:rsidRPr="00167989" w:rsidRDefault="00167989" w:rsidP="00167989">
      <w:pPr>
        <w:rPr>
          <w:rFonts w:ascii="Arial" w:hAnsi="Arial" w:cs="Arial"/>
          <w:sz w:val="24"/>
          <w:szCs w:val="24"/>
        </w:rPr>
      </w:pPr>
      <w:r w:rsidRPr="00167989">
        <w:rPr>
          <w:rFonts w:ascii="Arial" w:hAnsi="Arial" w:cs="Arial"/>
          <w:sz w:val="24"/>
          <w:szCs w:val="24"/>
        </w:rPr>
        <w:br w:type="page"/>
      </w:r>
    </w:p>
    <w:p w14:paraId="52A1C13D" w14:textId="77777777" w:rsidR="00167989" w:rsidRPr="00167989" w:rsidRDefault="00167989" w:rsidP="00167989">
      <w:pPr>
        <w:rPr>
          <w:rFonts w:ascii="Arial" w:hAnsi="Arial" w:cs="Arial"/>
          <w:sz w:val="24"/>
          <w:szCs w:val="24"/>
        </w:rPr>
      </w:pPr>
      <w:r w:rsidRPr="00167989">
        <w:rPr>
          <w:rFonts w:ascii="Arial" w:hAnsi="Arial" w:cs="Arial"/>
          <w:sz w:val="24"/>
          <w:szCs w:val="24"/>
        </w:rPr>
        <w:lastRenderedPageBreak/>
        <w:t xml:space="preserve">Q1 </w:t>
      </w:r>
      <w:proofErr w:type="gramStart"/>
      <w:r w:rsidRPr="00167989">
        <w:rPr>
          <w:rFonts w:ascii="Arial" w:hAnsi="Arial" w:cs="Arial"/>
          <w:sz w:val="24"/>
          <w:szCs w:val="24"/>
        </w:rPr>
        <w:t>To</w:t>
      </w:r>
      <w:proofErr w:type="gramEnd"/>
      <w:r w:rsidRPr="00167989">
        <w:rPr>
          <w:rFonts w:ascii="Arial" w:hAnsi="Arial" w:cs="Arial"/>
          <w:sz w:val="24"/>
          <w:szCs w:val="24"/>
        </w:rPr>
        <w:t xml:space="preserve"> resolve names to IP addresses, a client can use the DNS console. The DNS console allows the user to select a domain name and assign it to an IP address. </w:t>
      </w:r>
    </w:p>
    <w:p w14:paraId="227F305B" w14:textId="77777777" w:rsidR="00167989" w:rsidRPr="00167989" w:rsidRDefault="00167989" w:rsidP="00167989">
      <w:pPr>
        <w:rPr>
          <w:rFonts w:ascii="Arial" w:hAnsi="Arial" w:cs="Arial"/>
          <w:sz w:val="24"/>
          <w:szCs w:val="24"/>
        </w:rPr>
      </w:pPr>
      <w:r w:rsidRPr="00167989">
        <w:rPr>
          <w:rFonts w:ascii="Arial" w:hAnsi="Arial" w:cs="Arial"/>
          <w:sz w:val="24"/>
          <w:szCs w:val="24"/>
        </w:rPr>
        <w:t xml:space="preserve">Q2 A recursive query is when a computer sends a request (in the form of a website address </w:t>
      </w:r>
      <w:proofErr w:type="spellStart"/>
      <w:r w:rsidRPr="00167989">
        <w:rPr>
          <w:rFonts w:ascii="Arial" w:hAnsi="Arial" w:cs="Arial"/>
          <w:sz w:val="24"/>
          <w:szCs w:val="24"/>
        </w:rPr>
        <w:t>e.g</w:t>
      </w:r>
      <w:proofErr w:type="spellEnd"/>
      <w:r w:rsidRPr="00167989">
        <w:rPr>
          <w:rFonts w:ascii="Arial" w:hAnsi="Arial" w:cs="Arial"/>
          <w:sz w:val="24"/>
          <w:szCs w:val="24"/>
        </w:rPr>
        <w:t xml:space="preserve"> www.google.com) and in return, the DNS server replies with the IP address, or in cases where the domain name is invalid, a “domain not found” error message is displayed.</w:t>
      </w:r>
    </w:p>
    <w:p w14:paraId="046EDBD1" w14:textId="77777777" w:rsidR="00167989" w:rsidRPr="00167989" w:rsidRDefault="00167989" w:rsidP="00167989">
      <w:pPr>
        <w:rPr>
          <w:rFonts w:ascii="Arial" w:hAnsi="Arial" w:cs="Arial"/>
          <w:sz w:val="24"/>
          <w:szCs w:val="24"/>
        </w:rPr>
      </w:pPr>
      <w:r w:rsidRPr="00167989">
        <w:rPr>
          <w:rFonts w:ascii="Arial" w:hAnsi="Arial" w:cs="Arial"/>
          <w:sz w:val="24"/>
          <w:szCs w:val="24"/>
        </w:rPr>
        <w:t>An Iterative query is when a computer sends a request for a best answer to the query without the aid of any further DNS servers. An iterative query is typically made from one DNS server to another.</w:t>
      </w:r>
    </w:p>
    <w:p w14:paraId="2BF3A2B7" w14:textId="77777777" w:rsidR="00167989" w:rsidRPr="00167989" w:rsidRDefault="00167989" w:rsidP="00167989">
      <w:pPr>
        <w:rPr>
          <w:rFonts w:ascii="Arial" w:hAnsi="Arial" w:cs="Arial"/>
          <w:sz w:val="24"/>
          <w:szCs w:val="24"/>
        </w:rPr>
      </w:pPr>
      <w:r w:rsidRPr="00167989">
        <w:rPr>
          <w:rFonts w:ascii="Arial" w:hAnsi="Arial" w:cs="Arial"/>
          <w:sz w:val="24"/>
          <w:szCs w:val="24"/>
        </w:rPr>
        <w:t>Q3 Root hints are records that are stored on a DNS server from previous requests. They are used to resolve names that are not available to the authoritative DNS domains. This way, if a DNS server receives a request that it cannot resolve, it can check the root hints file to see if it has the correct answer to the request.</w:t>
      </w:r>
    </w:p>
    <w:p w14:paraId="3CB60C64" w14:textId="77777777" w:rsidR="00167989" w:rsidRPr="00167989" w:rsidRDefault="00167989" w:rsidP="00167989">
      <w:pPr>
        <w:rPr>
          <w:rFonts w:ascii="Arial" w:hAnsi="Arial" w:cs="Arial"/>
          <w:sz w:val="24"/>
          <w:szCs w:val="24"/>
        </w:rPr>
      </w:pPr>
      <w:r w:rsidRPr="00167989">
        <w:rPr>
          <w:rFonts w:ascii="Arial" w:hAnsi="Arial" w:cs="Arial"/>
          <w:sz w:val="24"/>
          <w:szCs w:val="24"/>
        </w:rPr>
        <w:t>Q4</w:t>
      </w:r>
    </w:p>
    <w:p w14:paraId="2F061DDD" w14:textId="77777777" w:rsidR="00167989" w:rsidRPr="00167989" w:rsidRDefault="00167989" w:rsidP="00167989">
      <w:pPr>
        <w:rPr>
          <w:rFonts w:ascii="Arial" w:hAnsi="Arial" w:cs="Arial"/>
          <w:sz w:val="24"/>
          <w:szCs w:val="24"/>
        </w:rPr>
      </w:pPr>
      <w:r w:rsidRPr="00167989">
        <w:rPr>
          <w:rFonts w:ascii="Arial" w:hAnsi="Arial" w:cs="Arial"/>
          <w:sz w:val="24"/>
          <w:szCs w:val="24"/>
        </w:rPr>
        <w:t xml:space="preserve">1. </w:t>
      </w:r>
      <w:proofErr w:type="gramStart"/>
      <w:r w:rsidRPr="00167989">
        <w:rPr>
          <w:rFonts w:ascii="Arial" w:hAnsi="Arial" w:cs="Arial"/>
          <w:sz w:val="24"/>
          <w:szCs w:val="24"/>
        </w:rPr>
        <w:t>Server1.subcontA.nwtraders</w:t>
      </w:r>
      <w:proofErr w:type="gramEnd"/>
      <w:r w:rsidRPr="00167989">
        <w:rPr>
          <w:rFonts w:ascii="Arial" w:hAnsi="Arial" w:cs="Arial"/>
          <w:sz w:val="24"/>
          <w:szCs w:val="24"/>
        </w:rPr>
        <w:t>.msft</w:t>
      </w:r>
    </w:p>
    <w:p w14:paraId="18B47058" w14:textId="77777777" w:rsidR="00167989" w:rsidRPr="00167989" w:rsidRDefault="00167989" w:rsidP="00167989">
      <w:pPr>
        <w:rPr>
          <w:rFonts w:ascii="Arial" w:hAnsi="Arial" w:cs="Arial"/>
          <w:sz w:val="24"/>
          <w:szCs w:val="24"/>
        </w:rPr>
      </w:pPr>
      <w:r w:rsidRPr="00167989">
        <w:rPr>
          <w:rFonts w:ascii="Arial" w:hAnsi="Arial" w:cs="Arial"/>
          <w:sz w:val="24"/>
          <w:szCs w:val="24"/>
        </w:rPr>
        <w:t>2.</w:t>
      </w:r>
    </w:p>
    <w:p w14:paraId="5D469744" w14:textId="77777777" w:rsidR="00167989" w:rsidRPr="00167989" w:rsidRDefault="00167989" w:rsidP="00167989">
      <w:pPr>
        <w:rPr>
          <w:rFonts w:ascii="Arial" w:hAnsi="Arial" w:cs="Arial"/>
          <w:sz w:val="24"/>
          <w:szCs w:val="24"/>
        </w:rPr>
      </w:pPr>
      <w:r w:rsidRPr="00167989">
        <w:rPr>
          <w:rFonts w:ascii="Arial" w:hAnsi="Arial" w:cs="Arial"/>
          <w:noProof/>
          <w:sz w:val="24"/>
          <w:szCs w:val="24"/>
          <w:lang w:eastAsia="en-GB"/>
        </w:rPr>
        <w:drawing>
          <wp:inline distT="0" distB="0" distL="0" distR="0" wp14:anchorId="39CC63C4" wp14:editId="711C2447">
            <wp:extent cx="5734050" cy="2200275"/>
            <wp:effectExtent l="0" t="0" r="0" b="9525"/>
            <wp:docPr id="214" name="Picture 2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5734050" cy="2200275"/>
                    </a:xfrm>
                    <a:prstGeom prst="rect">
                      <a:avLst/>
                    </a:prstGeom>
                    <a:noFill/>
                    <a:ln>
                      <a:noFill/>
                    </a:ln>
                  </pic:spPr>
                </pic:pic>
              </a:graphicData>
            </a:graphic>
          </wp:inline>
        </w:drawing>
      </w:r>
    </w:p>
    <w:p w14:paraId="7825E77D" w14:textId="61DF9011" w:rsidR="00167989" w:rsidRPr="00167989" w:rsidRDefault="00167989" w:rsidP="00167989">
      <w:pPr>
        <w:rPr>
          <w:rFonts w:ascii="Arial" w:hAnsi="Arial" w:cs="Arial"/>
          <w:sz w:val="24"/>
          <w:szCs w:val="24"/>
        </w:rPr>
      </w:pPr>
      <w:r w:rsidRPr="00167989">
        <w:rPr>
          <w:rFonts w:ascii="Arial" w:hAnsi="Arial" w:cs="Arial"/>
          <w:sz w:val="24"/>
          <w:szCs w:val="24"/>
        </w:rPr>
        <w:t>Q5 DNS zones are governed by zone files. Zone files contain all the information required for a zone to access DNS records. DNS zones can be either Primary DNS, Secondary DNS or a Stub. Primary DNS is a read/write copy of a DNS database where records can be added/removed or edited. A secondary DNS is a red only copy of a DNS database which serves as a backup to the primary DNS. A stub is a small directory of regularly used records.</w:t>
      </w:r>
    </w:p>
    <w:p w14:paraId="58A6D841" w14:textId="77777777" w:rsidR="00167989" w:rsidRPr="00167989" w:rsidRDefault="00167989">
      <w:pPr>
        <w:rPr>
          <w:rFonts w:ascii="Arial" w:hAnsi="Arial" w:cs="Arial"/>
        </w:rPr>
      </w:pPr>
      <w:r w:rsidRPr="00167989">
        <w:rPr>
          <w:rFonts w:ascii="Arial" w:hAnsi="Arial" w:cs="Arial"/>
        </w:rPr>
        <w:br w:type="page"/>
      </w:r>
    </w:p>
    <w:p w14:paraId="57258630" w14:textId="5599B827" w:rsidR="00167989" w:rsidRPr="00167989" w:rsidRDefault="00167989" w:rsidP="00167989">
      <w:pPr>
        <w:jc w:val="center"/>
        <w:rPr>
          <w:rFonts w:ascii="Arial" w:hAnsi="Arial" w:cs="Arial"/>
          <w:b/>
          <w:sz w:val="32"/>
          <w:szCs w:val="32"/>
        </w:rPr>
      </w:pPr>
      <w:r w:rsidRPr="00167989">
        <w:rPr>
          <w:rFonts w:ascii="Arial" w:hAnsi="Arial" w:cs="Arial"/>
          <w:b/>
          <w:sz w:val="32"/>
          <w:szCs w:val="32"/>
        </w:rPr>
        <w:lastRenderedPageBreak/>
        <w:t>Worksheet 5</w:t>
      </w:r>
    </w:p>
    <w:p w14:paraId="66B21947" w14:textId="45DC026E" w:rsidR="00167989" w:rsidRPr="00167989" w:rsidRDefault="00167989" w:rsidP="00167989">
      <w:pPr>
        <w:jc w:val="center"/>
        <w:rPr>
          <w:rFonts w:ascii="Arial" w:hAnsi="Arial" w:cs="Arial"/>
        </w:rPr>
      </w:pPr>
      <w:r w:rsidRPr="00167989">
        <w:rPr>
          <w:rFonts w:ascii="Arial" w:hAnsi="Arial" w:cs="Arial"/>
          <w:b/>
          <w:sz w:val="32"/>
          <w:szCs w:val="32"/>
        </w:rPr>
        <w:t>Evaluation of Clustering strategies</w:t>
      </w:r>
    </w:p>
    <w:p w14:paraId="5980B852" w14:textId="77777777" w:rsidR="00167989" w:rsidRPr="00167989" w:rsidRDefault="00167989" w:rsidP="00167989">
      <w:pPr>
        <w:tabs>
          <w:tab w:val="left" w:pos="1980"/>
        </w:tabs>
        <w:spacing w:before="120"/>
        <w:rPr>
          <w:rFonts w:ascii="Arial" w:hAnsi="Arial" w:cs="Arial"/>
          <w:sz w:val="32"/>
          <w:szCs w:val="32"/>
        </w:rPr>
      </w:pPr>
    </w:p>
    <w:p w14:paraId="3A2C0179" w14:textId="77777777" w:rsidR="00167989" w:rsidRPr="00167989" w:rsidRDefault="00167989" w:rsidP="00167989">
      <w:pPr>
        <w:tabs>
          <w:tab w:val="left" w:pos="1980"/>
        </w:tabs>
        <w:spacing w:before="120"/>
        <w:rPr>
          <w:rFonts w:ascii="Arial" w:hAnsi="Arial" w:cs="Arial"/>
          <w:b/>
          <w:sz w:val="32"/>
          <w:szCs w:val="32"/>
        </w:rPr>
      </w:pPr>
      <w:r w:rsidRPr="00167989">
        <w:rPr>
          <w:rFonts w:ascii="Arial" w:hAnsi="Arial" w:cs="Arial"/>
          <w:b/>
          <w:sz w:val="32"/>
          <w:szCs w:val="32"/>
        </w:rPr>
        <w:t>Introduction</w:t>
      </w:r>
    </w:p>
    <w:p w14:paraId="45415713" w14:textId="77777777" w:rsidR="00167989" w:rsidRPr="00167989" w:rsidRDefault="00167989" w:rsidP="00167989">
      <w:pPr>
        <w:tabs>
          <w:tab w:val="left" w:pos="1980"/>
        </w:tabs>
        <w:spacing w:before="120"/>
        <w:rPr>
          <w:rFonts w:ascii="Arial" w:hAnsi="Arial" w:cs="Arial"/>
          <w:sz w:val="32"/>
          <w:szCs w:val="32"/>
        </w:rPr>
      </w:pPr>
    </w:p>
    <w:p w14:paraId="48925D8F" w14:textId="14E6F900" w:rsidR="00167989" w:rsidRPr="00167989" w:rsidRDefault="00167989" w:rsidP="00167989">
      <w:pPr>
        <w:rPr>
          <w:rFonts w:ascii="Arial" w:hAnsi="Arial" w:cs="Arial"/>
          <w:sz w:val="24"/>
          <w:szCs w:val="24"/>
        </w:rPr>
      </w:pPr>
      <w:r w:rsidRPr="00167989">
        <w:rPr>
          <w:rFonts w:ascii="Arial" w:hAnsi="Arial" w:cs="Arial"/>
          <w:sz w:val="24"/>
          <w:szCs w:val="24"/>
        </w:rPr>
        <w:t xml:space="preserve">This appraisal will evaluate the available network clustering strategies that are suitable for hosting a 3-tier web development system. Each individual clustering strategy will be </w:t>
      </w:r>
      <w:r w:rsidRPr="00167989">
        <w:rPr>
          <w:rFonts w:ascii="Arial" w:hAnsi="Arial" w:cs="Arial"/>
          <w:sz w:val="24"/>
          <w:szCs w:val="24"/>
        </w:rPr>
        <w:t>analysed</w:t>
      </w:r>
      <w:r w:rsidRPr="00167989">
        <w:rPr>
          <w:rFonts w:ascii="Arial" w:hAnsi="Arial" w:cs="Arial"/>
          <w:sz w:val="24"/>
          <w:szCs w:val="24"/>
        </w:rPr>
        <w:t xml:space="preserve"> and evaluated along with the accompanying tools and technologies that are utilized by the clustering strategy.</w:t>
      </w:r>
    </w:p>
    <w:p w14:paraId="321C2312" w14:textId="77777777" w:rsidR="00167989" w:rsidRPr="00167989" w:rsidRDefault="00167989" w:rsidP="00167989">
      <w:pPr>
        <w:rPr>
          <w:rFonts w:ascii="Arial" w:hAnsi="Arial" w:cs="Arial"/>
          <w:sz w:val="24"/>
          <w:szCs w:val="24"/>
        </w:rPr>
      </w:pPr>
      <w:r w:rsidRPr="00167989">
        <w:rPr>
          <w:rFonts w:ascii="Arial" w:hAnsi="Arial" w:cs="Arial"/>
          <w:sz w:val="24"/>
          <w:szCs w:val="24"/>
        </w:rPr>
        <w:t xml:space="preserve">After each available Clustering strategy has been evaluated, the most suitable strategy will be selected to be implemented for the 3-tier web development system. </w:t>
      </w:r>
    </w:p>
    <w:p w14:paraId="7C7A477F" w14:textId="77777777" w:rsidR="00167989" w:rsidRPr="00167989" w:rsidRDefault="00167989" w:rsidP="00167989">
      <w:pPr>
        <w:rPr>
          <w:rFonts w:ascii="Arial" w:hAnsi="Arial" w:cs="Arial"/>
          <w:sz w:val="24"/>
          <w:szCs w:val="24"/>
        </w:rPr>
      </w:pPr>
    </w:p>
    <w:p w14:paraId="7A15CACB" w14:textId="77777777" w:rsidR="00167989" w:rsidRPr="00167989" w:rsidRDefault="00167989" w:rsidP="00C23288">
      <w:pPr>
        <w:tabs>
          <w:tab w:val="left" w:pos="1980"/>
        </w:tabs>
        <w:spacing w:before="120"/>
        <w:jc w:val="center"/>
        <w:rPr>
          <w:rFonts w:ascii="Arial" w:hAnsi="Arial" w:cs="Arial"/>
          <w:b/>
          <w:sz w:val="32"/>
          <w:szCs w:val="32"/>
        </w:rPr>
      </w:pPr>
      <w:r w:rsidRPr="00167989">
        <w:rPr>
          <w:rFonts w:ascii="Arial" w:hAnsi="Arial" w:cs="Arial"/>
          <w:b/>
          <w:sz w:val="32"/>
          <w:szCs w:val="32"/>
        </w:rPr>
        <w:t>Suitable Clustering Strategies</w:t>
      </w:r>
    </w:p>
    <w:p w14:paraId="3111D119" w14:textId="77777777" w:rsidR="00167989" w:rsidRPr="00167989" w:rsidRDefault="00167989" w:rsidP="00167989">
      <w:pPr>
        <w:tabs>
          <w:tab w:val="left" w:pos="1980"/>
        </w:tabs>
        <w:spacing w:before="120"/>
        <w:jc w:val="center"/>
        <w:rPr>
          <w:rFonts w:ascii="Arial" w:hAnsi="Arial" w:cs="Arial"/>
          <w:sz w:val="32"/>
          <w:szCs w:val="32"/>
        </w:rPr>
      </w:pPr>
    </w:p>
    <w:p w14:paraId="138F6F98" w14:textId="77777777" w:rsidR="00167989" w:rsidRPr="00167989" w:rsidRDefault="00167989" w:rsidP="00167989">
      <w:pPr>
        <w:pStyle w:val="ListParagraph"/>
        <w:widowControl w:val="0"/>
        <w:numPr>
          <w:ilvl w:val="0"/>
          <w:numId w:val="7"/>
        </w:numPr>
        <w:tabs>
          <w:tab w:val="left" w:pos="1980"/>
        </w:tabs>
        <w:spacing w:before="120" w:after="0" w:line="240" w:lineRule="auto"/>
        <w:rPr>
          <w:rFonts w:ascii="Arial" w:hAnsi="Arial" w:cs="Arial"/>
          <w:b/>
          <w:sz w:val="32"/>
          <w:szCs w:val="32"/>
        </w:rPr>
      </w:pPr>
      <w:r w:rsidRPr="00167989">
        <w:rPr>
          <w:rFonts w:ascii="Arial" w:hAnsi="Arial" w:cs="Arial"/>
          <w:b/>
          <w:sz w:val="32"/>
          <w:szCs w:val="32"/>
        </w:rPr>
        <w:t>High performance computing</w:t>
      </w:r>
    </w:p>
    <w:p w14:paraId="00B8E6F3" w14:textId="77777777" w:rsidR="00167989" w:rsidRPr="00167989" w:rsidRDefault="00167989" w:rsidP="00167989">
      <w:pPr>
        <w:pStyle w:val="ListParagraph"/>
        <w:tabs>
          <w:tab w:val="left" w:pos="1980"/>
        </w:tabs>
        <w:spacing w:before="120"/>
        <w:ind w:left="360"/>
        <w:rPr>
          <w:rFonts w:ascii="Arial" w:hAnsi="Arial" w:cs="Arial"/>
          <w:sz w:val="28"/>
          <w:szCs w:val="28"/>
        </w:rPr>
      </w:pPr>
    </w:p>
    <w:p w14:paraId="5080ABC1" w14:textId="77777777" w:rsidR="00167989" w:rsidRPr="00167989" w:rsidRDefault="00167989" w:rsidP="00167989">
      <w:pPr>
        <w:tabs>
          <w:tab w:val="left" w:pos="1980"/>
        </w:tabs>
        <w:spacing w:before="120"/>
        <w:rPr>
          <w:rFonts w:ascii="Arial" w:hAnsi="Arial" w:cs="Arial"/>
          <w:b/>
          <w:sz w:val="28"/>
          <w:szCs w:val="28"/>
        </w:rPr>
      </w:pPr>
      <w:r w:rsidRPr="00167989">
        <w:rPr>
          <w:rFonts w:ascii="Arial" w:hAnsi="Arial" w:cs="Arial"/>
          <w:b/>
          <w:sz w:val="28"/>
          <w:szCs w:val="28"/>
        </w:rPr>
        <w:t xml:space="preserve">1.1 Overview </w:t>
      </w:r>
    </w:p>
    <w:p w14:paraId="7349DCC9" w14:textId="77777777" w:rsidR="00167989" w:rsidRPr="00167989" w:rsidRDefault="00167989" w:rsidP="00167989">
      <w:pPr>
        <w:tabs>
          <w:tab w:val="left" w:pos="1980"/>
        </w:tabs>
        <w:spacing w:before="120"/>
        <w:rPr>
          <w:rFonts w:ascii="Arial" w:hAnsi="Arial" w:cs="Arial"/>
          <w:sz w:val="24"/>
          <w:szCs w:val="24"/>
        </w:rPr>
      </w:pPr>
      <w:r w:rsidRPr="00167989">
        <w:rPr>
          <w:rFonts w:ascii="Arial" w:hAnsi="Arial" w:cs="Arial"/>
          <w:sz w:val="24"/>
          <w:szCs w:val="24"/>
        </w:rPr>
        <w:t>High performance computing involves the use of multiple powerful computers (Referred to as “nodes”) to process large computational problems. A HPC cluster consists of a minimum of 2 nodes, however it is possible for a HPC cluster to contain thousands of nodes. The use of HPC clusters is to allow processing on a massive scale to be allocated among each node in the cluster to allow the process to be completed much faster and more efficiently than on a single computer. [1]</w:t>
      </w:r>
    </w:p>
    <w:p w14:paraId="73A7EFDF" w14:textId="77777777" w:rsidR="00167989" w:rsidRPr="00167989" w:rsidRDefault="00167989" w:rsidP="00167989">
      <w:pPr>
        <w:tabs>
          <w:tab w:val="left" w:pos="1980"/>
        </w:tabs>
        <w:spacing w:before="120"/>
        <w:rPr>
          <w:rFonts w:ascii="Arial" w:hAnsi="Arial" w:cs="Arial"/>
          <w:sz w:val="24"/>
          <w:szCs w:val="24"/>
        </w:rPr>
      </w:pPr>
    </w:p>
    <w:p w14:paraId="0CAA2ABC" w14:textId="77777777" w:rsidR="00167989" w:rsidRPr="00167989" w:rsidRDefault="00167989" w:rsidP="00167989">
      <w:pPr>
        <w:tabs>
          <w:tab w:val="left" w:pos="1980"/>
        </w:tabs>
        <w:spacing w:before="120"/>
        <w:rPr>
          <w:rFonts w:ascii="Arial" w:hAnsi="Arial" w:cs="Arial"/>
          <w:b/>
          <w:sz w:val="28"/>
          <w:szCs w:val="28"/>
        </w:rPr>
      </w:pPr>
      <w:r w:rsidRPr="00167989">
        <w:rPr>
          <w:rFonts w:ascii="Arial" w:hAnsi="Arial" w:cs="Arial"/>
          <w:b/>
          <w:sz w:val="28"/>
          <w:szCs w:val="28"/>
        </w:rPr>
        <w:t xml:space="preserve">1.2 Purpose </w:t>
      </w:r>
    </w:p>
    <w:p w14:paraId="77363759" w14:textId="77777777" w:rsidR="00167989" w:rsidRPr="00167989" w:rsidRDefault="00167989" w:rsidP="00167989">
      <w:pPr>
        <w:tabs>
          <w:tab w:val="left" w:pos="1980"/>
        </w:tabs>
        <w:spacing w:before="120"/>
        <w:rPr>
          <w:rFonts w:ascii="Arial" w:hAnsi="Arial" w:cs="Arial"/>
          <w:sz w:val="24"/>
          <w:szCs w:val="24"/>
        </w:rPr>
      </w:pPr>
      <w:r w:rsidRPr="00167989">
        <w:rPr>
          <w:rFonts w:ascii="Arial" w:hAnsi="Arial" w:cs="Arial"/>
          <w:sz w:val="24"/>
          <w:szCs w:val="24"/>
        </w:rPr>
        <w:t xml:space="preserve">HPC is regularly used in industries which require processing of simulations/operations on a massive scale. HPC is used regularly for weather forecasting where multiple simulations of weather </w:t>
      </w:r>
      <w:proofErr w:type="spellStart"/>
      <w:r w:rsidRPr="00167989">
        <w:rPr>
          <w:rFonts w:ascii="Arial" w:hAnsi="Arial" w:cs="Arial"/>
          <w:sz w:val="24"/>
          <w:szCs w:val="24"/>
        </w:rPr>
        <w:t>behavior</w:t>
      </w:r>
      <w:proofErr w:type="spellEnd"/>
      <w:r w:rsidRPr="00167989">
        <w:rPr>
          <w:rFonts w:ascii="Arial" w:hAnsi="Arial" w:cs="Arial"/>
          <w:sz w:val="24"/>
          <w:szCs w:val="24"/>
        </w:rPr>
        <w:t xml:space="preserve"> need to be calculated from data recorded from many different cities/countries, with the more simulations resulting in more accurate predictions. [1]</w:t>
      </w:r>
    </w:p>
    <w:p w14:paraId="75F6555A" w14:textId="77777777" w:rsidR="00167989" w:rsidRPr="00167989" w:rsidRDefault="00167989" w:rsidP="00167989">
      <w:pPr>
        <w:tabs>
          <w:tab w:val="left" w:pos="1980"/>
        </w:tabs>
        <w:spacing w:before="120"/>
        <w:rPr>
          <w:rFonts w:ascii="Arial" w:hAnsi="Arial" w:cs="Arial"/>
          <w:sz w:val="24"/>
          <w:szCs w:val="24"/>
        </w:rPr>
      </w:pPr>
      <w:r w:rsidRPr="00167989">
        <w:rPr>
          <w:rFonts w:ascii="Arial" w:hAnsi="Arial" w:cs="Arial"/>
          <w:sz w:val="24"/>
          <w:szCs w:val="24"/>
        </w:rPr>
        <w:t>HPC are also strongly used for simulating testing of designs, prototypes, chemical reactions, automation and other similar examples as a means of reducing the time and cost of carrying these tests out using real materials/prototypes. [1]</w:t>
      </w:r>
    </w:p>
    <w:p w14:paraId="06356000" w14:textId="77777777" w:rsidR="00167989" w:rsidRPr="00167989" w:rsidRDefault="00167989" w:rsidP="00167989">
      <w:pPr>
        <w:tabs>
          <w:tab w:val="left" w:pos="1980"/>
        </w:tabs>
        <w:spacing w:before="120"/>
        <w:rPr>
          <w:rFonts w:ascii="Arial" w:hAnsi="Arial" w:cs="Arial"/>
          <w:sz w:val="24"/>
          <w:szCs w:val="24"/>
        </w:rPr>
      </w:pPr>
    </w:p>
    <w:p w14:paraId="48B08EAE" w14:textId="77777777" w:rsidR="00167989" w:rsidRPr="00167989" w:rsidRDefault="00167989" w:rsidP="00167989">
      <w:pPr>
        <w:tabs>
          <w:tab w:val="left" w:pos="1980"/>
        </w:tabs>
        <w:spacing w:before="120"/>
        <w:rPr>
          <w:rFonts w:ascii="Arial" w:hAnsi="Arial" w:cs="Arial"/>
          <w:b/>
          <w:sz w:val="28"/>
          <w:szCs w:val="28"/>
        </w:rPr>
      </w:pPr>
      <w:r w:rsidRPr="00167989">
        <w:rPr>
          <w:rFonts w:ascii="Arial" w:hAnsi="Arial" w:cs="Arial"/>
          <w:b/>
          <w:sz w:val="28"/>
          <w:szCs w:val="28"/>
        </w:rPr>
        <w:lastRenderedPageBreak/>
        <w:t xml:space="preserve">1.3 Hardware </w:t>
      </w:r>
    </w:p>
    <w:p w14:paraId="1DC4F0AA" w14:textId="3DA6D678" w:rsidR="00167989" w:rsidRDefault="00167989" w:rsidP="00C23288">
      <w:pPr>
        <w:tabs>
          <w:tab w:val="left" w:pos="1980"/>
        </w:tabs>
        <w:spacing w:before="120"/>
        <w:rPr>
          <w:rFonts w:ascii="Arial" w:hAnsi="Arial" w:cs="Arial"/>
          <w:sz w:val="24"/>
          <w:szCs w:val="24"/>
        </w:rPr>
      </w:pPr>
      <w:r w:rsidRPr="00167989">
        <w:rPr>
          <w:rFonts w:ascii="Arial" w:hAnsi="Arial" w:cs="Arial"/>
          <w:sz w:val="24"/>
          <w:szCs w:val="24"/>
        </w:rPr>
        <w:t>Multiple powerful computers, with a cluster making use of the processing power of multiple powerful CPUs to process calculations. As of December 2013, the fastest HPCs have been recorded processing operations at around 300,000 times faster than a standard desktop PC. [1]</w:t>
      </w:r>
    </w:p>
    <w:p w14:paraId="447E9FF2" w14:textId="77777777" w:rsidR="00C23288" w:rsidRPr="00167989" w:rsidRDefault="00C23288" w:rsidP="00C23288">
      <w:pPr>
        <w:tabs>
          <w:tab w:val="left" w:pos="1980"/>
        </w:tabs>
        <w:spacing w:before="120"/>
        <w:rPr>
          <w:rFonts w:ascii="Arial" w:hAnsi="Arial" w:cs="Arial"/>
          <w:sz w:val="24"/>
          <w:szCs w:val="24"/>
        </w:rPr>
      </w:pPr>
    </w:p>
    <w:p w14:paraId="27516002" w14:textId="77777777" w:rsidR="00167989" w:rsidRPr="00167989" w:rsidRDefault="00167989" w:rsidP="00167989">
      <w:pPr>
        <w:tabs>
          <w:tab w:val="left" w:pos="1980"/>
        </w:tabs>
        <w:spacing w:before="120"/>
        <w:rPr>
          <w:rFonts w:ascii="Arial" w:hAnsi="Arial" w:cs="Arial"/>
          <w:b/>
          <w:sz w:val="28"/>
          <w:szCs w:val="28"/>
        </w:rPr>
      </w:pPr>
      <w:r w:rsidRPr="00167989">
        <w:rPr>
          <w:rFonts w:ascii="Arial" w:hAnsi="Arial" w:cs="Arial"/>
          <w:b/>
          <w:sz w:val="28"/>
          <w:szCs w:val="28"/>
        </w:rPr>
        <w:t>1.4 Costs</w:t>
      </w:r>
    </w:p>
    <w:p w14:paraId="77DCF3AE" w14:textId="77777777" w:rsidR="00167989" w:rsidRPr="00167989" w:rsidRDefault="00167989" w:rsidP="00167989">
      <w:pPr>
        <w:tabs>
          <w:tab w:val="left" w:pos="1980"/>
        </w:tabs>
        <w:spacing w:before="120"/>
        <w:rPr>
          <w:rFonts w:ascii="Arial" w:hAnsi="Arial" w:cs="Arial"/>
          <w:sz w:val="24"/>
          <w:szCs w:val="24"/>
        </w:rPr>
      </w:pPr>
      <w:r w:rsidRPr="00167989">
        <w:rPr>
          <w:rFonts w:ascii="Arial" w:hAnsi="Arial" w:cs="Arial"/>
          <w:sz w:val="24"/>
          <w:szCs w:val="24"/>
        </w:rPr>
        <w:t>The cost of creating an HPC cluster depends on how big of a cluster your project requires. An HPC cluster is a network of multiple high-performance supercomputers/servers, which will need to be housed in a suitable environment (</w:t>
      </w:r>
      <w:proofErr w:type="gramStart"/>
      <w:r w:rsidRPr="00167989">
        <w:rPr>
          <w:rFonts w:ascii="Arial" w:hAnsi="Arial" w:cs="Arial"/>
          <w:sz w:val="24"/>
          <w:szCs w:val="24"/>
        </w:rPr>
        <w:t>taking into account</w:t>
      </w:r>
      <w:proofErr w:type="gramEnd"/>
      <w:r w:rsidRPr="00167989">
        <w:rPr>
          <w:rFonts w:ascii="Arial" w:hAnsi="Arial" w:cs="Arial"/>
          <w:sz w:val="24"/>
          <w:szCs w:val="24"/>
        </w:rPr>
        <w:t xml:space="preserve"> cooling, risk factors etc.). [4] The HPC cluster will have to be installed by a specialist team. Cost of installation can add up considerably when you are dealing with potentially 10s, 100s or 1000s of machines. These machines will usually be insured and included in a service plan to ensure uptime and fault resolution. Along with all the costs of hardware required to implement an HPC cluster, many experienced engineers will be required to maintain and control these machines daily, usually salaried workers. [4]</w:t>
      </w:r>
    </w:p>
    <w:p w14:paraId="727D5AEF" w14:textId="77777777" w:rsidR="00167989" w:rsidRPr="00167989" w:rsidRDefault="00167989" w:rsidP="00167989">
      <w:pPr>
        <w:tabs>
          <w:tab w:val="left" w:pos="1980"/>
        </w:tabs>
        <w:spacing w:before="120"/>
        <w:rPr>
          <w:rFonts w:ascii="Arial" w:hAnsi="Arial" w:cs="Arial"/>
          <w:sz w:val="24"/>
          <w:szCs w:val="24"/>
        </w:rPr>
      </w:pPr>
      <w:r w:rsidRPr="00167989">
        <w:rPr>
          <w:rFonts w:ascii="Arial" w:hAnsi="Arial" w:cs="Arial"/>
          <w:sz w:val="24"/>
          <w:szCs w:val="24"/>
        </w:rPr>
        <w:t>An HPC cluster the size of 100 nodes can cost over $1.3m for the hardware alone, with monthly running costs including electricity and management staff wages can cost around $70,000, exceeding $100,000 when you include support staff. [4]</w:t>
      </w:r>
    </w:p>
    <w:p w14:paraId="4E16856C" w14:textId="77777777" w:rsidR="00167989" w:rsidRPr="00167989" w:rsidRDefault="00167989" w:rsidP="00167989">
      <w:pPr>
        <w:tabs>
          <w:tab w:val="left" w:pos="1980"/>
        </w:tabs>
        <w:spacing w:before="120"/>
        <w:rPr>
          <w:rFonts w:ascii="Arial" w:hAnsi="Arial" w:cs="Arial"/>
          <w:sz w:val="24"/>
          <w:szCs w:val="24"/>
        </w:rPr>
      </w:pPr>
      <w:r w:rsidRPr="00167989">
        <w:rPr>
          <w:rFonts w:ascii="Arial" w:hAnsi="Arial" w:cs="Arial"/>
          <w:sz w:val="24"/>
          <w:szCs w:val="24"/>
        </w:rPr>
        <w:t>If a certain business project requires the use of a HPC cluster to speed up the process of some work, for example prototype testing or scientific simulations, it is possible to rent part of an HPC cluster for the time it takes to complete any given task. This allows even a small company to make use of the processing power of an HPC cluster for a fraction of the cost of a full HPC cluster [4]</w:t>
      </w:r>
    </w:p>
    <w:p w14:paraId="51097127" w14:textId="77777777" w:rsidR="00167989" w:rsidRPr="00167989" w:rsidRDefault="00167989" w:rsidP="00167989">
      <w:pPr>
        <w:tabs>
          <w:tab w:val="left" w:pos="1980"/>
        </w:tabs>
        <w:spacing w:before="120"/>
        <w:rPr>
          <w:rFonts w:ascii="Arial" w:hAnsi="Arial" w:cs="Arial"/>
          <w:sz w:val="24"/>
          <w:szCs w:val="24"/>
        </w:rPr>
      </w:pPr>
    </w:p>
    <w:p w14:paraId="7246B4BD" w14:textId="77777777" w:rsidR="00167989" w:rsidRPr="00167989" w:rsidRDefault="00167989" w:rsidP="00167989">
      <w:pPr>
        <w:tabs>
          <w:tab w:val="left" w:pos="1980"/>
        </w:tabs>
        <w:spacing w:before="120"/>
        <w:rPr>
          <w:rFonts w:ascii="Arial" w:hAnsi="Arial" w:cs="Arial"/>
          <w:b/>
          <w:sz w:val="28"/>
          <w:szCs w:val="28"/>
        </w:rPr>
      </w:pPr>
      <w:r w:rsidRPr="00167989">
        <w:rPr>
          <w:rFonts w:ascii="Arial" w:hAnsi="Arial" w:cs="Arial"/>
          <w:b/>
          <w:sz w:val="28"/>
          <w:szCs w:val="28"/>
        </w:rPr>
        <w:t>1.5 Scalability</w:t>
      </w:r>
    </w:p>
    <w:p w14:paraId="1D90B31E" w14:textId="77777777" w:rsidR="00167989" w:rsidRPr="00167989" w:rsidRDefault="00167989" w:rsidP="00167989">
      <w:pPr>
        <w:tabs>
          <w:tab w:val="left" w:pos="1980"/>
        </w:tabs>
        <w:spacing w:before="120"/>
        <w:rPr>
          <w:rFonts w:ascii="Arial" w:hAnsi="Arial" w:cs="Arial"/>
          <w:sz w:val="24"/>
          <w:szCs w:val="24"/>
        </w:rPr>
      </w:pPr>
      <w:r w:rsidRPr="00167989">
        <w:rPr>
          <w:rFonts w:ascii="Arial" w:hAnsi="Arial" w:cs="Arial"/>
          <w:sz w:val="24"/>
          <w:szCs w:val="24"/>
        </w:rPr>
        <w:t xml:space="preserve">Depending on the intended task, a HPC cluster can be composed of a minimum of 2 nodes, increasing into the thousands should the situation require such </w:t>
      </w:r>
      <w:proofErr w:type="gramStart"/>
      <w:r w:rsidRPr="00167989">
        <w:rPr>
          <w:rFonts w:ascii="Arial" w:hAnsi="Arial" w:cs="Arial"/>
          <w:sz w:val="24"/>
          <w:szCs w:val="24"/>
        </w:rPr>
        <w:t>a large number of</w:t>
      </w:r>
      <w:proofErr w:type="gramEnd"/>
      <w:r w:rsidRPr="00167989">
        <w:rPr>
          <w:rFonts w:ascii="Arial" w:hAnsi="Arial" w:cs="Arial"/>
          <w:sz w:val="24"/>
          <w:szCs w:val="24"/>
        </w:rPr>
        <w:t xml:space="preserve"> nodes. [1]</w:t>
      </w:r>
    </w:p>
    <w:p w14:paraId="5334547F" w14:textId="77777777" w:rsidR="00167989" w:rsidRPr="00167989" w:rsidRDefault="00167989" w:rsidP="00167989">
      <w:pPr>
        <w:rPr>
          <w:rFonts w:ascii="Arial" w:hAnsi="Arial" w:cs="Arial"/>
          <w:sz w:val="24"/>
          <w:szCs w:val="24"/>
        </w:rPr>
      </w:pPr>
    </w:p>
    <w:p w14:paraId="199A7ABC" w14:textId="77777777" w:rsidR="00167989" w:rsidRPr="00167989" w:rsidRDefault="00167989" w:rsidP="00167989">
      <w:pPr>
        <w:rPr>
          <w:rFonts w:ascii="Arial" w:hAnsi="Arial" w:cs="Arial"/>
          <w:b/>
          <w:sz w:val="28"/>
          <w:szCs w:val="28"/>
        </w:rPr>
      </w:pPr>
      <w:r w:rsidRPr="00167989">
        <w:rPr>
          <w:rFonts w:ascii="Arial" w:hAnsi="Arial" w:cs="Arial"/>
          <w:b/>
          <w:sz w:val="28"/>
          <w:szCs w:val="28"/>
        </w:rPr>
        <w:t>1.6 Reliability</w:t>
      </w:r>
    </w:p>
    <w:p w14:paraId="566335AB" w14:textId="77777777" w:rsidR="00167989" w:rsidRPr="00167989" w:rsidRDefault="00167989" w:rsidP="00167989">
      <w:pPr>
        <w:tabs>
          <w:tab w:val="left" w:pos="1980"/>
        </w:tabs>
        <w:spacing w:before="120"/>
        <w:rPr>
          <w:rFonts w:ascii="Arial" w:hAnsi="Arial" w:cs="Arial"/>
          <w:sz w:val="24"/>
          <w:szCs w:val="24"/>
        </w:rPr>
      </w:pPr>
      <w:r w:rsidRPr="00167989">
        <w:rPr>
          <w:rFonts w:ascii="Arial" w:hAnsi="Arial" w:cs="Arial"/>
          <w:sz w:val="24"/>
          <w:szCs w:val="24"/>
        </w:rPr>
        <w:t>Reliability of HPC clusters comes down to the individual node failing, or a failure in the network architecture connecting the nodes together which allows communication and distribution of workload between nodes. [1]</w:t>
      </w:r>
    </w:p>
    <w:p w14:paraId="370EC3E1" w14:textId="77777777" w:rsidR="00167989" w:rsidRPr="00167989" w:rsidRDefault="00167989" w:rsidP="00167989">
      <w:pPr>
        <w:rPr>
          <w:rFonts w:ascii="Arial" w:hAnsi="Arial" w:cs="Arial"/>
          <w:sz w:val="24"/>
          <w:szCs w:val="24"/>
        </w:rPr>
      </w:pPr>
      <w:r w:rsidRPr="00167989">
        <w:rPr>
          <w:rFonts w:ascii="Arial" w:hAnsi="Arial" w:cs="Arial"/>
          <w:sz w:val="24"/>
          <w:szCs w:val="24"/>
        </w:rPr>
        <w:br w:type="page"/>
      </w:r>
    </w:p>
    <w:p w14:paraId="4C7D51A6" w14:textId="77777777" w:rsidR="00167989" w:rsidRPr="00167989" w:rsidRDefault="00167989" w:rsidP="00167989">
      <w:pPr>
        <w:tabs>
          <w:tab w:val="left" w:pos="1980"/>
        </w:tabs>
        <w:spacing w:before="120"/>
        <w:rPr>
          <w:rFonts w:ascii="Arial" w:hAnsi="Arial" w:cs="Arial"/>
          <w:b/>
          <w:sz w:val="28"/>
          <w:szCs w:val="28"/>
        </w:rPr>
      </w:pPr>
      <w:r w:rsidRPr="00167989">
        <w:rPr>
          <w:rFonts w:ascii="Arial" w:hAnsi="Arial" w:cs="Arial"/>
          <w:b/>
          <w:sz w:val="28"/>
          <w:szCs w:val="28"/>
        </w:rPr>
        <w:lastRenderedPageBreak/>
        <w:t>1.7 Advantages and Disadvantages</w:t>
      </w:r>
    </w:p>
    <w:p w14:paraId="7EB22F02" w14:textId="77777777" w:rsidR="00167989" w:rsidRPr="00167989" w:rsidRDefault="00167989" w:rsidP="00167989">
      <w:pPr>
        <w:tabs>
          <w:tab w:val="left" w:pos="1980"/>
        </w:tabs>
        <w:spacing w:before="120"/>
        <w:rPr>
          <w:rFonts w:ascii="Arial" w:hAnsi="Arial" w:cs="Arial"/>
          <w:sz w:val="24"/>
          <w:szCs w:val="24"/>
        </w:rPr>
      </w:pPr>
    </w:p>
    <w:p w14:paraId="14C25A89" w14:textId="77777777" w:rsidR="00167989" w:rsidRPr="00167989" w:rsidRDefault="00167989" w:rsidP="00167989">
      <w:pPr>
        <w:tabs>
          <w:tab w:val="left" w:pos="1980"/>
        </w:tabs>
        <w:spacing w:before="120"/>
        <w:rPr>
          <w:rFonts w:ascii="Arial" w:hAnsi="Arial" w:cs="Arial"/>
          <w:b/>
          <w:sz w:val="24"/>
          <w:szCs w:val="24"/>
        </w:rPr>
      </w:pPr>
      <w:r w:rsidRPr="00167989">
        <w:rPr>
          <w:rFonts w:ascii="Arial" w:hAnsi="Arial" w:cs="Arial"/>
          <w:b/>
          <w:sz w:val="24"/>
          <w:szCs w:val="24"/>
        </w:rPr>
        <w:t>Advantages [1,2]</w:t>
      </w:r>
    </w:p>
    <w:p w14:paraId="7F180884" w14:textId="77777777" w:rsidR="00167989" w:rsidRPr="00167989" w:rsidRDefault="00167989" w:rsidP="00167989">
      <w:pPr>
        <w:pStyle w:val="ListParagraph"/>
        <w:widowControl w:val="0"/>
        <w:numPr>
          <w:ilvl w:val="0"/>
          <w:numId w:val="2"/>
        </w:numPr>
        <w:tabs>
          <w:tab w:val="left" w:pos="1980"/>
        </w:tabs>
        <w:spacing w:before="120" w:after="0" w:line="240" w:lineRule="auto"/>
        <w:rPr>
          <w:rFonts w:ascii="Arial" w:hAnsi="Arial" w:cs="Arial"/>
          <w:sz w:val="24"/>
          <w:szCs w:val="24"/>
        </w:rPr>
      </w:pPr>
      <w:r w:rsidRPr="00167989">
        <w:rPr>
          <w:rFonts w:ascii="Arial" w:hAnsi="Arial" w:cs="Arial"/>
          <w:sz w:val="24"/>
          <w:szCs w:val="24"/>
        </w:rPr>
        <w:t>Allows businesses to reach levels of processing power deemed unachievable in certain business setups</w:t>
      </w:r>
    </w:p>
    <w:p w14:paraId="580BAC7C" w14:textId="77777777" w:rsidR="00167989" w:rsidRPr="00167989" w:rsidRDefault="00167989" w:rsidP="00167989">
      <w:pPr>
        <w:pStyle w:val="ListParagraph"/>
        <w:widowControl w:val="0"/>
        <w:numPr>
          <w:ilvl w:val="0"/>
          <w:numId w:val="2"/>
        </w:numPr>
        <w:tabs>
          <w:tab w:val="left" w:pos="1980"/>
        </w:tabs>
        <w:spacing w:before="120" w:after="0" w:line="240" w:lineRule="auto"/>
        <w:rPr>
          <w:rFonts w:ascii="Arial" w:hAnsi="Arial" w:cs="Arial"/>
          <w:sz w:val="24"/>
          <w:szCs w:val="24"/>
        </w:rPr>
      </w:pPr>
      <w:r w:rsidRPr="00167989">
        <w:rPr>
          <w:rFonts w:ascii="Arial" w:hAnsi="Arial" w:cs="Arial"/>
          <w:sz w:val="24"/>
          <w:szCs w:val="24"/>
        </w:rPr>
        <w:t>Extremely reliable due to ease of resolution of most common problems related to the use of a single computer</w:t>
      </w:r>
    </w:p>
    <w:p w14:paraId="52E4E6B0" w14:textId="77777777" w:rsidR="00167989" w:rsidRPr="00167989" w:rsidRDefault="00167989" w:rsidP="00167989">
      <w:pPr>
        <w:pStyle w:val="ListParagraph"/>
        <w:widowControl w:val="0"/>
        <w:numPr>
          <w:ilvl w:val="0"/>
          <w:numId w:val="2"/>
        </w:numPr>
        <w:tabs>
          <w:tab w:val="left" w:pos="1980"/>
        </w:tabs>
        <w:spacing w:before="120" w:after="0" w:line="240" w:lineRule="auto"/>
        <w:rPr>
          <w:rFonts w:ascii="Arial" w:hAnsi="Arial" w:cs="Arial"/>
          <w:sz w:val="24"/>
          <w:szCs w:val="24"/>
        </w:rPr>
      </w:pPr>
      <w:r w:rsidRPr="00167989">
        <w:rPr>
          <w:rFonts w:ascii="Arial" w:hAnsi="Arial" w:cs="Arial"/>
          <w:sz w:val="24"/>
          <w:szCs w:val="24"/>
        </w:rPr>
        <w:t>Can process massive workloads in a much shorter time than the average desktop PC</w:t>
      </w:r>
    </w:p>
    <w:p w14:paraId="3272DF61" w14:textId="77777777" w:rsidR="00167989" w:rsidRPr="00167989" w:rsidRDefault="00167989" w:rsidP="00167989">
      <w:pPr>
        <w:pStyle w:val="ListParagraph"/>
        <w:widowControl w:val="0"/>
        <w:numPr>
          <w:ilvl w:val="0"/>
          <w:numId w:val="2"/>
        </w:numPr>
        <w:tabs>
          <w:tab w:val="left" w:pos="1980"/>
        </w:tabs>
        <w:spacing w:before="120" w:after="0" w:line="240" w:lineRule="auto"/>
        <w:rPr>
          <w:rFonts w:ascii="Arial" w:hAnsi="Arial" w:cs="Arial"/>
          <w:sz w:val="24"/>
          <w:szCs w:val="24"/>
        </w:rPr>
      </w:pPr>
      <w:r w:rsidRPr="00167989">
        <w:rPr>
          <w:rFonts w:ascii="Arial" w:hAnsi="Arial" w:cs="Arial"/>
          <w:sz w:val="24"/>
          <w:szCs w:val="24"/>
        </w:rPr>
        <w:t>Hugely scalable due to network capabilities and connecting multiple HPCs together</w:t>
      </w:r>
    </w:p>
    <w:p w14:paraId="7BF06639" w14:textId="77777777" w:rsidR="00167989" w:rsidRPr="00167989" w:rsidRDefault="00167989" w:rsidP="00167989">
      <w:pPr>
        <w:pStyle w:val="ListParagraph"/>
        <w:widowControl w:val="0"/>
        <w:numPr>
          <w:ilvl w:val="0"/>
          <w:numId w:val="2"/>
        </w:numPr>
        <w:tabs>
          <w:tab w:val="left" w:pos="1980"/>
        </w:tabs>
        <w:spacing w:before="120" w:after="0" w:line="240" w:lineRule="auto"/>
        <w:rPr>
          <w:rFonts w:ascii="Arial" w:hAnsi="Arial" w:cs="Arial"/>
          <w:sz w:val="24"/>
          <w:szCs w:val="24"/>
        </w:rPr>
      </w:pPr>
      <w:r w:rsidRPr="00167989">
        <w:rPr>
          <w:rFonts w:ascii="Arial" w:hAnsi="Arial" w:cs="Arial"/>
          <w:sz w:val="24"/>
          <w:szCs w:val="24"/>
        </w:rPr>
        <w:t>Increases safety due to multiple simulations of virtual environment scenarios before performing live demonstrations</w:t>
      </w:r>
    </w:p>
    <w:p w14:paraId="508E9EAE" w14:textId="77777777" w:rsidR="00167989" w:rsidRPr="00167989" w:rsidRDefault="00167989" w:rsidP="00167989">
      <w:pPr>
        <w:pStyle w:val="ListParagraph"/>
        <w:widowControl w:val="0"/>
        <w:numPr>
          <w:ilvl w:val="0"/>
          <w:numId w:val="2"/>
        </w:numPr>
        <w:tabs>
          <w:tab w:val="left" w:pos="1980"/>
        </w:tabs>
        <w:spacing w:before="120" w:after="0" w:line="240" w:lineRule="auto"/>
        <w:rPr>
          <w:rFonts w:ascii="Arial" w:hAnsi="Arial" w:cs="Arial"/>
          <w:sz w:val="24"/>
          <w:szCs w:val="24"/>
        </w:rPr>
      </w:pPr>
      <w:r w:rsidRPr="00167989">
        <w:rPr>
          <w:rFonts w:ascii="Arial" w:hAnsi="Arial" w:cs="Arial"/>
          <w:sz w:val="24"/>
          <w:szCs w:val="24"/>
        </w:rPr>
        <w:t>Deals with parallel operations extremely well</w:t>
      </w:r>
    </w:p>
    <w:p w14:paraId="0A6A4A5D" w14:textId="77777777" w:rsidR="00167989" w:rsidRPr="00167989" w:rsidRDefault="00167989" w:rsidP="00167989">
      <w:pPr>
        <w:tabs>
          <w:tab w:val="left" w:pos="1980"/>
        </w:tabs>
        <w:spacing w:before="120"/>
        <w:rPr>
          <w:rFonts w:ascii="Arial" w:hAnsi="Arial" w:cs="Arial"/>
          <w:b/>
          <w:sz w:val="24"/>
          <w:szCs w:val="24"/>
        </w:rPr>
      </w:pPr>
      <w:r w:rsidRPr="00167989">
        <w:rPr>
          <w:rFonts w:ascii="Arial" w:hAnsi="Arial" w:cs="Arial"/>
          <w:b/>
          <w:sz w:val="24"/>
          <w:szCs w:val="24"/>
        </w:rPr>
        <w:t>Disadvantages [1,2,3]</w:t>
      </w:r>
    </w:p>
    <w:p w14:paraId="2AB37A66" w14:textId="77777777" w:rsidR="00167989" w:rsidRPr="00167989" w:rsidRDefault="00167989" w:rsidP="00167989">
      <w:pPr>
        <w:pStyle w:val="ListParagraph"/>
        <w:widowControl w:val="0"/>
        <w:numPr>
          <w:ilvl w:val="0"/>
          <w:numId w:val="3"/>
        </w:numPr>
        <w:tabs>
          <w:tab w:val="left" w:pos="1980"/>
        </w:tabs>
        <w:spacing w:before="120" w:after="0" w:line="240" w:lineRule="auto"/>
        <w:rPr>
          <w:rFonts w:ascii="Arial" w:hAnsi="Arial" w:cs="Arial"/>
          <w:sz w:val="24"/>
          <w:szCs w:val="24"/>
        </w:rPr>
      </w:pPr>
      <w:r w:rsidRPr="00167989">
        <w:rPr>
          <w:rFonts w:ascii="Arial" w:hAnsi="Arial" w:cs="Arial"/>
          <w:sz w:val="24"/>
          <w:szCs w:val="24"/>
        </w:rPr>
        <w:t>Network overload if work is not allocated efficiently</w:t>
      </w:r>
    </w:p>
    <w:p w14:paraId="426B5FC4" w14:textId="77777777" w:rsidR="00167989" w:rsidRPr="00167989" w:rsidRDefault="00167989" w:rsidP="00167989">
      <w:pPr>
        <w:pStyle w:val="ListParagraph"/>
        <w:widowControl w:val="0"/>
        <w:numPr>
          <w:ilvl w:val="0"/>
          <w:numId w:val="3"/>
        </w:numPr>
        <w:tabs>
          <w:tab w:val="left" w:pos="1980"/>
        </w:tabs>
        <w:spacing w:before="120" w:after="0" w:line="240" w:lineRule="auto"/>
        <w:rPr>
          <w:rFonts w:ascii="Arial" w:hAnsi="Arial" w:cs="Arial"/>
          <w:sz w:val="24"/>
          <w:szCs w:val="24"/>
        </w:rPr>
      </w:pPr>
      <w:r w:rsidRPr="00167989">
        <w:rPr>
          <w:rFonts w:ascii="Arial" w:hAnsi="Arial" w:cs="Arial"/>
          <w:sz w:val="24"/>
          <w:szCs w:val="24"/>
        </w:rPr>
        <w:t>Software licensing can get complicated</w:t>
      </w:r>
    </w:p>
    <w:p w14:paraId="2C45AB56" w14:textId="77777777" w:rsidR="00167989" w:rsidRPr="00167989" w:rsidRDefault="00167989" w:rsidP="00167989">
      <w:pPr>
        <w:pStyle w:val="ListParagraph"/>
        <w:widowControl w:val="0"/>
        <w:numPr>
          <w:ilvl w:val="0"/>
          <w:numId w:val="3"/>
        </w:numPr>
        <w:tabs>
          <w:tab w:val="left" w:pos="1980"/>
        </w:tabs>
        <w:spacing w:before="120" w:after="0" w:line="240" w:lineRule="auto"/>
        <w:rPr>
          <w:rFonts w:ascii="Arial" w:hAnsi="Arial" w:cs="Arial"/>
          <w:sz w:val="24"/>
          <w:szCs w:val="24"/>
        </w:rPr>
      </w:pPr>
      <w:r w:rsidRPr="00167989">
        <w:rPr>
          <w:rFonts w:ascii="Arial" w:hAnsi="Arial" w:cs="Arial"/>
          <w:sz w:val="24"/>
          <w:szCs w:val="24"/>
        </w:rPr>
        <w:t>Poorly designed HPC clusters can cause a single point of failure of multiple machines</w:t>
      </w:r>
    </w:p>
    <w:p w14:paraId="07CAC083" w14:textId="77777777" w:rsidR="00167989" w:rsidRPr="00167989" w:rsidRDefault="00167989" w:rsidP="00167989">
      <w:pPr>
        <w:pStyle w:val="ListParagraph"/>
        <w:widowControl w:val="0"/>
        <w:numPr>
          <w:ilvl w:val="0"/>
          <w:numId w:val="3"/>
        </w:numPr>
        <w:tabs>
          <w:tab w:val="left" w:pos="1980"/>
        </w:tabs>
        <w:spacing w:before="120" w:after="0" w:line="240" w:lineRule="auto"/>
        <w:rPr>
          <w:rFonts w:ascii="Arial" w:hAnsi="Arial" w:cs="Arial"/>
          <w:sz w:val="24"/>
          <w:szCs w:val="24"/>
        </w:rPr>
      </w:pPr>
      <w:r w:rsidRPr="00167989">
        <w:rPr>
          <w:rFonts w:ascii="Arial" w:hAnsi="Arial" w:cs="Arial"/>
          <w:sz w:val="24"/>
          <w:szCs w:val="24"/>
        </w:rPr>
        <w:t>Security concerns with multiple businesses using the resources of a single HPC (As seen in the recent Meltdown and Spectre vulnerabilities in Intel CPUs) [3]</w:t>
      </w:r>
    </w:p>
    <w:p w14:paraId="084812E5" w14:textId="77777777" w:rsidR="00167989" w:rsidRPr="00167989" w:rsidRDefault="00167989" w:rsidP="00167989">
      <w:pPr>
        <w:pStyle w:val="ListParagraph"/>
        <w:widowControl w:val="0"/>
        <w:numPr>
          <w:ilvl w:val="0"/>
          <w:numId w:val="3"/>
        </w:numPr>
        <w:tabs>
          <w:tab w:val="left" w:pos="1980"/>
        </w:tabs>
        <w:spacing w:before="120" w:after="0" w:line="240" w:lineRule="auto"/>
        <w:rPr>
          <w:rFonts w:ascii="Arial" w:hAnsi="Arial" w:cs="Arial"/>
          <w:sz w:val="24"/>
          <w:szCs w:val="24"/>
        </w:rPr>
      </w:pPr>
      <w:r w:rsidRPr="00167989">
        <w:rPr>
          <w:rFonts w:ascii="Arial" w:hAnsi="Arial" w:cs="Arial"/>
          <w:sz w:val="24"/>
          <w:szCs w:val="24"/>
        </w:rPr>
        <w:t>Primarily deals with significantly parallel operations.</w:t>
      </w:r>
    </w:p>
    <w:p w14:paraId="5009A299" w14:textId="77777777" w:rsidR="00167989" w:rsidRPr="00167989" w:rsidRDefault="00167989" w:rsidP="00167989">
      <w:pPr>
        <w:rPr>
          <w:rFonts w:ascii="Arial" w:hAnsi="Arial" w:cs="Arial"/>
          <w:sz w:val="28"/>
          <w:szCs w:val="28"/>
        </w:rPr>
      </w:pPr>
      <w:r w:rsidRPr="00167989">
        <w:rPr>
          <w:rFonts w:ascii="Arial" w:hAnsi="Arial" w:cs="Arial"/>
          <w:sz w:val="28"/>
          <w:szCs w:val="28"/>
        </w:rPr>
        <w:br w:type="page"/>
      </w:r>
    </w:p>
    <w:p w14:paraId="1CAFA565" w14:textId="77777777" w:rsidR="00167989" w:rsidRPr="00167989" w:rsidRDefault="00167989" w:rsidP="00167989">
      <w:pPr>
        <w:tabs>
          <w:tab w:val="left" w:pos="1980"/>
        </w:tabs>
        <w:spacing w:before="120"/>
        <w:rPr>
          <w:rFonts w:ascii="Arial" w:hAnsi="Arial" w:cs="Arial"/>
          <w:b/>
          <w:sz w:val="32"/>
          <w:szCs w:val="32"/>
        </w:rPr>
      </w:pPr>
      <w:r w:rsidRPr="00167989">
        <w:rPr>
          <w:rFonts w:ascii="Arial" w:hAnsi="Arial" w:cs="Arial"/>
          <w:b/>
          <w:sz w:val="32"/>
          <w:szCs w:val="32"/>
        </w:rPr>
        <w:lastRenderedPageBreak/>
        <w:t>2. Network Load Balancing</w:t>
      </w:r>
    </w:p>
    <w:p w14:paraId="1968D70E" w14:textId="77777777" w:rsidR="00167989" w:rsidRPr="00167989" w:rsidRDefault="00167989" w:rsidP="00167989">
      <w:pPr>
        <w:tabs>
          <w:tab w:val="left" w:pos="1980"/>
        </w:tabs>
        <w:spacing w:before="120"/>
        <w:rPr>
          <w:rFonts w:ascii="Arial" w:hAnsi="Arial" w:cs="Arial"/>
          <w:b/>
          <w:sz w:val="32"/>
          <w:szCs w:val="32"/>
        </w:rPr>
      </w:pPr>
    </w:p>
    <w:p w14:paraId="660EF2E0" w14:textId="77777777" w:rsidR="00167989" w:rsidRPr="00167989" w:rsidRDefault="00167989" w:rsidP="00167989">
      <w:pPr>
        <w:tabs>
          <w:tab w:val="left" w:pos="1980"/>
        </w:tabs>
        <w:spacing w:before="120"/>
        <w:rPr>
          <w:rFonts w:ascii="Arial" w:hAnsi="Arial" w:cs="Arial"/>
          <w:b/>
          <w:sz w:val="28"/>
          <w:szCs w:val="28"/>
        </w:rPr>
      </w:pPr>
      <w:r w:rsidRPr="00167989">
        <w:rPr>
          <w:rFonts w:ascii="Arial" w:hAnsi="Arial" w:cs="Arial"/>
          <w:b/>
          <w:sz w:val="28"/>
          <w:szCs w:val="28"/>
        </w:rPr>
        <w:t>2.1 Overview</w:t>
      </w:r>
    </w:p>
    <w:p w14:paraId="66885D74" w14:textId="438E160F" w:rsidR="00167989" w:rsidRPr="00167989" w:rsidRDefault="00167989" w:rsidP="00167989">
      <w:pPr>
        <w:tabs>
          <w:tab w:val="left" w:pos="1980"/>
        </w:tabs>
        <w:spacing w:before="120"/>
        <w:rPr>
          <w:rFonts w:ascii="Arial" w:hAnsi="Arial" w:cs="Arial"/>
          <w:sz w:val="24"/>
          <w:szCs w:val="24"/>
        </w:rPr>
      </w:pPr>
      <w:r w:rsidRPr="00167989">
        <w:rPr>
          <w:rFonts w:ascii="Arial" w:hAnsi="Arial" w:cs="Arial"/>
          <w:sz w:val="24"/>
          <w:szCs w:val="24"/>
        </w:rPr>
        <w:t xml:space="preserve">Network load balancing works to distribute traffic across up to 32 nodes in a cluster </w:t>
      </w:r>
      <w:proofErr w:type="gramStart"/>
      <w:r w:rsidRPr="00167989">
        <w:rPr>
          <w:rFonts w:ascii="Arial" w:hAnsi="Arial" w:cs="Arial"/>
          <w:sz w:val="24"/>
          <w:szCs w:val="24"/>
        </w:rPr>
        <w:t>through the use of</w:t>
      </w:r>
      <w:proofErr w:type="gramEnd"/>
      <w:r w:rsidRPr="00167989">
        <w:rPr>
          <w:rFonts w:ascii="Arial" w:hAnsi="Arial" w:cs="Arial"/>
          <w:sz w:val="24"/>
          <w:szCs w:val="24"/>
        </w:rPr>
        <w:t xml:space="preserve"> the TCP/IP protocol. NLB can dynamically add or remove hosts to deal with fluctuating traffic. Servers that are part of an NLB cluster are referred to as “hosts”, each host runs its own copy of the server applications. [5] When a host failure occurs, the work load is immediately distributed to the other hosts that are still active. Failed hosts can </w:t>
      </w:r>
      <w:r w:rsidR="001543EA" w:rsidRPr="00167989">
        <w:rPr>
          <w:rFonts w:ascii="Arial" w:hAnsi="Arial" w:cs="Arial"/>
          <w:sz w:val="24"/>
          <w:szCs w:val="24"/>
        </w:rPr>
        <w:t>re-join</w:t>
      </w:r>
      <w:r w:rsidRPr="00167989">
        <w:rPr>
          <w:rFonts w:ascii="Arial" w:hAnsi="Arial" w:cs="Arial"/>
          <w:sz w:val="24"/>
          <w:szCs w:val="24"/>
        </w:rPr>
        <w:t xml:space="preserve"> the cluster seamlessly to regain its workload share and continue processing. [5]</w:t>
      </w:r>
    </w:p>
    <w:p w14:paraId="1876226E" w14:textId="77777777" w:rsidR="00167989" w:rsidRPr="00167989" w:rsidRDefault="00167989" w:rsidP="00167989">
      <w:pPr>
        <w:tabs>
          <w:tab w:val="left" w:pos="1980"/>
        </w:tabs>
        <w:spacing w:before="120"/>
        <w:rPr>
          <w:rFonts w:ascii="Arial" w:hAnsi="Arial" w:cs="Arial"/>
          <w:sz w:val="24"/>
          <w:szCs w:val="24"/>
        </w:rPr>
      </w:pPr>
    </w:p>
    <w:p w14:paraId="07139009" w14:textId="77777777" w:rsidR="00167989" w:rsidRPr="00167989" w:rsidRDefault="00167989" w:rsidP="00167989">
      <w:pPr>
        <w:tabs>
          <w:tab w:val="left" w:pos="1980"/>
        </w:tabs>
        <w:spacing w:before="120"/>
        <w:rPr>
          <w:rFonts w:ascii="Arial" w:hAnsi="Arial" w:cs="Arial"/>
          <w:b/>
          <w:sz w:val="28"/>
          <w:szCs w:val="28"/>
        </w:rPr>
      </w:pPr>
      <w:r w:rsidRPr="00167989">
        <w:rPr>
          <w:rFonts w:ascii="Arial" w:hAnsi="Arial" w:cs="Arial"/>
          <w:b/>
          <w:sz w:val="28"/>
          <w:szCs w:val="28"/>
        </w:rPr>
        <w:t>2.2 Purpose</w:t>
      </w:r>
    </w:p>
    <w:p w14:paraId="148953FB" w14:textId="77777777" w:rsidR="00167989" w:rsidRPr="00167989" w:rsidRDefault="00167989" w:rsidP="00167989">
      <w:pPr>
        <w:tabs>
          <w:tab w:val="left" w:pos="1980"/>
        </w:tabs>
        <w:spacing w:before="120"/>
        <w:rPr>
          <w:rFonts w:ascii="Arial" w:hAnsi="Arial" w:cs="Arial"/>
          <w:sz w:val="24"/>
          <w:szCs w:val="24"/>
        </w:rPr>
      </w:pPr>
      <w:r w:rsidRPr="00167989">
        <w:rPr>
          <w:rFonts w:ascii="Arial" w:hAnsi="Arial" w:cs="Arial"/>
          <w:sz w:val="24"/>
          <w:szCs w:val="24"/>
        </w:rPr>
        <w:t>NLB clusters are commonly used for mission critical operations, as well as hosting web servers. While an NLB cluster is only capable of running stateless applications, it is highly scalable and fits the purpose of these applications extremely well. [5]</w:t>
      </w:r>
    </w:p>
    <w:p w14:paraId="73678C30" w14:textId="77777777" w:rsidR="00167989" w:rsidRPr="00167989" w:rsidRDefault="00167989" w:rsidP="00167989">
      <w:pPr>
        <w:tabs>
          <w:tab w:val="left" w:pos="1980"/>
        </w:tabs>
        <w:spacing w:before="120"/>
        <w:rPr>
          <w:rFonts w:ascii="Arial" w:hAnsi="Arial" w:cs="Arial"/>
          <w:sz w:val="24"/>
          <w:szCs w:val="24"/>
        </w:rPr>
      </w:pPr>
    </w:p>
    <w:p w14:paraId="6679FCA1" w14:textId="77777777" w:rsidR="00167989" w:rsidRPr="00167989" w:rsidRDefault="00167989" w:rsidP="00167989">
      <w:pPr>
        <w:tabs>
          <w:tab w:val="left" w:pos="1980"/>
        </w:tabs>
        <w:spacing w:before="120"/>
        <w:rPr>
          <w:rFonts w:ascii="Arial" w:hAnsi="Arial" w:cs="Arial"/>
          <w:b/>
          <w:sz w:val="28"/>
          <w:szCs w:val="28"/>
        </w:rPr>
      </w:pPr>
      <w:r w:rsidRPr="00167989">
        <w:rPr>
          <w:rFonts w:ascii="Arial" w:hAnsi="Arial" w:cs="Arial"/>
          <w:b/>
          <w:sz w:val="28"/>
          <w:szCs w:val="28"/>
        </w:rPr>
        <w:t>2.3 Hardware</w:t>
      </w:r>
    </w:p>
    <w:p w14:paraId="70DD9B9B" w14:textId="77777777" w:rsidR="00167989" w:rsidRPr="00167989" w:rsidRDefault="00167989" w:rsidP="00167989">
      <w:pPr>
        <w:tabs>
          <w:tab w:val="left" w:pos="1980"/>
        </w:tabs>
        <w:spacing w:before="120"/>
        <w:rPr>
          <w:rFonts w:ascii="Arial" w:hAnsi="Arial" w:cs="Arial"/>
          <w:sz w:val="24"/>
          <w:szCs w:val="24"/>
        </w:rPr>
      </w:pPr>
      <w:r w:rsidRPr="00167989">
        <w:rPr>
          <w:rFonts w:ascii="Arial" w:hAnsi="Arial" w:cs="Arial"/>
          <w:sz w:val="24"/>
          <w:szCs w:val="24"/>
        </w:rPr>
        <w:t>Network load balancing is a method of dealing with multiple nodes (32 per cluster, multiple clusters) using network drivers. The low overheads of implementing an NLB cluster are advantageous. In a single cluster, all devices must be set to either multicast or unicast. [5]</w:t>
      </w:r>
    </w:p>
    <w:p w14:paraId="00A77177" w14:textId="77777777" w:rsidR="00167989" w:rsidRPr="00167989" w:rsidRDefault="00167989" w:rsidP="00167989">
      <w:pPr>
        <w:tabs>
          <w:tab w:val="left" w:pos="1980"/>
        </w:tabs>
        <w:spacing w:before="120"/>
        <w:rPr>
          <w:rFonts w:ascii="Arial" w:hAnsi="Arial" w:cs="Arial"/>
          <w:sz w:val="24"/>
          <w:szCs w:val="24"/>
        </w:rPr>
      </w:pPr>
    </w:p>
    <w:p w14:paraId="32B881ED" w14:textId="77777777" w:rsidR="00167989" w:rsidRPr="00167989" w:rsidRDefault="00167989" w:rsidP="00167989">
      <w:pPr>
        <w:tabs>
          <w:tab w:val="left" w:pos="1980"/>
        </w:tabs>
        <w:spacing w:before="120"/>
        <w:rPr>
          <w:rFonts w:ascii="Arial" w:hAnsi="Arial" w:cs="Arial"/>
          <w:b/>
          <w:sz w:val="28"/>
          <w:szCs w:val="28"/>
        </w:rPr>
      </w:pPr>
      <w:r w:rsidRPr="00167989">
        <w:rPr>
          <w:rFonts w:ascii="Arial" w:hAnsi="Arial" w:cs="Arial"/>
          <w:b/>
          <w:sz w:val="28"/>
          <w:szCs w:val="28"/>
        </w:rPr>
        <w:t>2.4 Costs</w:t>
      </w:r>
    </w:p>
    <w:p w14:paraId="6B5D3491" w14:textId="77777777" w:rsidR="00167989" w:rsidRPr="00167989" w:rsidRDefault="00167989" w:rsidP="00167989">
      <w:pPr>
        <w:tabs>
          <w:tab w:val="left" w:pos="1980"/>
        </w:tabs>
        <w:spacing w:before="120"/>
        <w:rPr>
          <w:rFonts w:ascii="Arial" w:hAnsi="Arial" w:cs="Arial"/>
          <w:sz w:val="24"/>
          <w:szCs w:val="24"/>
        </w:rPr>
      </w:pPr>
      <w:r w:rsidRPr="00167989">
        <w:rPr>
          <w:rFonts w:ascii="Arial" w:hAnsi="Arial" w:cs="Arial"/>
          <w:sz w:val="24"/>
          <w:szCs w:val="24"/>
        </w:rPr>
        <w:t>Due to the software elements, there is no need to purchase any extra hardware to be able to implement NLB. Unless the project is being created from the ground up, where typical network hardware would have to be purchased, NLB can simply be activated through the Microsoft server OS. [5,9]</w:t>
      </w:r>
    </w:p>
    <w:p w14:paraId="71B6915A" w14:textId="77777777" w:rsidR="00167989" w:rsidRPr="00167989" w:rsidRDefault="00167989" w:rsidP="00167989">
      <w:pPr>
        <w:tabs>
          <w:tab w:val="left" w:pos="1980"/>
        </w:tabs>
        <w:spacing w:before="120"/>
        <w:rPr>
          <w:rFonts w:ascii="Arial" w:hAnsi="Arial" w:cs="Arial"/>
          <w:sz w:val="24"/>
          <w:szCs w:val="24"/>
        </w:rPr>
      </w:pPr>
    </w:p>
    <w:p w14:paraId="03F316DF" w14:textId="77777777" w:rsidR="00167989" w:rsidRPr="00167989" w:rsidRDefault="00167989" w:rsidP="00167989">
      <w:pPr>
        <w:tabs>
          <w:tab w:val="left" w:pos="1980"/>
        </w:tabs>
        <w:spacing w:before="120"/>
        <w:rPr>
          <w:rFonts w:ascii="Arial" w:hAnsi="Arial" w:cs="Arial"/>
          <w:b/>
          <w:sz w:val="28"/>
          <w:szCs w:val="28"/>
        </w:rPr>
      </w:pPr>
      <w:r w:rsidRPr="00167989">
        <w:rPr>
          <w:rFonts w:ascii="Arial" w:hAnsi="Arial" w:cs="Arial"/>
          <w:b/>
          <w:sz w:val="28"/>
          <w:szCs w:val="28"/>
        </w:rPr>
        <w:t>2.5 Scalability</w:t>
      </w:r>
    </w:p>
    <w:p w14:paraId="1FC10F27" w14:textId="77777777" w:rsidR="00167989" w:rsidRPr="00167989" w:rsidRDefault="00167989" w:rsidP="00167989">
      <w:pPr>
        <w:tabs>
          <w:tab w:val="left" w:pos="1980"/>
        </w:tabs>
        <w:spacing w:before="120"/>
        <w:rPr>
          <w:rFonts w:ascii="Arial" w:hAnsi="Arial" w:cs="Arial"/>
          <w:sz w:val="24"/>
          <w:szCs w:val="24"/>
        </w:rPr>
      </w:pPr>
      <w:r w:rsidRPr="00167989">
        <w:rPr>
          <w:rFonts w:ascii="Arial" w:hAnsi="Arial" w:cs="Arial"/>
          <w:sz w:val="24"/>
          <w:szCs w:val="24"/>
        </w:rPr>
        <w:t>NLB can support up to 32 nodes in a single cluster, including multiple clusters. NLB can seamlessly add or remove hosts to or from the cluster as work load increases or decreases, usually without failure. [5]</w:t>
      </w:r>
    </w:p>
    <w:p w14:paraId="4C6F101A" w14:textId="48CAE566" w:rsidR="00167989" w:rsidRDefault="00167989" w:rsidP="00167989">
      <w:pPr>
        <w:tabs>
          <w:tab w:val="left" w:pos="1980"/>
        </w:tabs>
        <w:spacing w:before="120"/>
        <w:rPr>
          <w:rFonts w:ascii="Arial" w:hAnsi="Arial" w:cs="Arial"/>
          <w:sz w:val="24"/>
          <w:szCs w:val="24"/>
        </w:rPr>
      </w:pPr>
    </w:p>
    <w:p w14:paraId="2ACF55C5" w14:textId="6F1A26A1" w:rsidR="00C23288" w:rsidRDefault="00C23288">
      <w:pPr>
        <w:rPr>
          <w:rFonts w:ascii="Arial" w:hAnsi="Arial" w:cs="Arial"/>
          <w:sz w:val="24"/>
          <w:szCs w:val="24"/>
        </w:rPr>
      </w:pPr>
      <w:r>
        <w:rPr>
          <w:rFonts w:ascii="Arial" w:hAnsi="Arial" w:cs="Arial"/>
          <w:sz w:val="24"/>
          <w:szCs w:val="24"/>
        </w:rPr>
        <w:br w:type="page"/>
      </w:r>
    </w:p>
    <w:p w14:paraId="5948D3F1" w14:textId="77777777" w:rsidR="00C23288" w:rsidRPr="00167989" w:rsidRDefault="00C23288" w:rsidP="00167989">
      <w:pPr>
        <w:tabs>
          <w:tab w:val="left" w:pos="1980"/>
        </w:tabs>
        <w:spacing w:before="120"/>
        <w:rPr>
          <w:rFonts w:ascii="Arial" w:hAnsi="Arial" w:cs="Arial"/>
          <w:sz w:val="24"/>
          <w:szCs w:val="24"/>
        </w:rPr>
      </w:pPr>
    </w:p>
    <w:p w14:paraId="5BC9937B" w14:textId="77777777" w:rsidR="00167989" w:rsidRPr="00167989" w:rsidRDefault="00167989" w:rsidP="00167989">
      <w:pPr>
        <w:tabs>
          <w:tab w:val="left" w:pos="1980"/>
        </w:tabs>
        <w:spacing w:before="120"/>
        <w:rPr>
          <w:rFonts w:ascii="Arial" w:hAnsi="Arial" w:cs="Arial"/>
          <w:b/>
          <w:sz w:val="28"/>
          <w:szCs w:val="28"/>
        </w:rPr>
      </w:pPr>
      <w:r w:rsidRPr="00167989">
        <w:rPr>
          <w:rFonts w:ascii="Arial" w:hAnsi="Arial" w:cs="Arial"/>
          <w:b/>
          <w:sz w:val="28"/>
          <w:szCs w:val="28"/>
        </w:rPr>
        <w:t>2.6 Reliability</w:t>
      </w:r>
    </w:p>
    <w:p w14:paraId="29BD1C12" w14:textId="5A182873" w:rsidR="00167989" w:rsidRDefault="00167989" w:rsidP="00C23288">
      <w:pPr>
        <w:tabs>
          <w:tab w:val="left" w:pos="1980"/>
        </w:tabs>
        <w:spacing w:before="120"/>
        <w:rPr>
          <w:rFonts w:ascii="Arial" w:hAnsi="Arial" w:cs="Arial"/>
          <w:sz w:val="24"/>
          <w:szCs w:val="24"/>
        </w:rPr>
      </w:pPr>
      <w:r w:rsidRPr="00167989">
        <w:rPr>
          <w:rFonts w:ascii="Arial" w:hAnsi="Arial" w:cs="Arial"/>
          <w:sz w:val="24"/>
          <w:szCs w:val="24"/>
        </w:rPr>
        <w:t>NLB clustering allows seamless transfer of work load to other hosts on the network, as well as reintegration of failed hosts or adding new hosts to deal with increased traffic. NLB makes use of network drivers rather than adding powerful expensive hardware, failures are largely dealt with by efficiently adding or removing hosts to manage the work load across the network.  [5]</w:t>
      </w:r>
    </w:p>
    <w:p w14:paraId="6BD4ADE0" w14:textId="77777777" w:rsidR="00C23288" w:rsidRPr="00167989" w:rsidRDefault="00C23288" w:rsidP="00C23288">
      <w:pPr>
        <w:tabs>
          <w:tab w:val="left" w:pos="1980"/>
        </w:tabs>
        <w:spacing w:before="120"/>
        <w:rPr>
          <w:rFonts w:ascii="Arial" w:hAnsi="Arial" w:cs="Arial"/>
          <w:b/>
          <w:sz w:val="28"/>
          <w:szCs w:val="28"/>
        </w:rPr>
      </w:pPr>
    </w:p>
    <w:p w14:paraId="56EA9B61" w14:textId="77777777" w:rsidR="00167989" w:rsidRPr="00167989" w:rsidRDefault="00167989" w:rsidP="00167989">
      <w:pPr>
        <w:tabs>
          <w:tab w:val="left" w:pos="1980"/>
        </w:tabs>
        <w:spacing w:before="120"/>
        <w:rPr>
          <w:rFonts w:ascii="Arial" w:hAnsi="Arial" w:cs="Arial"/>
          <w:b/>
          <w:sz w:val="28"/>
          <w:szCs w:val="28"/>
        </w:rPr>
      </w:pPr>
      <w:r w:rsidRPr="00167989">
        <w:rPr>
          <w:rFonts w:ascii="Arial" w:hAnsi="Arial" w:cs="Arial"/>
          <w:b/>
          <w:sz w:val="28"/>
          <w:szCs w:val="28"/>
        </w:rPr>
        <w:t>2.7 Advantages and Disadvantages</w:t>
      </w:r>
    </w:p>
    <w:p w14:paraId="0157C4F7" w14:textId="77777777" w:rsidR="00167989" w:rsidRPr="00167989" w:rsidRDefault="00167989" w:rsidP="00167989">
      <w:pPr>
        <w:tabs>
          <w:tab w:val="left" w:pos="1980"/>
        </w:tabs>
        <w:spacing w:before="120"/>
        <w:rPr>
          <w:rFonts w:ascii="Arial" w:hAnsi="Arial" w:cs="Arial"/>
          <w:sz w:val="24"/>
          <w:szCs w:val="24"/>
        </w:rPr>
      </w:pPr>
    </w:p>
    <w:p w14:paraId="1F2BDA5A" w14:textId="77777777" w:rsidR="00167989" w:rsidRPr="00167989" w:rsidRDefault="00167989" w:rsidP="00167989">
      <w:pPr>
        <w:tabs>
          <w:tab w:val="left" w:pos="1980"/>
        </w:tabs>
        <w:spacing w:before="120"/>
        <w:rPr>
          <w:rFonts w:ascii="Arial" w:hAnsi="Arial" w:cs="Arial"/>
          <w:b/>
          <w:sz w:val="24"/>
          <w:szCs w:val="24"/>
        </w:rPr>
      </w:pPr>
      <w:r w:rsidRPr="00167989">
        <w:rPr>
          <w:rFonts w:ascii="Arial" w:hAnsi="Arial" w:cs="Arial"/>
          <w:b/>
          <w:sz w:val="24"/>
          <w:szCs w:val="24"/>
        </w:rPr>
        <w:t>Advantages [5]</w:t>
      </w:r>
    </w:p>
    <w:p w14:paraId="70645F06" w14:textId="77777777" w:rsidR="00167989" w:rsidRPr="00167989" w:rsidRDefault="00167989" w:rsidP="00167989">
      <w:pPr>
        <w:pStyle w:val="ListParagraph"/>
        <w:widowControl w:val="0"/>
        <w:numPr>
          <w:ilvl w:val="0"/>
          <w:numId w:val="5"/>
        </w:numPr>
        <w:tabs>
          <w:tab w:val="left" w:pos="1980"/>
        </w:tabs>
        <w:spacing w:before="120" w:after="0" w:line="240" w:lineRule="auto"/>
        <w:rPr>
          <w:rFonts w:ascii="Arial" w:hAnsi="Arial" w:cs="Arial"/>
          <w:sz w:val="24"/>
          <w:szCs w:val="24"/>
        </w:rPr>
      </w:pPr>
      <w:r w:rsidRPr="00167989">
        <w:rPr>
          <w:rFonts w:ascii="Arial" w:hAnsi="Arial" w:cs="Arial"/>
          <w:sz w:val="24"/>
          <w:szCs w:val="24"/>
        </w:rPr>
        <w:t>Less complex than a Failover Cluster</w:t>
      </w:r>
    </w:p>
    <w:p w14:paraId="559E5497" w14:textId="77777777" w:rsidR="00167989" w:rsidRPr="00167989" w:rsidRDefault="00167989" w:rsidP="00167989">
      <w:pPr>
        <w:pStyle w:val="ListParagraph"/>
        <w:widowControl w:val="0"/>
        <w:numPr>
          <w:ilvl w:val="0"/>
          <w:numId w:val="5"/>
        </w:numPr>
        <w:tabs>
          <w:tab w:val="left" w:pos="1980"/>
        </w:tabs>
        <w:spacing w:before="120" w:after="0" w:line="240" w:lineRule="auto"/>
        <w:rPr>
          <w:rFonts w:ascii="Arial" w:hAnsi="Arial" w:cs="Arial"/>
          <w:sz w:val="24"/>
          <w:szCs w:val="24"/>
        </w:rPr>
      </w:pPr>
      <w:r w:rsidRPr="00167989">
        <w:rPr>
          <w:rFonts w:ascii="Arial" w:hAnsi="Arial" w:cs="Arial"/>
          <w:sz w:val="24"/>
          <w:szCs w:val="24"/>
        </w:rPr>
        <w:t>Provides reliability and scalability to large complicated applications</w:t>
      </w:r>
    </w:p>
    <w:p w14:paraId="361FFA33" w14:textId="77777777" w:rsidR="00167989" w:rsidRPr="00167989" w:rsidRDefault="00167989" w:rsidP="00167989">
      <w:pPr>
        <w:pStyle w:val="ListParagraph"/>
        <w:widowControl w:val="0"/>
        <w:numPr>
          <w:ilvl w:val="0"/>
          <w:numId w:val="5"/>
        </w:numPr>
        <w:tabs>
          <w:tab w:val="left" w:pos="1980"/>
        </w:tabs>
        <w:spacing w:before="120" w:after="0" w:line="240" w:lineRule="auto"/>
        <w:rPr>
          <w:rFonts w:ascii="Arial" w:hAnsi="Arial" w:cs="Arial"/>
          <w:sz w:val="24"/>
          <w:szCs w:val="24"/>
        </w:rPr>
      </w:pPr>
      <w:r w:rsidRPr="00167989">
        <w:rPr>
          <w:rFonts w:ascii="Arial" w:hAnsi="Arial" w:cs="Arial"/>
          <w:sz w:val="24"/>
          <w:szCs w:val="24"/>
        </w:rPr>
        <w:t>High scalability</w:t>
      </w:r>
    </w:p>
    <w:p w14:paraId="03CE4C19" w14:textId="77777777" w:rsidR="00167989" w:rsidRPr="00167989" w:rsidRDefault="00167989" w:rsidP="00167989">
      <w:pPr>
        <w:pStyle w:val="ListParagraph"/>
        <w:widowControl w:val="0"/>
        <w:numPr>
          <w:ilvl w:val="0"/>
          <w:numId w:val="5"/>
        </w:numPr>
        <w:tabs>
          <w:tab w:val="left" w:pos="1980"/>
        </w:tabs>
        <w:spacing w:before="120" w:after="0" w:line="240" w:lineRule="auto"/>
        <w:rPr>
          <w:rFonts w:ascii="Arial" w:hAnsi="Arial" w:cs="Arial"/>
          <w:sz w:val="24"/>
          <w:szCs w:val="24"/>
        </w:rPr>
      </w:pPr>
      <w:r w:rsidRPr="00167989">
        <w:rPr>
          <w:rFonts w:ascii="Arial" w:hAnsi="Arial" w:cs="Arial"/>
          <w:sz w:val="24"/>
          <w:szCs w:val="24"/>
        </w:rPr>
        <w:t>High reliability</w:t>
      </w:r>
    </w:p>
    <w:p w14:paraId="1C4A1F32" w14:textId="77777777" w:rsidR="00167989" w:rsidRPr="00167989" w:rsidRDefault="00167989" w:rsidP="00167989">
      <w:pPr>
        <w:pStyle w:val="ListParagraph"/>
        <w:widowControl w:val="0"/>
        <w:numPr>
          <w:ilvl w:val="0"/>
          <w:numId w:val="5"/>
        </w:numPr>
        <w:tabs>
          <w:tab w:val="left" w:pos="1980"/>
        </w:tabs>
        <w:spacing w:before="120" w:after="0" w:line="240" w:lineRule="auto"/>
        <w:rPr>
          <w:rFonts w:ascii="Arial" w:hAnsi="Arial" w:cs="Arial"/>
          <w:sz w:val="24"/>
          <w:szCs w:val="24"/>
        </w:rPr>
      </w:pPr>
      <w:r w:rsidRPr="00167989">
        <w:rPr>
          <w:rFonts w:ascii="Arial" w:hAnsi="Arial" w:cs="Arial"/>
          <w:sz w:val="24"/>
          <w:szCs w:val="24"/>
        </w:rPr>
        <w:t>Can balance multiple requests across the cluster</w:t>
      </w:r>
    </w:p>
    <w:p w14:paraId="629B78E9" w14:textId="77777777" w:rsidR="00167989" w:rsidRPr="00167989" w:rsidRDefault="00167989" w:rsidP="00167989">
      <w:pPr>
        <w:tabs>
          <w:tab w:val="left" w:pos="1980"/>
        </w:tabs>
        <w:spacing w:before="120"/>
        <w:rPr>
          <w:rFonts w:ascii="Arial" w:hAnsi="Arial" w:cs="Arial"/>
          <w:b/>
          <w:sz w:val="24"/>
          <w:szCs w:val="24"/>
        </w:rPr>
      </w:pPr>
      <w:r w:rsidRPr="00167989">
        <w:rPr>
          <w:rFonts w:ascii="Arial" w:hAnsi="Arial" w:cs="Arial"/>
          <w:b/>
          <w:sz w:val="24"/>
          <w:szCs w:val="24"/>
        </w:rPr>
        <w:t>Disadvantages [5]</w:t>
      </w:r>
    </w:p>
    <w:p w14:paraId="017A61E2" w14:textId="77777777" w:rsidR="00167989" w:rsidRPr="00167989" w:rsidRDefault="00167989" w:rsidP="00167989">
      <w:pPr>
        <w:pStyle w:val="ListParagraph"/>
        <w:widowControl w:val="0"/>
        <w:numPr>
          <w:ilvl w:val="0"/>
          <w:numId w:val="6"/>
        </w:numPr>
        <w:tabs>
          <w:tab w:val="left" w:pos="1980"/>
        </w:tabs>
        <w:spacing w:before="120" w:after="0" w:line="240" w:lineRule="auto"/>
        <w:rPr>
          <w:rFonts w:ascii="Arial" w:hAnsi="Arial" w:cs="Arial"/>
          <w:sz w:val="24"/>
          <w:szCs w:val="24"/>
        </w:rPr>
      </w:pPr>
      <w:r w:rsidRPr="00167989">
        <w:rPr>
          <w:rFonts w:ascii="Arial" w:hAnsi="Arial" w:cs="Arial"/>
          <w:sz w:val="24"/>
          <w:szCs w:val="24"/>
        </w:rPr>
        <w:t>Restricted to stateless applications</w:t>
      </w:r>
    </w:p>
    <w:p w14:paraId="4F09C968" w14:textId="77777777" w:rsidR="00167989" w:rsidRPr="00167989" w:rsidRDefault="00167989" w:rsidP="00167989">
      <w:pPr>
        <w:pStyle w:val="ListParagraph"/>
        <w:widowControl w:val="0"/>
        <w:numPr>
          <w:ilvl w:val="0"/>
          <w:numId w:val="6"/>
        </w:numPr>
        <w:tabs>
          <w:tab w:val="left" w:pos="1980"/>
        </w:tabs>
        <w:spacing w:before="120" w:after="0" w:line="240" w:lineRule="auto"/>
        <w:rPr>
          <w:rFonts w:ascii="Arial" w:hAnsi="Arial" w:cs="Arial"/>
          <w:sz w:val="24"/>
          <w:szCs w:val="24"/>
        </w:rPr>
      </w:pPr>
      <w:r w:rsidRPr="00167989">
        <w:rPr>
          <w:rFonts w:ascii="Arial" w:hAnsi="Arial" w:cs="Arial"/>
          <w:sz w:val="24"/>
          <w:szCs w:val="24"/>
        </w:rPr>
        <w:t>High performance requires complex setup</w:t>
      </w:r>
    </w:p>
    <w:p w14:paraId="45807E5D" w14:textId="77777777" w:rsidR="00167989" w:rsidRPr="00167989" w:rsidRDefault="00167989" w:rsidP="00167989">
      <w:pPr>
        <w:rPr>
          <w:rFonts w:ascii="Arial" w:hAnsi="Arial" w:cs="Arial"/>
          <w:b/>
          <w:sz w:val="32"/>
          <w:szCs w:val="32"/>
        </w:rPr>
      </w:pPr>
      <w:r w:rsidRPr="00167989">
        <w:rPr>
          <w:rFonts w:ascii="Arial" w:hAnsi="Arial" w:cs="Arial"/>
          <w:sz w:val="28"/>
          <w:szCs w:val="28"/>
        </w:rPr>
        <w:br w:type="page"/>
      </w:r>
      <w:r w:rsidRPr="00167989">
        <w:rPr>
          <w:rFonts w:ascii="Arial" w:hAnsi="Arial" w:cs="Arial"/>
          <w:b/>
          <w:sz w:val="32"/>
          <w:szCs w:val="32"/>
        </w:rPr>
        <w:lastRenderedPageBreak/>
        <w:t>3. Failover</w:t>
      </w:r>
    </w:p>
    <w:p w14:paraId="6D7C8415" w14:textId="77777777" w:rsidR="00167989" w:rsidRPr="00167989" w:rsidRDefault="00167989" w:rsidP="00167989">
      <w:pPr>
        <w:rPr>
          <w:rFonts w:ascii="Arial" w:hAnsi="Arial" w:cs="Arial"/>
          <w:b/>
          <w:sz w:val="32"/>
          <w:szCs w:val="32"/>
        </w:rPr>
      </w:pPr>
    </w:p>
    <w:p w14:paraId="5CE412B6" w14:textId="77777777" w:rsidR="00167989" w:rsidRPr="00167989" w:rsidRDefault="00167989" w:rsidP="00167989">
      <w:pPr>
        <w:tabs>
          <w:tab w:val="left" w:pos="1980"/>
        </w:tabs>
        <w:spacing w:before="120"/>
        <w:rPr>
          <w:rFonts w:ascii="Arial" w:hAnsi="Arial" w:cs="Arial"/>
          <w:b/>
          <w:sz w:val="28"/>
          <w:szCs w:val="28"/>
        </w:rPr>
      </w:pPr>
      <w:r w:rsidRPr="00167989">
        <w:rPr>
          <w:rFonts w:ascii="Arial" w:hAnsi="Arial" w:cs="Arial"/>
          <w:b/>
          <w:sz w:val="28"/>
          <w:szCs w:val="28"/>
        </w:rPr>
        <w:t>3.1 Overview</w:t>
      </w:r>
    </w:p>
    <w:p w14:paraId="34AEBE56" w14:textId="77777777" w:rsidR="00167989" w:rsidRPr="00167989" w:rsidRDefault="00167989" w:rsidP="00167989">
      <w:pPr>
        <w:tabs>
          <w:tab w:val="left" w:pos="1980"/>
        </w:tabs>
        <w:spacing w:before="120"/>
        <w:rPr>
          <w:rFonts w:ascii="Arial" w:hAnsi="Arial" w:cs="Arial"/>
          <w:sz w:val="24"/>
          <w:szCs w:val="24"/>
        </w:rPr>
      </w:pPr>
      <w:r w:rsidRPr="00167989">
        <w:rPr>
          <w:rFonts w:ascii="Arial" w:hAnsi="Arial" w:cs="Arial"/>
          <w:sz w:val="24"/>
          <w:szCs w:val="24"/>
        </w:rPr>
        <w:t>A failover cluster is designed in such a way that if any piece of hardware suffers a failure, there is always a backup device ready to take over from whatever job the failed device was performing. In cases which warrant it, backups of backup devices may be implemented to ensure increasing levels of redundancy. [6,7]</w:t>
      </w:r>
    </w:p>
    <w:p w14:paraId="2EC8CA80" w14:textId="77777777" w:rsidR="00167989" w:rsidRPr="00167989" w:rsidRDefault="00167989" w:rsidP="00167989">
      <w:pPr>
        <w:tabs>
          <w:tab w:val="left" w:pos="1980"/>
        </w:tabs>
        <w:spacing w:before="120"/>
        <w:rPr>
          <w:rFonts w:ascii="Arial" w:hAnsi="Arial" w:cs="Arial"/>
          <w:sz w:val="24"/>
          <w:szCs w:val="24"/>
        </w:rPr>
      </w:pPr>
    </w:p>
    <w:p w14:paraId="680D617F" w14:textId="77777777" w:rsidR="00167989" w:rsidRPr="00167989" w:rsidRDefault="00167989" w:rsidP="00167989">
      <w:pPr>
        <w:tabs>
          <w:tab w:val="left" w:pos="1980"/>
        </w:tabs>
        <w:spacing w:before="120"/>
        <w:rPr>
          <w:rFonts w:ascii="Arial" w:hAnsi="Arial" w:cs="Arial"/>
          <w:b/>
          <w:sz w:val="28"/>
          <w:szCs w:val="28"/>
        </w:rPr>
      </w:pPr>
      <w:r w:rsidRPr="00167989">
        <w:rPr>
          <w:rFonts w:ascii="Arial" w:hAnsi="Arial" w:cs="Arial"/>
          <w:b/>
          <w:sz w:val="28"/>
          <w:szCs w:val="28"/>
        </w:rPr>
        <w:t>3.2 Purpose</w:t>
      </w:r>
    </w:p>
    <w:p w14:paraId="64622C89" w14:textId="77777777" w:rsidR="00167989" w:rsidRPr="00167989" w:rsidRDefault="00167989" w:rsidP="00167989">
      <w:pPr>
        <w:tabs>
          <w:tab w:val="left" w:pos="1980"/>
        </w:tabs>
        <w:spacing w:before="120"/>
        <w:rPr>
          <w:rFonts w:ascii="Arial" w:hAnsi="Arial" w:cs="Arial"/>
          <w:sz w:val="24"/>
          <w:szCs w:val="24"/>
        </w:rPr>
      </w:pPr>
      <w:r w:rsidRPr="00167989">
        <w:rPr>
          <w:rFonts w:ascii="Arial" w:hAnsi="Arial" w:cs="Arial"/>
          <w:sz w:val="24"/>
          <w:szCs w:val="24"/>
        </w:rPr>
        <w:t>Used mainly for services that require reliable, stable uptime and minimal downtime. Services such as high traffic trading websites (eBay, Amazon etc) will lose money if services suffer downtime. Hospitals may lose critical information such as timetables or medication/dosages for patients if medical information servers suffer downtime. [6,7]</w:t>
      </w:r>
    </w:p>
    <w:p w14:paraId="25537716" w14:textId="77777777" w:rsidR="00167989" w:rsidRPr="00167989" w:rsidRDefault="00167989" w:rsidP="00167989">
      <w:pPr>
        <w:tabs>
          <w:tab w:val="left" w:pos="1980"/>
        </w:tabs>
        <w:spacing w:before="120"/>
        <w:rPr>
          <w:rFonts w:ascii="Arial" w:hAnsi="Arial" w:cs="Arial"/>
          <w:sz w:val="24"/>
          <w:szCs w:val="24"/>
        </w:rPr>
      </w:pPr>
    </w:p>
    <w:p w14:paraId="0E0C4F60" w14:textId="77777777" w:rsidR="00167989" w:rsidRPr="00167989" w:rsidRDefault="00167989" w:rsidP="00167989">
      <w:pPr>
        <w:tabs>
          <w:tab w:val="left" w:pos="1980"/>
        </w:tabs>
        <w:spacing w:before="120"/>
        <w:rPr>
          <w:rFonts w:ascii="Arial" w:hAnsi="Arial" w:cs="Arial"/>
          <w:b/>
          <w:sz w:val="28"/>
          <w:szCs w:val="28"/>
        </w:rPr>
      </w:pPr>
      <w:r w:rsidRPr="00167989">
        <w:rPr>
          <w:rFonts w:ascii="Arial" w:hAnsi="Arial" w:cs="Arial"/>
          <w:b/>
          <w:sz w:val="28"/>
          <w:szCs w:val="28"/>
        </w:rPr>
        <w:t>3.3 Hardware</w:t>
      </w:r>
    </w:p>
    <w:p w14:paraId="094DDB30" w14:textId="77777777" w:rsidR="00167989" w:rsidRPr="00167989" w:rsidRDefault="00167989" w:rsidP="00167989">
      <w:pPr>
        <w:tabs>
          <w:tab w:val="left" w:pos="1980"/>
        </w:tabs>
        <w:spacing w:before="120"/>
        <w:rPr>
          <w:rFonts w:ascii="Arial" w:hAnsi="Arial" w:cs="Arial"/>
          <w:sz w:val="24"/>
          <w:szCs w:val="24"/>
        </w:rPr>
      </w:pPr>
      <w:r w:rsidRPr="00167989">
        <w:rPr>
          <w:rFonts w:ascii="Arial" w:hAnsi="Arial" w:cs="Arial"/>
          <w:sz w:val="24"/>
          <w:szCs w:val="24"/>
        </w:rPr>
        <w:t xml:space="preserve">The hardware required to set up a Failover cluster depends on what the cluster is to be used for, and how many levels of redundancy are required for the task. </w:t>
      </w:r>
    </w:p>
    <w:p w14:paraId="0ADE7497" w14:textId="77777777" w:rsidR="00167989" w:rsidRPr="00167989" w:rsidRDefault="00167989" w:rsidP="00167989">
      <w:pPr>
        <w:tabs>
          <w:tab w:val="left" w:pos="1980"/>
        </w:tabs>
        <w:spacing w:before="120"/>
        <w:rPr>
          <w:rFonts w:ascii="Arial" w:hAnsi="Arial" w:cs="Arial"/>
          <w:sz w:val="24"/>
          <w:szCs w:val="24"/>
        </w:rPr>
      </w:pPr>
      <w:r w:rsidRPr="00167989">
        <w:rPr>
          <w:rFonts w:ascii="Arial" w:hAnsi="Arial" w:cs="Arial"/>
          <w:sz w:val="24"/>
          <w:szCs w:val="24"/>
        </w:rPr>
        <w:t>At minimum it is required to have at least 2+ storage systems (Storage Area Networks), 2+ switches and 2+ servers. It is optimal and, in some cases, mandatory to have exact same hardware models and software versions, this ensures a smooth and streamlined transfer between a failed device and the backup device. [6,7]</w:t>
      </w:r>
    </w:p>
    <w:p w14:paraId="132B8885" w14:textId="77777777" w:rsidR="00167989" w:rsidRPr="00167989" w:rsidRDefault="00167989" w:rsidP="00167989">
      <w:pPr>
        <w:tabs>
          <w:tab w:val="left" w:pos="1980"/>
        </w:tabs>
        <w:spacing w:before="120"/>
        <w:rPr>
          <w:rFonts w:ascii="Arial" w:hAnsi="Arial" w:cs="Arial"/>
          <w:sz w:val="24"/>
          <w:szCs w:val="24"/>
        </w:rPr>
      </w:pPr>
    </w:p>
    <w:p w14:paraId="08210A9F" w14:textId="77777777" w:rsidR="00167989" w:rsidRPr="00167989" w:rsidRDefault="00167989" w:rsidP="00167989">
      <w:pPr>
        <w:tabs>
          <w:tab w:val="left" w:pos="1980"/>
        </w:tabs>
        <w:spacing w:before="120"/>
        <w:rPr>
          <w:rFonts w:ascii="Arial" w:hAnsi="Arial" w:cs="Arial"/>
          <w:b/>
          <w:sz w:val="28"/>
          <w:szCs w:val="28"/>
        </w:rPr>
      </w:pPr>
      <w:r w:rsidRPr="00167989">
        <w:rPr>
          <w:rFonts w:ascii="Arial" w:hAnsi="Arial" w:cs="Arial"/>
          <w:b/>
          <w:sz w:val="28"/>
          <w:szCs w:val="28"/>
        </w:rPr>
        <w:t>3.4 Costs</w:t>
      </w:r>
    </w:p>
    <w:p w14:paraId="76A120FE" w14:textId="77777777" w:rsidR="00167989" w:rsidRPr="00167989" w:rsidRDefault="00167989" w:rsidP="00167989">
      <w:pPr>
        <w:tabs>
          <w:tab w:val="left" w:pos="1980"/>
        </w:tabs>
        <w:spacing w:before="120"/>
        <w:rPr>
          <w:rFonts w:ascii="Arial" w:hAnsi="Arial" w:cs="Arial"/>
          <w:sz w:val="24"/>
          <w:szCs w:val="24"/>
        </w:rPr>
      </w:pPr>
      <w:r w:rsidRPr="00167989">
        <w:rPr>
          <w:rFonts w:ascii="Arial" w:hAnsi="Arial" w:cs="Arial"/>
          <w:sz w:val="24"/>
          <w:szCs w:val="24"/>
        </w:rPr>
        <w:t>The cost of creating a Failover cluster can be as low as the price of a simple 2-layer Failover cluster, which contains 2 servers, 2 switches and 2 SANs. This can cost up to £30,000 when you factor in licensing costs and the level of equipment required. Each extra layer of redundancy will increase the total cost of a Failover cluster. [8]</w:t>
      </w:r>
    </w:p>
    <w:p w14:paraId="091176CD" w14:textId="59AE5ED5" w:rsidR="00167989" w:rsidRPr="00167989" w:rsidRDefault="00167989" w:rsidP="00C23288">
      <w:pPr>
        <w:rPr>
          <w:rFonts w:ascii="Arial" w:hAnsi="Arial" w:cs="Arial"/>
          <w:sz w:val="24"/>
          <w:szCs w:val="24"/>
        </w:rPr>
      </w:pPr>
    </w:p>
    <w:p w14:paraId="7E073B7C" w14:textId="77777777" w:rsidR="00167989" w:rsidRPr="00167989" w:rsidRDefault="00167989" w:rsidP="00167989">
      <w:pPr>
        <w:tabs>
          <w:tab w:val="left" w:pos="1980"/>
        </w:tabs>
        <w:spacing w:before="120"/>
        <w:rPr>
          <w:rFonts w:ascii="Arial" w:hAnsi="Arial" w:cs="Arial"/>
          <w:b/>
          <w:sz w:val="28"/>
          <w:szCs w:val="28"/>
        </w:rPr>
      </w:pPr>
      <w:r w:rsidRPr="00167989">
        <w:rPr>
          <w:rFonts w:ascii="Arial" w:hAnsi="Arial" w:cs="Arial"/>
          <w:b/>
          <w:sz w:val="28"/>
          <w:szCs w:val="28"/>
        </w:rPr>
        <w:t>3.5 Scalability</w:t>
      </w:r>
    </w:p>
    <w:p w14:paraId="7681F9E8" w14:textId="77777777" w:rsidR="00167989" w:rsidRPr="00167989" w:rsidRDefault="00167989" w:rsidP="00167989">
      <w:pPr>
        <w:tabs>
          <w:tab w:val="left" w:pos="1980"/>
        </w:tabs>
        <w:spacing w:before="120"/>
        <w:rPr>
          <w:rFonts w:ascii="Arial" w:hAnsi="Arial" w:cs="Arial"/>
          <w:sz w:val="24"/>
          <w:szCs w:val="24"/>
        </w:rPr>
      </w:pPr>
      <w:r w:rsidRPr="00167989">
        <w:rPr>
          <w:rFonts w:ascii="Arial" w:hAnsi="Arial" w:cs="Arial"/>
          <w:sz w:val="24"/>
          <w:szCs w:val="24"/>
        </w:rPr>
        <w:t>Failover clusters are largely scalable, due to the cluster scaling directly with the levels of redundancy required of the cluster. If you want another layer of backups, you simply add another set of servers, switches and storage systems alongside the current ones. The layer of backups required depends on the service you are intending to support with the cluster. [6,7]</w:t>
      </w:r>
    </w:p>
    <w:p w14:paraId="735D2ED7" w14:textId="77777777" w:rsidR="00167989" w:rsidRPr="00167989" w:rsidRDefault="00167989" w:rsidP="00167989">
      <w:pPr>
        <w:tabs>
          <w:tab w:val="left" w:pos="1980"/>
        </w:tabs>
        <w:spacing w:before="120"/>
        <w:rPr>
          <w:rFonts w:ascii="Arial" w:hAnsi="Arial" w:cs="Arial"/>
          <w:sz w:val="24"/>
          <w:szCs w:val="24"/>
        </w:rPr>
      </w:pPr>
      <w:r w:rsidRPr="00167989">
        <w:rPr>
          <w:rFonts w:ascii="Arial" w:hAnsi="Arial" w:cs="Arial"/>
          <w:sz w:val="24"/>
          <w:szCs w:val="24"/>
        </w:rPr>
        <w:lastRenderedPageBreak/>
        <w:t xml:space="preserve">For example, if the loss of revenue for a company due to 1-hour downtime is £10,000, and an extra layer of redundancy (the cost of another server, switch and storage) is £500, it would be extremely cost effective to add increasing layers of redundancy. </w:t>
      </w:r>
    </w:p>
    <w:p w14:paraId="61EF5EB4" w14:textId="5B7584CD" w:rsidR="00167989" w:rsidRDefault="00167989" w:rsidP="00167989">
      <w:pPr>
        <w:tabs>
          <w:tab w:val="left" w:pos="1980"/>
        </w:tabs>
        <w:spacing w:before="120"/>
        <w:rPr>
          <w:rFonts w:ascii="Arial" w:hAnsi="Arial" w:cs="Arial"/>
          <w:sz w:val="24"/>
          <w:szCs w:val="24"/>
        </w:rPr>
      </w:pPr>
      <w:r w:rsidRPr="00167989">
        <w:rPr>
          <w:rFonts w:ascii="Arial" w:hAnsi="Arial" w:cs="Arial"/>
          <w:sz w:val="24"/>
          <w:szCs w:val="24"/>
        </w:rPr>
        <w:t>There are many factors that can influence the level of redundancy required for any given system, but a cost analysis must be carried tailored to each situation to find out exactly what level of redundancy may be required. Cost is one of the more crucial factors but space, risk levels, environment, business needs and importance of a stable service are all very important in the design and implementation of a Failover cluster. [6,7]</w:t>
      </w:r>
    </w:p>
    <w:p w14:paraId="467492F9" w14:textId="77777777" w:rsidR="00C23288" w:rsidRPr="00167989" w:rsidRDefault="00C23288" w:rsidP="00167989">
      <w:pPr>
        <w:tabs>
          <w:tab w:val="left" w:pos="1980"/>
        </w:tabs>
        <w:spacing w:before="120"/>
        <w:rPr>
          <w:rFonts w:ascii="Arial" w:hAnsi="Arial" w:cs="Arial"/>
          <w:b/>
          <w:sz w:val="28"/>
          <w:szCs w:val="28"/>
        </w:rPr>
      </w:pPr>
    </w:p>
    <w:p w14:paraId="371107FE" w14:textId="77777777" w:rsidR="00167989" w:rsidRPr="00167989" w:rsidRDefault="00167989" w:rsidP="00167989">
      <w:pPr>
        <w:tabs>
          <w:tab w:val="left" w:pos="1980"/>
        </w:tabs>
        <w:spacing w:before="120"/>
        <w:rPr>
          <w:rFonts w:ascii="Arial" w:hAnsi="Arial" w:cs="Arial"/>
          <w:b/>
          <w:sz w:val="28"/>
          <w:szCs w:val="28"/>
        </w:rPr>
      </w:pPr>
      <w:r w:rsidRPr="00167989">
        <w:rPr>
          <w:rFonts w:ascii="Arial" w:hAnsi="Arial" w:cs="Arial"/>
          <w:b/>
          <w:sz w:val="28"/>
          <w:szCs w:val="28"/>
        </w:rPr>
        <w:t>3.6 Reliability</w:t>
      </w:r>
    </w:p>
    <w:p w14:paraId="236C64A1" w14:textId="60B34D6E" w:rsidR="00167989" w:rsidRPr="00167989" w:rsidRDefault="00167989" w:rsidP="00167989">
      <w:pPr>
        <w:tabs>
          <w:tab w:val="left" w:pos="1980"/>
        </w:tabs>
        <w:spacing w:before="120"/>
        <w:rPr>
          <w:rFonts w:ascii="Arial" w:hAnsi="Arial" w:cs="Arial"/>
          <w:sz w:val="24"/>
          <w:szCs w:val="24"/>
        </w:rPr>
      </w:pPr>
      <w:r w:rsidRPr="00167989">
        <w:rPr>
          <w:rFonts w:ascii="Arial" w:hAnsi="Arial" w:cs="Arial"/>
          <w:sz w:val="24"/>
          <w:szCs w:val="24"/>
        </w:rPr>
        <w:t xml:space="preserve">The reliability of a Failover Cluster related directly to the levels of redundancy created in the cluster. If a failover cluster consists of only 2 servers, all it takes is for both servers to fail for the entire system to fail, or even 1 server if the </w:t>
      </w:r>
      <w:r w:rsidR="00C23288" w:rsidRPr="00167989">
        <w:rPr>
          <w:rFonts w:ascii="Arial" w:hAnsi="Arial" w:cs="Arial"/>
          <w:sz w:val="24"/>
          <w:szCs w:val="24"/>
        </w:rPr>
        <w:t>neighbouring</w:t>
      </w:r>
      <w:r w:rsidRPr="00167989">
        <w:rPr>
          <w:rFonts w:ascii="Arial" w:hAnsi="Arial" w:cs="Arial"/>
          <w:sz w:val="24"/>
          <w:szCs w:val="24"/>
        </w:rPr>
        <w:t xml:space="preserve"> server cannot accept the workload passed to it from the failed server. The level of redundancy required for any project must be tailored to the potential losses incurred should a failure occur.</w:t>
      </w:r>
    </w:p>
    <w:p w14:paraId="6592E9B2" w14:textId="54B4B4A9" w:rsidR="00C23288" w:rsidRDefault="00167989" w:rsidP="00C23288">
      <w:pPr>
        <w:tabs>
          <w:tab w:val="left" w:pos="1980"/>
        </w:tabs>
        <w:spacing w:before="120"/>
        <w:rPr>
          <w:rFonts w:ascii="Arial" w:hAnsi="Arial" w:cs="Arial"/>
          <w:sz w:val="24"/>
          <w:szCs w:val="24"/>
        </w:rPr>
      </w:pPr>
      <w:r w:rsidRPr="00167989">
        <w:rPr>
          <w:rFonts w:ascii="Arial" w:hAnsi="Arial" w:cs="Arial"/>
          <w:sz w:val="24"/>
          <w:szCs w:val="24"/>
        </w:rPr>
        <w:t>As well as the reliability of the core setup of the Failover Cluster, the layers of redundancy can extend further due to the structure of the SAN. The SAN can be configured in RAID 1, which uses mirrored hard disks so that any failure can be recovered from the mirroring disk, should the mirrored drive be in working order.</w:t>
      </w:r>
    </w:p>
    <w:p w14:paraId="20B3B648" w14:textId="77777777" w:rsidR="00167989" w:rsidRPr="00167989" w:rsidRDefault="00167989" w:rsidP="00167989">
      <w:pPr>
        <w:rPr>
          <w:rFonts w:ascii="Arial" w:hAnsi="Arial" w:cs="Arial"/>
          <w:sz w:val="24"/>
          <w:szCs w:val="24"/>
        </w:rPr>
      </w:pPr>
    </w:p>
    <w:p w14:paraId="501C408F" w14:textId="77777777" w:rsidR="00167989" w:rsidRPr="00167989" w:rsidRDefault="00167989" w:rsidP="00167989">
      <w:pPr>
        <w:rPr>
          <w:rFonts w:ascii="Arial" w:hAnsi="Arial" w:cs="Arial"/>
          <w:b/>
          <w:sz w:val="28"/>
          <w:szCs w:val="28"/>
        </w:rPr>
      </w:pPr>
      <w:r w:rsidRPr="00167989">
        <w:rPr>
          <w:rFonts w:ascii="Arial" w:hAnsi="Arial" w:cs="Arial"/>
          <w:b/>
          <w:sz w:val="28"/>
          <w:szCs w:val="28"/>
        </w:rPr>
        <w:t>3.7 Advantages and disadvantages</w:t>
      </w:r>
    </w:p>
    <w:p w14:paraId="66E58131" w14:textId="77777777" w:rsidR="00167989" w:rsidRPr="00167989" w:rsidRDefault="00167989" w:rsidP="00167989">
      <w:pPr>
        <w:rPr>
          <w:rFonts w:ascii="Arial" w:hAnsi="Arial" w:cs="Arial"/>
          <w:b/>
          <w:sz w:val="24"/>
          <w:szCs w:val="24"/>
        </w:rPr>
      </w:pPr>
      <w:r w:rsidRPr="00167989">
        <w:rPr>
          <w:rFonts w:ascii="Arial" w:hAnsi="Arial" w:cs="Arial"/>
          <w:b/>
          <w:sz w:val="24"/>
          <w:szCs w:val="24"/>
        </w:rPr>
        <w:t>Advantages [6,7]</w:t>
      </w:r>
    </w:p>
    <w:p w14:paraId="0D9A2D70" w14:textId="77777777" w:rsidR="00167989" w:rsidRPr="00167989" w:rsidRDefault="00167989" w:rsidP="00167989">
      <w:pPr>
        <w:pStyle w:val="ListParagraph"/>
        <w:widowControl w:val="0"/>
        <w:numPr>
          <w:ilvl w:val="0"/>
          <w:numId w:val="4"/>
        </w:numPr>
        <w:tabs>
          <w:tab w:val="left" w:pos="1980"/>
        </w:tabs>
        <w:spacing w:before="120" w:after="0" w:line="240" w:lineRule="auto"/>
        <w:rPr>
          <w:rFonts w:ascii="Arial" w:hAnsi="Arial" w:cs="Arial"/>
          <w:sz w:val="24"/>
          <w:szCs w:val="24"/>
        </w:rPr>
      </w:pPr>
      <w:r w:rsidRPr="00167989">
        <w:rPr>
          <w:rFonts w:ascii="Arial" w:hAnsi="Arial" w:cs="Arial"/>
          <w:sz w:val="24"/>
          <w:szCs w:val="24"/>
        </w:rPr>
        <w:t>Reduce downtime by transferring workload from failed devices to other devices on the network</w:t>
      </w:r>
    </w:p>
    <w:p w14:paraId="6ECDE618" w14:textId="77777777" w:rsidR="00167989" w:rsidRPr="00167989" w:rsidRDefault="00167989" w:rsidP="00167989">
      <w:pPr>
        <w:pStyle w:val="ListParagraph"/>
        <w:widowControl w:val="0"/>
        <w:numPr>
          <w:ilvl w:val="0"/>
          <w:numId w:val="4"/>
        </w:numPr>
        <w:tabs>
          <w:tab w:val="left" w:pos="1980"/>
        </w:tabs>
        <w:spacing w:before="120" w:after="0" w:line="240" w:lineRule="auto"/>
        <w:rPr>
          <w:rFonts w:ascii="Arial" w:hAnsi="Arial" w:cs="Arial"/>
          <w:sz w:val="24"/>
          <w:szCs w:val="24"/>
        </w:rPr>
      </w:pPr>
      <w:r w:rsidRPr="00167989">
        <w:rPr>
          <w:rFonts w:ascii="Arial" w:hAnsi="Arial" w:cs="Arial"/>
          <w:sz w:val="24"/>
          <w:szCs w:val="24"/>
        </w:rPr>
        <w:t>Can potentially have multiple levels of redundancy reducing the chances of a complete failure.</w:t>
      </w:r>
    </w:p>
    <w:p w14:paraId="6C0120B3" w14:textId="77777777" w:rsidR="00167989" w:rsidRPr="00167989" w:rsidRDefault="00167989" w:rsidP="00167989">
      <w:pPr>
        <w:pStyle w:val="ListParagraph"/>
        <w:widowControl w:val="0"/>
        <w:numPr>
          <w:ilvl w:val="0"/>
          <w:numId w:val="4"/>
        </w:numPr>
        <w:tabs>
          <w:tab w:val="left" w:pos="1980"/>
        </w:tabs>
        <w:spacing w:before="120" w:after="0" w:line="240" w:lineRule="auto"/>
        <w:rPr>
          <w:rFonts w:ascii="Arial" w:hAnsi="Arial" w:cs="Arial"/>
          <w:sz w:val="24"/>
          <w:szCs w:val="24"/>
        </w:rPr>
      </w:pPr>
      <w:r w:rsidRPr="00167989">
        <w:rPr>
          <w:rFonts w:ascii="Arial" w:hAnsi="Arial" w:cs="Arial"/>
          <w:sz w:val="24"/>
          <w:szCs w:val="24"/>
        </w:rPr>
        <w:t>Can support multiple apps at once, while providing stability to all applications on the server</w:t>
      </w:r>
    </w:p>
    <w:p w14:paraId="02506825" w14:textId="77777777" w:rsidR="00167989" w:rsidRPr="00167989" w:rsidRDefault="00167989" w:rsidP="00167989">
      <w:pPr>
        <w:tabs>
          <w:tab w:val="left" w:pos="1980"/>
        </w:tabs>
        <w:spacing w:before="120"/>
        <w:rPr>
          <w:rFonts w:ascii="Arial" w:hAnsi="Arial" w:cs="Arial"/>
          <w:b/>
          <w:sz w:val="24"/>
          <w:szCs w:val="24"/>
        </w:rPr>
      </w:pPr>
      <w:r w:rsidRPr="00167989">
        <w:rPr>
          <w:rFonts w:ascii="Arial" w:hAnsi="Arial" w:cs="Arial"/>
          <w:b/>
          <w:sz w:val="24"/>
          <w:szCs w:val="24"/>
        </w:rPr>
        <w:t>Disadvantages [6,7]</w:t>
      </w:r>
    </w:p>
    <w:p w14:paraId="61B80352" w14:textId="77777777" w:rsidR="00167989" w:rsidRPr="00167989" w:rsidRDefault="00167989" w:rsidP="00167989">
      <w:pPr>
        <w:pStyle w:val="ListParagraph"/>
        <w:widowControl w:val="0"/>
        <w:numPr>
          <w:ilvl w:val="0"/>
          <w:numId w:val="4"/>
        </w:numPr>
        <w:tabs>
          <w:tab w:val="left" w:pos="1980"/>
        </w:tabs>
        <w:spacing w:before="120" w:after="0" w:line="240" w:lineRule="auto"/>
        <w:rPr>
          <w:rFonts w:ascii="Arial" w:hAnsi="Arial" w:cs="Arial"/>
          <w:sz w:val="24"/>
          <w:szCs w:val="24"/>
        </w:rPr>
      </w:pPr>
      <w:r w:rsidRPr="00167989">
        <w:rPr>
          <w:rFonts w:ascii="Arial" w:hAnsi="Arial" w:cs="Arial"/>
          <w:sz w:val="24"/>
          <w:szCs w:val="24"/>
        </w:rPr>
        <w:t>Costs can mount up when adding extra layers of redundancy to a Failover Cluster</w:t>
      </w:r>
    </w:p>
    <w:p w14:paraId="6B643D40" w14:textId="77777777" w:rsidR="00167989" w:rsidRPr="00167989" w:rsidRDefault="00167989" w:rsidP="00167989">
      <w:pPr>
        <w:pStyle w:val="ListParagraph"/>
        <w:widowControl w:val="0"/>
        <w:numPr>
          <w:ilvl w:val="0"/>
          <w:numId w:val="4"/>
        </w:numPr>
        <w:tabs>
          <w:tab w:val="left" w:pos="1980"/>
        </w:tabs>
        <w:spacing w:before="120" w:after="0" w:line="240" w:lineRule="auto"/>
        <w:rPr>
          <w:rFonts w:ascii="Arial" w:hAnsi="Arial" w:cs="Arial"/>
          <w:sz w:val="24"/>
          <w:szCs w:val="24"/>
        </w:rPr>
      </w:pPr>
      <w:r w:rsidRPr="00167989">
        <w:rPr>
          <w:rFonts w:ascii="Arial" w:hAnsi="Arial" w:cs="Arial"/>
          <w:sz w:val="24"/>
          <w:szCs w:val="24"/>
        </w:rPr>
        <w:t>Can take a lot of time to set up a large cluster</w:t>
      </w:r>
    </w:p>
    <w:p w14:paraId="7F8EB6A2" w14:textId="29649B8F" w:rsidR="00167989" w:rsidRDefault="00167989" w:rsidP="00167989">
      <w:pPr>
        <w:pStyle w:val="ListParagraph"/>
        <w:widowControl w:val="0"/>
        <w:numPr>
          <w:ilvl w:val="0"/>
          <w:numId w:val="4"/>
        </w:numPr>
        <w:tabs>
          <w:tab w:val="left" w:pos="1980"/>
        </w:tabs>
        <w:spacing w:before="120" w:after="0" w:line="240" w:lineRule="auto"/>
        <w:rPr>
          <w:rFonts w:ascii="Arial" w:hAnsi="Arial" w:cs="Arial"/>
          <w:sz w:val="24"/>
          <w:szCs w:val="24"/>
        </w:rPr>
      </w:pPr>
      <w:r w:rsidRPr="00167989">
        <w:rPr>
          <w:rFonts w:ascii="Arial" w:hAnsi="Arial" w:cs="Arial"/>
          <w:sz w:val="24"/>
          <w:szCs w:val="24"/>
        </w:rPr>
        <w:t xml:space="preserve">Requires multiple specialized staff to maintain </w:t>
      </w:r>
    </w:p>
    <w:p w14:paraId="13B087A8" w14:textId="77777777" w:rsidR="00C23288" w:rsidRPr="00167989" w:rsidRDefault="00C23288" w:rsidP="00C23288">
      <w:pPr>
        <w:pStyle w:val="ListParagraph"/>
        <w:widowControl w:val="0"/>
        <w:tabs>
          <w:tab w:val="left" w:pos="1980"/>
        </w:tabs>
        <w:spacing w:before="120" w:after="0" w:line="240" w:lineRule="auto"/>
        <w:rPr>
          <w:rFonts w:ascii="Arial" w:hAnsi="Arial" w:cs="Arial"/>
          <w:sz w:val="24"/>
          <w:szCs w:val="24"/>
        </w:rPr>
      </w:pPr>
    </w:p>
    <w:p w14:paraId="6AAD496E" w14:textId="77777777" w:rsidR="00C23288" w:rsidRDefault="00C23288">
      <w:pPr>
        <w:rPr>
          <w:rFonts w:ascii="Arial" w:hAnsi="Arial" w:cs="Arial"/>
          <w:b/>
          <w:sz w:val="32"/>
          <w:szCs w:val="32"/>
        </w:rPr>
      </w:pPr>
      <w:r>
        <w:rPr>
          <w:rFonts w:ascii="Arial" w:hAnsi="Arial" w:cs="Arial"/>
          <w:b/>
          <w:sz w:val="32"/>
          <w:szCs w:val="32"/>
        </w:rPr>
        <w:br w:type="page"/>
      </w:r>
    </w:p>
    <w:p w14:paraId="210164C2" w14:textId="11790479" w:rsidR="00167989" w:rsidRPr="00167989" w:rsidRDefault="00167989" w:rsidP="00167989">
      <w:pPr>
        <w:tabs>
          <w:tab w:val="left" w:pos="1980"/>
        </w:tabs>
        <w:spacing w:before="120"/>
        <w:rPr>
          <w:rFonts w:ascii="Arial" w:hAnsi="Arial" w:cs="Arial"/>
          <w:b/>
          <w:sz w:val="32"/>
          <w:szCs w:val="32"/>
        </w:rPr>
      </w:pPr>
      <w:r w:rsidRPr="00167989">
        <w:rPr>
          <w:rFonts w:ascii="Arial" w:hAnsi="Arial" w:cs="Arial"/>
          <w:b/>
          <w:sz w:val="32"/>
          <w:szCs w:val="32"/>
        </w:rPr>
        <w:lastRenderedPageBreak/>
        <w:t>Conclusion</w:t>
      </w:r>
    </w:p>
    <w:p w14:paraId="4D831C59" w14:textId="77777777" w:rsidR="00167989" w:rsidRPr="00167989" w:rsidRDefault="00167989" w:rsidP="00167989">
      <w:pPr>
        <w:tabs>
          <w:tab w:val="left" w:pos="1980"/>
        </w:tabs>
        <w:spacing w:before="120"/>
        <w:rPr>
          <w:rFonts w:ascii="Arial" w:hAnsi="Arial" w:cs="Arial"/>
          <w:sz w:val="24"/>
          <w:szCs w:val="24"/>
        </w:rPr>
      </w:pPr>
      <w:r w:rsidRPr="00167989">
        <w:rPr>
          <w:rFonts w:ascii="Arial" w:hAnsi="Arial" w:cs="Arial"/>
          <w:sz w:val="24"/>
          <w:szCs w:val="24"/>
        </w:rPr>
        <w:t xml:space="preserve">Due to the nature of a 3-tier web development system, it would be best suited to make use of a failover cluster incorporated with Network load balancing technologies to accommodate multiple users on a website. The 3 layers of a tier 3 architecture are presentation layer, logic tier, and data tier. </w:t>
      </w:r>
    </w:p>
    <w:p w14:paraId="39E3732D" w14:textId="77777777" w:rsidR="00167989" w:rsidRPr="00167989" w:rsidRDefault="00167989" w:rsidP="00167989">
      <w:pPr>
        <w:tabs>
          <w:tab w:val="left" w:pos="1980"/>
        </w:tabs>
        <w:spacing w:before="120"/>
        <w:rPr>
          <w:rFonts w:ascii="Arial" w:hAnsi="Arial" w:cs="Arial"/>
          <w:sz w:val="24"/>
          <w:szCs w:val="24"/>
        </w:rPr>
      </w:pPr>
      <w:r w:rsidRPr="00167989">
        <w:rPr>
          <w:rFonts w:ascii="Arial" w:hAnsi="Arial" w:cs="Arial"/>
          <w:sz w:val="24"/>
          <w:szCs w:val="24"/>
        </w:rPr>
        <w:t xml:space="preserve">The presentation tier is important as it is the customer-facing component of the website. If a customer is having problems with a slow or failing website front end, they may decide to take their custom elsewhere. So, it is crucial that maximum uptime is achieve </w:t>
      </w:r>
      <w:proofErr w:type="gramStart"/>
      <w:r w:rsidRPr="00167989">
        <w:rPr>
          <w:rFonts w:ascii="Arial" w:hAnsi="Arial" w:cs="Arial"/>
          <w:sz w:val="24"/>
          <w:szCs w:val="24"/>
        </w:rPr>
        <w:t>in order to</w:t>
      </w:r>
      <w:proofErr w:type="gramEnd"/>
      <w:r w:rsidRPr="00167989">
        <w:rPr>
          <w:rFonts w:ascii="Arial" w:hAnsi="Arial" w:cs="Arial"/>
          <w:sz w:val="24"/>
          <w:szCs w:val="24"/>
        </w:rPr>
        <w:t xml:space="preserve"> satisfy customer needs. This is where the layers of redundancy of a failover cluster will ensure adequate levels of reliability should any failures occur.</w:t>
      </w:r>
    </w:p>
    <w:p w14:paraId="65C64DF4" w14:textId="77777777" w:rsidR="00167989" w:rsidRPr="00167989" w:rsidRDefault="00167989" w:rsidP="00167989">
      <w:pPr>
        <w:tabs>
          <w:tab w:val="left" w:pos="1980"/>
        </w:tabs>
        <w:spacing w:before="120"/>
        <w:rPr>
          <w:rFonts w:ascii="Arial" w:hAnsi="Arial" w:cs="Arial"/>
          <w:sz w:val="24"/>
          <w:szCs w:val="24"/>
        </w:rPr>
      </w:pPr>
      <w:r w:rsidRPr="00167989">
        <w:rPr>
          <w:rFonts w:ascii="Arial" w:hAnsi="Arial" w:cs="Arial"/>
          <w:sz w:val="24"/>
          <w:szCs w:val="24"/>
        </w:rPr>
        <w:t xml:space="preserve">The logic tier can be responsible for processing customer transactions. </w:t>
      </w:r>
      <w:proofErr w:type="gramStart"/>
      <w:r w:rsidRPr="00167989">
        <w:rPr>
          <w:rFonts w:ascii="Arial" w:hAnsi="Arial" w:cs="Arial"/>
          <w:sz w:val="24"/>
          <w:szCs w:val="24"/>
        </w:rPr>
        <w:t>Similar to</w:t>
      </w:r>
      <w:proofErr w:type="gramEnd"/>
      <w:r w:rsidRPr="00167989">
        <w:rPr>
          <w:rFonts w:ascii="Arial" w:hAnsi="Arial" w:cs="Arial"/>
          <w:sz w:val="24"/>
          <w:szCs w:val="24"/>
        </w:rPr>
        <w:t xml:space="preserve"> the presentation tier, this service is important to give the customer a smooth, problem free checkout on an e-commerce website. If there were to be any problems with the ecommerce portion of a website, it could lead to customers being charged more than they expected and can cause problems for both the customer and the business. A failover cluster will reduce the likelihood of such problems happening, while the NLB technology will allow fast processing of customer orders in the event of high traffic during sales and holiday shopping etc.</w:t>
      </w:r>
    </w:p>
    <w:p w14:paraId="03A963DC" w14:textId="77777777" w:rsidR="00167989" w:rsidRPr="00167989" w:rsidRDefault="00167989" w:rsidP="00167989">
      <w:pPr>
        <w:tabs>
          <w:tab w:val="left" w:pos="1980"/>
        </w:tabs>
        <w:spacing w:before="120"/>
        <w:rPr>
          <w:rFonts w:ascii="Arial" w:hAnsi="Arial" w:cs="Arial"/>
          <w:sz w:val="24"/>
          <w:szCs w:val="24"/>
        </w:rPr>
      </w:pPr>
      <w:r w:rsidRPr="00167989">
        <w:rPr>
          <w:rFonts w:ascii="Arial" w:hAnsi="Arial" w:cs="Arial"/>
          <w:sz w:val="24"/>
          <w:szCs w:val="24"/>
        </w:rPr>
        <w:t>The third tier in the 3-tier architecture is the Data layer. Without stable, reliable connection to the business data, there is no guarantee that website information is accurate or true. Customers could be seeing incorrect prices or information about assorted products, leading to problems such as false advertising, which can affect a business reputation, as well as potentially suffering fines for false advertising or losing money through accidental sales at incorrect prices.</w:t>
      </w:r>
    </w:p>
    <w:p w14:paraId="146896B6" w14:textId="77777777" w:rsidR="00167989" w:rsidRPr="00167989" w:rsidRDefault="00167989" w:rsidP="00167989">
      <w:pPr>
        <w:tabs>
          <w:tab w:val="left" w:pos="1980"/>
        </w:tabs>
        <w:spacing w:before="120"/>
        <w:rPr>
          <w:rFonts w:ascii="Arial" w:hAnsi="Arial" w:cs="Arial"/>
          <w:sz w:val="24"/>
          <w:szCs w:val="24"/>
        </w:rPr>
      </w:pPr>
      <w:r w:rsidRPr="00167989">
        <w:rPr>
          <w:rFonts w:ascii="Arial" w:hAnsi="Arial" w:cs="Arial"/>
          <w:sz w:val="24"/>
          <w:szCs w:val="24"/>
        </w:rPr>
        <w:t>An HPC cluster would be inappropriate for a web development system as there isn’t a big enough workload to warrant spending money on such high-performance hardware.</w:t>
      </w:r>
    </w:p>
    <w:p w14:paraId="0B6A88E8" w14:textId="77777777" w:rsidR="00167989" w:rsidRPr="00167989" w:rsidRDefault="00167989" w:rsidP="00167989">
      <w:pPr>
        <w:tabs>
          <w:tab w:val="left" w:pos="1980"/>
        </w:tabs>
        <w:spacing w:before="120"/>
        <w:rPr>
          <w:rFonts w:ascii="Arial" w:hAnsi="Arial" w:cs="Arial"/>
          <w:sz w:val="32"/>
          <w:szCs w:val="32"/>
        </w:rPr>
      </w:pPr>
    </w:p>
    <w:p w14:paraId="1112D605" w14:textId="77777777" w:rsidR="00167989" w:rsidRPr="00167989" w:rsidRDefault="00167989" w:rsidP="00167989">
      <w:pPr>
        <w:rPr>
          <w:rFonts w:ascii="Arial" w:hAnsi="Arial" w:cs="Arial"/>
          <w:sz w:val="32"/>
          <w:szCs w:val="32"/>
        </w:rPr>
      </w:pPr>
      <w:r w:rsidRPr="00167989">
        <w:rPr>
          <w:rFonts w:ascii="Arial" w:hAnsi="Arial" w:cs="Arial"/>
          <w:sz w:val="32"/>
          <w:szCs w:val="32"/>
        </w:rPr>
        <w:br w:type="page"/>
      </w:r>
    </w:p>
    <w:p w14:paraId="1AA937F7" w14:textId="77777777" w:rsidR="00167989" w:rsidRPr="00167989" w:rsidRDefault="00167989" w:rsidP="00167989">
      <w:pPr>
        <w:tabs>
          <w:tab w:val="left" w:pos="1980"/>
        </w:tabs>
        <w:spacing w:before="120"/>
        <w:rPr>
          <w:rFonts w:ascii="Arial" w:hAnsi="Arial" w:cs="Arial"/>
          <w:b/>
          <w:sz w:val="32"/>
          <w:szCs w:val="32"/>
        </w:rPr>
      </w:pPr>
      <w:r w:rsidRPr="00167989">
        <w:rPr>
          <w:rFonts w:ascii="Arial" w:hAnsi="Arial" w:cs="Arial"/>
          <w:b/>
          <w:sz w:val="32"/>
          <w:szCs w:val="32"/>
        </w:rPr>
        <w:lastRenderedPageBreak/>
        <w:t>References</w:t>
      </w:r>
    </w:p>
    <w:p w14:paraId="68D4B068" w14:textId="77777777" w:rsidR="00167989" w:rsidRPr="00167989" w:rsidRDefault="00167989" w:rsidP="00167989">
      <w:pPr>
        <w:rPr>
          <w:rFonts w:ascii="Arial" w:hAnsi="Arial" w:cs="Arial"/>
        </w:rPr>
      </w:pPr>
    </w:p>
    <w:p w14:paraId="42807008" w14:textId="77777777" w:rsidR="00167989" w:rsidRPr="00167989" w:rsidRDefault="00167989" w:rsidP="00167989">
      <w:pPr>
        <w:spacing w:before="100" w:beforeAutospacing="1" w:after="100" w:afterAutospacing="1"/>
        <w:ind w:left="640" w:hanging="640"/>
        <w:rPr>
          <w:rFonts w:ascii="Arial" w:hAnsi="Arial" w:cs="Arial"/>
          <w:sz w:val="24"/>
          <w:szCs w:val="24"/>
          <w:lang w:eastAsia="en-GB"/>
        </w:rPr>
      </w:pPr>
      <w:r w:rsidRPr="00167989">
        <w:rPr>
          <w:rFonts w:ascii="Arial" w:hAnsi="Arial" w:cs="Arial"/>
          <w:sz w:val="24"/>
          <w:szCs w:val="24"/>
          <w:lang w:eastAsia="en-GB"/>
        </w:rPr>
        <w:t>[1]</w:t>
      </w:r>
      <w:r w:rsidRPr="00167989">
        <w:rPr>
          <w:rFonts w:ascii="Arial" w:hAnsi="Arial" w:cs="Arial"/>
          <w:sz w:val="24"/>
          <w:szCs w:val="24"/>
          <w:lang w:eastAsia="en-GB"/>
        </w:rPr>
        <w:tab/>
        <w:t>“COLUMN DATA CENTERS Typical HPC Applications.”</w:t>
      </w:r>
    </w:p>
    <w:p w14:paraId="5456AC1C" w14:textId="77777777" w:rsidR="00167989" w:rsidRPr="00167989" w:rsidRDefault="00167989" w:rsidP="00167989">
      <w:pPr>
        <w:spacing w:before="100" w:beforeAutospacing="1" w:after="100" w:afterAutospacing="1"/>
        <w:ind w:left="640" w:hanging="640"/>
        <w:rPr>
          <w:rFonts w:ascii="Arial" w:hAnsi="Arial" w:cs="Arial"/>
          <w:sz w:val="24"/>
          <w:szCs w:val="24"/>
          <w:lang w:eastAsia="en-GB"/>
        </w:rPr>
      </w:pPr>
      <w:r w:rsidRPr="00167989">
        <w:rPr>
          <w:rFonts w:ascii="Arial" w:hAnsi="Arial" w:cs="Arial"/>
          <w:sz w:val="24"/>
          <w:szCs w:val="24"/>
          <w:lang w:eastAsia="en-GB"/>
        </w:rPr>
        <w:t>[2]</w:t>
      </w:r>
      <w:r w:rsidRPr="00167989">
        <w:rPr>
          <w:rFonts w:ascii="Arial" w:hAnsi="Arial" w:cs="Arial"/>
          <w:sz w:val="24"/>
          <w:szCs w:val="24"/>
          <w:lang w:eastAsia="en-GB"/>
        </w:rPr>
        <w:tab/>
        <w:t xml:space="preserve">“Pros and Cons of HPC Virtualization - </w:t>
      </w:r>
      <w:proofErr w:type="spellStart"/>
      <w:r w:rsidRPr="00167989">
        <w:rPr>
          <w:rFonts w:ascii="Arial" w:hAnsi="Arial" w:cs="Arial"/>
          <w:sz w:val="24"/>
          <w:szCs w:val="24"/>
          <w:lang w:eastAsia="en-GB"/>
        </w:rPr>
        <w:t>insideHPC</w:t>
      </w:r>
      <w:proofErr w:type="spellEnd"/>
      <w:r w:rsidRPr="00167989">
        <w:rPr>
          <w:rFonts w:ascii="Arial" w:hAnsi="Arial" w:cs="Arial"/>
          <w:sz w:val="24"/>
          <w:szCs w:val="24"/>
          <w:lang w:eastAsia="en-GB"/>
        </w:rPr>
        <w:t>.” [Online]. Available: https://insidehpc.com/2014/12/pros-cons-hpc-virtualization/. [Accessed: 08-Feb-2018].</w:t>
      </w:r>
    </w:p>
    <w:p w14:paraId="1C1599C5" w14:textId="77777777" w:rsidR="00167989" w:rsidRPr="00167989" w:rsidRDefault="00167989" w:rsidP="00167989">
      <w:pPr>
        <w:spacing w:before="100" w:beforeAutospacing="1" w:after="100" w:afterAutospacing="1"/>
        <w:ind w:left="640" w:hanging="640"/>
        <w:rPr>
          <w:rFonts w:ascii="Arial" w:hAnsi="Arial" w:cs="Arial"/>
          <w:sz w:val="24"/>
          <w:szCs w:val="24"/>
          <w:lang w:eastAsia="en-GB"/>
        </w:rPr>
      </w:pPr>
      <w:r w:rsidRPr="00167989">
        <w:rPr>
          <w:rFonts w:ascii="Arial" w:hAnsi="Arial" w:cs="Arial"/>
          <w:sz w:val="24"/>
          <w:szCs w:val="24"/>
          <w:lang w:eastAsia="en-GB"/>
        </w:rPr>
        <w:t>[3]</w:t>
      </w:r>
      <w:r w:rsidRPr="00167989">
        <w:rPr>
          <w:rFonts w:ascii="Arial" w:hAnsi="Arial" w:cs="Arial"/>
          <w:sz w:val="24"/>
          <w:szCs w:val="24"/>
          <w:lang w:eastAsia="en-GB"/>
        </w:rPr>
        <w:tab/>
        <w:t>“The CPU catastrophe will hit hardest in the cloud - The Verge.” [Online]. Available: https://www.theverge.com/2018/1/4/16850120/meltdown-spectre-vulnerability-cloud-aws-google-cpu. [Accessed: 08-Feb-2018].</w:t>
      </w:r>
    </w:p>
    <w:p w14:paraId="03B8EE1E" w14:textId="77777777" w:rsidR="00167989" w:rsidRPr="00167989" w:rsidRDefault="00167989" w:rsidP="00167989">
      <w:pPr>
        <w:spacing w:before="100" w:beforeAutospacing="1" w:after="100" w:afterAutospacing="1"/>
        <w:ind w:left="640" w:hanging="640"/>
        <w:rPr>
          <w:rFonts w:ascii="Arial" w:hAnsi="Arial" w:cs="Arial"/>
          <w:sz w:val="24"/>
          <w:szCs w:val="24"/>
          <w:lang w:eastAsia="en-GB"/>
        </w:rPr>
      </w:pPr>
      <w:r w:rsidRPr="00167989">
        <w:rPr>
          <w:rFonts w:ascii="Arial" w:hAnsi="Arial" w:cs="Arial"/>
          <w:sz w:val="24"/>
          <w:szCs w:val="24"/>
          <w:lang w:eastAsia="en-GB"/>
        </w:rPr>
        <w:t>[4]</w:t>
      </w:r>
      <w:r w:rsidRPr="00167989">
        <w:rPr>
          <w:rFonts w:ascii="Arial" w:hAnsi="Arial" w:cs="Arial"/>
          <w:sz w:val="24"/>
          <w:szCs w:val="24"/>
          <w:lang w:eastAsia="en-GB"/>
        </w:rPr>
        <w:tab/>
        <w:t>“The Cloud Versus HPC Cluster Cost Conundrum.” [Online]. Available: https://www.nextplatform.com/2015/06/03/the-hpc-cloud-versus-cluster-cost-conundrum/. [Accessed: 09-Feb-2018].</w:t>
      </w:r>
    </w:p>
    <w:p w14:paraId="68939650" w14:textId="77777777" w:rsidR="00167989" w:rsidRPr="00167989" w:rsidRDefault="00167989" w:rsidP="00167989">
      <w:pPr>
        <w:rPr>
          <w:rFonts w:ascii="Arial" w:hAnsi="Arial" w:cs="Arial"/>
          <w:sz w:val="24"/>
          <w:szCs w:val="24"/>
          <w:lang w:eastAsia="en-GB"/>
        </w:rPr>
      </w:pPr>
      <w:r w:rsidRPr="00167989">
        <w:rPr>
          <w:rFonts w:ascii="Arial" w:hAnsi="Arial" w:cs="Arial"/>
          <w:sz w:val="24"/>
          <w:szCs w:val="24"/>
          <w:lang w:eastAsia="en-GB"/>
        </w:rPr>
        <w:t>[5]</w:t>
      </w:r>
      <w:r w:rsidRPr="00167989">
        <w:rPr>
          <w:rFonts w:ascii="Arial" w:hAnsi="Arial" w:cs="Arial"/>
          <w:sz w:val="24"/>
          <w:szCs w:val="24"/>
          <w:lang w:eastAsia="en-GB"/>
        </w:rPr>
        <w:tab/>
        <w:t>“Network Load Balancing | Microsoft Docs.” [Online]. Available: https://docs.microsoft.com/en-us/windows-server/networking/technologies/network-load-balancing. [Accessed: 09-Feb-2018].</w:t>
      </w:r>
    </w:p>
    <w:p w14:paraId="00FA7BB8" w14:textId="77777777" w:rsidR="00167989" w:rsidRPr="00167989" w:rsidRDefault="00167989" w:rsidP="00167989">
      <w:pPr>
        <w:rPr>
          <w:rFonts w:ascii="Arial" w:hAnsi="Arial" w:cs="Arial"/>
          <w:sz w:val="24"/>
          <w:szCs w:val="24"/>
        </w:rPr>
      </w:pPr>
    </w:p>
    <w:p w14:paraId="2468F09A" w14:textId="77777777" w:rsidR="00167989" w:rsidRPr="00167989" w:rsidRDefault="00167989" w:rsidP="00167989">
      <w:pPr>
        <w:rPr>
          <w:rFonts w:ascii="Arial" w:hAnsi="Arial" w:cs="Arial"/>
          <w:sz w:val="24"/>
          <w:szCs w:val="24"/>
        </w:rPr>
      </w:pPr>
      <w:r w:rsidRPr="00167989">
        <w:rPr>
          <w:rFonts w:ascii="Arial" w:hAnsi="Arial" w:cs="Arial"/>
          <w:sz w:val="24"/>
          <w:szCs w:val="24"/>
        </w:rPr>
        <w:t>[6]</w:t>
      </w:r>
      <w:r w:rsidRPr="00167989">
        <w:rPr>
          <w:rFonts w:ascii="Arial" w:hAnsi="Arial" w:cs="Arial"/>
          <w:sz w:val="24"/>
          <w:szCs w:val="24"/>
        </w:rPr>
        <w:tab/>
        <w:t>“Windows Server Failover Clustering with SQL Server | Microsoft Docs.” [Online]. Available: https://docs.microsoft.com/en-us/sql/sql-server/failover-clusters/windows/windows-server-failover-clustering-wsfc-with-sql-server. [Accessed: 09-Feb-2018].</w:t>
      </w:r>
    </w:p>
    <w:p w14:paraId="68E3049C" w14:textId="77777777" w:rsidR="00167989" w:rsidRPr="00167989" w:rsidRDefault="00167989" w:rsidP="00167989">
      <w:pPr>
        <w:rPr>
          <w:rFonts w:ascii="Arial" w:hAnsi="Arial" w:cs="Arial"/>
          <w:sz w:val="24"/>
          <w:szCs w:val="24"/>
        </w:rPr>
      </w:pPr>
    </w:p>
    <w:p w14:paraId="6834B0A5" w14:textId="77777777" w:rsidR="00167989" w:rsidRPr="00167989" w:rsidRDefault="00167989" w:rsidP="00167989">
      <w:pPr>
        <w:rPr>
          <w:rFonts w:ascii="Arial" w:hAnsi="Arial" w:cs="Arial"/>
          <w:sz w:val="24"/>
          <w:szCs w:val="24"/>
        </w:rPr>
      </w:pPr>
      <w:r w:rsidRPr="00167989">
        <w:rPr>
          <w:rFonts w:ascii="Arial" w:hAnsi="Arial" w:cs="Arial"/>
          <w:sz w:val="24"/>
          <w:szCs w:val="24"/>
        </w:rPr>
        <w:t>[7]</w:t>
      </w:r>
      <w:r w:rsidRPr="00167989">
        <w:rPr>
          <w:rFonts w:ascii="Arial" w:hAnsi="Arial" w:cs="Arial"/>
          <w:sz w:val="24"/>
          <w:szCs w:val="24"/>
        </w:rPr>
        <w:tab/>
        <w:t>“Failover Clustering | Microsoft Docs.” [Online]. Available: https://docs.microsoft.com/en-us/windows-server/failover-clustering/failover-clustering-overview. [Accessed: 10-Feb-2018].</w:t>
      </w:r>
    </w:p>
    <w:p w14:paraId="4869958A" w14:textId="77777777" w:rsidR="00167989" w:rsidRPr="00167989" w:rsidRDefault="00167989" w:rsidP="00167989">
      <w:pPr>
        <w:rPr>
          <w:rFonts w:ascii="Arial" w:hAnsi="Arial" w:cs="Arial"/>
          <w:sz w:val="24"/>
          <w:szCs w:val="24"/>
        </w:rPr>
      </w:pPr>
    </w:p>
    <w:p w14:paraId="159AA2AE" w14:textId="77777777" w:rsidR="00167989" w:rsidRPr="00167989" w:rsidRDefault="00167989" w:rsidP="00167989">
      <w:pPr>
        <w:rPr>
          <w:rFonts w:ascii="Arial" w:hAnsi="Arial" w:cs="Arial"/>
          <w:sz w:val="24"/>
          <w:szCs w:val="24"/>
        </w:rPr>
      </w:pPr>
      <w:r w:rsidRPr="00167989">
        <w:rPr>
          <w:rFonts w:ascii="Arial" w:hAnsi="Arial" w:cs="Arial"/>
          <w:sz w:val="24"/>
          <w:szCs w:val="24"/>
        </w:rPr>
        <w:t>[8]</w:t>
      </w:r>
      <w:r w:rsidRPr="00167989">
        <w:rPr>
          <w:rFonts w:ascii="Arial" w:hAnsi="Arial" w:cs="Arial"/>
          <w:sz w:val="24"/>
          <w:szCs w:val="24"/>
        </w:rPr>
        <w:tab/>
        <w:t xml:space="preserve">“Cost and License considerations between Always </w:t>
      </w:r>
      <w:proofErr w:type="gramStart"/>
      <w:r w:rsidRPr="00167989">
        <w:rPr>
          <w:rFonts w:ascii="Arial" w:hAnsi="Arial" w:cs="Arial"/>
          <w:sz w:val="24"/>
          <w:szCs w:val="24"/>
        </w:rPr>
        <w:t>On</w:t>
      </w:r>
      <w:proofErr w:type="gramEnd"/>
      <w:r w:rsidRPr="00167989">
        <w:rPr>
          <w:rFonts w:ascii="Arial" w:hAnsi="Arial" w:cs="Arial"/>
          <w:sz w:val="24"/>
          <w:szCs w:val="24"/>
        </w:rPr>
        <w:t xml:space="preserve"> Availability Groups and Always On Basic Availability Groups | </w:t>
      </w:r>
      <w:proofErr w:type="spellStart"/>
      <w:r w:rsidRPr="00167989">
        <w:rPr>
          <w:rFonts w:ascii="Arial" w:hAnsi="Arial" w:cs="Arial"/>
          <w:sz w:val="24"/>
          <w:szCs w:val="24"/>
        </w:rPr>
        <w:t>StarWind</w:t>
      </w:r>
      <w:proofErr w:type="spellEnd"/>
      <w:r w:rsidRPr="00167989">
        <w:rPr>
          <w:rFonts w:ascii="Arial" w:hAnsi="Arial" w:cs="Arial"/>
          <w:sz w:val="24"/>
          <w:szCs w:val="24"/>
        </w:rPr>
        <w:t xml:space="preserve"> Blog.” [Online]. Available: https://www.starwindsoftware.com/blog/cost-and-license-considerations-between-always-on-availability-groups-and-always-on-basic-availability-groups. [Accessed: 10-Feb-2018].</w:t>
      </w:r>
    </w:p>
    <w:p w14:paraId="685FB4FD" w14:textId="77777777" w:rsidR="00167989" w:rsidRPr="00167989" w:rsidRDefault="00167989" w:rsidP="00167989">
      <w:pPr>
        <w:rPr>
          <w:rFonts w:ascii="Arial" w:hAnsi="Arial" w:cs="Arial"/>
          <w:sz w:val="24"/>
          <w:szCs w:val="24"/>
        </w:rPr>
      </w:pPr>
    </w:p>
    <w:p w14:paraId="3AAF4E90" w14:textId="77777777" w:rsidR="00167989" w:rsidRPr="00167989" w:rsidRDefault="00167989" w:rsidP="00167989">
      <w:pPr>
        <w:rPr>
          <w:rFonts w:ascii="Arial" w:hAnsi="Arial" w:cs="Arial"/>
          <w:sz w:val="24"/>
          <w:szCs w:val="24"/>
        </w:rPr>
      </w:pPr>
      <w:r w:rsidRPr="00167989">
        <w:rPr>
          <w:rFonts w:ascii="Arial" w:hAnsi="Arial" w:cs="Arial"/>
          <w:sz w:val="24"/>
          <w:szCs w:val="24"/>
        </w:rPr>
        <w:t>[9]</w:t>
      </w:r>
      <w:r w:rsidRPr="00167989">
        <w:rPr>
          <w:rFonts w:ascii="Arial" w:hAnsi="Arial" w:cs="Arial"/>
          <w:sz w:val="24"/>
          <w:szCs w:val="24"/>
        </w:rPr>
        <w:tab/>
        <w:t xml:space="preserve">“How </w:t>
      </w:r>
      <w:proofErr w:type="gramStart"/>
      <w:r w:rsidRPr="00167989">
        <w:rPr>
          <w:rFonts w:ascii="Arial" w:hAnsi="Arial" w:cs="Arial"/>
          <w:sz w:val="24"/>
          <w:szCs w:val="24"/>
        </w:rPr>
        <w:t>To</w:t>
      </w:r>
      <w:proofErr w:type="gramEnd"/>
      <w:r w:rsidRPr="00167989">
        <w:rPr>
          <w:rFonts w:ascii="Arial" w:hAnsi="Arial" w:cs="Arial"/>
          <w:sz w:val="24"/>
          <w:szCs w:val="24"/>
        </w:rPr>
        <w:t xml:space="preserve"> Configure Network Load Balancing Parameters in Windows Server 2003.” [Online]. Available: https://support.microsoft.com/en-us/help/323437/how-to-configure-network-load-balancing-parameters-in-windows-server-2. [Accessed: 11-Feb-2018].</w:t>
      </w:r>
    </w:p>
    <w:p w14:paraId="395D9D9E" w14:textId="77777777" w:rsidR="00991C47" w:rsidRPr="00167989" w:rsidRDefault="00991C47">
      <w:pPr>
        <w:rPr>
          <w:rFonts w:ascii="Arial" w:hAnsi="Arial" w:cs="Arial"/>
        </w:rPr>
      </w:pPr>
    </w:p>
    <w:sectPr w:rsidR="00991C47" w:rsidRPr="0016798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D90AF2"/>
    <w:multiLevelType w:val="hybridMultilevel"/>
    <w:tmpl w:val="A4E8F9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3746BF"/>
    <w:multiLevelType w:val="hybridMultilevel"/>
    <w:tmpl w:val="B19C54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7A1209"/>
    <w:multiLevelType w:val="hybridMultilevel"/>
    <w:tmpl w:val="2D487D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EA40BD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301D7B82"/>
    <w:multiLevelType w:val="hybridMultilevel"/>
    <w:tmpl w:val="041C29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5F253E7"/>
    <w:multiLevelType w:val="hybridMultilevel"/>
    <w:tmpl w:val="FC807A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184026E"/>
    <w:multiLevelType w:val="hybridMultilevel"/>
    <w:tmpl w:val="D78CA8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1"/>
  </w:num>
  <w:num w:numId="4">
    <w:abstractNumId w:val="0"/>
  </w:num>
  <w:num w:numId="5">
    <w:abstractNumId w:val="5"/>
  </w:num>
  <w:num w:numId="6">
    <w:abstractNumId w:val="6"/>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6F81"/>
    <w:rsid w:val="00006F81"/>
    <w:rsid w:val="000C7D7E"/>
    <w:rsid w:val="001543EA"/>
    <w:rsid w:val="00167989"/>
    <w:rsid w:val="001E2004"/>
    <w:rsid w:val="00490346"/>
    <w:rsid w:val="00502C46"/>
    <w:rsid w:val="0050596E"/>
    <w:rsid w:val="00623BE7"/>
    <w:rsid w:val="00685344"/>
    <w:rsid w:val="007A757C"/>
    <w:rsid w:val="009508A3"/>
    <w:rsid w:val="00991C47"/>
    <w:rsid w:val="00C23288"/>
    <w:rsid w:val="00C71F28"/>
    <w:rsid w:val="00D672C5"/>
    <w:rsid w:val="00EC50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75580C"/>
  <w15:chartTrackingRefBased/>
  <w15:docId w15:val="{27A32DDE-509E-4676-A317-0544C77F20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0596E"/>
    <w:pPr>
      <w:ind w:left="720"/>
      <w:contextualSpacing/>
    </w:pPr>
  </w:style>
  <w:style w:type="table" w:styleId="TableGrid">
    <w:name w:val="Table Grid"/>
    <w:basedOn w:val="TableNormal"/>
    <w:uiPriority w:val="39"/>
    <w:rsid w:val="00C71F2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image" Target="media/image22.png"/><Relationship Id="rId39" Type="http://schemas.openxmlformats.org/officeDocument/2006/relationships/image" Target="media/image35.png"/><Relationship Id="rId21" Type="http://schemas.openxmlformats.org/officeDocument/2006/relationships/image" Target="media/image17.png"/><Relationship Id="rId34" Type="http://schemas.openxmlformats.org/officeDocument/2006/relationships/image" Target="media/image30.png"/><Relationship Id="rId42" Type="http://schemas.openxmlformats.org/officeDocument/2006/relationships/image" Target="media/image38.png"/><Relationship Id="rId47" Type="http://schemas.openxmlformats.org/officeDocument/2006/relationships/image" Target="media/image43.png"/><Relationship Id="rId50" Type="http://schemas.openxmlformats.org/officeDocument/2006/relationships/image" Target="media/image46.png"/><Relationship Id="rId55" Type="http://schemas.openxmlformats.org/officeDocument/2006/relationships/image" Target="media/image51.png"/><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image" Target="media/image21.png"/><Relationship Id="rId33" Type="http://schemas.openxmlformats.org/officeDocument/2006/relationships/image" Target="media/image29.png"/><Relationship Id="rId38" Type="http://schemas.openxmlformats.org/officeDocument/2006/relationships/image" Target="media/image34.png"/><Relationship Id="rId46" Type="http://schemas.openxmlformats.org/officeDocument/2006/relationships/image" Target="media/image42.png"/><Relationship Id="rId59"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29" Type="http://schemas.openxmlformats.org/officeDocument/2006/relationships/image" Target="media/image25.png"/><Relationship Id="rId41" Type="http://schemas.openxmlformats.org/officeDocument/2006/relationships/image" Target="media/image37.png"/><Relationship Id="rId54" Type="http://schemas.openxmlformats.org/officeDocument/2006/relationships/image" Target="media/image50.pn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image" Target="media/image20.png"/><Relationship Id="rId32" Type="http://schemas.openxmlformats.org/officeDocument/2006/relationships/image" Target="media/image28.png"/><Relationship Id="rId37" Type="http://schemas.openxmlformats.org/officeDocument/2006/relationships/image" Target="media/image33.png"/><Relationship Id="rId40" Type="http://schemas.openxmlformats.org/officeDocument/2006/relationships/image" Target="media/image36.png"/><Relationship Id="rId45" Type="http://schemas.openxmlformats.org/officeDocument/2006/relationships/image" Target="media/image41.png"/><Relationship Id="rId53" Type="http://schemas.openxmlformats.org/officeDocument/2006/relationships/image" Target="media/image49.png"/><Relationship Id="rId58" Type="http://schemas.openxmlformats.org/officeDocument/2006/relationships/image" Target="media/image54.png"/><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image" Target="media/image19.png"/><Relationship Id="rId28" Type="http://schemas.openxmlformats.org/officeDocument/2006/relationships/image" Target="media/image24.png"/><Relationship Id="rId36" Type="http://schemas.openxmlformats.org/officeDocument/2006/relationships/image" Target="media/image32.png"/><Relationship Id="rId49" Type="http://schemas.openxmlformats.org/officeDocument/2006/relationships/image" Target="media/image45.png"/><Relationship Id="rId57" Type="http://schemas.openxmlformats.org/officeDocument/2006/relationships/image" Target="media/image53.png"/><Relationship Id="rId10" Type="http://schemas.openxmlformats.org/officeDocument/2006/relationships/image" Target="media/image6.png"/><Relationship Id="rId19" Type="http://schemas.openxmlformats.org/officeDocument/2006/relationships/image" Target="media/image15.png"/><Relationship Id="rId31" Type="http://schemas.openxmlformats.org/officeDocument/2006/relationships/image" Target="media/image27.png"/><Relationship Id="rId44" Type="http://schemas.openxmlformats.org/officeDocument/2006/relationships/image" Target="media/image40.png"/><Relationship Id="rId52" Type="http://schemas.openxmlformats.org/officeDocument/2006/relationships/image" Target="media/image48.png"/><Relationship Id="rId6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8.png"/><Relationship Id="rId27" Type="http://schemas.openxmlformats.org/officeDocument/2006/relationships/image" Target="media/image23.png"/><Relationship Id="rId30" Type="http://schemas.openxmlformats.org/officeDocument/2006/relationships/image" Target="media/image26.png"/><Relationship Id="rId35" Type="http://schemas.openxmlformats.org/officeDocument/2006/relationships/image" Target="media/image31.png"/><Relationship Id="rId43" Type="http://schemas.openxmlformats.org/officeDocument/2006/relationships/image" Target="media/image39.png"/><Relationship Id="rId48" Type="http://schemas.openxmlformats.org/officeDocument/2006/relationships/image" Target="media/image44.png"/><Relationship Id="rId56" Type="http://schemas.openxmlformats.org/officeDocument/2006/relationships/image" Target="media/image52.png"/><Relationship Id="rId8" Type="http://schemas.openxmlformats.org/officeDocument/2006/relationships/image" Target="media/image4.png"/><Relationship Id="rId51" Type="http://schemas.openxmlformats.org/officeDocument/2006/relationships/image" Target="media/image47.pn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TotalTime>
  <Pages>68</Pages>
  <Words>3310</Words>
  <Characters>18867</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 Van Den Eeckhaute-Jones</dc:creator>
  <cp:keywords/>
  <dc:description/>
  <cp:lastModifiedBy>ross jones</cp:lastModifiedBy>
  <cp:revision>8</cp:revision>
  <dcterms:created xsi:type="dcterms:W3CDTF">2018-02-13T20:51:00Z</dcterms:created>
  <dcterms:modified xsi:type="dcterms:W3CDTF">2018-02-13T21:16:00Z</dcterms:modified>
</cp:coreProperties>
</file>