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>
      <w:pPr>
        <w:spacing w:before="1" w:after="0" w:line="150" w:lineRule="exact"/>
        <w:jc w:val="left"/>
        <w:rPr>
          <w:sz w:val="15"/>
          <w:szCs w:val="15"/>
        </w:rPr>
      </w:pPr>
      <w:rPr/>
      <w:r>
        <w:rPr>
          <w:sz w:val="15"/>
          <w:szCs w:val="15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46" w:after="0" w:line="240" w:lineRule="exact"/>
        <w:ind w:left="100" w:right="298"/>
        <w:jc w:val="left"/>
        <w:rPr>
          <w:rFonts w:ascii="Arial" w:hAnsi="Arial" w:cs="Arial" w:eastAsia="Arial"/>
          <w:sz w:val="22"/>
          <w:szCs w:val="22"/>
        </w:rPr>
      </w:pPr>
      <w:rPr/>
      <w:r>
        <w:rPr>
          <w:rFonts w:ascii="Arial" w:hAnsi="Arial" w:cs="Arial" w:eastAsia="Arial"/>
          <w:sz w:val="22"/>
          <w:szCs w:val="22"/>
          <w:spacing w:val="0"/>
          <w:w w:val="100"/>
        </w:rPr>
        <w:t>Please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comple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e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he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ollowing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orm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and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submi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i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Nick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Campion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or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eedba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ck.</w:t>
      </w:r>
      <w:r>
        <w:rPr>
          <w:rFonts w:ascii="Arial" w:hAnsi="Arial" w:cs="Arial" w:eastAsia="Arial"/>
          <w:sz w:val="22"/>
          <w:szCs w:val="22"/>
          <w:spacing w:val="-3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It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will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also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be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circula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ed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or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commen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her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members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he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MA</w:t>
      </w:r>
      <w:r>
        <w:rPr>
          <w:rFonts w:ascii="Arial" w:hAnsi="Arial" w:cs="Arial" w:eastAsia="Arial"/>
          <w:sz w:val="22"/>
          <w:szCs w:val="22"/>
          <w:spacing w:val="-1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st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</w:t>
      </w:r>
      <w:r>
        <w:rPr>
          <w:rFonts w:ascii="Arial" w:hAnsi="Arial" w:cs="Arial" w:eastAsia="Arial"/>
          <w:sz w:val="22"/>
          <w:szCs w:val="22"/>
          <w:spacing w:val="-4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-3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wi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h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relevan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expe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rt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ise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.</w:t>
      </w:r>
      <w:r>
        <w:rPr>
          <w:rFonts w:ascii="Arial" w:hAnsi="Arial" w:cs="Arial" w:eastAsia="Arial"/>
          <w:sz w:val="22"/>
          <w:szCs w:val="22"/>
          <w:spacing w:val="-6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his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is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no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inal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,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unchanging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proposal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,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bu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is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in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ended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or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discussion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as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pa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rt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he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i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rst</w:t>
      </w:r>
      <w:r>
        <w:rPr>
          <w:rFonts w:ascii="Arial" w:hAnsi="Arial" w:cs="Arial" w:eastAsia="Arial"/>
          <w:sz w:val="22"/>
          <w:szCs w:val="22"/>
          <w:spacing w:val="-3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st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age</w:t>
      </w:r>
      <w:r>
        <w:rPr>
          <w:rFonts w:ascii="Arial" w:hAnsi="Arial" w:cs="Arial" w:eastAsia="Arial"/>
          <w:sz w:val="22"/>
          <w:szCs w:val="22"/>
          <w:spacing w:val="-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your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research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,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clari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y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your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ideas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and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make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sure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your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proposed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research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is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reali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st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i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c.</w:t>
      </w:r>
      <w:r>
        <w:rPr>
          <w:rFonts w:ascii="Arial" w:hAnsi="Arial" w:cs="Arial" w:eastAsia="Arial"/>
          <w:sz w:val="22"/>
          <w:szCs w:val="22"/>
          <w:spacing w:val="0"/>
          <w:w w:val="100"/>
        </w:rPr>
      </w:r>
    </w:p>
    <w:p>
      <w:pPr>
        <w:spacing w:before="0" w:after="0" w:line="240" w:lineRule="exact"/>
        <w:jc w:val="left"/>
        <w:rPr>
          <w:sz w:val="24"/>
          <w:szCs w:val="24"/>
        </w:rPr>
      </w:pPr>
      <w:rPr/>
      <w:r>
        <w:rPr>
          <w:sz w:val="24"/>
          <w:szCs w:val="24"/>
        </w:rPr>
      </w:r>
    </w:p>
    <w:p>
      <w:pPr>
        <w:spacing w:before="0" w:after="0" w:line="240" w:lineRule="exact"/>
        <w:ind w:left="100" w:right="62"/>
        <w:jc w:val="both"/>
        <w:rPr>
          <w:rFonts w:ascii="Arial" w:hAnsi="Arial" w:cs="Arial" w:eastAsia="Arial"/>
          <w:sz w:val="22"/>
          <w:szCs w:val="22"/>
        </w:rPr>
      </w:pPr>
      <w:rPr/>
      <w:r>
        <w:rPr>
          <w:rFonts w:ascii="Arial" w:hAnsi="Arial" w:cs="Arial" w:eastAsia="Arial"/>
          <w:sz w:val="22"/>
          <w:szCs w:val="22"/>
          <w:spacing w:val="-20"/>
          <w:w w:val="100"/>
        </w:rPr>
        <w:t>Y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ou</w:t>
      </w:r>
      <w:r>
        <w:rPr>
          <w:rFonts w:ascii="Arial" w:hAnsi="Arial" w:cs="Arial" w:eastAsia="Arial"/>
          <w:sz w:val="22"/>
          <w:szCs w:val="22"/>
          <w:spacing w:val="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may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use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-4"/>
          <w:w w:val="100"/>
        </w:rPr>
        <w:t>W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ord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processor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</w:t>
      </w:r>
      <w:r>
        <w:rPr>
          <w:rFonts w:ascii="Arial" w:hAnsi="Arial" w:cs="Arial" w:eastAsia="Arial"/>
          <w:sz w:val="22"/>
          <w:szCs w:val="22"/>
          <w:spacing w:val="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comple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e</w:t>
      </w:r>
      <w:r>
        <w:rPr>
          <w:rFonts w:ascii="Arial" w:hAnsi="Arial" w:cs="Arial" w:eastAsia="Arial"/>
          <w:sz w:val="22"/>
          <w:szCs w:val="22"/>
          <w:spacing w:val="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his</w:t>
      </w:r>
      <w:r>
        <w:rPr>
          <w:rFonts w:ascii="Arial" w:hAnsi="Arial" w:cs="Arial" w:eastAsia="Arial"/>
          <w:sz w:val="22"/>
          <w:szCs w:val="22"/>
          <w:spacing w:val="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orm</w:t>
      </w:r>
      <w:r>
        <w:rPr>
          <w:rFonts w:ascii="Arial" w:hAnsi="Arial" w:cs="Arial" w:eastAsia="Arial"/>
          <w:sz w:val="22"/>
          <w:szCs w:val="22"/>
          <w:spacing w:val="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in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which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case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he</w:t>
      </w:r>
      <w:r>
        <w:rPr>
          <w:rFonts w:ascii="Arial" w:hAnsi="Arial" w:cs="Arial" w:eastAsia="Arial"/>
          <w:sz w:val="22"/>
          <w:szCs w:val="22"/>
          <w:spacing w:val="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boxes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will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expand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and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con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ra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ct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as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you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require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so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your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are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no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limi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ed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he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size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he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bo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x,</w:t>
      </w:r>
      <w:r>
        <w:rPr>
          <w:rFonts w:ascii="Arial" w:hAnsi="Arial" w:cs="Arial" w:eastAsia="Arial"/>
          <w:sz w:val="22"/>
          <w:szCs w:val="22"/>
          <w:spacing w:val="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al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hough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he</w:t>
      </w:r>
      <w:r>
        <w:rPr>
          <w:rFonts w:ascii="Arial" w:hAnsi="Arial" w:cs="Arial" w:eastAsia="Arial"/>
          <w:sz w:val="22"/>
          <w:szCs w:val="22"/>
          <w:spacing w:val="2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box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sizes</w:t>
      </w:r>
      <w:r>
        <w:rPr>
          <w:rFonts w:ascii="Arial" w:hAnsi="Arial" w:cs="Arial" w:eastAsia="Arial"/>
          <w:sz w:val="22"/>
          <w:szCs w:val="22"/>
          <w:spacing w:val="5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are</w:t>
      </w:r>
      <w:r>
        <w:rPr>
          <w:rFonts w:ascii="Arial" w:hAnsi="Arial" w:cs="Arial" w:eastAsia="Arial"/>
          <w:sz w:val="22"/>
          <w:szCs w:val="22"/>
          <w:spacing w:val="5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</w:t>
      </w:r>
      <w:r>
        <w:rPr>
          <w:rFonts w:ascii="Arial" w:hAnsi="Arial" w:cs="Arial" w:eastAsia="Arial"/>
          <w:sz w:val="22"/>
          <w:szCs w:val="22"/>
          <w:spacing w:val="5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guide</w:t>
      </w:r>
      <w:r>
        <w:rPr>
          <w:rFonts w:ascii="Arial" w:hAnsi="Arial" w:cs="Arial" w:eastAsia="Arial"/>
          <w:sz w:val="22"/>
          <w:szCs w:val="22"/>
          <w:spacing w:val="5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as</w:t>
      </w:r>
      <w:r>
        <w:rPr>
          <w:rFonts w:ascii="Arial" w:hAnsi="Arial" w:cs="Arial" w:eastAsia="Arial"/>
          <w:sz w:val="22"/>
          <w:szCs w:val="22"/>
          <w:spacing w:val="5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</w:t>
      </w:r>
      <w:r>
        <w:rPr>
          <w:rFonts w:ascii="Arial" w:hAnsi="Arial" w:cs="Arial" w:eastAsia="Arial"/>
          <w:sz w:val="22"/>
          <w:szCs w:val="22"/>
          <w:spacing w:val="4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he</w:t>
      </w:r>
      <w:r>
        <w:rPr>
          <w:rFonts w:ascii="Arial" w:hAnsi="Arial" w:cs="Arial" w:eastAsia="Arial"/>
          <w:sz w:val="22"/>
          <w:szCs w:val="22"/>
          <w:spacing w:val="4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amoun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4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4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ma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erial</w:t>
      </w:r>
      <w:r>
        <w:rPr>
          <w:rFonts w:ascii="Arial" w:hAnsi="Arial" w:cs="Arial" w:eastAsia="Arial"/>
          <w:sz w:val="22"/>
          <w:szCs w:val="22"/>
          <w:spacing w:val="4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required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.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-20"/>
          <w:w w:val="100"/>
        </w:rPr>
        <w:t>Y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our</w:t>
      </w:r>
      <w:r>
        <w:rPr>
          <w:rFonts w:ascii="Arial" w:hAnsi="Arial" w:cs="Arial" w:eastAsia="Arial"/>
          <w:sz w:val="22"/>
          <w:szCs w:val="22"/>
          <w:spacing w:val="3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li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st</w:t>
      </w:r>
      <w:r>
        <w:rPr>
          <w:rFonts w:ascii="Arial" w:hAnsi="Arial" w:cs="Arial" w:eastAsia="Arial"/>
          <w:sz w:val="22"/>
          <w:szCs w:val="22"/>
          <w:spacing w:val="3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4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re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erences</w:t>
      </w:r>
      <w:r>
        <w:rPr>
          <w:rFonts w:ascii="Arial" w:hAnsi="Arial" w:cs="Arial" w:eastAsia="Arial"/>
          <w:sz w:val="22"/>
          <w:szCs w:val="22"/>
          <w:spacing w:val="4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should</w:t>
      </w:r>
      <w:r>
        <w:rPr>
          <w:rFonts w:ascii="Arial" w:hAnsi="Arial" w:cs="Arial" w:eastAsia="Arial"/>
          <w:sz w:val="22"/>
          <w:szCs w:val="22"/>
          <w:spacing w:val="5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be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loca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ed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a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he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end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o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f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his</w:t>
      </w:r>
      <w:r>
        <w:rPr>
          <w:rFonts w:ascii="Arial" w:hAnsi="Arial" w:cs="Arial" w:eastAsia="Arial"/>
          <w:sz w:val="22"/>
          <w:szCs w:val="22"/>
          <w:spacing w:val="-1"/>
          <w:w w:val="100"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documen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t.</w:t>
      </w:r>
      <w:r>
        <w:rPr>
          <w:rFonts w:ascii="Arial" w:hAnsi="Arial" w:cs="Arial" w:eastAsia="Arial"/>
          <w:sz w:val="22"/>
          <w:szCs w:val="22"/>
          <w:spacing w:val="0"/>
          <w:w w:val="100"/>
        </w:rPr>
      </w:r>
    </w:p>
    <w:p>
      <w:pPr>
        <w:spacing w:before="4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jc w:val="left"/>
        <w:spacing w:after="0"/>
        <w:sectPr>
          <w:pgNumType w:start="1"/>
          <w:pgMar w:header="747" w:footer="1065" w:top="1540" w:bottom="1260" w:left="1340" w:right="1320"/>
          <w:headerReference w:type="default" r:id="rId5"/>
          <w:footerReference w:type="default" r:id="rId6"/>
          <w:type w:val="continuous"/>
          <w:pgSz w:w="11900" w:h="16840"/>
        </w:sectPr>
      </w:pPr>
      <w:rPr/>
    </w:p>
    <w:p>
      <w:pPr>
        <w:spacing w:before="32" w:after="0" w:line="240" w:lineRule="auto"/>
        <w:ind w:left="100" w:right="-73"/>
        <w:jc w:val="left"/>
        <w:rPr>
          <w:rFonts w:ascii="Arial" w:hAnsi="Arial" w:cs="Arial" w:eastAsia="Arial"/>
          <w:sz w:val="20"/>
          <w:szCs w:val="20"/>
        </w:rPr>
      </w:pPr>
      <w:rPr/>
      <w:r>
        <w:rPr/>
        <w:pict>
          <v:group style="position:absolute;margin-left:71.75pt;margin-top:2.358755pt;width:451.5pt;height:34.5pt;mso-position-horizontal-relative:page;mso-position-vertical-relative:paragraph;z-index:-219" coordorigin="1435,47" coordsize="9030,690">
            <v:shape style="position:absolute;left:1435;top:47;width:9030;height:690" coordorigin="1435,47" coordsize="9030,690" path="m1435,47l10465,47,10465,737,1435,737,1435,47xe" filled="f" stroked="t" strokeweight=".5pt" strokecolor="#000000">
              <v:path arrowok="t"/>
            </v:shape>
          </v:group>
          <w10:wrap type="none"/>
        </w:pic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Name</w:t>
      </w:r>
      <w:r>
        <w:rPr>
          <w:rFonts w:ascii="Arial" w:hAnsi="Arial" w:cs="Arial" w:eastAsia="Arial"/>
          <w:sz w:val="20"/>
          <w:szCs w:val="20"/>
          <w:spacing w:val="0"/>
          <w:w w:val="100"/>
          <w:b/>
          <w:bCs/>
        </w:rPr>
        <w:t>:</w:t>
      </w:r>
      <w:r>
        <w:rPr>
          <w:rFonts w:ascii="Arial" w:hAnsi="Arial" w:cs="Arial" w:eastAsia="Arial"/>
          <w:sz w:val="20"/>
          <w:szCs w:val="20"/>
          <w:spacing w:val="0"/>
          <w:w w:val="100"/>
        </w:rPr>
      </w:r>
    </w:p>
    <w:p>
      <w:pPr>
        <w:spacing w:before="9" w:after="0" w:line="180" w:lineRule="exact"/>
        <w:jc w:val="left"/>
        <w:rPr>
          <w:sz w:val="18"/>
          <w:szCs w:val="18"/>
        </w:rPr>
      </w:pPr>
      <w:rPr/>
      <w:r>
        <w:rPr/>
        <w:br w:type="column"/>
      </w:r>
      <w:r>
        <w:rPr>
          <w:sz w:val="18"/>
          <w:szCs w:val="18"/>
        </w:rPr>
      </w:r>
    </w:p>
    <w:p>
      <w:pPr>
        <w:spacing w:before="0" w:after="0" w:line="305" w:lineRule="exact"/>
        <w:ind w:right="-20"/>
        <w:jc w:val="left"/>
        <w:rPr>
          <w:rFonts w:ascii="Trebuchet MS" w:hAnsi="Trebuchet MS" w:cs="Trebuchet MS" w:eastAsia="Trebuchet MS"/>
          <w:sz w:val="27"/>
          <w:szCs w:val="27"/>
        </w:rPr>
      </w:pPr>
      <w:rPr/>
      <w:r>
        <w:rPr>
          <w:rFonts w:ascii="Trebuchet MS" w:hAnsi="Trebuchet MS" w:cs="Trebuchet MS" w:eastAsia="Trebuchet MS"/>
          <w:sz w:val="27"/>
          <w:szCs w:val="27"/>
          <w:spacing w:val="0"/>
          <w:w w:val="100"/>
          <w:position w:val="-1"/>
        </w:rPr>
        <w:t>Sandrine</w:t>
      </w:r>
      <w:r>
        <w:rPr>
          <w:rFonts w:ascii="Trebuchet MS" w:hAnsi="Trebuchet MS" w:cs="Trebuchet MS" w:eastAsia="Trebuchet MS"/>
          <w:sz w:val="27"/>
          <w:szCs w:val="27"/>
          <w:spacing w:val="-10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7"/>
          <w:szCs w:val="27"/>
          <w:spacing w:val="0"/>
          <w:w w:val="100"/>
          <w:position w:val="-1"/>
        </w:rPr>
        <w:t>McLocklin</w:t>
      </w:r>
      <w:r>
        <w:rPr>
          <w:rFonts w:ascii="Trebuchet MS" w:hAnsi="Trebuchet MS" w:cs="Trebuchet MS" w:eastAsia="Trebuchet MS"/>
          <w:sz w:val="27"/>
          <w:szCs w:val="27"/>
          <w:spacing w:val="0"/>
          <w:w w:val="100"/>
          <w:position w:val="0"/>
        </w:rPr>
      </w:r>
    </w:p>
    <w:p>
      <w:pPr>
        <w:jc w:val="left"/>
        <w:spacing w:after="0"/>
        <w:sectPr>
          <w:type w:val="continuous"/>
          <w:pgSz w:w="11900" w:h="16840"/>
          <w:pgMar w:top="1540" w:bottom="1260" w:left="1340" w:right="1320"/>
          <w:cols w:num="2" w:equalWidth="0">
            <w:col w:w="766" w:space="868"/>
            <w:col w:w="7606"/>
          </w:cols>
        </w:sectPr>
      </w:pPr>
      <w:rPr/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6" w:after="0" w:line="240" w:lineRule="exact"/>
        <w:jc w:val="left"/>
        <w:rPr>
          <w:sz w:val="24"/>
          <w:szCs w:val="24"/>
        </w:rPr>
      </w:pPr>
      <w:rPr/>
      <w:r>
        <w:rPr>
          <w:sz w:val="24"/>
          <w:szCs w:val="24"/>
        </w:rPr>
      </w:r>
    </w:p>
    <w:p>
      <w:pPr>
        <w:spacing w:before="32" w:after="0" w:line="240" w:lineRule="auto"/>
        <w:ind w:left="100" w:right="-20"/>
        <w:jc w:val="left"/>
        <w:rPr>
          <w:rFonts w:ascii="Arial" w:hAnsi="Arial" w:cs="Arial" w:eastAsia="Arial"/>
          <w:sz w:val="22"/>
          <w:szCs w:val="22"/>
        </w:rPr>
      </w:pPr>
      <w:rPr/>
      <w:r>
        <w:rPr/>
        <w:pict>
          <v:group style="position:absolute;margin-left:71.75pt;margin-top:2.358755pt;width:451.5pt;height:56.5pt;mso-position-horizontal-relative:page;mso-position-vertical-relative:paragraph;z-index:-218" coordorigin="1435,47" coordsize="9030,1130">
            <v:shape style="position:absolute;left:1435;top:47;width:9030;height:1130" coordorigin="1435,47" coordsize="9030,1130" path="m1435,47l10465,47,10465,1177,1435,1177,1435,47xe" filled="f" stroked="t" strokeweight=".5pt" strokecolor="#000000">
              <v:path arrowok="t"/>
            </v:shape>
          </v:group>
          <w10:wrap type="none"/>
        </w:pict>
      </w:r>
      <w:r>
        <w:rPr>
          <w:rFonts w:ascii="Arial" w:hAnsi="Arial" w:cs="Arial" w:eastAsia="Arial"/>
          <w:sz w:val="22"/>
          <w:szCs w:val="22"/>
          <w:spacing w:val="-4"/>
          <w:w w:val="100"/>
          <w:b/>
          <w:bCs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itl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e</w:t>
      </w:r>
      <w:r>
        <w:rPr>
          <w:rFonts w:ascii="Arial" w:hAnsi="Arial" w:cs="Arial" w:eastAsia="Arial"/>
          <w:sz w:val="22"/>
          <w:szCs w:val="22"/>
          <w:spacing w:val="-3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o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f</w:t>
      </w:r>
      <w:r>
        <w:rPr>
          <w:rFonts w:ascii="Arial" w:hAnsi="Arial" w:cs="Arial" w:eastAsia="Arial"/>
          <w:sz w:val="22"/>
          <w:szCs w:val="22"/>
          <w:spacing w:val="-1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Researc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h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:</w:t>
      </w:r>
      <w:r>
        <w:rPr>
          <w:rFonts w:ascii="Arial" w:hAnsi="Arial" w:cs="Arial" w:eastAsia="Arial"/>
          <w:sz w:val="22"/>
          <w:szCs w:val="22"/>
          <w:spacing w:val="0"/>
          <w:w w:val="100"/>
        </w:rPr>
      </w:r>
    </w:p>
    <w:p>
      <w:pPr>
        <w:spacing w:before="0" w:after="0" w:line="221" w:lineRule="exact"/>
        <w:ind w:left="100" w:right="-20"/>
        <w:jc w:val="left"/>
        <w:rPr>
          <w:rFonts w:ascii="Arial" w:hAnsi="Arial" w:cs="Arial" w:eastAsia="Arial"/>
          <w:sz w:val="20"/>
          <w:szCs w:val="20"/>
        </w:rPr>
      </w:pPr>
      <w:rPr/>
      <w:r>
        <w:rPr>
          <w:rFonts w:ascii="Arial" w:hAnsi="Arial" w:cs="Arial" w:eastAsia="Arial"/>
          <w:sz w:val="20"/>
          <w:szCs w:val="20"/>
          <w:spacing w:val="0"/>
          <w:w w:val="100"/>
        </w:rPr>
        <w:t>Please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phrase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his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as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que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ion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.</w:t>
      </w:r>
      <w:r>
        <w:rPr>
          <w:rFonts w:ascii="Arial" w:hAnsi="Arial" w:cs="Arial" w:eastAsia="Arial"/>
          <w:sz w:val="20"/>
          <w:szCs w:val="20"/>
          <w:spacing w:val="0"/>
          <w:w w:val="100"/>
        </w:rPr>
      </w:r>
    </w:p>
    <w:p>
      <w:pPr>
        <w:spacing w:before="9" w:after="0" w:line="130" w:lineRule="exact"/>
        <w:jc w:val="left"/>
        <w:rPr>
          <w:sz w:val="13"/>
          <w:szCs w:val="13"/>
        </w:rPr>
      </w:pPr>
      <w:rPr/>
      <w:r>
        <w:rPr>
          <w:sz w:val="13"/>
          <w:szCs w:val="13"/>
        </w:rPr>
      </w:r>
    </w:p>
    <w:p>
      <w:pPr>
        <w:spacing w:before="0" w:after="0" w:line="220" w:lineRule="exact"/>
        <w:ind w:left="350" w:right="606"/>
        <w:jc w:val="left"/>
        <w:rPr>
          <w:rFonts w:ascii="Trebuchet MS" w:hAnsi="Trebuchet MS" w:cs="Trebuchet MS" w:eastAsia="Trebuchet MS"/>
          <w:sz w:val="19"/>
          <w:szCs w:val="19"/>
        </w:rPr>
      </w:pPr>
      <w:rPr/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How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do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near-death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experiences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transform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personal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cosmologies,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what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are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philosophical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implications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such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9"/>
          <w:szCs w:val="19"/>
          <w:spacing w:val="0"/>
          <w:w w:val="100"/>
        </w:rPr>
        <w:t>transformations?</w:t>
      </w:r>
    </w:p>
    <w:p>
      <w:pPr>
        <w:spacing w:before="15" w:after="0" w:line="260" w:lineRule="exact"/>
        <w:jc w:val="left"/>
        <w:rPr>
          <w:sz w:val="26"/>
          <w:szCs w:val="26"/>
        </w:rPr>
      </w:pPr>
      <w:rPr/>
      <w:r>
        <w:rPr>
          <w:sz w:val="26"/>
          <w:szCs w:val="26"/>
        </w:rPr>
      </w:r>
    </w:p>
    <w:p>
      <w:pPr>
        <w:spacing w:before="32" w:after="0" w:line="240" w:lineRule="auto"/>
        <w:ind w:left="100" w:right="-20"/>
        <w:jc w:val="left"/>
        <w:rPr>
          <w:rFonts w:ascii="Arial" w:hAnsi="Arial" w:cs="Arial" w:eastAsia="Arial"/>
          <w:sz w:val="22"/>
          <w:szCs w:val="22"/>
        </w:rPr>
      </w:pPr>
      <w:rPr/>
      <w:r>
        <w:rPr/>
        <w:pict>
          <v:group style="position:absolute;margin-left:71.75pt;margin-top:2.358785pt;width:451.5pt;height:144.5pt;mso-position-horizontal-relative:page;mso-position-vertical-relative:paragraph;z-index:-217" coordorigin="1435,47" coordsize="9030,2890">
            <v:shape style="position:absolute;left:1435;top:47;width:9030;height:2890" coordorigin="1435,47" coordsize="9030,2890" path="m1435,47l10465,47,10465,2937,1435,2937,1435,47xe" filled="f" stroked="t" strokeweight=".5pt" strokecolor="#000000">
              <v:path arrowok="t"/>
            </v:shape>
          </v:group>
          <w10:wrap type="none"/>
        </w:pic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A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i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m</w:t>
      </w:r>
      <w:r>
        <w:rPr>
          <w:rFonts w:ascii="Arial" w:hAnsi="Arial" w:cs="Arial" w:eastAsia="Arial"/>
          <w:sz w:val="22"/>
          <w:szCs w:val="22"/>
          <w:spacing w:val="-1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o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f</w:t>
      </w:r>
      <w:r>
        <w:rPr>
          <w:rFonts w:ascii="Arial" w:hAnsi="Arial" w:cs="Arial" w:eastAsia="Arial"/>
          <w:sz w:val="22"/>
          <w:szCs w:val="22"/>
          <w:spacing w:val="-1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th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e</w:t>
      </w:r>
      <w:r>
        <w:rPr>
          <w:rFonts w:ascii="Arial" w:hAnsi="Arial" w:cs="Arial" w:eastAsia="Arial"/>
          <w:sz w:val="22"/>
          <w:szCs w:val="22"/>
          <w:spacing w:val="-2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Researc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h</w:t>
      </w:r>
      <w:r>
        <w:rPr>
          <w:rFonts w:ascii="Arial" w:hAnsi="Arial" w:cs="Arial" w:eastAsia="Arial"/>
          <w:sz w:val="22"/>
          <w:szCs w:val="22"/>
          <w:spacing w:val="-1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Pr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oj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ect:</w:t>
      </w:r>
      <w:r>
        <w:rPr>
          <w:rFonts w:ascii="Arial" w:hAnsi="Arial" w:cs="Arial" w:eastAsia="Arial"/>
          <w:sz w:val="22"/>
          <w:szCs w:val="22"/>
          <w:spacing w:val="0"/>
          <w:w w:val="100"/>
        </w:rPr>
      </w:r>
    </w:p>
    <w:p>
      <w:pPr>
        <w:spacing w:before="2" w:after="0" w:line="220" w:lineRule="exact"/>
        <w:ind w:left="100" w:right="65"/>
        <w:jc w:val="left"/>
        <w:rPr>
          <w:rFonts w:ascii="Arial" w:hAnsi="Arial" w:cs="Arial" w:eastAsia="Arial"/>
          <w:sz w:val="20"/>
          <w:szCs w:val="20"/>
        </w:rPr>
      </w:pPr>
      <w:rPr/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u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line</w:t>
      </w:r>
      <w:r>
        <w:rPr>
          <w:rFonts w:ascii="Arial" w:hAnsi="Arial" w:cs="Arial" w:eastAsia="Arial"/>
          <w:sz w:val="20"/>
          <w:szCs w:val="20"/>
          <w:spacing w:val="2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he</w:t>
      </w:r>
      <w:r>
        <w:rPr>
          <w:rFonts w:ascii="Arial" w:hAnsi="Arial" w:cs="Arial" w:eastAsia="Arial"/>
          <w:sz w:val="20"/>
          <w:szCs w:val="20"/>
          <w:spacing w:val="2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purpose</w:t>
      </w:r>
      <w:r>
        <w:rPr>
          <w:rFonts w:ascii="Arial" w:hAnsi="Arial" w:cs="Arial" w:eastAsia="Arial"/>
          <w:sz w:val="20"/>
          <w:szCs w:val="20"/>
          <w:spacing w:val="2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f</w:t>
      </w:r>
      <w:r>
        <w:rPr>
          <w:rFonts w:ascii="Arial" w:hAnsi="Arial" w:cs="Arial" w:eastAsia="Arial"/>
          <w:sz w:val="20"/>
          <w:szCs w:val="20"/>
          <w:spacing w:val="2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your</w:t>
      </w:r>
      <w:r>
        <w:rPr>
          <w:rFonts w:ascii="Arial" w:hAnsi="Arial" w:cs="Arial" w:eastAsia="Arial"/>
          <w:sz w:val="20"/>
          <w:szCs w:val="20"/>
          <w:spacing w:val="2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research</w:t>
      </w:r>
      <w:r>
        <w:rPr>
          <w:rFonts w:ascii="Arial" w:hAnsi="Arial" w:cs="Arial" w:eastAsia="Arial"/>
          <w:sz w:val="20"/>
          <w:szCs w:val="20"/>
          <w:spacing w:val="2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proje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ct</w:t>
      </w:r>
      <w:r>
        <w:rPr>
          <w:rFonts w:ascii="Arial" w:hAnsi="Arial" w:cs="Arial" w:eastAsia="Arial"/>
          <w:sz w:val="20"/>
          <w:szCs w:val="20"/>
          <w:spacing w:val="2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and</w:t>
      </w:r>
      <w:r>
        <w:rPr>
          <w:rFonts w:ascii="Arial" w:hAnsi="Arial" w:cs="Arial" w:eastAsia="Arial"/>
          <w:sz w:val="20"/>
          <w:szCs w:val="20"/>
          <w:spacing w:val="2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consider</w:t>
      </w:r>
      <w:r>
        <w:rPr>
          <w:rFonts w:ascii="Arial" w:hAnsi="Arial" w:cs="Arial" w:eastAsia="Arial"/>
          <w:sz w:val="20"/>
          <w:szCs w:val="20"/>
          <w:spacing w:val="2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</w:t>
      </w:r>
      <w:r>
        <w:rPr>
          <w:rFonts w:ascii="Arial" w:hAnsi="Arial" w:cs="Arial" w:eastAsia="Arial"/>
          <w:sz w:val="20"/>
          <w:szCs w:val="20"/>
          <w:spacing w:val="2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possible</w:t>
      </w:r>
      <w:r>
        <w:rPr>
          <w:rFonts w:ascii="Arial" w:hAnsi="Arial" w:cs="Arial" w:eastAsia="Arial"/>
          <w:sz w:val="20"/>
          <w:szCs w:val="20"/>
          <w:spacing w:val="2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con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ribu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ion</w:t>
      </w:r>
      <w:r>
        <w:rPr>
          <w:rFonts w:ascii="Arial" w:hAnsi="Arial" w:cs="Arial" w:eastAsia="Arial"/>
          <w:sz w:val="20"/>
          <w:szCs w:val="20"/>
          <w:spacing w:val="2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2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he</w:t>
      </w:r>
      <w:r>
        <w:rPr>
          <w:rFonts w:ascii="Arial" w:hAnsi="Arial" w:cs="Arial" w:eastAsia="Arial"/>
          <w:sz w:val="20"/>
          <w:szCs w:val="20"/>
          <w:spacing w:val="2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academic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unde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rst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anding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f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your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subje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ct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ma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e</w:t>
      </w:r>
      <w:r>
        <w:rPr>
          <w:rFonts w:ascii="Arial" w:hAnsi="Arial" w:cs="Arial" w:eastAsia="Arial"/>
          <w:sz w:val="20"/>
          <w:szCs w:val="20"/>
          <w:spacing w:val="-11"/>
          <w:w w:val="100"/>
        </w:rPr>
        <w:t>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.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que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ions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would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you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mo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st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like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your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research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answer?</w:t>
      </w:r>
    </w:p>
    <w:p>
      <w:pPr>
        <w:spacing w:before="1" w:after="0" w:line="140" w:lineRule="exact"/>
        <w:jc w:val="left"/>
        <w:rPr>
          <w:sz w:val="14"/>
          <w:szCs w:val="14"/>
        </w:rPr>
      </w:pPr>
      <w:rPr/>
      <w:r>
        <w:rPr>
          <w:sz w:val="14"/>
          <w:szCs w:val="14"/>
        </w:rPr>
      </w:r>
    </w:p>
    <w:p>
      <w:pPr>
        <w:spacing w:before="0" w:after="0" w:line="247" w:lineRule="auto"/>
        <w:ind w:left="229" w:right="414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purpose</w:t>
      </w:r>
      <w:r>
        <w:rPr>
          <w:rFonts w:ascii="Trebuchet MS" w:hAnsi="Trebuchet MS" w:cs="Trebuchet MS" w:eastAsia="Trebuchet MS"/>
          <w:sz w:val="15"/>
          <w:szCs w:val="15"/>
          <w:spacing w:val="2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this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research</w:t>
      </w:r>
      <w:r>
        <w:rPr>
          <w:rFonts w:ascii="Trebuchet MS" w:hAnsi="Trebuchet MS" w:cs="Trebuchet MS" w:eastAsia="Trebuchet MS"/>
          <w:sz w:val="15"/>
          <w:szCs w:val="15"/>
          <w:spacing w:val="2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is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investigate</w:t>
      </w:r>
      <w:r>
        <w:rPr>
          <w:rFonts w:ascii="Trebuchet MS" w:hAnsi="Trebuchet MS" w:cs="Trebuchet MS" w:eastAsia="Trebuchet MS"/>
          <w:sz w:val="15"/>
          <w:szCs w:val="15"/>
          <w:spacing w:val="3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how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Near-Death</w:t>
      </w:r>
      <w:r>
        <w:rPr>
          <w:rFonts w:ascii="Trebuchet MS" w:hAnsi="Trebuchet MS" w:cs="Trebuchet MS" w:eastAsia="Trebuchet MS"/>
          <w:sz w:val="15"/>
          <w:szCs w:val="15"/>
          <w:spacing w:val="3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Experiences</w:t>
      </w:r>
      <w:r>
        <w:rPr>
          <w:rFonts w:ascii="Trebuchet MS" w:hAnsi="Trebuchet MS" w:cs="Trebuchet MS" w:eastAsia="Trebuchet MS"/>
          <w:sz w:val="15"/>
          <w:szCs w:val="15"/>
          <w:spacing w:val="3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(NDEs)</w:t>
      </w:r>
      <w:r>
        <w:rPr>
          <w:rFonts w:ascii="Trebuchet MS" w:hAnsi="Trebuchet MS" w:cs="Trebuchet MS" w:eastAsia="Trebuchet MS"/>
          <w:sz w:val="15"/>
          <w:szCs w:val="15"/>
          <w:spacing w:val="2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influence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often</w:t>
      </w:r>
      <w:r>
        <w:rPr>
          <w:rFonts w:ascii="Trebuchet MS" w:hAnsi="Trebuchet MS" w:cs="Trebuchet MS" w:eastAsia="Trebuchet MS"/>
          <w:sz w:val="15"/>
          <w:szCs w:val="15"/>
          <w:spacing w:val="1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transform</w:t>
      </w:r>
      <w:r>
        <w:rPr>
          <w:rFonts w:ascii="Trebuchet MS" w:hAnsi="Trebuchet MS" w:cs="Trebuchet MS" w:eastAsia="Trebuchet MS"/>
          <w:sz w:val="15"/>
          <w:szCs w:val="15"/>
          <w:spacing w:val="2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personal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cosmologies,</w:t>
      </w:r>
      <w:r>
        <w:rPr>
          <w:rFonts w:ascii="Trebuchet MS" w:hAnsi="Trebuchet MS" w:cs="Trebuchet MS" w:eastAsia="Trebuchet MS"/>
          <w:sz w:val="15"/>
          <w:szCs w:val="15"/>
          <w:spacing w:val="3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how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these</w:t>
      </w:r>
      <w:r>
        <w:rPr>
          <w:rFonts w:ascii="Trebuchet MS" w:hAnsi="Trebuchet MS" w:cs="Trebuchet MS" w:eastAsia="Trebuchet MS"/>
          <w:sz w:val="15"/>
          <w:szCs w:val="15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changes</w:t>
      </w:r>
      <w:r>
        <w:rPr>
          <w:rFonts w:ascii="Trebuchet MS" w:hAnsi="Trebuchet MS" w:cs="Trebuchet MS" w:eastAsia="Trebuchet MS"/>
          <w:sz w:val="15"/>
          <w:szCs w:val="15"/>
          <w:spacing w:val="2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can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15"/>
          <w:szCs w:val="15"/>
          <w:spacing w:val="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interpreted</w:t>
      </w:r>
      <w:r>
        <w:rPr>
          <w:rFonts w:ascii="Trebuchet MS" w:hAnsi="Trebuchet MS" w:cs="Trebuchet MS" w:eastAsia="Trebuchet MS"/>
          <w:sz w:val="15"/>
          <w:szCs w:val="15"/>
          <w:spacing w:val="3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from</w:t>
      </w:r>
      <w:r>
        <w:rPr>
          <w:rFonts w:ascii="Trebuchet MS" w:hAnsi="Trebuchet MS" w:cs="Trebuchet MS" w:eastAsia="Trebuchet MS"/>
          <w:sz w:val="15"/>
          <w:szCs w:val="15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philosophical</w:t>
      </w:r>
      <w:r>
        <w:rPr>
          <w:rFonts w:ascii="Trebuchet MS" w:hAnsi="Trebuchet MS" w:cs="Trebuchet MS" w:eastAsia="Trebuchet MS"/>
          <w:sz w:val="15"/>
          <w:szCs w:val="15"/>
          <w:spacing w:val="3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perspective.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0" w:after="0" w:line="247" w:lineRule="auto"/>
        <w:ind w:left="229" w:right="527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goal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is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not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validate</w:t>
      </w:r>
      <w:r>
        <w:rPr>
          <w:rFonts w:ascii="Trebuchet MS" w:hAnsi="Trebuchet MS" w:cs="Trebuchet MS" w:eastAsia="Trebuchet MS"/>
          <w:sz w:val="15"/>
          <w:szCs w:val="15"/>
          <w:spacing w:val="2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or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invalidate</w:t>
      </w:r>
      <w:r>
        <w:rPr>
          <w:rFonts w:ascii="Trebuchet MS" w:hAnsi="Trebuchet MS" w:cs="Trebuchet MS" w:eastAsia="Trebuchet MS"/>
          <w:sz w:val="15"/>
          <w:szCs w:val="15"/>
          <w:spacing w:val="2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concept</w:t>
      </w:r>
      <w:r>
        <w:rPr>
          <w:rFonts w:ascii="Trebuchet MS" w:hAnsi="Trebuchet MS" w:cs="Trebuchet MS" w:eastAsia="Trebuchet MS"/>
          <w:sz w:val="15"/>
          <w:szCs w:val="15"/>
          <w:spacing w:val="2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life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after</w:t>
      </w:r>
      <w:r>
        <w:rPr>
          <w:rFonts w:ascii="Trebuchet MS" w:hAnsi="Trebuchet MS" w:cs="Trebuchet MS" w:eastAsia="Trebuchet MS"/>
          <w:sz w:val="15"/>
          <w:szCs w:val="15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death</w:t>
      </w:r>
      <w:r>
        <w:rPr>
          <w:rFonts w:ascii="Trebuchet MS" w:hAnsi="Trebuchet MS" w:cs="Trebuchet MS" w:eastAsia="Trebuchet MS"/>
          <w:sz w:val="15"/>
          <w:szCs w:val="15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from</w:t>
      </w:r>
      <w:r>
        <w:rPr>
          <w:rFonts w:ascii="Trebuchet MS" w:hAnsi="Trebuchet MS" w:cs="Trebuchet MS" w:eastAsia="Trebuchet MS"/>
          <w:sz w:val="15"/>
          <w:szCs w:val="15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scientific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standpoint,</w:t>
      </w:r>
      <w:r>
        <w:rPr>
          <w:rFonts w:ascii="Trebuchet MS" w:hAnsi="Trebuchet MS" w:cs="Trebuchet MS" w:eastAsia="Trebuchet MS"/>
          <w:sz w:val="15"/>
          <w:szCs w:val="15"/>
          <w:spacing w:val="3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but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rather</w:t>
      </w:r>
      <w:r>
        <w:rPr>
          <w:rFonts w:ascii="Trebuchet MS" w:hAnsi="Trebuchet MS" w:cs="Trebuchet MS" w:eastAsia="Trebuchet MS"/>
          <w:sz w:val="15"/>
          <w:szCs w:val="15"/>
          <w:spacing w:val="1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to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concentrate</w:t>
      </w:r>
      <w:r>
        <w:rPr>
          <w:rFonts w:ascii="Trebuchet MS" w:hAnsi="Trebuchet MS" w:cs="Trebuchet MS" w:eastAsia="Trebuchet MS"/>
          <w:sz w:val="15"/>
          <w:szCs w:val="15"/>
          <w:spacing w:val="3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on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phenomenology</w:t>
      </w:r>
      <w:r>
        <w:rPr>
          <w:rFonts w:ascii="Trebuchet MS" w:hAnsi="Trebuchet MS" w:cs="Trebuchet MS" w:eastAsia="Trebuchet MS"/>
          <w:sz w:val="15"/>
          <w:szCs w:val="15"/>
          <w:spacing w:val="4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NDEs</w:t>
      </w:r>
      <w:r>
        <w:rPr>
          <w:rFonts w:ascii="Trebuchet MS" w:hAnsi="Trebuchet MS" w:cs="Trebuchet MS" w:eastAsia="Trebuchet MS"/>
          <w:sz w:val="15"/>
          <w:szCs w:val="15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lived</w:t>
      </w:r>
      <w:r>
        <w:rPr>
          <w:rFonts w:ascii="Trebuchet MS" w:hAnsi="Trebuchet MS" w:cs="Trebuchet MS" w:eastAsia="Trebuchet MS"/>
          <w:sz w:val="15"/>
          <w:szCs w:val="15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experiences</w:t>
      </w:r>
      <w:r>
        <w:rPr>
          <w:rFonts w:ascii="Trebuchet MS" w:hAnsi="Trebuchet MS" w:cs="Trebuchet MS" w:eastAsia="Trebuchet MS"/>
          <w:sz w:val="15"/>
          <w:szCs w:val="15"/>
          <w:spacing w:val="3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their</w:t>
      </w:r>
      <w:r>
        <w:rPr>
          <w:rFonts w:ascii="Trebuchet MS" w:hAnsi="Trebuchet MS" w:cs="Trebuchet MS" w:eastAsia="Trebuchet MS"/>
          <w:sz w:val="15"/>
          <w:szCs w:val="15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effects</w:t>
      </w:r>
      <w:r>
        <w:rPr>
          <w:rFonts w:ascii="Trebuchet MS" w:hAnsi="Trebuchet MS" w:cs="Trebuchet MS" w:eastAsia="Trebuchet MS"/>
          <w:sz w:val="15"/>
          <w:szCs w:val="15"/>
          <w:spacing w:val="2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on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those</w:t>
      </w:r>
      <w:r>
        <w:rPr>
          <w:rFonts w:ascii="Trebuchet MS" w:hAnsi="Trebuchet MS" w:cs="Trebuchet MS" w:eastAsia="Trebuchet MS"/>
          <w:sz w:val="15"/>
          <w:szCs w:val="15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who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have</w:t>
      </w:r>
      <w:r>
        <w:rPr>
          <w:rFonts w:ascii="Trebuchet MS" w:hAnsi="Trebuchet MS" w:cs="Trebuchet MS" w:eastAsia="Trebuchet MS"/>
          <w:sz w:val="15"/>
          <w:szCs w:val="15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experienced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them.</w:t>
      </w:r>
      <w:r>
        <w:rPr>
          <w:rFonts w:ascii="Trebuchet MS" w:hAnsi="Trebuchet MS" w:cs="Trebuchet MS" w:eastAsia="Trebuchet MS"/>
          <w:sz w:val="15"/>
          <w:szCs w:val="15"/>
          <w:spacing w:val="1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Notabl</w:t>
      </w:r>
      <w:r>
        <w:rPr>
          <w:rFonts w:ascii="Trebuchet MS" w:hAnsi="Trebuchet MS" w:cs="Trebuchet MS" w:eastAsia="Trebuchet MS"/>
          <w:sz w:val="15"/>
          <w:szCs w:val="15"/>
          <w:spacing w:val="-19"/>
          <w:w w:val="100"/>
        </w:rPr>
        <w:t>y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,</w:t>
      </w:r>
      <w:r>
        <w:rPr>
          <w:rFonts w:ascii="Trebuchet MS" w:hAnsi="Trebuchet MS" w:cs="Trebuchet MS" w:eastAsia="Trebuchet MS"/>
          <w:sz w:val="15"/>
          <w:szCs w:val="15"/>
          <w:spacing w:val="2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works</w:t>
      </w:r>
      <w:r>
        <w:rPr>
          <w:rFonts w:ascii="Trebuchet MS" w:hAnsi="Trebuchet MS" w:cs="Trebuchet MS" w:eastAsia="Trebuchet MS"/>
          <w:sz w:val="15"/>
          <w:szCs w:val="15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Moody</w:t>
      </w:r>
      <w:r>
        <w:rPr>
          <w:rFonts w:ascii="Trebuchet MS" w:hAnsi="Trebuchet MS" w:cs="Trebuchet MS" w:eastAsia="Trebuchet MS"/>
          <w:sz w:val="15"/>
          <w:szCs w:val="15"/>
          <w:spacing w:val="1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Greyson</w:t>
      </w:r>
      <w:r>
        <w:rPr>
          <w:rFonts w:ascii="Trebuchet MS" w:hAnsi="Trebuchet MS" w:cs="Trebuchet MS" w:eastAsia="Trebuchet MS"/>
          <w:sz w:val="15"/>
          <w:szCs w:val="15"/>
          <w:spacing w:val="2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have</w:t>
      </w:r>
      <w:r>
        <w:rPr>
          <w:rFonts w:ascii="Trebuchet MS" w:hAnsi="Trebuchet MS" w:cs="Trebuchet MS" w:eastAsia="Trebuchet MS"/>
          <w:sz w:val="15"/>
          <w:szCs w:val="15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shown</w:t>
      </w:r>
      <w:r>
        <w:rPr>
          <w:rFonts w:ascii="Trebuchet MS" w:hAnsi="Trebuchet MS" w:cs="Trebuchet MS" w:eastAsia="Trebuchet MS"/>
          <w:sz w:val="15"/>
          <w:szCs w:val="15"/>
          <w:spacing w:val="1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that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such</w:t>
      </w:r>
      <w:r>
        <w:rPr>
          <w:rFonts w:ascii="Trebuchet MS" w:hAnsi="Trebuchet MS" w:cs="Trebuchet MS" w:eastAsia="Trebuchet MS"/>
          <w:sz w:val="15"/>
          <w:szCs w:val="15"/>
          <w:spacing w:val="1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experiences</w:t>
      </w:r>
      <w:r>
        <w:rPr>
          <w:rFonts w:ascii="Trebuchet MS" w:hAnsi="Trebuchet MS" w:cs="Trebuchet MS" w:eastAsia="Trebuchet MS"/>
          <w:sz w:val="15"/>
          <w:szCs w:val="15"/>
          <w:spacing w:val="3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frequently</w:t>
      </w:r>
      <w:r>
        <w:rPr>
          <w:rFonts w:ascii="Trebuchet MS" w:hAnsi="Trebuchet MS" w:cs="Trebuchet MS" w:eastAsia="Trebuchet MS"/>
          <w:sz w:val="15"/>
          <w:szCs w:val="15"/>
          <w:spacing w:val="3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follow</w:t>
      </w:r>
      <w:r>
        <w:rPr>
          <w:rFonts w:ascii="Trebuchet MS" w:hAnsi="Trebuchet MS" w:cs="Trebuchet MS" w:eastAsia="Trebuchet MS"/>
          <w:sz w:val="15"/>
          <w:szCs w:val="15"/>
          <w:spacing w:val="1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similar</w:t>
      </w:r>
      <w:r>
        <w:rPr>
          <w:rFonts w:ascii="Trebuchet MS" w:hAnsi="Trebuchet MS" w:cs="Trebuchet MS" w:eastAsia="Trebuchet MS"/>
          <w:sz w:val="15"/>
          <w:szCs w:val="15"/>
          <w:spacing w:val="2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sequence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stages.</w:t>
      </w:r>
      <w:r>
        <w:rPr>
          <w:rFonts w:ascii="Trebuchet MS" w:hAnsi="Trebuchet MS" w:cs="Trebuchet MS" w:eastAsia="Trebuchet MS"/>
          <w:sz w:val="15"/>
          <w:szCs w:val="15"/>
          <w:spacing w:val="1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These</w:t>
      </w:r>
      <w:r>
        <w:rPr>
          <w:rFonts w:ascii="Trebuchet MS" w:hAnsi="Trebuchet MS" w:cs="Trebuchet MS" w:eastAsia="Trebuchet MS"/>
          <w:sz w:val="15"/>
          <w:szCs w:val="15"/>
          <w:spacing w:val="1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stages,</w:t>
      </w:r>
      <w:r>
        <w:rPr>
          <w:rFonts w:ascii="Trebuchet MS" w:hAnsi="Trebuchet MS" w:cs="Trebuchet MS" w:eastAsia="Trebuchet MS"/>
          <w:sz w:val="15"/>
          <w:szCs w:val="15"/>
          <w:spacing w:val="2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or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features,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could</w:t>
      </w:r>
      <w:r>
        <w:rPr>
          <w:rFonts w:ascii="Trebuchet MS" w:hAnsi="Trebuchet MS" w:cs="Trebuchet MS" w:eastAsia="Trebuchet MS"/>
          <w:sz w:val="15"/>
          <w:szCs w:val="15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15"/>
          <w:szCs w:val="15"/>
          <w:spacing w:val="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understood</w:t>
      </w:r>
      <w:r>
        <w:rPr>
          <w:rFonts w:ascii="Trebuchet MS" w:hAnsi="Trebuchet MS" w:cs="Trebuchet MS" w:eastAsia="Trebuchet MS"/>
          <w:sz w:val="15"/>
          <w:szCs w:val="15"/>
          <w:spacing w:val="3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within</w:t>
      </w:r>
      <w:r>
        <w:rPr>
          <w:rFonts w:ascii="Trebuchet MS" w:hAnsi="Trebuchet MS" w:cs="Trebuchet MS" w:eastAsia="Trebuchet MS"/>
          <w:sz w:val="15"/>
          <w:szCs w:val="15"/>
          <w:spacing w:val="1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broader</w:t>
      </w:r>
      <w:r>
        <w:rPr>
          <w:rFonts w:ascii="Trebuchet MS" w:hAnsi="Trebuchet MS" w:cs="Trebuchet MS" w:eastAsia="Trebuchet MS"/>
          <w:sz w:val="15"/>
          <w:szCs w:val="15"/>
          <w:spacing w:val="2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philosophical</w:t>
      </w:r>
      <w:r>
        <w:rPr>
          <w:rFonts w:ascii="Trebuchet MS" w:hAnsi="Trebuchet MS" w:cs="Trebuchet MS" w:eastAsia="Trebuchet MS"/>
          <w:sz w:val="15"/>
          <w:szCs w:val="15"/>
          <w:spacing w:val="3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frameworks.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0" w:after="0" w:line="247" w:lineRule="auto"/>
        <w:ind w:left="229" w:right="394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possible</w:t>
      </w:r>
      <w:r>
        <w:rPr>
          <w:rFonts w:ascii="Trebuchet MS" w:hAnsi="Trebuchet MS" w:cs="Trebuchet MS" w:eastAsia="Trebuchet MS"/>
          <w:sz w:val="15"/>
          <w:szCs w:val="15"/>
          <w:spacing w:val="2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contribution</w:t>
      </w:r>
      <w:r>
        <w:rPr>
          <w:rFonts w:ascii="Trebuchet MS" w:hAnsi="Trebuchet MS" w:cs="Trebuchet MS" w:eastAsia="Trebuchet MS"/>
          <w:sz w:val="15"/>
          <w:szCs w:val="15"/>
          <w:spacing w:val="3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academic</w:t>
      </w:r>
      <w:r>
        <w:rPr>
          <w:rFonts w:ascii="Trebuchet MS" w:hAnsi="Trebuchet MS" w:cs="Trebuchet MS" w:eastAsia="Trebuchet MS"/>
          <w:sz w:val="15"/>
          <w:szCs w:val="15"/>
          <w:spacing w:val="2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discourse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could</w:t>
      </w:r>
      <w:r>
        <w:rPr>
          <w:rFonts w:ascii="Trebuchet MS" w:hAnsi="Trebuchet MS" w:cs="Trebuchet MS" w:eastAsia="Trebuchet MS"/>
          <w:sz w:val="15"/>
          <w:szCs w:val="15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15"/>
          <w:szCs w:val="15"/>
          <w:spacing w:val="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expand</w:t>
      </w:r>
      <w:r>
        <w:rPr>
          <w:rFonts w:ascii="Trebuchet MS" w:hAnsi="Trebuchet MS" w:cs="Trebuchet MS" w:eastAsia="Trebuchet MS"/>
          <w:sz w:val="15"/>
          <w:szCs w:val="15"/>
          <w:spacing w:val="2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conversation</w:t>
      </w:r>
      <w:r>
        <w:rPr>
          <w:rFonts w:ascii="Trebuchet MS" w:hAnsi="Trebuchet MS" w:cs="Trebuchet MS" w:eastAsia="Trebuchet MS"/>
          <w:sz w:val="15"/>
          <w:szCs w:val="15"/>
          <w:spacing w:val="3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surrounding</w:t>
      </w:r>
      <w:r>
        <w:rPr>
          <w:rFonts w:ascii="Trebuchet MS" w:hAnsi="Trebuchet MS" w:cs="Trebuchet MS" w:eastAsia="Trebuchet MS"/>
          <w:sz w:val="15"/>
          <w:szCs w:val="15"/>
          <w:spacing w:val="3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divide</w:t>
      </w:r>
      <w:r>
        <w:rPr>
          <w:rFonts w:ascii="Trebuchet MS" w:hAnsi="Trebuchet MS" w:cs="Trebuchet MS" w:eastAsia="Trebuchet MS"/>
          <w:sz w:val="15"/>
          <w:szCs w:val="15"/>
          <w:spacing w:val="1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between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rational</w:t>
      </w:r>
      <w:r>
        <w:rPr>
          <w:rFonts w:ascii="Trebuchet MS" w:hAnsi="Trebuchet MS" w:cs="Trebuchet MS" w:eastAsia="Trebuchet MS"/>
          <w:sz w:val="15"/>
          <w:szCs w:val="15"/>
          <w:spacing w:val="2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irrational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worldviews.</w:t>
      </w:r>
      <w:r>
        <w:rPr>
          <w:rFonts w:ascii="Trebuchet MS" w:hAnsi="Trebuchet MS" w:cs="Trebuchet MS" w:eastAsia="Trebuchet MS"/>
          <w:sz w:val="15"/>
          <w:szCs w:val="15"/>
          <w:spacing w:val="3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By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bridging</w:t>
      </w:r>
      <w:r>
        <w:rPr>
          <w:rFonts w:ascii="Trebuchet MS" w:hAnsi="Trebuchet MS" w:cs="Trebuchet MS" w:eastAsia="Trebuchet MS"/>
          <w:sz w:val="15"/>
          <w:szCs w:val="15"/>
          <w:spacing w:val="2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scientific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metaphysical</w:t>
      </w:r>
      <w:r>
        <w:rPr>
          <w:rFonts w:ascii="Trebuchet MS" w:hAnsi="Trebuchet MS" w:cs="Trebuchet MS" w:eastAsia="Trebuchet MS"/>
          <w:sz w:val="15"/>
          <w:szCs w:val="15"/>
          <w:spacing w:val="3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perspectives,</w:t>
      </w:r>
      <w:r>
        <w:rPr>
          <w:rFonts w:ascii="Trebuchet MS" w:hAnsi="Trebuchet MS" w:cs="Trebuchet MS" w:eastAsia="Trebuchet MS"/>
          <w:sz w:val="15"/>
          <w:szCs w:val="15"/>
          <w:spacing w:val="3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it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may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encourage</w:t>
      </w:r>
      <w:r>
        <w:rPr>
          <w:rFonts w:ascii="Trebuchet MS" w:hAnsi="Trebuchet MS" w:cs="Trebuchet MS" w:eastAsia="Trebuchet MS"/>
          <w:sz w:val="15"/>
          <w:szCs w:val="15"/>
          <w:spacing w:val="3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reconsider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these</w:t>
      </w:r>
      <w:r>
        <w:rPr>
          <w:rFonts w:ascii="Trebuchet MS" w:hAnsi="Trebuchet MS" w:cs="Trebuchet MS" w:eastAsia="Trebuchet MS"/>
          <w:sz w:val="15"/>
          <w:szCs w:val="15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realms</w:t>
      </w:r>
      <w:r>
        <w:rPr>
          <w:rFonts w:ascii="Trebuchet MS" w:hAnsi="Trebuchet MS" w:cs="Trebuchet MS" w:eastAsia="Trebuchet MS"/>
          <w:sz w:val="15"/>
          <w:szCs w:val="15"/>
          <w:spacing w:val="2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as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not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mutually</w:t>
      </w:r>
      <w:r>
        <w:rPr>
          <w:rFonts w:ascii="Trebuchet MS" w:hAnsi="Trebuchet MS" w:cs="Trebuchet MS" w:eastAsia="Trebuchet MS"/>
          <w:sz w:val="15"/>
          <w:szCs w:val="15"/>
          <w:spacing w:val="2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exclusive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but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rather</w:t>
      </w:r>
      <w:r>
        <w:rPr>
          <w:rFonts w:ascii="Trebuchet MS" w:hAnsi="Trebuchet MS" w:cs="Trebuchet MS" w:eastAsia="Trebuchet MS"/>
          <w:sz w:val="15"/>
          <w:szCs w:val="15"/>
          <w:spacing w:val="1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mutually</w:t>
      </w:r>
      <w:r>
        <w:rPr>
          <w:rFonts w:ascii="Trebuchet MS" w:hAnsi="Trebuchet MS" w:cs="Trebuchet MS" w:eastAsia="Trebuchet MS"/>
          <w:sz w:val="15"/>
          <w:szCs w:val="15"/>
          <w:spacing w:val="2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participative.</w:t>
      </w:r>
      <w:r>
        <w:rPr>
          <w:rFonts w:ascii="Trebuchet MS" w:hAnsi="Trebuchet MS" w:cs="Trebuchet MS" w:eastAsia="Trebuchet MS"/>
          <w:sz w:val="15"/>
          <w:szCs w:val="15"/>
          <w:spacing w:val="3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My</w:t>
      </w:r>
      <w:r>
        <w:rPr>
          <w:rFonts w:ascii="Trebuchet MS" w:hAnsi="Trebuchet MS" w:cs="Trebuchet MS" w:eastAsia="Trebuchet MS"/>
          <w:sz w:val="15"/>
          <w:szCs w:val="15"/>
          <w:spacing w:val="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questions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would</w:t>
      </w:r>
      <w:r>
        <w:rPr>
          <w:rFonts w:ascii="Trebuchet MS" w:hAnsi="Trebuchet MS" w:cs="Trebuchet MS" w:eastAsia="Trebuchet MS"/>
          <w:sz w:val="15"/>
          <w:szCs w:val="15"/>
          <w:spacing w:val="1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15"/>
          <w:szCs w:val="15"/>
          <w:spacing w:val="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whether</w:t>
      </w:r>
      <w:r>
        <w:rPr>
          <w:rFonts w:ascii="Trebuchet MS" w:hAnsi="Trebuchet MS" w:cs="Trebuchet MS" w:eastAsia="Trebuchet MS"/>
          <w:sz w:val="15"/>
          <w:szCs w:val="15"/>
          <w:spacing w:val="2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these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experiences</w:t>
      </w:r>
      <w:r>
        <w:rPr>
          <w:rFonts w:ascii="Trebuchet MS" w:hAnsi="Trebuchet MS" w:cs="Trebuchet MS" w:eastAsia="Trebuchet MS"/>
          <w:sz w:val="15"/>
          <w:szCs w:val="15"/>
          <w:spacing w:val="3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could</w:t>
      </w:r>
      <w:r>
        <w:rPr>
          <w:rFonts w:ascii="Trebuchet MS" w:hAnsi="Trebuchet MS" w:cs="Trebuchet MS" w:eastAsia="Trebuchet MS"/>
          <w:sz w:val="15"/>
          <w:szCs w:val="15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relate</w:t>
      </w:r>
      <w:r>
        <w:rPr>
          <w:rFonts w:ascii="Trebuchet MS" w:hAnsi="Trebuchet MS" w:cs="Trebuchet MS" w:eastAsia="Trebuchet MS"/>
          <w:sz w:val="15"/>
          <w:szCs w:val="15"/>
          <w:spacing w:val="1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concept</w:t>
      </w:r>
      <w:r>
        <w:rPr>
          <w:rFonts w:ascii="Trebuchet MS" w:hAnsi="Trebuchet MS" w:cs="Trebuchet MS" w:eastAsia="Trebuchet MS"/>
          <w:sz w:val="15"/>
          <w:szCs w:val="15"/>
          <w:spacing w:val="2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primordial</w:t>
      </w:r>
      <w:r>
        <w:rPr>
          <w:rFonts w:ascii="Trebuchet MS" w:hAnsi="Trebuchet MS" w:cs="Trebuchet MS" w:eastAsia="Trebuchet MS"/>
          <w:sz w:val="15"/>
          <w:szCs w:val="15"/>
          <w:spacing w:val="3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tradition</w:t>
      </w:r>
      <w:r>
        <w:rPr>
          <w:rFonts w:ascii="Trebuchet MS" w:hAnsi="Trebuchet MS" w:cs="Trebuchet MS" w:eastAsia="Trebuchet MS"/>
          <w:sz w:val="15"/>
          <w:szCs w:val="15"/>
          <w:spacing w:val="2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or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points</w:t>
      </w:r>
      <w:r>
        <w:rPr>
          <w:rFonts w:ascii="Trebuchet MS" w:hAnsi="Trebuchet MS" w:cs="Trebuchet MS" w:eastAsia="Trebuchet MS"/>
          <w:sz w:val="15"/>
          <w:szCs w:val="15"/>
          <w:spacing w:val="1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common</w:t>
      </w:r>
      <w:r>
        <w:rPr>
          <w:rFonts w:ascii="Trebuchet MS" w:hAnsi="Trebuchet MS" w:cs="Trebuchet MS" w:eastAsia="Trebuchet MS"/>
          <w:sz w:val="15"/>
          <w:szCs w:val="15"/>
          <w:spacing w:val="2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spiritual</w:t>
      </w:r>
      <w:r>
        <w:rPr>
          <w:rFonts w:ascii="Trebuchet MS" w:hAnsi="Trebuchet MS" w:cs="Trebuchet MS" w:eastAsia="Trebuchet MS"/>
          <w:sz w:val="15"/>
          <w:szCs w:val="15"/>
          <w:spacing w:val="2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origin.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12" w:after="0" w:line="240" w:lineRule="exact"/>
        <w:jc w:val="left"/>
        <w:rPr>
          <w:sz w:val="24"/>
          <w:szCs w:val="24"/>
        </w:rPr>
      </w:pPr>
      <w:rPr/>
      <w:r>
        <w:rPr>
          <w:sz w:val="24"/>
          <w:szCs w:val="24"/>
        </w:rPr>
      </w:r>
    </w:p>
    <w:p>
      <w:pPr>
        <w:spacing w:before="32" w:after="0" w:line="240" w:lineRule="auto"/>
        <w:ind w:left="100" w:right="-20"/>
        <w:jc w:val="left"/>
        <w:rPr>
          <w:rFonts w:ascii="Arial" w:hAnsi="Arial" w:cs="Arial" w:eastAsia="Arial"/>
          <w:sz w:val="22"/>
          <w:szCs w:val="22"/>
        </w:rPr>
      </w:pPr>
      <w:rPr/>
      <w:r>
        <w:rPr/>
        <w:pict>
          <v:group style="position:absolute;margin-left:71.75pt;margin-top:2.358785pt;width:451.5pt;height:244.5pt;mso-position-horizontal-relative:page;mso-position-vertical-relative:paragraph;z-index:-216" coordorigin="1435,47" coordsize="9030,4890">
            <v:shape style="position:absolute;left:1435;top:47;width:9030;height:4890" coordorigin="1435,47" coordsize="9030,4890" path="m1435,47l10465,47,10465,4937,1435,4937,1435,47xe" filled="f" stroked="t" strokeweight=".5pt" strokecolor="#000000">
              <v:path arrowok="t"/>
            </v:shape>
          </v:group>
          <w10:wrap type="none"/>
        </w:pic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Aca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d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em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i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c</w:t>
      </w:r>
      <w:r>
        <w:rPr>
          <w:rFonts w:ascii="Arial" w:hAnsi="Arial" w:cs="Arial" w:eastAsia="Arial"/>
          <w:sz w:val="22"/>
          <w:szCs w:val="22"/>
          <w:spacing w:val="-2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Ra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tion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a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l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e:</w:t>
      </w:r>
      <w:r>
        <w:rPr>
          <w:rFonts w:ascii="Arial" w:hAnsi="Arial" w:cs="Arial" w:eastAsia="Arial"/>
          <w:sz w:val="22"/>
          <w:szCs w:val="22"/>
          <w:spacing w:val="0"/>
          <w:w w:val="100"/>
        </w:rPr>
      </w:r>
    </w:p>
    <w:p>
      <w:pPr>
        <w:spacing w:before="2" w:after="0" w:line="220" w:lineRule="exact"/>
        <w:ind w:left="100" w:right="314"/>
        <w:jc w:val="left"/>
        <w:rPr>
          <w:rFonts w:ascii="Arial" w:hAnsi="Arial" w:cs="Arial" w:eastAsia="Arial"/>
          <w:sz w:val="20"/>
          <w:szCs w:val="20"/>
        </w:rPr>
      </w:pPr>
      <w:rPr/>
      <w:r>
        <w:rPr>
          <w:rFonts w:ascii="Arial" w:hAnsi="Arial" w:cs="Arial" w:eastAsia="Arial"/>
          <w:sz w:val="20"/>
          <w:szCs w:val="20"/>
          <w:spacing w:val="0"/>
          <w:w w:val="100"/>
        </w:rPr>
        <w:t>W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is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he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background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your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research?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problem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in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scholarship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in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curren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knowledge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are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you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addressing?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is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he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relevance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f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your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work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wider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areas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f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scholarship?</w:t>
      </w:r>
    </w:p>
    <w:p>
      <w:pPr>
        <w:spacing w:before="13" w:after="0" w:line="260" w:lineRule="exact"/>
        <w:jc w:val="left"/>
        <w:rPr>
          <w:sz w:val="26"/>
          <w:szCs w:val="26"/>
        </w:rPr>
      </w:pPr>
      <w:rPr/>
      <w:r>
        <w:rPr>
          <w:sz w:val="26"/>
          <w:szCs w:val="26"/>
        </w:rPr>
      </w:r>
    </w:p>
    <w:p>
      <w:pPr>
        <w:spacing w:before="46" w:after="0" w:line="247" w:lineRule="auto"/>
        <w:ind w:left="533" w:right="1077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background</w:t>
      </w:r>
      <w:r>
        <w:rPr>
          <w:rFonts w:ascii="Trebuchet MS" w:hAnsi="Trebuchet MS" w:cs="Trebuchet MS" w:eastAsia="Trebuchet MS"/>
          <w:sz w:val="15"/>
          <w:szCs w:val="15"/>
          <w:spacing w:val="3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this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research</w:t>
      </w:r>
      <w:r>
        <w:rPr>
          <w:rFonts w:ascii="Trebuchet MS" w:hAnsi="Trebuchet MS" w:cs="Trebuchet MS" w:eastAsia="Trebuchet MS"/>
          <w:sz w:val="15"/>
          <w:szCs w:val="15"/>
          <w:spacing w:val="2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stems</w:t>
      </w:r>
      <w:r>
        <w:rPr>
          <w:rFonts w:ascii="Trebuchet MS" w:hAnsi="Trebuchet MS" w:cs="Trebuchet MS" w:eastAsia="Trebuchet MS"/>
          <w:sz w:val="15"/>
          <w:szCs w:val="15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from</w:t>
      </w:r>
      <w:r>
        <w:rPr>
          <w:rFonts w:ascii="Trebuchet MS" w:hAnsi="Trebuchet MS" w:cs="Trebuchet MS" w:eastAsia="Trebuchet MS"/>
          <w:sz w:val="15"/>
          <w:szCs w:val="15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recent</w:t>
      </w:r>
      <w:r>
        <w:rPr>
          <w:rFonts w:ascii="Trebuchet MS" w:hAnsi="Trebuchet MS" w:cs="Trebuchet MS" w:eastAsia="Trebuchet MS"/>
          <w:sz w:val="15"/>
          <w:szCs w:val="15"/>
          <w:spacing w:val="1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interest</w:t>
      </w:r>
      <w:r>
        <w:rPr>
          <w:rFonts w:ascii="Trebuchet MS" w:hAnsi="Trebuchet MS" w:cs="Trebuchet MS" w:eastAsia="Trebuchet MS"/>
          <w:sz w:val="15"/>
          <w:szCs w:val="15"/>
          <w:spacing w:val="2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in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Near-Death</w:t>
      </w:r>
      <w:r>
        <w:rPr>
          <w:rFonts w:ascii="Trebuchet MS" w:hAnsi="Trebuchet MS" w:cs="Trebuchet MS" w:eastAsia="Trebuchet MS"/>
          <w:sz w:val="15"/>
          <w:szCs w:val="15"/>
          <w:spacing w:val="3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Experiences</w:t>
      </w:r>
      <w:r>
        <w:rPr>
          <w:rFonts w:ascii="Trebuchet MS" w:hAnsi="Trebuchet MS" w:cs="Trebuchet MS" w:eastAsia="Trebuchet MS"/>
          <w:sz w:val="15"/>
          <w:szCs w:val="15"/>
          <w:spacing w:val="3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(NDEs)</w:t>
      </w:r>
      <w:r>
        <w:rPr>
          <w:rFonts w:ascii="Trebuchet MS" w:hAnsi="Trebuchet MS" w:cs="Trebuchet MS" w:eastAsia="Trebuchet MS"/>
          <w:sz w:val="15"/>
          <w:szCs w:val="15"/>
          <w:spacing w:val="2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their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phenomenolog</w:t>
      </w:r>
      <w:r>
        <w:rPr>
          <w:rFonts w:ascii="Trebuchet MS" w:hAnsi="Trebuchet MS" w:cs="Trebuchet MS" w:eastAsia="Trebuchet MS"/>
          <w:sz w:val="15"/>
          <w:szCs w:val="15"/>
          <w:spacing w:val="-19"/>
          <w:w w:val="100"/>
        </w:rPr>
        <w:t>y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,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concept</w:t>
      </w:r>
      <w:r>
        <w:rPr>
          <w:rFonts w:ascii="Trebuchet MS" w:hAnsi="Trebuchet MS" w:cs="Trebuchet MS" w:eastAsia="Trebuchet MS"/>
          <w:sz w:val="15"/>
          <w:szCs w:val="15"/>
          <w:spacing w:val="2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introduced</w:t>
      </w:r>
      <w:r>
        <w:rPr>
          <w:rFonts w:ascii="Trebuchet MS" w:hAnsi="Trebuchet MS" w:cs="Trebuchet MS" w:eastAsia="Trebuchet MS"/>
          <w:sz w:val="15"/>
          <w:szCs w:val="15"/>
          <w:spacing w:val="3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by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work</w:t>
      </w:r>
      <w:r>
        <w:rPr>
          <w:rFonts w:ascii="Trebuchet MS" w:hAnsi="Trebuchet MS" w:cs="Trebuchet MS" w:eastAsia="Trebuchet MS"/>
          <w:sz w:val="15"/>
          <w:szCs w:val="15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Moody</w:t>
      </w:r>
      <w:r>
        <w:rPr>
          <w:rFonts w:ascii="Trebuchet MS" w:hAnsi="Trebuchet MS" w:cs="Trebuchet MS" w:eastAsia="Trebuchet MS"/>
          <w:sz w:val="15"/>
          <w:szCs w:val="15"/>
          <w:spacing w:val="1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(1975)</w:t>
      </w:r>
      <w:r>
        <w:rPr>
          <w:rFonts w:ascii="Trebuchet MS" w:hAnsi="Trebuchet MS" w:cs="Trebuchet MS" w:eastAsia="Trebuchet MS"/>
          <w:sz w:val="15"/>
          <w:szCs w:val="15"/>
          <w:spacing w:val="1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also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investigated</w:t>
      </w:r>
      <w:r>
        <w:rPr>
          <w:rFonts w:ascii="Trebuchet MS" w:hAnsi="Trebuchet MS" w:cs="Trebuchet MS" w:eastAsia="Trebuchet MS"/>
          <w:sz w:val="15"/>
          <w:szCs w:val="15"/>
          <w:spacing w:val="3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by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Greyson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0" w:after="0" w:line="247" w:lineRule="auto"/>
        <w:ind w:left="533" w:right="1085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(2009).</w:t>
      </w:r>
      <w:r>
        <w:rPr>
          <w:rFonts w:ascii="Trebuchet MS" w:hAnsi="Trebuchet MS" w:cs="Trebuchet MS" w:eastAsia="Trebuchet MS"/>
          <w:sz w:val="15"/>
          <w:szCs w:val="15"/>
          <w:spacing w:val="2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Howeve</w:t>
      </w:r>
      <w:r>
        <w:rPr>
          <w:rFonts w:ascii="Trebuchet MS" w:hAnsi="Trebuchet MS" w:cs="Trebuchet MS" w:eastAsia="Trebuchet MS"/>
          <w:sz w:val="15"/>
          <w:szCs w:val="15"/>
          <w:spacing w:val="-22"/>
          <w:w w:val="100"/>
        </w:rPr>
        <w:t>r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,</w:t>
      </w:r>
      <w:r>
        <w:rPr>
          <w:rFonts w:ascii="Trebuchet MS" w:hAnsi="Trebuchet MS" w:cs="Trebuchet MS" w:eastAsia="Trebuchet MS"/>
          <w:sz w:val="15"/>
          <w:szCs w:val="15"/>
          <w:spacing w:val="2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such</w:t>
      </w:r>
      <w:r>
        <w:rPr>
          <w:rFonts w:ascii="Trebuchet MS" w:hAnsi="Trebuchet MS" w:cs="Trebuchet MS" w:eastAsia="Trebuchet MS"/>
          <w:sz w:val="15"/>
          <w:szCs w:val="15"/>
          <w:spacing w:val="1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experiences</w:t>
      </w:r>
      <w:r>
        <w:rPr>
          <w:rFonts w:ascii="Trebuchet MS" w:hAnsi="Trebuchet MS" w:cs="Trebuchet MS" w:eastAsia="Trebuchet MS"/>
          <w:sz w:val="15"/>
          <w:szCs w:val="15"/>
          <w:spacing w:val="3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are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not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recent</w:t>
      </w:r>
      <w:r>
        <w:rPr>
          <w:rFonts w:ascii="Trebuchet MS" w:hAnsi="Trebuchet MS" w:cs="Trebuchet MS" w:eastAsia="Trebuchet MS"/>
          <w:sz w:val="15"/>
          <w:szCs w:val="15"/>
          <w:spacing w:val="1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phenomenon,</w:t>
      </w:r>
      <w:r>
        <w:rPr>
          <w:rFonts w:ascii="Trebuchet MS" w:hAnsi="Trebuchet MS" w:cs="Trebuchet MS" w:eastAsia="Trebuchet MS"/>
          <w:sz w:val="15"/>
          <w:szCs w:val="15"/>
          <w:spacing w:val="3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they</w:t>
      </w:r>
      <w:r>
        <w:rPr>
          <w:rFonts w:ascii="Trebuchet MS" w:hAnsi="Trebuchet MS" w:cs="Trebuchet MS" w:eastAsia="Trebuchet MS"/>
          <w:sz w:val="15"/>
          <w:szCs w:val="15"/>
          <w:spacing w:val="1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can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15"/>
          <w:szCs w:val="15"/>
          <w:spacing w:val="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traced</w:t>
      </w:r>
      <w:r>
        <w:rPr>
          <w:rFonts w:ascii="Trebuchet MS" w:hAnsi="Trebuchet MS" w:cs="Trebuchet MS" w:eastAsia="Trebuchet MS"/>
          <w:sz w:val="15"/>
          <w:szCs w:val="15"/>
          <w:spacing w:val="1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back</w:t>
      </w:r>
      <w:r>
        <w:rPr>
          <w:rFonts w:ascii="Trebuchet MS" w:hAnsi="Trebuchet MS" w:cs="Trebuchet MS" w:eastAsia="Trebuchet MS"/>
          <w:sz w:val="15"/>
          <w:szCs w:val="15"/>
          <w:spacing w:val="1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ancient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texts,</w:t>
      </w:r>
      <w:r>
        <w:rPr>
          <w:rFonts w:ascii="Trebuchet MS" w:hAnsi="Trebuchet MS" w:cs="Trebuchet MS" w:eastAsia="Trebuchet MS"/>
          <w:sz w:val="15"/>
          <w:szCs w:val="15"/>
          <w:spacing w:val="1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such</w:t>
      </w:r>
      <w:r>
        <w:rPr>
          <w:rFonts w:ascii="Trebuchet MS" w:hAnsi="Trebuchet MS" w:cs="Trebuchet MS" w:eastAsia="Trebuchet MS"/>
          <w:sz w:val="15"/>
          <w:szCs w:val="15"/>
          <w:spacing w:val="1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as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those</w:t>
      </w:r>
      <w:r>
        <w:rPr>
          <w:rFonts w:ascii="Trebuchet MS" w:hAnsi="Trebuchet MS" w:cs="Trebuchet MS" w:eastAsia="Trebuchet MS"/>
          <w:sz w:val="15"/>
          <w:szCs w:val="15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Plato</w:t>
      </w:r>
      <w:r>
        <w:rPr>
          <w:rFonts w:ascii="Trebuchet MS" w:hAnsi="Trebuchet MS" w:cs="Trebuchet MS" w:eastAsia="Trebuchet MS"/>
          <w:sz w:val="15"/>
          <w:szCs w:val="15"/>
          <w:spacing w:val="1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Plutarch,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who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told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similar</w:t>
      </w:r>
      <w:r>
        <w:rPr>
          <w:rFonts w:ascii="Trebuchet MS" w:hAnsi="Trebuchet MS" w:cs="Trebuchet MS" w:eastAsia="Trebuchet MS"/>
          <w:sz w:val="15"/>
          <w:szCs w:val="15"/>
          <w:spacing w:val="2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accounts.</w:t>
      </w:r>
      <w:r>
        <w:rPr>
          <w:rFonts w:ascii="Trebuchet MS" w:hAnsi="Trebuchet MS" w:cs="Trebuchet MS" w:eastAsia="Trebuchet MS"/>
          <w:sz w:val="15"/>
          <w:szCs w:val="15"/>
          <w:spacing w:val="2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These</w:t>
      </w:r>
      <w:r>
        <w:rPr>
          <w:rFonts w:ascii="Trebuchet MS" w:hAnsi="Trebuchet MS" w:cs="Trebuchet MS" w:eastAsia="Trebuchet MS"/>
          <w:sz w:val="15"/>
          <w:szCs w:val="15"/>
          <w:spacing w:val="1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narratives</w:t>
      </w:r>
      <w:r>
        <w:rPr>
          <w:rFonts w:ascii="Trebuchet MS" w:hAnsi="Trebuchet MS" w:cs="Trebuchet MS" w:eastAsia="Trebuchet MS"/>
          <w:sz w:val="15"/>
          <w:szCs w:val="15"/>
          <w:spacing w:val="2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can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15"/>
          <w:szCs w:val="15"/>
          <w:spacing w:val="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examined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from</w:t>
      </w:r>
      <w:r>
        <w:rPr>
          <w:rFonts w:ascii="Trebuchet MS" w:hAnsi="Trebuchet MS" w:cs="Trebuchet MS" w:eastAsia="Trebuchet MS"/>
          <w:sz w:val="15"/>
          <w:szCs w:val="15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various</w:t>
      </w:r>
      <w:r>
        <w:rPr>
          <w:rFonts w:ascii="Trebuchet MS" w:hAnsi="Trebuchet MS" w:cs="Trebuchet MS" w:eastAsia="Trebuchet MS"/>
          <w:sz w:val="15"/>
          <w:szCs w:val="15"/>
          <w:spacing w:val="2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cosmological,</w:t>
      </w:r>
      <w:r>
        <w:rPr>
          <w:rFonts w:ascii="Trebuchet MS" w:hAnsi="Trebuchet MS" w:cs="Trebuchet MS" w:eastAsia="Trebuchet MS"/>
          <w:sz w:val="15"/>
          <w:szCs w:val="15"/>
          <w:spacing w:val="3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philosophical</w:t>
      </w:r>
      <w:r>
        <w:rPr>
          <w:rFonts w:ascii="Trebuchet MS" w:hAnsi="Trebuchet MS" w:cs="Trebuchet MS" w:eastAsia="Trebuchet MS"/>
          <w:sz w:val="15"/>
          <w:szCs w:val="15"/>
          <w:spacing w:val="3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or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metaphysical</w:t>
      </w:r>
      <w:r>
        <w:rPr>
          <w:rFonts w:ascii="Trebuchet MS" w:hAnsi="Trebuchet MS" w:cs="Trebuchet MS" w:eastAsia="Trebuchet MS"/>
          <w:sz w:val="15"/>
          <w:szCs w:val="15"/>
          <w:spacing w:val="3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perspectives,</w:t>
      </w:r>
      <w:r>
        <w:rPr>
          <w:rFonts w:ascii="Trebuchet MS" w:hAnsi="Trebuchet MS" w:cs="Trebuchet MS" w:eastAsia="Trebuchet MS"/>
          <w:sz w:val="15"/>
          <w:szCs w:val="15"/>
          <w:spacing w:val="3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which</w:t>
      </w:r>
      <w:r>
        <w:rPr>
          <w:rFonts w:ascii="Trebuchet MS" w:hAnsi="Trebuchet MS" w:cs="Trebuchet MS" w:eastAsia="Trebuchet MS"/>
          <w:sz w:val="15"/>
          <w:szCs w:val="15"/>
          <w:spacing w:val="1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may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shed</w:t>
      </w:r>
      <w:r>
        <w:rPr>
          <w:rFonts w:ascii="Trebuchet MS" w:hAnsi="Trebuchet MS" w:cs="Trebuchet MS" w:eastAsia="Trebuchet MS"/>
          <w:sz w:val="15"/>
          <w:szCs w:val="15"/>
          <w:spacing w:val="1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meaningful</w:t>
      </w:r>
      <w:r>
        <w:rPr>
          <w:rFonts w:ascii="Trebuchet MS" w:hAnsi="Trebuchet MS" w:cs="Trebuchet MS" w:eastAsia="Trebuchet MS"/>
          <w:sz w:val="15"/>
          <w:szCs w:val="15"/>
          <w:spacing w:val="3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light</w:t>
      </w:r>
      <w:r>
        <w:rPr>
          <w:rFonts w:ascii="Trebuchet MS" w:hAnsi="Trebuchet MS" w:cs="Trebuchet MS" w:eastAsia="Trebuchet MS"/>
          <w:sz w:val="15"/>
          <w:szCs w:val="15"/>
          <w:spacing w:val="1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on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nature</w:t>
      </w:r>
      <w:r>
        <w:rPr>
          <w:rFonts w:ascii="Trebuchet MS" w:hAnsi="Trebuchet MS" w:cs="Trebuchet MS" w:eastAsia="Trebuchet MS"/>
          <w:sz w:val="15"/>
          <w:szCs w:val="15"/>
          <w:spacing w:val="2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purpose</w:t>
      </w:r>
      <w:r>
        <w:rPr>
          <w:rFonts w:ascii="Trebuchet MS" w:hAnsi="Trebuchet MS" w:cs="Trebuchet MS" w:eastAsia="Trebuchet MS"/>
          <w:sz w:val="15"/>
          <w:szCs w:val="15"/>
          <w:spacing w:val="2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human</w:t>
      </w:r>
      <w:r>
        <w:rPr>
          <w:rFonts w:ascii="Trebuchet MS" w:hAnsi="Trebuchet MS" w:cs="Trebuchet MS" w:eastAsia="Trebuchet MS"/>
          <w:sz w:val="15"/>
          <w:szCs w:val="15"/>
          <w:spacing w:val="2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existence.</w:t>
      </w:r>
      <w:r>
        <w:rPr>
          <w:rFonts w:ascii="Trebuchet MS" w:hAnsi="Trebuchet MS" w:cs="Trebuchet MS" w:eastAsia="Trebuchet MS"/>
          <w:sz w:val="15"/>
          <w:szCs w:val="15"/>
          <w:spacing w:val="3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Existing</w:t>
      </w:r>
      <w:r>
        <w:rPr>
          <w:rFonts w:ascii="Trebuchet MS" w:hAnsi="Trebuchet MS" w:cs="Trebuchet MS" w:eastAsia="Trebuchet MS"/>
          <w:sz w:val="15"/>
          <w:szCs w:val="15"/>
          <w:spacing w:val="2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scholarship</w:t>
      </w:r>
      <w:r>
        <w:rPr>
          <w:rFonts w:ascii="Trebuchet MS" w:hAnsi="Trebuchet MS" w:cs="Trebuchet MS" w:eastAsia="Trebuchet MS"/>
          <w:sz w:val="15"/>
          <w:szCs w:val="15"/>
          <w:spacing w:val="3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tends</w:t>
      </w:r>
      <w:r>
        <w:rPr>
          <w:rFonts w:ascii="Trebuchet MS" w:hAnsi="Trebuchet MS" w:cs="Trebuchet MS" w:eastAsia="Trebuchet MS"/>
          <w:sz w:val="15"/>
          <w:szCs w:val="15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prioritise</w:t>
      </w:r>
      <w:r>
        <w:rPr>
          <w:rFonts w:ascii="Trebuchet MS" w:hAnsi="Trebuchet MS" w:cs="Trebuchet MS" w:eastAsia="Trebuchet MS"/>
          <w:sz w:val="15"/>
          <w:szCs w:val="15"/>
          <w:spacing w:val="2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scientific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explanations,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analysing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these</w:t>
      </w:r>
      <w:r>
        <w:rPr>
          <w:rFonts w:ascii="Trebuchet MS" w:hAnsi="Trebuchet MS" w:cs="Trebuchet MS" w:eastAsia="Trebuchet MS"/>
          <w:sz w:val="15"/>
          <w:szCs w:val="15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phenomena</w:t>
      </w:r>
      <w:r>
        <w:rPr>
          <w:rFonts w:ascii="Trebuchet MS" w:hAnsi="Trebuchet MS" w:cs="Trebuchet MS" w:eastAsia="Trebuchet MS"/>
          <w:sz w:val="15"/>
          <w:szCs w:val="15"/>
          <w:spacing w:val="3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from</w:t>
      </w:r>
      <w:r>
        <w:rPr>
          <w:rFonts w:ascii="Trebuchet MS" w:hAnsi="Trebuchet MS" w:cs="Trebuchet MS" w:eastAsia="Trebuchet MS"/>
          <w:sz w:val="15"/>
          <w:szCs w:val="15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empirical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neurological</w:t>
      </w:r>
      <w:r>
        <w:rPr>
          <w:rFonts w:ascii="Trebuchet MS" w:hAnsi="Trebuchet MS" w:cs="Trebuchet MS" w:eastAsia="Trebuchet MS"/>
          <w:sz w:val="15"/>
          <w:szCs w:val="15"/>
          <w:spacing w:val="3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perspective.</w:t>
      </w:r>
      <w:r>
        <w:rPr>
          <w:rFonts w:ascii="Trebuchet MS" w:hAnsi="Trebuchet MS" w:cs="Trebuchet MS" w:eastAsia="Trebuchet MS"/>
          <w:sz w:val="15"/>
          <w:szCs w:val="15"/>
          <w:spacing w:val="3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This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approach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often</w:t>
      </w:r>
      <w:r>
        <w:rPr>
          <w:rFonts w:ascii="Trebuchet MS" w:hAnsi="Trebuchet MS" w:cs="Trebuchet MS" w:eastAsia="Trebuchet MS"/>
          <w:sz w:val="15"/>
          <w:szCs w:val="15"/>
          <w:spacing w:val="1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overlooks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potential</w:t>
      </w:r>
      <w:r>
        <w:rPr>
          <w:rFonts w:ascii="Trebuchet MS" w:hAnsi="Trebuchet MS" w:cs="Trebuchet MS" w:eastAsia="Trebuchet MS"/>
          <w:sz w:val="15"/>
          <w:szCs w:val="15"/>
          <w:spacing w:val="2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for</w:t>
      </w:r>
      <w:r>
        <w:rPr>
          <w:rFonts w:ascii="Trebuchet MS" w:hAnsi="Trebuchet MS" w:cs="Trebuchet MS" w:eastAsia="Trebuchet MS"/>
          <w:sz w:val="15"/>
          <w:szCs w:val="15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more</w:t>
      </w:r>
      <w:r>
        <w:rPr>
          <w:rFonts w:ascii="Trebuchet MS" w:hAnsi="Trebuchet MS" w:cs="Trebuchet MS" w:eastAsia="Trebuchet MS"/>
          <w:sz w:val="15"/>
          <w:szCs w:val="15"/>
          <w:spacing w:val="1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transcendent</w:t>
      </w:r>
      <w:r>
        <w:rPr>
          <w:rFonts w:ascii="Trebuchet MS" w:hAnsi="Trebuchet MS" w:cs="Trebuchet MS" w:eastAsia="Trebuchet MS"/>
          <w:sz w:val="15"/>
          <w:szCs w:val="15"/>
          <w:spacing w:val="3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interpretation.</w:t>
      </w:r>
      <w:r>
        <w:rPr>
          <w:rFonts w:ascii="Trebuchet MS" w:hAnsi="Trebuchet MS" w:cs="Trebuchet MS" w:eastAsia="Trebuchet MS"/>
          <w:sz w:val="15"/>
          <w:szCs w:val="15"/>
          <w:spacing w:val="4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Bridging</w:t>
      </w:r>
      <w:r>
        <w:rPr>
          <w:rFonts w:ascii="Trebuchet MS" w:hAnsi="Trebuchet MS" w:cs="Trebuchet MS" w:eastAsia="Trebuchet MS"/>
          <w:sz w:val="15"/>
          <w:szCs w:val="15"/>
          <w:spacing w:val="2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gap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between</w:t>
      </w:r>
      <w:r>
        <w:rPr>
          <w:rFonts w:ascii="Trebuchet MS" w:hAnsi="Trebuchet MS" w:cs="Trebuchet MS" w:eastAsia="Trebuchet MS"/>
          <w:sz w:val="15"/>
          <w:szCs w:val="15"/>
          <w:spacing w:val="2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these</w:t>
      </w:r>
      <w:r>
        <w:rPr>
          <w:rFonts w:ascii="Trebuchet MS" w:hAnsi="Trebuchet MS" w:cs="Trebuchet MS" w:eastAsia="Trebuchet MS"/>
          <w:sz w:val="15"/>
          <w:szCs w:val="15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lived</w:t>
      </w:r>
      <w:r>
        <w:rPr>
          <w:rFonts w:ascii="Trebuchet MS" w:hAnsi="Trebuchet MS" w:cs="Trebuchet MS" w:eastAsia="Trebuchet MS"/>
          <w:sz w:val="15"/>
          <w:szCs w:val="15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experiences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0" w:after="0" w:line="247" w:lineRule="auto"/>
        <w:ind w:left="533" w:right="1074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transformations</w:t>
      </w:r>
      <w:r>
        <w:rPr>
          <w:rFonts w:ascii="Trebuchet MS" w:hAnsi="Trebuchet MS" w:cs="Trebuchet MS" w:eastAsia="Trebuchet MS"/>
          <w:sz w:val="15"/>
          <w:szCs w:val="15"/>
          <w:spacing w:val="4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that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seem</w:t>
      </w:r>
      <w:r>
        <w:rPr>
          <w:rFonts w:ascii="Trebuchet MS" w:hAnsi="Trebuchet MS" w:cs="Trebuchet MS" w:eastAsia="Trebuchet MS"/>
          <w:sz w:val="15"/>
          <w:szCs w:val="15"/>
          <w:spacing w:val="1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ensue</w:t>
      </w:r>
      <w:r>
        <w:rPr>
          <w:rFonts w:ascii="Trebuchet MS" w:hAnsi="Trebuchet MS" w:cs="Trebuchet MS" w:eastAsia="Trebuchet MS"/>
          <w:sz w:val="15"/>
          <w:szCs w:val="15"/>
          <w:spacing w:val="1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through</w:t>
      </w:r>
      <w:r>
        <w:rPr>
          <w:rFonts w:ascii="Trebuchet MS" w:hAnsi="Trebuchet MS" w:cs="Trebuchet MS" w:eastAsia="Trebuchet MS"/>
          <w:sz w:val="15"/>
          <w:szCs w:val="15"/>
          <w:spacing w:val="2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integration</w:t>
      </w:r>
      <w:r>
        <w:rPr>
          <w:rFonts w:ascii="Trebuchet MS" w:hAnsi="Trebuchet MS" w:cs="Trebuchet MS" w:eastAsia="Trebuchet MS"/>
          <w:sz w:val="15"/>
          <w:szCs w:val="15"/>
          <w:spacing w:val="3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philosophical</w:t>
      </w:r>
      <w:r>
        <w:rPr>
          <w:rFonts w:ascii="Trebuchet MS" w:hAnsi="Trebuchet MS" w:cs="Trebuchet MS" w:eastAsia="Trebuchet MS"/>
          <w:sz w:val="15"/>
          <w:szCs w:val="15"/>
          <w:spacing w:val="3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concepts</w:t>
      </w:r>
      <w:r>
        <w:rPr>
          <w:rFonts w:ascii="Trebuchet MS" w:hAnsi="Trebuchet MS" w:cs="Trebuchet MS" w:eastAsia="Trebuchet MS"/>
          <w:sz w:val="15"/>
          <w:szCs w:val="15"/>
          <w:spacing w:val="2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may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enhance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existing</w:t>
      </w:r>
      <w:r>
        <w:rPr>
          <w:rFonts w:ascii="Trebuchet MS" w:hAnsi="Trebuchet MS" w:cs="Trebuchet MS" w:eastAsia="Trebuchet MS"/>
          <w:sz w:val="15"/>
          <w:szCs w:val="15"/>
          <w:spacing w:val="2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scientific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perspective</w:t>
      </w:r>
      <w:r>
        <w:rPr>
          <w:rFonts w:ascii="Trebuchet MS" w:hAnsi="Trebuchet MS" w:cs="Trebuchet MS" w:eastAsia="Trebuchet MS"/>
          <w:sz w:val="15"/>
          <w:szCs w:val="15"/>
          <w:spacing w:val="3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15"/>
          <w:szCs w:val="15"/>
          <w:spacing w:val="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mutually</w:t>
      </w:r>
      <w:r>
        <w:rPr>
          <w:rFonts w:ascii="Trebuchet MS" w:hAnsi="Trebuchet MS" w:cs="Trebuchet MS" w:eastAsia="Trebuchet MS"/>
          <w:sz w:val="15"/>
          <w:szCs w:val="15"/>
          <w:spacing w:val="2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beneficial.</w:t>
      </w:r>
      <w:r>
        <w:rPr>
          <w:rFonts w:ascii="Trebuchet MS" w:hAnsi="Trebuchet MS" w:cs="Trebuchet MS" w:eastAsia="Trebuchet MS"/>
          <w:sz w:val="15"/>
          <w:szCs w:val="15"/>
          <w:spacing w:val="2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This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would</w:t>
      </w:r>
      <w:r>
        <w:rPr>
          <w:rFonts w:ascii="Trebuchet MS" w:hAnsi="Trebuchet MS" w:cs="Trebuchet MS" w:eastAsia="Trebuchet MS"/>
          <w:sz w:val="15"/>
          <w:szCs w:val="15"/>
          <w:spacing w:val="1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also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offer</w:t>
      </w:r>
      <w:r>
        <w:rPr>
          <w:rFonts w:ascii="Trebuchet MS" w:hAnsi="Trebuchet MS" w:cs="Trebuchet MS" w:eastAsia="Trebuchet MS"/>
          <w:sz w:val="15"/>
          <w:szCs w:val="15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valuable</w:t>
      </w:r>
      <w:r>
        <w:rPr>
          <w:rFonts w:ascii="Trebuchet MS" w:hAnsi="Trebuchet MS" w:cs="Trebuchet MS" w:eastAsia="Trebuchet MS"/>
          <w:sz w:val="15"/>
          <w:szCs w:val="15"/>
          <w:spacing w:val="2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validations</w:t>
      </w:r>
      <w:r>
        <w:rPr>
          <w:rFonts w:ascii="Trebuchet MS" w:hAnsi="Trebuchet MS" w:cs="Trebuchet MS" w:eastAsia="Trebuchet MS"/>
          <w:sz w:val="15"/>
          <w:szCs w:val="15"/>
          <w:spacing w:val="3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for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those</w:t>
      </w:r>
      <w:r>
        <w:rPr>
          <w:rFonts w:ascii="Trebuchet MS" w:hAnsi="Trebuchet MS" w:cs="Trebuchet MS" w:eastAsia="Trebuchet MS"/>
          <w:sz w:val="15"/>
          <w:szCs w:val="15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who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have</w:t>
      </w:r>
      <w:r>
        <w:rPr>
          <w:rFonts w:ascii="Trebuchet MS" w:hAnsi="Trebuchet MS" w:cs="Trebuchet MS" w:eastAsia="Trebuchet MS"/>
          <w:sz w:val="15"/>
          <w:szCs w:val="15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undergone</w:t>
      </w:r>
      <w:r>
        <w:rPr>
          <w:rFonts w:ascii="Trebuchet MS" w:hAnsi="Trebuchet MS" w:cs="Trebuchet MS" w:eastAsia="Trebuchet MS"/>
          <w:sz w:val="15"/>
          <w:szCs w:val="15"/>
          <w:spacing w:val="3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such</w:t>
      </w:r>
      <w:r>
        <w:rPr>
          <w:rFonts w:ascii="Trebuchet MS" w:hAnsi="Trebuchet MS" w:cs="Trebuchet MS" w:eastAsia="Trebuchet MS"/>
          <w:sz w:val="15"/>
          <w:szCs w:val="15"/>
          <w:spacing w:val="1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experiences,</w:t>
      </w:r>
      <w:r>
        <w:rPr>
          <w:rFonts w:ascii="Trebuchet MS" w:hAnsi="Trebuchet MS" w:cs="Trebuchet MS" w:eastAsia="Trebuchet MS"/>
          <w:sz w:val="15"/>
          <w:szCs w:val="15"/>
          <w:spacing w:val="3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addressing</w:t>
      </w:r>
      <w:r>
        <w:rPr>
          <w:rFonts w:ascii="Trebuchet MS" w:hAnsi="Trebuchet MS" w:cs="Trebuchet MS" w:eastAsia="Trebuchet MS"/>
          <w:sz w:val="15"/>
          <w:szCs w:val="15"/>
          <w:spacing w:val="3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existential</w:t>
      </w:r>
      <w:r>
        <w:rPr>
          <w:rFonts w:ascii="Trebuchet MS" w:hAnsi="Trebuchet MS" w:cs="Trebuchet MS" w:eastAsia="Trebuchet MS"/>
          <w:sz w:val="15"/>
          <w:szCs w:val="15"/>
          <w:spacing w:val="3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challenges</w:t>
      </w:r>
      <w:r>
        <w:rPr>
          <w:rFonts w:ascii="Trebuchet MS" w:hAnsi="Trebuchet MS" w:cs="Trebuchet MS" w:eastAsia="Trebuchet MS"/>
          <w:sz w:val="15"/>
          <w:szCs w:val="15"/>
          <w:spacing w:val="3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they</w:t>
      </w:r>
      <w:r>
        <w:rPr>
          <w:rFonts w:ascii="Trebuchet MS" w:hAnsi="Trebuchet MS" w:cs="Trebuchet MS" w:eastAsia="Trebuchet MS"/>
          <w:sz w:val="15"/>
          <w:szCs w:val="15"/>
          <w:spacing w:val="1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frequently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encounte</w:t>
      </w:r>
      <w:r>
        <w:rPr>
          <w:rFonts w:ascii="Trebuchet MS" w:hAnsi="Trebuchet MS" w:cs="Trebuchet MS" w:eastAsia="Trebuchet MS"/>
          <w:sz w:val="15"/>
          <w:szCs w:val="15"/>
          <w:spacing w:val="-21"/>
          <w:w w:val="100"/>
        </w:rPr>
        <w:t>r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.</w:t>
      </w:r>
      <w:r>
        <w:rPr>
          <w:rFonts w:ascii="Trebuchet MS" w:hAnsi="Trebuchet MS" w:cs="Trebuchet MS" w:eastAsia="Trebuchet MS"/>
          <w:sz w:val="15"/>
          <w:szCs w:val="15"/>
          <w:spacing w:val="3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For</w:t>
      </w:r>
      <w:r>
        <w:rPr>
          <w:rFonts w:ascii="Trebuchet MS" w:hAnsi="Trebuchet MS" w:cs="Trebuchet MS" w:eastAsia="Trebuchet MS"/>
          <w:sz w:val="15"/>
          <w:szCs w:val="15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some,</w:t>
      </w:r>
      <w:r>
        <w:rPr>
          <w:rFonts w:ascii="Trebuchet MS" w:hAnsi="Trebuchet MS" w:cs="Trebuchet MS" w:eastAsia="Trebuchet MS"/>
          <w:sz w:val="15"/>
          <w:szCs w:val="15"/>
          <w:spacing w:val="1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it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could</w:t>
      </w:r>
      <w:r>
        <w:rPr>
          <w:rFonts w:ascii="Trebuchet MS" w:hAnsi="Trebuchet MS" w:cs="Trebuchet MS" w:eastAsia="Trebuchet MS"/>
          <w:sz w:val="15"/>
          <w:szCs w:val="15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also</w:t>
      </w:r>
      <w:r>
        <w:rPr>
          <w:rFonts w:ascii="Trebuchet MS" w:hAnsi="Trebuchet MS" w:cs="Trebuchet MS" w:eastAsia="Trebuchet MS"/>
          <w:sz w:val="15"/>
          <w:szCs w:val="15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prompt</w:t>
      </w:r>
      <w:r>
        <w:rPr>
          <w:rFonts w:ascii="Trebuchet MS" w:hAnsi="Trebuchet MS" w:cs="Trebuchet MS" w:eastAsia="Trebuchet MS"/>
          <w:sz w:val="15"/>
          <w:szCs w:val="15"/>
          <w:spacing w:val="2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reconsideration</w:t>
      </w:r>
      <w:r>
        <w:rPr>
          <w:rFonts w:ascii="Trebuchet MS" w:hAnsi="Trebuchet MS" w:cs="Trebuchet MS" w:eastAsia="Trebuchet MS"/>
          <w:sz w:val="15"/>
          <w:szCs w:val="15"/>
          <w:spacing w:val="4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particular</w:t>
      </w:r>
      <w:r>
        <w:rPr>
          <w:rFonts w:ascii="Trebuchet MS" w:hAnsi="Trebuchet MS" w:cs="Trebuchet MS" w:eastAsia="Trebuchet MS"/>
          <w:sz w:val="15"/>
          <w:szCs w:val="15"/>
          <w:spacing w:val="2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topics</w:t>
      </w:r>
      <w:r>
        <w:rPr>
          <w:rFonts w:ascii="Trebuchet MS" w:hAnsi="Trebuchet MS" w:cs="Trebuchet MS" w:eastAsia="Trebuchet MS"/>
          <w:sz w:val="15"/>
          <w:szCs w:val="15"/>
          <w:spacing w:val="1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practices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involving</w:t>
      </w:r>
      <w:r>
        <w:rPr>
          <w:rFonts w:ascii="Trebuchet MS" w:hAnsi="Trebuchet MS" w:cs="Trebuchet MS" w:eastAsia="Trebuchet MS"/>
          <w:sz w:val="15"/>
          <w:szCs w:val="15"/>
          <w:spacing w:val="2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life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environmental</w:t>
      </w:r>
      <w:r>
        <w:rPr>
          <w:rFonts w:ascii="Trebuchet MS" w:hAnsi="Trebuchet MS" w:cs="Trebuchet MS" w:eastAsia="Trebuchet MS"/>
          <w:sz w:val="15"/>
          <w:szCs w:val="15"/>
          <w:spacing w:val="4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questions</w:t>
      </w:r>
      <w:r>
        <w:rPr>
          <w:rFonts w:ascii="Trebuchet MS" w:hAnsi="Trebuchet MS" w:cs="Trebuchet MS" w:eastAsia="Trebuchet MS"/>
          <w:sz w:val="15"/>
          <w:szCs w:val="15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at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4"/>
        </w:rPr>
        <w:t>large.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14" w:after="0" w:line="240" w:lineRule="exact"/>
        <w:jc w:val="left"/>
        <w:rPr>
          <w:sz w:val="24"/>
          <w:szCs w:val="24"/>
        </w:rPr>
      </w:pPr>
      <w:rPr/>
      <w:r>
        <w:rPr>
          <w:sz w:val="24"/>
          <w:szCs w:val="24"/>
        </w:rPr>
      </w:r>
    </w:p>
    <w:p>
      <w:pPr>
        <w:spacing w:before="32" w:after="0" w:line="240" w:lineRule="auto"/>
        <w:ind w:left="100" w:right="-20"/>
        <w:jc w:val="left"/>
        <w:rPr>
          <w:rFonts w:ascii="Arial" w:hAnsi="Arial" w:cs="Arial" w:eastAsia="Arial"/>
          <w:sz w:val="20"/>
          <w:szCs w:val="20"/>
        </w:rPr>
      </w:pPr>
      <w:rPr/>
      <w:r>
        <w:rPr>
          <w:rFonts w:ascii="Arial" w:hAnsi="Arial" w:cs="Arial" w:eastAsia="Arial"/>
          <w:sz w:val="22"/>
          <w:szCs w:val="22"/>
          <w:spacing w:val="-2"/>
          <w:w w:val="100"/>
          <w:b/>
          <w:bCs/>
        </w:rPr>
        <w:t>W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id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er</w:t>
      </w:r>
      <w:r>
        <w:rPr>
          <w:rFonts w:ascii="Arial" w:hAnsi="Arial" w:cs="Arial" w:eastAsia="Arial"/>
          <w:sz w:val="22"/>
          <w:szCs w:val="22"/>
          <w:spacing w:val="-12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Aca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d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em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i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c</w:t>
      </w:r>
      <w:r>
        <w:rPr>
          <w:rFonts w:ascii="Arial" w:hAnsi="Arial" w:cs="Arial" w:eastAsia="Arial"/>
          <w:sz w:val="22"/>
          <w:szCs w:val="22"/>
          <w:spacing w:val="-2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o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</w:t>
      </w:r>
      <w:r>
        <w:rPr>
          <w:rFonts w:ascii="Arial" w:hAnsi="Arial" w:cs="Arial" w:eastAsia="Arial"/>
          <w:sz w:val="22"/>
          <w:szCs w:val="22"/>
          <w:spacing w:val="-1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Th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e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o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re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ti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ca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l</w:t>
      </w:r>
      <w:r>
        <w:rPr>
          <w:rFonts w:ascii="Arial" w:hAnsi="Arial" w:cs="Arial" w:eastAsia="Arial"/>
          <w:sz w:val="22"/>
          <w:szCs w:val="22"/>
          <w:spacing w:val="-6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Pers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p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ec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ti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ves</w:t>
      </w:r>
      <w:r>
        <w:rPr>
          <w:rFonts w:ascii="Arial" w:hAnsi="Arial" w:cs="Arial" w:eastAsia="Arial"/>
          <w:sz w:val="22"/>
          <w:szCs w:val="22"/>
          <w:spacing w:val="-3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th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at</w:t>
      </w:r>
      <w:r>
        <w:rPr>
          <w:rFonts w:ascii="Arial" w:hAnsi="Arial" w:cs="Arial" w:eastAsia="Arial"/>
          <w:sz w:val="22"/>
          <w:szCs w:val="22"/>
          <w:spacing w:val="-2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will</w:t>
      </w:r>
      <w:r>
        <w:rPr>
          <w:rFonts w:ascii="Arial" w:hAnsi="Arial" w:cs="Arial" w:eastAsia="Arial"/>
          <w:sz w:val="22"/>
          <w:szCs w:val="22"/>
          <w:spacing w:val="-4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info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rm</w:t>
      </w:r>
      <w:r>
        <w:rPr>
          <w:rFonts w:ascii="Arial" w:hAnsi="Arial" w:cs="Arial" w:eastAsia="Arial"/>
          <w:sz w:val="22"/>
          <w:szCs w:val="22"/>
          <w:spacing w:val="-4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y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ou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</w:t>
      </w:r>
      <w:r>
        <w:rPr>
          <w:rFonts w:ascii="Arial" w:hAnsi="Arial" w:cs="Arial" w:eastAsia="Arial"/>
          <w:sz w:val="22"/>
          <w:szCs w:val="22"/>
          <w:spacing w:val="-3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Researc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h</w:t>
      </w:r>
      <w:r>
        <w:rPr>
          <w:rFonts w:ascii="Arial" w:hAnsi="Arial" w:cs="Arial" w:eastAsia="Arial"/>
          <w:sz w:val="20"/>
          <w:szCs w:val="20"/>
          <w:spacing w:val="0"/>
          <w:w w:val="100"/>
          <w:b/>
          <w:bCs/>
        </w:rPr>
        <w:t>:</w:t>
      </w:r>
      <w:r>
        <w:rPr>
          <w:rFonts w:ascii="Arial" w:hAnsi="Arial" w:cs="Arial" w:eastAsia="Arial"/>
          <w:sz w:val="20"/>
          <w:szCs w:val="20"/>
          <w:spacing w:val="0"/>
          <w:w w:val="100"/>
        </w:rPr>
      </w:r>
    </w:p>
    <w:p>
      <w:pPr>
        <w:jc w:val="left"/>
        <w:spacing w:after="0"/>
        <w:sectPr>
          <w:type w:val="continuous"/>
          <w:pgSz w:w="11900" w:h="16840"/>
          <w:pgMar w:top="1540" w:bottom="1260" w:left="1340" w:right="1320"/>
        </w:sectPr>
      </w:pPr>
      <w:rPr/>
    </w:p>
    <w:p>
      <w:pPr>
        <w:spacing w:before="2" w:after="0" w:line="160" w:lineRule="exact"/>
        <w:jc w:val="left"/>
        <w:rPr>
          <w:sz w:val="16"/>
          <w:szCs w:val="16"/>
        </w:rPr>
      </w:pPr>
      <w:rPr/>
      <w:r>
        <w:rPr>
          <w:sz w:val="16"/>
          <w:szCs w:val="16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46" w:after="0" w:line="220" w:lineRule="exact"/>
        <w:ind w:left="100" w:right="65"/>
        <w:jc w:val="both"/>
        <w:rPr>
          <w:rFonts w:ascii="Arial" w:hAnsi="Arial" w:cs="Arial" w:eastAsia="Arial"/>
          <w:sz w:val="20"/>
          <w:szCs w:val="20"/>
        </w:rPr>
      </w:pPr>
      <w:rPr/>
      <w:r>
        <w:rPr>
          <w:rFonts w:ascii="Arial" w:hAnsi="Arial" w:cs="Arial" w:eastAsia="Arial"/>
          <w:sz w:val="20"/>
          <w:szCs w:val="20"/>
          <w:spacing w:val="0"/>
          <w:w w:val="100"/>
        </w:rPr>
        <w:t>Any</w:t>
      </w:r>
      <w:r>
        <w:rPr>
          <w:rFonts w:ascii="Arial" w:hAnsi="Arial" w:cs="Arial" w:eastAsia="Arial"/>
          <w:sz w:val="20"/>
          <w:szCs w:val="20"/>
          <w:spacing w:val="3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MA</w:t>
      </w:r>
      <w:r>
        <w:rPr>
          <w:rFonts w:ascii="Arial" w:hAnsi="Arial" w:cs="Arial" w:eastAsia="Arial"/>
          <w:sz w:val="20"/>
          <w:szCs w:val="20"/>
          <w:spacing w:val="19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work</w:t>
      </w:r>
      <w:r>
        <w:rPr>
          <w:rFonts w:ascii="Arial" w:hAnsi="Arial" w:cs="Arial" w:eastAsia="Arial"/>
          <w:sz w:val="20"/>
          <w:szCs w:val="20"/>
          <w:spacing w:val="3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requires</w:t>
      </w:r>
      <w:r>
        <w:rPr>
          <w:rFonts w:ascii="Arial" w:hAnsi="Arial" w:cs="Arial" w:eastAsia="Arial"/>
          <w:sz w:val="20"/>
          <w:szCs w:val="20"/>
          <w:spacing w:val="3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he</w:t>
      </w:r>
      <w:r>
        <w:rPr>
          <w:rFonts w:ascii="Arial" w:hAnsi="Arial" w:cs="Arial" w:eastAsia="Arial"/>
          <w:sz w:val="20"/>
          <w:szCs w:val="20"/>
          <w:spacing w:val="29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discussion</w:t>
      </w:r>
      <w:r>
        <w:rPr>
          <w:rFonts w:ascii="Arial" w:hAnsi="Arial" w:cs="Arial" w:eastAsia="Arial"/>
          <w:sz w:val="20"/>
          <w:szCs w:val="20"/>
          <w:spacing w:val="3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f</w:t>
      </w:r>
      <w:r>
        <w:rPr>
          <w:rFonts w:ascii="Arial" w:hAnsi="Arial" w:cs="Arial" w:eastAsia="Arial"/>
          <w:sz w:val="20"/>
          <w:szCs w:val="20"/>
          <w:spacing w:val="29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research</w:t>
      </w:r>
      <w:r>
        <w:rPr>
          <w:rFonts w:ascii="Arial" w:hAnsi="Arial" w:cs="Arial" w:eastAsia="Arial"/>
          <w:sz w:val="20"/>
          <w:szCs w:val="20"/>
          <w:spacing w:val="3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in</w:t>
      </w:r>
      <w:r>
        <w:rPr>
          <w:rFonts w:ascii="Arial" w:hAnsi="Arial" w:cs="Arial" w:eastAsia="Arial"/>
          <w:sz w:val="20"/>
          <w:szCs w:val="20"/>
          <w:spacing w:val="3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rela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ion</w:t>
      </w:r>
      <w:r>
        <w:rPr>
          <w:rFonts w:ascii="Arial" w:hAnsi="Arial" w:cs="Arial" w:eastAsia="Arial"/>
          <w:sz w:val="20"/>
          <w:szCs w:val="20"/>
          <w:spacing w:val="29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29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</w:t>
      </w:r>
      <w:r>
        <w:rPr>
          <w:rFonts w:ascii="Arial" w:hAnsi="Arial" w:cs="Arial" w:eastAsia="Arial"/>
          <w:sz w:val="20"/>
          <w:szCs w:val="20"/>
          <w:spacing w:val="3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wider</w:t>
      </w:r>
      <w:r>
        <w:rPr>
          <w:rFonts w:ascii="Arial" w:hAnsi="Arial" w:cs="Arial" w:eastAsia="Arial"/>
          <w:sz w:val="20"/>
          <w:szCs w:val="20"/>
          <w:spacing w:val="3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heore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ical</w:t>
      </w:r>
      <w:r>
        <w:rPr>
          <w:rFonts w:ascii="Arial" w:hAnsi="Arial" w:cs="Arial" w:eastAsia="Arial"/>
          <w:sz w:val="20"/>
          <w:szCs w:val="20"/>
          <w:spacing w:val="28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perspe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ct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ive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,</w:t>
      </w:r>
      <w:r>
        <w:rPr>
          <w:rFonts w:ascii="Arial" w:hAnsi="Arial" w:cs="Arial" w:eastAsia="Arial"/>
          <w:sz w:val="20"/>
          <w:szCs w:val="20"/>
          <w:spacing w:val="27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f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example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,</w:t>
      </w:r>
      <w:r>
        <w:rPr>
          <w:rFonts w:ascii="Arial" w:hAnsi="Arial" w:cs="Arial" w:eastAsia="Arial"/>
          <w:sz w:val="20"/>
          <w:szCs w:val="20"/>
          <w:spacing w:val="4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modernism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or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po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-moderni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sm,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secularisa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ion</w:t>
      </w:r>
      <w:r>
        <w:rPr>
          <w:rFonts w:ascii="Arial" w:hAnsi="Arial" w:cs="Arial" w:eastAsia="Arial"/>
          <w:sz w:val="20"/>
          <w:szCs w:val="20"/>
          <w:spacing w:val="4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or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priva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isa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ion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,</w:t>
      </w:r>
      <w:r>
        <w:rPr>
          <w:rFonts w:ascii="Arial" w:hAnsi="Arial" w:cs="Arial" w:eastAsia="Arial"/>
          <w:sz w:val="20"/>
          <w:szCs w:val="20"/>
          <w:spacing w:val="3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or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some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her</w:t>
      </w:r>
      <w:r>
        <w:rPr>
          <w:rFonts w:ascii="Arial" w:hAnsi="Arial" w:cs="Arial" w:eastAsia="Arial"/>
          <w:sz w:val="20"/>
          <w:szCs w:val="20"/>
          <w:spacing w:val="4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f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ramework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which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has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been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proposed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by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scholars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in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he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area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you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are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researching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.</w:t>
      </w:r>
      <w:r>
        <w:rPr>
          <w:rFonts w:ascii="Arial" w:hAnsi="Arial" w:cs="Arial" w:eastAsia="Arial"/>
          <w:sz w:val="20"/>
          <w:szCs w:val="20"/>
          <w:spacing w:val="0"/>
          <w:w w:val="100"/>
        </w:rPr>
      </w:r>
    </w:p>
    <w:p>
      <w:pPr>
        <w:spacing w:before="6" w:after="0" w:line="160" w:lineRule="exact"/>
        <w:jc w:val="left"/>
        <w:rPr>
          <w:sz w:val="16"/>
          <w:szCs w:val="16"/>
        </w:rPr>
      </w:pPr>
      <w:rPr/>
      <w:r>
        <w:rPr>
          <w:sz w:val="16"/>
          <w:szCs w:val="16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35" w:after="0" w:line="300" w:lineRule="exact"/>
        <w:ind w:left="612" w:right="966"/>
        <w:jc w:val="left"/>
        <w:rPr>
          <w:rFonts w:ascii="Trebuchet MS" w:hAnsi="Trebuchet MS" w:cs="Trebuchet MS" w:eastAsia="Trebuchet MS"/>
          <w:sz w:val="26"/>
          <w:szCs w:val="26"/>
        </w:rPr>
      </w:pPr>
      <w:rPr/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6"/>
          <w:szCs w:val="26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broader</w:t>
      </w:r>
      <w:r>
        <w:rPr>
          <w:rFonts w:ascii="Trebuchet MS" w:hAnsi="Trebuchet MS" w:cs="Trebuchet MS" w:eastAsia="Trebuchet MS"/>
          <w:sz w:val="26"/>
          <w:szCs w:val="26"/>
          <w:spacing w:val="2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theoretical</w:t>
      </w:r>
      <w:r>
        <w:rPr>
          <w:rFonts w:ascii="Trebuchet MS" w:hAnsi="Trebuchet MS" w:cs="Trebuchet MS" w:eastAsia="Trebuchet MS"/>
          <w:sz w:val="26"/>
          <w:szCs w:val="26"/>
          <w:spacing w:val="28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perspective</w:t>
      </w:r>
      <w:r>
        <w:rPr>
          <w:rFonts w:ascii="Trebuchet MS" w:hAnsi="Trebuchet MS" w:cs="Trebuchet MS" w:eastAsia="Trebuchet MS"/>
          <w:sz w:val="26"/>
          <w:szCs w:val="26"/>
          <w:spacing w:val="29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underpinning</w:t>
      </w:r>
      <w:r>
        <w:rPr>
          <w:rFonts w:ascii="Trebuchet MS" w:hAnsi="Trebuchet MS" w:cs="Trebuchet MS" w:eastAsia="Trebuchet MS"/>
          <w:sz w:val="26"/>
          <w:szCs w:val="26"/>
          <w:spacing w:val="32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this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research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would</w:t>
      </w:r>
      <w:r>
        <w:rPr>
          <w:rFonts w:ascii="Trebuchet MS" w:hAnsi="Trebuchet MS" w:cs="Trebuchet MS" w:eastAsia="Trebuchet MS"/>
          <w:sz w:val="26"/>
          <w:szCs w:val="26"/>
          <w:spacing w:val="16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rely</w:t>
      </w:r>
      <w:r>
        <w:rPr>
          <w:rFonts w:ascii="Trebuchet MS" w:hAnsi="Trebuchet MS" w:cs="Trebuchet MS" w:eastAsia="Trebuchet MS"/>
          <w:sz w:val="26"/>
          <w:szCs w:val="26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on</w:t>
      </w:r>
      <w:r>
        <w:rPr>
          <w:rFonts w:ascii="Trebuchet MS" w:hAnsi="Trebuchet MS" w:cs="Trebuchet MS" w:eastAsia="Trebuchet MS"/>
          <w:sz w:val="26"/>
          <w:szCs w:val="26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metaphysical</w:t>
      </w:r>
      <w:r>
        <w:rPr>
          <w:rFonts w:ascii="Trebuchet MS" w:hAnsi="Trebuchet MS" w:cs="Trebuchet MS" w:eastAsia="Trebuchet MS"/>
          <w:sz w:val="26"/>
          <w:szCs w:val="26"/>
          <w:spacing w:val="33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cosmology</w:t>
      </w:r>
      <w:r>
        <w:rPr>
          <w:rFonts w:ascii="Trebuchet MS" w:hAnsi="Trebuchet MS" w:cs="Trebuchet MS" w:eastAsia="Trebuchet MS"/>
          <w:sz w:val="26"/>
          <w:szCs w:val="26"/>
          <w:spacing w:val="26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philosophical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writings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that</w:t>
      </w:r>
      <w:r>
        <w:rPr>
          <w:rFonts w:ascii="Trebuchet MS" w:hAnsi="Trebuchet MS" w:cs="Trebuchet MS" w:eastAsia="Trebuchet MS"/>
          <w:sz w:val="26"/>
          <w:szCs w:val="26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investigate</w:t>
      </w:r>
      <w:r>
        <w:rPr>
          <w:rFonts w:ascii="Trebuchet MS" w:hAnsi="Trebuchet MS" w:cs="Trebuchet MS" w:eastAsia="Trebuchet MS"/>
          <w:sz w:val="26"/>
          <w:szCs w:val="26"/>
          <w:spacing w:val="28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connection</w:t>
      </w:r>
      <w:r>
        <w:rPr>
          <w:rFonts w:ascii="Trebuchet MS" w:hAnsi="Trebuchet MS" w:cs="Trebuchet MS" w:eastAsia="Trebuchet MS"/>
          <w:sz w:val="26"/>
          <w:szCs w:val="26"/>
          <w:spacing w:val="28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between</w:t>
      </w:r>
      <w:r>
        <w:rPr>
          <w:rFonts w:ascii="Trebuchet MS" w:hAnsi="Trebuchet MS" w:cs="Trebuchet MS" w:eastAsia="Trebuchet MS"/>
          <w:sz w:val="26"/>
          <w:szCs w:val="26"/>
          <w:spacing w:val="22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physical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spiritual</w:t>
      </w:r>
      <w:r>
        <w:rPr>
          <w:rFonts w:ascii="Trebuchet MS" w:hAnsi="Trebuchet MS" w:cs="Trebuchet MS" w:eastAsia="Trebuchet MS"/>
          <w:sz w:val="26"/>
          <w:szCs w:val="26"/>
          <w:spacing w:val="21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realms,</w:t>
      </w:r>
      <w:r>
        <w:rPr>
          <w:rFonts w:ascii="Trebuchet MS" w:hAnsi="Trebuchet MS" w:cs="Trebuchet MS" w:eastAsia="Trebuchet MS"/>
          <w:sz w:val="26"/>
          <w:szCs w:val="26"/>
          <w:spacing w:val="19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shaping</w:t>
      </w:r>
      <w:r>
        <w:rPr>
          <w:rFonts w:ascii="Trebuchet MS" w:hAnsi="Trebuchet MS" w:cs="Trebuchet MS" w:eastAsia="Trebuchet MS"/>
          <w:sz w:val="26"/>
          <w:szCs w:val="26"/>
          <w:spacing w:val="19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experience</w:t>
      </w:r>
      <w:r>
        <w:rPr>
          <w:rFonts w:ascii="Trebuchet MS" w:hAnsi="Trebuchet MS" w:cs="Trebuchet MS" w:eastAsia="Trebuchet MS"/>
          <w:sz w:val="26"/>
          <w:szCs w:val="26"/>
          <w:spacing w:val="28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26"/>
          <w:szCs w:val="26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physical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existence.</w:t>
      </w:r>
      <w:r>
        <w:rPr>
          <w:rFonts w:ascii="Trebuchet MS" w:hAnsi="Trebuchet MS" w:cs="Trebuchet MS" w:eastAsia="Trebuchet MS"/>
          <w:sz w:val="26"/>
          <w:szCs w:val="26"/>
          <w:spacing w:val="21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6"/>
          <w:szCs w:val="26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perseptective</w:t>
      </w:r>
      <w:r>
        <w:rPr>
          <w:rFonts w:ascii="Trebuchet MS" w:hAnsi="Trebuchet MS" w:cs="Trebuchet MS" w:eastAsia="Trebuchet MS"/>
          <w:sz w:val="26"/>
          <w:szCs w:val="26"/>
          <w:spacing w:val="34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would</w:t>
      </w:r>
      <w:r>
        <w:rPr>
          <w:rFonts w:ascii="Trebuchet MS" w:hAnsi="Trebuchet MS" w:cs="Trebuchet MS" w:eastAsia="Trebuchet MS"/>
          <w:sz w:val="26"/>
          <w:szCs w:val="26"/>
          <w:spacing w:val="16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26"/>
          <w:szCs w:val="26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26"/>
          <w:szCs w:val="26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consider</w:t>
      </w:r>
      <w:r>
        <w:rPr>
          <w:rFonts w:ascii="Trebuchet MS" w:hAnsi="Trebuchet MS" w:cs="Trebuchet MS" w:eastAsia="Trebuchet MS"/>
          <w:sz w:val="26"/>
          <w:szCs w:val="26"/>
          <w:spacing w:val="22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meaning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</w:r>
    </w:p>
    <w:p>
      <w:pPr>
        <w:spacing w:before="0" w:after="0" w:line="300" w:lineRule="exact"/>
        <w:ind w:left="612" w:right="901"/>
        <w:jc w:val="left"/>
        <w:rPr>
          <w:rFonts w:ascii="Trebuchet MS" w:hAnsi="Trebuchet MS" w:cs="Trebuchet MS" w:eastAsia="Trebuchet MS"/>
          <w:sz w:val="26"/>
          <w:szCs w:val="26"/>
        </w:rPr>
      </w:pPr>
      <w:rPr/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26"/>
          <w:szCs w:val="26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reality</w:t>
      </w:r>
      <w:r>
        <w:rPr>
          <w:rFonts w:ascii="Trebuchet MS" w:hAnsi="Trebuchet MS" w:cs="Trebuchet MS" w:eastAsia="Trebuchet MS"/>
          <w:sz w:val="26"/>
          <w:szCs w:val="26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from</w:t>
      </w:r>
      <w:r>
        <w:rPr>
          <w:rFonts w:ascii="Trebuchet MS" w:hAnsi="Trebuchet MS" w:cs="Trebuchet MS" w:eastAsia="Trebuchet MS"/>
          <w:sz w:val="26"/>
          <w:szCs w:val="26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a</w:t>
      </w:r>
      <w:r>
        <w:rPr>
          <w:rFonts w:ascii="Trebuchet MS" w:hAnsi="Trebuchet MS" w:cs="Trebuchet MS" w:eastAsia="Trebuchet MS"/>
          <w:sz w:val="26"/>
          <w:szCs w:val="26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subjective</w:t>
      </w:r>
      <w:r>
        <w:rPr>
          <w:rFonts w:ascii="Trebuchet MS" w:hAnsi="Trebuchet MS" w:cs="Trebuchet MS" w:eastAsia="Trebuchet MS"/>
          <w:sz w:val="26"/>
          <w:szCs w:val="26"/>
          <w:spacing w:val="26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post-modern</w:t>
      </w:r>
      <w:r>
        <w:rPr>
          <w:rFonts w:ascii="Trebuchet MS" w:hAnsi="Trebuchet MS" w:cs="Trebuchet MS" w:eastAsia="Trebuchet MS"/>
          <w:sz w:val="26"/>
          <w:szCs w:val="26"/>
          <w:spacing w:val="31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standpoint,</w:t>
      </w:r>
      <w:r>
        <w:rPr>
          <w:rFonts w:ascii="Trebuchet MS" w:hAnsi="Trebuchet MS" w:cs="Trebuchet MS" w:eastAsia="Trebuchet MS"/>
          <w:sz w:val="26"/>
          <w:szCs w:val="26"/>
          <w:spacing w:val="29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taking</w:t>
      </w:r>
      <w:r>
        <w:rPr>
          <w:rFonts w:ascii="Trebuchet MS" w:hAnsi="Trebuchet MS" w:cs="Trebuchet MS" w:eastAsia="Trebuchet MS"/>
          <w:sz w:val="26"/>
          <w:szCs w:val="26"/>
          <w:spacing w:val="16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into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account</w:t>
      </w:r>
      <w:r>
        <w:rPr>
          <w:rFonts w:ascii="Trebuchet MS" w:hAnsi="Trebuchet MS" w:cs="Trebuchet MS" w:eastAsia="Trebuchet MS"/>
          <w:sz w:val="26"/>
          <w:szCs w:val="26"/>
          <w:spacing w:val="2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phenomenology</w:t>
      </w:r>
      <w:r>
        <w:rPr>
          <w:rFonts w:ascii="Trebuchet MS" w:hAnsi="Trebuchet MS" w:cs="Trebuchet MS" w:eastAsia="Trebuchet MS"/>
          <w:sz w:val="26"/>
          <w:szCs w:val="26"/>
          <w:spacing w:val="38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26"/>
          <w:szCs w:val="26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lived</w:t>
      </w:r>
      <w:r>
        <w:rPr>
          <w:rFonts w:ascii="Trebuchet MS" w:hAnsi="Trebuchet MS" w:cs="Trebuchet MS" w:eastAsia="Trebuchet MS"/>
          <w:sz w:val="26"/>
          <w:szCs w:val="26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experiences,</w:t>
      </w:r>
      <w:r>
        <w:rPr>
          <w:rFonts w:ascii="Trebuchet MS" w:hAnsi="Trebuchet MS" w:cs="Trebuchet MS" w:eastAsia="Trebuchet MS"/>
          <w:sz w:val="26"/>
          <w:szCs w:val="26"/>
          <w:spacing w:val="32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with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</w:r>
    </w:p>
    <w:p>
      <w:pPr>
        <w:spacing w:before="0" w:after="0" w:line="291" w:lineRule="exact"/>
        <w:ind w:left="612" w:right="-20"/>
        <w:jc w:val="left"/>
        <w:rPr>
          <w:rFonts w:ascii="Trebuchet MS" w:hAnsi="Trebuchet MS" w:cs="Trebuchet MS" w:eastAsia="Trebuchet MS"/>
          <w:sz w:val="26"/>
          <w:szCs w:val="26"/>
        </w:rPr>
      </w:pPr>
      <w:rPr/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an</w:t>
      </w:r>
      <w:r>
        <w:rPr>
          <w:rFonts w:ascii="Trebuchet MS" w:hAnsi="Trebuchet MS" w:cs="Trebuchet MS" w:eastAsia="Trebuchet MS"/>
          <w:sz w:val="26"/>
          <w:szCs w:val="26"/>
          <w:spacing w:val="8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interest</w:t>
      </w:r>
      <w:r>
        <w:rPr>
          <w:rFonts w:ascii="Trebuchet MS" w:hAnsi="Trebuchet MS" w:cs="Trebuchet MS" w:eastAsia="Trebuchet MS"/>
          <w:sz w:val="26"/>
          <w:szCs w:val="26"/>
          <w:spacing w:val="20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for</w:t>
      </w:r>
      <w:r>
        <w:rPr>
          <w:rFonts w:ascii="Trebuchet MS" w:hAnsi="Trebuchet MS" w:cs="Trebuchet MS" w:eastAsia="Trebuchet MS"/>
          <w:sz w:val="26"/>
          <w:szCs w:val="26"/>
          <w:spacing w:val="9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accounts</w:t>
      </w:r>
      <w:r>
        <w:rPr>
          <w:rFonts w:ascii="Trebuchet MS" w:hAnsi="Trebuchet MS" w:cs="Trebuchet MS" w:eastAsia="Trebuchet MS"/>
          <w:sz w:val="26"/>
          <w:szCs w:val="26"/>
          <w:spacing w:val="23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related</w:t>
      </w:r>
      <w:r>
        <w:rPr>
          <w:rFonts w:ascii="Trebuchet MS" w:hAnsi="Trebuchet MS" w:cs="Trebuchet MS" w:eastAsia="Trebuchet MS"/>
          <w:sz w:val="26"/>
          <w:szCs w:val="26"/>
          <w:spacing w:val="19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to</w:t>
      </w:r>
      <w:r>
        <w:rPr>
          <w:rFonts w:ascii="Trebuchet MS" w:hAnsi="Trebuchet MS" w:cs="Trebuchet MS" w:eastAsia="Trebuchet MS"/>
          <w:sz w:val="26"/>
          <w:szCs w:val="26"/>
          <w:spacing w:val="7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the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strange</w:t>
      </w:r>
      <w:r>
        <w:rPr>
          <w:rFonts w:ascii="Trebuchet MS" w:hAnsi="Trebuchet MS" w:cs="Trebuchet MS" w:eastAsia="Trebuchet MS"/>
          <w:sz w:val="26"/>
          <w:szCs w:val="26"/>
          <w:spacing w:val="19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and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  <w:position w:val="-1"/>
        </w:rPr>
        <w:t>non-ordinary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1" w:after="0" w:line="280" w:lineRule="exact"/>
        <w:jc w:val="left"/>
        <w:rPr>
          <w:sz w:val="28"/>
          <w:szCs w:val="28"/>
        </w:rPr>
      </w:pPr>
      <w:rPr/>
      <w:r>
        <w:rPr>
          <w:sz w:val="28"/>
          <w:szCs w:val="28"/>
        </w:rPr>
      </w:r>
    </w:p>
    <w:p>
      <w:pPr>
        <w:spacing w:before="32" w:after="0" w:line="240" w:lineRule="auto"/>
        <w:ind w:left="100" w:right="-20"/>
        <w:jc w:val="left"/>
        <w:rPr>
          <w:rFonts w:ascii="Arial" w:hAnsi="Arial" w:cs="Arial" w:eastAsia="Arial"/>
          <w:sz w:val="22"/>
          <w:szCs w:val="22"/>
        </w:rPr>
      </w:pPr>
      <w:rPr/>
      <w:r>
        <w:rPr/>
        <w:pict>
          <v:group style="position:absolute;margin-left:71.75pt;margin-top:-306.641205pt;width:451.5pt;height:286.5pt;mso-position-horizontal-relative:page;mso-position-vertical-relative:paragraph;z-index:-215" coordorigin="1435,-6133" coordsize="9030,5730">
            <v:shape style="position:absolute;left:1435;top:-6133;width:9030;height:5730" coordorigin="1435,-6133" coordsize="9030,5730" path="m1435,-6133l10465,-6133,10465,-403,1435,-403,1435,-6133xe" filled="f" stroked="t" strokeweight=".5pt" strokecolor="#000000">
              <v:path arrowok="t"/>
            </v:shape>
          </v:group>
          <w10:wrap type="none"/>
        </w:pict>
      </w:r>
      <w:r>
        <w:rPr/>
        <w:pict>
          <v:group style="position:absolute;margin-left:71.75pt;margin-top:2.358785pt;width:451.5pt;height:287.5pt;mso-position-horizontal-relative:page;mso-position-vertical-relative:paragraph;z-index:-214" coordorigin="1435,47" coordsize="9030,5750">
            <v:shape style="position:absolute;left:1435;top:47;width:9030;height:5750" coordorigin="1435,47" coordsize="9030,5750" path="m1435,47l10465,47,10465,5797,1435,5797,1435,47xe" filled="f" stroked="t" strokeweight=".5pt" strokecolor="#000000">
              <v:path arrowok="t"/>
            </v:shape>
          </v:group>
          <w10:wrap type="none"/>
        </w:pic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Me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thodolog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y</w:t>
      </w:r>
      <w:r>
        <w:rPr>
          <w:rFonts w:ascii="Arial" w:hAnsi="Arial" w:cs="Arial" w:eastAsia="Arial"/>
          <w:sz w:val="22"/>
          <w:szCs w:val="22"/>
          <w:spacing w:val="0"/>
          <w:w w:val="100"/>
        </w:rPr>
        <w:t>:</w:t>
      </w:r>
      <w:r>
        <w:rPr>
          <w:rFonts w:ascii="Arial" w:hAnsi="Arial" w:cs="Arial" w:eastAsia="Arial"/>
          <w:sz w:val="22"/>
          <w:szCs w:val="22"/>
          <w:spacing w:val="0"/>
          <w:w w:val="100"/>
        </w:rPr>
      </w:r>
    </w:p>
    <w:p>
      <w:pPr>
        <w:spacing w:before="2" w:after="0" w:line="220" w:lineRule="exact"/>
        <w:ind w:left="100" w:right="65"/>
        <w:jc w:val="left"/>
        <w:rPr>
          <w:rFonts w:ascii="Arial" w:hAnsi="Arial" w:cs="Arial" w:eastAsia="Arial"/>
          <w:sz w:val="20"/>
          <w:szCs w:val="20"/>
        </w:rPr>
      </w:pPr>
      <w:rPr/>
      <w:r>
        <w:rPr>
          <w:rFonts w:ascii="Arial" w:hAnsi="Arial" w:cs="Arial" w:eastAsia="Arial"/>
          <w:sz w:val="20"/>
          <w:szCs w:val="20"/>
          <w:spacing w:val="5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u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l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i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n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44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y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u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47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r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e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s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e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a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r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c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47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m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e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h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d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l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g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y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: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45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f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46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e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x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a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m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p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l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,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46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l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i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b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r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a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y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47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b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a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s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d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47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47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f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i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e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l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d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w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k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46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(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i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n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e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r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v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i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e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w</w:t>
      </w:r>
      <w:r>
        <w:rPr>
          <w:rFonts w:ascii="Arial" w:hAnsi="Arial" w:cs="Arial" w:eastAsia="Arial"/>
          <w:sz w:val="20"/>
          <w:szCs w:val="20"/>
          <w:spacing w:val="5"/>
          <w:w w:val="100"/>
        </w:rPr>
        <w:t>s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,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que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ionnaires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pa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icipan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observa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ion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),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and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hi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orical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,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sociological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,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an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hropological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.</w:t>
      </w:r>
      <w:r>
        <w:rPr>
          <w:rFonts w:ascii="Arial" w:hAnsi="Arial" w:cs="Arial" w:eastAsia="Arial"/>
          <w:sz w:val="20"/>
          <w:szCs w:val="20"/>
          <w:spacing w:val="0"/>
          <w:w w:val="100"/>
        </w:rPr>
      </w:r>
    </w:p>
    <w:p>
      <w:pPr>
        <w:spacing w:before="6" w:after="0" w:line="110" w:lineRule="exact"/>
        <w:jc w:val="left"/>
        <w:rPr>
          <w:sz w:val="11"/>
          <w:szCs w:val="11"/>
        </w:rPr>
      </w:pPr>
      <w:rPr/>
      <w:r>
        <w:rPr>
          <w:sz w:val="11"/>
          <w:szCs w:val="11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35" w:after="0" w:line="300" w:lineRule="exact"/>
        <w:ind w:left="571" w:right="839"/>
        <w:jc w:val="left"/>
        <w:rPr>
          <w:rFonts w:ascii="Trebuchet MS" w:hAnsi="Trebuchet MS" w:cs="Trebuchet MS" w:eastAsia="Trebuchet MS"/>
          <w:sz w:val="26"/>
          <w:szCs w:val="26"/>
        </w:rPr>
      </w:pPr>
      <w:rPr/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6"/>
          <w:szCs w:val="26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methodology</w:t>
      </w:r>
      <w:r>
        <w:rPr>
          <w:rFonts w:ascii="Trebuchet MS" w:hAnsi="Trebuchet MS" w:cs="Trebuchet MS" w:eastAsia="Trebuchet MS"/>
          <w:sz w:val="26"/>
          <w:szCs w:val="26"/>
          <w:spacing w:val="32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will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26"/>
          <w:szCs w:val="26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based</w:t>
      </w:r>
      <w:r>
        <w:rPr>
          <w:rFonts w:ascii="Trebuchet MS" w:hAnsi="Trebuchet MS" w:cs="Trebuchet MS" w:eastAsia="Trebuchet MS"/>
          <w:sz w:val="26"/>
          <w:szCs w:val="26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on</w:t>
      </w:r>
      <w:r>
        <w:rPr>
          <w:rFonts w:ascii="Trebuchet MS" w:hAnsi="Trebuchet MS" w:cs="Trebuchet MS" w:eastAsia="Trebuchet MS"/>
          <w:sz w:val="26"/>
          <w:szCs w:val="26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existing</w:t>
      </w:r>
      <w:r>
        <w:rPr>
          <w:rFonts w:ascii="Trebuchet MS" w:hAnsi="Trebuchet MS" w:cs="Trebuchet MS" w:eastAsia="Trebuchet MS"/>
          <w:sz w:val="26"/>
          <w:szCs w:val="26"/>
          <w:spacing w:val="2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documented</w:t>
      </w:r>
      <w:r>
        <w:rPr>
          <w:rFonts w:ascii="Trebuchet MS" w:hAnsi="Trebuchet MS" w:cs="Trebuchet MS" w:eastAsia="Trebuchet MS"/>
          <w:sz w:val="26"/>
          <w:szCs w:val="26"/>
          <w:spacing w:val="31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accounts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26"/>
          <w:szCs w:val="26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near-death</w:t>
      </w:r>
      <w:r>
        <w:rPr>
          <w:rFonts w:ascii="Trebuchet MS" w:hAnsi="Trebuchet MS" w:cs="Trebuchet MS" w:eastAsia="Trebuchet MS"/>
          <w:sz w:val="26"/>
          <w:szCs w:val="26"/>
          <w:spacing w:val="28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experiences</w:t>
      </w:r>
      <w:r>
        <w:rPr>
          <w:rFonts w:ascii="Trebuchet MS" w:hAnsi="Trebuchet MS" w:cs="Trebuchet MS" w:eastAsia="Trebuchet MS"/>
          <w:sz w:val="26"/>
          <w:szCs w:val="26"/>
          <w:spacing w:val="3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(NDEs),</w:t>
      </w:r>
      <w:r>
        <w:rPr>
          <w:rFonts w:ascii="Trebuchet MS" w:hAnsi="Trebuchet MS" w:cs="Trebuchet MS" w:eastAsia="Trebuchet MS"/>
          <w:sz w:val="26"/>
          <w:szCs w:val="26"/>
          <w:spacing w:val="19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such</w:t>
      </w:r>
      <w:r>
        <w:rPr>
          <w:rFonts w:ascii="Trebuchet MS" w:hAnsi="Trebuchet MS" w:cs="Trebuchet MS" w:eastAsia="Trebuchet MS"/>
          <w:sz w:val="26"/>
          <w:szCs w:val="26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as</w:t>
      </w:r>
      <w:r>
        <w:rPr>
          <w:rFonts w:ascii="Trebuchet MS" w:hAnsi="Trebuchet MS" w:cs="Trebuchet MS" w:eastAsia="Trebuchet MS"/>
          <w:sz w:val="26"/>
          <w:szCs w:val="26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those</w:t>
      </w:r>
      <w:r>
        <w:rPr>
          <w:rFonts w:ascii="Trebuchet MS" w:hAnsi="Trebuchet MS" w:cs="Trebuchet MS" w:eastAsia="Trebuchet MS"/>
          <w:sz w:val="26"/>
          <w:szCs w:val="26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reported</w:t>
      </w:r>
      <w:r>
        <w:rPr>
          <w:rFonts w:ascii="Trebuchet MS" w:hAnsi="Trebuchet MS" w:cs="Trebuchet MS" w:eastAsia="Trebuchet MS"/>
          <w:sz w:val="26"/>
          <w:szCs w:val="26"/>
          <w:spacing w:val="22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by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Moody</w:t>
      </w:r>
      <w:r>
        <w:rPr>
          <w:rFonts w:ascii="Trebuchet MS" w:hAnsi="Trebuchet MS" w:cs="Trebuchet MS" w:eastAsia="Trebuchet MS"/>
          <w:sz w:val="26"/>
          <w:szCs w:val="26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or</w:t>
      </w:r>
      <w:r>
        <w:rPr>
          <w:rFonts w:ascii="Trebuchet MS" w:hAnsi="Trebuchet MS" w:cs="Trebuchet MS" w:eastAsia="Trebuchet MS"/>
          <w:sz w:val="26"/>
          <w:szCs w:val="26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Greyson</w:t>
      </w:r>
      <w:r>
        <w:rPr>
          <w:rFonts w:ascii="Trebuchet MS" w:hAnsi="Trebuchet MS" w:cs="Trebuchet MS" w:eastAsia="Trebuchet MS"/>
          <w:sz w:val="26"/>
          <w:szCs w:val="26"/>
          <w:spacing w:val="21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or</w:t>
      </w:r>
      <w:r>
        <w:rPr>
          <w:rFonts w:ascii="Trebuchet MS" w:hAnsi="Trebuchet MS" w:cs="Trebuchet MS" w:eastAsia="Trebuchet MS"/>
          <w:sz w:val="26"/>
          <w:szCs w:val="26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Charbonie</w:t>
      </w:r>
      <w:r>
        <w:rPr>
          <w:rFonts w:ascii="Trebuchet MS" w:hAnsi="Trebuchet MS" w:cs="Trebuchet MS" w:eastAsia="Trebuchet MS"/>
          <w:sz w:val="26"/>
          <w:szCs w:val="26"/>
          <w:spacing w:val="-35"/>
          <w:w w:val="100"/>
        </w:rPr>
        <w:t>r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.</w:t>
      </w:r>
      <w:r>
        <w:rPr>
          <w:rFonts w:ascii="Trebuchet MS" w:hAnsi="Trebuchet MS" w:cs="Trebuchet MS" w:eastAsia="Trebuchet MS"/>
          <w:sz w:val="26"/>
          <w:szCs w:val="26"/>
          <w:spacing w:val="29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interviews</w:t>
      </w:r>
      <w:r>
        <w:rPr>
          <w:rFonts w:ascii="Trebuchet MS" w:hAnsi="Trebuchet MS" w:cs="Trebuchet MS" w:eastAsia="Trebuchet MS"/>
          <w:sz w:val="26"/>
          <w:szCs w:val="26"/>
          <w:spacing w:val="26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with</w:t>
      </w:r>
      <w:r>
        <w:rPr>
          <w:rFonts w:ascii="Trebuchet MS" w:hAnsi="Trebuchet MS" w:cs="Trebuchet MS" w:eastAsia="Trebuchet MS"/>
          <w:sz w:val="26"/>
          <w:szCs w:val="26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those</w:t>
      </w:r>
      <w:r>
        <w:rPr>
          <w:rFonts w:ascii="Trebuchet MS" w:hAnsi="Trebuchet MS" w:cs="Trebuchet MS" w:eastAsia="Trebuchet MS"/>
          <w:sz w:val="26"/>
          <w:szCs w:val="26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who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have</w:t>
      </w:r>
      <w:r>
        <w:rPr>
          <w:rFonts w:ascii="Trebuchet MS" w:hAnsi="Trebuchet MS" w:cs="Trebuchet MS" w:eastAsia="Trebuchet MS"/>
          <w:sz w:val="26"/>
          <w:szCs w:val="26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experienced</w:t>
      </w:r>
      <w:r>
        <w:rPr>
          <w:rFonts w:ascii="Trebuchet MS" w:hAnsi="Trebuchet MS" w:cs="Trebuchet MS" w:eastAsia="Trebuchet MS"/>
          <w:sz w:val="26"/>
          <w:szCs w:val="26"/>
          <w:spacing w:val="31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them,</w:t>
      </w:r>
      <w:r>
        <w:rPr>
          <w:rFonts w:ascii="Trebuchet MS" w:hAnsi="Trebuchet MS" w:cs="Trebuchet MS" w:eastAsia="Trebuchet MS"/>
          <w:sz w:val="26"/>
          <w:szCs w:val="26"/>
          <w:spacing w:val="16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along</w:t>
      </w:r>
      <w:r>
        <w:rPr>
          <w:rFonts w:ascii="Trebuchet MS" w:hAnsi="Trebuchet MS" w:cs="Trebuchet MS" w:eastAsia="Trebuchet MS"/>
          <w:sz w:val="26"/>
          <w:szCs w:val="26"/>
          <w:spacing w:val="14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with</w:t>
      </w:r>
      <w:r>
        <w:rPr>
          <w:rFonts w:ascii="Trebuchet MS" w:hAnsi="Trebuchet MS" w:cs="Trebuchet MS" w:eastAsia="Trebuchet MS"/>
          <w:sz w:val="26"/>
          <w:szCs w:val="26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references</w:t>
      </w:r>
      <w:r>
        <w:rPr>
          <w:rFonts w:ascii="Trebuchet MS" w:hAnsi="Trebuchet MS" w:cs="Trebuchet MS" w:eastAsia="Trebuchet MS"/>
          <w:sz w:val="26"/>
          <w:szCs w:val="26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from</w:t>
      </w:r>
      <w:r>
        <w:rPr>
          <w:rFonts w:ascii="Trebuchet MS" w:hAnsi="Trebuchet MS" w:cs="Trebuchet MS" w:eastAsia="Trebuchet MS"/>
          <w:sz w:val="26"/>
          <w:szCs w:val="26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ancient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philosophical</w:t>
      </w:r>
      <w:r>
        <w:rPr>
          <w:rFonts w:ascii="Trebuchet MS" w:hAnsi="Trebuchet MS" w:cs="Trebuchet MS" w:eastAsia="Trebuchet MS"/>
          <w:sz w:val="26"/>
          <w:szCs w:val="26"/>
          <w:spacing w:val="32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texts.</w:t>
      </w:r>
      <w:r>
        <w:rPr>
          <w:rFonts w:ascii="Trebuchet MS" w:hAnsi="Trebuchet MS" w:cs="Trebuchet MS" w:eastAsia="Trebuchet MS"/>
          <w:sz w:val="26"/>
          <w:szCs w:val="26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6"/>
          <w:szCs w:val="26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interviews</w:t>
      </w:r>
      <w:r>
        <w:rPr>
          <w:rFonts w:ascii="Trebuchet MS" w:hAnsi="Trebuchet MS" w:cs="Trebuchet MS" w:eastAsia="Trebuchet MS"/>
          <w:sz w:val="26"/>
          <w:szCs w:val="26"/>
          <w:spacing w:val="26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will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26"/>
          <w:szCs w:val="26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semi-structured</w:t>
      </w:r>
      <w:r>
        <w:rPr>
          <w:rFonts w:ascii="Trebuchet MS" w:hAnsi="Trebuchet MS" w:cs="Trebuchet MS" w:eastAsia="Trebuchet MS"/>
          <w:sz w:val="26"/>
          <w:szCs w:val="26"/>
          <w:spacing w:val="39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to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ensure</w:t>
      </w:r>
      <w:r>
        <w:rPr>
          <w:rFonts w:ascii="Trebuchet MS" w:hAnsi="Trebuchet MS" w:cs="Trebuchet MS" w:eastAsia="Trebuchet MS"/>
          <w:sz w:val="26"/>
          <w:szCs w:val="26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focus</w:t>
      </w:r>
      <w:r>
        <w:rPr>
          <w:rFonts w:ascii="Trebuchet MS" w:hAnsi="Trebuchet MS" w:cs="Trebuchet MS" w:eastAsia="Trebuchet MS"/>
          <w:sz w:val="26"/>
          <w:szCs w:val="26"/>
          <w:spacing w:val="14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while</w:t>
      </w:r>
      <w:r>
        <w:rPr>
          <w:rFonts w:ascii="Trebuchet MS" w:hAnsi="Trebuchet MS" w:cs="Trebuchet MS" w:eastAsia="Trebuchet MS"/>
          <w:sz w:val="26"/>
          <w:szCs w:val="26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also</w:t>
      </w:r>
      <w:r>
        <w:rPr>
          <w:rFonts w:ascii="Trebuchet MS" w:hAnsi="Trebuchet MS" w:cs="Trebuchet MS" w:eastAsia="Trebuchet MS"/>
          <w:sz w:val="26"/>
          <w:szCs w:val="26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permitting</w:t>
      </w:r>
      <w:r>
        <w:rPr>
          <w:rFonts w:ascii="Trebuchet MS" w:hAnsi="Trebuchet MS" w:cs="Trebuchet MS" w:eastAsia="Trebuchet MS"/>
          <w:sz w:val="26"/>
          <w:szCs w:val="26"/>
          <w:spacing w:val="27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personal</w:t>
      </w:r>
      <w:r>
        <w:rPr>
          <w:rFonts w:ascii="Trebuchet MS" w:hAnsi="Trebuchet MS" w:cs="Trebuchet MS" w:eastAsia="Trebuchet MS"/>
          <w:sz w:val="26"/>
          <w:szCs w:val="26"/>
          <w:spacing w:val="22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insights,</w:t>
      </w:r>
      <w:r>
        <w:rPr>
          <w:rFonts w:ascii="Trebuchet MS" w:hAnsi="Trebuchet MS" w:cs="Trebuchet MS" w:eastAsia="Trebuchet MS"/>
          <w:sz w:val="26"/>
          <w:szCs w:val="26"/>
          <w:spacing w:val="21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thus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expanding</w:t>
      </w:r>
      <w:r>
        <w:rPr>
          <w:rFonts w:ascii="Trebuchet MS" w:hAnsi="Trebuchet MS" w:cs="Trebuchet MS" w:eastAsia="Trebuchet MS"/>
          <w:sz w:val="26"/>
          <w:szCs w:val="26"/>
          <w:spacing w:val="26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scope</w:t>
      </w:r>
      <w:r>
        <w:rPr>
          <w:rFonts w:ascii="Trebuchet MS" w:hAnsi="Trebuchet MS" w:cs="Trebuchet MS" w:eastAsia="Trebuchet MS"/>
          <w:sz w:val="26"/>
          <w:szCs w:val="26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26"/>
          <w:szCs w:val="26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this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research.</w:t>
      </w:r>
      <w:r>
        <w:rPr>
          <w:rFonts w:ascii="Trebuchet MS" w:hAnsi="Trebuchet MS" w:cs="Trebuchet MS" w:eastAsia="Trebuchet MS"/>
          <w:sz w:val="26"/>
          <w:szCs w:val="26"/>
          <w:spacing w:val="24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-12"/>
          <w:w w:val="100"/>
        </w:rPr>
        <w:t>P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otential</w:t>
      </w:r>
      <w:r>
        <w:rPr>
          <w:rFonts w:ascii="Trebuchet MS" w:hAnsi="Trebuchet MS" w:cs="Trebuchet MS" w:eastAsia="Trebuchet MS"/>
          <w:sz w:val="26"/>
          <w:szCs w:val="26"/>
          <w:spacing w:val="23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participants</w:t>
      </w:r>
      <w:r>
        <w:rPr>
          <w:rFonts w:ascii="Trebuchet MS" w:hAnsi="Trebuchet MS" w:cs="Trebuchet MS" w:eastAsia="Trebuchet MS"/>
          <w:sz w:val="26"/>
          <w:szCs w:val="26"/>
          <w:spacing w:val="3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will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26"/>
          <w:szCs w:val="26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found</w:t>
      </w:r>
      <w:r>
        <w:rPr>
          <w:rFonts w:ascii="Trebuchet MS" w:hAnsi="Trebuchet MS" w:cs="Trebuchet MS" w:eastAsia="Trebuchet MS"/>
          <w:sz w:val="26"/>
          <w:szCs w:val="26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on</w:t>
      </w:r>
      <w:r>
        <w:rPr>
          <w:rFonts w:ascii="Trebuchet MS" w:hAnsi="Trebuchet MS" w:cs="Trebuchet MS" w:eastAsia="Trebuchet MS"/>
          <w:sz w:val="26"/>
          <w:szCs w:val="26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NDEs</w:t>
      </w:r>
      <w:r>
        <w:rPr>
          <w:rFonts w:ascii="Trebuchet MS" w:hAnsi="Trebuchet MS" w:cs="Trebuchet MS" w:eastAsia="Trebuchet MS"/>
          <w:sz w:val="26"/>
          <w:szCs w:val="26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forums,</w:t>
      </w:r>
      <w:r>
        <w:rPr>
          <w:rFonts w:ascii="Trebuchet MS" w:hAnsi="Trebuchet MS" w:cs="Trebuchet MS" w:eastAsia="Trebuchet MS"/>
          <w:sz w:val="26"/>
          <w:szCs w:val="26"/>
          <w:spacing w:val="2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or</w:t>
      </w:r>
      <w:r>
        <w:rPr>
          <w:rFonts w:ascii="Trebuchet MS" w:hAnsi="Trebuchet MS" w:cs="Trebuchet MS" w:eastAsia="Trebuchet MS"/>
          <w:sz w:val="26"/>
          <w:szCs w:val="26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IANDS</w:t>
      </w:r>
      <w:r>
        <w:rPr>
          <w:rFonts w:ascii="Trebuchet MS" w:hAnsi="Trebuchet MS" w:cs="Trebuchet MS" w:eastAsia="Trebuchet MS"/>
          <w:sz w:val="26"/>
          <w:szCs w:val="26"/>
          <w:spacing w:val="16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  <w:t>database</w:t>
      </w:r>
      <w:r>
        <w:rPr>
          <w:rFonts w:ascii="Trebuchet MS" w:hAnsi="Trebuchet MS" w:cs="Trebuchet MS" w:eastAsia="Trebuchet MS"/>
          <w:sz w:val="26"/>
          <w:szCs w:val="26"/>
          <w:spacing w:val="23"/>
          <w:w w:val="100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</w:rPr>
        <w:t>or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</w:rPr>
      </w:r>
    </w:p>
    <w:p>
      <w:pPr>
        <w:spacing w:before="0" w:after="0" w:line="291" w:lineRule="exact"/>
        <w:ind w:left="571" w:right="-20"/>
        <w:jc w:val="left"/>
        <w:rPr>
          <w:rFonts w:ascii="Trebuchet MS" w:hAnsi="Trebuchet MS" w:cs="Trebuchet MS" w:eastAsia="Trebuchet MS"/>
          <w:sz w:val="26"/>
          <w:szCs w:val="26"/>
        </w:rPr>
      </w:pPr>
      <w:rPr/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personal</w:t>
      </w:r>
      <w:r>
        <w:rPr>
          <w:rFonts w:ascii="Trebuchet MS" w:hAnsi="Trebuchet MS" w:cs="Trebuchet MS" w:eastAsia="Trebuchet MS"/>
          <w:sz w:val="26"/>
          <w:szCs w:val="26"/>
          <w:spacing w:val="22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  <w:position w:val="-1"/>
        </w:rPr>
        <w:t>connecti</w:t>
      </w:r>
      <w:r>
        <w:rPr>
          <w:rFonts w:ascii="Trebuchet MS" w:hAnsi="Trebuchet MS" w:cs="Trebuchet MS" w:eastAsia="Trebuchet MS"/>
          <w:sz w:val="26"/>
          <w:szCs w:val="26"/>
          <w:spacing w:val="-1"/>
          <w:w w:val="102"/>
          <w:position w:val="-1"/>
        </w:rPr>
        <w:t>o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  <w:position w:val="-1"/>
        </w:rPr>
        <w:t>ns.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11" w:after="0" w:line="220" w:lineRule="exact"/>
        <w:jc w:val="left"/>
        <w:rPr>
          <w:sz w:val="22"/>
          <w:szCs w:val="22"/>
        </w:rPr>
      </w:pPr>
      <w:rPr/>
      <w:r>
        <w:rPr>
          <w:sz w:val="22"/>
          <w:szCs w:val="22"/>
        </w:rPr>
      </w:r>
    </w:p>
    <w:p>
      <w:pPr>
        <w:spacing w:before="32" w:after="0" w:line="240" w:lineRule="auto"/>
        <w:ind w:left="100" w:right="-20"/>
        <w:jc w:val="left"/>
        <w:rPr>
          <w:rFonts w:ascii="Arial" w:hAnsi="Arial" w:cs="Arial" w:eastAsia="Arial"/>
          <w:sz w:val="22"/>
          <w:szCs w:val="22"/>
        </w:rPr>
      </w:pPr>
      <w:rPr/>
      <w:r>
        <w:rPr/>
        <w:pict>
          <v:group style="position:absolute;margin-left:71.75pt;margin-top:2.358770pt;width:451.5pt;height:45.5pt;mso-position-horizontal-relative:page;mso-position-vertical-relative:paragraph;z-index:-213" coordorigin="1435,47" coordsize="9030,910">
            <v:shape style="position:absolute;left:1435;top:47;width:9030;height:910" coordorigin="1435,47" coordsize="9030,910" path="m1435,47l10465,47,10465,957,1435,957,1435,47xe" filled="f" stroked="t" strokeweight=".5pt" strokecolor="#000000">
              <v:path arrowok="t"/>
            </v:shape>
          </v:group>
          <w10:wrap type="none"/>
        </w:pic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Li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tera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tu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re</w:t>
      </w:r>
      <w:r>
        <w:rPr>
          <w:rFonts w:ascii="Arial" w:hAnsi="Arial" w:cs="Arial" w:eastAsia="Arial"/>
          <w:sz w:val="22"/>
          <w:szCs w:val="22"/>
          <w:spacing w:val="-4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Rev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i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e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w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:</w:t>
      </w:r>
      <w:r>
        <w:rPr>
          <w:rFonts w:ascii="Arial" w:hAnsi="Arial" w:cs="Arial" w:eastAsia="Arial"/>
          <w:sz w:val="22"/>
          <w:szCs w:val="22"/>
          <w:spacing w:val="0"/>
          <w:w w:val="100"/>
        </w:rPr>
      </w:r>
    </w:p>
    <w:p>
      <w:pPr>
        <w:spacing w:before="2" w:after="0" w:line="220" w:lineRule="exact"/>
        <w:ind w:left="100" w:right="65"/>
        <w:jc w:val="left"/>
        <w:rPr>
          <w:rFonts w:ascii="Arial" w:hAnsi="Arial" w:cs="Arial" w:eastAsia="Arial"/>
          <w:sz w:val="20"/>
          <w:szCs w:val="20"/>
        </w:rPr>
      </w:pPr>
      <w:rPr/>
      <w:r>
        <w:rPr>
          <w:rFonts w:ascii="Arial" w:hAnsi="Arial" w:cs="Arial" w:eastAsia="Arial"/>
          <w:sz w:val="20"/>
          <w:szCs w:val="20"/>
          <w:spacing w:val="0"/>
          <w:w w:val="100"/>
        </w:rPr>
        <w:t>W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2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are</w:t>
      </w:r>
      <w:r>
        <w:rPr>
          <w:rFonts w:ascii="Arial" w:hAnsi="Arial" w:cs="Arial" w:eastAsia="Arial"/>
          <w:sz w:val="20"/>
          <w:szCs w:val="20"/>
          <w:spacing w:val="24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he</w:t>
      </w:r>
      <w:r>
        <w:rPr>
          <w:rFonts w:ascii="Arial" w:hAnsi="Arial" w:cs="Arial" w:eastAsia="Arial"/>
          <w:sz w:val="20"/>
          <w:szCs w:val="20"/>
          <w:spacing w:val="23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main</w:t>
      </w:r>
      <w:r>
        <w:rPr>
          <w:rFonts w:ascii="Arial" w:hAnsi="Arial" w:cs="Arial" w:eastAsia="Arial"/>
          <w:sz w:val="20"/>
          <w:szCs w:val="20"/>
          <w:spacing w:val="24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scholarly</w:t>
      </w:r>
      <w:r>
        <w:rPr>
          <w:rFonts w:ascii="Arial" w:hAnsi="Arial" w:cs="Arial" w:eastAsia="Arial"/>
          <w:sz w:val="20"/>
          <w:szCs w:val="20"/>
          <w:spacing w:val="24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works</w:t>
      </w:r>
      <w:r>
        <w:rPr>
          <w:rFonts w:ascii="Arial" w:hAnsi="Arial" w:cs="Arial" w:eastAsia="Arial"/>
          <w:sz w:val="20"/>
          <w:szCs w:val="20"/>
          <w:spacing w:val="24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which</w:t>
      </w:r>
      <w:r>
        <w:rPr>
          <w:rFonts w:ascii="Arial" w:hAnsi="Arial" w:cs="Arial" w:eastAsia="Arial"/>
          <w:sz w:val="20"/>
          <w:szCs w:val="20"/>
          <w:spacing w:val="24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would</w:t>
      </w:r>
      <w:r>
        <w:rPr>
          <w:rFonts w:ascii="Arial" w:hAnsi="Arial" w:cs="Arial" w:eastAsia="Arial"/>
          <w:sz w:val="20"/>
          <w:szCs w:val="20"/>
          <w:spacing w:val="24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underpin</w:t>
      </w:r>
      <w:r>
        <w:rPr>
          <w:rFonts w:ascii="Arial" w:hAnsi="Arial" w:cs="Arial" w:eastAsia="Arial"/>
          <w:sz w:val="20"/>
          <w:szCs w:val="20"/>
          <w:spacing w:val="24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your</w:t>
      </w:r>
      <w:r>
        <w:rPr>
          <w:rFonts w:ascii="Arial" w:hAnsi="Arial" w:cs="Arial" w:eastAsia="Arial"/>
          <w:sz w:val="20"/>
          <w:szCs w:val="20"/>
          <w:spacing w:val="24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research</w:t>
      </w:r>
      <w:r>
        <w:rPr>
          <w:rFonts w:ascii="Arial" w:hAnsi="Arial" w:cs="Arial" w:eastAsia="Arial"/>
          <w:sz w:val="20"/>
          <w:szCs w:val="20"/>
          <w:spacing w:val="24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que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ion?</w:t>
      </w:r>
      <w:r>
        <w:rPr>
          <w:rFonts w:ascii="Arial" w:hAnsi="Arial" w:cs="Arial" w:eastAsia="Arial"/>
          <w:sz w:val="20"/>
          <w:szCs w:val="20"/>
          <w:spacing w:val="18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-18"/>
          <w:w w:val="100"/>
        </w:rPr>
        <w:t>Y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ou</w:t>
      </w:r>
      <w:r>
        <w:rPr>
          <w:rFonts w:ascii="Arial" w:hAnsi="Arial" w:cs="Arial" w:eastAsia="Arial"/>
          <w:sz w:val="20"/>
          <w:szCs w:val="20"/>
          <w:spacing w:val="23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need</w:t>
      </w:r>
      <w:r>
        <w:rPr>
          <w:rFonts w:ascii="Arial" w:hAnsi="Arial" w:cs="Arial" w:eastAsia="Arial"/>
          <w:sz w:val="20"/>
          <w:szCs w:val="20"/>
          <w:spacing w:val="24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abou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f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ive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books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academic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icle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s.</w:t>
      </w:r>
      <w:r>
        <w:rPr>
          <w:rFonts w:ascii="Arial" w:hAnsi="Arial" w:cs="Arial" w:eastAsia="Arial"/>
          <w:sz w:val="20"/>
          <w:szCs w:val="20"/>
          <w:spacing w:val="0"/>
          <w:w w:val="100"/>
        </w:rPr>
      </w:r>
    </w:p>
    <w:p>
      <w:pPr>
        <w:jc w:val="left"/>
        <w:spacing w:after="0"/>
        <w:sectPr>
          <w:pgMar w:header="747" w:footer="1065" w:top="1540" w:bottom="1260" w:left="1340" w:right="1320"/>
          <w:pgSz w:w="11900" w:h="16840"/>
        </w:sectPr>
      </w:pPr>
      <w:rPr/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6" w:after="0" w:line="260" w:lineRule="exact"/>
        <w:jc w:val="left"/>
        <w:rPr>
          <w:sz w:val="26"/>
          <w:szCs w:val="26"/>
        </w:rPr>
      </w:pPr>
      <w:rPr/>
      <w:r>
        <w:rPr>
          <w:sz w:val="26"/>
          <w:szCs w:val="26"/>
        </w:rPr>
      </w:r>
    </w:p>
    <w:p>
      <w:pPr>
        <w:spacing w:before="30" w:after="0" w:line="295" w:lineRule="exact"/>
        <w:ind w:left="1077" w:right="-20"/>
        <w:jc w:val="left"/>
        <w:rPr>
          <w:rFonts w:ascii="Trebuchet MS" w:hAnsi="Trebuchet MS" w:cs="Trebuchet MS" w:eastAsia="Trebuchet MS"/>
          <w:sz w:val="26"/>
          <w:szCs w:val="26"/>
        </w:rPr>
      </w:pPr>
      <w:rPr/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The</w:t>
      </w:r>
      <w:r>
        <w:rPr>
          <w:rFonts w:ascii="Trebuchet MS" w:hAnsi="Trebuchet MS" w:cs="Trebuchet MS" w:eastAsia="Trebuchet MS"/>
          <w:sz w:val="26"/>
          <w:szCs w:val="26"/>
          <w:spacing w:val="11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scholarly</w:t>
      </w:r>
      <w:r>
        <w:rPr>
          <w:rFonts w:ascii="Trebuchet MS" w:hAnsi="Trebuchet MS" w:cs="Trebuchet MS" w:eastAsia="Trebuchet MS"/>
          <w:sz w:val="26"/>
          <w:szCs w:val="26"/>
          <w:spacing w:val="23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books/articles</w:t>
      </w:r>
      <w:r>
        <w:rPr>
          <w:rFonts w:ascii="Trebuchet MS" w:hAnsi="Trebuchet MS" w:cs="Trebuchet MS" w:eastAsia="Trebuchet MS"/>
          <w:sz w:val="26"/>
          <w:szCs w:val="26"/>
          <w:spacing w:val="35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this</w:t>
      </w:r>
      <w:r>
        <w:rPr>
          <w:rFonts w:ascii="Trebuchet MS" w:hAnsi="Trebuchet MS" w:cs="Trebuchet MS" w:eastAsia="Trebuchet MS"/>
          <w:sz w:val="26"/>
          <w:szCs w:val="26"/>
          <w:spacing w:val="10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research</w:t>
      </w:r>
      <w:r>
        <w:rPr>
          <w:rFonts w:ascii="Trebuchet MS" w:hAnsi="Trebuchet MS" w:cs="Trebuchet MS" w:eastAsia="Trebuchet MS"/>
          <w:sz w:val="26"/>
          <w:szCs w:val="26"/>
          <w:spacing w:val="22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would</w:t>
      </w:r>
      <w:r>
        <w:rPr>
          <w:rFonts w:ascii="Trebuchet MS" w:hAnsi="Trebuchet MS" w:cs="Trebuchet MS" w:eastAsia="Trebuchet MS"/>
          <w:sz w:val="26"/>
          <w:szCs w:val="26"/>
          <w:spacing w:val="16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be</w:t>
      </w:r>
      <w:r>
        <w:rPr>
          <w:rFonts w:ascii="Trebuchet MS" w:hAnsi="Trebuchet MS" w:cs="Trebuchet MS" w:eastAsia="Trebuchet MS"/>
          <w:sz w:val="26"/>
          <w:szCs w:val="26"/>
          <w:spacing w:val="8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-1"/>
        </w:rPr>
        <w:t>using</w:t>
      </w:r>
      <w:r>
        <w:rPr>
          <w:rFonts w:ascii="Trebuchet MS" w:hAnsi="Trebuchet MS" w:cs="Trebuchet MS" w:eastAsia="Trebuchet MS"/>
          <w:sz w:val="26"/>
          <w:szCs w:val="26"/>
          <w:spacing w:val="14"/>
          <w:w w:val="100"/>
          <w:position w:val="-1"/>
        </w:rPr>
        <w:t> </w:t>
      </w:r>
      <w:r>
        <w:rPr>
          <w:rFonts w:ascii="Trebuchet MS" w:hAnsi="Trebuchet MS" w:cs="Trebuchet MS" w:eastAsia="Trebuchet MS"/>
          <w:sz w:val="26"/>
          <w:szCs w:val="26"/>
          <w:spacing w:val="0"/>
          <w:w w:val="102"/>
          <w:position w:val="-1"/>
        </w:rPr>
        <w:t>are</w:t>
      </w:r>
      <w:r>
        <w:rPr>
          <w:rFonts w:ascii="Trebuchet MS" w:hAnsi="Trebuchet MS" w:cs="Trebuchet MS" w:eastAsia="Trebuchet MS"/>
          <w:sz w:val="26"/>
          <w:szCs w:val="26"/>
          <w:spacing w:val="0"/>
          <w:w w:val="100"/>
          <w:position w:val="0"/>
        </w:rPr>
      </w:r>
    </w:p>
    <w:p>
      <w:pPr>
        <w:spacing w:before="8" w:after="0" w:line="150" w:lineRule="exact"/>
        <w:jc w:val="left"/>
        <w:rPr>
          <w:sz w:val="15"/>
          <w:szCs w:val="15"/>
        </w:rPr>
      </w:pPr>
      <w:rPr/>
      <w:r>
        <w:rPr>
          <w:sz w:val="15"/>
          <w:szCs w:val="15"/>
        </w:rPr>
      </w:r>
    </w:p>
    <w:p>
      <w:pPr>
        <w:spacing w:before="31" w:after="0" w:line="472" w:lineRule="auto"/>
        <w:ind w:left="895" w:right="1486"/>
        <w:jc w:val="left"/>
        <w:rPr>
          <w:rFonts w:ascii="Trebuchet MS" w:hAnsi="Trebuchet MS" w:cs="Trebuchet MS" w:eastAsia="Trebuchet MS"/>
          <w:sz w:val="21"/>
          <w:szCs w:val="21"/>
        </w:rPr>
      </w:pPr>
      <w:rPr/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Some</w:t>
      </w:r>
      <w:r>
        <w:rPr>
          <w:rFonts w:ascii="Trebuchet MS" w:hAnsi="Trebuchet MS" w:cs="Trebuchet MS" w:eastAsia="Trebuchet MS"/>
          <w:sz w:val="21"/>
          <w:szCs w:val="21"/>
          <w:spacing w:val="-5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21"/>
          <w:szCs w:val="21"/>
          <w:spacing w:val="-2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book</w:t>
      </w:r>
      <w:r>
        <w:rPr>
          <w:rFonts w:ascii="Trebuchet MS" w:hAnsi="Trebuchet MS" w:cs="Trebuchet MS" w:eastAsia="Trebuchet MS"/>
          <w:sz w:val="21"/>
          <w:szCs w:val="21"/>
          <w:spacing w:val="-4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articles</w:t>
      </w:r>
      <w:r>
        <w:rPr>
          <w:rFonts w:ascii="Trebuchet MS" w:hAnsi="Trebuchet MS" w:cs="Trebuchet MS" w:eastAsia="Trebuchet MS"/>
          <w:sz w:val="21"/>
          <w:szCs w:val="21"/>
          <w:spacing w:val="-7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that</w:t>
      </w:r>
      <w:r>
        <w:rPr>
          <w:rFonts w:ascii="Trebuchet MS" w:hAnsi="Trebuchet MS" w:cs="Trebuchet MS" w:eastAsia="Trebuchet MS"/>
          <w:sz w:val="21"/>
          <w:szCs w:val="21"/>
          <w:spacing w:val="-4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would</w:t>
      </w:r>
      <w:r>
        <w:rPr>
          <w:rFonts w:ascii="Trebuchet MS" w:hAnsi="Trebuchet MS" w:cs="Trebuchet MS" w:eastAsia="Trebuchet MS"/>
          <w:sz w:val="21"/>
          <w:szCs w:val="21"/>
          <w:spacing w:val="-6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21"/>
          <w:szCs w:val="21"/>
          <w:spacing w:val="-2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usedfor</w:t>
      </w:r>
      <w:r>
        <w:rPr>
          <w:rFonts w:ascii="Trebuchet MS" w:hAnsi="Trebuchet MS" w:cs="Trebuchet MS" w:eastAsia="Trebuchet MS"/>
          <w:sz w:val="21"/>
          <w:szCs w:val="21"/>
          <w:spacing w:val="-7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this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research</w:t>
      </w:r>
      <w:r>
        <w:rPr>
          <w:rFonts w:ascii="Trebuchet MS" w:hAnsi="Trebuchet MS" w:cs="Trebuchet MS" w:eastAsia="Trebuchet MS"/>
          <w:sz w:val="21"/>
          <w:szCs w:val="21"/>
          <w:spacing w:val="-8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: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Raymond</w:t>
      </w:r>
      <w:r>
        <w:rPr>
          <w:rFonts w:ascii="Trebuchet MS" w:hAnsi="Trebuchet MS" w:cs="Trebuchet MS" w:eastAsia="Trebuchet MS"/>
          <w:sz w:val="21"/>
          <w:szCs w:val="21"/>
          <w:spacing w:val="-9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Mood</w:t>
      </w:r>
      <w:r>
        <w:rPr>
          <w:rFonts w:ascii="Trebuchet MS" w:hAnsi="Trebuchet MS" w:cs="Trebuchet MS" w:eastAsia="Trebuchet MS"/>
          <w:sz w:val="21"/>
          <w:szCs w:val="21"/>
          <w:spacing w:val="-25"/>
          <w:w w:val="100"/>
        </w:rPr>
        <w:t>y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,</w:t>
      </w:r>
      <w:r>
        <w:rPr>
          <w:rFonts w:ascii="Trebuchet MS" w:hAnsi="Trebuchet MS" w:cs="Trebuchet MS" w:eastAsia="Trebuchet MS"/>
          <w:sz w:val="21"/>
          <w:szCs w:val="21"/>
          <w:spacing w:val="-7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Life</w:t>
      </w:r>
      <w:r>
        <w:rPr>
          <w:rFonts w:ascii="Trebuchet MS" w:hAnsi="Trebuchet MS" w:cs="Trebuchet MS" w:eastAsia="Trebuchet MS"/>
          <w:sz w:val="21"/>
          <w:szCs w:val="21"/>
          <w:spacing w:val="-4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after</w:t>
      </w:r>
      <w:r>
        <w:rPr>
          <w:rFonts w:ascii="Trebuchet MS" w:hAnsi="Trebuchet MS" w:cs="Trebuchet MS" w:eastAsia="Trebuchet MS"/>
          <w:sz w:val="21"/>
          <w:szCs w:val="21"/>
          <w:spacing w:val="-5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Life,</w:t>
      </w:r>
      <w:r>
        <w:rPr>
          <w:rFonts w:ascii="Trebuchet MS" w:hAnsi="Trebuchet MS" w:cs="Trebuchet MS" w:eastAsia="Trebuchet MS"/>
          <w:sz w:val="21"/>
          <w:szCs w:val="21"/>
          <w:spacing w:val="-8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Light</w:t>
      </w:r>
      <w:r>
        <w:rPr>
          <w:rFonts w:ascii="Trebuchet MS" w:hAnsi="Trebuchet MS" w:cs="Trebuchet MS" w:eastAsia="Trebuchet MS"/>
          <w:sz w:val="21"/>
          <w:szCs w:val="21"/>
          <w:spacing w:val="-5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Beyond,</w:t>
      </w:r>
      <w:r>
        <w:rPr>
          <w:rFonts w:ascii="Trebuchet MS" w:hAnsi="Trebuchet MS" w:cs="Trebuchet MS" w:eastAsia="Trebuchet MS"/>
          <w:sz w:val="21"/>
          <w:szCs w:val="21"/>
          <w:spacing w:val="-8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Glimpses</w:t>
      </w:r>
      <w:r>
        <w:rPr>
          <w:rFonts w:ascii="Trebuchet MS" w:hAnsi="Trebuchet MS" w:cs="Trebuchet MS" w:eastAsia="Trebuchet MS"/>
          <w:sz w:val="21"/>
          <w:szCs w:val="21"/>
          <w:spacing w:val="-8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21"/>
          <w:szCs w:val="21"/>
          <w:spacing w:val="-2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Eternity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Bruce</w:t>
      </w:r>
      <w:r>
        <w:rPr>
          <w:rFonts w:ascii="Trebuchet MS" w:hAnsi="Trebuchet MS" w:cs="Trebuchet MS" w:eastAsia="Trebuchet MS"/>
          <w:sz w:val="21"/>
          <w:szCs w:val="21"/>
          <w:spacing w:val="-5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Greyson,</w:t>
      </w:r>
      <w:r>
        <w:rPr>
          <w:rFonts w:ascii="Trebuchet MS" w:hAnsi="Trebuchet MS" w:cs="Trebuchet MS" w:eastAsia="Trebuchet MS"/>
          <w:sz w:val="21"/>
          <w:szCs w:val="21"/>
          <w:spacing w:val="-8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Debbie</w:t>
      </w:r>
      <w:r>
        <w:rPr>
          <w:rFonts w:ascii="Trebuchet MS" w:hAnsi="Trebuchet MS" w:cs="Trebuchet MS" w:eastAsia="Trebuchet MS"/>
          <w:sz w:val="21"/>
          <w:szCs w:val="21"/>
          <w:spacing w:val="-7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James,</w:t>
      </w:r>
      <w:r>
        <w:rPr>
          <w:rFonts w:ascii="Trebuchet MS" w:hAnsi="Trebuchet MS" w:cs="Trebuchet MS" w:eastAsia="Trebuchet MS"/>
          <w:sz w:val="21"/>
          <w:szCs w:val="21"/>
          <w:spacing w:val="-11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Handbook</w:t>
      </w:r>
      <w:r>
        <w:rPr>
          <w:rFonts w:ascii="Trebuchet MS" w:hAnsi="Trebuchet MS" w:cs="Trebuchet MS" w:eastAsia="Trebuchet MS"/>
          <w:sz w:val="21"/>
          <w:szCs w:val="21"/>
          <w:spacing w:val="-9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21"/>
          <w:szCs w:val="21"/>
          <w:spacing w:val="-2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Near-Death</w:t>
      </w:r>
      <w:r>
        <w:rPr>
          <w:rFonts w:ascii="Trebuchet MS" w:hAnsi="Trebuchet MS" w:cs="Trebuchet MS" w:eastAsia="Trebuchet MS"/>
          <w:sz w:val="21"/>
          <w:szCs w:val="21"/>
          <w:spacing w:val="-11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Experiences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Jean</w:t>
      </w:r>
      <w:r>
        <w:rPr>
          <w:rFonts w:ascii="Trebuchet MS" w:hAnsi="Trebuchet MS" w:cs="Trebuchet MS" w:eastAsia="Trebuchet MS"/>
          <w:sz w:val="21"/>
          <w:szCs w:val="21"/>
          <w:spacing w:val="-4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Jacques</w:t>
      </w:r>
      <w:r>
        <w:rPr>
          <w:rFonts w:ascii="Trebuchet MS" w:hAnsi="Trebuchet MS" w:cs="Trebuchet MS" w:eastAsia="Trebuchet MS"/>
          <w:sz w:val="21"/>
          <w:szCs w:val="21"/>
          <w:spacing w:val="-7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Charbonie</w:t>
      </w:r>
      <w:r>
        <w:rPr>
          <w:rFonts w:ascii="Trebuchet MS" w:hAnsi="Trebuchet MS" w:cs="Trebuchet MS" w:eastAsia="Trebuchet MS"/>
          <w:sz w:val="21"/>
          <w:szCs w:val="21"/>
          <w:spacing w:val="-30"/>
          <w:w w:val="100"/>
        </w:rPr>
        <w:t>r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,</w:t>
      </w:r>
      <w:r>
        <w:rPr>
          <w:rFonts w:ascii="Trebuchet MS" w:hAnsi="Trebuchet MS" w:cs="Trebuchet MS" w:eastAsia="Trebuchet MS"/>
          <w:sz w:val="21"/>
          <w:szCs w:val="21"/>
          <w:spacing w:val="-11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7</w:t>
      </w:r>
      <w:r>
        <w:rPr>
          <w:rFonts w:ascii="Trebuchet MS" w:hAnsi="Trebuchet MS" w:cs="Trebuchet MS" w:eastAsia="Trebuchet MS"/>
          <w:sz w:val="21"/>
          <w:szCs w:val="21"/>
          <w:spacing w:val="-1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reasons</w:t>
      </w:r>
      <w:r>
        <w:rPr>
          <w:rFonts w:ascii="Trebuchet MS" w:hAnsi="Trebuchet MS" w:cs="Trebuchet MS" w:eastAsia="Trebuchet MS"/>
          <w:sz w:val="21"/>
          <w:szCs w:val="21"/>
          <w:spacing w:val="-7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21"/>
          <w:szCs w:val="21"/>
          <w:spacing w:val="-2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believe</w:t>
      </w:r>
      <w:r>
        <w:rPr>
          <w:rFonts w:ascii="Trebuchet MS" w:hAnsi="Trebuchet MS" w:cs="Trebuchet MS" w:eastAsia="Trebuchet MS"/>
          <w:sz w:val="21"/>
          <w:szCs w:val="21"/>
          <w:spacing w:val="-7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in</w:t>
      </w:r>
      <w:r>
        <w:rPr>
          <w:rFonts w:ascii="Trebuchet MS" w:hAnsi="Trebuchet MS" w:cs="Trebuchet MS" w:eastAsia="Trebuchet MS"/>
          <w:sz w:val="21"/>
          <w:szCs w:val="21"/>
          <w:spacing w:val="-2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afterlife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</w:r>
    </w:p>
    <w:p>
      <w:pPr>
        <w:spacing w:before="0" w:after="0" w:line="240" w:lineRule="auto"/>
        <w:ind w:left="895" w:right="-20"/>
        <w:jc w:val="left"/>
        <w:rPr>
          <w:rFonts w:ascii="Trebuchet MS" w:hAnsi="Trebuchet MS" w:cs="Trebuchet MS" w:eastAsia="Trebuchet MS"/>
          <w:sz w:val="21"/>
          <w:szCs w:val="21"/>
        </w:rPr>
      </w:pPr>
      <w:rPr/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Cardena</w:t>
      </w:r>
      <w:r>
        <w:rPr>
          <w:rFonts w:ascii="Trebuchet MS" w:hAnsi="Trebuchet MS" w:cs="Trebuchet MS" w:eastAsia="Trebuchet MS"/>
          <w:sz w:val="21"/>
          <w:szCs w:val="21"/>
          <w:spacing w:val="-8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et</w:t>
      </w:r>
      <w:r>
        <w:rPr>
          <w:rFonts w:ascii="Trebuchet MS" w:hAnsi="Trebuchet MS" w:cs="Trebuchet MS" w:eastAsia="Trebuchet MS"/>
          <w:sz w:val="21"/>
          <w:szCs w:val="21"/>
          <w:spacing w:val="-2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al.</w:t>
      </w:r>
      <w:r>
        <w:rPr>
          <w:rFonts w:ascii="Trebuchet MS" w:hAnsi="Trebuchet MS" w:cs="Trebuchet MS" w:eastAsia="Trebuchet MS"/>
          <w:sz w:val="21"/>
          <w:szCs w:val="21"/>
          <w:spacing w:val="-2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Psychology</w:t>
      </w:r>
      <w:r>
        <w:rPr>
          <w:rFonts w:ascii="Trebuchet MS" w:hAnsi="Trebuchet MS" w:cs="Trebuchet MS" w:eastAsia="Trebuchet MS"/>
          <w:sz w:val="21"/>
          <w:szCs w:val="21"/>
          <w:spacing w:val="-10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21"/>
          <w:szCs w:val="21"/>
          <w:spacing w:val="-2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Consciousness:</w:t>
      </w:r>
      <w:r>
        <w:rPr>
          <w:rFonts w:ascii="Trebuchet MS" w:hAnsi="Trebuchet MS" w:cs="Trebuchet MS" w:eastAsia="Trebuchet MS"/>
          <w:sz w:val="21"/>
          <w:szCs w:val="21"/>
          <w:spacing w:val="-18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Theor</w:t>
      </w:r>
      <w:r>
        <w:rPr>
          <w:rFonts w:ascii="Trebuchet MS" w:hAnsi="Trebuchet MS" w:cs="Trebuchet MS" w:eastAsia="Trebuchet MS"/>
          <w:sz w:val="21"/>
          <w:szCs w:val="21"/>
          <w:spacing w:val="-25"/>
          <w:w w:val="100"/>
        </w:rPr>
        <w:t>y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,</w:t>
      </w:r>
      <w:r>
        <w:rPr>
          <w:rFonts w:ascii="Trebuchet MS" w:hAnsi="Trebuchet MS" w:cs="Trebuchet MS" w:eastAsia="Trebuchet MS"/>
          <w:sz w:val="21"/>
          <w:szCs w:val="21"/>
          <w:spacing w:val="-7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-8"/>
          <w:w w:val="100"/>
        </w:rPr>
        <w:t>R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esearch,</w:t>
      </w:r>
      <w:r>
        <w:rPr>
          <w:rFonts w:ascii="Trebuchet MS" w:hAnsi="Trebuchet MS" w:cs="Trebuchet MS" w:eastAsia="Trebuchet MS"/>
          <w:sz w:val="21"/>
          <w:szCs w:val="21"/>
          <w:spacing w:val="-9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</w:r>
    </w:p>
    <w:p>
      <w:pPr>
        <w:spacing w:before="0" w:after="0" w:line="240" w:lineRule="exact"/>
        <w:ind w:left="895" w:right="-20"/>
        <w:jc w:val="left"/>
        <w:rPr>
          <w:rFonts w:ascii="Trebuchet MS" w:hAnsi="Trebuchet MS" w:cs="Trebuchet MS" w:eastAsia="Trebuchet MS"/>
          <w:sz w:val="21"/>
          <w:szCs w:val="21"/>
        </w:rPr>
      </w:pPr>
      <w:rPr/>
      <w:r>
        <w:rPr>
          <w:rFonts w:ascii="Trebuchet MS" w:hAnsi="Trebuchet MS" w:cs="Trebuchet MS" w:eastAsia="Trebuchet MS"/>
          <w:sz w:val="21"/>
          <w:szCs w:val="21"/>
          <w:spacing w:val="-10"/>
          <w:w w:val="100"/>
        </w:rPr>
        <w:t>P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ractice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</w:r>
    </w:p>
    <w:p>
      <w:pPr>
        <w:spacing w:before="1" w:after="0" w:line="240" w:lineRule="exact"/>
        <w:jc w:val="left"/>
        <w:rPr>
          <w:sz w:val="24"/>
          <w:szCs w:val="24"/>
        </w:rPr>
      </w:pPr>
      <w:rPr/>
      <w:r>
        <w:rPr>
          <w:sz w:val="24"/>
          <w:szCs w:val="24"/>
        </w:rPr>
      </w:r>
    </w:p>
    <w:p>
      <w:pPr>
        <w:spacing w:before="0" w:after="0" w:line="240" w:lineRule="exact"/>
        <w:ind w:left="895" w:right="1480"/>
        <w:jc w:val="left"/>
        <w:rPr>
          <w:rFonts w:ascii="Trebuchet MS" w:hAnsi="Trebuchet MS" w:cs="Trebuchet MS" w:eastAsia="Trebuchet MS"/>
          <w:sz w:val="21"/>
          <w:szCs w:val="21"/>
        </w:rPr>
      </w:pPr>
      <w:rPr/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Marinus</w:t>
      </w:r>
      <w:r>
        <w:rPr>
          <w:rFonts w:ascii="Trebuchet MS" w:hAnsi="Trebuchet MS" w:cs="Trebuchet MS" w:eastAsia="Trebuchet MS"/>
          <w:sz w:val="21"/>
          <w:szCs w:val="21"/>
          <w:spacing w:val="-7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-16"/>
          <w:w w:val="100"/>
        </w:rPr>
        <w:t>V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an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Der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Sluij,</w:t>
      </w:r>
      <w:r>
        <w:rPr>
          <w:rFonts w:ascii="Trebuchet MS" w:hAnsi="Trebuchet MS" w:cs="Trebuchet MS" w:eastAsia="Trebuchet MS"/>
          <w:sz w:val="21"/>
          <w:szCs w:val="21"/>
          <w:spacing w:val="-9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Three</w:t>
      </w:r>
      <w:r>
        <w:rPr>
          <w:rFonts w:ascii="Trebuchet MS" w:hAnsi="Trebuchet MS" w:cs="Trebuchet MS" w:eastAsia="Trebuchet MS"/>
          <w:sz w:val="21"/>
          <w:szCs w:val="21"/>
          <w:spacing w:val="-17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Ancient</w:t>
      </w:r>
      <w:r>
        <w:rPr>
          <w:rFonts w:ascii="Trebuchet MS" w:hAnsi="Trebuchet MS" w:cs="Trebuchet MS" w:eastAsia="Trebuchet MS"/>
          <w:sz w:val="21"/>
          <w:szCs w:val="21"/>
          <w:spacing w:val="-7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-8"/>
          <w:w w:val="100"/>
        </w:rPr>
        <w:t>R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eports</w:t>
      </w:r>
      <w:r>
        <w:rPr>
          <w:rFonts w:ascii="Trebuchet MS" w:hAnsi="Trebuchet MS" w:cs="Trebuchet MS" w:eastAsia="Trebuchet MS"/>
          <w:sz w:val="21"/>
          <w:szCs w:val="21"/>
          <w:spacing w:val="-7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21"/>
          <w:szCs w:val="21"/>
          <w:spacing w:val="-2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Near-Death</w:t>
      </w:r>
      <w:r>
        <w:rPr>
          <w:rFonts w:ascii="Trebuchet MS" w:hAnsi="Trebuchet MS" w:cs="Trebuchet MS" w:eastAsia="Trebuchet MS"/>
          <w:sz w:val="21"/>
          <w:szCs w:val="21"/>
          <w:spacing w:val="-11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Experiences: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Bremmer</w:t>
      </w:r>
      <w:r>
        <w:rPr>
          <w:rFonts w:ascii="Trebuchet MS" w:hAnsi="Trebuchet MS" w:cs="Trebuchet MS" w:eastAsia="Trebuchet MS"/>
          <w:sz w:val="21"/>
          <w:szCs w:val="21"/>
          <w:spacing w:val="-9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revisited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</w:r>
    </w:p>
    <w:p>
      <w:pPr>
        <w:spacing w:before="15" w:after="0" w:line="220" w:lineRule="exact"/>
        <w:jc w:val="left"/>
        <w:rPr>
          <w:sz w:val="22"/>
          <w:szCs w:val="22"/>
        </w:rPr>
      </w:pPr>
      <w:rPr/>
      <w:r>
        <w:rPr>
          <w:sz w:val="22"/>
          <w:szCs w:val="22"/>
        </w:rPr>
      </w:r>
    </w:p>
    <w:p>
      <w:pPr>
        <w:spacing w:before="0" w:after="0" w:line="240" w:lineRule="auto"/>
        <w:ind w:left="895" w:right="-20"/>
        <w:jc w:val="left"/>
        <w:rPr>
          <w:rFonts w:ascii="Trebuchet MS" w:hAnsi="Trebuchet MS" w:cs="Trebuchet MS" w:eastAsia="Trebuchet MS"/>
          <w:sz w:val="21"/>
          <w:szCs w:val="21"/>
        </w:rPr>
      </w:pPr>
      <w:rPr/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Christopher</w:t>
      </w:r>
      <w:r>
        <w:rPr>
          <w:rFonts w:ascii="Trebuchet MS" w:hAnsi="Trebuchet MS" w:cs="Trebuchet MS" w:eastAsia="Trebuchet MS"/>
          <w:sz w:val="21"/>
          <w:szCs w:val="21"/>
          <w:spacing w:val="-11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Cherr</w:t>
      </w:r>
      <w:r>
        <w:rPr>
          <w:rFonts w:ascii="Trebuchet MS" w:hAnsi="Trebuchet MS" w:cs="Trebuchet MS" w:eastAsia="Trebuchet MS"/>
          <w:sz w:val="21"/>
          <w:szCs w:val="21"/>
          <w:spacing w:val="-25"/>
          <w:w w:val="100"/>
        </w:rPr>
        <w:t>y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,</w:t>
      </w:r>
      <w:r>
        <w:rPr>
          <w:rFonts w:ascii="Trebuchet MS" w:hAnsi="Trebuchet MS" w:cs="Trebuchet MS" w:eastAsia="Trebuchet MS"/>
          <w:sz w:val="21"/>
          <w:szCs w:val="21"/>
          <w:spacing w:val="-7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Self,</w:t>
      </w:r>
      <w:r>
        <w:rPr>
          <w:rFonts w:ascii="Trebuchet MS" w:hAnsi="Trebuchet MS" w:cs="Trebuchet MS" w:eastAsia="Trebuchet MS"/>
          <w:sz w:val="21"/>
          <w:szCs w:val="21"/>
          <w:spacing w:val="-4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Near-Death</w:t>
      </w:r>
      <w:r>
        <w:rPr>
          <w:rFonts w:ascii="Trebuchet MS" w:hAnsi="Trebuchet MS" w:cs="Trebuchet MS" w:eastAsia="Trebuchet MS"/>
          <w:sz w:val="21"/>
          <w:szCs w:val="21"/>
          <w:spacing w:val="-11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Death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</w:r>
    </w:p>
    <w:p>
      <w:pPr>
        <w:spacing w:before="16" w:after="0" w:line="220" w:lineRule="exact"/>
        <w:jc w:val="left"/>
        <w:rPr>
          <w:sz w:val="22"/>
          <w:szCs w:val="22"/>
        </w:rPr>
      </w:pPr>
      <w:rPr/>
      <w:r>
        <w:rPr>
          <w:sz w:val="22"/>
          <w:szCs w:val="22"/>
        </w:rPr>
      </w:r>
    </w:p>
    <w:p>
      <w:pPr>
        <w:spacing w:before="0" w:after="0" w:line="240" w:lineRule="auto"/>
        <w:ind w:left="895" w:right="-20"/>
        <w:jc w:val="left"/>
        <w:rPr>
          <w:rFonts w:ascii="Trebuchet MS" w:hAnsi="Trebuchet MS" w:cs="Trebuchet MS" w:eastAsia="Trebuchet MS"/>
          <w:sz w:val="21"/>
          <w:szCs w:val="21"/>
        </w:rPr>
      </w:pPr>
      <w:rPr/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John</w:t>
      </w:r>
      <w:r>
        <w:rPr>
          <w:rFonts w:ascii="Trebuchet MS" w:hAnsi="Trebuchet MS" w:cs="Trebuchet MS" w:eastAsia="Trebuchet MS"/>
          <w:sz w:val="21"/>
          <w:szCs w:val="21"/>
          <w:spacing w:val="-4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-10"/>
          <w:w w:val="100"/>
        </w:rPr>
        <w:t>P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ennachio,</w:t>
      </w:r>
      <w:r>
        <w:rPr>
          <w:rFonts w:ascii="Trebuchet MS" w:hAnsi="Trebuchet MS" w:cs="Trebuchet MS" w:eastAsia="Trebuchet MS"/>
          <w:sz w:val="21"/>
          <w:szCs w:val="21"/>
          <w:spacing w:val="-10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Near-Death</w:t>
      </w:r>
      <w:r>
        <w:rPr>
          <w:rFonts w:ascii="Trebuchet MS" w:hAnsi="Trebuchet MS" w:cs="Trebuchet MS" w:eastAsia="Trebuchet MS"/>
          <w:sz w:val="21"/>
          <w:szCs w:val="21"/>
          <w:spacing w:val="-11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as</w:t>
      </w:r>
      <w:r>
        <w:rPr>
          <w:rFonts w:ascii="Trebuchet MS" w:hAnsi="Trebuchet MS" w:cs="Trebuchet MS" w:eastAsia="Trebuchet MS"/>
          <w:sz w:val="21"/>
          <w:szCs w:val="21"/>
          <w:spacing w:val="-2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Mystical</w:t>
      </w:r>
      <w:r>
        <w:rPr>
          <w:rFonts w:ascii="Trebuchet MS" w:hAnsi="Trebuchet MS" w:cs="Trebuchet MS" w:eastAsia="Trebuchet MS"/>
          <w:sz w:val="21"/>
          <w:szCs w:val="21"/>
          <w:spacing w:val="-8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Experience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</w:r>
    </w:p>
    <w:p>
      <w:pPr>
        <w:spacing w:before="16" w:after="0" w:line="220" w:lineRule="exact"/>
        <w:jc w:val="left"/>
        <w:rPr>
          <w:sz w:val="22"/>
          <w:szCs w:val="22"/>
        </w:rPr>
      </w:pPr>
      <w:rPr/>
      <w:r>
        <w:rPr>
          <w:sz w:val="22"/>
          <w:szCs w:val="22"/>
        </w:rPr>
      </w:r>
    </w:p>
    <w:p>
      <w:pPr>
        <w:spacing w:before="0" w:after="0" w:line="240" w:lineRule="auto"/>
        <w:ind w:left="895" w:right="-20"/>
        <w:jc w:val="left"/>
        <w:rPr>
          <w:rFonts w:ascii="Trebuchet MS" w:hAnsi="Trebuchet MS" w:cs="Trebuchet MS" w:eastAsia="Trebuchet MS"/>
          <w:sz w:val="21"/>
          <w:szCs w:val="21"/>
        </w:rPr>
      </w:pPr>
      <w:rPr/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Joantine</w:t>
      </w:r>
      <w:r>
        <w:rPr>
          <w:rFonts w:ascii="Trebuchet MS" w:hAnsi="Trebuchet MS" w:cs="Trebuchet MS" w:eastAsia="Trebuchet MS"/>
          <w:sz w:val="21"/>
          <w:szCs w:val="21"/>
          <w:spacing w:val="-8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Berghuijs,</w:t>
      </w:r>
      <w:r>
        <w:rPr>
          <w:rFonts w:ascii="Trebuchet MS" w:hAnsi="Trebuchet MS" w:cs="Trebuchet MS" w:eastAsia="Trebuchet MS"/>
          <w:sz w:val="21"/>
          <w:szCs w:val="21"/>
          <w:spacing w:val="-9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Cok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Bakker</w:t>
      </w:r>
      <w:r>
        <w:rPr>
          <w:rFonts w:ascii="Trebuchet MS" w:hAnsi="Trebuchet MS" w:cs="Trebuchet MS" w:eastAsia="Trebuchet MS"/>
          <w:sz w:val="21"/>
          <w:szCs w:val="21"/>
          <w:spacing w:val="-6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Jos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-10"/>
          <w:w w:val="100"/>
        </w:rPr>
        <w:t>P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iepe</w:t>
      </w:r>
      <w:r>
        <w:rPr>
          <w:rFonts w:ascii="Trebuchet MS" w:hAnsi="Trebuchet MS" w:cs="Trebuchet MS" w:eastAsia="Trebuchet MS"/>
          <w:sz w:val="21"/>
          <w:szCs w:val="21"/>
          <w:spacing w:val="-30"/>
          <w:w w:val="100"/>
        </w:rPr>
        <w:t>r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,</w:t>
      </w:r>
      <w:r>
        <w:rPr>
          <w:rFonts w:ascii="Trebuchet MS" w:hAnsi="Trebuchet MS" w:cs="Trebuchet MS" w:eastAsia="Trebuchet MS"/>
          <w:sz w:val="21"/>
          <w:szCs w:val="21"/>
          <w:spacing w:val="-7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New</w:t>
      </w:r>
      <w:r>
        <w:rPr>
          <w:rFonts w:ascii="Trebuchet MS" w:hAnsi="Trebuchet MS" w:cs="Trebuchet MS" w:eastAsia="Trebuchet MS"/>
          <w:sz w:val="21"/>
          <w:szCs w:val="21"/>
          <w:spacing w:val="-4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Spirituality</w:t>
      </w:r>
      <w:r>
        <w:rPr>
          <w:rFonts w:ascii="Trebuchet MS" w:hAnsi="Trebuchet MS" w:cs="Trebuchet MS" w:eastAsia="Trebuchet MS"/>
          <w:sz w:val="21"/>
          <w:szCs w:val="21"/>
          <w:spacing w:val="-10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</w:r>
    </w:p>
    <w:p>
      <w:pPr>
        <w:spacing w:before="0" w:after="0" w:line="240" w:lineRule="exact"/>
        <w:ind w:left="895" w:right="-20"/>
        <w:jc w:val="left"/>
        <w:rPr>
          <w:rFonts w:ascii="Trebuchet MS" w:hAnsi="Trebuchet MS" w:cs="Trebuchet MS" w:eastAsia="Trebuchet MS"/>
          <w:sz w:val="21"/>
          <w:szCs w:val="21"/>
        </w:rPr>
      </w:pPr>
      <w:rPr/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Social</w:t>
      </w:r>
      <w:r>
        <w:rPr>
          <w:rFonts w:ascii="Trebuchet MS" w:hAnsi="Trebuchet MS" w:cs="Trebuchet MS" w:eastAsia="Trebuchet MS"/>
          <w:sz w:val="21"/>
          <w:szCs w:val="21"/>
          <w:spacing w:val="-5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Engagement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1" w:after="0" w:line="280" w:lineRule="exact"/>
        <w:jc w:val="left"/>
        <w:rPr>
          <w:sz w:val="28"/>
          <w:szCs w:val="28"/>
        </w:rPr>
      </w:pPr>
      <w:rPr/>
      <w:r>
        <w:rPr>
          <w:sz w:val="28"/>
          <w:szCs w:val="28"/>
        </w:rPr>
      </w:r>
    </w:p>
    <w:p>
      <w:pPr>
        <w:spacing w:before="0" w:after="0" w:line="240" w:lineRule="exact"/>
        <w:ind w:left="895" w:right="1633"/>
        <w:jc w:val="left"/>
        <w:rPr>
          <w:rFonts w:ascii="Trebuchet MS" w:hAnsi="Trebuchet MS" w:cs="Trebuchet MS" w:eastAsia="Trebuchet MS"/>
          <w:sz w:val="21"/>
          <w:szCs w:val="21"/>
        </w:rPr>
      </w:pPr>
      <w:rPr/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(</w:t>
      </w:r>
      <w:r>
        <w:rPr>
          <w:rFonts w:ascii="Trebuchet MS" w:hAnsi="Trebuchet MS" w:cs="Trebuchet MS" w:eastAsia="Trebuchet MS"/>
          <w:sz w:val="21"/>
          <w:szCs w:val="21"/>
          <w:spacing w:val="-1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this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is</w:t>
      </w:r>
      <w:r>
        <w:rPr>
          <w:rFonts w:ascii="Trebuchet MS" w:hAnsi="Trebuchet MS" w:cs="Trebuchet MS" w:eastAsia="Trebuchet MS"/>
          <w:sz w:val="21"/>
          <w:szCs w:val="21"/>
          <w:spacing w:val="-1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only</w:t>
      </w:r>
      <w:r>
        <w:rPr>
          <w:rFonts w:ascii="Trebuchet MS" w:hAnsi="Trebuchet MS" w:cs="Trebuchet MS" w:eastAsia="Trebuchet MS"/>
          <w:sz w:val="21"/>
          <w:szCs w:val="21"/>
          <w:spacing w:val="-4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indicative</w:t>
      </w:r>
      <w:r>
        <w:rPr>
          <w:rFonts w:ascii="Trebuchet MS" w:hAnsi="Trebuchet MS" w:cs="Trebuchet MS" w:eastAsia="Trebuchet MS"/>
          <w:sz w:val="21"/>
          <w:szCs w:val="21"/>
          <w:spacing w:val="-9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as</w:t>
      </w:r>
      <w:r>
        <w:rPr>
          <w:rFonts w:ascii="Trebuchet MS" w:hAnsi="Trebuchet MS" w:cs="Trebuchet MS" w:eastAsia="Trebuchet MS"/>
          <w:sz w:val="21"/>
          <w:szCs w:val="21"/>
          <w:spacing w:val="-2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list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will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expand</w:t>
      </w:r>
      <w:r>
        <w:rPr>
          <w:rFonts w:ascii="Trebuchet MS" w:hAnsi="Trebuchet MS" w:cs="Trebuchet MS" w:eastAsia="Trebuchet MS"/>
          <w:sz w:val="21"/>
          <w:szCs w:val="21"/>
          <w:spacing w:val="-7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as</w:t>
      </w:r>
      <w:r>
        <w:rPr>
          <w:rFonts w:ascii="Trebuchet MS" w:hAnsi="Trebuchet MS" w:cs="Trebuchet MS" w:eastAsia="Trebuchet MS"/>
          <w:sz w:val="21"/>
          <w:szCs w:val="21"/>
          <w:spacing w:val="-2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I</w:t>
      </w:r>
      <w:r>
        <w:rPr>
          <w:rFonts w:ascii="Trebuchet MS" w:hAnsi="Trebuchet MS" w:cs="Trebuchet MS" w:eastAsia="Trebuchet MS"/>
          <w:sz w:val="21"/>
          <w:szCs w:val="21"/>
          <w:spacing w:val="-1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progress,</w:t>
      </w:r>
      <w:r>
        <w:rPr>
          <w:rFonts w:ascii="Trebuchet MS" w:hAnsi="Trebuchet MS" w:cs="Trebuchet MS" w:eastAsia="Trebuchet MS"/>
          <w:sz w:val="21"/>
          <w:szCs w:val="21"/>
          <w:spacing w:val="-9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while</w:t>
      </w:r>
      <w:r>
        <w:rPr>
          <w:rFonts w:ascii="Trebuchet MS" w:hAnsi="Trebuchet MS" w:cs="Trebuchet MS" w:eastAsia="Trebuchet MS"/>
          <w:sz w:val="21"/>
          <w:szCs w:val="21"/>
          <w:spacing w:val="-5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some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listed</w:t>
      </w:r>
      <w:r>
        <w:rPr>
          <w:rFonts w:ascii="Trebuchet MS" w:hAnsi="Trebuchet MS" w:cs="Trebuchet MS" w:eastAsia="Trebuchet MS"/>
          <w:sz w:val="21"/>
          <w:szCs w:val="21"/>
          <w:spacing w:val="-5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above</w:t>
      </w:r>
      <w:r>
        <w:rPr>
          <w:rFonts w:ascii="Trebuchet MS" w:hAnsi="Trebuchet MS" w:cs="Trebuchet MS" w:eastAsia="Trebuchet MS"/>
          <w:sz w:val="21"/>
          <w:szCs w:val="21"/>
          <w:spacing w:val="-6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might</w:t>
      </w:r>
      <w:r>
        <w:rPr>
          <w:rFonts w:ascii="Trebuchet MS" w:hAnsi="Trebuchet MS" w:cs="Trebuchet MS" w:eastAsia="Trebuchet MS"/>
          <w:sz w:val="21"/>
          <w:szCs w:val="21"/>
          <w:spacing w:val="-5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not</w:t>
      </w:r>
      <w:r>
        <w:rPr>
          <w:rFonts w:ascii="Trebuchet MS" w:hAnsi="Trebuchet MS" w:cs="Trebuchet MS" w:eastAsia="Trebuchet MS"/>
          <w:sz w:val="21"/>
          <w:szCs w:val="21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21"/>
          <w:szCs w:val="21"/>
          <w:spacing w:val="-2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used</w:t>
      </w:r>
      <w:r>
        <w:rPr>
          <w:rFonts w:ascii="Trebuchet MS" w:hAnsi="Trebuchet MS" w:cs="Trebuchet MS" w:eastAsia="Trebuchet MS"/>
          <w:sz w:val="21"/>
          <w:szCs w:val="21"/>
          <w:spacing w:val="-4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after</w:t>
      </w:r>
      <w:r>
        <w:rPr>
          <w:rFonts w:ascii="Trebuchet MS" w:hAnsi="Trebuchet MS" w:cs="Trebuchet MS" w:eastAsia="Trebuchet MS"/>
          <w:sz w:val="21"/>
          <w:szCs w:val="21"/>
          <w:spacing w:val="-5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all</w:t>
      </w:r>
      <w:r>
        <w:rPr>
          <w:rFonts w:ascii="Trebuchet MS" w:hAnsi="Trebuchet MS" w:cs="Trebuchet MS" w:eastAsia="Trebuchet MS"/>
          <w:sz w:val="21"/>
          <w:szCs w:val="21"/>
          <w:spacing w:val="-2"/>
          <w:w w:val="100"/>
        </w:rPr>
        <w:t> 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  <w:t>)</w:t>
      </w:r>
      <w:r>
        <w:rPr>
          <w:rFonts w:ascii="Trebuchet MS" w:hAnsi="Trebuchet MS" w:cs="Trebuchet MS" w:eastAsia="Trebuchet MS"/>
          <w:sz w:val="21"/>
          <w:szCs w:val="21"/>
          <w:spacing w:val="0"/>
          <w:w w:val="10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15" w:after="0" w:line="260" w:lineRule="exact"/>
        <w:jc w:val="left"/>
        <w:rPr>
          <w:sz w:val="26"/>
          <w:szCs w:val="26"/>
        </w:rPr>
      </w:pPr>
      <w:rPr/>
      <w:r>
        <w:rPr>
          <w:sz w:val="26"/>
          <w:szCs w:val="26"/>
        </w:rPr>
      </w:r>
    </w:p>
    <w:p>
      <w:pPr>
        <w:spacing w:before="32" w:after="0" w:line="240" w:lineRule="auto"/>
        <w:ind w:left="100" w:right="-20"/>
        <w:jc w:val="left"/>
        <w:rPr>
          <w:rFonts w:ascii="Arial" w:hAnsi="Arial" w:cs="Arial" w:eastAsia="Arial"/>
          <w:sz w:val="22"/>
          <w:szCs w:val="22"/>
        </w:rPr>
      </w:pPr>
      <w:rPr/>
      <w:r>
        <w:rPr/>
        <w:pict>
          <v:group style="position:absolute;margin-left:71.75pt;margin-top:-350.641205pt;width:451.5pt;height:330.5pt;mso-position-horizontal-relative:page;mso-position-vertical-relative:paragraph;z-index:-212" coordorigin="1435,-7013" coordsize="9030,6610">
            <v:shape style="position:absolute;left:1435;top:-7013;width:9030;height:6610" coordorigin="1435,-7013" coordsize="9030,6610" path="m1435,-7013l10465,-7013,10465,-403,1435,-403,1435,-7013xe" filled="f" stroked="t" strokeweight=".5pt" strokecolor="#000000">
              <v:path arrowok="t"/>
            </v:shape>
          </v:group>
          <w10:wrap type="none"/>
        </w:pict>
      </w:r>
      <w:r>
        <w:rPr/>
        <w:pict>
          <v:group style="position:absolute;margin-left:71.75pt;margin-top:2.358785pt;width:451.5pt;height:210.5pt;mso-position-horizontal-relative:page;mso-position-vertical-relative:paragraph;z-index:-211" coordorigin="1435,47" coordsize="9030,4210">
            <v:shape style="position:absolute;left:1435;top:47;width:9030;height:4210" coordorigin="1435,47" coordsize="9030,4210" path="m1435,47l10465,47,10465,4257,1435,4257,1435,47xe" filled="f" stroked="t" strokeweight=".5pt" strokecolor="#000000">
              <v:path arrowok="t"/>
            </v:shape>
          </v:group>
          <w10:wrap type="none"/>
        </w:pic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Wh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at</w:t>
      </w:r>
      <w:r>
        <w:rPr>
          <w:rFonts w:ascii="Arial" w:hAnsi="Arial" w:cs="Arial" w:eastAsia="Arial"/>
          <w:sz w:val="22"/>
          <w:szCs w:val="22"/>
          <w:spacing w:val="-3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are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th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e</w:t>
      </w:r>
      <w:r>
        <w:rPr>
          <w:rFonts w:ascii="Arial" w:hAnsi="Arial" w:cs="Arial" w:eastAsia="Arial"/>
          <w:sz w:val="22"/>
          <w:szCs w:val="22"/>
          <w:spacing w:val="-2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p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in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c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ip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a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l</w:t>
      </w:r>
      <w:r>
        <w:rPr>
          <w:rFonts w:ascii="Arial" w:hAnsi="Arial" w:cs="Arial" w:eastAsia="Arial"/>
          <w:sz w:val="22"/>
          <w:szCs w:val="22"/>
          <w:spacing w:val="-6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s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ou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rces</w:t>
      </w:r>
      <w:r>
        <w:rPr>
          <w:rFonts w:ascii="Arial" w:hAnsi="Arial" w:cs="Arial" w:eastAsia="Arial"/>
          <w:sz w:val="22"/>
          <w:szCs w:val="22"/>
          <w:spacing w:val="-3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a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nd/o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</w:t>
      </w:r>
      <w:r>
        <w:rPr>
          <w:rFonts w:ascii="Arial" w:hAnsi="Arial" w:cs="Arial" w:eastAsia="Arial"/>
          <w:sz w:val="22"/>
          <w:szCs w:val="22"/>
          <w:spacing w:val="-5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mater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i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a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l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s</w:t>
      </w:r>
      <w:r>
        <w:rPr>
          <w:rFonts w:ascii="Arial" w:hAnsi="Arial" w:cs="Arial" w:eastAsia="Arial"/>
          <w:sz w:val="22"/>
          <w:szCs w:val="22"/>
          <w:spacing w:val="-1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y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ou</w:t>
      </w:r>
      <w:r>
        <w:rPr>
          <w:rFonts w:ascii="Arial" w:hAnsi="Arial" w:cs="Arial" w:eastAsia="Arial"/>
          <w:sz w:val="22"/>
          <w:szCs w:val="22"/>
          <w:spacing w:val="-3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would</w:t>
      </w:r>
      <w:r>
        <w:rPr>
          <w:rFonts w:ascii="Arial" w:hAnsi="Arial" w:cs="Arial" w:eastAsia="Arial"/>
          <w:sz w:val="22"/>
          <w:szCs w:val="22"/>
          <w:spacing w:val="-6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u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se</w:t>
      </w:r>
      <w:r>
        <w:rPr>
          <w:rFonts w:ascii="Arial" w:hAnsi="Arial" w:cs="Arial" w:eastAsia="Arial"/>
          <w:sz w:val="22"/>
          <w:szCs w:val="22"/>
          <w:spacing w:val="-1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in</w:t>
      </w:r>
      <w:r>
        <w:rPr>
          <w:rFonts w:ascii="Arial" w:hAnsi="Arial" w:cs="Arial" w:eastAsia="Arial"/>
          <w:sz w:val="22"/>
          <w:szCs w:val="22"/>
          <w:spacing w:val="-2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y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ou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</w:t>
      </w:r>
      <w:r>
        <w:rPr>
          <w:rFonts w:ascii="Arial" w:hAnsi="Arial" w:cs="Arial" w:eastAsia="Arial"/>
          <w:sz w:val="22"/>
          <w:szCs w:val="22"/>
          <w:spacing w:val="-3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researc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h?</w:t>
      </w:r>
      <w:r>
        <w:rPr>
          <w:rFonts w:ascii="Arial" w:hAnsi="Arial" w:cs="Arial" w:eastAsia="Arial"/>
          <w:sz w:val="22"/>
          <w:szCs w:val="22"/>
          <w:spacing w:val="0"/>
          <w:w w:val="100"/>
        </w:rPr>
      </w:r>
    </w:p>
    <w:p>
      <w:pPr>
        <w:spacing w:before="0" w:after="0" w:line="221" w:lineRule="exact"/>
        <w:ind w:left="100" w:right="-20"/>
        <w:jc w:val="left"/>
        <w:rPr>
          <w:rFonts w:ascii="Arial" w:hAnsi="Arial" w:cs="Arial" w:eastAsia="Arial"/>
          <w:sz w:val="20"/>
          <w:szCs w:val="20"/>
        </w:rPr>
      </w:pPr>
      <w:rPr/>
      <w:r>
        <w:rPr>
          <w:rFonts w:ascii="Arial" w:hAnsi="Arial" w:cs="Arial" w:eastAsia="Arial"/>
          <w:sz w:val="20"/>
          <w:szCs w:val="20"/>
          <w:spacing w:val="0"/>
          <w:w w:val="100"/>
        </w:rPr>
        <w:t>W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primary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sources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would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you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use?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is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he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basis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f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or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your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sele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ct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ion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f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hese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primary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sources?</w:t>
      </w:r>
    </w:p>
    <w:p>
      <w:pPr>
        <w:spacing w:before="79" w:after="0" w:line="240" w:lineRule="auto"/>
        <w:ind w:left="327" w:right="-20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Plato,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-6"/>
          <w:w w:val="100"/>
        </w:rPr>
        <w:t>R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epublic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X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,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-6"/>
          <w:w w:val="100"/>
        </w:rPr>
        <w:t>T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imaeus,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-7"/>
          <w:w w:val="101"/>
        </w:rPr>
        <w:t>P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haedrus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6" w:after="0" w:line="240" w:lineRule="auto"/>
        <w:ind w:left="327" w:right="-20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Alfred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North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WHitehead,</w:t>
      </w:r>
      <w:r>
        <w:rPr>
          <w:rFonts w:ascii="Trebuchet MS" w:hAnsi="Trebuchet MS" w:cs="Trebuchet MS" w:eastAsia="Trebuchet MS"/>
          <w:sz w:val="15"/>
          <w:szCs w:val="15"/>
          <w:spacing w:val="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-7"/>
          <w:w w:val="100"/>
        </w:rPr>
        <w:t>P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rocess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-6"/>
          <w:w w:val="101"/>
        </w:rPr>
        <w:t>R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eality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6" w:after="0" w:line="240" w:lineRule="auto"/>
        <w:ind w:left="327" w:right="-20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Henri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Corbin,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-15"/>
          <w:w w:val="100"/>
        </w:rPr>
        <w:t>L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’imagination</w:t>
      </w:r>
      <w:r>
        <w:rPr>
          <w:rFonts w:ascii="Trebuchet MS" w:hAnsi="Trebuchet MS" w:cs="Trebuchet MS" w:eastAsia="Trebuchet MS"/>
          <w:sz w:val="15"/>
          <w:szCs w:val="15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Creatice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dans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le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Soufisme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d’Ibn</w:t>
      </w:r>
      <w:r>
        <w:rPr>
          <w:rFonts w:ascii="Trebuchet MS" w:hAnsi="Trebuchet MS" w:cs="Trebuchet MS" w:eastAsia="Trebuchet MS"/>
          <w:sz w:val="15"/>
          <w:szCs w:val="15"/>
          <w:spacing w:val="-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Arabi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6" w:after="0" w:line="240" w:lineRule="auto"/>
        <w:ind w:left="327" w:right="-20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Henry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Corbin,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Man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Light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6" w:after="0" w:line="240" w:lineRule="auto"/>
        <w:ind w:left="327" w:right="-20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-6"/>
          <w:w w:val="100"/>
        </w:rPr>
        <w:t>R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ene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Guenon,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Symbolism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Cross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6" w:after="0" w:line="240" w:lineRule="auto"/>
        <w:ind w:left="327" w:right="-20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-6"/>
          <w:w w:val="100"/>
        </w:rPr>
        <w:t>R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ene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Guenon,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Crisis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Modern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-7"/>
          <w:w w:val="101"/>
        </w:rPr>
        <w:t>W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orld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6" w:after="0" w:line="240" w:lineRule="auto"/>
        <w:ind w:left="327" w:right="-20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Mircea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Eliade,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Shamanism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/</w:t>
      </w:r>
      <w:r>
        <w:rPr>
          <w:rFonts w:ascii="Trebuchet MS" w:hAnsi="Trebuchet MS" w:cs="Trebuchet MS" w:eastAsia="Trebuchet MS"/>
          <w:sz w:val="15"/>
          <w:szCs w:val="15"/>
          <w:spacing w:val="-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Sacred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-7"/>
          <w:w w:val="101"/>
        </w:rPr>
        <w:t>P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rofane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6" w:after="0" w:line="180" w:lineRule="exact"/>
        <w:jc w:val="left"/>
        <w:rPr>
          <w:sz w:val="18"/>
          <w:szCs w:val="18"/>
        </w:rPr>
      </w:pPr>
      <w:rPr/>
      <w:r>
        <w:rPr>
          <w:sz w:val="18"/>
          <w:szCs w:val="18"/>
        </w:rPr>
      </w:r>
    </w:p>
    <w:p>
      <w:pPr>
        <w:spacing w:before="0" w:after="0" w:line="247" w:lineRule="auto"/>
        <w:ind w:left="327" w:right="570"/>
        <w:jc w:val="both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Plato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for</w:t>
      </w:r>
      <w:r>
        <w:rPr>
          <w:rFonts w:ascii="Trebuchet MS" w:hAnsi="Trebuchet MS" w:cs="Trebuchet MS" w:eastAsia="Trebuchet MS"/>
          <w:sz w:val="15"/>
          <w:szCs w:val="15"/>
          <w:spacing w:val="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his</w:t>
      </w:r>
      <w:r>
        <w:rPr>
          <w:rFonts w:ascii="Trebuchet MS" w:hAnsi="Trebuchet MS" w:cs="Trebuchet MS" w:eastAsia="Trebuchet MS"/>
          <w:sz w:val="15"/>
          <w:szCs w:val="15"/>
          <w:spacing w:val="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account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what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could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15"/>
          <w:szCs w:val="15"/>
          <w:spacing w:val="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described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as</w:t>
      </w:r>
      <w:r>
        <w:rPr>
          <w:rFonts w:ascii="Trebuchet MS" w:hAnsi="Trebuchet MS" w:cs="Trebuchet MS" w:eastAsia="Trebuchet MS"/>
          <w:sz w:val="15"/>
          <w:szCs w:val="15"/>
          <w:spacing w:val="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NDE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with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Myth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</w:t>
      </w:r>
      <w:r>
        <w:rPr>
          <w:rFonts w:ascii="Trebuchet MS" w:hAnsi="Trebuchet MS" w:cs="Trebuchet MS" w:eastAsia="Trebuchet MS"/>
          <w:sz w:val="15"/>
          <w:szCs w:val="15"/>
          <w:spacing w:val="-22"/>
          <w:w w:val="100"/>
        </w:rPr>
        <w:t>r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,</w:t>
      </w:r>
      <w:r>
        <w:rPr>
          <w:rFonts w:ascii="Trebuchet MS" w:hAnsi="Trebuchet MS" w:cs="Trebuchet MS" w:eastAsia="Trebuchet MS"/>
          <w:sz w:val="15"/>
          <w:szCs w:val="15"/>
          <w:spacing w:val="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his</w:t>
      </w:r>
      <w:r>
        <w:rPr>
          <w:rFonts w:ascii="Trebuchet MS" w:hAnsi="Trebuchet MS" w:cs="Trebuchet MS" w:eastAsia="Trebuchet MS"/>
          <w:sz w:val="15"/>
          <w:szCs w:val="15"/>
          <w:spacing w:val="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cosmological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models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philosophical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implications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in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particular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divide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between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Being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Becoming,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Ideas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or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Forms,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ideas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on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remembering,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education,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beaut</w:t>
      </w:r>
      <w:r>
        <w:rPr>
          <w:rFonts w:ascii="Trebuchet MS" w:hAnsi="Trebuchet MS" w:cs="Trebuchet MS" w:eastAsia="Trebuchet MS"/>
          <w:sz w:val="15"/>
          <w:szCs w:val="15"/>
          <w:spacing w:val="-19"/>
          <w:w w:val="101"/>
        </w:rPr>
        <w:t>y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.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0" w:after="0" w:line="240" w:lineRule="auto"/>
        <w:ind w:left="327" w:right="-20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Whitehead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for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his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interpretation</w:t>
      </w:r>
      <w:r>
        <w:rPr>
          <w:rFonts w:ascii="Trebuchet MS" w:hAnsi="Trebuchet MS" w:cs="Trebuchet MS" w:eastAsia="Trebuchet MS"/>
          <w:sz w:val="15"/>
          <w:szCs w:val="15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reality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consciouness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as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participatory</w:t>
      </w:r>
      <w:r>
        <w:rPr>
          <w:rFonts w:ascii="Trebuchet MS" w:hAnsi="Trebuchet MS" w:cs="Trebuchet MS" w:eastAsia="Trebuchet MS"/>
          <w:sz w:val="15"/>
          <w:szCs w:val="15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experience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6" w:after="0" w:line="247" w:lineRule="auto"/>
        <w:ind w:left="327" w:right="396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Corbin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for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concept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Mundus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Imaginalis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as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it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resonates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with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inter-world</w:t>
      </w:r>
      <w:r>
        <w:rPr>
          <w:rFonts w:ascii="Trebuchet MS" w:hAnsi="Trebuchet MS" w:cs="Trebuchet MS" w:eastAsia="Trebuchet MS"/>
          <w:sz w:val="15"/>
          <w:szCs w:val="15"/>
          <w:spacing w:val="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that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seems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accessed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during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NDEs.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Guenon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for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his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reflection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on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modern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thinking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its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implications,</w:t>
      </w:r>
      <w:r>
        <w:rPr>
          <w:rFonts w:ascii="Trebuchet MS" w:hAnsi="Trebuchet MS" w:cs="Trebuchet MS" w:eastAsia="Trebuchet MS"/>
          <w:sz w:val="15"/>
          <w:szCs w:val="15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his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reflections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on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cross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as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symbol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interplay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between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physical</w:t>
      </w:r>
      <w:r>
        <w:rPr>
          <w:rFonts w:ascii="Trebuchet MS" w:hAnsi="Trebuchet MS" w:cs="Trebuchet MS" w:eastAsia="Trebuchet MS"/>
          <w:sz w:val="15"/>
          <w:szCs w:val="15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spiritual,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being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existence,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fixity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transcendance.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0" w:after="0" w:line="240" w:lineRule="auto"/>
        <w:ind w:left="327" w:right="-20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Elias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for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his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work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on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shamanism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as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an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exploration</w:t>
      </w:r>
      <w:r>
        <w:rPr>
          <w:rFonts w:ascii="Trebuchet MS" w:hAnsi="Trebuchet MS" w:cs="Trebuchet MS" w:eastAsia="Trebuchet MS"/>
          <w:sz w:val="15"/>
          <w:szCs w:val="15"/>
          <w:spacing w:val="9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other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dimensions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connecting</w:t>
      </w:r>
      <w:r>
        <w:rPr>
          <w:rFonts w:ascii="Trebuchet MS" w:hAnsi="Trebuchet MS" w:cs="Trebuchet MS" w:eastAsia="Trebuchet MS"/>
          <w:sz w:val="15"/>
          <w:szCs w:val="15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previous</w:t>
      </w:r>
      <w:r>
        <w:rPr>
          <w:rFonts w:ascii="Trebuchet MS" w:hAnsi="Trebuchet MS" w:cs="Trebuchet MS" w:eastAsia="Trebuchet MS"/>
          <w:sz w:val="15"/>
          <w:szCs w:val="15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works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cited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(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Plato,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Corbin</w:t>
      </w:r>
      <w:r>
        <w:rPr>
          <w:rFonts w:ascii="Trebuchet MS" w:hAnsi="Trebuchet MS" w:cs="Trebuchet MS" w:eastAsia="Trebuchet MS"/>
          <w:sz w:val="15"/>
          <w:szCs w:val="15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etc..)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6" w:after="0" w:line="170" w:lineRule="exact"/>
        <w:ind w:left="327" w:right="-20"/>
        <w:jc w:val="left"/>
        <w:rPr>
          <w:rFonts w:ascii="Trebuchet MS" w:hAnsi="Trebuchet MS" w:cs="Trebuchet MS" w:eastAsia="Trebuchet MS"/>
          <w:sz w:val="15"/>
          <w:szCs w:val="15"/>
        </w:rPr>
      </w:pPr>
      <w:rPr/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as</w:t>
      </w:r>
      <w:r>
        <w:rPr>
          <w:rFonts w:ascii="Trebuchet MS" w:hAnsi="Trebuchet MS" w:cs="Trebuchet MS" w:eastAsia="Trebuchet MS"/>
          <w:sz w:val="15"/>
          <w:szCs w:val="15"/>
          <w:spacing w:val="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well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as</w:t>
      </w:r>
      <w:r>
        <w:rPr>
          <w:rFonts w:ascii="Trebuchet MS" w:hAnsi="Trebuchet MS" w:cs="Trebuchet MS" w:eastAsia="Trebuchet MS"/>
          <w:sz w:val="15"/>
          <w:szCs w:val="15"/>
          <w:spacing w:val="1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his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work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on</w:t>
      </w:r>
      <w:r>
        <w:rPr>
          <w:rFonts w:ascii="Trebuchet MS" w:hAnsi="Trebuchet MS" w:cs="Trebuchet MS" w:eastAsia="Trebuchet MS"/>
          <w:sz w:val="15"/>
          <w:szCs w:val="15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topics</w:t>
      </w:r>
      <w:r>
        <w:rPr>
          <w:rFonts w:ascii="Trebuchet MS" w:hAnsi="Trebuchet MS" w:cs="Trebuchet MS" w:eastAsia="Trebuchet MS"/>
          <w:sz w:val="15"/>
          <w:szCs w:val="15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5"/>
          <w:szCs w:val="15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5"/>
          <w:szCs w:val="15"/>
          <w:spacing w:val="0"/>
          <w:w w:val="101"/>
        </w:rPr>
        <w:t>sacredness.</w:t>
      </w:r>
      <w:r>
        <w:rPr>
          <w:rFonts w:ascii="Trebuchet MS" w:hAnsi="Trebuchet MS" w:cs="Trebuchet MS" w:eastAsia="Trebuchet MS"/>
          <w:sz w:val="15"/>
          <w:szCs w:val="15"/>
          <w:spacing w:val="0"/>
          <w:w w:val="10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5" w:after="0" w:line="220" w:lineRule="exact"/>
        <w:jc w:val="left"/>
        <w:rPr>
          <w:sz w:val="22"/>
          <w:szCs w:val="22"/>
        </w:rPr>
      </w:pPr>
      <w:rPr/>
      <w:r>
        <w:rPr>
          <w:sz w:val="22"/>
          <w:szCs w:val="22"/>
        </w:rPr>
      </w:r>
    </w:p>
    <w:p>
      <w:pPr>
        <w:spacing w:before="32" w:after="0" w:line="240" w:lineRule="auto"/>
        <w:ind w:left="100" w:right="-20"/>
        <w:jc w:val="left"/>
        <w:rPr>
          <w:rFonts w:ascii="Arial" w:hAnsi="Arial" w:cs="Arial" w:eastAsia="Arial"/>
          <w:sz w:val="22"/>
          <w:szCs w:val="22"/>
        </w:rPr>
      </w:pPr>
      <w:rPr/>
      <w:r>
        <w:rPr/>
        <w:pict>
          <v:group style="position:absolute;margin-left:71.75pt;margin-top:2.358770pt;width:451.5pt;height:78.5pt;mso-position-horizontal-relative:page;mso-position-vertical-relative:paragraph;z-index:-210" coordorigin="1435,47" coordsize="9030,1570">
            <v:shape style="position:absolute;left:1435;top:47;width:9030;height:1570" coordorigin="1435,47" coordsize="9030,1570" path="m1435,47l10465,47,10465,1617,1435,1617,1435,47xe" filled="f" stroked="t" strokeweight=".5pt" strokecolor="#000000">
              <v:path arrowok="t"/>
            </v:shape>
          </v:group>
          <w10:wrap type="none"/>
        </w:pict>
      </w:r>
      <w:r>
        <w:rPr>
          <w:rFonts w:ascii="Arial" w:hAnsi="Arial" w:cs="Arial" w:eastAsia="Arial"/>
          <w:sz w:val="22"/>
          <w:szCs w:val="22"/>
          <w:spacing w:val="-4"/>
          <w:w w:val="100"/>
          <w:b/>
          <w:bCs/>
        </w:rPr>
        <w:t>T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i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me</w:t>
      </w:r>
      <w:r>
        <w:rPr>
          <w:rFonts w:ascii="Arial" w:hAnsi="Arial" w:cs="Arial" w:eastAsia="Arial"/>
          <w:sz w:val="22"/>
          <w:szCs w:val="22"/>
          <w:spacing w:val="-2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Sc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h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e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dul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e:</w:t>
      </w:r>
      <w:r>
        <w:rPr>
          <w:rFonts w:ascii="Arial" w:hAnsi="Arial" w:cs="Arial" w:eastAsia="Arial"/>
          <w:sz w:val="22"/>
          <w:szCs w:val="22"/>
          <w:spacing w:val="0"/>
          <w:w w:val="100"/>
        </w:rPr>
      </w:r>
    </w:p>
    <w:p>
      <w:pPr>
        <w:spacing w:before="0" w:after="0" w:line="221" w:lineRule="exact"/>
        <w:ind w:left="100" w:right="-20"/>
        <w:jc w:val="left"/>
        <w:rPr>
          <w:rFonts w:ascii="Arial" w:hAnsi="Arial" w:cs="Arial" w:eastAsia="Arial"/>
          <w:sz w:val="20"/>
          <w:szCs w:val="20"/>
        </w:rPr>
      </w:pPr>
      <w:rPr/>
      <w:r>
        <w:rPr>
          <w:rFonts w:ascii="Arial" w:hAnsi="Arial" w:cs="Arial" w:eastAsia="Arial"/>
          <w:sz w:val="20"/>
          <w:szCs w:val="20"/>
          <w:spacing w:val="0"/>
          <w:w w:val="100"/>
        </w:rPr>
        <w:t>An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ou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line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f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likely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ime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able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comple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ion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.</w:t>
      </w:r>
      <w:r>
        <w:rPr>
          <w:rFonts w:ascii="Arial" w:hAnsi="Arial" w:cs="Arial" w:eastAsia="Arial"/>
          <w:sz w:val="20"/>
          <w:szCs w:val="20"/>
          <w:spacing w:val="0"/>
          <w:w w:val="100"/>
        </w:rPr>
      </w:r>
    </w:p>
    <w:p>
      <w:pPr>
        <w:spacing w:before="3" w:after="0" w:line="110" w:lineRule="exact"/>
        <w:jc w:val="left"/>
        <w:rPr>
          <w:sz w:val="11"/>
          <w:szCs w:val="11"/>
        </w:rPr>
      </w:pPr>
      <w:rPr/>
      <w:r>
        <w:rPr>
          <w:sz w:val="11"/>
          <w:szCs w:val="11"/>
        </w:rPr>
      </w:r>
    </w:p>
    <w:p>
      <w:pPr>
        <w:spacing w:before="0" w:after="0" w:line="240" w:lineRule="auto"/>
        <w:ind w:left="280" w:right="-20"/>
        <w:jc w:val="left"/>
        <w:rPr>
          <w:rFonts w:ascii="Trebuchet MS" w:hAnsi="Trebuchet MS" w:cs="Trebuchet MS" w:eastAsia="Trebuchet MS"/>
          <w:sz w:val="13"/>
          <w:szCs w:val="13"/>
        </w:rPr>
      </w:pPr>
      <w:rPr/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September</w:t>
      </w:r>
      <w:r>
        <w:rPr>
          <w:rFonts w:ascii="Trebuchet MS" w:hAnsi="Trebuchet MS" w:cs="Trebuchet MS" w:eastAsia="Trebuchet MS"/>
          <w:sz w:val="13"/>
          <w:szCs w:val="13"/>
          <w:spacing w:val="14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-</w:t>
      </w:r>
      <w:r>
        <w:rPr>
          <w:rFonts w:ascii="Trebuchet MS" w:hAnsi="Trebuchet MS" w:cs="Trebuchet MS" w:eastAsia="Trebuchet MS"/>
          <w:sz w:val="13"/>
          <w:szCs w:val="13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December</w:t>
      </w:r>
      <w:r>
        <w:rPr>
          <w:rFonts w:ascii="Trebuchet MS" w:hAnsi="Trebuchet MS" w:cs="Trebuchet MS" w:eastAsia="Trebuchet MS"/>
          <w:sz w:val="13"/>
          <w:szCs w:val="13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2025:</w:t>
      </w:r>
      <w:r>
        <w:rPr>
          <w:rFonts w:ascii="Trebuchet MS" w:hAnsi="Trebuchet MS" w:cs="Trebuchet MS" w:eastAsia="Trebuchet MS"/>
          <w:sz w:val="13"/>
          <w:szCs w:val="13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drafting</w:t>
      </w:r>
      <w:r>
        <w:rPr>
          <w:rFonts w:ascii="Trebuchet MS" w:hAnsi="Trebuchet MS" w:cs="Trebuchet MS" w:eastAsia="Trebuchet MS"/>
          <w:sz w:val="13"/>
          <w:szCs w:val="13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3"/>
          <w:szCs w:val="13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Methodolog</w:t>
      </w:r>
      <w:r>
        <w:rPr>
          <w:rFonts w:ascii="Trebuchet MS" w:hAnsi="Trebuchet MS" w:cs="Trebuchet MS" w:eastAsia="Trebuchet MS"/>
          <w:sz w:val="13"/>
          <w:szCs w:val="13"/>
          <w:spacing w:val="-16"/>
          <w:w w:val="100"/>
        </w:rPr>
        <w:t>y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,</w:t>
      </w:r>
      <w:r>
        <w:rPr>
          <w:rFonts w:ascii="Trebuchet MS" w:hAnsi="Trebuchet MS" w:cs="Trebuchet MS" w:eastAsia="Trebuchet MS"/>
          <w:sz w:val="13"/>
          <w:szCs w:val="13"/>
          <w:spacing w:val="17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-6"/>
          <w:w w:val="100"/>
        </w:rPr>
        <w:t>P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ositioning,</w:t>
      </w:r>
      <w:r>
        <w:rPr>
          <w:rFonts w:ascii="Trebuchet MS" w:hAnsi="Trebuchet MS" w:cs="Trebuchet MS" w:eastAsia="Trebuchet MS"/>
          <w:sz w:val="13"/>
          <w:szCs w:val="13"/>
          <w:spacing w:val="15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3"/>
          <w:szCs w:val="13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Literature</w:t>
      </w:r>
      <w:r>
        <w:rPr>
          <w:rFonts w:ascii="Trebuchet MS" w:hAnsi="Trebuchet MS" w:cs="Trebuchet MS" w:eastAsia="Trebuchet MS"/>
          <w:sz w:val="13"/>
          <w:szCs w:val="13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-5"/>
          <w:w w:val="100"/>
        </w:rPr>
        <w:t>R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eview</w:t>
      </w:r>
      <w:r>
        <w:rPr>
          <w:rFonts w:ascii="Trebuchet MS" w:hAnsi="Trebuchet MS" w:cs="Trebuchet MS" w:eastAsia="Trebuchet MS"/>
          <w:sz w:val="13"/>
          <w:szCs w:val="13"/>
          <w:spacing w:val="9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sections;</w:t>
      </w:r>
      <w:r>
        <w:rPr>
          <w:rFonts w:ascii="Trebuchet MS" w:hAnsi="Trebuchet MS" w:cs="Trebuchet MS" w:eastAsia="Trebuchet MS"/>
          <w:sz w:val="13"/>
          <w:szCs w:val="13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conduct</w:t>
      </w:r>
      <w:r>
        <w:rPr>
          <w:rFonts w:ascii="Trebuchet MS" w:hAnsi="Trebuchet MS" w:cs="Trebuchet MS" w:eastAsia="Trebuchet MS"/>
          <w:sz w:val="13"/>
          <w:szCs w:val="13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interviews.</w:t>
      </w:r>
      <w:r>
        <w:rPr>
          <w:rFonts w:ascii="Trebuchet MS" w:hAnsi="Trebuchet MS" w:cs="Trebuchet MS" w:eastAsia="Trebuchet MS"/>
          <w:sz w:val="13"/>
          <w:szCs w:val="13"/>
          <w:spacing w:val="14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-5"/>
          <w:w w:val="102"/>
        </w:rPr>
        <w:t>R</w:t>
      </w:r>
      <w:r>
        <w:rPr>
          <w:rFonts w:ascii="Trebuchet MS" w:hAnsi="Trebuchet MS" w:cs="Trebuchet MS" w:eastAsia="Trebuchet MS"/>
          <w:sz w:val="13"/>
          <w:szCs w:val="13"/>
          <w:spacing w:val="0"/>
          <w:w w:val="102"/>
        </w:rPr>
        <w:t>eading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</w:r>
    </w:p>
    <w:p>
      <w:pPr>
        <w:spacing w:before="0" w:after="0" w:line="140" w:lineRule="exact"/>
        <w:ind w:left="280" w:right="-20"/>
        <w:jc w:val="left"/>
        <w:rPr>
          <w:rFonts w:ascii="Trebuchet MS" w:hAnsi="Trebuchet MS" w:cs="Trebuchet MS" w:eastAsia="Trebuchet MS"/>
          <w:sz w:val="13"/>
          <w:szCs w:val="13"/>
        </w:rPr>
      </w:pPr>
      <w:rPr/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January</w:t>
      </w:r>
      <w:r>
        <w:rPr>
          <w:rFonts w:ascii="Trebuchet MS" w:hAnsi="Trebuchet MS" w:cs="Trebuchet MS" w:eastAsia="Trebuchet MS"/>
          <w:sz w:val="13"/>
          <w:szCs w:val="13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-</w:t>
      </w:r>
      <w:r>
        <w:rPr>
          <w:rFonts w:ascii="Trebuchet MS" w:hAnsi="Trebuchet MS" w:cs="Trebuchet MS" w:eastAsia="Trebuchet MS"/>
          <w:sz w:val="13"/>
          <w:szCs w:val="13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March</w:t>
      </w:r>
      <w:r>
        <w:rPr>
          <w:rFonts w:ascii="Trebuchet MS" w:hAnsi="Trebuchet MS" w:cs="Trebuchet MS" w:eastAsia="Trebuchet MS"/>
          <w:sz w:val="13"/>
          <w:szCs w:val="13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2026:</w:t>
      </w:r>
      <w:r>
        <w:rPr>
          <w:rFonts w:ascii="Trebuchet MS" w:hAnsi="Trebuchet MS" w:cs="Trebuchet MS" w:eastAsia="Trebuchet MS"/>
          <w:sz w:val="13"/>
          <w:szCs w:val="13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Develop</w:t>
      </w:r>
      <w:r>
        <w:rPr>
          <w:rFonts w:ascii="Trebuchet MS" w:hAnsi="Trebuchet MS" w:cs="Trebuchet MS" w:eastAsia="Trebuchet MS"/>
          <w:sz w:val="13"/>
          <w:szCs w:val="13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a</w:t>
      </w:r>
      <w:r>
        <w:rPr>
          <w:rFonts w:ascii="Trebuchet MS" w:hAnsi="Trebuchet MS" w:cs="Trebuchet MS" w:eastAsia="Trebuchet MS"/>
          <w:sz w:val="13"/>
          <w:szCs w:val="13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structure</w:t>
      </w:r>
      <w:r>
        <w:rPr>
          <w:rFonts w:ascii="Trebuchet MS" w:hAnsi="Trebuchet MS" w:cs="Trebuchet MS" w:eastAsia="Trebuchet MS"/>
          <w:sz w:val="13"/>
          <w:szCs w:val="13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3"/>
          <w:szCs w:val="13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identify</w:t>
      </w:r>
      <w:r>
        <w:rPr>
          <w:rFonts w:ascii="Trebuchet MS" w:hAnsi="Trebuchet MS" w:cs="Trebuchet MS" w:eastAsia="Trebuchet MS"/>
          <w:sz w:val="13"/>
          <w:szCs w:val="13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themes</w:t>
      </w:r>
      <w:r>
        <w:rPr>
          <w:rFonts w:ascii="Trebuchet MS" w:hAnsi="Trebuchet MS" w:cs="Trebuchet MS" w:eastAsia="Trebuchet MS"/>
          <w:sz w:val="13"/>
          <w:szCs w:val="13"/>
          <w:spacing w:val="9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3"/>
          <w:szCs w:val="13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sections</w:t>
      </w:r>
      <w:r>
        <w:rPr>
          <w:rFonts w:ascii="Trebuchet MS" w:hAnsi="Trebuchet MS" w:cs="Trebuchet MS" w:eastAsia="Trebuchet MS"/>
          <w:sz w:val="13"/>
          <w:szCs w:val="13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3"/>
          <w:szCs w:val="13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explore</w:t>
      </w:r>
      <w:r>
        <w:rPr>
          <w:rFonts w:ascii="Trebuchet MS" w:hAnsi="Trebuchet MS" w:cs="Trebuchet MS" w:eastAsia="Trebuchet MS"/>
          <w:sz w:val="13"/>
          <w:szCs w:val="13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following</w:t>
      </w:r>
      <w:r>
        <w:rPr>
          <w:rFonts w:ascii="Trebuchet MS" w:hAnsi="Trebuchet MS" w:cs="Trebuchet MS" w:eastAsia="Trebuchet MS"/>
          <w:sz w:val="13"/>
          <w:szCs w:val="13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3"/>
          <w:szCs w:val="13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interviews.</w:t>
      </w:r>
      <w:r>
        <w:rPr>
          <w:rFonts w:ascii="Trebuchet MS" w:hAnsi="Trebuchet MS" w:cs="Trebuchet MS" w:eastAsia="Trebuchet MS"/>
          <w:sz w:val="13"/>
          <w:szCs w:val="13"/>
          <w:spacing w:val="14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-5"/>
          <w:w w:val="102"/>
        </w:rPr>
        <w:t>R</w:t>
      </w:r>
      <w:r>
        <w:rPr>
          <w:rFonts w:ascii="Trebuchet MS" w:hAnsi="Trebuchet MS" w:cs="Trebuchet MS" w:eastAsia="Trebuchet MS"/>
          <w:sz w:val="13"/>
          <w:szCs w:val="13"/>
          <w:spacing w:val="0"/>
          <w:w w:val="102"/>
        </w:rPr>
        <w:t>eading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</w:r>
    </w:p>
    <w:p>
      <w:pPr>
        <w:spacing w:before="0" w:after="0" w:line="140" w:lineRule="exact"/>
        <w:ind w:left="280" w:right="-20"/>
        <w:jc w:val="left"/>
        <w:rPr>
          <w:rFonts w:ascii="Trebuchet MS" w:hAnsi="Trebuchet MS" w:cs="Trebuchet MS" w:eastAsia="Trebuchet MS"/>
          <w:sz w:val="13"/>
          <w:szCs w:val="13"/>
        </w:rPr>
      </w:pPr>
      <w:rPr/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April</w:t>
      </w:r>
      <w:r>
        <w:rPr>
          <w:rFonts w:ascii="Trebuchet MS" w:hAnsi="Trebuchet MS" w:cs="Trebuchet MS" w:eastAsia="Trebuchet MS"/>
          <w:sz w:val="13"/>
          <w:szCs w:val="13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-</w:t>
      </w:r>
      <w:r>
        <w:rPr>
          <w:rFonts w:ascii="Trebuchet MS" w:hAnsi="Trebuchet MS" w:cs="Trebuchet MS" w:eastAsia="Trebuchet MS"/>
          <w:sz w:val="13"/>
          <w:szCs w:val="13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June</w:t>
      </w:r>
      <w:r>
        <w:rPr>
          <w:rFonts w:ascii="Trebuchet MS" w:hAnsi="Trebuchet MS" w:cs="Trebuchet MS" w:eastAsia="Trebuchet MS"/>
          <w:sz w:val="13"/>
          <w:szCs w:val="13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2026:</w:t>
      </w:r>
      <w:r>
        <w:rPr>
          <w:rFonts w:ascii="Trebuchet MS" w:hAnsi="Trebuchet MS" w:cs="Trebuchet MS" w:eastAsia="Trebuchet MS"/>
          <w:sz w:val="13"/>
          <w:szCs w:val="13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Focus</w:t>
      </w:r>
      <w:r>
        <w:rPr>
          <w:rFonts w:ascii="Trebuchet MS" w:hAnsi="Trebuchet MS" w:cs="Trebuchet MS" w:eastAsia="Trebuchet MS"/>
          <w:sz w:val="13"/>
          <w:szCs w:val="13"/>
          <w:spacing w:val="8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on</w:t>
      </w:r>
      <w:r>
        <w:rPr>
          <w:rFonts w:ascii="Trebuchet MS" w:hAnsi="Trebuchet MS" w:cs="Trebuchet MS" w:eastAsia="Trebuchet MS"/>
          <w:sz w:val="13"/>
          <w:szCs w:val="13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reading</w:t>
      </w:r>
      <w:r>
        <w:rPr>
          <w:rFonts w:ascii="Trebuchet MS" w:hAnsi="Trebuchet MS" w:cs="Trebuchet MS" w:eastAsia="Trebuchet MS"/>
          <w:sz w:val="13"/>
          <w:szCs w:val="13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3"/>
          <w:szCs w:val="13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2"/>
        </w:rPr>
        <w:t>writing.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</w:r>
    </w:p>
    <w:p>
      <w:pPr>
        <w:spacing w:before="0" w:after="0" w:line="140" w:lineRule="exact"/>
        <w:ind w:left="280" w:right="-20"/>
        <w:jc w:val="left"/>
        <w:rPr>
          <w:rFonts w:ascii="Trebuchet MS" w:hAnsi="Trebuchet MS" w:cs="Trebuchet MS" w:eastAsia="Trebuchet MS"/>
          <w:sz w:val="13"/>
          <w:szCs w:val="13"/>
        </w:rPr>
      </w:pPr>
      <w:rPr/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July</w:t>
      </w:r>
      <w:r>
        <w:rPr>
          <w:rFonts w:ascii="Trebuchet MS" w:hAnsi="Trebuchet MS" w:cs="Trebuchet MS" w:eastAsia="Trebuchet MS"/>
          <w:sz w:val="13"/>
          <w:szCs w:val="13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-</w:t>
      </w:r>
      <w:r>
        <w:rPr>
          <w:rFonts w:ascii="Trebuchet MS" w:hAnsi="Trebuchet MS" w:cs="Trebuchet MS" w:eastAsia="Trebuchet MS"/>
          <w:sz w:val="13"/>
          <w:szCs w:val="13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September</w:t>
      </w:r>
      <w:r>
        <w:rPr>
          <w:rFonts w:ascii="Trebuchet MS" w:hAnsi="Trebuchet MS" w:cs="Trebuchet MS" w:eastAsia="Trebuchet MS"/>
          <w:sz w:val="13"/>
          <w:szCs w:val="13"/>
          <w:spacing w:val="14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2026:</w:t>
      </w:r>
      <w:r>
        <w:rPr>
          <w:rFonts w:ascii="Trebuchet MS" w:hAnsi="Trebuchet MS" w:cs="Trebuchet MS" w:eastAsia="Trebuchet MS"/>
          <w:sz w:val="13"/>
          <w:szCs w:val="13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-5"/>
          <w:w w:val="100"/>
        </w:rPr>
        <w:t>R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eading.</w:t>
      </w:r>
      <w:r>
        <w:rPr>
          <w:rFonts w:ascii="Trebuchet MS" w:hAnsi="Trebuchet MS" w:cs="Trebuchet MS" w:eastAsia="Trebuchet MS"/>
          <w:sz w:val="13"/>
          <w:szCs w:val="13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-7"/>
          <w:w w:val="100"/>
        </w:rPr>
        <w:t>W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riting.</w:t>
      </w:r>
      <w:r>
        <w:rPr>
          <w:rFonts w:ascii="Trebuchet MS" w:hAnsi="Trebuchet MS" w:cs="Trebuchet MS" w:eastAsia="Trebuchet MS"/>
          <w:sz w:val="13"/>
          <w:szCs w:val="13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Conduct</w:t>
      </w:r>
      <w:r>
        <w:rPr>
          <w:rFonts w:ascii="Trebuchet MS" w:hAnsi="Trebuchet MS" w:cs="Trebuchet MS" w:eastAsia="Trebuchet MS"/>
          <w:sz w:val="13"/>
          <w:szCs w:val="13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follow-up</w:t>
      </w:r>
      <w:r>
        <w:rPr>
          <w:rFonts w:ascii="Trebuchet MS" w:hAnsi="Trebuchet MS" w:cs="Trebuchet MS" w:eastAsia="Trebuchet MS"/>
          <w:sz w:val="13"/>
          <w:szCs w:val="13"/>
          <w:spacing w:val="12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interviews</w:t>
      </w:r>
      <w:r>
        <w:rPr>
          <w:rFonts w:ascii="Trebuchet MS" w:hAnsi="Trebuchet MS" w:cs="Trebuchet MS" w:eastAsia="Trebuchet MS"/>
          <w:sz w:val="13"/>
          <w:szCs w:val="13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or</w:t>
      </w:r>
      <w:r>
        <w:rPr>
          <w:rFonts w:ascii="Trebuchet MS" w:hAnsi="Trebuchet MS" w:cs="Trebuchet MS" w:eastAsia="Trebuchet MS"/>
          <w:sz w:val="13"/>
          <w:szCs w:val="13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extra</w:t>
      </w:r>
      <w:r>
        <w:rPr>
          <w:rFonts w:ascii="Trebuchet MS" w:hAnsi="Trebuchet MS" w:cs="Trebuchet MS" w:eastAsia="Trebuchet MS"/>
          <w:sz w:val="13"/>
          <w:szCs w:val="13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ones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if</w:t>
      </w:r>
      <w:r>
        <w:rPr>
          <w:rFonts w:ascii="Trebuchet MS" w:hAnsi="Trebuchet MS" w:cs="Trebuchet MS" w:eastAsia="Trebuchet MS"/>
          <w:sz w:val="13"/>
          <w:szCs w:val="13"/>
          <w:spacing w:val="3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2"/>
        </w:rPr>
        <w:t>necessar</w:t>
      </w:r>
      <w:r>
        <w:rPr>
          <w:rFonts w:ascii="Trebuchet MS" w:hAnsi="Trebuchet MS" w:cs="Trebuchet MS" w:eastAsia="Trebuchet MS"/>
          <w:sz w:val="13"/>
          <w:szCs w:val="13"/>
          <w:spacing w:val="-16"/>
          <w:w w:val="102"/>
        </w:rPr>
        <w:t>y</w:t>
      </w:r>
      <w:r>
        <w:rPr>
          <w:rFonts w:ascii="Trebuchet MS" w:hAnsi="Trebuchet MS" w:cs="Trebuchet MS" w:eastAsia="Trebuchet MS"/>
          <w:sz w:val="13"/>
          <w:szCs w:val="13"/>
          <w:spacing w:val="0"/>
          <w:w w:val="102"/>
        </w:rPr>
        <w:t>.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</w:r>
    </w:p>
    <w:p>
      <w:pPr>
        <w:spacing w:before="0" w:after="0" w:line="140" w:lineRule="exact"/>
        <w:ind w:left="280" w:right="-20"/>
        <w:jc w:val="left"/>
        <w:rPr>
          <w:rFonts w:ascii="Trebuchet MS" w:hAnsi="Trebuchet MS" w:cs="Trebuchet MS" w:eastAsia="Trebuchet MS"/>
          <w:sz w:val="13"/>
          <w:szCs w:val="13"/>
        </w:rPr>
      </w:pPr>
      <w:rPr/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October</w:t>
      </w:r>
      <w:r>
        <w:rPr>
          <w:rFonts w:ascii="Trebuchet MS" w:hAnsi="Trebuchet MS" w:cs="Trebuchet MS" w:eastAsia="Trebuchet MS"/>
          <w:sz w:val="13"/>
          <w:szCs w:val="13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-</w:t>
      </w:r>
      <w:r>
        <w:rPr>
          <w:rFonts w:ascii="Trebuchet MS" w:hAnsi="Trebuchet MS" w:cs="Trebuchet MS" w:eastAsia="Trebuchet MS"/>
          <w:sz w:val="13"/>
          <w:szCs w:val="13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December</w:t>
      </w:r>
      <w:r>
        <w:rPr>
          <w:rFonts w:ascii="Trebuchet MS" w:hAnsi="Trebuchet MS" w:cs="Trebuchet MS" w:eastAsia="Trebuchet MS"/>
          <w:sz w:val="13"/>
          <w:szCs w:val="13"/>
          <w:spacing w:val="13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2026:</w:t>
      </w:r>
      <w:r>
        <w:rPr>
          <w:rFonts w:ascii="Trebuchet MS" w:hAnsi="Trebuchet MS" w:cs="Trebuchet MS" w:eastAsia="Trebuchet MS"/>
          <w:sz w:val="13"/>
          <w:szCs w:val="13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Continue</w:t>
      </w:r>
      <w:r>
        <w:rPr>
          <w:rFonts w:ascii="Trebuchet MS" w:hAnsi="Trebuchet MS" w:cs="Trebuchet MS" w:eastAsia="Trebuchet MS"/>
          <w:sz w:val="13"/>
          <w:szCs w:val="13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2"/>
        </w:rPr>
        <w:t>writing.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</w:r>
    </w:p>
    <w:p>
      <w:pPr>
        <w:spacing w:before="0" w:after="0" w:line="140" w:lineRule="exact"/>
        <w:ind w:left="280" w:right="-20"/>
        <w:jc w:val="left"/>
        <w:rPr>
          <w:rFonts w:ascii="Trebuchet MS" w:hAnsi="Trebuchet MS" w:cs="Trebuchet MS" w:eastAsia="Trebuchet MS"/>
          <w:sz w:val="13"/>
          <w:szCs w:val="13"/>
        </w:rPr>
      </w:pPr>
      <w:rPr/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January</w:t>
      </w:r>
      <w:r>
        <w:rPr>
          <w:rFonts w:ascii="Trebuchet MS" w:hAnsi="Trebuchet MS" w:cs="Trebuchet MS" w:eastAsia="Trebuchet MS"/>
          <w:sz w:val="13"/>
          <w:szCs w:val="13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-</w:t>
      </w:r>
      <w:r>
        <w:rPr>
          <w:rFonts w:ascii="Trebuchet MS" w:hAnsi="Trebuchet MS" w:cs="Trebuchet MS" w:eastAsia="Trebuchet MS"/>
          <w:sz w:val="13"/>
          <w:szCs w:val="13"/>
          <w:spacing w:val="2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February</w:t>
      </w:r>
      <w:r>
        <w:rPr>
          <w:rFonts w:ascii="Trebuchet MS" w:hAnsi="Trebuchet MS" w:cs="Trebuchet MS" w:eastAsia="Trebuchet MS"/>
          <w:sz w:val="13"/>
          <w:szCs w:val="13"/>
          <w:spacing w:val="11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2027:</w:t>
      </w:r>
      <w:r>
        <w:rPr>
          <w:rFonts w:ascii="Trebuchet MS" w:hAnsi="Trebuchet MS" w:cs="Trebuchet MS" w:eastAsia="Trebuchet MS"/>
          <w:sz w:val="13"/>
          <w:szCs w:val="13"/>
          <w:spacing w:val="7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Edit</w:t>
      </w:r>
      <w:r>
        <w:rPr>
          <w:rFonts w:ascii="Trebuchet MS" w:hAnsi="Trebuchet MS" w:cs="Trebuchet MS" w:eastAsia="Trebuchet MS"/>
          <w:sz w:val="13"/>
          <w:szCs w:val="13"/>
          <w:spacing w:val="6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3"/>
          <w:szCs w:val="13"/>
          <w:spacing w:val="5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prepare</w:t>
      </w:r>
      <w:r>
        <w:rPr>
          <w:rFonts w:ascii="Trebuchet MS" w:hAnsi="Trebuchet MS" w:cs="Trebuchet MS" w:eastAsia="Trebuchet MS"/>
          <w:sz w:val="13"/>
          <w:szCs w:val="13"/>
          <w:spacing w:val="10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  <w:t>for</w:t>
      </w:r>
      <w:r>
        <w:rPr>
          <w:rFonts w:ascii="Trebuchet MS" w:hAnsi="Trebuchet MS" w:cs="Trebuchet MS" w:eastAsia="Trebuchet MS"/>
          <w:sz w:val="13"/>
          <w:szCs w:val="13"/>
          <w:spacing w:val="4"/>
          <w:w w:val="100"/>
        </w:rPr>
        <w:t> </w:t>
      </w:r>
      <w:r>
        <w:rPr>
          <w:rFonts w:ascii="Trebuchet MS" w:hAnsi="Trebuchet MS" w:cs="Trebuchet MS" w:eastAsia="Trebuchet MS"/>
          <w:sz w:val="13"/>
          <w:szCs w:val="13"/>
          <w:spacing w:val="0"/>
          <w:w w:val="102"/>
        </w:rPr>
        <w:t>submission.</w:t>
      </w:r>
      <w:r>
        <w:rPr>
          <w:rFonts w:ascii="Trebuchet MS" w:hAnsi="Trebuchet MS" w:cs="Trebuchet MS" w:eastAsia="Trebuchet MS"/>
          <w:sz w:val="13"/>
          <w:szCs w:val="13"/>
          <w:spacing w:val="0"/>
          <w:w w:val="100"/>
        </w:rPr>
      </w:r>
    </w:p>
    <w:p>
      <w:pPr>
        <w:jc w:val="left"/>
        <w:spacing w:after="0"/>
        <w:sectPr>
          <w:pgMar w:header="747" w:footer="1065" w:top="1540" w:bottom="1260" w:left="1340" w:right="1320"/>
          <w:pgSz w:w="11900" w:h="16840"/>
        </w:sectPr>
      </w:pPr>
      <w:rPr/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1" w:after="0" w:line="240" w:lineRule="exact"/>
        <w:jc w:val="left"/>
        <w:rPr>
          <w:sz w:val="24"/>
          <w:szCs w:val="24"/>
        </w:rPr>
      </w:pPr>
      <w:rPr/>
      <w:r>
        <w:rPr>
          <w:sz w:val="24"/>
          <w:szCs w:val="24"/>
        </w:rPr>
      </w:r>
    </w:p>
    <w:p>
      <w:pPr>
        <w:spacing w:before="32" w:after="0" w:line="240" w:lineRule="auto"/>
        <w:ind w:left="100" w:right="-20"/>
        <w:jc w:val="left"/>
        <w:rPr>
          <w:rFonts w:ascii="Arial" w:hAnsi="Arial" w:cs="Arial" w:eastAsia="Arial"/>
          <w:sz w:val="22"/>
          <w:szCs w:val="22"/>
        </w:rPr>
      </w:pPr>
      <w:rPr/>
      <w:r>
        <w:rPr/>
        <w:pict>
          <v:group style="position:absolute;margin-left:71.75pt;margin-top:2.358755pt;width:451.5pt;height:122.5pt;mso-position-horizontal-relative:page;mso-position-vertical-relative:paragraph;z-index:-209" coordorigin="1435,47" coordsize="9030,2450">
            <v:shape style="position:absolute;left:1435;top:47;width:9030;height:2450" coordorigin="1435,47" coordsize="9030,2450" path="m1435,47l10465,47,10465,2497,1435,2497,1435,47xe" filled="f" stroked="t" strokeweight=".5pt" strokecolor="#000000">
              <v:path arrowok="t"/>
            </v:shape>
          </v:group>
          <w10:wrap type="none"/>
        </w:pic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Ethi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ca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l</w:t>
      </w:r>
      <w:r>
        <w:rPr>
          <w:rFonts w:ascii="Arial" w:hAnsi="Arial" w:cs="Arial" w:eastAsia="Arial"/>
          <w:sz w:val="22"/>
          <w:szCs w:val="22"/>
          <w:spacing w:val="-5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i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ss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u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es:</w:t>
      </w:r>
      <w:r>
        <w:rPr>
          <w:rFonts w:ascii="Arial" w:hAnsi="Arial" w:cs="Arial" w:eastAsia="Arial"/>
          <w:sz w:val="22"/>
          <w:szCs w:val="22"/>
          <w:spacing w:val="0"/>
          <w:w w:val="100"/>
        </w:rPr>
      </w:r>
    </w:p>
    <w:p>
      <w:pPr>
        <w:spacing w:before="2" w:after="0" w:line="220" w:lineRule="exact"/>
        <w:ind w:left="100" w:right="232"/>
        <w:jc w:val="left"/>
        <w:rPr>
          <w:rFonts w:ascii="Arial" w:hAnsi="Arial" w:cs="Arial" w:eastAsia="Arial"/>
          <w:sz w:val="20"/>
          <w:szCs w:val="20"/>
        </w:rPr>
      </w:pPr>
      <w:rPr/>
      <w:r>
        <w:rPr>
          <w:rFonts w:ascii="Arial" w:hAnsi="Arial" w:cs="Arial" w:eastAsia="Arial"/>
          <w:sz w:val="20"/>
          <w:szCs w:val="20"/>
          <w:spacing w:val="0"/>
          <w:w w:val="100"/>
        </w:rPr>
        <w:t>Please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describe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any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hical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issue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s,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i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f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an</w:t>
      </w:r>
      <w:r>
        <w:rPr>
          <w:rFonts w:ascii="Arial" w:hAnsi="Arial" w:cs="Arial" w:eastAsia="Arial"/>
          <w:sz w:val="20"/>
          <w:szCs w:val="20"/>
          <w:spacing w:val="-15"/>
          <w:w w:val="100"/>
        </w:rPr>
        <w:t>y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,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which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are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rela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ed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your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proposed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st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ud</w:t>
      </w:r>
      <w:r>
        <w:rPr>
          <w:rFonts w:ascii="Arial" w:hAnsi="Arial" w:cs="Arial" w:eastAsia="Arial"/>
          <w:sz w:val="20"/>
          <w:szCs w:val="20"/>
          <w:spacing w:val="-15"/>
          <w:w w:val="100"/>
        </w:rPr>
        <w:t>y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,</w:t>
      </w:r>
      <w:r>
        <w:rPr>
          <w:rFonts w:ascii="Arial" w:hAnsi="Arial" w:cs="Arial" w:eastAsia="Arial"/>
          <w:sz w:val="20"/>
          <w:szCs w:val="20"/>
          <w:spacing w:val="-2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and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ou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line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how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t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hese</w:t>
      </w:r>
      <w:r>
        <w:rPr>
          <w:rFonts w:ascii="Arial" w:hAnsi="Arial" w:cs="Arial" w:eastAsia="Arial"/>
          <w:sz w:val="20"/>
          <w:szCs w:val="20"/>
          <w:spacing w:val="-1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will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be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 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addressed</w:t>
      </w:r>
      <w:r>
        <w:rPr>
          <w:rFonts w:ascii="Arial" w:hAnsi="Arial" w:cs="Arial" w:eastAsia="Arial"/>
          <w:sz w:val="20"/>
          <w:szCs w:val="20"/>
          <w:spacing w:val="0"/>
          <w:w w:val="100"/>
        </w:rPr>
        <w:t>:</w:t>
      </w:r>
      <w:r>
        <w:rPr>
          <w:rFonts w:ascii="Arial" w:hAnsi="Arial" w:cs="Arial" w:eastAsia="Arial"/>
          <w:sz w:val="20"/>
          <w:szCs w:val="20"/>
          <w:spacing w:val="0"/>
          <w:w w:val="100"/>
        </w:rPr>
      </w:r>
    </w:p>
    <w:p>
      <w:pPr>
        <w:spacing w:before="0" w:after="0" w:line="189" w:lineRule="exact"/>
        <w:ind w:left="510" w:right="-20"/>
        <w:jc w:val="left"/>
        <w:rPr>
          <w:rFonts w:ascii="Trebuchet MS" w:hAnsi="Trebuchet MS" w:cs="Trebuchet MS" w:eastAsia="Trebuchet MS"/>
          <w:sz w:val="17"/>
          <w:szCs w:val="17"/>
        </w:rPr>
      </w:pPr>
      <w:rPr/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Due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sensitive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personal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nature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these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experiences,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participants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will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be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treated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anonymousl</w:t>
      </w:r>
      <w:r>
        <w:rPr>
          <w:rFonts w:ascii="Trebuchet MS" w:hAnsi="Trebuchet MS" w:cs="Trebuchet MS" w:eastAsia="Trebuchet MS"/>
          <w:sz w:val="17"/>
          <w:szCs w:val="17"/>
          <w:spacing w:val="-21"/>
          <w:w w:val="100"/>
        </w:rPr>
        <w:t>y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,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except</w:t>
      </w:r>
    </w:p>
    <w:p>
      <w:pPr>
        <w:spacing w:before="2" w:after="0" w:line="240" w:lineRule="auto"/>
        <w:ind w:left="510" w:right="-20"/>
        <w:jc w:val="left"/>
        <w:rPr>
          <w:rFonts w:ascii="Trebuchet MS" w:hAnsi="Trebuchet MS" w:cs="Trebuchet MS" w:eastAsia="Trebuchet MS"/>
          <w:sz w:val="17"/>
          <w:szCs w:val="17"/>
        </w:rPr>
      </w:pPr>
      <w:rPr/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for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public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figures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who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consent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being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interviewed.</w:t>
      </w:r>
    </w:p>
    <w:p>
      <w:pPr>
        <w:spacing w:before="2" w:after="0" w:line="243" w:lineRule="auto"/>
        <w:ind w:left="510" w:right="398"/>
        <w:jc w:val="both"/>
        <w:rPr>
          <w:rFonts w:ascii="Trebuchet MS" w:hAnsi="Trebuchet MS" w:cs="Trebuchet MS" w:eastAsia="Trebuchet MS"/>
          <w:sz w:val="17"/>
          <w:szCs w:val="17"/>
        </w:rPr>
      </w:pPr>
      <w:rPr/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reported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accounts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of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near-death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experiences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(NDEs)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by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Mood</w:t>
      </w:r>
      <w:r>
        <w:rPr>
          <w:rFonts w:ascii="Trebuchet MS" w:hAnsi="Trebuchet MS" w:cs="Trebuchet MS" w:eastAsia="Trebuchet MS"/>
          <w:sz w:val="17"/>
          <w:szCs w:val="17"/>
          <w:spacing w:val="-21"/>
          <w:w w:val="100"/>
        </w:rPr>
        <w:t>y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,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Greyson,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Charbonier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should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address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concerns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regarding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validity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reliabilit</w:t>
      </w:r>
      <w:r>
        <w:rPr>
          <w:rFonts w:ascii="Trebuchet MS" w:hAnsi="Trebuchet MS" w:cs="Trebuchet MS" w:eastAsia="Trebuchet MS"/>
          <w:sz w:val="17"/>
          <w:szCs w:val="17"/>
          <w:spacing w:val="-21"/>
          <w:w w:val="100"/>
        </w:rPr>
        <w:t>y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,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as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their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work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is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well-regarded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within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both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academic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medical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communities.</w:t>
      </w:r>
    </w:p>
    <w:p>
      <w:pPr>
        <w:spacing w:before="0" w:after="0" w:line="243" w:lineRule="auto"/>
        <w:ind w:left="510" w:right="304"/>
        <w:jc w:val="left"/>
        <w:rPr>
          <w:rFonts w:ascii="Trebuchet MS" w:hAnsi="Trebuchet MS" w:cs="Trebuchet MS" w:eastAsia="Trebuchet MS"/>
          <w:sz w:val="17"/>
          <w:szCs w:val="17"/>
        </w:rPr>
      </w:pPr>
      <w:rPr/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From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a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positioning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standpoint,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researcher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occupies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both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insider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outsider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roles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regarding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these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experiences.</w:t>
      </w:r>
      <w:r>
        <w:rPr>
          <w:rFonts w:ascii="Trebuchet MS" w:hAnsi="Trebuchet MS" w:cs="Trebuchet MS" w:eastAsia="Trebuchet MS"/>
          <w:sz w:val="17"/>
          <w:szCs w:val="17"/>
          <w:spacing w:val="-3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challenge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lies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in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ability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step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back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from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narratives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presented,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thereby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minimising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expectations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for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specific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outcomes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and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allowing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space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for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the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unexpected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to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 </w:t>
      </w:r>
      <w:r>
        <w:rPr>
          <w:rFonts w:ascii="Trebuchet MS" w:hAnsi="Trebuchet MS" w:cs="Trebuchet MS" w:eastAsia="Trebuchet MS"/>
          <w:sz w:val="17"/>
          <w:szCs w:val="17"/>
          <w:spacing w:val="0"/>
          <w:w w:val="100"/>
        </w:rPr>
        <w:t>emerge.</w:t>
      </w:r>
    </w:p>
    <w:p>
      <w:pPr>
        <w:spacing w:before="8" w:after="0" w:line="160" w:lineRule="exact"/>
        <w:jc w:val="left"/>
        <w:rPr>
          <w:sz w:val="16"/>
          <w:szCs w:val="16"/>
        </w:rPr>
      </w:pPr>
      <w:rPr/>
      <w:r>
        <w:rPr>
          <w:sz w:val="16"/>
          <w:szCs w:val="16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29" w:after="0" w:line="271" w:lineRule="exact"/>
        <w:ind w:left="100" w:right="-20"/>
        <w:jc w:val="left"/>
        <w:tabs>
          <w:tab w:pos="4000" w:val="left"/>
        </w:tabs>
        <w:rPr>
          <w:rFonts w:ascii="Times New Roman" w:hAnsi="Times New Roman" w:cs="Times New Roman" w:eastAsia="Times New Roman"/>
          <w:sz w:val="24"/>
          <w:szCs w:val="24"/>
        </w:rPr>
      </w:pPr>
      <w:rPr/>
      <w:r>
        <w:rPr>
          <w:rFonts w:ascii="Times New Roman" w:hAnsi="Times New Roman" w:cs="Times New Roman" w:eastAsia="Times New Roman"/>
          <w:sz w:val="24"/>
          <w:szCs w:val="24"/>
          <w:position w:val="-1"/>
        </w:rPr>
        <w:t>D</w:t>
      </w:r>
      <w:r>
        <w:rPr>
          <w:rFonts w:ascii="Times New Roman" w:hAnsi="Times New Roman" w:cs="Times New Roman" w:eastAsia="Times New Roman"/>
          <w:sz w:val="24"/>
          <w:szCs w:val="24"/>
          <w:w w:val="99"/>
          <w:position w:val="-1"/>
        </w:rPr>
        <w:t>ate</w:t>
      </w:r>
      <w:r>
        <w:rPr>
          <w:rFonts w:ascii="Times New Roman" w:hAnsi="Times New Roman" w:cs="Times New Roman" w:eastAsia="Times New Roman"/>
          <w:sz w:val="24"/>
          <w:szCs w:val="24"/>
          <w:w w:val="100"/>
          <w:position w:val="-1"/>
        </w:rPr>
        <w:t> </w:t>
      </w:r>
      <w:r>
        <w:rPr>
          <w:rFonts w:ascii="Times New Roman" w:hAnsi="Times New Roman" w:cs="Times New Roman" w:eastAsia="Times New Roman"/>
          <w:sz w:val="24"/>
          <w:szCs w:val="24"/>
          <w:w w:val="100"/>
          <w:position w:val="-1"/>
        </w:rPr>
        <w:t>s</w:t>
      </w:r>
      <w:r>
        <w:rPr>
          <w:rFonts w:ascii="Times New Roman" w:hAnsi="Times New Roman" w:cs="Times New Roman" w:eastAsia="Times New Roman"/>
          <w:sz w:val="24"/>
          <w:szCs w:val="24"/>
          <w:w w:val="99"/>
          <w:position w:val="-1"/>
        </w:rPr>
        <w:t>ubmitte</w:t>
      </w:r>
      <w:r>
        <w:rPr>
          <w:rFonts w:ascii="Times New Roman" w:hAnsi="Times New Roman" w:cs="Times New Roman" w:eastAsia="Times New Roman"/>
          <w:sz w:val="24"/>
          <w:szCs w:val="24"/>
          <w:w w:val="100"/>
          <w:position w:val="-1"/>
        </w:rPr>
        <w:t>d</w:t>
      </w:r>
      <w:r>
        <w:rPr>
          <w:rFonts w:ascii="Times New Roman" w:hAnsi="Times New Roman" w:cs="Times New Roman" w:eastAsia="Times New Roman"/>
          <w:sz w:val="24"/>
          <w:szCs w:val="24"/>
          <w:w w:val="100"/>
          <w:position w:val="-1"/>
        </w:rPr>
        <w:t> </w:t>
      </w:r>
      <w:r>
        <w:rPr>
          <w:rFonts w:ascii="Times New Roman" w:hAnsi="Times New Roman" w:cs="Times New Roman" w:eastAsia="Times New Roman"/>
          <w:sz w:val="24"/>
          <w:szCs w:val="24"/>
          <w:w w:val="100"/>
          <w:u w:val="single" w:color="000000"/>
          <w:position w:val="-1"/>
        </w:rPr>
        <w:t> </w:t>
      </w:r>
      <w:r>
        <w:rPr>
          <w:rFonts w:ascii="Times New Roman" w:hAnsi="Times New Roman" w:cs="Times New Roman" w:eastAsia="Times New Roman"/>
          <w:sz w:val="24"/>
          <w:szCs w:val="24"/>
          <w:w w:val="100"/>
          <w:u w:val="single" w:color="000000"/>
          <w:position w:val="-1"/>
        </w:rPr>
        <w:tab/>
      </w:r>
      <w:r>
        <w:rPr>
          <w:rFonts w:ascii="Times New Roman" w:hAnsi="Times New Roman" w:cs="Times New Roman" w:eastAsia="Times New Roman"/>
          <w:sz w:val="24"/>
          <w:szCs w:val="24"/>
          <w:w w:val="100"/>
          <w:u w:val="single" w:color="000000"/>
          <w:position w:val="-1"/>
        </w:rPr>
      </w:r>
      <w:r>
        <w:rPr>
          <w:rFonts w:ascii="Times New Roman" w:hAnsi="Times New Roman" w:cs="Times New Roman" w:eastAsia="Times New Roman"/>
          <w:sz w:val="24"/>
          <w:szCs w:val="24"/>
          <w:w w:val="100"/>
          <w:position w:val="0"/>
        </w:rPr>
      </w:r>
    </w:p>
    <w:p>
      <w:pPr>
        <w:spacing w:before="0" w:after="0" w:line="300" w:lineRule="exact"/>
        <w:jc w:val="left"/>
        <w:rPr>
          <w:sz w:val="30"/>
          <w:szCs w:val="30"/>
        </w:rPr>
      </w:pPr>
      <w:rPr/>
      <w:r>
        <w:rPr>
          <w:sz w:val="30"/>
          <w:szCs w:val="30"/>
        </w:rPr>
      </w:r>
    </w:p>
    <w:p>
      <w:pPr>
        <w:spacing w:before="29" w:after="0" w:line="240" w:lineRule="auto"/>
        <w:ind w:left="100" w:right="-20"/>
        <w:jc w:val="left"/>
        <w:rPr>
          <w:rFonts w:ascii="Times New Roman" w:hAnsi="Times New Roman" w:cs="Times New Roman" w:eastAsia="Times New Roman"/>
          <w:sz w:val="24"/>
          <w:szCs w:val="24"/>
        </w:rPr>
      </w:pPr>
      <w:rPr/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P</w:t>
      </w:r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lea</w:t>
      </w:r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s</w:t>
      </w:r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e</w:t>
      </w:r>
      <w:r>
        <w:rPr>
          <w:rFonts w:ascii="Times New Roman" w:hAnsi="Times New Roman" w:cs="Times New Roman" w:eastAsia="Times New Roman"/>
          <w:sz w:val="24"/>
          <w:szCs w:val="24"/>
          <w:spacing w:val="-4"/>
          <w:w w:val="100"/>
        </w:rPr>
        <w:t> </w:t>
      </w:r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email</w:t>
      </w:r>
      <w:r>
        <w:rPr>
          <w:rFonts w:ascii="Times New Roman" w:hAnsi="Times New Roman" w:cs="Times New Roman" w:eastAsia="Times New Roman"/>
          <w:sz w:val="24"/>
          <w:szCs w:val="24"/>
          <w:spacing w:val="55"/>
          <w:w w:val="100"/>
        </w:rPr>
        <w:t> </w:t>
      </w:r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thi</w:t>
      </w:r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s</w:t>
      </w:r>
      <w:r>
        <w:rPr>
          <w:rFonts w:ascii="Times New Roman" w:hAnsi="Times New Roman" w:cs="Times New Roman" w:eastAsia="Times New Roman"/>
          <w:sz w:val="24"/>
          <w:szCs w:val="24"/>
          <w:spacing w:val="-3"/>
          <w:w w:val="100"/>
        </w:rPr>
        <w:t> </w:t>
      </w:r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complete</w:t>
      </w:r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d</w:t>
      </w:r>
      <w:r>
        <w:rPr>
          <w:rFonts w:ascii="Times New Roman" w:hAnsi="Times New Roman" w:cs="Times New Roman" w:eastAsia="Times New Roman"/>
          <w:sz w:val="24"/>
          <w:szCs w:val="24"/>
          <w:spacing w:val="-9"/>
          <w:w w:val="100"/>
        </w:rPr>
        <w:t> </w:t>
      </w:r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document</w:t>
      </w:r>
      <w:r>
        <w:rPr>
          <w:rFonts w:ascii="Times New Roman" w:hAnsi="Times New Roman" w:cs="Times New Roman" w:eastAsia="Times New Roman"/>
          <w:sz w:val="24"/>
          <w:szCs w:val="24"/>
          <w:spacing w:val="-9"/>
          <w:w w:val="100"/>
        </w:rPr>
        <w:t> </w:t>
      </w:r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t</w:t>
      </w:r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o</w:t>
      </w:r>
      <w:r>
        <w:rPr>
          <w:rFonts w:ascii="Times New Roman" w:hAnsi="Times New Roman" w:cs="Times New Roman" w:eastAsia="Times New Roman"/>
          <w:sz w:val="24"/>
          <w:szCs w:val="24"/>
          <w:spacing w:val="-1"/>
          <w:w w:val="100"/>
        </w:rPr>
        <w:t> </w:t>
      </w:r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N</w:t>
      </w:r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ic</w:t>
      </w:r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k</w:t>
      </w:r>
      <w:r>
        <w:rPr>
          <w:rFonts w:ascii="Times New Roman" w:hAnsi="Times New Roman" w:cs="Times New Roman" w:eastAsia="Times New Roman"/>
          <w:sz w:val="24"/>
          <w:szCs w:val="24"/>
          <w:spacing w:val="-2"/>
          <w:w w:val="100"/>
        </w:rPr>
        <w:t> </w:t>
      </w:r>
      <w:r>
        <w:rPr>
          <w:rFonts w:ascii="Times New Roman" w:hAnsi="Times New Roman" w:cs="Times New Roman" w:eastAsia="Times New Roman"/>
          <w:sz w:val="24"/>
          <w:szCs w:val="24"/>
          <w:spacing w:val="0"/>
          <w:w w:val="100"/>
        </w:rPr>
        <w:t>Campion:</w:t>
      </w:r>
      <w:r>
        <w:rPr>
          <w:rFonts w:ascii="Times New Roman" w:hAnsi="Times New Roman" w:cs="Times New Roman" w:eastAsia="Times New Roman"/>
          <w:sz w:val="24"/>
          <w:szCs w:val="24"/>
          <w:spacing w:val="51"/>
          <w:w w:val="100"/>
        </w:rPr>
        <w:t> </w:t>
      </w:r>
      <w:r>
        <w:rPr>
          <w:rFonts w:ascii="Times New Roman" w:hAnsi="Times New Roman" w:cs="Times New Roman" w:eastAsia="Times New Roman"/>
          <w:sz w:val="24"/>
          <w:szCs w:val="24"/>
          <w:color w:val="0000FF"/>
          <w:spacing w:val="51"/>
          <w:w w:val="100"/>
        </w:rPr>
      </w:r>
      <w:hyperlink r:id="rId7"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  <w:t>n.c</w:t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  <w:t>a</w:t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  <w:t>m</w:t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  <w:t>pi</w:t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  <w:t>on@</w:t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  <w:t>l</w:t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  <w:t>a</w:t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  <w:t>m</w:t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  <w:t>p.a</w:t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  <w:t>c</w:t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  <w:u w:val="single" w:color="0000FF"/>
          </w:rPr>
          <w:t>.uk</w:t>
        </w:r>
        <w:r>
          <w:rPr>
            <w:rFonts w:ascii="Times New Roman" w:hAnsi="Times New Roman" w:cs="Times New Roman" w:eastAsia="Times New Roman"/>
            <w:sz w:val="24"/>
            <w:szCs w:val="24"/>
            <w:color w:val="0000FF"/>
            <w:spacing w:val="0"/>
            <w:w w:val="100"/>
          </w:rPr>
        </w:r>
        <w:r>
          <w:rPr>
            <w:rFonts w:ascii="Times New Roman" w:hAnsi="Times New Roman" w:cs="Times New Roman" w:eastAsia="Times New Roman"/>
            <w:sz w:val="24"/>
            <w:szCs w:val="24"/>
            <w:color w:val="000000"/>
            <w:spacing w:val="0"/>
            <w:w w:val="100"/>
          </w:rPr>
        </w:r>
      </w:hyperlink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0" w:after="0" w:line="200" w:lineRule="exact"/>
        <w:jc w:val="left"/>
        <w:rPr>
          <w:sz w:val="20"/>
          <w:szCs w:val="20"/>
        </w:rPr>
      </w:pPr>
      <w:rPr/>
      <w:r>
        <w:rPr>
          <w:sz w:val="20"/>
          <w:szCs w:val="20"/>
        </w:rPr>
      </w:r>
    </w:p>
    <w:p>
      <w:pPr>
        <w:spacing w:before="10" w:after="0" w:line="280" w:lineRule="exact"/>
        <w:jc w:val="left"/>
        <w:rPr>
          <w:sz w:val="28"/>
          <w:szCs w:val="28"/>
        </w:rPr>
      </w:pPr>
      <w:rPr/>
      <w:r>
        <w:rPr>
          <w:sz w:val="28"/>
          <w:szCs w:val="28"/>
        </w:rPr>
      </w:r>
    </w:p>
    <w:p>
      <w:pPr>
        <w:spacing w:before="0" w:after="0" w:line="240" w:lineRule="auto"/>
        <w:ind w:left="100" w:right="-20"/>
        <w:jc w:val="left"/>
        <w:rPr>
          <w:rFonts w:ascii="Arial" w:hAnsi="Arial" w:cs="Arial" w:eastAsia="Arial"/>
          <w:sz w:val="22"/>
          <w:szCs w:val="22"/>
        </w:rPr>
      </w:pPr>
      <w:rPr/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Refere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n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ces</w:t>
      </w:r>
      <w:r>
        <w:rPr>
          <w:rFonts w:ascii="Arial" w:hAnsi="Arial" w:cs="Arial" w:eastAsia="Arial"/>
          <w:sz w:val="22"/>
          <w:szCs w:val="22"/>
          <w:spacing w:val="-1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u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se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d</w:t>
      </w:r>
      <w:r>
        <w:rPr>
          <w:rFonts w:ascii="Arial" w:hAnsi="Arial" w:cs="Arial" w:eastAsia="Arial"/>
          <w:sz w:val="22"/>
          <w:szCs w:val="22"/>
          <w:spacing w:val="-3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in</w:t>
      </w:r>
      <w:r>
        <w:rPr>
          <w:rFonts w:ascii="Arial" w:hAnsi="Arial" w:cs="Arial" w:eastAsia="Arial"/>
          <w:sz w:val="22"/>
          <w:szCs w:val="22"/>
          <w:spacing w:val="-2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thi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s</w:t>
      </w:r>
      <w:r>
        <w:rPr>
          <w:rFonts w:ascii="Arial" w:hAnsi="Arial" w:cs="Arial" w:eastAsia="Arial"/>
          <w:sz w:val="22"/>
          <w:szCs w:val="22"/>
          <w:spacing w:val="-3"/>
          <w:w w:val="100"/>
          <w:b/>
          <w:bCs/>
        </w:rPr>
        <w:t> 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p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r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opo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sa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l</w:t>
      </w:r>
      <w:r>
        <w:rPr>
          <w:rFonts w:ascii="Arial" w:hAnsi="Arial" w:cs="Arial" w:eastAsia="Arial"/>
          <w:sz w:val="22"/>
          <w:szCs w:val="22"/>
          <w:spacing w:val="0"/>
          <w:w w:val="100"/>
          <w:b/>
          <w:bCs/>
        </w:rPr>
        <w:t>:</w:t>
      </w:r>
      <w:r>
        <w:rPr>
          <w:rFonts w:ascii="Arial" w:hAnsi="Arial" w:cs="Arial" w:eastAsia="Arial"/>
          <w:sz w:val="22"/>
          <w:szCs w:val="22"/>
          <w:spacing w:val="0"/>
          <w:w w:val="100"/>
        </w:rPr>
      </w:r>
    </w:p>
    <w:sectPr>
      <w:pgMar w:header="747" w:footer="1065" w:top="1540" w:bottom="1260" w:left="1340" w:right="1320"/>
      <w:pgSz w:w="11900" w:h="1684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Trebuchet MS">
    <w:altName w:val="Trebuchet MS"/>
    <w:charset w:val="0"/>
    <w:family w:val="swiss"/>
    <w:pitch w:val="variable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p>
    <w:pPr>
      <w:spacing w:before="0" w:after="0" w:line="200" w:lineRule="exact"/>
      <w:jc w:val="left"/>
      <w:rPr>
        <w:sz w:val="20"/>
        <w:szCs w:val="20"/>
      </w:rPr>
    </w:pPr>
    <w:rPr/>
    <w:r>
      <w:rPr/>
      <w:pict>
        <w10:wrap type="none"/>
        <v:shapetype id="_x0000_t202" o:spt="202" coordsize="21600,21600" path="m,l,21600r21600,l21600,xe">
          <v:stroke joinstyle="miter"/>
          <v:path gradientshapeok="t" o:connecttype="rect"/>
        </v:shapetype>
        <v:shape style="position:absolute;margin-left:515pt;margin-top:777.74823pt;width:10.0pt;height:14.0pt;mso-position-horizontal-relative:page;mso-position-vertical-relative:page;z-index:-218" type="#_x0000_t202" filled="f" stroked="f">
          <v:textbox inset="0,0,0,0">
            <w:txbxContent>
              <w:p>
                <w:pPr>
                  <w:spacing w:before="0" w:after="0" w:line="265" w:lineRule="exact"/>
                  <w:ind w:left="40" w:right="-20"/>
                  <w:jc w:val="left"/>
                  <w:rPr>
                    <w:rFonts w:ascii="Times New Roman" w:hAnsi="Times New Roman" w:cs="Times New Roman" w:eastAsia="Times New Roman"/>
                    <w:sz w:val="24"/>
                    <w:szCs w:val="24"/>
                  </w:rPr>
                </w:pPr>
                <w:rPr/>
                <w:r>
                  <w:rPr>
                    <w:rFonts w:ascii="Times New Roman" w:hAnsi="Times New Roman" w:cs="Times New Roman" w:eastAsia="Times New Roman"/>
                    <w:sz w:val="24"/>
                    <w:szCs w:val="24"/>
                  </w:rPr>
                </w:r>
                <w:r>
                  <w:rPr/>
                  <w:fldChar w:fldCharType="begin"/>
                </w:r>
                <w:r>
                  <w:rPr>
                    <w:rFonts w:ascii="Times New Roman" w:hAnsi="Times New Roman" w:cs="Times New Roman" w:eastAsia="Times New Roman"/>
                    <w:sz w:val="24"/>
                    <w:szCs w:val="24"/>
                    <w:spacing w:val="0"/>
                    <w:w w:val="100"/>
                  </w:rPr>
                  <w:instrText> PAGE </w:instrText>
                </w:r>
                <w:r>
                  <w:rPr/>
                  <w:fldChar w:fldCharType="separate"/>
                </w:r>
                <w:r>
                  <w:rPr/>
                  <w:t>1</w:t>
                </w:r>
                <w:r>
                  <w:rPr/>
                  <w:fldChar w:fldCharType="end"/>
                </w:r>
              </w:p>
            </w:txbxContent>
          </v:textbox>
        </v:shape>
      </w:pict>
    </w:r>
    <w:r>
      <w:rPr>
        <w:sz w:val="20"/>
        <w:szCs w:val="20"/>
      </w:rPr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p>
    <w:pPr>
      <w:spacing w:before="0" w:after="0" w:line="200" w:lineRule="exact"/>
      <w:jc w:val="left"/>
      <w:rPr>
        <w:sz w:val="20"/>
        <w:szCs w:val="20"/>
      </w:rPr>
    </w:pPr>
    <w:rPr/>
    <w:r>
      <w:rPr/>
      <w:pict>
        <w10:wrap type="none"/>
        <v:shapetype id="_x0000_t202" o:spt="202" coordsize="21600,21600" path="m,l,21600r21600,l21600,xe">
          <v:stroke joinstyle="miter"/>
          <v:path gradientshapeok="t" o:connecttype="rect"/>
        </v:shapetype>
        <v:shape style="position:absolute;margin-left:180.912094pt;margin-top:36.340725pt;width:233.175839pt;height:42pt;mso-position-horizontal-relative:page;mso-position-vertical-relative:page;z-index:-219" type="#_x0000_t202" filled="f" stroked="f">
          <v:textbox inset="0,0,0,0">
            <w:txbxContent>
              <w:p>
                <w:pPr>
                  <w:spacing w:before="0" w:after="0" w:line="265" w:lineRule="exact"/>
                  <w:ind w:left="127" w:right="107"/>
                  <w:jc w:val="center"/>
                  <w:rPr>
                    <w:rFonts w:ascii="Arial" w:hAnsi="Arial" w:cs="Arial" w:eastAsia="Arial"/>
                    <w:sz w:val="24"/>
                    <w:szCs w:val="24"/>
                  </w:rPr>
                </w:pPr>
                <w:rPr/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MA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-9"/>
                    <w:w w:val="100"/>
                    <w:b/>
                    <w:bCs/>
                  </w:rPr>
                  <w:t> 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C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ultu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ra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l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-14"/>
                    <w:w w:val="100"/>
                    <w:b/>
                    <w:bCs/>
                  </w:rPr>
                  <w:t> 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Astr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ono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my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-4"/>
                    <w:w w:val="100"/>
                    <w:b/>
                    <w:bCs/>
                  </w:rPr>
                  <w:t> 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a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nd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-12"/>
                    <w:w w:val="100"/>
                    <w:b/>
                    <w:bCs/>
                  </w:rPr>
                  <w:t> 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Astr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99"/>
                    <w:b/>
                    <w:bCs/>
                  </w:rPr>
                  <w:t>olog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y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</w:rPr>
                </w:r>
              </w:p>
              <w:p>
                <w:pPr>
                  <w:spacing w:before="4" w:after="0" w:line="240" w:lineRule="auto"/>
                  <w:ind w:left="1051" w:right="1031"/>
                  <w:jc w:val="center"/>
                  <w:rPr>
                    <w:rFonts w:ascii="Arial" w:hAnsi="Arial" w:cs="Arial" w:eastAsia="Arial"/>
                    <w:sz w:val="24"/>
                    <w:szCs w:val="24"/>
                  </w:rPr>
                </w:pPr>
                <w:rPr/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D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i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sserta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tion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-5"/>
                    <w:w w:val="100"/>
                    <w:b/>
                    <w:bCs/>
                  </w:rPr>
                  <w:t> 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Pr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99"/>
                    <w:b/>
                    <w:bCs/>
                  </w:rPr>
                  <w:t>opo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sa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99"/>
                    <w:b/>
                    <w:bCs/>
                  </w:rPr>
                  <w:t>l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</w:rPr>
                </w:r>
              </w:p>
              <w:p>
                <w:pPr>
                  <w:spacing w:before="4" w:after="0" w:line="240" w:lineRule="auto"/>
                  <w:ind w:left="-18" w:right="-38"/>
                  <w:jc w:val="center"/>
                  <w:rPr>
                    <w:rFonts w:ascii="Arial" w:hAnsi="Arial" w:cs="Arial" w:eastAsia="Arial"/>
                    <w:sz w:val="24"/>
                    <w:szCs w:val="24"/>
                  </w:rPr>
                </w:pPr>
                <w:rPr/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U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ni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vers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i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ty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-3"/>
                    <w:w w:val="100"/>
                    <w:b/>
                    <w:bCs/>
                  </w:rPr>
                  <w:t> 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o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f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-1"/>
                    <w:w w:val="100"/>
                    <w:b/>
                    <w:bCs/>
                  </w:rPr>
                  <w:t> 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-9"/>
                    <w:w w:val="100"/>
                    <w:b/>
                    <w:bCs/>
                  </w:rPr>
                  <w:t>W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a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l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es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,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-4"/>
                    <w:w w:val="100"/>
                    <w:b/>
                    <w:bCs/>
                  </w:rPr>
                  <w:t> 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-13"/>
                    <w:w w:val="100"/>
                    <w:b/>
                    <w:bCs/>
                  </w:rPr>
                  <w:t>T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r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ini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ty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-4"/>
                    <w:w w:val="100"/>
                    <w:b/>
                    <w:bCs/>
                  </w:rPr>
                  <w:t> 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Sa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in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t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-2"/>
                    <w:w w:val="100"/>
                    <w:b/>
                    <w:bCs/>
                  </w:rPr>
                  <w:t> 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Dav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99"/>
                    <w:b/>
                    <w:bCs/>
                  </w:rPr>
                  <w:t>id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-9"/>
                    <w:w w:val="99"/>
                    <w:b/>
                    <w:bCs/>
                  </w:rPr>
                  <w:t>’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  <w:b/>
                    <w:bCs/>
                  </w:rPr>
                  <w:t>s</w:t>
                </w:r>
                <w:r>
                  <w:rPr>
                    <w:rFonts w:ascii="Arial" w:hAnsi="Arial" w:cs="Arial" w:eastAsia="Arial"/>
                    <w:sz w:val="24"/>
                    <w:szCs w:val="24"/>
                    <w:spacing w:val="0"/>
                    <w:w w:val="100"/>
                  </w:rPr>
                </w:r>
              </w:p>
            </w:txbxContent>
          </v:textbox>
        </v:shape>
      </w:pict>
    </w:r>
    <w:r>
      <w:rPr>
        <w:sz w:val="20"/>
        <w:szCs w:val="20"/>
      </w:rPr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  <w:widowControl w:val="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310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header" Target="header1.xml"/><Relationship Id="rId6" Type="http://schemas.openxmlformats.org/officeDocument/2006/relationships/footer" Target="footer1.xml"/><Relationship Id="rId7" Type="http://schemas.openxmlformats.org/officeDocument/2006/relationships/hyperlink" Target="mailto:n.campion@lamp.ac.uk" TargetMode="Externa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0</TotalTime>
  <Application>Microsoft Office Outlook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Dissertation_Proposal_Form_Final_August_2010_version_</dc:title>
  <dcterms:created xsi:type="dcterms:W3CDTF">2025-06-21T15:16:11Z</dcterms:created>
  <dcterms:modified xsi:type="dcterms:W3CDTF">2025-06-21T15:16:11Z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2025-04-16T00:00:00Z</vt:filetime>
  </property>
  <property fmtid="{D5CDD505-2E9C-101B-9397-08002B2CF9AE}" pid="3" name="LastSaved">
    <vt:filetime>2025-06-21T00:00:00Z</vt:filetime>
  </property>
</Properties>
</file>