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C65D07" w14:textId="5B6171F1" w:rsidR="00153758" w:rsidRPr="00153758" w:rsidRDefault="00247313" w:rsidP="001564ED">
      <w:pPr>
        <w:tabs>
          <w:tab w:val="left" w:pos="6826"/>
        </w:tabs>
        <w:spacing w:before="0" w:after="160" w:line="259" w:lineRule="auto"/>
        <w:rPr>
          <w:rFonts w:asciiTheme="majorHAnsi" w:eastAsiaTheme="minorEastAsia" w:hAnsiTheme="majorHAnsi"/>
          <w:b/>
          <w:color w:val="5A5A5A" w:themeColor="text1" w:themeTint="A5"/>
          <w:spacing w:val="15"/>
          <w:sz w:val="36"/>
        </w:rPr>
      </w:pPr>
      <w:sdt>
        <w:sdtPr>
          <w:rPr>
            <w:rFonts w:asciiTheme="majorHAnsi" w:eastAsiaTheme="minorEastAsia" w:hAnsiTheme="majorHAnsi"/>
            <w:b/>
            <w:color w:val="5A5A5A" w:themeColor="text1" w:themeTint="A5"/>
            <w:spacing w:val="15"/>
            <w:sz w:val="36"/>
          </w:rPr>
          <w:id w:val="499319320"/>
          <w:docPartObj>
            <w:docPartGallery w:val="Cover Pages"/>
            <w:docPartUnique/>
          </w:docPartObj>
        </w:sdtPr>
        <w:sdtEndPr/>
        <w:sdtContent>
          <w:r w:rsidR="001F7BDA" w:rsidRPr="001F7BDA">
            <w:rPr>
              <w:rFonts w:asciiTheme="majorHAnsi" w:eastAsiaTheme="minorEastAsia" w:hAnsiTheme="majorHAnsi"/>
              <w:b/>
              <w:noProof/>
              <w:color w:val="5A5A5A" w:themeColor="text1" w:themeTint="A5"/>
              <w:spacing w:val="15"/>
              <w:sz w:val="36"/>
              <w:lang w:eastAsia="en-GB"/>
            </w:rPr>
            <mc:AlternateContent>
              <mc:Choice Requires="wps">
                <w:drawing>
                  <wp:anchor distT="0" distB="0" distL="114300" distR="114300" simplePos="0" relativeHeight="251658240" behindDoc="0" locked="0" layoutInCell="1" allowOverlap="1" wp14:anchorId="352D2DC6" wp14:editId="2141DA8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62"/>
                                  <w:gridCol w:w="5514"/>
                                </w:tblGrid>
                                <w:tr w:rsidR="00B57C0B" w14:paraId="60AD25AD" w14:textId="77777777" w:rsidTr="000257F2">
                                  <w:trPr>
                                    <w:jc w:val="center"/>
                                  </w:trPr>
                                  <w:tc>
                                    <w:tcPr>
                                      <w:tcW w:w="2533" w:type="pct"/>
                                      <w:vAlign w:val="center"/>
                                    </w:tcPr>
                                    <w:p w14:paraId="2D376022" w14:textId="77777777" w:rsidR="00B57C0B" w:rsidRDefault="00B57C0B" w:rsidP="000257F2">
                                      <w:pPr>
                                        <w:keepNext/>
                                        <w:jc w:val="right"/>
                                      </w:pPr>
                                      <w:r>
                                        <w:rPr>
                                          <w:noProof/>
                                          <w:lang w:eastAsia="en-GB"/>
                                        </w:rPr>
                                        <w:drawing>
                                          <wp:inline distT="0" distB="0" distL="0" distR="0" wp14:anchorId="159E562B" wp14:editId="0C505782">
                                            <wp:extent cx="3119120" cy="1940331"/>
                                            <wp:effectExtent l="0" t="0" r="508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a:extLst>
                                                        <a:ext uri="{28A0092B-C50C-407E-A947-70E740481C1C}">
                                                          <a14:useLocalDpi xmlns:a14="http://schemas.microsoft.com/office/drawing/2010/main" val="0"/>
                                                        </a:ext>
                                                      </a:extLst>
                                                    </a:blip>
                                                    <a:stretch>
                                                      <a:fillRect/>
                                                    </a:stretch>
                                                  </pic:blipFill>
                                                  <pic:spPr>
                                                    <a:xfrm>
                                                      <a:off x="0" y="0"/>
                                                      <a:ext cx="3125484" cy="1944290"/>
                                                    </a:xfrm>
                                                    <a:prstGeom prst="rect">
                                                      <a:avLst/>
                                                    </a:prstGeom>
                                                  </pic:spPr>
                                                </pic:pic>
                                              </a:graphicData>
                                            </a:graphic>
                                          </wp:inline>
                                        </w:drawing>
                                      </w:r>
                                    </w:p>
                                    <w:p w14:paraId="3926490D" w14:textId="59326E5D" w:rsidR="00B57C0B" w:rsidRDefault="00B57C0B" w:rsidP="000257F2">
                                      <w:pPr>
                                        <w:pStyle w:val="Caption"/>
                                        <w:jc w:val="right"/>
                                      </w:pPr>
                                      <w:r>
                                        <w:t xml:space="preserve">Figure </w:t>
                                      </w:r>
                                      <w:r>
                                        <w:rPr>
                                          <w:noProof/>
                                        </w:rPr>
                                        <w:fldChar w:fldCharType="begin"/>
                                      </w:r>
                                      <w:r>
                                        <w:rPr>
                                          <w:noProof/>
                                        </w:rPr>
                                        <w:instrText xml:space="preserve"> SEQ Figure \* ARABIC </w:instrText>
                                      </w:r>
                                      <w:r>
                                        <w:rPr>
                                          <w:noProof/>
                                        </w:rPr>
                                        <w:fldChar w:fldCharType="separate"/>
                                      </w:r>
                                      <w:r w:rsidR="004F657B">
                                        <w:rPr>
                                          <w:noProof/>
                                        </w:rPr>
                                        <w:t>1</w:t>
                                      </w:r>
                                      <w:r>
                                        <w:rPr>
                                          <w:noProof/>
                                        </w:rPr>
                                        <w:fldChar w:fldCharType="end"/>
                                      </w:r>
                                      <w:r>
                                        <w:rPr>
                                          <w:noProof/>
                                        </w:rPr>
                                        <w:t xml:space="preserve"> </w:t>
                                      </w:r>
                                      <w:r>
                                        <w:rPr>
                                          <w:rFonts w:ascii="Helvetica" w:hAnsi="Helvetica" w:cs="Helvetica"/>
                                          <w:color w:val="444444"/>
                                          <w:sz w:val="20"/>
                                          <w:szCs w:val="20"/>
                                        </w:rPr>
                                        <w:t>https://goo.gl/TwrWtr</w:t>
                                      </w:r>
                                    </w:p>
                                    <w:sdt>
                                      <w:sdtPr>
                                        <w:rPr>
                                          <w:rStyle w:val="TitleChar"/>
                                          <w:sz w:val="72"/>
                                        </w:rPr>
                                        <w:alias w:val="Title"/>
                                        <w:tag w:val=""/>
                                        <w:id w:val="594133749"/>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0CCD3B89" w14:textId="14488273" w:rsidR="00B57C0B" w:rsidRPr="00F57CBF" w:rsidRDefault="00B57C0B">
                                          <w:pPr>
                                            <w:pStyle w:val="NoSpacing"/>
                                            <w:spacing w:line="312" w:lineRule="auto"/>
                                            <w:jc w:val="right"/>
                                            <w:rPr>
                                              <w:rStyle w:val="TitleChar"/>
                                              <w:sz w:val="72"/>
                                            </w:rPr>
                                          </w:pPr>
                                          <w:r>
                                            <w:rPr>
                                              <w:rStyle w:val="TitleChar"/>
                                              <w:sz w:val="72"/>
                                            </w:rPr>
                                            <w:t>Programming in C</w:t>
                                          </w:r>
                                        </w:p>
                                      </w:sdtContent>
                                    </w:sdt>
                                    <w:sdt>
                                      <w:sdtPr>
                                        <w:rPr>
                                          <w:color w:val="000000" w:themeColor="text1"/>
                                          <w:sz w:val="40"/>
                                          <w:szCs w:val="24"/>
                                        </w:rPr>
                                        <w:alias w:val="Subtitle"/>
                                        <w:tag w:val=""/>
                                        <w:id w:val="-1952935251"/>
                                        <w:dataBinding w:prefixMappings="xmlns:ns0='http://purl.org/dc/elements/1.1/' xmlns:ns1='http://schemas.openxmlformats.org/package/2006/metadata/core-properties' " w:xpath="/ns1:coreProperties[1]/ns0:subject[1]" w:storeItemID="{6C3C8BC8-F283-45AE-878A-BAB7291924A1}"/>
                                        <w:text/>
                                      </w:sdtPr>
                                      <w:sdtEndPr/>
                                      <w:sdtContent>
                                        <w:p w14:paraId="3871B902" w14:textId="7A5B758D" w:rsidR="00B57C0B" w:rsidRDefault="00B57C0B" w:rsidP="00943466">
                                          <w:pPr>
                                            <w:jc w:val="right"/>
                                            <w:rPr>
                                              <w:szCs w:val="24"/>
                                            </w:rPr>
                                          </w:pPr>
                                          <w:r>
                                            <w:rPr>
                                              <w:color w:val="000000" w:themeColor="text1"/>
                                              <w:sz w:val="40"/>
                                              <w:szCs w:val="24"/>
                                            </w:rPr>
                                            <w:t>Edward Patch (1801492)</w:t>
                                          </w:r>
                                        </w:p>
                                      </w:sdtContent>
                                    </w:sdt>
                                  </w:tc>
                                  <w:tc>
                                    <w:tcPr>
                                      <w:tcW w:w="2467" w:type="pct"/>
                                      <w:vAlign w:val="center"/>
                                    </w:tcPr>
                                    <w:p w14:paraId="56F2D884" w14:textId="3D7E6B4B" w:rsidR="00B57C0B" w:rsidRDefault="00B57C0B">
                                      <w:pPr>
                                        <w:pStyle w:val="NoSpacing"/>
                                        <w:rPr>
                                          <w:caps/>
                                          <w:color w:val="ED7D31" w:themeColor="accent2"/>
                                          <w:sz w:val="26"/>
                                          <w:szCs w:val="26"/>
                                        </w:rPr>
                                      </w:pPr>
                                      <w:r>
                                        <w:rPr>
                                          <w:caps/>
                                          <w:color w:val="ED7D31" w:themeColor="accent2"/>
                                          <w:sz w:val="26"/>
                                          <w:szCs w:val="26"/>
                                        </w:rPr>
                                        <w:t>Abstract</w:t>
                                      </w:r>
                                    </w:p>
                                    <w:p w14:paraId="7DC68CD4" w14:textId="0BAF3F58" w:rsidR="000D0FA0" w:rsidRDefault="00B57C0B" w:rsidP="0088414E">
                                      <w:r>
                                        <w:t>This report will discuss the planning and technique used to create the author’s projects. This report will contain the three following projects:</w:t>
                                      </w:r>
                                    </w:p>
                                    <w:p w14:paraId="19EEA993" w14:textId="258D7121" w:rsidR="00B57C0B" w:rsidRDefault="000D0FA0" w:rsidP="000203A3">
                                      <w:pPr>
                                        <w:pStyle w:val="ListParagraph"/>
                                        <w:numPr>
                                          <w:ilvl w:val="0"/>
                                          <w:numId w:val="10"/>
                                        </w:numPr>
                                      </w:pPr>
                                      <w:r>
                                        <w:t>Book Store (</w:t>
                                      </w:r>
                                      <w:r w:rsidR="009733BD">
                                        <w:t>Exercise 1</w:t>
                                      </w:r>
                                      <w:r>
                                        <w:t>)</w:t>
                                      </w:r>
                                    </w:p>
                                    <w:p w14:paraId="3E39BFCD" w14:textId="3832778E" w:rsidR="009733BD" w:rsidRDefault="009733BD" w:rsidP="000203A3">
                                      <w:pPr>
                                        <w:pStyle w:val="ListParagraph"/>
                                        <w:numPr>
                                          <w:ilvl w:val="0"/>
                                          <w:numId w:val="10"/>
                                        </w:numPr>
                                      </w:pPr>
                                      <w:r>
                                        <w:t>Circle Intersection (Exercise 2)</w:t>
                                      </w:r>
                                    </w:p>
                                    <w:p w14:paraId="03215A08" w14:textId="5F2EF947" w:rsidR="009733BD" w:rsidRDefault="009733BD" w:rsidP="000203A3">
                                      <w:pPr>
                                        <w:pStyle w:val="ListParagraph"/>
                                        <w:numPr>
                                          <w:ilvl w:val="0"/>
                                          <w:numId w:val="10"/>
                                        </w:numPr>
                                      </w:pPr>
                                      <w:r>
                                        <w:t>Stock Prices (Exercise 3)</w:t>
                                      </w:r>
                                    </w:p>
                                    <w:p w14:paraId="4991A5CA" w14:textId="2CFA0190" w:rsidR="009733BD" w:rsidRDefault="009733BD" w:rsidP="009733BD">
                                      <w:pPr>
                                        <w:pStyle w:val="ListParagraph"/>
                                        <w:numPr>
                                          <w:ilvl w:val="0"/>
                                          <w:numId w:val="10"/>
                                        </w:numPr>
                                      </w:pPr>
                                      <w:r>
                                        <w:t>Treasure Hunt (Exercise 4)</w:t>
                                      </w:r>
                                    </w:p>
                                    <w:p w14:paraId="0E1AB86C" w14:textId="71BC3F32" w:rsidR="009733BD" w:rsidRDefault="009733BD" w:rsidP="009733BD">
                                      <w:pPr>
                                        <w:pStyle w:val="ListParagraph"/>
                                        <w:numPr>
                                          <w:ilvl w:val="0"/>
                                          <w:numId w:val="10"/>
                                        </w:numPr>
                                      </w:pPr>
                                      <w:r>
                                        <w:t>Checkers (Exercise 5)</w:t>
                                      </w:r>
                                    </w:p>
                                    <w:p w14:paraId="632027EA" w14:textId="3E174F3A" w:rsidR="00B57C0B" w:rsidRDefault="00B57C0B" w:rsidP="001F7BDA">
                                      <w:pPr>
                                        <w:pStyle w:val="NoSpacing"/>
                                        <w:rPr>
                                          <w:color w:val="ED7D31" w:themeColor="accent2"/>
                                          <w:sz w:val="26"/>
                                          <w:szCs w:val="26"/>
                                          <w:lang w:val="en-GB"/>
                                        </w:rPr>
                                      </w:pPr>
                                      <w:r>
                                        <w:rPr>
                                          <w:color w:val="ED7D31" w:themeColor="accent2"/>
                                          <w:sz w:val="26"/>
                                          <w:szCs w:val="26"/>
                                        </w:rPr>
                                        <w:t>Tim Bashford</w:t>
                                      </w:r>
                                    </w:p>
                                    <w:p w14:paraId="59CB2090" w14:textId="28DD12E6" w:rsidR="00B57C0B" w:rsidRDefault="00247313" w:rsidP="001F7BDA">
                                      <w:pPr>
                                        <w:pStyle w:val="NoSpacing"/>
                                      </w:pPr>
                                      <w:sdt>
                                        <w:sdtPr>
                                          <w:rPr>
                                            <w:color w:val="44546A" w:themeColor="text2"/>
                                          </w:rPr>
                                          <w:alias w:val="Course"/>
                                          <w:tag w:val="Course"/>
                                          <w:id w:val="1685779268"/>
                                          <w:dataBinding w:prefixMappings="xmlns:ns0='http://purl.org/dc/elements/1.1/' xmlns:ns1='http://schemas.openxmlformats.org/package/2006/metadata/core-properties' " w:xpath="/ns1:coreProperties[1]/ns1:category[1]" w:storeItemID="{6C3C8BC8-F283-45AE-878A-BAB7291924A1}"/>
                                          <w:text/>
                                        </w:sdtPr>
                                        <w:sdtEndPr/>
                                        <w:sdtContent>
                                          <w:r w:rsidR="00B57C0B">
                                            <w:rPr>
                                              <w:color w:val="44546A" w:themeColor="text2"/>
                                            </w:rPr>
                                            <w:t>Software Engineering</w:t>
                                          </w:r>
                                          <w:r w:rsidR="00B57C0B" w:rsidRPr="00143738">
                                            <w:rPr>
                                              <w:color w:val="44546A" w:themeColor="text2"/>
                                            </w:rPr>
                                            <w:t xml:space="preserve"> (ACCA4017)</w:t>
                                          </w:r>
                                        </w:sdtContent>
                                      </w:sdt>
                                    </w:p>
                                  </w:tc>
                                </w:tr>
                              </w:tbl>
                              <w:p w14:paraId="6D8B573B" w14:textId="77777777" w:rsidR="00B57C0B" w:rsidRDefault="00B57C0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52D2DC6"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62"/>
                            <w:gridCol w:w="5514"/>
                          </w:tblGrid>
                          <w:tr w:rsidR="00B57C0B" w14:paraId="60AD25AD" w14:textId="77777777" w:rsidTr="000257F2">
                            <w:trPr>
                              <w:jc w:val="center"/>
                            </w:trPr>
                            <w:tc>
                              <w:tcPr>
                                <w:tcW w:w="2533" w:type="pct"/>
                                <w:vAlign w:val="center"/>
                              </w:tcPr>
                              <w:p w14:paraId="2D376022" w14:textId="77777777" w:rsidR="00B57C0B" w:rsidRDefault="00B57C0B" w:rsidP="000257F2">
                                <w:pPr>
                                  <w:keepNext/>
                                  <w:jc w:val="right"/>
                                </w:pPr>
                                <w:r>
                                  <w:rPr>
                                    <w:noProof/>
                                    <w:lang w:eastAsia="en-GB"/>
                                  </w:rPr>
                                  <w:drawing>
                                    <wp:inline distT="0" distB="0" distL="0" distR="0" wp14:anchorId="159E562B" wp14:editId="0C505782">
                                      <wp:extent cx="3119120" cy="1940331"/>
                                      <wp:effectExtent l="0" t="0" r="508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a:extLst>
                                                  <a:ext uri="{28A0092B-C50C-407E-A947-70E740481C1C}">
                                                    <a14:useLocalDpi xmlns:a14="http://schemas.microsoft.com/office/drawing/2010/main" val="0"/>
                                                  </a:ext>
                                                </a:extLst>
                                              </a:blip>
                                              <a:stretch>
                                                <a:fillRect/>
                                              </a:stretch>
                                            </pic:blipFill>
                                            <pic:spPr>
                                              <a:xfrm>
                                                <a:off x="0" y="0"/>
                                                <a:ext cx="3125484" cy="1944290"/>
                                              </a:xfrm>
                                              <a:prstGeom prst="rect">
                                                <a:avLst/>
                                              </a:prstGeom>
                                            </pic:spPr>
                                          </pic:pic>
                                        </a:graphicData>
                                      </a:graphic>
                                    </wp:inline>
                                  </w:drawing>
                                </w:r>
                              </w:p>
                              <w:p w14:paraId="3926490D" w14:textId="59326E5D" w:rsidR="00B57C0B" w:rsidRDefault="00B57C0B" w:rsidP="000257F2">
                                <w:pPr>
                                  <w:pStyle w:val="Caption"/>
                                  <w:jc w:val="right"/>
                                </w:pPr>
                                <w:r>
                                  <w:t xml:space="preserve">Figure </w:t>
                                </w:r>
                                <w:r>
                                  <w:rPr>
                                    <w:noProof/>
                                  </w:rPr>
                                  <w:fldChar w:fldCharType="begin"/>
                                </w:r>
                                <w:r>
                                  <w:rPr>
                                    <w:noProof/>
                                  </w:rPr>
                                  <w:instrText xml:space="preserve"> SEQ Figure \* ARABIC </w:instrText>
                                </w:r>
                                <w:r>
                                  <w:rPr>
                                    <w:noProof/>
                                  </w:rPr>
                                  <w:fldChar w:fldCharType="separate"/>
                                </w:r>
                                <w:r w:rsidR="004F657B">
                                  <w:rPr>
                                    <w:noProof/>
                                  </w:rPr>
                                  <w:t>1</w:t>
                                </w:r>
                                <w:r>
                                  <w:rPr>
                                    <w:noProof/>
                                  </w:rPr>
                                  <w:fldChar w:fldCharType="end"/>
                                </w:r>
                                <w:r>
                                  <w:rPr>
                                    <w:noProof/>
                                  </w:rPr>
                                  <w:t xml:space="preserve"> </w:t>
                                </w:r>
                                <w:r>
                                  <w:rPr>
                                    <w:rFonts w:ascii="Helvetica" w:hAnsi="Helvetica" w:cs="Helvetica"/>
                                    <w:color w:val="444444"/>
                                    <w:sz w:val="20"/>
                                    <w:szCs w:val="20"/>
                                  </w:rPr>
                                  <w:t>https://goo.gl/TwrWtr</w:t>
                                </w:r>
                              </w:p>
                              <w:sdt>
                                <w:sdtPr>
                                  <w:rPr>
                                    <w:rStyle w:val="TitleChar"/>
                                    <w:sz w:val="72"/>
                                  </w:rPr>
                                  <w:alias w:val="Title"/>
                                  <w:tag w:val=""/>
                                  <w:id w:val="594133749"/>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0CCD3B89" w14:textId="14488273" w:rsidR="00B57C0B" w:rsidRPr="00F57CBF" w:rsidRDefault="00B57C0B">
                                    <w:pPr>
                                      <w:pStyle w:val="NoSpacing"/>
                                      <w:spacing w:line="312" w:lineRule="auto"/>
                                      <w:jc w:val="right"/>
                                      <w:rPr>
                                        <w:rStyle w:val="TitleChar"/>
                                        <w:sz w:val="72"/>
                                      </w:rPr>
                                    </w:pPr>
                                    <w:r>
                                      <w:rPr>
                                        <w:rStyle w:val="TitleChar"/>
                                        <w:sz w:val="72"/>
                                      </w:rPr>
                                      <w:t>Programming in C</w:t>
                                    </w:r>
                                  </w:p>
                                </w:sdtContent>
                              </w:sdt>
                              <w:sdt>
                                <w:sdtPr>
                                  <w:rPr>
                                    <w:color w:val="000000" w:themeColor="text1"/>
                                    <w:sz w:val="40"/>
                                    <w:szCs w:val="24"/>
                                  </w:rPr>
                                  <w:alias w:val="Subtitle"/>
                                  <w:tag w:val=""/>
                                  <w:id w:val="-1952935251"/>
                                  <w:dataBinding w:prefixMappings="xmlns:ns0='http://purl.org/dc/elements/1.1/' xmlns:ns1='http://schemas.openxmlformats.org/package/2006/metadata/core-properties' " w:xpath="/ns1:coreProperties[1]/ns0:subject[1]" w:storeItemID="{6C3C8BC8-F283-45AE-878A-BAB7291924A1}"/>
                                  <w:text/>
                                </w:sdtPr>
                                <w:sdtEndPr/>
                                <w:sdtContent>
                                  <w:p w14:paraId="3871B902" w14:textId="7A5B758D" w:rsidR="00B57C0B" w:rsidRDefault="00B57C0B" w:rsidP="00943466">
                                    <w:pPr>
                                      <w:jc w:val="right"/>
                                      <w:rPr>
                                        <w:szCs w:val="24"/>
                                      </w:rPr>
                                    </w:pPr>
                                    <w:r>
                                      <w:rPr>
                                        <w:color w:val="000000" w:themeColor="text1"/>
                                        <w:sz w:val="40"/>
                                        <w:szCs w:val="24"/>
                                      </w:rPr>
                                      <w:t>Edward Patch (1801492)</w:t>
                                    </w:r>
                                  </w:p>
                                </w:sdtContent>
                              </w:sdt>
                            </w:tc>
                            <w:tc>
                              <w:tcPr>
                                <w:tcW w:w="2467" w:type="pct"/>
                                <w:vAlign w:val="center"/>
                              </w:tcPr>
                              <w:p w14:paraId="56F2D884" w14:textId="3D7E6B4B" w:rsidR="00B57C0B" w:rsidRDefault="00B57C0B">
                                <w:pPr>
                                  <w:pStyle w:val="NoSpacing"/>
                                  <w:rPr>
                                    <w:caps/>
                                    <w:color w:val="ED7D31" w:themeColor="accent2"/>
                                    <w:sz w:val="26"/>
                                    <w:szCs w:val="26"/>
                                  </w:rPr>
                                </w:pPr>
                                <w:r>
                                  <w:rPr>
                                    <w:caps/>
                                    <w:color w:val="ED7D31" w:themeColor="accent2"/>
                                    <w:sz w:val="26"/>
                                    <w:szCs w:val="26"/>
                                  </w:rPr>
                                  <w:t>Abstract</w:t>
                                </w:r>
                              </w:p>
                              <w:p w14:paraId="7DC68CD4" w14:textId="0BAF3F58" w:rsidR="000D0FA0" w:rsidRDefault="00B57C0B" w:rsidP="0088414E">
                                <w:r>
                                  <w:t>This report will discuss the planning and technique used to create the author’s projects. This report will contain the three following projects:</w:t>
                                </w:r>
                              </w:p>
                              <w:p w14:paraId="19EEA993" w14:textId="258D7121" w:rsidR="00B57C0B" w:rsidRDefault="000D0FA0" w:rsidP="000203A3">
                                <w:pPr>
                                  <w:pStyle w:val="ListParagraph"/>
                                  <w:numPr>
                                    <w:ilvl w:val="0"/>
                                    <w:numId w:val="10"/>
                                  </w:numPr>
                                </w:pPr>
                                <w:r>
                                  <w:t>Book Store (</w:t>
                                </w:r>
                                <w:r w:rsidR="009733BD">
                                  <w:t>Exercise 1</w:t>
                                </w:r>
                                <w:r>
                                  <w:t>)</w:t>
                                </w:r>
                              </w:p>
                              <w:p w14:paraId="3E39BFCD" w14:textId="3832778E" w:rsidR="009733BD" w:rsidRDefault="009733BD" w:rsidP="000203A3">
                                <w:pPr>
                                  <w:pStyle w:val="ListParagraph"/>
                                  <w:numPr>
                                    <w:ilvl w:val="0"/>
                                    <w:numId w:val="10"/>
                                  </w:numPr>
                                </w:pPr>
                                <w:r>
                                  <w:t>Circle Intersection (Exercise 2)</w:t>
                                </w:r>
                              </w:p>
                              <w:p w14:paraId="03215A08" w14:textId="5F2EF947" w:rsidR="009733BD" w:rsidRDefault="009733BD" w:rsidP="000203A3">
                                <w:pPr>
                                  <w:pStyle w:val="ListParagraph"/>
                                  <w:numPr>
                                    <w:ilvl w:val="0"/>
                                    <w:numId w:val="10"/>
                                  </w:numPr>
                                </w:pPr>
                                <w:r>
                                  <w:t>Stock Prices (Exercise 3)</w:t>
                                </w:r>
                              </w:p>
                              <w:p w14:paraId="4991A5CA" w14:textId="2CFA0190" w:rsidR="009733BD" w:rsidRDefault="009733BD" w:rsidP="009733BD">
                                <w:pPr>
                                  <w:pStyle w:val="ListParagraph"/>
                                  <w:numPr>
                                    <w:ilvl w:val="0"/>
                                    <w:numId w:val="10"/>
                                  </w:numPr>
                                </w:pPr>
                                <w:r>
                                  <w:t>Treasure Hunt (Exercise 4)</w:t>
                                </w:r>
                              </w:p>
                              <w:p w14:paraId="0E1AB86C" w14:textId="71BC3F32" w:rsidR="009733BD" w:rsidRDefault="009733BD" w:rsidP="009733BD">
                                <w:pPr>
                                  <w:pStyle w:val="ListParagraph"/>
                                  <w:numPr>
                                    <w:ilvl w:val="0"/>
                                    <w:numId w:val="10"/>
                                  </w:numPr>
                                </w:pPr>
                                <w:r>
                                  <w:t>Checkers (Exercise 5)</w:t>
                                </w:r>
                              </w:p>
                              <w:p w14:paraId="632027EA" w14:textId="3E174F3A" w:rsidR="00B57C0B" w:rsidRDefault="00B57C0B" w:rsidP="001F7BDA">
                                <w:pPr>
                                  <w:pStyle w:val="NoSpacing"/>
                                  <w:rPr>
                                    <w:color w:val="ED7D31" w:themeColor="accent2"/>
                                    <w:sz w:val="26"/>
                                    <w:szCs w:val="26"/>
                                    <w:lang w:val="en-GB"/>
                                  </w:rPr>
                                </w:pPr>
                                <w:r>
                                  <w:rPr>
                                    <w:color w:val="ED7D31" w:themeColor="accent2"/>
                                    <w:sz w:val="26"/>
                                    <w:szCs w:val="26"/>
                                  </w:rPr>
                                  <w:t>Tim Bashford</w:t>
                                </w:r>
                              </w:p>
                              <w:p w14:paraId="59CB2090" w14:textId="28DD12E6" w:rsidR="00B57C0B" w:rsidRDefault="00247313" w:rsidP="001F7BDA">
                                <w:pPr>
                                  <w:pStyle w:val="NoSpacing"/>
                                </w:pPr>
                                <w:sdt>
                                  <w:sdtPr>
                                    <w:rPr>
                                      <w:color w:val="44546A" w:themeColor="text2"/>
                                    </w:rPr>
                                    <w:alias w:val="Course"/>
                                    <w:tag w:val="Course"/>
                                    <w:id w:val="1685779268"/>
                                    <w:dataBinding w:prefixMappings="xmlns:ns0='http://purl.org/dc/elements/1.1/' xmlns:ns1='http://schemas.openxmlformats.org/package/2006/metadata/core-properties' " w:xpath="/ns1:coreProperties[1]/ns1:category[1]" w:storeItemID="{6C3C8BC8-F283-45AE-878A-BAB7291924A1}"/>
                                    <w:text/>
                                  </w:sdtPr>
                                  <w:sdtEndPr/>
                                  <w:sdtContent>
                                    <w:r w:rsidR="00B57C0B">
                                      <w:rPr>
                                        <w:color w:val="44546A" w:themeColor="text2"/>
                                      </w:rPr>
                                      <w:t>Software Engineering</w:t>
                                    </w:r>
                                    <w:r w:rsidR="00B57C0B" w:rsidRPr="00143738">
                                      <w:rPr>
                                        <w:color w:val="44546A" w:themeColor="text2"/>
                                      </w:rPr>
                                      <w:t xml:space="preserve"> (ACCA4017)</w:t>
                                    </w:r>
                                  </w:sdtContent>
                                </w:sdt>
                              </w:p>
                            </w:tc>
                          </w:tr>
                        </w:tbl>
                        <w:p w14:paraId="6D8B573B" w14:textId="77777777" w:rsidR="00B57C0B" w:rsidRDefault="00B57C0B"/>
                      </w:txbxContent>
                    </v:textbox>
                    <w10:wrap anchorx="page" anchory="page"/>
                  </v:shape>
                </w:pict>
              </mc:Fallback>
            </mc:AlternateContent>
          </w:r>
          <w:r w:rsidR="001F7BDA">
            <w:rPr>
              <w:rFonts w:asciiTheme="majorHAnsi" w:eastAsiaTheme="minorEastAsia" w:hAnsiTheme="majorHAnsi"/>
              <w:b/>
              <w:color w:val="5A5A5A" w:themeColor="text1" w:themeTint="A5"/>
              <w:spacing w:val="15"/>
              <w:sz w:val="36"/>
            </w:rPr>
            <w:br w:type="page"/>
          </w:r>
        </w:sdtContent>
      </w:sdt>
      <w:r w:rsidR="001564ED">
        <w:rPr>
          <w:rFonts w:asciiTheme="majorHAnsi" w:eastAsiaTheme="minorEastAsia" w:hAnsiTheme="majorHAnsi"/>
          <w:b/>
          <w:color w:val="5A5A5A" w:themeColor="text1" w:themeTint="A5"/>
          <w:spacing w:val="15"/>
          <w:sz w:val="36"/>
        </w:rPr>
        <w:tab/>
      </w:r>
    </w:p>
    <w:sdt>
      <w:sdtPr>
        <w:rPr>
          <w:rFonts w:eastAsiaTheme="minorHAnsi" w:cstheme="minorBidi"/>
          <w:color w:val="auto"/>
          <w:sz w:val="24"/>
          <w:szCs w:val="22"/>
          <w:lang w:val="en-GB"/>
        </w:rPr>
        <w:id w:val="-2041972649"/>
        <w:docPartObj>
          <w:docPartGallery w:val="Table of Contents"/>
          <w:docPartUnique/>
        </w:docPartObj>
      </w:sdtPr>
      <w:sdtEndPr>
        <w:rPr>
          <w:b/>
          <w:bCs/>
          <w:noProof/>
        </w:rPr>
      </w:sdtEndPr>
      <w:sdtContent>
        <w:p w14:paraId="010F18DC" w14:textId="0564E47E" w:rsidR="00230639" w:rsidRPr="00DC4853" w:rsidRDefault="00230639" w:rsidP="00230639">
          <w:pPr>
            <w:pStyle w:val="TOCHeading"/>
            <w:rPr>
              <w:rStyle w:val="Heading1Char"/>
            </w:rPr>
          </w:pPr>
          <w:r w:rsidRPr="00DC4853">
            <w:rPr>
              <w:rStyle w:val="Heading1Char"/>
            </w:rPr>
            <w:t>Table of Contents</w:t>
          </w:r>
        </w:p>
        <w:p w14:paraId="791B249C" w14:textId="08A3C9E1" w:rsidR="00F2385E" w:rsidRDefault="00230639">
          <w:pPr>
            <w:pStyle w:val="TOC1"/>
            <w:tabs>
              <w:tab w:val="right" w:leader="dot" w:pos="8493"/>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34678227" w:history="1">
            <w:r w:rsidR="00F2385E" w:rsidRPr="00920108">
              <w:rPr>
                <w:rStyle w:val="Hyperlink"/>
                <w:noProof/>
              </w:rPr>
              <w:t>Introduction</w:t>
            </w:r>
            <w:r w:rsidR="00F2385E">
              <w:rPr>
                <w:noProof/>
                <w:webHidden/>
              </w:rPr>
              <w:tab/>
            </w:r>
            <w:r w:rsidR="00F2385E">
              <w:rPr>
                <w:noProof/>
                <w:webHidden/>
              </w:rPr>
              <w:fldChar w:fldCharType="begin"/>
            </w:r>
            <w:r w:rsidR="00F2385E">
              <w:rPr>
                <w:noProof/>
                <w:webHidden/>
              </w:rPr>
              <w:instrText xml:space="preserve"> PAGEREF _Toc34678227 \h </w:instrText>
            </w:r>
            <w:r w:rsidR="00F2385E">
              <w:rPr>
                <w:noProof/>
                <w:webHidden/>
              </w:rPr>
            </w:r>
            <w:r w:rsidR="00F2385E">
              <w:rPr>
                <w:noProof/>
                <w:webHidden/>
              </w:rPr>
              <w:fldChar w:fldCharType="separate"/>
            </w:r>
            <w:r w:rsidR="004F657B">
              <w:rPr>
                <w:noProof/>
                <w:webHidden/>
              </w:rPr>
              <w:t>4</w:t>
            </w:r>
            <w:r w:rsidR="00F2385E">
              <w:rPr>
                <w:noProof/>
                <w:webHidden/>
              </w:rPr>
              <w:fldChar w:fldCharType="end"/>
            </w:r>
          </w:hyperlink>
        </w:p>
        <w:p w14:paraId="2158727B" w14:textId="2B0F0AB5" w:rsidR="00F2385E" w:rsidRDefault="00247313">
          <w:pPr>
            <w:pStyle w:val="TOC1"/>
            <w:tabs>
              <w:tab w:val="left" w:pos="480"/>
              <w:tab w:val="right" w:leader="dot" w:pos="8493"/>
            </w:tabs>
            <w:rPr>
              <w:rFonts w:asciiTheme="minorHAnsi" w:eastAsiaTheme="minorEastAsia" w:hAnsiTheme="minorHAnsi"/>
              <w:noProof/>
              <w:sz w:val="22"/>
              <w:lang w:eastAsia="en-GB"/>
            </w:rPr>
          </w:pPr>
          <w:hyperlink w:anchor="_Toc34678228" w:history="1">
            <w:r w:rsidR="00F2385E" w:rsidRPr="00920108">
              <w:rPr>
                <w:rStyle w:val="Hyperlink"/>
                <w:noProof/>
              </w:rPr>
              <w:t>1.</w:t>
            </w:r>
            <w:r w:rsidR="00F2385E">
              <w:rPr>
                <w:rFonts w:asciiTheme="minorHAnsi" w:eastAsiaTheme="minorEastAsia" w:hAnsiTheme="minorHAnsi"/>
                <w:noProof/>
                <w:sz w:val="22"/>
                <w:lang w:eastAsia="en-GB"/>
              </w:rPr>
              <w:tab/>
            </w:r>
            <w:r w:rsidR="00F2385E" w:rsidRPr="00920108">
              <w:rPr>
                <w:rStyle w:val="Hyperlink"/>
                <w:noProof/>
              </w:rPr>
              <w:t>Problems</w:t>
            </w:r>
            <w:r w:rsidR="00F2385E">
              <w:rPr>
                <w:noProof/>
                <w:webHidden/>
              </w:rPr>
              <w:tab/>
            </w:r>
            <w:r w:rsidR="00F2385E">
              <w:rPr>
                <w:noProof/>
                <w:webHidden/>
              </w:rPr>
              <w:fldChar w:fldCharType="begin"/>
            </w:r>
            <w:r w:rsidR="00F2385E">
              <w:rPr>
                <w:noProof/>
                <w:webHidden/>
              </w:rPr>
              <w:instrText xml:space="preserve"> PAGEREF _Toc34678228 \h </w:instrText>
            </w:r>
            <w:r w:rsidR="00F2385E">
              <w:rPr>
                <w:noProof/>
                <w:webHidden/>
              </w:rPr>
            </w:r>
            <w:r w:rsidR="00F2385E">
              <w:rPr>
                <w:noProof/>
                <w:webHidden/>
              </w:rPr>
              <w:fldChar w:fldCharType="separate"/>
            </w:r>
            <w:r w:rsidR="004F657B">
              <w:rPr>
                <w:noProof/>
                <w:webHidden/>
              </w:rPr>
              <w:t>4</w:t>
            </w:r>
            <w:r w:rsidR="00F2385E">
              <w:rPr>
                <w:noProof/>
                <w:webHidden/>
              </w:rPr>
              <w:fldChar w:fldCharType="end"/>
            </w:r>
          </w:hyperlink>
        </w:p>
        <w:p w14:paraId="592C8B42" w14:textId="46E6E6DB" w:rsidR="00F2385E" w:rsidRDefault="00247313">
          <w:pPr>
            <w:pStyle w:val="TOC2"/>
            <w:tabs>
              <w:tab w:val="left" w:pos="880"/>
              <w:tab w:val="right" w:leader="dot" w:pos="8493"/>
            </w:tabs>
            <w:rPr>
              <w:rFonts w:asciiTheme="minorHAnsi" w:eastAsiaTheme="minorEastAsia" w:hAnsiTheme="minorHAnsi"/>
              <w:noProof/>
              <w:sz w:val="22"/>
              <w:lang w:eastAsia="en-GB"/>
            </w:rPr>
          </w:pPr>
          <w:hyperlink w:anchor="_Toc34678229" w:history="1">
            <w:r w:rsidR="00F2385E" w:rsidRPr="00920108">
              <w:rPr>
                <w:rStyle w:val="Hyperlink"/>
                <w:noProof/>
              </w:rPr>
              <w:t>1.1</w:t>
            </w:r>
            <w:r w:rsidR="00F2385E">
              <w:rPr>
                <w:rFonts w:asciiTheme="minorHAnsi" w:eastAsiaTheme="minorEastAsia" w:hAnsiTheme="minorHAnsi"/>
                <w:noProof/>
                <w:sz w:val="22"/>
                <w:lang w:eastAsia="en-GB"/>
              </w:rPr>
              <w:tab/>
            </w:r>
            <w:r w:rsidR="00F2385E" w:rsidRPr="00920108">
              <w:rPr>
                <w:rStyle w:val="Hyperlink"/>
                <w:noProof/>
              </w:rPr>
              <w:t>Predicted</w:t>
            </w:r>
            <w:r w:rsidR="00F2385E">
              <w:rPr>
                <w:noProof/>
                <w:webHidden/>
              </w:rPr>
              <w:tab/>
            </w:r>
            <w:r w:rsidR="00F2385E">
              <w:rPr>
                <w:noProof/>
                <w:webHidden/>
              </w:rPr>
              <w:fldChar w:fldCharType="begin"/>
            </w:r>
            <w:r w:rsidR="00F2385E">
              <w:rPr>
                <w:noProof/>
                <w:webHidden/>
              </w:rPr>
              <w:instrText xml:space="preserve"> PAGEREF _Toc34678229 \h </w:instrText>
            </w:r>
            <w:r w:rsidR="00F2385E">
              <w:rPr>
                <w:noProof/>
                <w:webHidden/>
              </w:rPr>
            </w:r>
            <w:r w:rsidR="00F2385E">
              <w:rPr>
                <w:noProof/>
                <w:webHidden/>
              </w:rPr>
              <w:fldChar w:fldCharType="separate"/>
            </w:r>
            <w:r w:rsidR="004F657B">
              <w:rPr>
                <w:noProof/>
                <w:webHidden/>
              </w:rPr>
              <w:t>4</w:t>
            </w:r>
            <w:r w:rsidR="00F2385E">
              <w:rPr>
                <w:noProof/>
                <w:webHidden/>
              </w:rPr>
              <w:fldChar w:fldCharType="end"/>
            </w:r>
          </w:hyperlink>
        </w:p>
        <w:p w14:paraId="1CE7541F" w14:textId="7FF146EE"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30" w:history="1">
            <w:r w:rsidR="00F2385E" w:rsidRPr="00920108">
              <w:rPr>
                <w:rStyle w:val="Hyperlink"/>
                <w:noProof/>
              </w:rPr>
              <w:t>1.1.1</w:t>
            </w:r>
            <w:r w:rsidR="00F2385E">
              <w:rPr>
                <w:rFonts w:asciiTheme="minorHAnsi" w:eastAsiaTheme="minorEastAsia" w:hAnsiTheme="minorHAnsi"/>
                <w:noProof/>
                <w:sz w:val="22"/>
                <w:lang w:eastAsia="en-GB"/>
              </w:rPr>
              <w:tab/>
            </w:r>
            <w:r w:rsidR="00F2385E" w:rsidRPr="00920108">
              <w:rPr>
                <w:rStyle w:val="Hyperlink"/>
                <w:noProof/>
              </w:rPr>
              <w:t>Book Store</w:t>
            </w:r>
            <w:r w:rsidR="00F2385E">
              <w:rPr>
                <w:noProof/>
                <w:webHidden/>
              </w:rPr>
              <w:tab/>
            </w:r>
            <w:r w:rsidR="00F2385E">
              <w:rPr>
                <w:noProof/>
                <w:webHidden/>
              </w:rPr>
              <w:fldChar w:fldCharType="begin"/>
            </w:r>
            <w:r w:rsidR="00F2385E">
              <w:rPr>
                <w:noProof/>
                <w:webHidden/>
              </w:rPr>
              <w:instrText xml:space="preserve"> PAGEREF _Toc34678230 \h </w:instrText>
            </w:r>
            <w:r w:rsidR="00F2385E">
              <w:rPr>
                <w:noProof/>
                <w:webHidden/>
              </w:rPr>
            </w:r>
            <w:r w:rsidR="00F2385E">
              <w:rPr>
                <w:noProof/>
                <w:webHidden/>
              </w:rPr>
              <w:fldChar w:fldCharType="separate"/>
            </w:r>
            <w:r w:rsidR="004F657B">
              <w:rPr>
                <w:noProof/>
                <w:webHidden/>
              </w:rPr>
              <w:t>4</w:t>
            </w:r>
            <w:r w:rsidR="00F2385E">
              <w:rPr>
                <w:noProof/>
                <w:webHidden/>
              </w:rPr>
              <w:fldChar w:fldCharType="end"/>
            </w:r>
          </w:hyperlink>
        </w:p>
        <w:p w14:paraId="7192E760" w14:textId="025C5876"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31" w:history="1">
            <w:r w:rsidR="00F2385E" w:rsidRPr="00920108">
              <w:rPr>
                <w:rStyle w:val="Hyperlink"/>
                <w:noProof/>
              </w:rPr>
              <w:t>1.1.1</w:t>
            </w:r>
            <w:r w:rsidR="00F2385E">
              <w:rPr>
                <w:rFonts w:asciiTheme="minorHAnsi" w:eastAsiaTheme="minorEastAsia" w:hAnsiTheme="minorHAnsi"/>
                <w:noProof/>
                <w:sz w:val="22"/>
                <w:lang w:eastAsia="en-GB"/>
              </w:rPr>
              <w:tab/>
            </w:r>
            <w:r w:rsidR="00F2385E" w:rsidRPr="00920108">
              <w:rPr>
                <w:rStyle w:val="Hyperlink"/>
                <w:noProof/>
              </w:rPr>
              <w:t>Circle Intersection</w:t>
            </w:r>
            <w:r w:rsidR="00F2385E">
              <w:rPr>
                <w:noProof/>
                <w:webHidden/>
              </w:rPr>
              <w:tab/>
            </w:r>
            <w:r w:rsidR="00F2385E">
              <w:rPr>
                <w:noProof/>
                <w:webHidden/>
              </w:rPr>
              <w:fldChar w:fldCharType="begin"/>
            </w:r>
            <w:r w:rsidR="00F2385E">
              <w:rPr>
                <w:noProof/>
                <w:webHidden/>
              </w:rPr>
              <w:instrText xml:space="preserve"> PAGEREF _Toc34678231 \h </w:instrText>
            </w:r>
            <w:r w:rsidR="00F2385E">
              <w:rPr>
                <w:noProof/>
                <w:webHidden/>
              </w:rPr>
            </w:r>
            <w:r w:rsidR="00F2385E">
              <w:rPr>
                <w:noProof/>
                <w:webHidden/>
              </w:rPr>
              <w:fldChar w:fldCharType="separate"/>
            </w:r>
            <w:r w:rsidR="004F657B">
              <w:rPr>
                <w:noProof/>
                <w:webHidden/>
              </w:rPr>
              <w:t>5</w:t>
            </w:r>
            <w:r w:rsidR="00F2385E">
              <w:rPr>
                <w:noProof/>
                <w:webHidden/>
              </w:rPr>
              <w:fldChar w:fldCharType="end"/>
            </w:r>
          </w:hyperlink>
        </w:p>
        <w:p w14:paraId="2BC33DF8" w14:textId="24B32FF8"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32" w:history="1">
            <w:r w:rsidR="00F2385E" w:rsidRPr="00920108">
              <w:rPr>
                <w:rStyle w:val="Hyperlink"/>
                <w:noProof/>
              </w:rPr>
              <w:t>1.1.2</w:t>
            </w:r>
            <w:r w:rsidR="00F2385E">
              <w:rPr>
                <w:rFonts w:asciiTheme="minorHAnsi" w:eastAsiaTheme="minorEastAsia" w:hAnsiTheme="minorHAnsi"/>
                <w:noProof/>
                <w:sz w:val="22"/>
                <w:lang w:eastAsia="en-GB"/>
              </w:rPr>
              <w:tab/>
            </w:r>
            <w:r w:rsidR="00F2385E" w:rsidRPr="00920108">
              <w:rPr>
                <w:rStyle w:val="Hyperlink"/>
                <w:noProof/>
              </w:rPr>
              <w:t>Stock Prices</w:t>
            </w:r>
            <w:r w:rsidR="00F2385E">
              <w:rPr>
                <w:noProof/>
                <w:webHidden/>
              </w:rPr>
              <w:tab/>
            </w:r>
            <w:r w:rsidR="00F2385E">
              <w:rPr>
                <w:noProof/>
                <w:webHidden/>
              </w:rPr>
              <w:fldChar w:fldCharType="begin"/>
            </w:r>
            <w:r w:rsidR="00F2385E">
              <w:rPr>
                <w:noProof/>
                <w:webHidden/>
              </w:rPr>
              <w:instrText xml:space="preserve"> PAGEREF _Toc34678232 \h </w:instrText>
            </w:r>
            <w:r w:rsidR="00F2385E">
              <w:rPr>
                <w:noProof/>
                <w:webHidden/>
              </w:rPr>
            </w:r>
            <w:r w:rsidR="00F2385E">
              <w:rPr>
                <w:noProof/>
                <w:webHidden/>
              </w:rPr>
              <w:fldChar w:fldCharType="separate"/>
            </w:r>
            <w:r w:rsidR="004F657B">
              <w:rPr>
                <w:noProof/>
                <w:webHidden/>
              </w:rPr>
              <w:t>6</w:t>
            </w:r>
            <w:r w:rsidR="00F2385E">
              <w:rPr>
                <w:noProof/>
                <w:webHidden/>
              </w:rPr>
              <w:fldChar w:fldCharType="end"/>
            </w:r>
          </w:hyperlink>
        </w:p>
        <w:p w14:paraId="7C2D22BD" w14:textId="0F179B37"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33" w:history="1">
            <w:r w:rsidR="00F2385E" w:rsidRPr="00920108">
              <w:rPr>
                <w:rStyle w:val="Hyperlink"/>
                <w:noProof/>
              </w:rPr>
              <w:t>1.1.3</w:t>
            </w:r>
            <w:r w:rsidR="00F2385E">
              <w:rPr>
                <w:rFonts w:asciiTheme="minorHAnsi" w:eastAsiaTheme="minorEastAsia" w:hAnsiTheme="minorHAnsi"/>
                <w:noProof/>
                <w:sz w:val="22"/>
                <w:lang w:eastAsia="en-GB"/>
              </w:rPr>
              <w:tab/>
            </w:r>
            <w:r w:rsidR="00F2385E" w:rsidRPr="00920108">
              <w:rPr>
                <w:rStyle w:val="Hyperlink"/>
                <w:noProof/>
              </w:rPr>
              <w:t>Treasure Hunt</w:t>
            </w:r>
            <w:r w:rsidR="00F2385E">
              <w:rPr>
                <w:noProof/>
                <w:webHidden/>
              </w:rPr>
              <w:tab/>
            </w:r>
            <w:r w:rsidR="00F2385E">
              <w:rPr>
                <w:noProof/>
                <w:webHidden/>
              </w:rPr>
              <w:fldChar w:fldCharType="begin"/>
            </w:r>
            <w:r w:rsidR="00F2385E">
              <w:rPr>
                <w:noProof/>
                <w:webHidden/>
              </w:rPr>
              <w:instrText xml:space="preserve"> PAGEREF _Toc34678233 \h </w:instrText>
            </w:r>
            <w:r w:rsidR="00F2385E">
              <w:rPr>
                <w:noProof/>
                <w:webHidden/>
              </w:rPr>
            </w:r>
            <w:r w:rsidR="00F2385E">
              <w:rPr>
                <w:noProof/>
                <w:webHidden/>
              </w:rPr>
              <w:fldChar w:fldCharType="separate"/>
            </w:r>
            <w:r w:rsidR="004F657B">
              <w:rPr>
                <w:noProof/>
                <w:webHidden/>
              </w:rPr>
              <w:t>8</w:t>
            </w:r>
            <w:r w:rsidR="00F2385E">
              <w:rPr>
                <w:noProof/>
                <w:webHidden/>
              </w:rPr>
              <w:fldChar w:fldCharType="end"/>
            </w:r>
          </w:hyperlink>
        </w:p>
        <w:p w14:paraId="6A9AB015" w14:textId="78132A36"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34" w:history="1">
            <w:r w:rsidR="00F2385E" w:rsidRPr="00920108">
              <w:rPr>
                <w:rStyle w:val="Hyperlink"/>
                <w:noProof/>
              </w:rPr>
              <w:t>1.1.4</w:t>
            </w:r>
            <w:r w:rsidR="00F2385E">
              <w:rPr>
                <w:rFonts w:asciiTheme="minorHAnsi" w:eastAsiaTheme="minorEastAsia" w:hAnsiTheme="minorHAnsi"/>
                <w:noProof/>
                <w:sz w:val="22"/>
                <w:lang w:eastAsia="en-GB"/>
              </w:rPr>
              <w:tab/>
            </w:r>
            <w:r w:rsidR="00F2385E" w:rsidRPr="00920108">
              <w:rPr>
                <w:rStyle w:val="Hyperlink"/>
                <w:noProof/>
              </w:rPr>
              <w:t>Checkers</w:t>
            </w:r>
            <w:r w:rsidR="00F2385E">
              <w:rPr>
                <w:noProof/>
                <w:webHidden/>
              </w:rPr>
              <w:tab/>
            </w:r>
            <w:r w:rsidR="00F2385E">
              <w:rPr>
                <w:noProof/>
                <w:webHidden/>
              </w:rPr>
              <w:fldChar w:fldCharType="begin"/>
            </w:r>
            <w:r w:rsidR="00F2385E">
              <w:rPr>
                <w:noProof/>
                <w:webHidden/>
              </w:rPr>
              <w:instrText xml:space="preserve"> PAGEREF _Toc34678234 \h </w:instrText>
            </w:r>
            <w:r w:rsidR="00F2385E">
              <w:rPr>
                <w:noProof/>
                <w:webHidden/>
              </w:rPr>
            </w:r>
            <w:r w:rsidR="00F2385E">
              <w:rPr>
                <w:noProof/>
                <w:webHidden/>
              </w:rPr>
              <w:fldChar w:fldCharType="separate"/>
            </w:r>
            <w:r w:rsidR="004F657B">
              <w:rPr>
                <w:noProof/>
                <w:webHidden/>
              </w:rPr>
              <w:t>10</w:t>
            </w:r>
            <w:r w:rsidR="00F2385E">
              <w:rPr>
                <w:noProof/>
                <w:webHidden/>
              </w:rPr>
              <w:fldChar w:fldCharType="end"/>
            </w:r>
          </w:hyperlink>
        </w:p>
        <w:p w14:paraId="4B62068C" w14:textId="52540CD1" w:rsidR="00F2385E" w:rsidRDefault="00247313">
          <w:pPr>
            <w:pStyle w:val="TOC1"/>
            <w:tabs>
              <w:tab w:val="left" w:pos="480"/>
              <w:tab w:val="right" w:leader="dot" w:pos="8493"/>
            </w:tabs>
            <w:rPr>
              <w:rFonts w:asciiTheme="minorHAnsi" w:eastAsiaTheme="minorEastAsia" w:hAnsiTheme="minorHAnsi"/>
              <w:noProof/>
              <w:sz w:val="22"/>
              <w:lang w:eastAsia="en-GB"/>
            </w:rPr>
          </w:pPr>
          <w:hyperlink w:anchor="_Toc34678235" w:history="1">
            <w:r w:rsidR="00F2385E" w:rsidRPr="00920108">
              <w:rPr>
                <w:rStyle w:val="Hyperlink"/>
                <w:noProof/>
              </w:rPr>
              <w:t>2</w:t>
            </w:r>
            <w:r w:rsidR="00F2385E">
              <w:rPr>
                <w:rFonts w:asciiTheme="minorHAnsi" w:eastAsiaTheme="minorEastAsia" w:hAnsiTheme="minorHAnsi"/>
                <w:noProof/>
                <w:sz w:val="22"/>
                <w:lang w:eastAsia="en-GB"/>
              </w:rPr>
              <w:tab/>
            </w:r>
            <w:r w:rsidR="00F2385E" w:rsidRPr="00920108">
              <w:rPr>
                <w:rStyle w:val="Hyperlink"/>
                <w:noProof/>
              </w:rPr>
              <w:t>Stages of Development</w:t>
            </w:r>
            <w:r w:rsidR="00F2385E">
              <w:rPr>
                <w:noProof/>
                <w:webHidden/>
              </w:rPr>
              <w:tab/>
            </w:r>
            <w:r w:rsidR="00F2385E">
              <w:rPr>
                <w:noProof/>
                <w:webHidden/>
              </w:rPr>
              <w:fldChar w:fldCharType="begin"/>
            </w:r>
            <w:r w:rsidR="00F2385E">
              <w:rPr>
                <w:noProof/>
                <w:webHidden/>
              </w:rPr>
              <w:instrText xml:space="preserve"> PAGEREF _Toc34678235 \h </w:instrText>
            </w:r>
            <w:r w:rsidR="00F2385E">
              <w:rPr>
                <w:noProof/>
                <w:webHidden/>
              </w:rPr>
            </w:r>
            <w:r w:rsidR="00F2385E">
              <w:rPr>
                <w:noProof/>
                <w:webHidden/>
              </w:rPr>
              <w:fldChar w:fldCharType="separate"/>
            </w:r>
            <w:r w:rsidR="004F657B">
              <w:rPr>
                <w:noProof/>
                <w:webHidden/>
              </w:rPr>
              <w:t>12</w:t>
            </w:r>
            <w:r w:rsidR="00F2385E">
              <w:rPr>
                <w:noProof/>
                <w:webHidden/>
              </w:rPr>
              <w:fldChar w:fldCharType="end"/>
            </w:r>
          </w:hyperlink>
        </w:p>
        <w:p w14:paraId="0AA1F870" w14:textId="2E938ED0" w:rsidR="00F2385E" w:rsidRDefault="00247313">
          <w:pPr>
            <w:pStyle w:val="TOC2"/>
            <w:tabs>
              <w:tab w:val="left" w:pos="880"/>
              <w:tab w:val="right" w:leader="dot" w:pos="8493"/>
            </w:tabs>
            <w:rPr>
              <w:rFonts w:asciiTheme="minorHAnsi" w:eastAsiaTheme="minorEastAsia" w:hAnsiTheme="minorHAnsi"/>
              <w:noProof/>
              <w:sz w:val="22"/>
              <w:lang w:eastAsia="en-GB"/>
            </w:rPr>
          </w:pPr>
          <w:hyperlink w:anchor="_Toc34678236" w:history="1">
            <w:r w:rsidR="00F2385E" w:rsidRPr="00920108">
              <w:rPr>
                <w:rStyle w:val="Hyperlink"/>
                <w:noProof/>
              </w:rPr>
              <w:t>2.1</w:t>
            </w:r>
            <w:r w:rsidR="00F2385E">
              <w:rPr>
                <w:rFonts w:asciiTheme="minorHAnsi" w:eastAsiaTheme="minorEastAsia" w:hAnsiTheme="minorHAnsi"/>
                <w:noProof/>
                <w:sz w:val="22"/>
                <w:lang w:eastAsia="en-GB"/>
              </w:rPr>
              <w:tab/>
            </w:r>
            <w:r w:rsidR="00F2385E" w:rsidRPr="00920108">
              <w:rPr>
                <w:rStyle w:val="Hyperlink"/>
                <w:noProof/>
              </w:rPr>
              <w:t>Book Store</w:t>
            </w:r>
            <w:r w:rsidR="00F2385E">
              <w:rPr>
                <w:noProof/>
                <w:webHidden/>
              </w:rPr>
              <w:tab/>
            </w:r>
            <w:r w:rsidR="00F2385E">
              <w:rPr>
                <w:noProof/>
                <w:webHidden/>
              </w:rPr>
              <w:fldChar w:fldCharType="begin"/>
            </w:r>
            <w:r w:rsidR="00F2385E">
              <w:rPr>
                <w:noProof/>
                <w:webHidden/>
              </w:rPr>
              <w:instrText xml:space="preserve"> PAGEREF _Toc34678236 \h </w:instrText>
            </w:r>
            <w:r w:rsidR="00F2385E">
              <w:rPr>
                <w:noProof/>
                <w:webHidden/>
              </w:rPr>
            </w:r>
            <w:r w:rsidR="00F2385E">
              <w:rPr>
                <w:noProof/>
                <w:webHidden/>
              </w:rPr>
              <w:fldChar w:fldCharType="separate"/>
            </w:r>
            <w:r w:rsidR="004F657B">
              <w:rPr>
                <w:noProof/>
                <w:webHidden/>
              </w:rPr>
              <w:t>12</w:t>
            </w:r>
            <w:r w:rsidR="00F2385E">
              <w:rPr>
                <w:noProof/>
                <w:webHidden/>
              </w:rPr>
              <w:fldChar w:fldCharType="end"/>
            </w:r>
          </w:hyperlink>
        </w:p>
        <w:p w14:paraId="02C4906C" w14:textId="775786C6"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37" w:history="1">
            <w:r w:rsidR="00F2385E" w:rsidRPr="00920108">
              <w:rPr>
                <w:rStyle w:val="Hyperlink"/>
                <w:noProof/>
              </w:rPr>
              <w:t>2.1.1</w:t>
            </w:r>
            <w:r w:rsidR="00F2385E">
              <w:rPr>
                <w:rFonts w:asciiTheme="minorHAnsi" w:eastAsiaTheme="minorEastAsia" w:hAnsiTheme="minorHAnsi"/>
                <w:noProof/>
                <w:sz w:val="22"/>
                <w:lang w:eastAsia="en-GB"/>
              </w:rPr>
              <w:tab/>
            </w:r>
            <w:r w:rsidR="00F2385E" w:rsidRPr="00920108">
              <w:rPr>
                <w:rStyle w:val="Hyperlink"/>
                <w:noProof/>
              </w:rPr>
              <w:t>Planning Stage</w:t>
            </w:r>
            <w:r w:rsidR="00F2385E">
              <w:rPr>
                <w:noProof/>
                <w:webHidden/>
              </w:rPr>
              <w:tab/>
            </w:r>
            <w:r w:rsidR="00F2385E">
              <w:rPr>
                <w:noProof/>
                <w:webHidden/>
              </w:rPr>
              <w:fldChar w:fldCharType="begin"/>
            </w:r>
            <w:r w:rsidR="00F2385E">
              <w:rPr>
                <w:noProof/>
                <w:webHidden/>
              </w:rPr>
              <w:instrText xml:space="preserve"> PAGEREF _Toc34678237 \h </w:instrText>
            </w:r>
            <w:r w:rsidR="00F2385E">
              <w:rPr>
                <w:noProof/>
                <w:webHidden/>
              </w:rPr>
            </w:r>
            <w:r w:rsidR="00F2385E">
              <w:rPr>
                <w:noProof/>
                <w:webHidden/>
              </w:rPr>
              <w:fldChar w:fldCharType="separate"/>
            </w:r>
            <w:r w:rsidR="004F657B">
              <w:rPr>
                <w:noProof/>
                <w:webHidden/>
              </w:rPr>
              <w:t>12</w:t>
            </w:r>
            <w:r w:rsidR="00F2385E">
              <w:rPr>
                <w:noProof/>
                <w:webHidden/>
              </w:rPr>
              <w:fldChar w:fldCharType="end"/>
            </w:r>
          </w:hyperlink>
        </w:p>
        <w:p w14:paraId="49E52765" w14:textId="1C3C0B08"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38" w:history="1">
            <w:r w:rsidR="00F2385E" w:rsidRPr="00920108">
              <w:rPr>
                <w:rStyle w:val="Hyperlink"/>
                <w:noProof/>
              </w:rPr>
              <w:t>2.1.2</w:t>
            </w:r>
            <w:r w:rsidR="00F2385E">
              <w:rPr>
                <w:rFonts w:asciiTheme="minorHAnsi" w:eastAsiaTheme="minorEastAsia" w:hAnsiTheme="minorHAnsi"/>
                <w:noProof/>
                <w:sz w:val="22"/>
                <w:lang w:eastAsia="en-GB"/>
              </w:rPr>
              <w:tab/>
            </w:r>
            <w:r w:rsidR="00F2385E" w:rsidRPr="00920108">
              <w:rPr>
                <w:rStyle w:val="Hyperlink"/>
                <w:noProof/>
              </w:rPr>
              <w:t>Evaluation Stage</w:t>
            </w:r>
            <w:r w:rsidR="00F2385E">
              <w:rPr>
                <w:noProof/>
                <w:webHidden/>
              </w:rPr>
              <w:tab/>
            </w:r>
            <w:r w:rsidR="00F2385E">
              <w:rPr>
                <w:noProof/>
                <w:webHidden/>
              </w:rPr>
              <w:fldChar w:fldCharType="begin"/>
            </w:r>
            <w:r w:rsidR="00F2385E">
              <w:rPr>
                <w:noProof/>
                <w:webHidden/>
              </w:rPr>
              <w:instrText xml:space="preserve"> PAGEREF _Toc34678238 \h </w:instrText>
            </w:r>
            <w:r w:rsidR="00F2385E">
              <w:rPr>
                <w:noProof/>
                <w:webHidden/>
              </w:rPr>
            </w:r>
            <w:r w:rsidR="00F2385E">
              <w:rPr>
                <w:noProof/>
                <w:webHidden/>
              </w:rPr>
              <w:fldChar w:fldCharType="separate"/>
            </w:r>
            <w:r w:rsidR="004F657B">
              <w:rPr>
                <w:noProof/>
                <w:webHidden/>
              </w:rPr>
              <w:t>12</w:t>
            </w:r>
            <w:r w:rsidR="00F2385E">
              <w:rPr>
                <w:noProof/>
                <w:webHidden/>
              </w:rPr>
              <w:fldChar w:fldCharType="end"/>
            </w:r>
          </w:hyperlink>
        </w:p>
        <w:p w14:paraId="77253551" w14:textId="338432CB" w:rsidR="00F2385E" w:rsidRDefault="00247313">
          <w:pPr>
            <w:pStyle w:val="TOC2"/>
            <w:tabs>
              <w:tab w:val="left" w:pos="880"/>
              <w:tab w:val="right" w:leader="dot" w:pos="8493"/>
            </w:tabs>
            <w:rPr>
              <w:rFonts w:asciiTheme="minorHAnsi" w:eastAsiaTheme="minorEastAsia" w:hAnsiTheme="minorHAnsi"/>
              <w:noProof/>
              <w:sz w:val="22"/>
              <w:lang w:eastAsia="en-GB"/>
            </w:rPr>
          </w:pPr>
          <w:hyperlink w:anchor="_Toc34678239" w:history="1">
            <w:r w:rsidR="00F2385E" w:rsidRPr="00920108">
              <w:rPr>
                <w:rStyle w:val="Hyperlink"/>
                <w:noProof/>
              </w:rPr>
              <w:t>2.2</w:t>
            </w:r>
            <w:r w:rsidR="00F2385E">
              <w:rPr>
                <w:rFonts w:asciiTheme="minorHAnsi" w:eastAsiaTheme="minorEastAsia" w:hAnsiTheme="minorHAnsi"/>
                <w:noProof/>
                <w:sz w:val="22"/>
                <w:lang w:eastAsia="en-GB"/>
              </w:rPr>
              <w:tab/>
            </w:r>
            <w:r w:rsidR="00F2385E" w:rsidRPr="00920108">
              <w:rPr>
                <w:rStyle w:val="Hyperlink"/>
                <w:noProof/>
              </w:rPr>
              <w:t>Circle Intersection</w:t>
            </w:r>
            <w:r w:rsidR="00F2385E">
              <w:rPr>
                <w:noProof/>
                <w:webHidden/>
              </w:rPr>
              <w:tab/>
            </w:r>
            <w:r w:rsidR="00F2385E">
              <w:rPr>
                <w:noProof/>
                <w:webHidden/>
              </w:rPr>
              <w:fldChar w:fldCharType="begin"/>
            </w:r>
            <w:r w:rsidR="00F2385E">
              <w:rPr>
                <w:noProof/>
                <w:webHidden/>
              </w:rPr>
              <w:instrText xml:space="preserve"> PAGEREF _Toc34678239 \h </w:instrText>
            </w:r>
            <w:r w:rsidR="00F2385E">
              <w:rPr>
                <w:noProof/>
                <w:webHidden/>
              </w:rPr>
            </w:r>
            <w:r w:rsidR="00F2385E">
              <w:rPr>
                <w:noProof/>
                <w:webHidden/>
              </w:rPr>
              <w:fldChar w:fldCharType="separate"/>
            </w:r>
            <w:r w:rsidR="004F657B">
              <w:rPr>
                <w:noProof/>
                <w:webHidden/>
              </w:rPr>
              <w:t>13</w:t>
            </w:r>
            <w:r w:rsidR="00F2385E">
              <w:rPr>
                <w:noProof/>
                <w:webHidden/>
              </w:rPr>
              <w:fldChar w:fldCharType="end"/>
            </w:r>
          </w:hyperlink>
        </w:p>
        <w:p w14:paraId="697B5D48" w14:textId="3C7605B4"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40" w:history="1">
            <w:r w:rsidR="00F2385E" w:rsidRPr="00920108">
              <w:rPr>
                <w:rStyle w:val="Hyperlink"/>
                <w:noProof/>
              </w:rPr>
              <w:t>2.2.1</w:t>
            </w:r>
            <w:r w:rsidR="00F2385E">
              <w:rPr>
                <w:rFonts w:asciiTheme="minorHAnsi" w:eastAsiaTheme="minorEastAsia" w:hAnsiTheme="minorHAnsi"/>
                <w:noProof/>
                <w:sz w:val="22"/>
                <w:lang w:eastAsia="en-GB"/>
              </w:rPr>
              <w:tab/>
            </w:r>
            <w:r w:rsidR="00F2385E" w:rsidRPr="00920108">
              <w:rPr>
                <w:rStyle w:val="Hyperlink"/>
                <w:noProof/>
              </w:rPr>
              <w:t>Planning Stage</w:t>
            </w:r>
            <w:r w:rsidR="00F2385E">
              <w:rPr>
                <w:noProof/>
                <w:webHidden/>
              </w:rPr>
              <w:tab/>
            </w:r>
            <w:r w:rsidR="00F2385E">
              <w:rPr>
                <w:noProof/>
                <w:webHidden/>
              </w:rPr>
              <w:fldChar w:fldCharType="begin"/>
            </w:r>
            <w:r w:rsidR="00F2385E">
              <w:rPr>
                <w:noProof/>
                <w:webHidden/>
              </w:rPr>
              <w:instrText xml:space="preserve"> PAGEREF _Toc34678240 \h </w:instrText>
            </w:r>
            <w:r w:rsidR="00F2385E">
              <w:rPr>
                <w:noProof/>
                <w:webHidden/>
              </w:rPr>
            </w:r>
            <w:r w:rsidR="00F2385E">
              <w:rPr>
                <w:noProof/>
                <w:webHidden/>
              </w:rPr>
              <w:fldChar w:fldCharType="separate"/>
            </w:r>
            <w:r w:rsidR="004F657B">
              <w:rPr>
                <w:noProof/>
                <w:webHidden/>
              </w:rPr>
              <w:t>13</w:t>
            </w:r>
            <w:r w:rsidR="00F2385E">
              <w:rPr>
                <w:noProof/>
                <w:webHidden/>
              </w:rPr>
              <w:fldChar w:fldCharType="end"/>
            </w:r>
          </w:hyperlink>
        </w:p>
        <w:p w14:paraId="3CB692E9" w14:textId="373A3D1B"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41" w:history="1">
            <w:r w:rsidR="00F2385E" w:rsidRPr="00920108">
              <w:rPr>
                <w:rStyle w:val="Hyperlink"/>
                <w:noProof/>
              </w:rPr>
              <w:t>2.2.2</w:t>
            </w:r>
            <w:r w:rsidR="00F2385E">
              <w:rPr>
                <w:rFonts w:asciiTheme="minorHAnsi" w:eastAsiaTheme="minorEastAsia" w:hAnsiTheme="minorHAnsi"/>
                <w:noProof/>
                <w:sz w:val="22"/>
                <w:lang w:eastAsia="en-GB"/>
              </w:rPr>
              <w:tab/>
            </w:r>
            <w:r w:rsidR="00F2385E" w:rsidRPr="00920108">
              <w:rPr>
                <w:rStyle w:val="Hyperlink"/>
                <w:noProof/>
              </w:rPr>
              <w:t>Creation Stage</w:t>
            </w:r>
            <w:r w:rsidR="00F2385E">
              <w:rPr>
                <w:noProof/>
                <w:webHidden/>
              </w:rPr>
              <w:tab/>
            </w:r>
            <w:r w:rsidR="00F2385E">
              <w:rPr>
                <w:noProof/>
                <w:webHidden/>
              </w:rPr>
              <w:fldChar w:fldCharType="begin"/>
            </w:r>
            <w:r w:rsidR="00F2385E">
              <w:rPr>
                <w:noProof/>
                <w:webHidden/>
              </w:rPr>
              <w:instrText xml:space="preserve"> PAGEREF _Toc34678241 \h </w:instrText>
            </w:r>
            <w:r w:rsidR="00F2385E">
              <w:rPr>
                <w:noProof/>
                <w:webHidden/>
              </w:rPr>
            </w:r>
            <w:r w:rsidR="00F2385E">
              <w:rPr>
                <w:noProof/>
                <w:webHidden/>
              </w:rPr>
              <w:fldChar w:fldCharType="separate"/>
            </w:r>
            <w:r w:rsidR="004F657B">
              <w:rPr>
                <w:noProof/>
                <w:webHidden/>
              </w:rPr>
              <w:t>14</w:t>
            </w:r>
            <w:r w:rsidR="00F2385E">
              <w:rPr>
                <w:noProof/>
                <w:webHidden/>
              </w:rPr>
              <w:fldChar w:fldCharType="end"/>
            </w:r>
          </w:hyperlink>
        </w:p>
        <w:p w14:paraId="432EC2DF" w14:textId="50F888C0"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42" w:history="1">
            <w:r w:rsidR="00F2385E" w:rsidRPr="00920108">
              <w:rPr>
                <w:rStyle w:val="Hyperlink"/>
                <w:noProof/>
              </w:rPr>
              <w:t>2.2.3</w:t>
            </w:r>
            <w:r w:rsidR="00F2385E">
              <w:rPr>
                <w:rFonts w:asciiTheme="minorHAnsi" w:eastAsiaTheme="minorEastAsia" w:hAnsiTheme="minorHAnsi"/>
                <w:noProof/>
                <w:sz w:val="22"/>
                <w:lang w:eastAsia="en-GB"/>
              </w:rPr>
              <w:tab/>
            </w:r>
            <w:r w:rsidR="00F2385E" w:rsidRPr="00920108">
              <w:rPr>
                <w:rStyle w:val="Hyperlink"/>
                <w:noProof/>
              </w:rPr>
              <w:t>Evaluation Stage</w:t>
            </w:r>
            <w:r w:rsidR="00F2385E">
              <w:rPr>
                <w:noProof/>
                <w:webHidden/>
              </w:rPr>
              <w:tab/>
            </w:r>
            <w:r w:rsidR="00F2385E">
              <w:rPr>
                <w:noProof/>
                <w:webHidden/>
              </w:rPr>
              <w:fldChar w:fldCharType="begin"/>
            </w:r>
            <w:r w:rsidR="00F2385E">
              <w:rPr>
                <w:noProof/>
                <w:webHidden/>
              </w:rPr>
              <w:instrText xml:space="preserve"> PAGEREF _Toc34678242 \h </w:instrText>
            </w:r>
            <w:r w:rsidR="00F2385E">
              <w:rPr>
                <w:noProof/>
                <w:webHidden/>
              </w:rPr>
            </w:r>
            <w:r w:rsidR="00F2385E">
              <w:rPr>
                <w:noProof/>
                <w:webHidden/>
              </w:rPr>
              <w:fldChar w:fldCharType="separate"/>
            </w:r>
            <w:r w:rsidR="004F657B">
              <w:rPr>
                <w:noProof/>
                <w:webHidden/>
              </w:rPr>
              <w:t>14</w:t>
            </w:r>
            <w:r w:rsidR="00F2385E">
              <w:rPr>
                <w:noProof/>
                <w:webHidden/>
              </w:rPr>
              <w:fldChar w:fldCharType="end"/>
            </w:r>
          </w:hyperlink>
        </w:p>
        <w:p w14:paraId="73F6B0C3" w14:textId="320A53A0" w:rsidR="00F2385E" w:rsidRDefault="00247313">
          <w:pPr>
            <w:pStyle w:val="TOC2"/>
            <w:tabs>
              <w:tab w:val="left" w:pos="880"/>
              <w:tab w:val="right" w:leader="dot" w:pos="8493"/>
            </w:tabs>
            <w:rPr>
              <w:rFonts w:asciiTheme="minorHAnsi" w:eastAsiaTheme="minorEastAsia" w:hAnsiTheme="minorHAnsi"/>
              <w:noProof/>
              <w:sz w:val="22"/>
              <w:lang w:eastAsia="en-GB"/>
            </w:rPr>
          </w:pPr>
          <w:hyperlink w:anchor="_Toc34678243" w:history="1">
            <w:r w:rsidR="00F2385E" w:rsidRPr="00920108">
              <w:rPr>
                <w:rStyle w:val="Hyperlink"/>
                <w:noProof/>
              </w:rPr>
              <w:t>2.3</w:t>
            </w:r>
            <w:r w:rsidR="00F2385E">
              <w:rPr>
                <w:rFonts w:asciiTheme="minorHAnsi" w:eastAsiaTheme="minorEastAsia" w:hAnsiTheme="minorHAnsi"/>
                <w:noProof/>
                <w:sz w:val="22"/>
                <w:lang w:eastAsia="en-GB"/>
              </w:rPr>
              <w:tab/>
            </w:r>
            <w:r w:rsidR="00F2385E" w:rsidRPr="00920108">
              <w:rPr>
                <w:rStyle w:val="Hyperlink"/>
                <w:noProof/>
              </w:rPr>
              <w:t>Stock Prices</w:t>
            </w:r>
            <w:r w:rsidR="00F2385E">
              <w:rPr>
                <w:noProof/>
                <w:webHidden/>
              </w:rPr>
              <w:tab/>
            </w:r>
            <w:r w:rsidR="00F2385E">
              <w:rPr>
                <w:noProof/>
                <w:webHidden/>
              </w:rPr>
              <w:fldChar w:fldCharType="begin"/>
            </w:r>
            <w:r w:rsidR="00F2385E">
              <w:rPr>
                <w:noProof/>
                <w:webHidden/>
              </w:rPr>
              <w:instrText xml:space="preserve"> PAGEREF _Toc34678243 \h </w:instrText>
            </w:r>
            <w:r w:rsidR="00F2385E">
              <w:rPr>
                <w:noProof/>
                <w:webHidden/>
              </w:rPr>
            </w:r>
            <w:r w:rsidR="00F2385E">
              <w:rPr>
                <w:noProof/>
                <w:webHidden/>
              </w:rPr>
              <w:fldChar w:fldCharType="separate"/>
            </w:r>
            <w:r w:rsidR="004F657B">
              <w:rPr>
                <w:noProof/>
                <w:webHidden/>
              </w:rPr>
              <w:t>15</w:t>
            </w:r>
            <w:r w:rsidR="00F2385E">
              <w:rPr>
                <w:noProof/>
                <w:webHidden/>
              </w:rPr>
              <w:fldChar w:fldCharType="end"/>
            </w:r>
          </w:hyperlink>
        </w:p>
        <w:p w14:paraId="59E81B2E" w14:textId="4654DB3F"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44" w:history="1">
            <w:r w:rsidR="00F2385E" w:rsidRPr="00920108">
              <w:rPr>
                <w:rStyle w:val="Hyperlink"/>
                <w:noProof/>
              </w:rPr>
              <w:t>2.3.1</w:t>
            </w:r>
            <w:r w:rsidR="00F2385E">
              <w:rPr>
                <w:rFonts w:asciiTheme="minorHAnsi" w:eastAsiaTheme="minorEastAsia" w:hAnsiTheme="minorHAnsi"/>
                <w:noProof/>
                <w:sz w:val="22"/>
                <w:lang w:eastAsia="en-GB"/>
              </w:rPr>
              <w:tab/>
            </w:r>
            <w:r w:rsidR="00F2385E" w:rsidRPr="00920108">
              <w:rPr>
                <w:rStyle w:val="Hyperlink"/>
                <w:noProof/>
              </w:rPr>
              <w:t>Planning Stage</w:t>
            </w:r>
            <w:r w:rsidR="00F2385E">
              <w:rPr>
                <w:noProof/>
                <w:webHidden/>
              </w:rPr>
              <w:tab/>
            </w:r>
            <w:r w:rsidR="00F2385E">
              <w:rPr>
                <w:noProof/>
                <w:webHidden/>
              </w:rPr>
              <w:fldChar w:fldCharType="begin"/>
            </w:r>
            <w:r w:rsidR="00F2385E">
              <w:rPr>
                <w:noProof/>
                <w:webHidden/>
              </w:rPr>
              <w:instrText xml:space="preserve"> PAGEREF _Toc34678244 \h </w:instrText>
            </w:r>
            <w:r w:rsidR="00F2385E">
              <w:rPr>
                <w:noProof/>
                <w:webHidden/>
              </w:rPr>
            </w:r>
            <w:r w:rsidR="00F2385E">
              <w:rPr>
                <w:noProof/>
                <w:webHidden/>
              </w:rPr>
              <w:fldChar w:fldCharType="separate"/>
            </w:r>
            <w:r w:rsidR="004F657B">
              <w:rPr>
                <w:noProof/>
                <w:webHidden/>
              </w:rPr>
              <w:t>15</w:t>
            </w:r>
            <w:r w:rsidR="00F2385E">
              <w:rPr>
                <w:noProof/>
                <w:webHidden/>
              </w:rPr>
              <w:fldChar w:fldCharType="end"/>
            </w:r>
          </w:hyperlink>
        </w:p>
        <w:p w14:paraId="386794BE" w14:textId="03EB8D7D"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45" w:history="1">
            <w:r w:rsidR="00F2385E" w:rsidRPr="00920108">
              <w:rPr>
                <w:rStyle w:val="Hyperlink"/>
                <w:noProof/>
              </w:rPr>
              <w:t>2.3.2</w:t>
            </w:r>
            <w:r w:rsidR="00F2385E">
              <w:rPr>
                <w:rFonts w:asciiTheme="minorHAnsi" w:eastAsiaTheme="minorEastAsia" w:hAnsiTheme="minorHAnsi"/>
                <w:noProof/>
                <w:sz w:val="22"/>
                <w:lang w:eastAsia="en-GB"/>
              </w:rPr>
              <w:tab/>
            </w:r>
            <w:r w:rsidR="00F2385E" w:rsidRPr="00920108">
              <w:rPr>
                <w:rStyle w:val="Hyperlink"/>
                <w:noProof/>
              </w:rPr>
              <w:t>Creation Stage</w:t>
            </w:r>
            <w:r w:rsidR="00F2385E">
              <w:rPr>
                <w:noProof/>
                <w:webHidden/>
              </w:rPr>
              <w:tab/>
            </w:r>
            <w:r w:rsidR="00F2385E">
              <w:rPr>
                <w:noProof/>
                <w:webHidden/>
              </w:rPr>
              <w:fldChar w:fldCharType="begin"/>
            </w:r>
            <w:r w:rsidR="00F2385E">
              <w:rPr>
                <w:noProof/>
                <w:webHidden/>
              </w:rPr>
              <w:instrText xml:space="preserve"> PAGEREF _Toc34678245 \h </w:instrText>
            </w:r>
            <w:r w:rsidR="00F2385E">
              <w:rPr>
                <w:noProof/>
                <w:webHidden/>
              </w:rPr>
            </w:r>
            <w:r w:rsidR="00F2385E">
              <w:rPr>
                <w:noProof/>
                <w:webHidden/>
              </w:rPr>
              <w:fldChar w:fldCharType="separate"/>
            </w:r>
            <w:r w:rsidR="004F657B">
              <w:rPr>
                <w:noProof/>
                <w:webHidden/>
              </w:rPr>
              <w:t>15</w:t>
            </w:r>
            <w:r w:rsidR="00F2385E">
              <w:rPr>
                <w:noProof/>
                <w:webHidden/>
              </w:rPr>
              <w:fldChar w:fldCharType="end"/>
            </w:r>
          </w:hyperlink>
        </w:p>
        <w:p w14:paraId="78C21F7A" w14:textId="4DFE40E1"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46" w:history="1">
            <w:r w:rsidR="00F2385E" w:rsidRPr="00920108">
              <w:rPr>
                <w:rStyle w:val="Hyperlink"/>
                <w:noProof/>
              </w:rPr>
              <w:t>2.3.3</w:t>
            </w:r>
            <w:r w:rsidR="00F2385E">
              <w:rPr>
                <w:rFonts w:asciiTheme="minorHAnsi" w:eastAsiaTheme="minorEastAsia" w:hAnsiTheme="minorHAnsi"/>
                <w:noProof/>
                <w:sz w:val="22"/>
                <w:lang w:eastAsia="en-GB"/>
              </w:rPr>
              <w:tab/>
            </w:r>
            <w:r w:rsidR="00F2385E" w:rsidRPr="00920108">
              <w:rPr>
                <w:rStyle w:val="Hyperlink"/>
                <w:noProof/>
              </w:rPr>
              <w:t>Evaluation Stage</w:t>
            </w:r>
            <w:r w:rsidR="00F2385E">
              <w:rPr>
                <w:noProof/>
                <w:webHidden/>
              </w:rPr>
              <w:tab/>
            </w:r>
            <w:r w:rsidR="00F2385E">
              <w:rPr>
                <w:noProof/>
                <w:webHidden/>
              </w:rPr>
              <w:fldChar w:fldCharType="begin"/>
            </w:r>
            <w:r w:rsidR="00F2385E">
              <w:rPr>
                <w:noProof/>
                <w:webHidden/>
              </w:rPr>
              <w:instrText xml:space="preserve"> PAGEREF _Toc34678246 \h </w:instrText>
            </w:r>
            <w:r w:rsidR="00F2385E">
              <w:rPr>
                <w:noProof/>
                <w:webHidden/>
              </w:rPr>
            </w:r>
            <w:r w:rsidR="00F2385E">
              <w:rPr>
                <w:noProof/>
                <w:webHidden/>
              </w:rPr>
              <w:fldChar w:fldCharType="separate"/>
            </w:r>
            <w:r w:rsidR="004F657B">
              <w:rPr>
                <w:noProof/>
                <w:webHidden/>
              </w:rPr>
              <w:t>16</w:t>
            </w:r>
            <w:r w:rsidR="00F2385E">
              <w:rPr>
                <w:noProof/>
                <w:webHidden/>
              </w:rPr>
              <w:fldChar w:fldCharType="end"/>
            </w:r>
          </w:hyperlink>
        </w:p>
        <w:p w14:paraId="4A3E7F16" w14:textId="15267B71" w:rsidR="00F2385E" w:rsidRDefault="00247313">
          <w:pPr>
            <w:pStyle w:val="TOC2"/>
            <w:tabs>
              <w:tab w:val="left" w:pos="880"/>
              <w:tab w:val="right" w:leader="dot" w:pos="8493"/>
            </w:tabs>
            <w:rPr>
              <w:rFonts w:asciiTheme="minorHAnsi" w:eastAsiaTheme="minorEastAsia" w:hAnsiTheme="minorHAnsi"/>
              <w:noProof/>
              <w:sz w:val="22"/>
              <w:lang w:eastAsia="en-GB"/>
            </w:rPr>
          </w:pPr>
          <w:hyperlink w:anchor="_Toc34678247" w:history="1">
            <w:r w:rsidR="00F2385E" w:rsidRPr="00920108">
              <w:rPr>
                <w:rStyle w:val="Hyperlink"/>
                <w:noProof/>
              </w:rPr>
              <w:t>2.4</w:t>
            </w:r>
            <w:r w:rsidR="00F2385E">
              <w:rPr>
                <w:rFonts w:asciiTheme="minorHAnsi" w:eastAsiaTheme="minorEastAsia" w:hAnsiTheme="minorHAnsi"/>
                <w:noProof/>
                <w:sz w:val="22"/>
                <w:lang w:eastAsia="en-GB"/>
              </w:rPr>
              <w:tab/>
            </w:r>
            <w:r w:rsidR="00F2385E" w:rsidRPr="00920108">
              <w:rPr>
                <w:rStyle w:val="Hyperlink"/>
                <w:noProof/>
              </w:rPr>
              <w:t>Treasure Hunt</w:t>
            </w:r>
            <w:r w:rsidR="00F2385E">
              <w:rPr>
                <w:noProof/>
                <w:webHidden/>
              </w:rPr>
              <w:tab/>
            </w:r>
            <w:r w:rsidR="00F2385E">
              <w:rPr>
                <w:noProof/>
                <w:webHidden/>
              </w:rPr>
              <w:fldChar w:fldCharType="begin"/>
            </w:r>
            <w:r w:rsidR="00F2385E">
              <w:rPr>
                <w:noProof/>
                <w:webHidden/>
              </w:rPr>
              <w:instrText xml:space="preserve"> PAGEREF _Toc34678247 \h </w:instrText>
            </w:r>
            <w:r w:rsidR="00F2385E">
              <w:rPr>
                <w:noProof/>
                <w:webHidden/>
              </w:rPr>
            </w:r>
            <w:r w:rsidR="00F2385E">
              <w:rPr>
                <w:noProof/>
                <w:webHidden/>
              </w:rPr>
              <w:fldChar w:fldCharType="separate"/>
            </w:r>
            <w:r w:rsidR="004F657B">
              <w:rPr>
                <w:noProof/>
                <w:webHidden/>
              </w:rPr>
              <w:t>17</w:t>
            </w:r>
            <w:r w:rsidR="00F2385E">
              <w:rPr>
                <w:noProof/>
                <w:webHidden/>
              </w:rPr>
              <w:fldChar w:fldCharType="end"/>
            </w:r>
          </w:hyperlink>
        </w:p>
        <w:p w14:paraId="5A9E3AE5" w14:textId="268B9BF9"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48" w:history="1">
            <w:r w:rsidR="00F2385E" w:rsidRPr="00920108">
              <w:rPr>
                <w:rStyle w:val="Hyperlink"/>
                <w:noProof/>
              </w:rPr>
              <w:t>2.4.1</w:t>
            </w:r>
            <w:r w:rsidR="00F2385E">
              <w:rPr>
                <w:rFonts w:asciiTheme="minorHAnsi" w:eastAsiaTheme="minorEastAsia" w:hAnsiTheme="minorHAnsi"/>
                <w:noProof/>
                <w:sz w:val="22"/>
                <w:lang w:eastAsia="en-GB"/>
              </w:rPr>
              <w:tab/>
            </w:r>
            <w:r w:rsidR="00F2385E" w:rsidRPr="00920108">
              <w:rPr>
                <w:rStyle w:val="Hyperlink"/>
                <w:noProof/>
              </w:rPr>
              <w:t>Planning Stage</w:t>
            </w:r>
            <w:r w:rsidR="00F2385E">
              <w:rPr>
                <w:noProof/>
                <w:webHidden/>
              </w:rPr>
              <w:tab/>
            </w:r>
            <w:r w:rsidR="00F2385E">
              <w:rPr>
                <w:noProof/>
                <w:webHidden/>
              </w:rPr>
              <w:fldChar w:fldCharType="begin"/>
            </w:r>
            <w:r w:rsidR="00F2385E">
              <w:rPr>
                <w:noProof/>
                <w:webHidden/>
              </w:rPr>
              <w:instrText xml:space="preserve"> PAGEREF _Toc34678248 \h </w:instrText>
            </w:r>
            <w:r w:rsidR="00F2385E">
              <w:rPr>
                <w:noProof/>
                <w:webHidden/>
              </w:rPr>
            </w:r>
            <w:r w:rsidR="00F2385E">
              <w:rPr>
                <w:noProof/>
                <w:webHidden/>
              </w:rPr>
              <w:fldChar w:fldCharType="separate"/>
            </w:r>
            <w:r w:rsidR="004F657B">
              <w:rPr>
                <w:noProof/>
                <w:webHidden/>
              </w:rPr>
              <w:t>17</w:t>
            </w:r>
            <w:r w:rsidR="00F2385E">
              <w:rPr>
                <w:noProof/>
                <w:webHidden/>
              </w:rPr>
              <w:fldChar w:fldCharType="end"/>
            </w:r>
          </w:hyperlink>
        </w:p>
        <w:p w14:paraId="03463D1C" w14:textId="64776842"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49" w:history="1">
            <w:r w:rsidR="00F2385E" w:rsidRPr="00920108">
              <w:rPr>
                <w:rStyle w:val="Hyperlink"/>
                <w:noProof/>
              </w:rPr>
              <w:t>2.4.2</w:t>
            </w:r>
            <w:r w:rsidR="00F2385E">
              <w:rPr>
                <w:rFonts w:asciiTheme="minorHAnsi" w:eastAsiaTheme="minorEastAsia" w:hAnsiTheme="minorHAnsi"/>
                <w:noProof/>
                <w:sz w:val="22"/>
                <w:lang w:eastAsia="en-GB"/>
              </w:rPr>
              <w:tab/>
            </w:r>
            <w:r w:rsidR="00F2385E" w:rsidRPr="00920108">
              <w:rPr>
                <w:rStyle w:val="Hyperlink"/>
                <w:noProof/>
              </w:rPr>
              <w:t>Creation Stage</w:t>
            </w:r>
            <w:r w:rsidR="00F2385E">
              <w:rPr>
                <w:noProof/>
                <w:webHidden/>
              </w:rPr>
              <w:tab/>
            </w:r>
            <w:r w:rsidR="00F2385E">
              <w:rPr>
                <w:noProof/>
                <w:webHidden/>
              </w:rPr>
              <w:fldChar w:fldCharType="begin"/>
            </w:r>
            <w:r w:rsidR="00F2385E">
              <w:rPr>
                <w:noProof/>
                <w:webHidden/>
              </w:rPr>
              <w:instrText xml:space="preserve"> PAGEREF _Toc34678249 \h </w:instrText>
            </w:r>
            <w:r w:rsidR="00F2385E">
              <w:rPr>
                <w:noProof/>
                <w:webHidden/>
              </w:rPr>
            </w:r>
            <w:r w:rsidR="00F2385E">
              <w:rPr>
                <w:noProof/>
                <w:webHidden/>
              </w:rPr>
              <w:fldChar w:fldCharType="separate"/>
            </w:r>
            <w:r w:rsidR="004F657B">
              <w:rPr>
                <w:noProof/>
                <w:webHidden/>
              </w:rPr>
              <w:t>18</w:t>
            </w:r>
            <w:r w:rsidR="00F2385E">
              <w:rPr>
                <w:noProof/>
                <w:webHidden/>
              </w:rPr>
              <w:fldChar w:fldCharType="end"/>
            </w:r>
          </w:hyperlink>
        </w:p>
        <w:p w14:paraId="38A30D73" w14:textId="764A1A79"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50" w:history="1">
            <w:r w:rsidR="00F2385E" w:rsidRPr="00920108">
              <w:rPr>
                <w:rStyle w:val="Hyperlink"/>
                <w:noProof/>
              </w:rPr>
              <w:t>2.4.3</w:t>
            </w:r>
            <w:r w:rsidR="00F2385E">
              <w:rPr>
                <w:rFonts w:asciiTheme="minorHAnsi" w:eastAsiaTheme="minorEastAsia" w:hAnsiTheme="minorHAnsi"/>
                <w:noProof/>
                <w:sz w:val="22"/>
                <w:lang w:eastAsia="en-GB"/>
              </w:rPr>
              <w:tab/>
            </w:r>
            <w:r w:rsidR="00F2385E" w:rsidRPr="00920108">
              <w:rPr>
                <w:rStyle w:val="Hyperlink"/>
                <w:noProof/>
              </w:rPr>
              <w:t>Evaluation Stage</w:t>
            </w:r>
            <w:r w:rsidR="00F2385E">
              <w:rPr>
                <w:noProof/>
                <w:webHidden/>
              </w:rPr>
              <w:tab/>
            </w:r>
            <w:r w:rsidR="00F2385E">
              <w:rPr>
                <w:noProof/>
                <w:webHidden/>
              </w:rPr>
              <w:fldChar w:fldCharType="begin"/>
            </w:r>
            <w:r w:rsidR="00F2385E">
              <w:rPr>
                <w:noProof/>
                <w:webHidden/>
              </w:rPr>
              <w:instrText xml:space="preserve"> PAGEREF _Toc34678250 \h </w:instrText>
            </w:r>
            <w:r w:rsidR="00F2385E">
              <w:rPr>
                <w:noProof/>
                <w:webHidden/>
              </w:rPr>
            </w:r>
            <w:r w:rsidR="00F2385E">
              <w:rPr>
                <w:noProof/>
                <w:webHidden/>
              </w:rPr>
              <w:fldChar w:fldCharType="separate"/>
            </w:r>
            <w:r w:rsidR="004F657B">
              <w:rPr>
                <w:noProof/>
                <w:webHidden/>
              </w:rPr>
              <w:t>18</w:t>
            </w:r>
            <w:r w:rsidR="00F2385E">
              <w:rPr>
                <w:noProof/>
                <w:webHidden/>
              </w:rPr>
              <w:fldChar w:fldCharType="end"/>
            </w:r>
          </w:hyperlink>
        </w:p>
        <w:p w14:paraId="6247CA0C" w14:textId="0BB869B8" w:rsidR="00F2385E" w:rsidRDefault="00247313">
          <w:pPr>
            <w:pStyle w:val="TOC2"/>
            <w:tabs>
              <w:tab w:val="left" w:pos="880"/>
              <w:tab w:val="right" w:leader="dot" w:pos="8493"/>
            </w:tabs>
            <w:rPr>
              <w:rFonts w:asciiTheme="minorHAnsi" w:eastAsiaTheme="minorEastAsia" w:hAnsiTheme="minorHAnsi"/>
              <w:noProof/>
              <w:sz w:val="22"/>
              <w:lang w:eastAsia="en-GB"/>
            </w:rPr>
          </w:pPr>
          <w:hyperlink w:anchor="_Toc34678251" w:history="1">
            <w:r w:rsidR="00F2385E" w:rsidRPr="00920108">
              <w:rPr>
                <w:rStyle w:val="Hyperlink"/>
                <w:noProof/>
              </w:rPr>
              <w:t>2.5</w:t>
            </w:r>
            <w:r w:rsidR="00F2385E">
              <w:rPr>
                <w:rFonts w:asciiTheme="minorHAnsi" w:eastAsiaTheme="minorEastAsia" w:hAnsiTheme="minorHAnsi"/>
                <w:noProof/>
                <w:sz w:val="22"/>
                <w:lang w:eastAsia="en-GB"/>
              </w:rPr>
              <w:tab/>
            </w:r>
            <w:r w:rsidR="00F2385E" w:rsidRPr="00920108">
              <w:rPr>
                <w:rStyle w:val="Hyperlink"/>
                <w:noProof/>
              </w:rPr>
              <w:t>Checkers</w:t>
            </w:r>
            <w:r w:rsidR="00F2385E">
              <w:rPr>
                <w:noProof/>
                <w:webHidden/>
              </w:rPr>
              <w:tab/>
            </w:r>
            <w:r w:rsidR="00F2385E">
              <w:rPr>
                <w:noProof/>
                <w:webHidden/>
              </w:rPr>
              <w:fldChar w:fldCharType="begin"/>
            </w:r>
            <w:r w:rsidR="00F2385E">
              <w:rPr>
                <w:noProof/>
                <w:webHidden/>
              </w:rPr>
              <w:instrText xml:space="preserve"> PAGEREF _Toc34678251 \h </w:instrText>
            </w:r>
            <w:r w:rsidR="00F2385E">
              <w:rPr>
                <w:noProof/>
                <w:webHidden/>
              </w:rPr>
            </w:r>
            <w:r w:rsidR="00F2385E">
              <w:rPr>
                <w:noProof/>
                <w:webHidden/>
              </w:rPr>
              <w:fldChar w:fldCharType="separate"/>
            </w:r>
            <w:r w:rsidR="004F657B">
              <w:rPr>
                <w:noProof/>
                <w:webHidden/>
              </w:rPr>
              <w:t>19</w:t>
            </w:r>
            <w:r w:rsidR="00F2385E">
              <w:rPr>
                <w:noProof/>
                <w:webHidden/>
              </w:rPr>
              <w:fldChar w:fldCharType="end"/>
            </w:r>
          </w:hyperlink>
        </w:p>
        <w:p w14:paraId="771F13F6" w14:textId="24FD887D"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52" w:history="1">
            <w:r w:rsidR="00F2385E" w:rsidRPr="00920108">
              <w:rPr>
                <w:rStyle w:val="Hyperlink"/>
                <w:noProof/>
              </w:rPr>
              <w:t>2.5.1</w:t>
            </w:r>
            <w:r w:rsidR="00F2385E">
              <w:rPr>
                <w:rFonts w:asciiTheme="minorHAnsi" w:eastAsiaTheme="minorEastAsia" w:hAnsiTheme="minorHAnsi"/>
                <w:noProof/>
                <w:sz w:val="22"/>
                <w:lang w:eastAsia="en-GB"/>
              </w:rPr>
              <w:tab/>
            </w:r>
            <w:r w:rsidR="00F2385E" w:rsidRPr="00920108">
              <w:rPr>
                <w:rStyle w:val="Hyperlink"/>
                <w:noProof/>
              </w:rPr>
              <w:t>Planning Stage</w:t>
            </w:r>
            <w:r w:rsidR="00F2385E">
              <w:rPr>
                <w:noProof/>
                <w:webHidden/>
              </w:rPr>
              <w:tab/>
            </w:r>
            <w:r w:rsidR="00F2385E">
              <w:rPr>
                <w:noProof/>
                <w:webHidden/>
              </w:rPr>
              <w:fldChar w:fldCharType="begin"/>
            </w:r>
            <w:r w:rsidR="00F2385E">
              <w:rPr>
                <w:noProof/>
                <w:webHidden/>
              </w:rPr>
              <w:instrText xml:space="preserve"> PAGEREF _Toc34678252 \h </w:instrText>
            </w:r>
            <w:r w:rsidR="00F2385E">
              <w:rPr>
                <w:noProof/>
                <w:webHidden/>
              </w:rPr>
            </w:r>
            <w:r w:rsidR="00F2385E">
              <w:rPr>
                <w:noProof/>
                <w:webHidden/>
              </w:rPr>
              <w:fldChar w:fldCharType="separate"/>
            </w:r>
            <w:r w:rsidR="004F657B">
              <w:rPr>
                <w:noProof/>
                <w:webHidden/>
              </w:rPr>
              <w:t>19</w:t>
            </w:r>
            <w:r w:rsidR="00F2385E">
              <w:rPr>
                <w:noProof/>
                <w:webHidden/>
              </w:rPr>
              <w:fldChar w:fldCharType="end"/>
            </w:r>
          </w:hyperlink>
        </w:p>
        <w:p w14:paraId="7E4DA9E4" w14:textId="50B8F063"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53" w:history="1">
            <w:r w:rsidR="00F2385E" w:rsidRPr="00920108">
              <w:rPr>
                <w:rStyle w:val="Hyperlink"/>
                <w:noProof/>
              </w:rPr>
              <w:t>2.5.2</w:t>
            </w:r>
            <w:r w:rsidR="00F2385E">
              <w:rPr>
                <w:rFonts w:asciiTheme="minorHAnsi" w:eastAsiaTheme="minorEastAsia" w:hAnsiTheme="minorHAnsi"/>
                <w:noProof/>
                <w:sz w:val="22"/>
                <w:lang w:eastAsia="en-GB"/>
              </w:rPr>
              <w:tab/>
            </w:r>
            <w:r w:rsidR="00F2385E" w:rsidRPr="00920108">
              <w:rPr>
                <w:rStyle w:val="Hyperlink"/>
                <w:noProof/>
              </w:rPr>
              <w:t>Creation Stage</w:t>
            </w:r>
            <w:r w:rsidR="00F2385E">
              <w:rPr>
                <w:noProof/>
                <w:webHidden/>
              </w:rPr>
              <w:tab/>
            </w:r>
            <w:r w:rsidR="00F2385E">
              <w:rPr>
                <w:noProof/>
                <w:webHidden/>
              </w:rPr>
              <w:fldChar w:fldCharType="begin"/>
            </w:r>
            <w:r w:rsidR="00F2385E">
              <w:rPr>
                <w:noProof/>
                <w:webHidden/>
              </w:rPr>
              <w:instrText xml:space="preserve"> PAGEREF _Toc34678253 \h </w:instrText>
            </w:r>
            <w:r w:rsidR="00F2385E">
              <w:rPr>
                <w:noProof/>
                <w:webHidden/>
              </w:rPr>
            </w:r>
            <w:r w:rsidR="00F2385E">
              <w:rPr>
                <w:noProof/>
                <w:webHidden/>
              </w:rPr>
              <w:fldChar w:fldCharType="separate"/>
            </w:r>
            <w:r w:rsidR="004F657B">
              <w:rPr>
                <w:noProof/>
                <w:webHidden/>
              </w:rPr>
              <w:t>22</w:t>
            </w:r>
            <w:r w:rsidR="00F2385E">
              <w:rPr>
                <w:noProof/>
                <w:webHidden/>
              </w:rPr>
              <w:fldChar w:fldCharType="end"/>
            </w:r>
          </w:hyperlink>
        </w:p>
        <w:p w14:paraId="047B94D4" w14:textId="09DDDBEB"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54" w:history="1">
            <w:r w:rsidR="00F2385E" w:rsidRPr="00920108">
              <w:rPr>
                <w:rStyle w:val="Hyperlink"/>
                <w:noProof/>
              </w:rPr>
              <w:t>2.5.3</w:t>
            </w:r>
            <w:r w:rsidR="00F2385E">
              <w:rPr>
                <w:rFonts w:asciiTheme="minorHAnsi" w:eastAsiaTheme="minorEastAsia" w:hAnsiTheme="minorHAnsi"/>
                <w:noProof/>
                <w:sz w:val="22"/>
                <w:lang w:eastAsia="en-GB"/>
              </w:rPr>
              <w:tab/>
            </w:r>
            <w:r w:rsidR="00F2385E" w:rsidRPr="00920108">
              <w:rPr>
                <w:rStyle w:val="Hyperlink"/>
                <w:noProof/>
              </w:rPr>
              <w:t>Evaluation Stage</w:t>
            </w:r>
            <w:r w:rsidR="00F2385E">
              <w:rPr>
                <w:noProof/>
                <w:webHidden/>
              </w:rPr>
              <w:tab/>
            </w:r>
            <w:r w:rsidR="00F2385E">
              <w:rPr>
                <w:noProof/>
                <w:webHidden/>
              </w:rPr>
              <w:fldChar w:fldCharType="begin"/>
            </w:r>
            <w:r w:rsidR="00F2385E">
              <w:rPr>
                <w:noProof/>
                <w:webHidden/>
              </w:rPr>
              <w:instrText xml:space="preserve"> PAGEREF _Toc34678254 \h </w:instrText>
            </w:r>
            <w:r w:rsidR="00F2385E">
              <w:rPr>
                <w:noProof/>
                <w:webHidden/>
              </w:rPr>
            </w:r>
            <w:r w:rsidR="00F2385E">
              <w:rPr>
                <w:noProof/>
                <w:webHidden/>
              </w:rPr>
              <w:fldChar w:fldCharType="separate"/>
            </w:r>
            <w:r w:rsidR="004F657B">
              <w:rPr>
                <w:noProof/>
                <w:webHidden/>
              </w:rPr>
              <w:t>22</w:t>
            </w:r>
            <w:r w:rsidR="00F2385E">
              <w:rPr>
                <w:noProof/>
                <w:webHidden/>
              </w:rPr>
              <w:fldChar w:fldCharType="end"/>
            </w:r>
          </w:hyperlink>
        </w:p>
        <w:p w14:paraId="14094C61" w14:textId="07062D73" w:rsidR="00F2385E" w:rsidRDefault="00247313">
          <w:pPr>
            <w:pStyle w:val="TOC1"/>
            <w:tabs>
              <w:tab w:val="left" w:pos="480"/>
              <w:tab w:val="right" w:leader="dot" w:pos="8493"/>
            </w:tabs>
            <w:rPr>
              <w:rFonts w:asciiTheme="minorHAnsi" w:eastAsiaTheme="minorEastAsia" w:hAnsiTheme="minorHAnsi"/>
              <w:noProof/>
              <w:sz w:val="22"/>
              <w:lang w:eastAsia="en-GB"/>
            </w:rPr>
          </w:pPr>
          <w:hyperlink w:anchor="_Toc34678255" w:history="1">
            <w:r w:rsidR="00F2385E" w:rsidRPr="00920108">
              <w:rPr>
                <w:rStyle w:val="Hyperlink"/>
                <w:noProof/>
              </w:rPr>
              <w:t>3</w:t>
            </w:r>
            <w:r w:rsidR="00F2385E">
              <w:rPr>
                <w:rFonts w:asciiTheme="minorHAnsi" w:eastAsiaTheme="minorEastAsia" w:hAnsiTheme="minorHAnsi"/>
                <w:noProof/>
                <w:sz w:val="22"/>
                <w:lang w:eastAsia="en-GB"/>
              </w:rPr>
              <w:tab/>
            </w:r>
            <w:r w:rsidR="00F2385E" w:rsidRPr="00920108">
              <w:rPr>
                <w:rStyle w:val="Hyperlink"/>
                <w:noProof/>
              </w:rPr>
              <w:t>Appendices</w:t>
            </w:r>
            <w:r w:rsidR="00F2385E">
              <w:rPr>
                <w:noProof/>
                <w:webHidden/>
              </w:rPr>
              <w:tab/>
            </w:r>
            <w:r w:rsidR="00F2385E">
              <w:rPr>
                <w:noProof/>
                <w:webHidden/>
              </w:rPr>
              <w:fldChar w:fldCharType="begin"/>
            </w:r>
            <w:r w:rsidR="00F2385E">
              <w:rPr>
                <w:noProof/>
                <w:webHidden/>
              </w:rPr>
              <w:instrText xml:space="preserve"> PAGEREF _Toc34678255 \h </w:instrText>
            </w:r>
            <w:r w:rsidR="00F2385E">
              <w:rPr>
                <w:noProof/>
                <w:webHidden/>
              </w:rPr>
            </w:r>
            <w:r w:rsidR="00F2385E">
              <w:rPr>
                <w:noProof/>
                <w:webHidden/>
              </w:rPr>
              <w:fldChar w:fldCharType="separate"/>
            </w:r>
            <w:r w:rsidR="004F657B">
              <w:rPr>
                <w:noProof/>
                <w:webHidden/>
              </w:rPr>
              <w:t>24</w:t>
            </w:r>
            <w:r w:rsidR="00F2385E">
              <w:rPr>
                <w:noProof/>
                <w:webHidden/>
              </w:rPr>
              <w:fldChar w:fldCharType="end"/>
            </w:r>
          </w:hyperlink>
        </w:p>
        <w:p w14:paraId="43C3E407" w14:textId="0A3571CD" w:rsidR="00F2385E" w:rsidRDefault="00247313">
          <w:pPr>
            <w:pStyle w:val="TOC2"/>
            <w:tabs>
              <w:tab w:val="left" w:pos="880"/>
              <w:tab w:val="right" w:leader="dot" w:pos="8493"/>
            </w:tabs>
            <w:rPr>
              <w:rFonts w:asciiTheme="minorHAnsi" w:eastAsiaTheme="minorEastAsia" w:hAnsiTheme="minorHAnsi"/>
              <w:noProof/>
              <w:sz w:val="22"/>
              <w:lang w:eastAsia="en-GB"/>
            </w:rPr>
          </w:pPr>
          <w:hyperlink w:anchor="_Toc34678256" w:history="1">
            <w:r w:rsidR="00F2385E" w:rsidRPr="00920108">
              <w:rPr>
                <w:rStyle w:val="Hyperlink"/>
                <w:noProof/>
              </w:rPr>
              <w:t>3.1</w:t>
            </w:r>
            <w:r w:rsidR="00F2385E">
              <w:rPr>
                <w:rFonts w:asciiTheme="minorHAnsi" w:eastAsiaTheme="minorEastAsia" w:hAnsiTheme="minorHAnsi"/>
                <w:noProof/>
                <w:sz w:val="22"/>
                <w:lang w:eastAsia="en-GB"/>
              </w:rPr>
              <w:tab/>
            </w:r>
            <w:r w:rsidR="00F2385E" w:rsidRPr="00920108">
              <w:rPr>
                <w:rStyle w:val="Hyperlink"/>
                <w:noProof/>
              </w:rPr>
              <w:t>Main Program Plan</w:t>
            </w:r>
            <w:r w:rsidR="00F2385E">
              <w:rPr>
                <w:noProof/>
                <w:webHidden/>
              </w:rPr>
              <w:tab/>
            </w:r>
            <w:r w:rsidR="00F2385E">
              <w:rPr>
                <w:noProof/>
                <w:webHidden/>
              </w:rPr>
              <w:fldChar w:fldCharType="begin"/>
            </w:r>
            <w:r w:rsidR="00F2385E">
              <w:rPr>
                <w:noProof/>
                <w:webHidden/>
              </w:rPr>
              <w:instrText xml:space="preserve"> PAGEREF _Toc34678256 \h </w:instrText>
            </w:r>
            <w:r w:rsidR="00F2385E">
              <w:rPr>
                <w:noProof/>
                <w:webHidden/>
              </w:rPr>
            </w:r>
            <w:r w:rsidR="00F2385E">
              <w:rPr>
                <w:noProof/>
                <w:webHidden/>
              </w:rPr>
              <w:fldChar w:fldCharType="separate"/>
            </w:r>
            <w:r w:rsidR="004F657B">
              <w:rPr>
                <w:noProof/>
                <w:webHidden/>
              </w:rPr>
              <w:t>24</w:t>
            </w:r>
            <w:r w:rsidR="00F2385E">
              <w:rPr>
                <w:noProof/>
                <w:webHidden/>
              </w:rPr>
              <w:fldChar w:fldCharType="end"/>
            </w:r>
          </w:hyperlink>
        </w:p>
        <w:p w14:paraId="4D0FC2A0" w14:textId="334A334E" w:rsidR="00F2385E" w:rsidRDefault="00247313">
          <w:pPr>
            <w:pStyle w:val="TOC2"/>
            <w:tabs>
              <w:tab w:val="left" w:pos="880"/>
              <w:tab w:val="right" w:leader="dot" w:pos="8493"/>
            </w:tabs>
            <w:rPr>
              <w:rFonts w:asciiTheme="minorHAnsi" w:eastAsiaTheme="minorEastAsia" w:hAnsiTheme="minorHAnsi"/>
              <w:noProof/>
              <w:sz w:val="22"/>
              <w:lang w:eastAsia="en-GB"/>
            </w:rPr>
          </w:pPr>
          <w:hyperlink w:anchor="_Toc34678257" w:history="1">
            <w:r w:rsidR="00F2385E" w:rsidRPr="00920108">
              <w:rPr>
                <w:rStyle w:val="Hyperlink"/>
                <w:noProof/>
              </w:rPr>
              <w:t>3.2</w:t>
            </w:r>
            <w:r w:rsidR="00F2385E">
              <w:rPr>
                <w:rFonts w:asciiTheme="minorHAnsi" w:eastAsiaTheme="minorEastAsia" w:hAnsiTheme="minorHAnsi"/>
                <w:noProof/>
                <w:sz w:val="22"/>
                <w:lang w:eastAsia="en-GB"/>
              </w:rPr>
              <w:tab/>
            </w:r>
            <w:r w:rsidR="00F2385E" w:rsidRPr="00920108">
              <w:rPr>
                <w:rStyle w:val="Hyperlink"/>
                <w:noProof/>
              </w:rPr>
              <w:t>Extra Classes (Purposes)</w:t>
            </w:r>
            <w:r w:rsidR="00F2385E">
              <w:rPr>
                <w:noProof/>
                <w:webHidden/>
              </w:rPr>
              <w:tab/>
            </w:r>
            <w:r w:rsidR="00F2385E">
              <w:rPr>
                <w:noProof/>
                <w:webHidden/>
              </w:rPr>
              <w:fldChar w:fldCharType="begin"/>
            </w:r>
            <w:r w:rsidR="00F2385E">
              <w:rPr>
                <w:noProof/>
                <w:webHidden/>
              </w:rPr>
              <w:instrText xml:space="preserve"> PAGEREF _Toc34678257 \h </w:instrText>
            </w:r>
            <w:r w:rsidR="00F2385E">
              <w:rPr>
                <w:noProof/>
                <w:webHidden/>
              </w:rPr>
            </w:r>
            <w:r w:rsidR="00F2385E">
              <w:rPr>
                <w:noProof/>
                <w:webHidden/>
              </w:rPr>
              <w:fldChar w:fldCharType="separate"/>
            </w:r>
            <w:r w:rsidR="004F657B">
              <w:rPr>
                <w:noProof/>
                <w:webHidden/>
              </w:rPr>
              <w:t>24</w:t>
            </w:r>
            <w:r w:rsidR="00F2385E">
              <w:rPr>
                <w:noProof/>
                <w:webHidden/>
              </w:rPr>
              <w:fldChar w:fldCharType="end"/>
            </w:r>
          </w:hyperlink>
        </w:p>
        <w:p w14:paraId="70AA450B" w14:textId="2E3B015D"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58" w:history="1">
            <w:r w:rsidR="00F2385E" w:rsidRPr="00920108">
              <w:rPr>
                <w:rStyle w:val="Hyperlink"/>
                <w:noProof/>
              </w:rPr>
              <w:t>3.2.1</w:t>
            </w:r>
            <w:r w:rsidR="00F2385E">
              <w:rPr>
                <w:rFonts w:asciiTheme="minorHAnsi" w:eastAsiaTheme="minorEastAsia" w:hAnsiTheme="minorHAnsi"/>
                <w:noProof/>
                <w:sz w:val="22"/>
                <w:lang w:eastAsia="en-GB"/>
              </w:rPr>
              <w:tab/>
            </w:r>
            <w:r w:rsidR="00F2385E" w:rsidRPr="00920108">
              <w:rPr>
                <w:rStyle w:val="Hyperlink"/>
                <w:noProof/>
              </w:rPr>
              <w:t>Functions</w:t>
            </w:r>
            <w:r w:rsidR="00F2385E">
              <w:rPr>
                <w:noProof/>
                <w:webHidden/>
              </w:rPr>
              <w:tab/>
            </w:r>
            <w:r w:rsidR="00F2385E">
              <w:rPr>
                <w:noProof/>
                <w:webHidden/>
              </w:rPr>
              <w:fldChar w:fldCharType="begin"/>
            </w:r>
            <w:r w:rsidR="00F2385E">
              <w:rPr>
                <w:noProof/>
                <w:webHidden/>
              </w:rPr>
              <w:instrText xml:space="preserve"> PAGEREF _Toc34678258 \h </w:instrText>
            </w:r>
            <w:r w:rsidR="00F2385E">
              <w:rPr>
                <w:noProof/>
                <w:webHidden/>
              </w:rPr>
            </w:r>
            <w:r w:rsidR="00F2385E">
              <w:rPr>
                <w:noProof/>
                <w:webHidden/>
              </w:rPr>
              <w:fldChar w:fldCharType="separate"/>
            </w:r>
            <w:r w:rsidR="004F657B">
              <w:rPr>
                <w:noProof/>
                <w:webHidden/>
              </w:rPr>
              <w:t>24</w:t>
            </w:r>
            <w:r w:rsidR="00F2385E">
              <w:rPr>
                <w:noProof/>
                <w:webHidden/>
              </w:rPr>
              <w:fldChar w:fldCharType="end"/>
            </w:r>
          </w:hyperlink>
        </w:p>
        <w:p w14:paraId="4F27BDCB" w14:textId="0406B081" w:rsidR="00F2385E" w:rsidRDefault="00247313">
          <w:pPr>
            <w:pStyle w:val="TOC3"/>
            <w:tabs>
              <w:tab w:val="left" w:pos="1320"/>
              <w:tab w:val="right" w:leader="dot" w:pos="8493"/>
            </w:tabs>
            <w:rPr>
              <w:rFonts w:asciiTheme="minorHAnsi" w:eastAsiaTheme="minorEastAsia" w:hAnsiTheme="minorHAnsi"/>
              <w:noProof/>
              <w:sz w:val="22"/>
              <w:lang w:eastAsia="en-GB"/>
            </w:rPr>
          </w:pPr>
          <w:hyperlink w:anchor="_Toc34678259" w:history="1">
            <w:r w:rsidR="00F2385E" w:rsidRPr="00920108">
              <w:rPr>
                <w:rStyle w:val="Hyperlink"/>
                <w:noProof/>
              </w:rPr>
              <w:t>3.2.2</w:t>
            </w:r>
            <w:r w:rsidR="00F2385E">
              <w:rPr>
                <w:rFonts w:asciiTheme="minorHAnsi" w:eastAsiaTheme="minorEastAsia" w:hAnsiTheme="minorHAnsi"/>
                <w:noProof/>
                <w:sz w:val="22"/>
                <w:lang w:eastAsia="en-GB"/>
              </w:rPr>
              <w:tab/>
            </w:r>
            <w:r w:rsidR="00F2385E" w:rsidRPr="00920108">
              <w:rPr>
                <w:rStyle w:val="Hyperlink"/>
                <w:noProof/>
              </w:rPr>
              <w:t>Problem Logs</w:t>
            </w:r>
            <w:r w:rsidR="00F2385E">
              <w:rPr>
                <w:noProof/>
                <w:webHidden/>
              </w:rPr>
              <w:tab/>
            </w:r>
            <w:r w:rsidR="00F2385E">
              <w:rPr>
                <w:noProof/>
                <w:webHidden/>
              </w:rPr>
              <w:fldChar w:fldCharType="begin"/>
            </w:r>
            <w:r w:rsidR="00F2385E">
              <w:rPr>
                <w:noProof/>
                <w:webHidden/>
              </w:rPr>
              <w:instrText xml:space="preserve"> PAGEREF _Toc34678259 \h </w:instrText>
            </w:r>
            <w:r w:rsidR="00F2385E">
              <w:rPr>
                <w:noProof/>
                <w:webHidden/>
              </w:rPr>
            </w:r>
            <w:r w:rsidR="00F2385E">
              <w:rPr>
                <w:noProof/>
                <w:webHidden/>
              </w:rPr>
              <w:fldChar w:fldCharType="separate"/>
            </w:r>
            <w:r w:rsidR="004F657B">
              <w:rPr>
                <w:noProof/>
                <w:webHidden/>
              </w:rPr>
              <w:t>24</w:t>
            </w:r>
            <w:r w:rsidR="00F2385E">
              <w:rPr>
                <w:noProof/>
                <w:webHidden/>
              </w:rPr>
              <w:fldChar w:fldCharType="end"/>
            </w:r>
          </w:hyperlink>
        </w:p>
        <w:p w14:paraId="42A8E5E5" w14:textId="229276F5" w:rsidR="00F2385E" w:rsidRDefault="00247313">
          <w:pPr>
            <w:pStyle w:val="TOC2"/>
            <w:tabs>
              <w:tab w:val="left" w:pos="880"/>
              <w:tab w:val="right" w:leader="dot" w:pos="8493"/>
            </w:tabs>
            <w:rPr>
              <w:rFonts w:asciiTheme="minorHAnsi" w:eastAsiaTheme="minorEastAsia" w:hAnsiTheme="minorHAnsi"/>
              <w:noProof/>
              <w:sz w:val="22"/>
              <w:lang w:eastAsia="en-GB"/>
            </w:rPr>
          </w:pPr>
          <w:hyperlink w:anchor="_Toc34678260" w:history="1">
            <w:r w:rsidR="00F2385E" w:rsidRPr="00920108">
              <w:rPr>
                <w:rStyle w:val="Hyperlink"/>
                <w:noProof/>
              </w:rPr>
              <w:t>3.3</w:t>
            </w:r>
            <w:r w:rsidR="00F2385E">
              <w:rPr>
                <w:rFonts w:asciiTheme="minorHAnsi" w:eastAsiaTheme="minorEastAsia" w:hAnsiTheme="minorHAnsi"/>
                <w:noProof/>
                <w:sz w:val="22"/>
                <w:lang w:eastAsia="en-GB"/>
              </w:rPr>
              <w:tab/>
            </w:r>
            <w:r w:rsidR="00F2385E" w:rsidRPr="00920108">
              <w:rPr>
                <w:rStyle w:val="Hyperlink"/>
                <w:noProof/>
              </w:rPr>
              <w:t>Test Plan</w:t>
            </w:r>
            <w:r w:rsidR="00F2385E">
              <w:rPr>
                <w:noProof/>
                <w:webHidden/>
              </w:rPr>
              <w:tab/>
            </w:r>
            <w:r w:rsidR="00F2385E">
              <w:rPr>
                <w:noProof/>
                <w:webHidden/>
              </w:rPr>
              <w:fldChar w:fldCharType="begin"/>
            </w:r>
            <w:r w:rsidR="00F2385E">
              <w:rPr>
                <w:noProof/>
                <w:webHidden/>
              </w:rPr>
              <w:instrText xml:space="preserve"> PAGEREF _Toc34678260 \h </w:instrText>
            </w:r>
            <w:r w:rsidR="00F2385E">
              <w:rPr>
                <w:noProof/>
                <w:webHidden/>
              </w:rPr>
            </w:r>
            <w:r w:rsidR="00F2385E">
              <w:rPr>
                <w:noProof/>
                <w:webHidden/>
              </w:rPr>
              <w:fldChar w:fldCharType="separate"/>
            </w:r>
            <w:r w:rsidR="004F657B">
              <w:rPr>
                <w:noProof/>
                <w:webHidden/>
              </w:rPr>
              <w:t>25</w:t>
            </w:r>
            <w:r w:rsidR="00F2385E">
              <w:rPr>
                <w:noProof/>
                <w:webHidden/>
              </w:rPr>
              <w:fldChar w:fldCharType="end"/>
            </w:r>
          </w:hyperlink>
        </w:p>
        <w:p w14:paraId="6488512A" w14:textId="2494A9B5" w:rsidR="00F2385E" w:rsidRDefault="00247313">
          <w:pPr>
            <w:pStyle w:val="TOC1"/>
            <w:tabs>
              <w:tab w:val="right" w:leader="dot" w:pos="8493"/>
            </w:tabs>
            <w:rPr>
              <w:rFonts w:asciiTheme="minorHAnsi" w:eastAsiaTheme="minorEastAsia" w:hAnsiTheme="minorHAnsi"/>
              <w:noProof/>
              <w:sz w:val="22"/>
              <w:lang w:eastAsia="en-GB"/>
            </w:rPr>
          </w:pPr>
          <w:hyperlink w:anchor="_Toc34678261" w:history="1">
            <w:r w:rsidR="00F2385E" w:rsidRPr="00920108">
              <w:rPr>
                <w:rStyle w:val="Hyperlink"/>
                <w:noProof/>
              </w:rPr>
              <w:t>References</w:t>
            </w:r>
            <w:r w:rsidR="00F2385E">
              <w:rPr>
                <w:noProof/>
                <w:webHidden/>
              </w:rPr>
              <w:tab/>
            </w:r>
            <w:r w:rsidR="00F2385E">
              <w:rPr>
                <w:noProof/>
                <w:webHidden/>
              </w:rPr>
              <w:fldChar w:fldCharType="begin"/>
            </w:r>
            <w:r w:rsidR="00F2385E">
              <w:rPr>
                <w:noProof/>
                <w:webHidden/>
              </w:rPr>
              <w:instrText xml:space="preserve"> PAGEREF _Toc34678261 \h </w:instrText>
            </w:r>
            <w:r w:rsidR="00F2385E">
              <w:rPr>
                <w:noProof/>
                <w:webHidden/>
              </w:rPr>
            </w:r>
            <w:r w:rsidR="00F2385E">
              <w:rPr>
                <w:noProof/>
                <w:webHidden/>
              </w:rPr>
              <w:fldChar w:fldCharType="separate"/>
            </w:r>
            <w:r w:rsidR="004F657B">
              <w:rPr>
                <w:noProof/>
                <w:webHidden/>
              </w:rPr>
              <w:t>29</w:t>
            </w:r>
            <w:r w:rsidR="00F2385E">
              <w:rPr>
                <w:noProof/>
                <w:webHidden/>
              </w:rPr>
              <w:fldChar w:fldCharType="end"/>
            </w:r>
          </w:hyperlink>
        </w:p>
        <w:p w14:paraId="6864C269" w14:textId="5C9EA354" w:rsidR="00F32E03" w:rsidRPr="009B2089" w:rsidRDefault="00230639" w:rsidP="009B2089">
          <w:r>
            <w:rPr>
              <w:b/>
              <w:bCs/>
              <w:noProof/>
            </w:rPr>
            <w:fldChar w:fldCharType="end"/>
          </w:r>
        </w:p>
      </w:sdtContent>
    </w:sdt>
    <w:p w14:paraId="570517EF" w14:textId="1E89EF29" w:rsidR="00031CFB" w:rsidRDefault="00031CFB">
      <w:pPr>
        <w:spacing w:before="0" w:after="160" w:line="259" w:lineRule="auto"/>
      </w:pPr>
      <w:r>
        <w:br w:type="page"/>
      </w:r>
    </w:p>
    <w:p w14:paraId="1FEBF781" w14:textId="0CD9358C" w:rsidR="00EF443E" w:rsidRDefault="00A211EF" w:rsidP="00EF443E">
      <w:pPr>
        <w:pStyle w:val="Heading1"/>
      </w:pPr>
      <w:bookmarkStart w:id="0" w:name="_Toc34678227"/>
      <w:r>
        <w:lastRenderedPageBreak/>
        <w:t>Introduction</w:t>
      </w:r>
      <w:bookmarkEnd w:id="0"/>
    </w:p>
    <w:p w14:paraId="03E7E573" w14:textId="7B82B630" w:rsidR="00EF443E" w:rsidRPr="00EF443E" w:rsidRDefault="00EF443E" w:rsidP="00EF443E">
      <w:r>
        <w:t>All exercises use classes, functions and variables</w:t>
      </w:r>
      <w:r w:rsidR="00A30683">
        <w:t>.</w:t>
      </w:r>
      <w:r w:rsidR="00F60D02">
        <w:t xml:space="preserve"> R</w:t>
      </w:r>
      <w:r w:rsidR="00F05A23">
        <w:t xml:space="preserve">efer to </w:t>
      </w:r>
      <w:r w:rsidR="00F60D02">
        <w:fldChar w:fldCharType="begin"/>
      </w:r>
      <w:r w:rsidR="00F60D02">
        <w:instrText xml:space="preserve"> REF _Ref34577241 \h </w:instrText>
      </w:r>
      <w:r w:rsidR="00F60D02">
        <w:fldChar w:fldCharType="separate"/>
      </w:r>
      <w:r w:rsidR="004F657B">
        <w:t>Appendices</w:t>
      </w:r>
      <w:r w:rsidR="00F60D02">
        <w:fldChar w:fldCharType="end"/>
      </w:r>
      <w:r w:rsidR="00F60D02">
        <w:t xml:space="preserve">, </w:t>
      </w:r>
      <w:r w:rsidR="00F60D02">
        <w:fldChar w:fldCharType="begin"/>
      </w:r>
      <w:r w:rsidR="00F60D02">
        <w:instrText xml:space="preserve"> REF _Ref34577250 \h </w:instrText>
      </w:r>
      <w:r w:rsidR="00F60D02">
        <w:fldChar w:fldCharType="separate"/>
      </w:r>
      <w:r w:rsidR="004F657B">
        <w:t>Extra Classes (Purposes)</w:t>
      </w:r>
      <w:r w:rsidR="00F60D02">
        <w:fldChar w:fldCharType="end"/>
      </w:r>
      <w:r w:rsidR="00F60D02">
        <w:t xml:space="preserve">, </w:t>
      </w:r>
      <w:r w:rsidR="00F60D02">
        <w:fldChar w:fldCharType="begin"/>
      </w:r>
      <w:r w:rsidR="00F60D02">
        <w:instrText xml:space="preserve"> REF _Ref34577252 \h </w:instrText>
      </w:r>
      <w:r w:rsidR="00F60D02">
        <w:fldChar w:fldCharType="separate"/>
      </w:r>
      <w:r w:rsidR="004F657B">
        <w:t>Problem Logs</w:t>
      </w:r>
      <w:r w:rsidR="00F60D02">
        <w:fldChar w:fldCharType="end"/>
      </w:r>
      <w:r w:rsidR="00F60D02">
        <w:t xml:space="preserve"> (Page </w:t>
      </w:r>
      <w:r w:rsidR="00F60D02">
        <w:fldChar w:fldCharType="begin"/>
      </w:r>
      <w:r w:rsidR="00F60D02">
        <w:instrText xml:space="preserve"> PAGEREF _Ref34577256 \h </w:instrText>
      </w:r>
      <w:r w:rsidR="00F60D02">
        <w:fldChar w:fldCharType="separate"/>
      </w:r>
      <w:r w:rsidR="004F657B">
        <w:rPr>
          <w:noProof/>
        </w:rPr>
        <w:t>24</w:t>
      </w:r>
      <w:r w:rsidR="00F60D02">
        <w:fldChar w:fldCharType="end"/>
      </w:r>
      <w:r w:rsidR="00F60D02">
        <w:t>), which explains the Problem Logs in the software.</w:t>
      </w:r>
    </w:p>
    <w:p w14:paraId="047B3323" w14:textId="43E32CB6" w:rsidR="00DA44F1" w:rsidRDefault="00290C14" w:rsidP="00850782">
      <w:r>
        <w:t xml:space="preserve">This report will demonstrate the initialisation of variables and functions by </w:t>
      </w:r>
      <w:r w:rsidR="00696B7E">
        <w:t>storing</w:t>
      </w:r>
      <w:r w:rsidR="00E01546">
        <w:t>, the following</w:t>
      </w:r>
      <w:r w:rsidR="00476B81">
        <w:t>:</w:t>
      </w:r>
      <w:r>
        <w:t xml:space="preserve"> a book title, measurement and number of products in a shopping task. This task is named as Book Store throughout the report.</w:t>
      </w:r>
    </w:p>
    <w:p w14:paraId="46EEBDA9" w14:textId="7D372A6A" w:rsidR="001125B4" w:rsidRDefault="001125B4" w:rsidP="00850782">
      <w:r>
        <w:t>The</w:t>
      </w:r>
      <w:r w:rsidR="00BB6A55">
        <w:t xml:space="preserve"> use of calculations</w:t>
      </w:r>
      <w:r w:rsidR="00164BF3">
        <w:t xml:space="preserve"> </w:t>
      </w:r>
      <w:r w:rsidR="00E8203B">
        <w:t>is</w:t>
      </w:r>
      <w:r w:rsidR="0047356E">
        <w:t xml:space="preserve"> used</w:t>
      </w:r>
      <w:r w:rsidR="00BB6A55">
        <w:t>, to work out the area of the circle and how much area the rectangle has left. This task is named as Circle Intersection throughout the report.</w:t>
      </w:r>
    </w:p>
    <w:p w14:paraId="0DE08E4C" w14:textId="48631EB7" w:rsidR="00B07CBA" w:rsidRPr="00BB6A55" w:rsidRDefault="009B7A4E" w:rsidP="00850782">
      <w:r>
        <w:t xml:space="preserve">Arrays have been </w:t>
      </w:r>
      <w:r w:rsidR="007B3B06">
        <w:t>implemented, initialised and manipulated displayed under and named Stock Prices</w:t>
      </w:r>
      <w:r w:rsidR="009D363C">
        <w:t>. A for loop has been used to store product information.</w:t>
      </w:r>
    </w:p>
    <w:p w14:paraId="5E679D81" w14:textId="26CF820F" w:rsidR="00243C9F" w:rsidRDefault="002E6067" w:rsidP="002E6067">
      <w:pPr>
        <w:pStyle w:val="Heading1"/>
      </w:pPr>
      <w:bookmarkStart w:id="1" w:name="_Toc34678228"/>
      <w:r>
        <w:t>1.</w:t>
      </w:r>
      <w:r>
        <w:tab/>
      </w:r>
      <w:r w:rsidR="00243C9F">
        <w:t>Problems</w:t>
      </w:r>
      <w:bookmarkEnd w:id="1"/>
    </w:p>
    <w:p w14:paraId="37B7A86B" w14:textId="24EB6A00" w:rsidR="00B622A1" w:rsidRDefault="002E6067" w:rsidP="00B622A1">
      <w:pPr>
        <w:pStyle w:val="Heading2"/>
      </w:pPr>
      <w:bookmarkStart w:id="2" w:name="_Toc34678229"/>
      <w:r>
        <w:t>1.1</w:t>
      </w:r>
      <w:r>
        <w:tab/>
      </w:r>
      <w:r w:rsidR="00CD73D8">
        <w:t>Predicted</w:t>
      </w:r>
      <w:bookmarkEnd w:id="2"/>
    </w:p>
    <w:p w14:paraId="5E1DD7FF" w14:textId="7E514D69" w:rsidR="00FC3F60" w:rsidRPr="00511EE5" w:rsidRDefault="00B622A1" w:rsidP="00FA4B2C">
      <w:pPr>
        <w:rPr>
          <w:rFonts w:eastAsiaTheme="majorEastAsia" w:cstheme="majorBidi"/>
          <w:b/>
          <w:color w:val="002060"/>
          <w:sz w:val="28"/>
          <w:szCs w:val="32"/>
        </w:rPr>
      </w:pPr>
      <w:r>
        <w:t xml:space="preserve">For further reading about other problems that were addressed when creating these programs, refer to </w:t>
      </w:r>
      <w:r>
        <w:fldChar w:fldCharType="begin"/>
      </w:r>
      <w:r>
        <w:instrText xml:space="preserve"> REF _Ref4092148 \h </w:instrText>
      </w:r>
      <w:r w:rsidR="004D277A">
        <w:instrText xml:space="preserve"> \* MERGEFORMAT </w:instrText>
      </w:r>
      <w:r>
        <w:fldChar w:fldCharType="separate"/>
      </w:r>
      <w:r w:rsidR="004F657B">
        <w:t>Test Plan</w:t>
      </w:r>
      <w:r>
        <w:fldChar w:fldCharType="end"/>
      </w:r>
      <w:r>
        <w:t xml:space="preserve"> (Page </w:t>
      </w:r>
      <w:r>
        <w:fldChar w:fldCharType="begin"/>
      </w:r>
      <w:r>
        <w:instrText xml:space="preserve"> PAGEREF _Ref4092148 \h </w:instrText>
      </w:r>
      <w:r>
        <w:fldChar w:fldCharType="separate"/>
      </w:r>
      <w:r w:rsidR="004F657B">
        <w:rPr>
          <w:noProof/>
        </w:rPr>
        <w:t>25</w:t>
      </w:r>
      <w:r>
        <w:fldChar w:fldCharType="end"/>
      </w:r>
      <w:r>
        <w:t>)</w:t>
      </w:r>
      <w:r w:rsidR="000D7494">
        <w:t xml:space="preserve">. Extra information may also be found in the </w:t>
      </w:r>
      <w:bookmarkStart w:id="3" w:name="OLE_LINK5"/>
      <w:r w:rsidR="004C361A">
        <w:fldChar w:fldCharType="begin"/>
      </w:r>
      <w:r w:rsidR="004C361A">
        <w:instrText xml:space="preserve"> REF _Ref34574673 \h </w:instrText>
      </w:r>
      <w:r w:rsidR="004C361A">
        <w:fldChar w:fldCharType="separate"/>
      </w:r>
      <w:r w:rsidR="004F657B">
        <w:rPr>
          <w:b/>
          <w:bCs/>
          <w:lang w:val="en-US"/>
        </w:rPr>
        <w:t>Error! Reference source not found.</w:t>
      </w:r>
      <w:r w:rsidR="004C361A">
        <w:fldChar w:fldCharType="end"/>
      </w:r>
      <w:r w:rsidR="004C361A">
        <w:t xml:space="preserve"> (Page </w:t>
      </w:r>
      <w:r w:rsidR="004C361A">
        <w:fldChar w:fldCharType="begin"/>
      </w:r>
      <w:r w:rsidR="004C361A">
        <w:instrText xml:space="preserve"> PAGEREF _Ref34574679 \h </w:instrText>
      </w:r>
      <w:r w:rsidR="004C361A">
        <w:fldChar w:fldCharType="separate"/>
      </w:r>
      <w:r w:rsidR="004F657B">
        <w:rPr>
          <w:b/>
          <w:bCs/>
          <w:noProof/>
          <w:lang w:val="en-US"/>
        </w:rPr>
        <w:t>Error! Bookmark not defined.</w:t>
      </w:r>
      <w:r w:rsidR="004C361A">
        <w:fldChar w:fldCharType="end"/>
      </w:r>
      <w:r w:rsidR="004C361A">
        <w:t>).</w:t>
      </w:r>
    </w:p>
    <w:p w14:paraId="1F57C519" w14:textId="1F3BF4A9" w:rsidR="005D003B" w:rsidRPr="005D003B" w:rsidRDefault="00740CAB" w:rsidP="005D003B">
      <w:pPr>
        <w:pStyle w:val="Heading3"/>
        <w:numPr>
          <w:ilvl w:val="2"/>
          <w:numId w:val="22"/>
        </w:numPr>
      </w:pPr>
      <w:bookmarkStart w:id="4" w:name="_Toc34678230"/>
      <w:r>
        <w:t>Book Store</w:t>
      </w:r>
      <w:bookmarkEnd w:id="4"/>
    </w:p>
    <w:p w14:paraId="6245D7D2" w14:textId="77777777" w:rsidR="003E40B4" w:rsidRDefault="00BB2F02" w:rsidP="00D962FB">
      <w:r>
        <w:t>Whilst creating the three variables</w:t>
      </w:r>
      <w:r w:rsidR="00E8496A">
        <w:t>;</w:t>
      </w:r>
      <w:r w:rsidR="00D962FB">
        <w:t xml:space="preserve"> </w:t>
      </w:r>
      <w:proofErr w:type="spellStart"/>
      <w:r>
        <w:t>bookTitles</w:t>
      </w:r>
      <w:proofErr w:type="spellEnd"/>
      <w:r w:rsidR="00D962FB">
        <w:t xml:space="preserve">, </w:t>
      </w:r>
      <w:r>
        <w:t>length</w:t>
      </w:r>
      <w:r w:rsidR="00E43E05">
        <w:t xml:space="preserve"> and</w:t>
      </w:r>
      <w:r w:rsidR="00D962FB">
        <w:t xml:space="preserve"> </w:t>
      </w:r>
      <w:r>
        <w:t>basket</w:t>
      </w:r>
      <w:r w:rsidR="004F733C">
        <w:t xml:space="preserve">, wrong datatypes assigned to each variable can create future problems down the line. </w:t>
      </w:r>
      <w:r w:rsidR="006D3E84">
        <w:t>Assigning data to the wrong variable could create confusion when referencing the variable in future</w:t>
      </w:r>
      <w:r w:rsidR="00060E0B">
        <w:t xml:space="preserve"> use</w:t>
      </w:r>
      <w:r w:rsidR="009C464A">
        <w:t>.</w:t>
      </w:r>
      <w:r w:rsidR="00FE55F8">
        <w:t xml:space="preserve"> </w:t>
      </w:r>
    </w:p>
    <w:p w14:paraId="7C2FF541" w14:textId="475A6F04" w:rsidR="003E40B4" w:rsidRDefault="003E40B4" w:rsidP="00D962FB">
      <w:r>
        <w:t xml:space="preserve">The image below is of how the program should work and the user interface </w:t>
      </w:r>
      <w:r w:rsidR="00FA5230">
        <w:t>would</w:t>
      </w:r>
      <w:r>
        <w:t xml:space="preserve"> look.</w:t>
      </w:r>
    </w:p>
    <w:p w14:paraId="0BF787BA" w14:textId="5AF159A6" w:rsidR="00946743" w:rsidRDefault="00946743" w:rsidP="00D962FB">
      <w:r>
        <w:rPr>
          <w:noProof/>
        </w:rPr>
        <w:drawing>
          <wp:inline distT="0" distB="0" distL="0" distR="0" wp14:anchorId="78092731" wp14:editId="1231869A">
            <wp:extent cx="5095875" cy="1962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95875" cy="1962150"/>
                    </a:xfrm>
                    <a:prstGeom prst="rect">
                      <a:avLst/>
                    </a:prstGeom>
                  </pic:spPr>
                </pic:pic>
              </a:graphicData>
            </a:graphic>
          </wp:inline>
        </w:drawing>
      </w:r>
    </w:p>
    <w:p w14:paraId="5DB0EC2C" w14:textId="58464436" w:rsidR="00671FF9" w:rsidRDefault="00FF358F" w:rsidP="00FF358F">
      <w:pPr>
        <w:spacing w:before="0" w:after="160" w:line="259" w:lineRule="auto"/>
      </w:pPr>
      <w:r>
        <w:br w:type="page"/>
      </w:r>
    </w:p>
    <w:p w14:paraId="167FFDDD" w14:textId="7544AEA9" w:rsidR="00731B24" w:rsidRDefault="00731B24" w:rsidP="00731B24">
      <w:pPr>
        <w:pStyle w:val="Heading3"/>
        <w:numPr>
          <w:ilvl w:val="2"/>
          <w:numId w:val="20"/>
        </w:numPr>
      </w:pPr>
      <w:bookmarkStart w:id="5" w:name="_Toc34678231"/>
      <w:r>
        <w:lastRenderedPageBreak/>
        <w:t>Circle Intersection</w:t>
      </w:r>
      <w:bookmarkEnd w:id="5"/>
    </w:p>
    <w:p w14:paraId="22C5C369" w14:textId="4ED9348F" w:rsidR="00731B24" w:rsidRDefault="000617BA" w:rsidP="00731B24">
      <w:r>
        <w:t>According to</w:t>
      </w:r>
      <w:r w:rsidR="00637BE8">
        <w:t xml:space="preserve"> the</w:t>
      </w:r>
      <w:r>
        <w:t xml:space="preserve"> plan, found under </w:t>
      </w:r>
      <w:r>
        <w:fldChar w:fldCharType="begin"/>
      </w:r>
      <w:r>
        <w:instrText xml:space="preserve"> REF _Ref34575781 \h </w:instrText>
      </w:r>
      <w:r>
        <w:fldChar w:fldCharType="separate"/>
      </w:r>
      <w:r w:rsidR="004F657B">
        <w:t>Circle Intersection</w:t>
      </w:r>
      <w:r>
        <w:fldChar w:fldCharType="end"/>
      </w:r>
      <w:r>
        <w:t xml:space="preserve">, </w:t>
      </w:r>
      <w:r>
        <w:fldChar w:fldCharType="begin"/>
      </w:r>
      <w:r>
        <w:instrText xml:space="preserve"> REF _Ref34575787 \h </w:instrText>
      </w:r>
      <w:r>
        <w:fldChar w:fldCharType="separate"/>
      </w:r>
      <w:r w:rsidR="004F657B">
        <w:t>Planning Stage</w:t>
      </w:r>
      <w:r>
        <w:fldChar w:fldCharType="end"/>
      </w:r>
      <w:r>
        <w:t xml:space="preserve"> (Page </w:t>
      </w:r>
      <w:r>
        <w:fldChar w:fldCharType="begin"/>
      </w:r>
      <w:r>
        <w:instrText xml:space="preserve"> PAGEREF _Ref34575793 \h </w:instrText>
      </w:r>
      <w:r>
        <w:fldChar w:fldCharType="separate"/>
      </w:r>
      <w:r w:rsidR="004F657B">
        <w:rPr>
          <w:noProof/>
        </w:rPr>
        <w:t>13</w:t>
      </w:r>
      <w:r>
        <w:fldChar w:fldCharType="end"/>
      </w:r>
      <w:r>
        <w:t>)</w:t>
      </w:r>
      <w:r w:rsidR="001649E7">
        <w:t xml:space="preserve">, the </w:t>
      </w:r>
      <w:r w:rsidR="00F61D26">
        <w:t xml:space="preserve">order of </w:t>
      </w:r>
      <w:r w:rsidR="00EB5F33">
        <w:t xml:space="preserve">the </w:t>
      </w:r>
      <w:r w:rsidR="00F61D26">
        <w:t>calculation is</w:t>
      </w:r>
      <w:r w:rsidR="00EB5F33">
        <w:t xml:space="preserve"> important</w:t>
      </w:r>
      <w:r w:rsidR="00637BE8">
        <w:t>,</w:t>
      </w:r>
      <w:r w:rsidR="00EB5F33">
        <w:t xml:space="preserve"> otherwise</w:t>
      </w:r>
      <w:r w:rsidR="00F10EFA">
        <w:t>,</w:t>
      </w:r>
      <w:r w:rsidR="00EB5F33">
        <w:t xml:space="preserve"> problems will be found later on. Calculation order</w:t>
      </w:r>
      <w:r w:rsidR="00746450">
        <w:t>:</w:t>
      </w:r>
    </w:p>
    <w:p w14:paraId="7C67B5BA" w14:textId="189C539A" w:rsidR="00746450" w:rsidRPr="00B23A05" w:rsidRDefault="00746450" w:rsidP="00731B24">
      <w:pPr>
        <w:rPr>
          <w:sz w:val="22"/>
          <w:szCs w:val="20"/>
        </w:rPr>
      </w:pPr>
      <w:r w:rsidRPr="00B23A05">
        <w:rPr>
          <w:sz w:val="22"/>
          <w:szCs w:val="20"/>
        </w:rPr>
        <w:t>(</w:t>
      </w:r>
      <w:r w:rsidR="00B23A05" w:rsidRPr="00B23A05">
        <w:rPr>
          <w:b/>
          <w:bCs/>
          <w:sz w:val="22"/>
          <w:szCs w:val="20"/>
        </w:rPr>
        <w:t>C</w:t>
      </w:r>
      <w:r w:rsidRPr="00B23A05">
        <w:rPr>
          <w:b/>
          <w:bCs/>
          <w:sz w:val="22"/>
          <w:szCs w:val="20"/>
        </w:rPr>
        <w:t xml:space="preserve">ruciality </w:t>
      </w:r>
      <w:r w:rsidR="00B23A05" w:rsidRPr="00B23A05">
        <w:rPr>
          <w:b/>
          <w:bCs/>
          <w:sz w:val="22"/>
          <w:szCs w:val="20"/>
        </w:rPr>
        <w:t>S</w:t>
      </w:r>
      <w:r w:rsidRPr="00B23A05">
        <w:rPr>
          <w:b/>
          <w:bCs/>
          <w:sz w:val="22"/>
          <w:szCs w:val="20"/>
        </w:rPr>
        <w:t>cale</w:t>
      </w:r>
      <w:r w:rsidR="00B331BC">
        <w:rPr>
          <w:b/>
          <w:bCs/>
          <w:sz w:val="22"/>
          <w:szCs w:val="20"/>
        </w:rPr>
        <w:t xml:space="preserve"> of Order</w:t>
      </w:r>
      <w:r w:rsidRPr="00B23A05">
        <w:rPr>
          <w:sz w:val="22"/>
          <w:szCs w:val="20"/>
        </w:rPr>
        <w:t>: low-high)</w:t>
      </w:r>
    </w:p>
    <w:p w14:paraId="5D448CA2" w14:textId="1D3CA859" w:rsidR="00F61D26" w:rsidRDefault="006F0114" w:rsidP="00436CB4">
      <w:pPr>
        <w:pStyle w:val="ListParagraph"/>
        <w:numPr>
          <w:ilvl w:val="0"/>
          <w:numId w:val="25"/>
        </w:numPr>
      </w:pPr>
      <w:r>
        <w:t>Dimensions of Rectangle (</w:t>
      </w:r>
      <w:r w:rsidR="00EE61EE">
        <w:t>high</w:t>
      </w:r>
      <w:r>
        <w:t>)</w:t>
      </w:r>
    </w:p>
    <w:p w14:paraId="3B131841" w14:textId="78990BC5" w:rsidR="000D4D0C" w:rsidRDefault="000D4D0C" w:rsidP="00436CB4">
      <w:pPr>
        <w:pStyle w:val="ListParagraph"/>
        <w:numPr>
          <w:ilvl w:val="0"/>
          <w:numId w:val="25"/>
        </w:numPr>
      </w:pPr>
      <w:r>
        <w:t>Area of the Rectangle (</w:t>
      </w:r>
      <w:r w:rsidR="00F43D2D">
        <w:t>low</w:t>
      </w:r>
      <w:r w:rsidR="00001ECB">
        <w:t>)</w:t>
      </w:r>
    </w:p>
    <w:p w14:paraId="14BA286B" w14:textId="45D2220C" w:rsidR="008B04C1" w:rsidRDefault="00746A5C" w:rsidP="008B04C1">
      <w:pPr>
        <w:pStyle w:val="ListParagraph"/>
        <w:numPr>
          <w:ilvl w:val="0"/>
          <w:numId w:val="25"/>
        </w:numPr>
      </w:pPr>
      <w:r>
        <w:t>The r</w:t>
      </w:r>
      <w:r w:rsidR="00F50A35">
        <w:t xml:space="preserve">adius of the Circle </w:t>
      </w:r>
      <w:r w:rsidR="00D3252E">
        <w:t>(low</w:t>
      </w:r>
      <w:r w:rsidR="00F50A35">
        <w:t>)</w:t>
      </w:r>
    </w:p>
    <w:p w14:paraId="5A7D1697" w14:textId="2EB3AF41" w:rsidR="00D3252E" w:rsidRDefault="00D3252E" w:rsidP="008B04C1">
      <w:pPr>
        <w:pStyle w:val="ListParagraph"/>
        <w:numPr>
          <w:ilvl w:val="0"/>
          <w:numId w:val="25"/>
        </w:numPr>
      </w:pPr>
      <w:r>
        <w:t>Area of the Circle</w:t>
      </w:r>
      <w:r w:rsidR="00001ECB">
        <w:t xml:space="preserve"> (high)</w:t>
      </w:r>
    </w:p>
    <w:p w14:paraId="40EDBED3" w14:textId="2970ED51" w:rsidR="00D3252E" w:rsidRDefault="008B04C1" w:rsidP="00D3252E">
      <w:pPr>
        <w:pStyle w:val="ListParagraph"/>
        <w:numPr>
          <w:ilvl w:val="1"/>
          <w:numId w:val="25"/>
        </w:numPr>
      </w:pPr>
      <w:r>
        <w:t xml:space="preserve">Checks if </w:t>
      </w:r>
      <w:r w:rsidR="00746A5C">
        <w:t xml:space="preserve">the </w:t>
      </w:r>
      <w:r>
        <w:t xml:space="preserve">radius is </w:t>
      </w:r>
      <w:r w:rsidR="00230F81">
        <w:t>smaller</w:t>
      </w:r>
      <w:r>
        <w:t xml:space="preserve"> than </w:t>
      </w:r>
      <w:r w:rsidR="00FB10E8">
        <w:t xml:space="preserve">the </w:t>
      </w:r>
      <w:r>
        <w:t>rectangle</w:t>
      </w:r>
    </w:p>
    <w:p w14:paraId="2E3B95E3" w14:textId="630CD6A1" w:rsidR="00001ECB" w:rsidRDefault="00001ECB" w:rsidP="00001ECB">
      <w:pPr>
        <w:pStyle w:val="ListParagraph"/>
        <w:numPr>
          <w:ilvl w:val="0"/>
          <w:numId w:val="25"/>
        </w:numPr>
      </w:pPr>
      <w:r>
        <w:t>Circle Intersection (high)</w:t>
      </w:r>
    </w:p>
    <w:p w14:paraId="7E92C1FD" w14:textId="4D48672D" w:rsidR="00001ECB" w:rsidRDefault="00001ECB" w:rsidP="00001ECB">
      <w:pPr>
        <w:pStyle w:val="ListParagraph"/>
        <w:numPr>
          <w:ilvl w:val="0"/>
          <w:numId w:val="25"/>
        </w:numPr>
      </w:pPr>
      <w:r>
        <w:t>Display Information (high)</w:t>
      </w:r>
    </w:p>
    <w:p w14:paraId="7AFCB20D" w14:textId="6BC34C15" w:rsidR="008D7EF3" w:rsidRDefault="000A5580" w:rsidP="000A5580">
      <w:r>
        <w:t xml:space="preserve">By listing the functionality of the circle intersection, it gives an idea of which functions rely on other functions before executing. The </w:t>
      </w:r>
      <w:r w:rsidR="00924645">
        <w:t>list</w:t>
      </w:r>
      <w:r>
        <w:t xml:space="preserve"> above indicates that dimensions of </w:t>
      </w:r>
      <w:r w:rsidR="00746A5C">
        <w:t xml:space="preserve">the </w:t>
      </w:r>
      <w:r>
        <w:t xml:space="preserve">rectangle, area of the circle, circle intersection and display information, </w:t>
      </w:r>
      <w:r w:rsidR="009668C7">
        <w:t>cannot</w:t>
      </w:r>
      <w:r>
        <w:t xml:space="preserve"> move </w:t>
      </w:r>
      <w:r w:rsidR="009668C7">
        <w:t>its</w:t>
      </w:r>
      <w:r>
        <w:t xml:space="preserve"> order without</w:t>
      </w:r>
      <w:r w:rsidR="00440E6D">
        <w:t xml:space="preserve"> a</w:t>
      </w:r>
      <w:r>
        <w:t xml:space="preserve">ffecting the logic as they rely on </w:t>
      </w:r>
      <w:r w:rsidR="00833A4F">
        <w:t>each</w:t>
      </w:r>
      <w:r w:rsidR="00A50432">
        <w:t xml:space="preserve"> </w:t>
      </w:r>
      <w:r>
        <w:t xml:space="preserve">other. However, </w:t>
      </w:r>
      <w:r w:rsidR="00746A5C">
        <w:t xml:space="preserve">the </w:t>
      </w:r>
      <w:r>
        <w:t xml:space="preserve">area of the rectangle can be switched with </w:t>
      </w:r>
      <w:r w:rsidR="00746A5C">
        <w:t xml:space="preserve">the </w:t>
      </w:r>
      <w:r>
        <w:t>radius of the circle without affecting the functionality of the program.</w:t>
      </w:r>
    </w:p>
    <w:p w14:paraId="0C4C7909" w14:textId="698E2BBA" w:rsidR="006D5965" w:rsidRDefault="008D7EF3" w:rsidP="000A5580">
      <w:r>
        <w:t xml:space="preserve">Again, data types of variables can be an issue and create a problem down the line. The float variable for measurement seems to be decent as there is no need for the data to be bigger for accuracy. If this program were used for machinery that may need a more precise measurement, then the </w:t>
      </w:r>
      <w:r w:rsidR="00E750F6">
        <w:t xml:space="preserve">variables could be a double data type to hold </w:t>
      </w:r>
      <w:r w:rsidR="00E1583F">
        <w:t>twelve</w:t>
      </w:r>
      <w:r w:rsidR="00E750F6">
        <w:t xml:space="preserve"> decimals instead of </w:t>
      </w:r>
      <w:r w:rsidR="00E1583F">
        <w:t>six</w:t>
      </w:r>
      <w:r w:rsidR="00E750F6">
        <w:t>.</w:t>
      </w:r>
    </w:p>
    <w:p w14:paraId="6CCC0377" w14:textId="0E42430D" w:rsidR="006D5965" w:rsidRPr="009E71AC" w:rsidRDefault="006D5965" w:rsidP="006D5965">
      <w:r>
        <w:t xml:space="preserve">The image below is of how the program should work and the user interface </w:t>
      </w:r>
      <w:r w:rsidR="00FA2E76">
        <w:t>would</w:t>
      </w:r>
      <w:r>
        <w:t xml:space="preserve"> look.</w:t>
      </w:r>
    </w:p>
    <w:p w14:paraId="15D98718" w14:textId="3D01E21E" w:rsidR="00022381" w:rsidRDefault="00022381" w:rsidP="000A5580">
      <w:r>
        <w:rPr>
          <w:noProof/>
        </w:rPr>
        <w:drawing>
          <wp:inline distT="0" distB="0" distL="0" distR="0" wp14:anchorId="620AB2B2" wp14:editId="049FA5BE">
            <wp:extent cx="5399405" cy="27171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9405" cy="2717165"/>
                    </a:xfrm>
                    <a:prstGeom prst="rect">
                      <a:avLst/>
                    </a:prstGeom>
                  </pic:spPr>
                </pic:pic>
              </a:graphicData>
            </a:graphic>
          </wp:inline>
        </w:drawing>
      </w:r>
    </w:p>
    <w:p w14:paraId="75A5673D" w14:textId="425A7058" w:rsidR="00244597" w:rsidRDefault="00DD0EA0" w:rsidP="00B51026">
      <w:pPr>
        <w:spacing w:before="0" w:after="160" w:line="259" w:lineRule="auto"/>
      </w:pPr>
      <w:r>
        <w:br w:type="page"/>
      </w:r>
    </w:p>
    <w:p w14:paraId="1764134A" w14:textId="011711FA" w:rsidR="00731B24" w:rsidRDefault="00731B24" w:rsidP="00731B24">
      <w:pPr>
        <w:pStyle w:val="Heading3"/>
        <w:numPr>
          <w:ilvl w:val="2"/>
          <w:numId w:val="20"/>
        </w:numPr>
      </w:pPr>
      <w:bookmarkStart w:id="6" w:name="_Toc34678232"/>
      <w:r>
        <w:lastRenderedPageBreak/>
        <w:t>Stock Prices</w:t>
      </w:r>
      <w:bookmarkEnd w:id="6"/>
    </w:p>
    <w:p w14:paraId="288DA641" w14:textId="6ACEF95E" w:rsidR="00F63041" w:rsidRDefault="00CA3878" w:rsidP="00CA3878">
      <w:r>
        <w:t xml:space="preserve">Stock prices will require </w:t>
      </w:r>
      <w:r w:rsidR="00FA7C06">
        <w:t xml:space="preserve">three arrays; </w:t>
      </w:r>
      <w:proofErr w:type="spellStart"/>
      <w:r w:rsidR="006230ED">
        <w:t>productName</w:t>
      </w:r>
      <w:proofErr w:type="spellEnd"/>
      <w:r w:rsidR="006230ED">
        <w:t xml:space="preserve">, </w:t>
      </w:r>
      <w:proofErr w:type="spellStart"/>
      <w:r w:rsidR="006230ED">
        <w:t>productPrice</w:t>
      </w:r>
      <w:proofErr w:type="spellEnd"/>
      <w:r w:rsidR="006230ED">
        <w:t xml:space="preserve"> an</w:t>
      </w:r>
      <w:r w:rsidR="00F63041">
        <w:t xml:space="preserve">d </w:t>
      </w:r>
      <w:proofErr w:type="spellStart"/>
      <w:r w:rsidR="00F63041">
        <w:t>productEuroPrice</w:t>
      </w:r>
      <w:proofErr w:type="spellEnd"/>
      <w:r w:rsidR="00F63041">
        <w:t>.</w:t>
      </w:r>
      <w:r w:rsidR="00681E3F">
        <w:t xml:space="preserve"> </w:t>
      </w:r>
      <w:r w:rsidR="00B7082E">
        <w:t xml:space="preserve">A double variable called </w:t>
      </w:r>
      <w:proofErr w:type="spellStart"/>
      <w:r w:rsidR="00B7082E">
        <w:t>euroExchangeRate</w:t>
      </w:r>
      <w:proofErr w:type="spellEnd"/>
      <w:r w:rsidR="00B7082E">
        <w:t xml:space="preserve"> would also have to be created to store the exchange rate of </w:t>
      </w:r>
      <w:r w:rsidR="00E41986">
        <w:t xml:space="preserve">the </w:t>
      </w:r>
      <w:r w:rsidR="00681E3F">
        <w:t>E</w:t>
      </w:r>
      <w:r w:rsidR="00B7082E">
        <w:t>uro.</w:t>
      </w:r>
    </w:p>
    <w:p w14:paraId="728EA4BB" w14:textId="71A772B2" w:rsidR="00B1211B" w:rsidRDefault="00B1211B" w:rsidP="00CA3878">
      <w:r>
        <w:t>The common problems that might crop up</w:t>
      </w:r>
      <w:r w:rsidR="00B64D77">
        <w:t xml:space="preserve"> </w:t>
      </w:r>
      <w:r w:rsidR="00A61A5E">
        <w:t>are</w:t>
      </w:r>
      <w:r w:rsidR="00B64D77">
        <w:t xml:space="preserve"> the danger</w:t>
      </w:r>
      <w:r w:rsidR="00FA7B0E">
        <w:t>s</w:t>
      </w:r>
      <w:r w:rsidR="00B64D77">
        <w:t xml:space="preserve"> of referencing wrong variables</w:t>
      </w:r>
      <w:r w:rsidR="00A61A5E">
        <w:t xml:space="preserve"> when initialising, assigning and referencing the product. Without using any </w:t>
      </w:r>
      <w:r w:rsidR="002E6A83">
        <w:t>for</w:t>
      </w:r>
      <w:r w:rsidR="00A61A5E">
        <w:t xml:space="preserve"> loops etc., the likeliness of </w:t>
      </w:r>
      <w:r w:rsidR="003029C0">
        <w:t xml:space="preserve">referencing </w:t>
      </w:r>
      <w:r w:rsidR="00967646">
        <w:t>the wrong variable is high. This is because</w:t>
      </w:r>
      <w:r w:rsidR="00CF6D39">
        <w:t>,</w:t>
      </w:r>
      <w:r w:rsidR="00967646">
        <w:t xml:space="preserve"> instead of working with variable names like:</w:t>
      </w:r>
    </w:p>
    <w:p w14:paraId="6E0A4C80" w14:textId="27DEA2E1" w:rsidR="00967646" w:rsidRPr="00967646" w:rsidRDefault="00967646" w:rsidP="00967646">
      <w:pPr>
        <w:jc w:val="center"/>
        <w:rPr>
          <w:sz w:val="22"/>
          <w:szCs w:val="20"/>
        </w:rPr>
      </w:pPr>
      <w:r w:rsidRPr="00967646">
        <w:rPr>
          <w:sz w:val="22"/>
          <w:szCs w:val="20"/>
        </w:rPr>
        <w:t>productName1, productName2</w:t>
      </w:r>
    </w:p>
    <w:p w14:paraId="231B6656" w14:textId="629D8833" w:rsidR="00967646" w:rsidRDefault="00967646" w:rsidP="00967646">
      <w:r>
        <w:t xml:space="preserve">The </w:t>
      </w:r>
      <w:r w:rsidR="0000546D">
        <w:t>array method</w:t>
      </w:r>
      <w:r>
        <w:t xml:space="preserve"> us</w:t>
      </w:r>
      <w:r w:rsidR="0000546D">
        <w:t xml:space="preserve">es </w:t>
      </w:r>
      <w:r>
        <w:t>indexes starting from</w:t>
      </w:r>
      <w:r w:rsidR="00091128">
        <w:t xml:space="preserve"> number </w:t>
      </w:r>
      <w:r>
        <w:t xml:space="preserve">0. </w:t>
      </w:r>
      <w:r w:rsidR="00704046">
        <w:t>For example:</w:t>
      </w:r>
    </w:p>
    <w:p w14:paraId="41A657E8" w14:textId="6880491F" w:rsidR="00704046" w:rsidRPr="00704046" w:rsidRDefault="00704046" w:rsidP="00704046">
      <w:pPr>
        <w:jc w:val="center"/>
        <w:rPr>
          <w:sz w:val="22"/>
          <w:szCs w:val="20"/>
        </w:rPr>
      </w:pPr>
      <w:proofErr w:type="spellStart"/>
      <w:r>
        <w:rPr>
          <w:sz w:val="22"/>
          <w:szCs w:val="20"/>
        </w:rPr>
        <w:t>productName</w:t>
      </w:r>
      <w:proofErr w:type="spellEnd"/>
      <w:r>
        <w:rPr>
          <w:sz w:val="22"/>
          <w:szCs w:val="20"/>
        </w:rPr>
        <w:t xml:space="preserve">[0], </w:t>
      </w:r>
      <w:proofErr w:type="spellStart"/>
      <w:r>
        <w:rPr>
          <w:sz w:val="22"/>
          <w:szCs w:val="20"/>
        </w:rPr>
        <w:t>productName</w:t>
      </w:r>
      <w:proofErr w:type="spellEnd"/>
      <w:r>
        <w:rPr>
          <w:sz w:val="22"/>
          <w:szCs w:val="20"/>
        </w:rPr>
        <w:t>[1]</w:t>
      </w:r>
    </w:p>
    <w:p w14:paraId="15BC301F" w14:textId="2073A2FC" w:rsidR="00816858" w:rsidRDefault="0014724C" w:rsidP="0014724C">
      <w:r>
        <w:t xml:space="preserve">The pro of using arrays is that For loops can be used to address </w:t>
      </w:r>
      <w:r w:rsidR="006073FC">
        <w:t xml:space="preserve">each product. </w:t>
      </w:r>
      <w:r w:rsidR="00816858">
        <w:t xml:space="preserve">Although, arrays do have </w:t>
      </w:r>
      <w:r w:rsidR="004408D9">
        <w:t>its</w:t>
      </w:r>
      <w:r w:rsidR="00816858">
        <w:t xml:space="preserve"> limitations as the user cannot enter the desired number of products. This can be solved by using pointers, which allows </w:t>
      </w:r>
      <w:r w:rsidR="00C72B12">
        <w:t xml:space="preserve">the </w:t>
      </w:r>
      <w:r w:rsidR="00816858">
        <w:t>user to enter</w:t>
      </w:r>
      <w:r w:rsidR="001F3327">
        <w:t xml:space="preserve"> a</w:t>
      </w:r>
      <w:r w:rsidR="006D34F1">
        <w:t>n</w:t>
      </w:r>
      <w:r w:rsidR="00816858">
        <w:t xml:space="preserve"> </w:t>
      </w:r>
      <w:r w:rsidR="006F6CFD">
        <w:t>integer</w:t>
      </w:r>
      <w:r w:rsidR="00816858">
        <w:t xml:space="preserve"> and assign the pointer size later on</w:t>
      </w:r>
      <w:r w:rsidR="00491151">
        <w:t xml:space="preserve">. This </w:t>
      </w:r>
      <w:r w:rsidR="00816858">
        <w:t>would work very similarly to an array</w:t>
      </w:r>
      <w:r w:rsidR="00940FDD">
        <w:t>, but by</w:t>
      </w:r>
      <w:r w:rsidR="00816858">
        <w:t xml:space="preserve"> </w:t>
      </w:r>
      <w:r w:rsidR="001D7213">
        <w:t xml:space="preserve">storing the </w:t>
      </w:r>
      <w:r w:rsidR="00315AF9">
        <w:t>data</w:t>
      </w:r>
      <w:r w:rsidR="001D7213">
        <w:t xml:space="preserve"> in a heap memory stash instead of a stacked memory stash.</w:t>
      </w:r>
    </w:p>
    <w:p w14:paraId="75A6C17C" w14:textId="7B2DCBA2" w:rsidR="00D47295" w:rsidRDefault="003C40B6" w:rsidP="0014724C">
      <w:r>
        <w:t>It is equally important to delete any pointers after it’s been used to prevent heap memory corruption.</w:t>
      </w:r>
    </w:p>
    <w:p w14:paraId="39DAA808" w14:textId="784DE730" w:rsidR="00AA59D6" w:rsidRPr="009E71AC" w:rsidRDefault="00AA59D6" w:rsidP="00AA59D6">
      <w:r>
        <w:t xml:space="preserve">The image below is of how the program should work and the user interface </w:t>
      </w:r>
      <w:r w:rsidR="0066088C">
        <w:t>would</w:t>
      </w:r>
      <w:r>
        <w:t xml:space="preserve"> look.</w:t>
      </w:r>
    </w:p>
    <w:p w14:paraId="1DC71ABA" w14:textId="36D2A986" w:rsidR="00045D8D" w:rsidRDefault="00E372BC" w:rsidP="00E16638">
      <w:pPr>
        <w:jc w:val="center"/>
      </w:pPr>
      <w:r>
        <w:rPr>
          <w:noProof/>
        </w:rPr>
        <w:drawing>
          <wp:inline distT="0" distB="0" distL="0" distR="0" wp14:anchorId="440FED0A" wp14:editId="7A03CA8E">
            <wp:extent cx="5399405" cy="15227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1522730"/>
                    </a:xfrm>
                    <a:prstGeom prst="rect">
                      <a:avLst/>
                    </a:prstGeom>
                  </pic:spPr>
                </pic:pic>
              </a:graphicData>
            </a:graphic>
          </wp:inline>
        </w:drawing>
      </w:r>
    </w:p>
    <w:p w14:paraId="22912F5C" w14:textId="164C9002" w:rsidR="00E16638" w:rsidRDefault="00045D8D" w:rsidP="00CE0AA4">
      <w:pPr>
        <w:spacing w:before="0" w:after="160" w:line="259" w:lineRule="auto"/>
      </w:pPr>
      <w:r>
        <w:br w:type="page"/>
      </w:r>
    </w:p>
    <w:p w14:paraId="406A6590" w14:textId="65A1B471" w:rsidR="001F61BC" w:rsidRDefault="001F61BC" w:rsidP="001F61BC">
      <w:pPr>
        <w:pStyle w:val="Heading4"/>
        <w:numPr>
          <w:ilvl w:val="3"/>
          <w:numId w:val="20"/>
        </w:numPr>
      </w:pPr>
      <w:r>
        <w:lastRenderedPageBreak/>
        <w:t>Layout Issue</w:t>
      </w:r>
    </w:p>
    <w:p w14:paraId="54761AB2" w14:textId="49D5F527" w:rsidR="004C4BE1" w:rsidRDefault="00D83AA2" w:rsidP="004C4BE1">
      <w:r>
        <w:t xml:space="preserve">The desired </w:t>
      </w:r>
      <w:r w:rsidR="00DB7468">
        <w:t>layout would be:</w:t>
      </w:r>
    </w:p>
    <w:p w14:paraId="302AA2AD" w14:textId="27648308" w:rsidR="00DB7468" w:rsidRDefault="001B66FD" w:rsidP="004C4BE1">
      <w:r>
        <w:rPr>
          <w:noProof/>
        </w:rPr>
        <w:drawing>
          <wp:inline distT="0" distB="0" distL="0" distR="0" wp14:anchorId="56038B64" wp14:editId="61077216">
            <wp:extent cx="3781425" cy="819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81425" cy="819150"/>
                    </a:xfrm>
                    <a:prstGeom prst="rect">
                      <a:avLst/>
                    </a:prstGeom>
                  </pic:spPr>
                </pic:pic>
              </a:graphicData>
            </a:graphic>
          </wp:inline>
        </w:drawing>
      </w:r>
    </w:p>
    <w:p w14:paraId="40EA01C3" w14:textId="439A2596" w:rsidR="00DC5380" w:rsidRDefault="00656109" w:rsidP="004C4BE1">
      <w:r>
        <w:t xml:space="preserve">However, the tab spacing in C++ </w:t>
      </w:r>
      <w:r w:rsidR="00DC5380">
        <w:t>might</w:t>
      </w:r>
      <w:r w:rsidR="00351483">
        <w:t xml:space="preserve"> </w:t>
      </w:r>
      <w:r>
        <w:t xml:space="preserve">prevent </w:t>
      </w:r>
      <w:r w:rsidR="00351483">
        <w:t>this layout</w:t>
      </w:r>
      <w:r w:rsidR="00DC5380">
        <w:t xml:space="preserve"> so a compromis</w:t>
      </w:r>
      <w:r w:rsidR="00662D00">
        <w:t xml:space="preserve">e </w:t>
      </w:r>
      <w:r w:rsidR="00F33CC1">
        <w:t>might have to be made with the following design:</w:t>
      </w:r>
    </w:p>
    <w:p w14:paraId="0C27A381" w14:textId="2271546D" w:rsidR="00F33CC1" w:rsidRPr="004C4BE1" w:rsidRDefault="00EC260E" w:rsidP="004C4BE1">
      <w:r>
        <w:rPr>
          <w:noProof/>
        </w:rPr>
        <w:drawing>
          <wp:inline distT="0" distB="0" distL="0" distR="0" wp14:anchorId="70C0A5A6" wp14:editId="299FB928">
            <wp:extent cx="2209800" cy="6381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09800" cy="638175"/>
                    </a:xfrm>
                    <a:prstGeom prst="rect">
                      <a:avLst/>
                    </a:prstGeom>
                  </pic:spPr>
                </pic:pic>
              </a:graphicData>
            </a:graphic>
          </wp:inline>
        </w:drawing>
      </w:r>
    </w:p>
    <w:p w14:paraId="690B4065" w14:textId="555EB561" w:rsidR="001F61BC" w:rsidRDefault="001F61BC" w:rsidP="004C4BE1">
      <w:pPr>
        <w:pStyle w:val="Heading4"/>
        <w:numPr>
          <w:ilvl w:val="3"/>
          <w:numId w:val="20"/>
        </w:numPr>
      </w:pPr>
      <w:r>
        <w:t>Converting Pounds to Euro</w:t>
      </w:r>
    </w:p>
    <w:p w14:paraId="11865E19" w14:textId="4A8F6FF4" w:rsidR="004750C6" w:rsidRDefault="00BC20B1" w:rsidP="004750C6">
      <w:r>
        <w:t xml:space="preserve">Converting from pounds to euro </w:t>
      </w:r>
      <w:r w:rsidR="001971C8">
        <w:t>could</w:t>
      </w:r>
      <w:r>
        <w:t xml:space="preserve"> be problematic.</w:t>
      </w:r>
      <w:r w:rsidR="00D608DA">
        <w:t xml:space="preserve"> From research,</w:t>
      </w:r>
      <w:r w:rsidR="00A65F1F">
        <w:rPr>
          <w:noProof/>
        </w:rPr>
        <w:t xml:space="preserve"> </w:t>
      </w:r>
      <w:sdt>
        <w:sdtPr>
          <w:id w:val="1396323855"/>
          <w:citation/>
        </w:sdtPr>
        <w:sdtEndPr/>
        <w:sdtContent>
          <w:r w:rsidR="00752C2C">
            <w:fldChar w:fldCharType="begin"/>
          </w:r>
          <w:r w:rsidR="00752C2C">
            <w:instrText xml:space="preserve"> CITATION Dou20 \l 2057 </w:instrText>
          </w:r>
          <w:r w:rsidR="00752C2C">
            <w:fldChar w:fldCharType="separate"/>
          </w:r>
          <w:r w:rsidR="00F2385E" w:rsidRPr="00F2385E">
            <w:rPr>
              <w:noProof/>
            </w:rPr>
            <w:t>[1]</w:t>
          </w:r>
          <w:r w:rsidR="00752C2C">
            <w:fldChar w:fldCharType="end"/>
          </w:r>
        </w:sdtContent>
      </w:sdt>
      <w:r w:rsidR="0073334D">
        <w:t xml:space="preserve">, </w:t>
      </w:r>
      <w:r w:rsidR="00C670D0">
        <w:t xml:space="preserve">using </w:t>
      </w:r>
      <w:r w:rsidR="00F67652">
        <w:t>c</w:t>
      </w:r>
      <w:r w:rsidR="00C670D0">
        <w:t>urrent currency multiplied by desired currency</w:t>
      </w:r>
      <w:r w:rsidR="003D5F87">
        <w:t xml:space="preserve">, would convert pounds to euro correctly. I can compare this with XE Currency </w:t>
      </w:r>
      <w:sdt>
        <w:sdtPr>
          <w:id w:val="-1666623215"/>
          <w:citation/>
        </w:sdtPr>
        <w:sdtEndPr/>
        <w:sdtContent>
          <w:r w:rsidR="00752C2C">
            <w:fldChar w:fldCharType="begin"/>
          </w:r>
          <w:r w:rsidR="00752C2C">
            <w:instrText xml:space="preserve"> CITATION XE20 \l 2057 </w:instrText>
          </w:r>
          <w:r w:rsidR="00752C2C">
            <w:fldChar w:fldCharType="separate"/>
          </w:r>
          <w:r w:rsidR="00F2385E" w:rsidRPr="00F2385E">
            <w:rPr>
              <w:noProof/>
            </w:rPr>
            <w:t>[2]</w:t>
          </w:r>
          <w:r w:rsidR="00752C2C">
            <w:fldChar w:fldCharType="end"/>
          </w:r>
        </w:sdtContent>
      </w:sdt>
      <w:r w:rsidR="005A2B37">
        <w:t xml:space="preserve"> to check if</w:t>
      </w:r>
      <w:r w:rsidR="0006228D">
        <w:t xml:space="preserve"> the logic works properly.</w:t>
      </w:r>
    </w:p>
    <w:p w14:paraId="0877DE70" w14:textId="799825F7" w:rsidR="00731B24" w:rsidRPr="00731B24" w:rsidRDefault="004750C6" w:rsidP="004750C6">
      <w:pPr>
        <w:spacing w:before="0" w:after="160" w:line="259" w:lineRule="auto"/>
      </w:pPr>
      <w:r>
        <w:br w:type="page"/>
      </w:r>
    </w:p>
    <w:p w14:paraId="6A13F7A0" w14:textId="2D7D9D4B" w:rsidR="00512CB0" w:rsidRDefault="00CD73D8" w:rsidP="00512CB0">
      <w:pPr>
        <w:pStyle w:val="Heading3"/>
        <w:numPr>
          <w:ilvl w:val="2"/>
          <w:numId w:val="20"/>
        </w:numPr>
      </w:pPr>
      <w:bookmarkStart w:id="7" w:name="_Ref5019611"/>
      <w:bookmarkStart w:id="8" w:name="_Ref5019623"/>
      <w:bookmarkStart w:id="9" w:name="_Ref5019628"/>
      <w:bookmarkStart w:id="10" w:name="_Toc34678233"/>
      <w:r>
        <w:lastRenderedPageBreak/>
        <w:t xml:space="preserve">Treasure </w:t>
      </w:r>
      <w:r w:rsidR="001B65E2">
        <w:t>Hunt</w:t>
      </w:r>
      <w:bookmarkEnd w:id="7"/>
      <w:bookmarkEnd w:id="8"/>
      <w:bookmarkEnd w:id="9"/>
      <w:bookmarkEnd w:id="10"/>
    </w:p>
    <w:p w14:paraId="4E8A8D7E" w14:textId="4BBF517B" w:rsidR="004046B4" w:rsidRDefault="004046B4" w:rsidP="004046B4">
      <w:pPr>
        <w:pStyle w:val="Heading4"/>
        <w:numPr>
          <w:ilvl w:val="3"/>
          <w:numId w:val="20"/>
        </w:numPr>
      </w:pPr>
      <w:r>
        <w:t>Improvement Planning</w:t>
      </w:r>
    </w:p>
    <w:p w14:paraId="78BE2A9B" w14:textId="16A5149D" w:rsidR="00853080" w:rsidRPr="009E71AC" w:rsidRDefault="00853080" w:rsidP="008D1E8E">
      <w:r>
        <w:t xml:space="preserve">The image below is of how the program should work and the user interface </w:t>
      </w:r>
      <w:r w:rsidR="00911165">
        <w:t>w</w:t>
      </w:r>
      <w:r>
        <w:t>ould look.</w:t>
      </w:r>
    </w:p>
    <w:p w14:paraId="18B0E421" w14:textId="75F4A565" w:rsidR="00805459" w:rsidRDefault="007042B4" w:rsidP="004046B4">
      <w:r>
        <w:rPr>
          <w:noProof/>
        </w:rPr>
        <w:drawing>
          <wp:inline distT="0" distB="0" distL="0" distR="0" wp14:anchorId="09F44310" wp14:editId="233EE1B0">
            <wp:extent cx="5399405" cy="40392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9405" cy="4039235"/>
                    </a:xfrm>
                    <a:prstGeom prst="rect">
                      <a:avLst/>
                    </a:prstGeom>
                  </pic:spPr>
                </pic:pic>
              </a:graphicData>
            </a:graphic>
          </wp:inline>
        </w:drawing>
      </w:r>
    </w:p>
    <w:p w14:paraId="457A13D2" w14:textId="2EC8F531" w:rsidR="004635F0" w:rsidRDefault="004635F0" w:rsidP="004046B4">
      <w:r>
        <w:t xml:space="preserve">The planning </w:t>
      </w:r>
      <w:r w:rsidR="0062447A">
        <w:t xml:space="preserve">above shows the original interface with </w:t>
      </w:r>
      <w:r w:rsidR="0084707A">
        <w:t xml:space="preserve">a </w:t>
      </w:r>
      <w:r w:rsidR="0062447A">
        <w:t>white background and black text</w:t>
      </w:r>
      <w:r w:rsidR="008E5BE4">
        <w:t>. T</w:t>
      </w:r>
      <w:r w:rsidR="0062447A">
        <w:t xml:space="preserve">he improvements </w:t>
      </w:r>
      <w:r w:rsidR="00B70645">
        <w:t>are in</w:t>
      </w:r>
      <w:r w:rsidR="0062447A">
        <w:t xml:space="preserve"> a different colour. The improvement</w:t>
      </w:r>
      <w:r w:rsidR="004D5969">
        <w:t xml:space="preserve">s with </w:t>
      </w:r>
      <w:r w:rsidR="006224A4">
        <w:t xml:space="preserve">a </w:t>
      </w:r>
      <w:r w:rsidR="004D5969">
        <w:t xml:space="preserve">green background were not added in the last </w:t>
      </w:r>
      <w:r w:rsidR="00D35FA6">
        <w:t>version</w:t>
      </w:r>
      <w:r w:rsidR="004D5969">
        <w:t xml:space="preserve">, whereas the blue background </w:t>
      </w:r>
      <w:r w:rsidR="00303781">
        <w:t xml:space="preserve">text </w:t>
      </w:r>
      <w:r w:rsidR="0024589A">
        <w:t>is</w:t>
      </w:r>
      <w:r w:rsidR="00303781">
        <w:t xml:space="preserve"> improvements to the </w:t>
      </w:r>
      <w:r w:rsidR="00481F60">
        <w:t>last versions</w:t>
      </w:r>
      <w:r w:rsidR="00927CA7">
        <w:t xml:space="preserve"> </w:t>
      </w:r>
      <w:r w:rsidR="00D70397">
        <w:t xml:space="preserve">The last treasure hunt game would allow </w:t>
      </w:r>
      <w:r w:rsidR="00526FFA">
        <w:t>players</w:t>
      </w:r>
      <w:r w:rsidR="00D70397">
        <w:t xml:space="preserve"> to plant </w:t>
      </w:r>
      <w:r w:rsidR="005456C8">
        <w:t>or dig up in the same place, where the new improvements with the green background prevent this from happening.</w:t>
      </w:r>
    </w:p>
    <w:p w14:paraId="3D4383FB" w14:textId="0E47629F" w:rsidR="003800A2" w:rsidRDefault="003800A2" w:rsidP="004046B4">
      <w:r>
        <w:t xml:space="preserve">The </w:t>
      </w:r>
      <w:r w:rsidR="00FC4990">
        <w:t xml:space="preserve">old logic to determine a win would </w:t>
      </w:r>
      <w:r w:rsidR="002F084C">
        <w:t>look at</w:t>
      </w:r>
      <w:r w:rsidR="009D7C0E">
        <w:t>,</w:t>
      </w:r>
      <w:r w:rsidR="002F084C">
        <w:t xml:space="preserve"> if </w:t>
      </w:r>
      <w:r w:rsidR="0053792B">
        <w:t xml:space="preserve">player two guessed the last treasure </w:t>
      </w:r>
      <w:r w:rsidR="00036EAE">
        <w:t>correctly</w:t>
      </w:r>
      <w:r w:rsidR="0053792B">
        <w:t xml:space="preserve"> or </w:t>
      </w:r>
      <w:r w:rsidR="00F700C0">
        <w:t>incorrectl</w:t>
      </w:r>
      <w:r w:rsidR="00567880">
        <w:t>y</w:t>
      </w:r>
      <w:r w:rsidR="0053792B">
        <w:t>, but not necessarily found all the treasure.</w:t>
      </w:r>
    </w:p>
    <w:p w14:paraId="7124A045" w14:textId="28CDA132" w:rsidR="000D5D8A" w:rsidRDefault="00D6279C" w:rsidP="004046B4">
      <w:r>
        <w:t>Slight improvements to the plan w</w:t>
      </w:r>
      <w:r w:rsidR="000F2B51">
        <w:t>ere</w:t>
      </w:r>
      <w:r>
        <w:t xml:space="preserve"> made by drawing the grid after each </w:t>
      </w:r>
      <w:r w:rsidR="00596BC1">
        <w:t>dig</w:t>
      </w:r>
      <w:r>
        <w:t xml:space="preserve"> or plant</w:t>
      </w:r>
      <w:r w:rsidR="000F2B51">
        <w:t xml:space="preserve"> to indicate where the last player planted or dug last. </w:t>
      </w:r>
      <w:r w:rsidR="005E4457">
        <w:t xml:space="preserve">In other documents referenced under </w:t>
      </w:r>
      <w:r w:rsidR="005E4457">
        <w:fldChar w:fldCharType="begin"/>
      </w:r>
      <w:r w:rsidR="005E4457">
        <w:instrText xml:space="preserve"> REF _Ref34660249 \h </w:instrText>
      </w:r>
      <w:r w:rsidR="005E4457">
        <w:fldChar w:fldCharType="separate"/>
      </w:r>
      <w:r w:rsidR="004F657B">
        <w:t>Treasure Hunt</w:t>
      </w:r>
      <w:r w:rsidR="005E4457">
        <w:fldChar w:fldCharType="end"/>
      </w:r>
      <w:r w:rsidR="005E4457">
        <w:t xml:space="preserve">, </w:t>
      </w:r>
      <w:r w:rsidR="005E4457">
        <w:fldChar w:fldCharType="begin"/>
      </w:r>
      <w:r w:rsidR="005E4457">
        <w:instrText xml:space="preserve"> REF _Ref34660246 \h </w:instrText>
      </w:r>
      <w:r w:rsidR="005E4457">
        <w:fldChar w:fldCharType="separate"/>
      </w:r>
      <w:r w:rsidR="004F657B">
        <w:t>Planning Stage</w:t>
      </w:r>
      <w:r w:rsidR="005E4457">
        <w:fldChar w:fldCharType="end"/>
      </w:r>
      <w:r w:rsidR="005E4457">
        <w:t xml:space="preserve"> (Page </w:t>
      </w:r>
      <w:r w:rsidR="005E4457">
        <w:fldChar w:fldCharType="begin"/>
      </w:r>
      <w:r w:rsidR="005E4457">
        <w:instrText xml:space="preserve"> PAGEREF _Ref34660260 \h </w:instrText>
      </w:r>
      <w:r w:rsidR="005E4457">
        <w:fldChar w:fldCharType="separate"/>
      </w:r>
      <w:r w:rsidR="004F657B">
        <w:rPr>
          <w:noProof/>
        </w:rPr>
        <w:t>17</w:t>
      </w:r>
      <w:r w:rsidR="005E4457">
        <w:fldChar w:fldCharType="end"/>
      </w:r>
      <w:r w:rsidR="005E4457">
        <w:t>)</w:t>
      </w:r>
      <w:r w:rsidR="00C16C91">
        <w:t xml:space="preserve"> are further improvements which mention displaying the letter T </w:t>
      </w:r>
      <w:r w:rsidR="00D85B0B">
        <w:t>for player 1 to know where they planted their treasure last. However, this improvement wasn’t a concern in the early version, it was only after</w:t>
      </w:r>
      <w:r w:rsidR="00C8622C">
        <w:t xml:space="preserve"> preventing the player from </w:t>
      </w:r>
      <w:r w:rsidR="00BE31AC">
        <w:t>planting the treasure in the same location, it became a concern.</w:t>
      </w:r>
    </w:p>
    <w:p w14:paraId="1F577A87" w14:textId="5E288727" w:rsidR="00D85B0B" w:rsidRPr="004046B4" w:rsidRDefault="000D5D8A" w:rsidP="000D5D8A">
      <w:pPr>
        <w:spacing w:before="0" w:after="160" w:line="259" w:lineRule="auto"/>
      </w:pPr>
      <w:r>
        <w:br w:type="page"/>
      </w:r>
    </w:p>
    <w:p w14:paraId="70643044" w14:textId="71FFB2AF" w:rsidR="00566AFA" w:rsidRPr="00566AFA" w:rsidRDefault="00566AFA" w:rsidP="004046B4">
      <w:pPr>
        <w:pStyle w:val="Heading4"/>
        <w:numPr>
          <w:ilvl w:val="3"/>
          <w:numId w:val="20"/>
        </w:numPr>
      </w:pPr>
      <w:r>
        <w:lastRenderedPageBreak/>
        <w:t>Last Submission Planning</w:t>
      </w:r>
      <w:r w:rsidR="0038275B">
        <w:t xml:space="preserve"> </w:t>
      </w:r>
      <w:sdt>
        <w:sdtPr>
          <w:id w:val="501781747"/>
          <w:citation/>
        </w:sdtPr>
        <w:sdtEndPr/>
        <w:sdtContent>
          <w:r w:rsidR="0038275B">
            <w:fldChar w:fldCharType="begin"/>
          </w:r>
          <w:r w:rsidR="0038275B">
            <w:instrText xml:space="preserve"> CITATION Pat19 \l 2057 </w:instrText>
          </w:r>
          <w:r w:rsidR="0038275B">
            <w:fldChar w:fldCharType="separate"/>
          </w:r>
          <w:r w:rsidR="00F2385E" w:rsidRPr="00F2385E">
            <w:rPr>
              <w:noProof/>
            </w:rPr>
            <w:t>[3]</w:t>
          </w:r>
          <w:r w:rsidR="0038275B">
            <w:fldChar w:fldCharType="end"/>
          </w:r>
        </w:sdtContent>
      </w:sdt>
    </w:p>
    <w:p w14:paraId="5663E388" w14:textId="071BD807" w:rsidR="00EA2DE0" w:rsidRDefault="00EA2DE0" w:rsidP="00EA2DE0">
      <w:r>
        <w:t>The working out below helped me plan my treasure hunt game.</w:t>
      </w:r>
    </w:p>
    <w:p w14:paraId="7E5087C1" w14:textId="1D9E3636" w:rsidR="000B64F8" w:rsidRDefault="008D7A63" w:rsidP="00EA2DE0">
      <w:r>
        <w:t>The first scanned document on the left helped me plan the types of checks and variables that will be required to make the treasure hunt game.</w:t>
      </w:r>
      <w:r w:rsidR="00FA6081">
        <w:t xml:space="preserve"> </w:t>
      </w:r>
    </w:p>
    <w:p w14:paraId="711C71C7" w14:textId="15D49EB6" w:rsidR="00007049" w:rsidRDefault="00FA6081" w:rsidP="00EA2DE0">
      <w:r>
        <w:t xml:space="preserve">The </w:t>
      </w:r>
      <w:r w:rsidR="003F7D63">
        <w:t>middle-scanned</w:t>
      </w:r>
      <w:r>
        <w:t xml:space="preserve"> document was my structure plan to make the game. Although, making the functions were hard at this point due to lack of knowledge. </w:t>
      </w:r>
    </w:p>
    <w:p w14:paraId="2F37C016" w14:textId="653A90F6" w:rsidR="000B64F8" w:rsidRPr="00EA2DE0" w:rsidRDefault="008146B1" w:rsidP="00EA2DE0">
      <w:r>
        <w:t xml:space="preserve">The third scanned document enabled me to create a check to know if either player 1 or 2 won. The code underneath the check helps </w:t>
      </w:r>
      <w:r w:rsidR="0065771C">
        <w:rPr>
          <w:noProof/>
        </w:rPr>
        <w:t>to clear</w:t>
      </w:r>
      <w:r>
        <w:t xml:space="preserve"> the screen.</w:t>
      </w:r>
      <w:r w:rsidR="00B47AD8">
        <w:t xml:space="preserve"> This helped </w:t>
      </w:r>
      <w:r w:rsidR="0065771C">
        <w:rPr>
          <w:noProof/>
        </w:rPr>
        <w:t>to prevent</w:t>
      </w:r>
      <w:r w:rsidR="00B47AD8">
        <w:t xml:space="preserve"> player 2 from cheating</w:t>
      </w:r>
      <w:r w:rsidR="000B64F8">
        <w:t>.</w:t>
      </w:r>
    </w:p>
    <w:p w14:paraId="66ADA236" w14:textId="07854A9E" w:rsidR="00EA2DE0" w:rsidRDefault="00EA2DE0" w:rsidP="00EA2DE0">
      <w:r>
        <w:rPr>
          <w:noProof/>
        </w:rPr>
        <w:drawing>
          <wp:inline distT="0" distB="0" distL="0" distR="0" wp14:anchorId="4A04F3C0" wp14:editId="318BD842">
            <wp:extent cx="2417752" cy="2486025"/>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25221"/>
                    <a:stretch/>
                  </pic:blipFill>
                  <pic:spPr bwMode="auto">
                    <a:xfrm>
                      <a:off x="0" y="0"/>
                      <a:ext cx="2422896" cy="2491315"/>
                    </a:xfrm>
                    <a:prstGeom prst="rect">
                      <a:avLst/>
                    </a:prstGeom>
                    <a:noFill/>
                    <a:ln>
                      <a:noFill/>
                    </a:ln>
                    <a:extLst>
                      <a:ext uri="{53640926-AAD7-44D8-BBD7-CCE9431645EC}">
                        <a14:shadowObscured xmlns:a14="http://schemas.microsoft.com/office/drawing/2010/main"/>
                      </a:ext>
                    </a:extLst>
                  </pic:spPr>
                </pic:pic>
              </a:graphicData>
            </a:graphic>
          </wp:inline>
        </w:drawing>
      </w:r>
      <w:r w:rsidR="004B3FBC">
        <w:rPr>
          <w:noProof/>
        </w:rPr>
        <w:drawing>
          <wp:inline distT="0" distB="0" distL="0" distR="0" wp14:anchorId="79BD55F5" wp14:editId="2E86A12B">
            <wp:extent cx="2923540" cy="248557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45989"/>
                    <a:stretch/>
                  </pic:blipFill>
                  <pic:spPr bwMode="auto">
                    <a:xfrm>
                      <a:off x="0" y="0"/>
                      <a:ext cx="2923540" cy="2485578"/>
                    </a:xfrm>
                    <a:prstGeom prst="rect">
                      <a:avLst/>
                    </a:prstGeom>
                    <a:noFill/>
                    <a:ln>
                      <a:noFill/>
                    </a:ln>
                    <a:extLst>
                      <a:ext uri="{53640926-AAD7-44D8-BBD7-CCE9431645EC}">
                        <a14:shadowObscured xmlns:a14="http://schemas.microsoft.com/office/drawing/2010/main"/>
                      </a:ext>
                    </a:extLst>
                  </pic:spPr>
                </pic:pic>
              </a:graphicData>
            </a:graphic>
          </wp:inline>
        </w:drawing>
      </w:r>
    </w:p>
    <w:p w14:paraId="1F8C498C" w14:textId="5ED9A2C8" w:rsidR="00884B14" w:rsidRDefault="00884B14" w:rsidP="00EA2DE0">
      <w:r>
        <w:t>The scanned document below indicates a visual reputation of how the game may look like.</w:t>
      </w:r>
      <w:r w:rsidR="004F7CF1">
        <w:t xml:space="preserve"> By doing this technique, helped me design the game based on the plan shown below.</w:t>
      </w:r>
      <w:r w:rsidR="00906F33">
        <w:t xml:space="preserve"> This also helped me with debugging in the creation process.</w:t>
      </w:r>
    </w:p>
    <w:p w14:paraId="20AA11D3" w14:textId="1854086F" w:rsidR="00FC7C13" w:rsidRDefault="004B3FBC" w:rsidP="00DC0B10">
      <w:r>
        <w:rPr>
          <w:noProof/>
        </w:rPr>
        <w:drawing>
          <wp:inline distT="0" distB="0" distL="0" distR="0" wp14:anchorId="51DD7A7B" wp14:editId="7EE9B06E">
            <wp:extent cx="2802577" cy="343133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39492" b="32389"/>
                    <a:stretch/>
                  </pic:blipFill>
                  <pic:spPr bwMode="auto">
                    <a:xfrm>
                      <a:off x="0" y="0"/>
                      <a:ext cx="2825824" cy="3459794"/>
                    </a:xfrm>
                    <a:prstGeom prst="rect">
                      <a:avLst/>
                    </a:prstGeom>
                    <a:noFill/>
                    <a:ln>
                      <a:noFill/>
                    </a:ln>
                    <a:extLst>
                      <a:ext uri="{53640926-AAD7-44D8-BBD7-CCE9431645EC}">
                        <a14:shadowObscured xmlns:a14="http://schemas.microsoft.com/office/drawing/2010/main"/>
                      </a:ext>
                    </a:extLst>
                  </pic:spPr>
                </pic:pic>
              </a:graphicData>
            </a:graphic>
          </wp:inline>
        </w:drawing>
      </w:r>
    </w:p>
    <w:p w14:paraId="030626B2" w14:textId="7E0E06DE" w:rsidR="00C92B2C" w:rsidRDefault="00C92B2C" w:rsidP="00C92B2C">
      <w:pPr>
        <w:pStyle w:val="Heading3"/>
        <w:numPr>
          <w:ilvl w:val="2"/>
          <w:numId w:val="20"/>
        </w:numPr>
      </w:pPr>
      <w:bookmarkStart w:id="11" w:name="_Toc34678234"/>
      <w:r>
        <w:lastRenderedPageBreak/>
        <w:t>Checkers</w:t>
      </w:r>
      <w:bookmarkEnd w:id="11"/>
    </w:p>
    <w:p w14:paraId="7B2A703A" w14:textId="797E2714" w:rsidR="00311A27" w:rsidRPr="00311A27" w:rsidRDefault="00311A27" w:rsidP="00311A27">
      <w:r>
        <w:t xml:space="preserve">The image below shows my planning for the </w:t>
      </w:r>
      <w:r w:rsidR="003421AC">
        <w:t>checkerboard</w:t>
      </w:r>
      <w:r>
        <w:t>.</w:t>
      </w:r>
      <w:r w:rsidR="0048530E">
        <w:t xml:space="preserve"> Writing the coordinates onto the white places of the board helped </w:t>
      </w:r>
      <w:r w:rsidR="00314049">
        <w:t>to</w:t>
      </w:r>
      <w:r w:rsidR="0048530E">
        <w:t xml:space="preserve"> plan the</w:t>
      </w:r>
      <w:r w:rsidR="0002756B">
        <w:t xml:space="preserve"> board creation.</w:t>
      </w:r>
    </w:p>
    <w:p w14:paraId="6CA2EC81" w14:textId="4157FFAF" w:rsidR="00BC7BED" w:rsidRPr="00BC7BED" w:rsidRDefault="00BC7BED" w:rsidP="00BC7BED">
      <w:r>
        <w:rPr>
          <w:noProof/>
        </w:rPr>
        <w:drawing>
          <wp:inline distT="0" distB="0" distL="0" distR="0" wp14:anchorId="67F8A8ED" wp14:editId="42B7A1FA">
            <wp:extent cx="5399405" cy="785627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399405" cy="7856277"/>
                    </a:xfrm>
                    <a:prstGeom prst="rect">
                      <a:avLst/>
                    </a:prstGeom>
                    <a:noFill/>
                    <a:ln>
                      <a:noFill/>
                    </a:ln>
                  </pic:spPr>
                </pic:pic>
              </a:graphicData>
            </a:graphic>
          </wp:inline>
        </w:drawing>
      </w:r>
    </w:p>
    <w:p w14:paraId="76E46CF4" w14:textId="2E278484" w:rsidR="009E71AC" w:rsidRPr="009E71AC" w:rsidRDefault="009E71AC" w:rsidP="00D86349">
      <w:r>
        <w:lastRenderedPageBreak/>
        <w:t xml:space="preserve">The image below is of how the program should work and the user interface </w:t>
      </w:r>
      <w:r w:rsidR="001F6A9B">
        <w:t>w</w:t>
      </w:r>
      <w:r w:rsidR="00C03103">
        <w:t>ould</w:t>
      </w:r>
      <w:r>
        <w:t xml:space="preserve"> look.</w:t>
      </w:r>
    </w:p>
    <w:p w14:paraId="3B11CA49" w14:textId="11FF1584" w:rsidR="009E71AC" w:rsidRPr="009E71AC" w:rsidRDefault="009E71AC" w:rsidP="009E71AC">
      <w:r>
        <w:rPr>
          <w:noProof/>
        </w:rPr>
        <w:drawing>
          <wp:inline distT="0" distB="0" distL="0" distR="0" wp14:anchorId="01E91BAF" wp14:editId="43D42574">
            <wp:extent cx="5399405" cy="524954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99405" cy="5249545"/>
                    </a:xfrm>
                    <a:prstGeom prst="rect">
                      <a:avLst/>
                    </a:prstGeom>
                  </pic:spPr>
                </pic:pic>
              </a:graphicData>
            </a:graphic>
          </wp:inline>
        </w:drawing>
      </w:r>
    </w:p>
    <w:bookmarkEnd w:id="3"/>
    <w:p w14:paraId="3FD85CEA" w14:textId="698523D4" w:rsidR="00FA5AD7" w:rsidRPr="00CD73D8" w:rsidRDefault="000A4B0F" w:rsidP="001D71FA">
      <w:pPr>
        <w:spacing w:before="0" w:after="160" w:line="259" w:lineRule="auto"/>
      </w:pPr>
      <w:r>
        <w:br w:type="page"/>
      </w:r>
    </w:p>
    <w:p w14:paraId="1727239F" w14:textId="4435ADED" w:rsidR="00D31A35" w:rsidRDefault="00F01237" w:rsidP="00D31A35">
      <w:pPr>
        <w:pStyle w:val="Heading1"/>
        <w:numPr>
          <w:ilvl w:val="0"/>
          <w:numId w:val="20"/>
        </w:numPr>
      </w:pPr>
      <w:bookmarkStart w:id="12" w:name="_Toc34678235"/>
      <w:r>
        <w:lastRenderedPageBreak/>
        <w:t>Stages of Development</w:t>
      </w:r>
      <w:bookmarkEnd w:id="12"/>
    </w:p>
    <w:p w14:paraId="5A5E37FC" w14:textId="53A23CF0" w:rsidR="00D31A35" w:rsidRDefault="00D31A35" w:rsidP="00D31A35">
      <w:pPr>
        <w:pStyle w:val="Heading2"/>
        <w:numPr>
          <w:ilvl w:val="1"/>
          <w:numId w:val="20"/>
        </w:numPr>
      </w:pPr>
      <w:bookmarkStart w:id="13" w:name="_Toc34678236"/>
      <w:r>
        <w:t>Book Store</w:t>
      </w:r>
      <w:bookmarkEnd w:id="13"/>
    </w:p>
    <w:p w14:paraId="53509EF6" w14:textId="2A6D6F00" w:rsidR="00D31A35" w:rsidRDefault="00D31A35" w:rsidP="00D31A35">
      <w:pPr>
        <w:pStyle w:val="Heading3"/>
        <w:numPr>
          <w:ilvl w:val="2"/>
          <w:numId w:val="20"/>
        </w:numPr>
      </w:pPr>
      <w:bookmarkStart w:id="14" w:name="_Toc34678237"/>
      <w:r>
        <w:t>Planning Stage</w:t>
      </w:r>
      <w:bookmarkEnd w:id="14"/>
    </w:p>
    <w:p w14:paraId="43482DBD" w14:textId="353390D5" w:rsidR="00BF343D" w:rsidRPr="00BF343D" w:rsidRDefault="00BF343D" w:rsidP="00BF343D">
      <w:r>
        <w:t xml:space="preserve">According to the plan below, </w:t>
      </w:r>
      <w:r w:rsidR="00700A3A">
        <w:t xml:space="preserve">three variables will be required to complete this exercise. </w:t>
      </w:r>
      <w:r w:rsidR="008553CD">
        <w:t xml:space="preserve">A function will also be required called </w:t>
      </w:r>
      <w:proofErr w:type="spellStart"/>
      <w:r w:rsidR="008D7BB1">
        <w:t>SetValues</w:t>
      </w:r>
      <w:proofErr w:type="spellEnd"/>
      <w:r w:rsidR="00E1615B">
        <w:t>.</w:t>
      </w:r>
    </w:p>
    <w:p w14:paraId="203AC1D2" w14:textId="5AFDB815" w:rsidR="00FC2506" w:rsidRDefault="00BF343D" w:rsidP="00356A05">
      <w:pPr>
        <w:jc w:val="center"/>
      </w:pPr>
      <w:r>
        <w:rPr>
          <w:noProof/>
        </w:rPr>
        <w:drawing>
          <wp:inline distT="0" distB="0" distL="0" distR="0" wp14:anchorId="64F66752" wp14:editId="51475A29">
            <wp:extent cx="3409950" cy="2549945"/>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47066"/>
                    <a:stretch/>
                  </pic:blipFill>
                  <pic:spPr bwMode="auto">
                    <a:xfrm>
                      <a:off x="0" y="0"/>
                      <a:ext cx="3417203" cy="2555369"/>
                    </a:xfrm>
                    <a:prstGeom prst="rect">
                      <a:avLst/>
                    </a:prstGeom>
                    <a:noFill/>
                    <a:ln>
                      <a:noFill/>
                    </a:ln>
                    <a:extLst>
                      <a:ext uri="{53640926-AAD7-44D8-BBD7-CCE9431645EC}">
                        <a14:shadowObscured xmlns:a14="http://schemas.microsoft.com/office/drawing/2010/main"/>
                      </a:ext>
                    </a:extLst>
                  </pic:spPr>
                </pic:pic>
              </a:graphicData>
            </a:graphic>
          </wp:inline>
        </w:drawing>
      </w:r>
    </w:p>
    <w:p w14:paraId="528BE062" w14:textId="77777777" w:rsidR="000E6138" w:rsidRPr="00FC2506" w:rsidRDefault="000E6138" w:rsidP="00FC2506"/>
    <w:p w14:paraId="7F43C3CE" w14:textId="2985649F" w:rsidR="00242157" w:rsidRDefault="00D31A35" w:rsidP="00242157">
      <w:pPr>
        <w:pStyle w:val="Heading3"/>
        <w:numPr>
          <w:ilvl w:val="2"/>
          <w:numId w:val="20"/>
        </w:numPr>
      </w:pPr>
      <w:bookmarkStart w:id="15" w:name="_Toc34678238"/>
      <w:r>
        <w:t>Evaluation Stage</w:t>
      </w:r>
      <w:bookmarkEnd w:id="15"/>
    </w:p>
    <w:p w14:paraId="7D71E2CD" w14:textId="45AF7721" w:rsidR="00EA6D23" w:rsidRDefault="00EA6D23" w:rsidP="00EA6D23">
      <w:r>
        <w:t>The book store program</w:t>
      </w:r>
      <w:r w:rsidR="00536099">
        <w:t xml:space="preserve"> </w:t>
      </w:r>
      <w:r w:rsidR="00AE65F5">
        <w:t>allows users to enter a book title, length and how many items in a shopping basket.</w:t>
      </w:r>
    </w:p>
    <w:p w14:paraId="7779FDC2" w14:textId="1021377A" w:rsidR="00EA457B" w:rsidRPr="00EA457B" w:rsidRDefault="00EA457B" w:rsidP="00EA6D23">
      <w:pPr>
        <w:rPr>
          <w:b/>
          <w:bCs/>
        </w:rPr>
      </w:pPr>
      <w:r>
        <w:rPr>
          <w:b/>
          <w:bCs/>
        </w:rPr>
        <w:t>Book Title</w:t>
      </w:r>
    </w:p>
    <w:p w14:paraId="00BD05FB" w14:textId="2328FF0E" w:rsidR="00462CA8" w:rsidRDefault="00462CA8" w:rsidP="00EA6D23">
      <w:r>
        <w:rPr>
          <w:noProof/>
        </w:rPr>
        <w:drawing>
          <wp:inline distT="0" distB="0" distL="0" distR="0" wp14:anchorId="4AEEC0B1" wp14:editId="44631DF8">
            <wp:extent cx="3886200" cy="1076325"/>
            <wp:effectExtent l="0" t="0" r="0" b="952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86200" cy="1076325"/>
                    </a:xfrm>
                    <a:prstGeom prst="rect">
                      <a:avLst/>
                    </a:prstGeom>
                  </pic:spPr>
                </pic:pic>
              </a:graphicData>
            </a:graphic>
          </wp:inline>
        </w:drawing>
      </w:r>
    </w:p>
    <w:p w14:paraId="76CD7CF9" w14:textId="78BCB15F" w:rsidR="009F54B3" w:rsidRPr="009F54B3" w:rsidRDefault="009F54B3" w:rsidP="00EA6D23">
      <w:pPr>
        <w:rPr>
          <w:b/>
          <w:bCs/>
        </w:rPr>
      </w:pPr>
      <w:r>
        <w:rPr>
          <w:b/>
          <w:bCs/>
        </w:rPr>
        <w:t>Measurement</w:t>
      </w:r>
    </w:p>
    <w:p w14:paraId="30EF1D08" w14:textId="1D131B46" w:rsidR="00551202" w:rsidRDefault="00551202" w:rsidP="00EA6D23">
      <w:r>
        <w:rPr>
          <w:noProof/>
        </w:rPr>
        <w:drawing>
          <wp:inline distT="0" distB="0" distL="0" distR="0" wp14:anchorId="403BC567" wp14:editId="5010D6BC">
            <wp:extent cx="3733800" cy="93345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733800" cy="933450"/>
                    </a:xfrm>
                    <a:prstGeom prst="rect">
                      <a:avLst/>
                    </a:prstGeom>
                  </pic:spPr>
                </pic:pic>
              </a:graphicData>
            </a:graphic>
          </wp:inline>
        </w:drawing>
      </w:r>
    </w:p>
    <w:p w14:paraId="010A00CF" w14:textId="0A7AC47F" w:rsidR="007B7DCE" w:rsidRDefault="00EA2D7A" w:rsidP="00EA6D23">
      <w:pPr>
        <w:rPr>
          <w:b/>
          <w:bCs/>
        </w:rPr>
      </w:pPr>
      <w:r>
        <w:rPr>
          <w:b/>
          <w:bCs/>
        </w:rPr>
        <w:t>Shopping Basket</w:t>
      </w:r>
    </w:p>
    <w:p w14:paraId="4B1C6878" w14:textId="20B96182" w:rsidR="00242157" w:rsidRDefault="003541C3" w:rsidP="001C4970">
      <w:r>
        <w:rPr>
          <w:noProof/>
        </w:rPr>
        <w:drawing>
          <wp:inline distT="0" distB="0" distL="0" distR="0" wp14:anchorId="4B2B60D7" wp14:editId="5A2EE714">
            <wp:extent cx="3714750" cy="838200"/>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714750" cy="838200"/>
                    </a:xfrm>
                    <a:prstGeom prst="rect">
                      <a:avLst/>
                    </a:prstGeom>
                  </pic:spPr>
                </pic:pic>
              </a:graphicData>
            </a:graphic>
          </wp:inline>
        </w:drawing>
      </w:r>
      <w:r w:rsidR="00D9193A">
        <w:br w:type="page"/>
      </w:r>
    </w:p>
    <w:p w14:paraId="5B12BB4B" w14:textId="6AF681AD" w:rsidR="00242157" w:rsidRDefault="00242157" w:rsidP="00242157">
      <w:pPr>
        <w:pStyle w:val="Heading2"/>
        <w:numPr>
          <w:ilvl w:val="1"/>
          <w:numId w:val="20"/>
        </w:numPr>
      </w:pPr>
      <w:bookmarkStart w:id="16" w:name="_Ref34575781"/>
      <w:bookmarkStart w:id="17" w:name="_Toc34678239"/>
      <w:r>
        <w:lastRenderedPageBreak/>
        <w:t>Circle Intersection</w:t>
      </w:r>
      <w:bookmarkEnd w:id="16"/>
      <w:bookmarkEnd w:id="17"/>
    </w:p>
    <w:p w14:paraId="0DD9A916" w14:textId="1D85E844" w:rsidR="00242157" w:rsidRDefault="00242157" w:rsidP="00242157">
      <w:pPr>
        <w:pStyle w:val="Heading3"/>
        <w:numPr>
          <w:ilvl w:val="2"/>
          <w:numId w:val="20"/>
        </w:numPr>
      </w:pPr>
      <w:bookmarkStart w:id="18" w:name="_Ref34575787"/>
      <w:bookmarkStart w:id="19" w:name="_Ref34575793"/>
      <w:bookmarkStart w:id="20" w:name="_Toc34678240"/>
      <w:r>
        <w:t>Planning Stage</w:t>
      </w:r>
      <w:bookmarkEnd w:id="18"/>
      <w:bookmarkEnd w:id="19"/>
      <w:bookmarkEnd w:id="20"/>
    </w:p>
    <w:p w14:paraId="352C3B9D" w14:textId="2535B193" w:rsidR="00D9193A" w:rsidRPr="00D9193A" w:rsidRDefault="00D9193A" w:rsidP="00D9193A">
      <w:r>
        <w:t xml:space="preserve">The plan below shows the diagram the circle intersection </w:t>
      </w:r>
      <w:r w:rsidR="006D03A0">
        <w:t>that the software will represent. The plan shows the logic of the circle area, rectangle area and how to p</w:t>
      </w:r>
      <w:r w:rsidR="0077396D">
        <w:t>er</w:t>
      </w:r>
      <w:r w:rsidR="006D03A0">
        <w:t>form the circle intersection calculation.</w:t>
      </w:r>
    </w:p>
    <w:p w14:paraId="56F90A85" w14:textId="16F69EE0" w:rsidR="00F20DC0" w:rsidRDefault="00D9193A" w:rsidP="00F20DC0">
      <w:pPr>
        <w:jc w:val="center"/>
      </w:pPr>
      <w:r>
        <w:rPr>
          <w:noProof/>
        </w:rPr>
        <w:drawing>
          <wp:inline distT="0" distB="0" distL="0" distR="0" wp14:anchorId="01242B17" wp14:editId="2D502593">
            <wp:extent cx="5391785" cy="73818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419207" cy="7419419"/>
                    </a:xfrm>
                    <a:prstGeom prst="rect">
                      <a:avLst/>
                    </a:prstGeom>
                    <a:noFill/>
                    <a:ln>
                      <a:noFill/>
                    </a:ln>
                  </pic:spPr>
                </pic:pic>
              </a:graphicData>
            </a:graphic>
          </wp:inline>
        </w:drawing>
      </w:r>
    </w:p>
    <w:p w14:paraId="10729624" w14:textId="656C5384" w:rsidR="000B2C9A" w:rsidRPr="000B2C9A" w:rsidRDefault="00F20DC0" w:rsidP="00F20DC0">
      <w:pPr>
        <w:spacing w:before="0" w:after="160" w:line="259" w:lineRule="auto"/>
      </w:pPr>
      <w:r>
        <w:br w:type="page"/>
      </w:r>
    </w:p>
    <w:p w14:paraId="0D7E9D58" w14:textId="56DC93B7" w:rsidR="00242157" w:rsidRDefault="00242157" w:rsidP="00242157">
      <w:pPr>
        <w:pStyle w:val="Heading3"/>
        <w:numPr>
          <w:ilvl w:val="2"/>
          <w:numId w:val="20"/>
        </w:numPr>
      </w:pPr>
      <w:bookmarkStart w:id="21" w:name="_Toc34678241"/>
      <w:r>
        <w:lastRenderedPageBreak/>
        <w:t>Creation Stage</w:t>
      </w:r>
      <w:bookmarkEnd w:id="21"/>
    </w:p>
    <w:p w14:paraId="671BAA65" w14:textId="6810E432" w:rsidR="000B2C9A" w:rsidRDefault="00E659C2" w:rsidP="000B2C9A">
      <w:r>
        <w:t>The image below show</w:t>
      </w:r>
      <w:r w:rsidR="005D3F72">
        <w:t>s</w:t>
      </w:r>
      <w:r>
        <w:t xml:space="preserve"> </w:t>
      </w:r>
      <w:r w:rsidR="005D3F72">
        <w:t xml:space="preserve">the </w:t>
      </w:r>
      <w:r w:rsidR="009E2CD7">
        <w:t>variable</w:t>
      </w:r>
      <w:r w:rsidR="00080BFA">
        <w:t>s</w:t>
      </w:r>
      <w:r w:rsidR="009E2CD7">
        <w:t xml:space="preserve"> and </w:t>
      </w:r>
      <w:r w:rsidR="00041BC9">
        <w:t>functions</w:t>
      </w:r>
      <w:r>
        <w:t xml:space="preserve"> that have been created</w:t>
      </w:r>
      <w:r w:rsidR="0088287E">
        <w:t>.</w:t>
      </w:r>
      <w:r w:rsidR="002431FB">
        <w:t xml:space="preserve"> </w:t>
      </w:r>
      <w:r w:rsidR="0088287E">
        <w:t>T</w:t>
      </w:r>
      <w:r w:rsidR="00925E09">
        <w:t>he use</w:t>
      </w:r>
      <w:r w:rsidR="002431FB">
        <w:t xml:space="preserve"> </w:t>
      </w:r>
      <w:r w:rsidR="00335109">
        <w:t>of</w:t>
      </w:r>
      <w:r w:rsidR="002431FB">
        <w:t xml:space="preserve"> array</w:t>
      </w:r>
      <w:r w:rsidR="00335109">
        <w:t>s w</w:t>
      </w:r>
      <w:r w:rsidR="005E35EB">
        <w:t>as</w:t>
      </w:r>
      <w:r w:rsidR="00335109">
        <w:t xml:space="preserve"> used</w:t>
      </w:r>
      <w:r w:rsidR="002431FB">
        <w:t xml:space="preserve"> instead of making more variables</w:t>
      </w:r>
      <w:r w:rsidR="00583403">
        <w:t>.</w:t>
      </w:r>
    </w:p>
    <w:p w14:paraId="7CA1E80D" w14:textId="3C6705BE" w:rsidR="005E35EB" w:rsidRPr="005E35EB" w:rsidRDefault="005E35EB" w:rsidP="000B2C9A">
      <w:pPr>
        <w:rPr>
          <w:b/>
          <w:bCs/>
        </w:rPr>
      </w:pPr>
      <w:r w:rsidRPr="005E35EB">
        <w:rPr>
          <w:b/>
          <w:bCs/>
        </w:rPr>
        <w:t>Header File</w:t>
      </w:r>
    </w:p>
    <w:p w14:paraId="38CAE585" w14:textId="3058A168" w:rsidR="00041BC9" w:rsidRDefault="00041BC9" w:rsidP="000B2C9A">
      <w:r>
        <w:rPr>
          <w:noProof/>
        </w:rPr>
        <w:drawing>
          <wp:inline distT="0" distB="0" distL="0" distR="0" wp14:anchorId="466357F2" wp14:editId="2078A7EB">
            <wp:extent cx="2209800" cy="2812473"/>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211573" cy="2814729"/>
                    </a:xfrm>
                    <a:prstGeom prst="rect">
                      <a:avLst/>
                    </a:prstGeom>
                  </pic:spPr>
                </pic:pic>
              </a:graphicData>
            </a:graphic>
          </wp:inline>
        </w:drawing>
      </w:r>
    </w:p>
    <w:p w14:paraId="5334CE46" w14:textId="4906B0E0" w:rsidR="00F20DC0" w:rsidRDefault="00C864B4" w:rsidP="000B2C9A">
      <w:r>
        <w:rPr>
          <w:b/>
          <w:bCs/>
        </w:rPr>
        <w:t>CPP File</w:t>
      </w:r>
    </w:p>
    <w:p w14:paraId="20BC5F1D" w14:textId="3BC94A1C" w:rsidR="009A6FB2" w:rsidRPr="009A6FB2" w:rsidRDefault="009A6FB2" w:rsidP="000B2C9A">
      <w:r>
        <w:t xml:space="preserve">The </w:t>
      </w:r>
      <w:r w:rsidR="000F1838">
        <w:t>D</w:t>
      </w:r>
      <w:r>
        <w:t xml:space="preserve">imensions function </w:t>
      </w:r>
      <w:r w:rsidR="002763E6">
        <w:t>asks the user the width and height of the rectangle and the radius of the circle. It will check if the circle’s area is bigger than the rectangle and</w:t>
      </w:r>
      <w:r w:rsidR="00014AE5">
        <w:t xml:space="preserve"> will ask the user for the radius of the circle again.</w:t>
      </w:r>
    </w:p>
    <w:p w14:paraId="2F3E9B63" w14:textId="77777777" w:rsidR="000230A5" w:rsidRDefault="009F4DB6" w:rsidP="007F6D93">
      <w:r>
        <w:rPr>
          <w:noProof/>
        </w:rPr>
        <w:drawing>
          <wp:inline distT="0" distB="0" distL="0" distR="0" wp14:anchorId="2A0D8A1F" wp14:editId="357F9E56">
            <wp:extent cx="3914775" cy="1936899"/>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931627" cy="1945237"/>
                    </a:xfrm>
                    <a:prstGeom prst="rect">
                      <a:avLst/>
                    </a:prstGeom>
                  </pic:spPr>
                </pic:pic>
              </a:graphicData>
            </a:graphic>
          </wp:inline>
        </w:drawing>
      </w:r>
    </w:p>
    <w:p w14:paraId="25D6886B" w14:textId="37F37A73" w:rsidR="00F20DC0" w:rsidRPr="000B2C9A" w:rsidRDefault="000230A5" w:rsidP="007F6D93">
      <w:r>
        <w:t xml:space="preserve">The </w:t>
      </w:r>
      <w:r w:rsidR="000F1838">
        <w:t>C</w:t>
      </w:r>
      <w:r>
        <w:t xml:space="preserve">alculator function will display the information to the user after performing </w:t>
      </w:r>
      <w:r w:rsidR="004C648F">
        <w:t xml:space="preserve">some </w:t>
      </w:r>
      <w:r>
        <w:t>calculations.</w:t>
      </w:r>
      <w:r w:rsidR="00E36C87">
        <w:br/>
      </w:r>
      <w:r w:rsidR="00E36C87">
        <w:rPr>
          <w:noProof/>
        </w:rPr>
        <w:drawing>
          <wp:inline distT="0" distB="0" distL="0" distR="0" wp14:anchorId="2010851C" wp14:editId="3192BF82">
            <wp:extent cx="3924300" cy="952114"/>
            <wp:effectExtent l="0" t="0" r="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982950" cy="966344"/>
                    </a:xfrm>
                    <a:prstGeom prst="rect">
                      <a:avLst/>
                    </a:prstGeom>
                  </pic:spPr>
                </pic:pic>
              </a:graphicData>
            </a:graphic>
          </wp:inline>
        </w:drawing>
      </w:r>
    </w:p>
    <w:p w14:paraId="2CE3141B" w14:textId="2B15764C" w:rsidR="000D0977" w:rsidRDefault="00F9740C" w:rsidP="00546ABF">
      <w:pPr>
        <w:pStyle w:val="Heading3"/>
        <w:numPr>
          <w:ilvl w:val="2"/>
          <w:numId w:val="20"/>
        </w:numPr>
      </w:pPr>
      <w:bookmarkStart w:id="22" w:name="_Toc34678242"/>
      <w:r>
        <w:t>Evaluation Stage</w:t>
      </w:r>
      <w:bookmarkEnd w:id="22"/>
    </w:p>
    <w:p w14:paraId="2B4694ED" w14:textId="1701BD48" w:rsidR="000B2C9A" w:rsidRPr="000B2C9A" w:rsidRDefault="00B13CE8" w:rsidP="00217D3F">
      <w:pPr>
        <w:spacing w:before="0" w:after="160" w:line="259" w:lineRule="auto"/>
      </w:pPr>
      <w:r>
        <w:t xml:space="preserve">The </w:t>
      </w:r>
      <w:r w:rsidR="00D34AF3">
        <w:t>c</w:t>
      </w:r>
      <w:r>
        <w:t xml:space="preserve">ircle </w:t>
      </w:r>
      <w:r w:rsidR="00D34AF3">
        <w:t>i</w:t>
      </w:r>
      <w:r>
        <w:t>ntersection works according to plan</w:t>
      </w:r>
      <w:r w:rsidR="006917D1">
        <w:t xml:space="preserve"> with no known problems.</w:t>
      </w:r>
      <w:r w:rsidR="00217D3F">
        <w:br w:type="page"/>
      </w:r>
    </w:p>
    <w:p w14:paraId="2A6C841B" w14:textId="11C07F34" w:rsidR="001B1CE7" w:rsidRDefault="008E0C0D" w:rsidP="008E0C0D">
      <w:pPr>
        <w:pStyle w:val="Heading2"/>
        <w:numPr>
          <w:ilvl w:val="1"/>
          <w:numId w:val="20"/>
        </w:numPr>
      </w:pPr>
      <w:bookmarkStart w:id="23" w:name="_Toc34678243"/>
      <w:r>
        <w:lastRenderedPageBreak/>
        <w:t>Stock Prices</w:t>
      </w:r>
      <w:bookmarkEnd w:id="23"/>
    </w:p>
    <w:p w14:paraId="15EBCA67" w14:textId="1B7CF628" w:rsidR="008E0C0D" w:rsidRDefault="00D33D78" w:rsidP="00D33D78">
      <w:pPr>
        <w:pStyle w:val="Heading3"/>
        <w:numPr>
          <w:ilvl w:val="2"/>
          <w:numId w:val="20"/>
        </w:numPr>
      </w:pPr>
      <w:bookmarkStart w:id="24" w:name="_Toc34678244"/>
      <w:r>
        <w:t>Planning Stage</w:t>
      </w:r>
      <w:bookmarkEnd w:id="24"/>
    </w:p>
    <w:p w14:paraId="356233EB" w14:textId="1551291D" w:rsidR="00A203AB" w:rsidRDefault="00C55CB3" w:rsidP="00C55CB3">
      <w:r>
        <w:t>According to the plan below</w:t>
      </w:r>
      <w:r w:rsidR="00A203AB">
        <w:t>, the following variables will be made:</w:t>
      </w:r>
    </w:p>
    <w:p w14:paraId="1985E591" w14:textId="1A81BA16" w:rsidR="002C5925" w:rsidRDefault="00CD581F" w:rsidP="00CD581F">
      <w:pPr>
        <w:pStyle w:val="ListParagraph"/>
        <w:numPr>
          <w:ilvl w:val="0"/>
          <w:numId w:val="26"/>
        </w:numPr>
      </w:pPr>
      <w:r>
        <w:t xml:space="preserve">string </w:t>
      </w:r>
      <w:proofErr w:type="spellStart"/>
      <w:r>
        <w:t>productName</w:t>
      </w:r>
      <w:proofErr w:type="spellEnd"/>
    </w:p>
    <w:p w14:paraId="7DCC9177" w14:textId="2F64059F" w:rsidR="00CD581F" w:rsidRDefault="00CD581F" w:rsidP="00CD581F">
      <w:pPr>
        <w:pStyle w:val="ListParagraph"/>
        <w:numPr>
          <w:ilvl w:val="0"/>
          <w:numId w:val="26"/>
        </w:numPr>
      </w:pPr>
      <w:r>
        <w:t xml:space="preserve">double[5] </w:t>
      </w:r>
      <w:proofErr w:type="spellStart"/>
      <w:r>
        <w:t>productPoundPrice</w:t>
      </w:r>
      <w:proofErr w:type="spellEnd"/>
    </w:p>
    <w:p w14:paraId="2B3876E2" w14:textId="65902B07" w:rsidR="00CD581F" w:rsidRDefault="00CD581F" w:rsidP="00CD581F">
      <w:pPr>
        <w:pStyle w:val="ListParagraph"/>
        <w:numPr>
          <w:ilvl w:val="0"/>
          <w:numId w:val="26"/>
        </w:numPr>
      </w:pPr>
      <w:r>
        <w:t xml:space="preserve">double[5] </w:t>
      </w:r>
      <w:proofErr w:type="spellStart"/>
      <w:r>
        <w:t>productEuroPrice</w:t>
      </w:r>
      <w:proofErr w:type="spellEnd"/>
    </w:p>
    <w:p w14:paraId="5321E45F" w14:textId="0770C94E" w:rsidR="009872D6" w:rsidRDefault="00573040" w:rsidP="009872D6">
      <w:pPr>
        <w:pStyle w:val="ListParagraph"/>
        <w:numPr>
          <w:ilvl w:val="0"/>
          <w:numId w:val="26"/>
        </w:numPr>
      </w:pPr>
      <w:proofErr w:type="spellStart"/>
      <w:r>
        <w:t>const</w:t>
      </w:r>
      <w:proofErr w:type="spellEnd"/>
      <w:r>
        <w:t xml:space="preserve"> double </w:t>
      </w:r>
      <w:proofErr w:type="spellStart"/>
      <w:r>
        <w:t>euroExchangeR</w:t>
      </w:r>
      <w:r w:rsidR="00B243CF">
        <w:t>ate</w:t>
      </w:r>
      <w:proofErr w:type="spellEnd"/>
      <w:r w:rsidR="00B243CF">
        <w:t xml:space="preserve"> (it’s a </w:t>
      </w:r>
      <w:proofErr w:type="spellStart"/>
      <w:r w:rsidR="00B243CF">
        <w:t>const</w:t>
      </w:r>
      <w:proofErr w:type="spellEnd"/>
      <w:r w:rsidR="00B243CF">
        <w:t xml:space="preserve"> as this variable does not need to be dynamic)</w:t>
      </w:r>
    </w:p>
    <w:p w14:paraId="3B6DEF81" w14:textId="1B8D9189" w:rsidR="00D91E83" w:rsidRPr="00C55CB3" w:rsidRDefault="00D91E83" w:rsidP="00D91E83">
      <w:r>
        <w:t xml:space="preserve">Four </w:t>
      </w:r>
      <w:r w:rsidR="00797E19">
        <w:t xml:space="preserve">functions are required </w:t>
      </w:r>
      <w:r>
        <w:t xml:space="preserve">such as </w:t>
      </w:r>
      <w:proofErr w:type="spellStart"/>
      <w:r>
        <w:t>ProductNaming</w:t>
      </w:r>
      <w:proofErr w:type="spellEnd"/>
      <w:r>
        <w:t xml:space="preserve">, Conversion, </w:t>
      </w:r>
      <w:proofErr w:type="spellStart"/>
      <w:r>
        <w:t>DisplayProducts</w:t>
      </w:r>
      <w:proofErr w:type="spellEnd"/>
      <w:r>
        <w:t xml:space="preserve"> </w:t>
      </w:r>
      <w:r w:rsidR="003C6006">
        <w:t xml:space="preserve">and </w:t>
      </w:r>
      <w:proofErr w:type="spellStart"/>
      <w:r w:rsidR="003C6006">
        <w:t>DisplayPrices</w:t>
      </w:r>
      <w:proofErr w:type="spellEnd"/>
      <w:r w:rsidR="003C6006">
        <w:t>.</w:t>
      </w:r>
    </w:p>
    <w:p w14:paraId="328A2B47" w14:textId="29A3E128" w:rsidR="00CE76BD" w:rsidRPr="00CE76BD" w:rsidRDefault="005A138C" w:rsidP="00CE76BD">
      <w:r>
        <w:rPr>
          <w:noProof/>
        </w:rPr>
        <w:drawing>
          <wp:inline distT="0" distB="0" distL="0" distR="0" wp14:anchorId="725DBFE1" wp14:editId="45716977">
            <wp:extent cx="3212327" cy="2870925"/>
            <wp:effectExtent l="0" t="0" r="7620" b="571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52708" r="25182"/>
                    <a:stretch/>
                  </pic:blipFill>
                  <pic:spPr bwMode="auto">
                    <a:xfrm>
                      <a:off x="0" y="0"/>
                      <a:ext cx="3218341" cy="2876300"/>
                    </a:xfrm>
                    <a:prstGeom prst="rect">
                      <a:avLst/>
                    </a:prstGeom>
                    <a:noFill/>
                    <a:ln>
                      <a:noFill/>
                    </a:ln>
                    <a:extLst>
                      <a:ext uri="{53640926-AAD7-44D8-BBD7-CCE9431645EC}">
                        <a14:shadowObscured xmlns:a14="http://schemas.microsoft.com/office/drawing/2010/main"/>
                      </a:ext>
                    </a:extLst>
                  </pic:spPr>
                </pic:pic>
              </a:graphicData>
            </a:graphic>
          </wp:inline>
        </w:drawing>
      </w:r>
    </w:p>
    <w:p w14:paraId="49ECBE0B" w14:textId="1D74453B" w:rsidR="00D33D78" w:rsidRDefault="001240DD" w:rsidP="00D91E83">
      <w:pPr>
        <w:pStyle w:val="Heading3"/>
        <w:numPr>
          <w:ilvl w:val="2"/>
          <w:numId w:val="20"/>
        </w:numPr>
      </w:pPr>
      <w:bookmarkStart w:id="25" w:name="_Toc34678245"/>
      <w:r>
        <w:t>Creation Stage</w:t>
      </w:r>
      <w:bookmarkEnd w:id="25"/>
    </w:p>
    <w:p w14:paraId="41AEDB1B" w14:textId="6E7E7DAE" w:rsidR="006C6298" w:rsidRPr="00044FBD" w:rsidRDefault="00044FBD" w:rsidP="00044FBD">
      <w:r>
        <w:t>Throughout the creation stage,</w:t>
      </w:r>
      <w:r w:rsidR="000A7F3C">
        <w:t xml:space="preserve"> instead of using arrays, pointers were used to allow the user to </w:t>
      </w:r>
      <w:r w:rsidR="009F194E">
        <w:t>add more products</w:t>
      </w:r>
      <w:r w:rsidR="006C6298">
        <w:t xml:space="preserve"> depending on their choice. It used three functions instead of four functions.</w:t>
      </w:r>
    </w:p>
    <w:p w14:paraId="246301B0" w14:textId="3921E426" w:rsidR="00CE76BD" w:rsidRPr="00CE76BD" w:rsidRDefault="00044FBD" w:rsidP="00CE76BD">
      <w:r>
        <w:rPr>
          <w:noProof/>
        </w:rPr>
        <w:drawing>
          <wp:inline distT="0" distB="0" distL="0" distR="0" wp14:anchorId="643A675C" wp14:editId="48FFEEAD">
            <wp:extent cx="2390623" cy="2472856"/>
            <wp:effectExtent l="0" t="0" r="0" b="381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395628" cy="2478033"/>
                    </a:xfrm>
                    <a:prstGeom prst="rect">
                      <a:avLst/>
                    </a:prstGeom>
                  </pic:spPr>
                </pic:pic>
              </a:graphicData>
            </a:graphic>
          </wp:inline>
        </w:drawing>
      </w:r>
    </w:p>
    <w:p w14:paraId="6AB820C2" w14:textId="6E80BCD9" w:rsidR="001240DD" w:rsidRDefault="001240DD" w:rsidP="00D91E83">
      <w:pPr>
        <w:pStyle w:val="Heading3"/>
        <w:numPr>
          <w:ilvl w:val="2"/>
          <w:numId w:val="20"/>
        </w:numPr>
      </w:pPr>
      <w:bookmarkStart w:id="26" w:name="_Toc34678246"/>
      <w:r>
        <w:lastRenderedPageBreak/>
        <w:t>Evaluation Stage</w:t>
      </w:r>
      <w:bookmarkEnd w:id="26"/>
    </w:p>
    <w:p w14:paraId="5BD9D23B" w14:textId="49B39A4F" w:rsidR="007F12FF" w:rsidRPr="007F12FF" w:rsidRDefault="007F12FF" w:rsidP="007F12FF">
      <w:r>
        <w:t xml:space="preserve">The program will ask the user how many products </w:t>
      </w:r>
      <w:r w:rsidR="005D409C">
        <w:t>the user would</w:t>
      </w:r>
      <w:r>
        <w:t xml:space="preserve"> like to add.</w:t>
      </w:r>
      <w:r w:rsidR="00EF637F">
        <w:t xml:space="preserve"> This would allocate the pointers, setting them up before data entry</w:t>
      </w:r>
      <w:r w:rsidR="00552A50">
        <w:t>.</w:t>
      </w:r>
    </w:p>
    <w:p w14:paraId="39A4B8B9" w14:textId="6A311D23" w:rsidR="00CE76BD" w:rsidRDefault="00E20E79" w:rsidP="00CE76BD">
      <w:r>
        <w:rPr>
          <w:noProof/>
        </w:rPr>
        <w:drawing>
          <wp:inline distT="0" distB="0" distL="0" distR="0" wp14:anchorId="37AAED1F" wp14:editId="3357806D">
            <wp:extent cx="3790950" cy="62865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90950" cy="628650"/>
                    </a:xfrm>
                    <a:prstGeom prst="rect">
                      <a:avLst/>
                    </a:prstGeom>
                  </pic:spPr>
                </pic:pic>
              </a:graphicData>
            </a:graphic>
          </wp:inline>
        </w:drawing>
      </w:r>
    </w:p>
    <w:p w14:paraId="7937C9DD" w14:textId="4C490A3A" w:rsidR="003760C4" w:rsidRDefault="000756EC" w:rsidP="00CE76BD">
      <w:r>
        <w:rPr>
          <w:noProof/>
        </w:rPr>
        <w:drawing>
          <wp:anchor distT="0" distB="0" distL="114300" distR="114300" simplePos="0" relativeHeight="251659264" behindDoc="0" locked="0" layoutInCell="1" allowOverlap="1" wp14:anchorId="4AD32296" wp14:editId="4ECD06DE">
            <wp:simplePos x="0" y="0"/>
            <wp:positionH relativeFrom="margin">
              <wp:align>left</wp:align>
            </wp:positionH>
            <wp:positionV relativeFrom="paragraph">
              <wp:posOffset>278130</wp:posOffset>
            </wp:positionV>
            <wp:extent cx="2432685" cy="1017270"/>
            <wp:effectExtent l="0" t="0" r="5715" b="0"/>
            <wp:wrapSquare wrapText="bothSides"/>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436477" cy="1019200"/>
                    </a:xfrm>
                    <a:prstGeom prst="rect">
                      <a:avLst/>
                    </a:prstGeom>
                  </pic:spPr>
                </pic:pic>
              </a:graphicData>
            </a:graphic>
            <wp14:sizeRelH relativeFrom="margin">
              <wp14:pctWidth>0</wp14:pctWidth>
            </wp14:sizeRelH>
            <wp14:sizeRelV relativeFrom="margin">
              <wp14:pctHeight>0</wp14:pctHeight>
            </wp14:sizeRelV>
          </wp:anchor>
        </w:drawing>
      </w:r>
      <w:r w:rsidR="003760C4">
        <w:t>The program will ask for the product name and product price.</w:t>
      </w:r>
    </w:p>
    <w:p w14:paraId="54EC87B7" w14:textId="77777777" w:rsidR="0085324F" w:rsidRDefault="0085324F" w:rsidP="00CE76BD"/>
    <w:p w14:paraId="78A2326A" w14:textId="77777777" w:rsidR="0085324F" w:rsidRDefault="0085324F" w:rsidP="00CE76BD"/>
    <w:p w14:paraId="03F3C298" w14:textId="77777777" w:rsidR="0085324F" w:rsidRDefault="0085324F" w:rsidP="00CE76BD"/>
    <w:p w14:paraId="080C61A0" w14:textId="77777777" w:rsidR="0085324F" w:rsidRDefault="0085324F" w:rsidP="00CE76BD"/>
    <w:p w14:paraId="07D31D5C" w14:textId="4E659C21" w:rsidR="00141A13" w:rsidRDefault="0085324F" w:rsidP="00CE76BD">
      <w:r>
        <w:rPr>
          <w:noProof/>
        </w:rPr>
        <w:drawing>
          <wp:inline distT="0" distB="0" distL="0" distR="0" wp14:anchorId="2B237CC6" wp14:editId="0B768928">
            <wp:extent cx="2495550" cy="1028700"/>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495550" cy="1028700"/>
                    </a:xfrm>
                    <a:prstGeom prst="rect">
                      <a:avLst/>
                    </a:prstGeom>
                  </pic:spPr>
                </pic:pic>
              </a:graphicData>
            </a:graphic>
          </wp:inline>
        </w:drawing>
      </w:r>
      <w:r w:rsidR="00141A13">
        <w:br w:type="textWrapping" w:clear="all"/>
        <w:t>The program will tell you the prices both in GBP and EUR</w:t>
      </w:r>
      <w:r w:rsidR="00281966">
        <w:t>#</w:t>
      </w:r>
    </w:p>
    <w:p w14:paraId="2DDD0F5F" w14:textId="0A418681" w:rsidR="00281966" w:rsidRDefault="00281966" w:rsidP="00CE76BD">
      <w:r>
        <w:rPr>
          <w:noProof/>
        </w:rPr>
        <w:drawing>
          <wp:inline distT="0" distB="0" distL="0" distR="0" wp14:anchorId="0ED1BC30" wp14:editId="1F2D2F31">
            <wp:extent cx="2857500" cy="1333500"/>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857500" cy="1333500"/>
                    </a:xfrm>
                    <a:prstGeom prst="rect">
                      <a:avLst/>
                    </a:prstGeom>
                  </pic:spPr>
                </pic:pic>
              </a:graphicData>
            </a:graphic>
          </wp:inline>
        </w:drawing>
      </w:r>
    </w:p>
    <w:p w14:paraId="49DE453C" w14:textId="77777777" w:rsidR="00EF637F" w:rsidRPr="00CE76BD" w:rsidRDefault="00EF637F" w:rsidP="00CE76BD"/>
    <w:p w14:paraId="768AAF8B" w14:textId="77777777" w:rsidR="00D33D78" w:rsidRPr="00D33D78" w:rsidRDefault="00D33D78" w:rsidP="00D33D78"/>
    <w:p w14:paraId="6A5D693E" w14:textId="777F8FAD" w:rsidR="009C0196" w:rsidRPr="009C0196" w:rsidRDefault="00A113C4" w:rsidP="00D31A35">
      <w:pPr>
        <w:spacing w:before="0" w:after="160" w:line="259" w:lineRule="auto"/>
      </w:pPr>
      <w:r>
        <w:br w:type="page"/>
      </w:r>
    </w:p>
    <w:p w14:paraId="257825BD" w14:textId="424AD567" w:rsidR="008501EA" w:rsidRDefault="00C92B2C" w:rsidP="00D91E83">
      <w:pPr>
        <w:pStyle w:val="Heading2"/>
        <w:numPr>
          <w:ilvl w:val="1"/>
          <w:numId w:val="20"/>
        </w:numPr>
      </w:pPr>
      <w:bookmarkStart w:id="27" w:name="_Ref34660249"/>
      <w:bookmarkStart w:id="28" w:name="_Ref34660255"/>
      <w:bookmarkStart w:id="29" w:name="_Ref34660260"/>
      <w:bookmarkStart w:id="30" w:name="_Toc34678247"/>
      <w:r>
        <w:lastRenderedPageBreak/>
        <w:t>Treasure Hunt</w:t>
      </w:r>
      <w:bookmarkEnd w:id="27"/>
      <w:bookmarkEnd w:id="28"/>
      <w:bookmarkEnd w:id="29"/>
      <w:bookmarkEnd w:id="30"/>
    </w:p>
    <w:p w14:paraId="344DF54B" w14:textId="1AF2D961" w:rsidR="008501EA" w:rsidRDefault="008501EA" w:rsidP="00D91E83">
      <w:pPr>
        <w:pStyle w:val="Heading3"/>
        <w:numPr>
          <w:ilvl w:val="2"/>
          <w:numId w:val="20"/>
        </w:numPr>
      </w:pPr>
      <w:bookmarkStart w:id="31" w:name="_Ref34660246"/>
      <w:bookmarkStart w:id="32" w:name="_Toc34678248"/>
      <w:r>
        <w:t>Planning Stage</w:t>
      </w:r>
      <w:bookmarkEnd w:id="31"/>
      <w:bookmarkEnd w:id="32"/>
    </w:p>
    <w:p w14:paraId="718A1EAD" w14:textId="5AC7B4C7" w:rsidR="003A3352" w:rsidRPr="003A3352" w:rsidRDefault="003A3352" w:rsidP="003A3352">
      <w:r>
        <w:rPr>
          <w:noProof/>
        </w:rPr>
        <w:drawing>
          <wp:inline distT="0" distB="0" distL="0" distR="0" wp14:anchorId="3A6F1FB8" wp14:editId="4D4DC4FD">
            <wp:extent cx="3070127" cy="3307743"/>
            <wp:effectExtent l="0" t="0" r="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b="23800"/>
                    <a:stretch/>
                  </pic:blipFill>
                  <pic:spPr bwMode="auto">
                    <a:xfrm>
                      <a:off x="0" y="0"/>
                      <a:ext cx="3075232" cy="3313243"/>
                    </a:xfrm>
                    <a:prstGeom prst="rect">
                      <a:avLst/>
                    </a:prstGeom>
                    <a:noFill/>
                    <a:ln>
                      <a:noFill/>
                    </a:ln>
                    <a:extLst>
                      <a:ext uri="{53640926-AAD7-44D8-BBD7-CCE9431645EC}">
                        <a14:shadowObscured xmlns:a14="http://schemas.microsoft.com/office/drawing/2010/main"/>
                      </a:ext>
                    </a:extLst>
                  </pic:spPr>
                </pic:pic>
              </a:graphicData>
            </a:graphic>
          </wp:inline>
        </w:drawing>
      </w:r>
    </w:p>
    <w:p w14:paraId="26056A64" w14:textId="6297FAE4" w:rsidR="00C92B2C" w:rsidRPr="00C92B2C" w:rsidRDefault="008501EA" w:rsidP="00D91E83">
      <w:pPr>
        <w:pStyle w:val="Heading4"/>
        <w:numPr>
          <w:ilvl w:val="3"/>
          <w:numId w:val="20"/>
        </w:numPr>
      </w:pPr>
      <w:r>
        <w:t xml:space="preserve">Last Submissions Planning </w:t>
      </w:r>
      <w:sdt>
        <w:sdtPr>
          <w:id w:val="-1504588857"/>
          <w:citation/>
        </w:sdtPr>
        <w:sdtEndPr/>
        <w:sdtContent>
          <w:r>
            <w:fldChar w:fldCharType="begin"/>
          </w:r>
          <w:r>
            <w:instrText xml:space="preserve"> CITATION Pat19 \l 2057 </w:instrText>
          </w:r>
          <w:r>
            <w:fldChar w:fldCharType="separate"/>
          </w:r>
          <w:r w:rsidR="00F2385E" w:rsidRPr="00F2385E">
            <w:rPr>
              <w:noProof/>
            </w:rPr>
            <w:t>[3]</w:t>
          </w:r>
          <w:r>
            <w:fldChar w:fldCharType="end"/>
          </w:r>
        </w:sdtContent>
      </w:sdt>
    </w:p>
    <w:p w14:paraId="423892A3" w14:textId="1DD65F11" w:rsidR="008861B6" w:rsidRDefault="008861B6" w:rsidP="008861B6">
      <w:r>
        <w:t xml:space="preserve">Throughout the planning stage, I </w:t>
      </w:r>
      <w:r w:rsidRPr="00B41BB7">
        <w:rPr>
          <w:noProof/>
        </w:rPr>
        <w:t>dr</w:t>
      </w:r>
      <w:r w:rsidR="00B41BB7">
        <w:rPr>
          <w:noProof/>
        </w:rPr>
        <w:t>ew</w:t>
      </w:r>
      <w:r>
        <w:t xml:space="preserve"> a grid to figure out what type of logic I would require </w:t>
      </w:r>
      <w:r w:rsidR="005E7DE2">
        <w:t>making</w:t>
      </w:r>
      <w:r>
        <w:t xml:space="preserve"> the game possible. I figured that the layout I was going for was to draw the grid and ask for user input under the grid. I wanted the grid to update on the screen after the user entered the coordinates. This required further research to find the system(“CLS”) feature, which solved a few other problems in the future. This allowed me to wipe the treasure coordinates off the screen when it was player 2’s turn. This made the user interface easier to use as well.</w:t>
      </w:r>
    </w:p>
    <w:p w14:paraId="4C87CAED" w14:textId="5018D9F6" w:rsidR="003B36F5" w:rsidRPr="009B7BE9" w:rsidRDefault="00FB6B9F" w:rsidP="008861B6">
      <w:r>
        <w:t>The checks plans helped solve any issues that cropped up in the creation stage. This helped me anticipate the win check problems, time bombs and blitz bombs problems.</w:t>
      </w:r>
      <w:r w:rsidR="00FC3192">
        <w:t xml:space="preserve"> </w:t>
      </w:r>
      <w:r w:rsidR="009B7BE9">
        <w:t xml:space="preserve">The other planning documents such as the structure, checks and error checks are found </w:t>
      </w:r>
      <w:r w:rsidR="009B7BE9" w:rsidRPr="00C7019E">
        <w:rPr>
          <w:noProof/>
        </w:rPr>
        <w:t>at</w:t>
      </w:r>
      <w:r w:rsidR="0047766F">
        <w:rPr>
          <w:noProof/>
        </w:rPr>
        <w:t xml:space="preserve"> </w:t>
      </w:r>
      <w:r w:rsidR="0047766F">
        <w:rPr>
          <w:b/>
        </w:rPr>
        <w:fldChar w:fldCharType="begin"/>
      </w:r>
      <w:r w:rsidR="0047766F">
        <w:rPr>
          <w:b/>
        </w:rPr>
        <w:instrText xml:space="preserve"> REF _Ref5019628 \r \h </w:instrText>
      </w:r>
      <w:r w:rsidR="0047766F">
        <w:rPr>
          <w:b/>
        </w:rPr>
      </w:r>
      <w:r w:rsidR="0047766F">
        <w:rPr>
          <w:b/>
        </w:rPr>
        <w:fldChar w:fldCharType="separate"/>
      </w:r>
      <w:r w:rsidR="004F657B">
        <w:rPr>
          <w:b/>
        </w:rPr>
        <w:t>1.1.3</w:t>
      </w:r>
      <w:r w:rsidR="0047766F">
        <w:rPr>
          <w:b/>
        </w:rPr>
        <w:fldChar w:fldCharType="end"/>
      </w:r>
      <w:r w:rsidR="009B7BE9">
        <w:t xml:space="preserve"> </w:t>
      </w:r>
      <w:r w:rsidR="0047766F" w:rsidRPr="009B6C3D">
        <w:rPr>
          <w:b/>
        </w:rPr>
        <w:fldChar w:fldCharType="begin"/>
      </w:r>
      <w:r w:rsidR="0047766F" w:rsidRPr="009B6C3D">
        <w:rPr>
          <w:b/>
        </w:rPr>
        <w:instrText xml:space="preserve"> REF _Ref5019623 \h </w:instrText>
      </w:r>
      <w:r w:rsidR="009B6C3D" w:rsidRPr="009B6C3D">
        <w:rPr>
          <w:b/>
        </w:rPr>
        <w:instrText xml:space="preserve"> \* MERGEFORMAT </w:instrText>
      </w:r>
      <w:r w:rsidR="0047766F" w:rsidRPr="009B6C3D">
        <w:rPr>
          <w:b/>
        </w:rPr>
      </w:r>
      <w:r w:rsidR="0047766F" w:rsidRPr="009B6C3D">
        <w:rPr>
          <w:b/>
        </w:rPr>
        <w:fldChar w:fldCharType="separate"/>
      </w:r>
      <w:r w:rsidR="004F657B" w:rsidRPr="004F657B">
        <w:rPr>
          <w:b/>
        </w:rPr>
        <w:t>Treasure Hunt</w:t>
      </w:r>
      <w:r w:rsidR="0047766F" w:rsidRPr="009B6C3D">
        <w:rPr>
          <w:b/>
        </w:rPr>
        <w:fldChar w:fldCharType="end"/>
      </w:r>
      <w:r w:rsidR="0047766F" w:rsidRPr="00A2001D">
        <w:rPr>
          <w:b/>
        </w:rPr>
        <w:t xml:space="preserve"> </w:t>
      </w:r>
      <w:r w:rsidR="009B7BE9" w:rsidRPr="00A2001D">
        <w:rPr>
          <w:b/>
        </w:rPr>
        <w:t>(</w:t>
      </w:r>
      <w:r w:rsidR="009B7BE9" w:rsidRPr="00AC5D29">
        <w:rPr>
          <w:b/>
        </w:rPr>
        <w:t>Page</w:t>
      </w:r>
      <w:r w:rsidR="0047766F">
        <w:rPr>
          <w:b/>
        </w:rPr>
        <w:t xml:space="preserve"> </w:t>
      </w:r>
      <w:r w:rsidR="0047766F">
        <w:rPr>
          <w:b/>
        </w:rPr>
        <w:fldChar w:fldCharType="begin"/>
      </w:r>
      <w:r w:rsidR="0047766F">
        <w:rPr>
          <w:b/>
        </w:rPr>
        <w:instrText xml:space="preserve"> PAGEREF _Ref5019611 \h </w:instrText>
      </w:r>
      <w:r w:rsidR="0047766F">
        <w:rPr>
          <w:b/>
        </w:rPr>
      </w:r>
      <w:r w:rsidR="0047766F">
        <w:rPr>
          <w:b/>
        </w:rPr>
        <w:fldChar w:fldCharType="separate"/>
      </w:r>
      <w:r w:rsidR="004F657B">
        <w:rPr>
          <w:b/>
          <w:noProof/>
        </w:rPr>
        <w:t>8</w:t>
      </w:r>
      <w:r w:rsidR="0047766F">
        <w:rPr>
          <w:b/>
        </w:rPr>
        <w:fldChar w:fldCharType="end"/>
      </w:r>
      <w:r w:rsidR="003D3F6B">
        <w:rPr>
          <w:b/>
        </w:rPr>
        <w:t>)</w:t>
      </w:r>
      <w:r w:rsidR="003D3F6B">
        <w:t xml:space="preserve">. </w:t>
      </w:r>
      <w:r w:rsidR="00FC3192">
        <w:t>The user interface design is shown below:</w:t>
      </w:r>
      <w:r w:rsidR="009B7BE9" w:rsidRPr="009B7BE9">
        <w:t xml:space="preserve"> </w:t>
      </w:r>
    </w:p>
    <w:p w14:paraId="58B80DFA" w14:textId="2A533C3C" w:rsidR="00E5674A" w:rsidRPr="008861B6" w:rsidRDefault="007D4DA8" w:rsidP="007D4DA8">
      <w:pPr>
        <w:jc w:val="center"/>
      </w:pPr>
      <w:r>
        <w:rPr>
          <w:noProof/>
        </w:rPr>
        <w:drawing>
          <wp:inline distT="0" distB="0" distL="0" distR="0" wp14:anchorId="26D96BA9" wp14:editId="14E7212B">
            <wp:extent cx="4346369" cy="1685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2420" t="5240"/>
                    <a:stretch/>
                  </pic:blipFill>
                  <pic:spPr bwMode="auto">
                    <a:xfrm>
                      <a:off x="0" y="0"/>
                      <a:ext cx="4346369" cy="1685925"/>
                    </a:xfrm>
                    <a:prstGeom prst="rect">
                      <a:avLst/>
                    </a:prstGeom>
                    <a:ln>
                      <a:noFill/>
                    </a:ln>
                    <a:extLst>
                      <a:ext uri="{53640926-AAD7-44D8-BBD7-CCE9431645EC}">
                        <a14:shadowObscured xmlns:a14="http://schemas.microsoft.com/office/drawing/2010/main"/>
                      </a:ext>
                    </a:extLst>
                  </pic:spPr>
                </pic:pic>
              </a:graphicData>
            </a:graphic>
          </wp:inline>
        </w:drawing>
      </w:r>
    </w:p>
    <w:p w14:paraId="59D8CEB4" w14:textId="4F26B682" w:rsidR="00A16F18" w:rsidRDefault="0084756D" w:rsidP="00D91E83">
      <w:pPr>
        <w:pStyle w:val="Heading3"/>
        <w:numPr>
          <w:ilvl w:val="2"/>
          <w:numId w:val="20"/>
        </w:numPr>
      </w:pPr>
      <w:bookmarkStart w:id="33" w:name="_Toc34678249"/>
      <w:r>
        <w:lastRenderedPageBreak/>
        <w:t>Creation Stage</w:t>
      </w:r>
      <w:bookmarkEnd w:id="33"/>
    </w:p>
    <w:p w14:paraId="1B3487AC" w14:textId="42A8BEF9" w:rsidR="008D5273" w:rsidRDefault="008D5273" w:rsidP="008D5273">
      <w:r>
        <w:t>The treasure hunt game will now prevent you from entering treasure in the same place or guessing the same place more than once.</w:t>
      </w:r>
    </w:p>
    <w:p w14:paraId="5EB33DA2" w14:textId="68343111" w:rsidR="008351E7" w:rsidRDefault="008351E7" w:rsidP="008D5273">
      <w:r>
        <w:t>Win check now works by checking if treasureCount is equal to 3</w:t>
      </w:r>
      <w:r w:rsidR="00082464">
        <w:t xml:space="preserve"> then player 2 will win, otherwise</w:t>
      </w:r>
      <w:r w:rsidR="00EB2C27">
        <w:t>,</w:t>
      </w:r>
      <w:r w:rsidR="000E5994">
        <w:t xml:space="preserve"> player</w:t>
      </w:r>
      <w:r>
        <w:t xml:space="preserve"> 1 would have successfully </w:t>
      </w:r>
      <w:r w:rsidR="00430827">
        <w:t xml:space="preserve">hidden their treasure. </w:t>
      </w:r>
    </w:p>
    <w:p w14:paraId="354B34D0" w14:textId="27808AAA" w:rsidR="00EB2C27" w:rsidRDefault="00EB2C27" w:rsidP="008D5273">
      <w:r>
        <w:t>The software has been updated and been recreated in classes. This means now the treasure hunt code is not all stored in the main function an</w:t>
      </w:r>
      <w:r w:rsidR="00A94D1D">
        <w:t>d is much easier to read.</w:t>
      </w:r>
    </w:p>
    <w:p w14:paraId="095476CD" w14:textId="3B212B3C" w:rsidR="0044484B" w:rsidRPr="008D5273" w:rsidRDefault="0044484B" w:rsidP="008D5273">
      <w:r>
        <w:t>The player 2 will see guesses update on the grid after every go. This keeps player 2 updated where they have already guessed.</w:t>
      </w:r>
    </w:p>
    <w:p w14:paraId="720D7F1C" w14:textId="64E9D673" w:rsidR="00A16F18" w:rsidRPr="00A16F18" w:rsidRDefault="00A16F18" w:rsidP="00D91E83">
      <w:pPr>
        <w:pStyle w:val="Heading4"/>
        <w:numPr>
          <w:ilvl w:val="3"/>
          <w:numId w:val="20"/>
        </w:numPr>
      </w:pPr>
      <w:r>
        <w:t xml:space="preserve">Last Submission’s </w:t>
      </w:r>
      <w:r w:rsidR="00BF6A02">
        <w:t>Creation</w:t>
      </w:r>
      <w:r>
        <w:t xml:space="preserve"> </w:t>
      </w:r>
      <w:sdt>
        <w:sdtPr>
          <w:id w:val="994844050"/>
          <w:citation/>
        </w:sdtPr>
        <w:sdtEndPr/>
        <w:sdtContent>
          <w:r>
            <w:fldChar w:fldCharType="begin"/>
          </w:r>
          <w:r>
            <w:instrText xml:space="preserve"> CITATION Pat19 \l 2057 </w:instrText>
          </w:r>
          <w:r>
            <w:fldChar w:fldCharType="separate"/>
          </w:r>
          <w:r w:rsidR="00F2385E" w:rsidRPr="00F2385E">
            <w:rPr>
              <w:noProof/>
            </w:rPr>
            <w:t>[3]</w:t>
          </w:r>
          <w:r>
            <w:fldChar w:fldCharType="end"/>
          </w:r>
        </w:sdtContent>
      </w:sdt>
    </w:p>
    <w:p w14:paraId="39DA7FAA" w14:textId="25E7C47E" w:rsidR="00D72EDE" w:rsidRDefault="0081729F" w:rsidP="0084756D">
      <w:r>
        <w:t xml:space="preserve">The creation of this game was hard at first as it was coded with 1D (dimensional) arrays. This made it hard to place the treasure and draw the grid. During this stage, recreating the game had to be done, but the second time I decided to use 2D arrays. This allowed </w:t>
      </w:r>
      <w:r w:rsidR="00D149AF">
        <w:rPr>
          <w:noProof/>
        </w:rPr>
        <w:t>making</w:t>
      </w:r>
      <w:r>
        <w:t xml:space="preserve"> a 6 by 6 grid, referencing the fields easier to write or read from them.</w:t>
      </w:r>
    </w:p>
    <w:p w14:paraId="642A8AB8" w14:textId="2C652444" w:rsidR="00CA0717" w:rsidRDefault="00CA0717" w:rsidP="0084756D">
      <w:r>
        <w:t>The planning stage wasn’t fully complete which impacted the time when creating the software as I never anticipated the overfill and horizontal check problem.</w:t>
      </w:r>
    </w:p>
    <w:p w14:paraId="7D6B8C4D" w14:textId="6CCCDDA0" w:rsidR="006F18B9" w:rsidRDefault="009F5DF1" w:rsidP="0004732E">
      <w:r>
        <w:t>Whilst creating the project, I was storing the game logic in the main function and ended up putting all the functionality in that function. This can be improved to make it easier to understand.</w:t>
      </w:r>
    </w:p>
    <w:p w14:paraId="54B18806" w14:textId="6D479C9C" w:rsidR="00C96F43" w:rsidRDefault="0084756D" w:rsidP="00D91E83">
      <w:pPr>
        <w:pStyle w:val="Heading3"/>
        <w:numPr>
          <w:ilvl w:val="2"/>
          <w:numId w:val="20"/>
        </w:numPr>
      </w:pPr>
      <w:bookmarkStart w:id="34" w:name="_Toc34678250"/>
      <w:r>
        <w:t>Evaluation Stage</w:t>
      </w:r>
      <w:bookmarkEnd w:id="34"/>
    </w:p>
    <w:p w14:paraId="67A29CA9" w14:textId="2C9284B0" w:rsidR="006216D2" w:rsidRPr="006216D2" w:rsidRDefault="006216D2" w:rsidP="006216D2">
      <w:r>
        <w:t>P has been added to show player 1 where they hid their treasure</w:t>
      </w:r>
      <w:r w:rsidR="009251CE">
        <w:t>.</w:t>
      </w:r>
    </w:p>
    <w:p w14:paraId="72103BE4" w14:textId="62A5E4B1" w:rsidR="001D2457" w:rsidRPr="006216D2" w:rsidRDefault="006216D2" w:rsidP="006216D2">
      <w:r>
        <w:rPr>
          <w:noProof/>
        </w:rPr>
        <w:drawing>
          <wp:anchor distT="0" distB="0" distL="114300" distR="114300" simplePos="0" relativeHeight="251660288" behindDoc="0" locked="0" layoutInCell="1" allowOverlap="1" wp14:anchorId="4BB32FB2" wp14:editId="6C10FC24">
            <wp:simplePos x="1264257" y="6456459"/>
            <wp:positionH relativeFrom="column">
              <wp:align>left</wp:align>
            </wp:positionH>
            <wp:positionV relativeFrom="paragraph">
              <wp:align>top</wp:align>
            </wp:positionV>
            <wp:extent cx="1987826" cy="1184384"/>
            <wp:effectExtent l="0" t="0" r="0" b="0"/>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1987826" cy="1184384"/>
                    </a:xfrm>
                    <a:prstGeom prst="rect">
                      <a:avLst/>
                    </a:prstGeom>
                  </pic:spPr>
                </pic:pic>
              </a:graphicData>
            </a:graphic>
          </wp:anchor>
        </w:drawing>
      </w:r>
      <w:r w:rsidR="009E4301">
        <w:br w:type="textWrapping" w:clear="all"/>
      </w:r>
    </w:p>
    <w:p w14:paraId="7324556A" w14:textId="0E8FA17D" w:rsidR="008B7CF8" w:rsidRPr="008B7CF8" w:rsidRDefault="008B7CF8" w:rsidP="00D91E83">
      <w:pPr>
        <w:pStyle w:val="Heading4"/>
        <w:numPr>
          <w:ilvl w:val="3"/>
          <w:numId w:val="20"/>
        </w:numPr>
      </w:pPr>
      <w:r>
        <w:t xml:space="preserve">Last Submission’s Evaluation </w:t>
      </w:r>
      <w:sdt>
        <w:sdtPr>
          <w:id w:val="-29040321"/>
          <w:citation/>
        </w:sdtPr>
        <w:sdtEndPr/>
        <w:sdtContent>
          <w:r>
            <w:fldChar w:fldCharType="begin"/>
          </w:r>
          <w:r>
            <w:instrText xml:space="preserve"> CITATION Pat19 \l 2057 </w:instrText>
          </w:r>
          <w:r>
            <w:fldChar w:fldCharType="separate"/>
          </w:r>
          <w:r w:rsidR="00F2385E" w:rsidRPr="00F2385E">
            <w:rPr>
              <w:noProof/>
            </w:rPr>
            <w:t>[3]</w:t>
          </w:r>
          <w:r>
            <w:fldChar w:fldCharType="end"/>
          </w:r>
        </w:sdtContent>
      </w:sdt>
    </w:p>
    <w:p w14:paraId="047AC836" w14:textId="77777777" w:rsidR="0070648F" w:rsidRDefault="004D6BFA" w:rsidP="0070648F">
      <w:r>
        <w:t xml:space="preserve">After testing it a few times, I felt the need to add some functionality </w:t>
      </w:r>
      <w:r w:rsidR="00263798">
        <w:t>such as</w:t>
      </w:r>
      <w:r w:rsidR="00C170A0">
        <w:t xml:space="preserve"> a naming system </w:t>
      </w:r>
      <w:r w:rsidR="00031632">
        <w:t>to allow players to name themselves. This made the game less confusing.</w:t>
      </w:r>
    </w:p>
    <w:p w14:paraId="5D344459" w14:textId="0B6BA399" w:rsidR="00C96F43" w:rsidRDefault="00345A87" w:rsidP="0070648F">
      <w:r>
        <w:t xml:space="preserve">These are found in the test plan found at </w:t>
      </w:r>
      <w:r w:rsidRPr="003E5496">
        <w:rPr>
          <w:b/>
        </w:rPr>
        <w:fldChar w:fldCharType="begin"/>
      </w:r>
      <w:r w:rsidRPr="003E5496">
        <w:rPr>
          <w:b/>
        </w:rPr>
        <w:instrText xml:space="preserve"> REF _Ref4092148 \h </w:instrText>
      </w:r>
      <w:r w:rsidR="003E5496">
        <w:rPr>
          <w:b/>
        </w:rPr>
        <w:instrText xml:space="preserve"> \* MERGEFORMAT </w:instrText>
      </w:r>
      <w:r w:rsidRPr="003E5496">
        <w:rPr>
          <w:b/>
        </w:rPr>
      </w:r>
      <w:r w:rsidRPr="003E5496">
        <w:rPr>
          <w:b/>
        </w:rPr>
        <w:fldChar w:fldCharType="separate"/>
      </w:r>
      <w:r w:rsidR="004F657B" w:rsidRPr="004F657B">
        <w:rPr>
          <w:b/>
        </w:rPr>
        <w:t>Test Plan</w:t>
      </w:r>
      <w:r w:rsidRPr="003E5496">
        <w:rPr>
          <w:b/>
        </w:rPr>
        <w:fldChar w:fldCharType="end"/>
      </w:r>
      <w:r w:rsidRPr="003E5496">
        <w:rPr>
          <w:b/>
        </w:rPr>
        <w:t xml:space="preserve"> (Page </w:t>
      </w:r>
      <w:r w:rsidRPr="003E5496">
        <w:rPr>
          <w:b/>
        </w:rPr>
        <w:fldChar w:fldCharType="begin"/>
      </w:r>
      <w:r w:rsidRPr="003E5496">
        <w:rPr>
          <w:b/>
        </w:rPr>
        <w:instrText xml:space="preserve"> PAGEREF _Ref4092148 \h </w:instrText>
      </w:r>
      <w:r w:rsidRPr="003E5496">
        <w:rPr>
          <w:b/>
        </w:rPr>
      </w:r>
      <w:r w:rsidRPr="003E5496">
        <w:rPr>
          <w:b/>
        </w:rPr>
        <w:fldChar w:fldCharType="separate"/>
      </w:r>
      <w:r w:rsidR="004F657B">
        <w:rPr>
          <w:b/>
          <w:noProof/>
        </w:rPr>
        <w:t>25</w:t>
      </w:r>
      <w:r w:rsidRPr="003E5496">
        <w:rPr>
          <w:b/>
        </w:rPr>
        <w:fldChar w:fldCharType="end"/>
      </w:r>
      <w:bookmarkStart w:id="35" w:name="OLE_LINK4"/>
      <w:r w:rsidRPr="003E5496">
        <w:rPr>
          <w:b/>
        </w:rPr>
        <w:t>)</w:t>
      </w:r>
      <w:r>
        <w:t xml:space="preserve"> on the table heading Treasure Hunt.</w:t>
      </w:r>
    </w:p>
    <w:p w14:paraId="17957405" w14:textId="52F9253C" w:rsidR="00736D26" w:rsidRDefault="00C96F43" w:rsidP="00C96F43">
      <w:pPr>
        <w:spacing w:before="0" w:after="160" w:line="259" w:lineRule="auto"/>
      </w:pPr>
      <w:r>
        <w:br w:type="page"/>
      </w:r>
    </w:p>
    <w:p w14:paraId="3FB47069" w14:textId="52F288A6" w:rsidR="0073431D" w:rsidRDefault="00BB1227" w:rsidP="00D91E83">
      <w:pPr>
        <w:pStyle w:val="Heading2"/>
        <w:numPr>
          <w:ilvl w:val="1"/>
          <w:numId w:val="20"/>
        </w:numPr>
      </w:pPr>
      <w:bookmarkStart w:id="36" w:name="_Toc34678251"/>
      <w:bookmarkStart w:id="37" w:name="_Ref4092423"/>
      <w:bookmarkStart w:id="38" w:name="_Ref4092426"/>
      <w:bookmarkEnd w:id="35"/>
      <w:r>
        <w:lastRenderedPageBreak/>
        <w:t>Checkers</w:t>
      </w:r>
      <w:bookmarkEnd w:id="36"/>
    </w:p>
    <w:p w14:paraId="3D71194D" w14:textId="77D7BCB8" w:rsidR="0073431D" w:rsidRDefault="0073431D" w:rsidP="00D91E83">
      <w:pPr>
        <w:pStyle w:val="Heading3"/>
        <w:numPr>
          <w:ilvl w:val="2"/>
          <w:numId w:val="20"/>
        </w:numPr>
      </w:pPr>
      <w:bookmarkStart w:id="39" w:name="_Toc34678252"/>
      <w:r>
        <w:t>Planning Stage</w:t>
      </w:r>
      <w:bookmarkEnd w:id="39"/>
    </w:p>
    <w:p w14:paraId="4DE81A09" w14:textId="0A257CBC" w:rsidR="00D4664F" w:rsidRDefault="00306B40" w:rsidP="00D91E83">
      <w:pPr>
        <w:pStyle w:val="Heading4"/>
        <w:numPr>
          <w:ilvl w:val="3"/>
          <w:numId w:val="20"/>
        </w:numPr>
      </w:pPr>
      <w:r>
        <w:t>Movement</w:t>
      </w:r>
    </w:p>
    <w:p w14:paraId="5B2EF789" w14:textId="3EC55C59" w:rsidR="007C372A" w:rsidRPr="007C372A" w:rsidRDefault="007C372A" w:rsidP="007C372A">
      <w:r>
        <w:t>This image shows the logic required to move the black pieces diagonally to the right.</w:t>
      </w:r>
      <w:r w:rsidR="00D51388">
        <w:t xml:space="preserve"> The </w:t>
      </w:r>
      <w:r w:rsidR="00001F1E">
        <w:t xml:space="preserve">planned </w:t>
      </w:r>
      <w:r w:rsidR="00D51388">
        <w:t>logic displays</w:t>
      </w:r>
      <w:r w:rsidR="003D3E33">
        <w:t xml:space="preserve"> </w:t>
      </w:r>
      <w:r w:rsidR="004C7C9A">
        <w:t xml:space="preserve">that to move up by 1 and to the right by 1, </w:t>
      </w:r>
      <w:r w:rsidR="00501C02">
        <w:t xml:space="preserve">the </w:t>
      </w:r>
      <w:r w:rsidR="004C7C9A">
        <w:t>column would have to add 1 and row would have to add 1.</w:t>
      </w:r>
      <w:r w:rsidR="009B0A50">
        <w:t xml:space="preserve"> That would mean to move diagonally to the left instead</w:t>
      </w:r>
      <w:r w:rsidR="00D72EE5">
        <w:t xml:space="preserve"> column </w:t>
      </w:r>
      <w:r w:rsidR="00ED088B">
        <w:t xml:space="preserve">would have to </w:t>
      </w:r>
      <w:r w:rsidR="003735F0">
        <w:t>plus</w:t>
      </w:r>
      <w:r w:rsidR="00ED088B">
        <w:t xml:space="preserve"> 1, </w:t>
      </w:r>
      <w:r w:rsidR="00927B18">
        <w:t>and the row would have to minus 1</w:t>
      </w:r>
      <w:r w:rsidR="00ED088B">
        <w:t>.</w:t>
      </w:r>
    </w:p>
    <w:p w14:paraId="6208DF55" w14:textId="788BFDF2" w:rsidR="009F5965" w:rsidRDefault="007C422D" w:rsidP="00C815DA">
      <w:pPr>
        <w:jc w:val="center"/>
        <w:rPr>
          <w:b/>
          <w:bCs/>
        </w:rPr>
      </w:pPr>
      <w:r>
        <w:rPr>
          <w:b/>
          <w:bCs/>
          <w:noProof/>
        </w:rPr>
        <w:drawing>
          <wp:inline distT="0" distB="0" distL="0" distR="0" wp14:anchorId="373CFEA8" wp14:editId="19C9AADD">
            <wp:extent cx="2908840" cy="3765605"/>
            <wp:effectExtent l="0" t="9525"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23364" t="10227" r="14110" b="32476"/>
                    <a:stretch/>
                  </pic:blipFill>
                  <pic:spPr bwMode="auto">
                    <a:xfrm rot="5400000">
                      <a:off x="0" y="0"/>
                      <a:ext cx="2914812" cy="3773336"/>
                    </a:xfrm>
                    <a:prstGeom prst="rect">
                      <a:avLst/>
                    </a:prstGeom>
                    <a:noFill/>
                    <a:ln>
                      <a:noFill/>
                    </a:ln>
                    <a:extLst>
                      <a:ext uri="{53640926-AAD7-44D8-BBD7-CCE9431645EC}">
                        <a14:shadowObscured xmlns:a14="http://schemas.microsoft.com/office/drawing/2010/main"/>
                      </a:ext>
                    </a:extLst>
                  </pic:spPr>
                </pic:pic>
              </a:graphicData>
            </a:graphic>
          </wp:inline>
        </w:drawing>
      </w:r>
    </w:p>
    <w:p w14:paraId="29EBC27A" w14:textId="26734410" w:rsidR="00C96F43" w:rsidRDefault="00C96F43" w:rsidP="009F5965">
      <w:r>
        <w:t>This image shows the logic required to move the white pieces diagonally to the right.</w:t>
      </w:r>
      <w:r w:rsidRPr="00C96F43">
        <w:rPr>
          <w:noProof/>
        </w:rPr>
        <w:t xml:space="preserve"> </w:t>
      </w:r>
      <w:r w:rsidR="007F5FEA">
        <w:rPr>
          <w:noProof/>
        </w:rPr>
        <w:t>The</w:t>
      </w:r>
      <w:r w:rsidR="00D51388">
        <w:rPr>
          <w:noProof/>
        </w:rPr>
        <w:t xml:space="preserve"> planned</w:t>
      </w:r>
      <w:r w:rsidR="007F5FEA">
        <w:rPr>
          <w:noProof/>
        </w:rPr>
        <w:t xml:space="preserve"> logic </w:t>
      </w:r>
      <w:r w:rsidR="00D51388">
        <w:rPr>
          <w:noProof/>
        </w:rPr>
        <w:t>displays</w:t>
      </w:r>
      <w:r w:rsidR="007F5FEA">
        <w:rPr>
          <w:noProof/>
        </w:rPr>
        <w:t xml:space="preserve"> that to move down</w:t>
      </w:r>
      <w:r w:rsidR="004C7C9A">
        <w:rPr>
          <w:noProof/>
        </w:rPr>
        <w:t xml:space="preserve"> by</w:t>
      </w:r>
      <w:r w:rsidR="007F5FEA">
        <w:rPr>
          <w:noProof/>
        </w:rPr>
        <w:t xml:space="preserve"> 1 and to the right by 1,</w:t>
      </w:r>
      <w:r w:rsidR="00052F50">
        <w:rPr>
          <w:noProof/>
        </w:rPr>
        <w:t xml:space="preserve"> </w:t>
      </w:r>
      <w:r w:rsidR="00172215">
        <w:rPr>
          <w:noProof/>
        </w:rPr>
        <w:t xml:space="preserve">the </w:t>
      </w:r>
      <w:r w:rsidR="00052F50">
        <w:rPr>
          <w:noProof/>
        </w:rPr>
        <w:t>colu</w:t>
      </w:r>
      <w:r w:rsidR="00494E4A">
        <w:rPr>
          <w:noProof/>
        </w:rPr>
        <w:t xml:space="preserve">mn would have to take away 1 and </w:t>
      </w:r>
      <w:r w:rsidR="000B04F9">
        <w:rPr>
          <w:noProof/>
        </w:rPr>
        <w:t xml:space="preserve">row would have to </w:t>
      </w:r>
      <w:r w:rsidR="008652AF">
        <w:rPr>
          <w:noProof/>
        </w:rPr>
        <w:t>add</w:t>
      </w:r>
      <w:r w:rsidR="000B04F9">
        <w:rPr>
          <w:noProof/>
        </w:rPr>
        <w:t xml:space="preserve"> 1 for it to work.</w:t>
      </w:r>
      <w:r w:rsidR="00ED7E8F">
        <w:rPr>
          <w:noProof/>
        </w:rPr>
        <w:t xml:space="preserve"> </w:t>
      </w:r>
      <w:r w:rsidR="009727B2">
        <w:rPr>
          <w:noProof/>
        </w:rPr>
        <w:t>To move white pieces diagonally to the left</w:t>
      </w:r>
      <w:r w:rsidR="00575EEF">
        <w:rPr>
          <w:noProof/>
        </w:rPr>
        <w:t xml:space="preserve"> by 1, </w:t>
      </w:r>
      <w:r w:rsidR="00BA62E1">
        <w:rPr>
          <w:noProof/>
        </w:rPr>
        <w:t xml:space="preserve">it would be </w:t>
      </w:r>
      <w:r w:rsidR="00921807">
        <w:rPr>
          <w:noProof/>
        </w:rPr>
        <w:t>column minus 1 and row minus 1</w:t>
      </w:r>
      <w:r w:rsidR="00A91F46">
        <w:rPr>
          <w:noProof/>
        </w:rPr>
        <w:t>.</w:t>
      </w:r>
    </w:p>
    <w:p w14:paraId="1D500B3B" w14:textId="0A48E22E" w:rsidR="00BE1130" w:rsidRDefault="00C96F43" w:rsidP="00C815DA">
      <w:pPr>
        <w:jc w:val="center"/>
      </w:pPr>
      <w:r>
        <w:rPr>
          <w:noProof/>
        </w:rPr>
        <w:drawing>
          <wp:inline distT="0" distB="0" distL="0" distR="0" wp14:anchorId="5358391B" wp14:editId="58708B40">
            <wp:extent cx="2900321" cy="3592317"/>
            <wp:effectExtent l="0" t="3175"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29639" t="19577" r="12533" b="29722"/>
                    <a:stretch/>
                  </pic:blipFill>
                  <pic:spPr bwMode="auto">
                    <a:xfrm rot="5400000">
                      <a:off x="0" y="0"/>
                      <a:ext cx="2905691" cy="3598968"/>
                    </a:xfrm>
                    <a:prstGeom prst="rect">
                      <a:avLst/>
                    </a:prstGeom>
                    <a:noFill/>
                    <a:ln>
                      <a:noFill/>
                    </a:ln>
                    <a:extLst>
                      <a:ext uri="{53640926-AAD7-44D8-BBD7-CCE9431645EC}">
                        <a14:shadowObscured xmlns:a14="http://schemas.microsoft.com/office/drawing/2010/main"/>
                      </a:ext>
                    </a:extLst>
                  </pic:spPr>
                </pic:pic>
              </a:graphicData>
            </a:graphic>
          </wp:inline>
        </w:drawing>
      </w:r>
    </w:p>
    <w:p w14:paraId="09A04EBD" w14:textId="22C39C02" w:rsidR="00F63129" w:rsidRDefault="00FF0DC0" w:rsidP="00D91E83">
      <w:pPr>
        <w:pStyle w:val="Heading4"/>
        <w:numPr>
          <w:ilvl w:val="3"/>
          <w:numId w:val="20"/>
        </w:numPr>
      </w:pPr>
      <w:r>
        <w:lastRenderedPageBreak/>
        <w:t>Movement Validation</w:t>
      </w:r>
    </w:p>
    <w:p w14:paraId="4544C634" w14:textId="7A5B18E1" w:rsidR="001F63D8" w:rsidRPr="001F63D8" w:rsidRDefault="001F63D8" w:rsidP="001F63D8">
      <w:r>
        <w:t xml:space="preserve">The </w:t>
      </w:r>
      <w:r w:rsidR="00247313">
        <w:t>scenario</w:t>
      </w:r>
      <w:bookmarkStart w:id="40" w:name="_GoBack"/>
      <w:bookmarkEnd w:id="40"/>
      <w:r>
        <w:t xml:space="preserve"> below displays that if the player tried moving the </w:t>
      </w:r>
      <w:r w:rsidR="000907B3">
        <w:t>piece onto anything that isn’t a dash then it is counted as an illegal move.</w:t>
      </w:r>
      <w:r w:rsidR="001C1661">
        <w:t xml:space="preserve"> Under this IF statement, </w:t>
      </w:r>
      <w:r w:rsidR="00325518">
        <w:t xml:space="preserve">a message could display saying “Error: cannot move the piece on </w:t>
      </w:r>
      <w:r w:rsidR="00BF66BE">
        <w:t>white space</w:t>
      </w:r>
      <w:r w:rsidR="00325518">
        <w:t>.”</w:t>
      </w:r>
    </w:p>
    <w:p w14:paraId="29D1DF0D" w14:textId="0DDD53EB" w:rsidR="00F8565F" w:rsidRDefault="00C65474" w:rsidP="00F8565F">
      <w:pPr>
        <w:jc w:val="center"/>
      </w:pPr>
      <w:r>
        <w:rPr>
          <w:noProof/>
        </w:rPr>
        <w:drawing>
          <wp:inline distT="0" distB="0" distL="0" distR="0" wp14:anchorId="140E78B8" wp14:editId="7235DE0B">
            <wp:extent cx="1991602" cy="2927115"/>
            <wp:effectExtent l="8572"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2018805" cy="2967096"/>
                    </a:xfrm>
                    <a:prstGeom prst="rect">
                      <a:avLst/>
                    </a:prstGeom>
                    <a:noFill/>
                    <a:ln>
                      <a:noFill/>
                    </a:ln>
                  </pic:spPr>
                </pic:pic>
              </a:graphicData>
            </a:graphic>
          </wp:inline>
        </w:drawing>
      </w:r>
    </w:p>
    <w:p w14:paraId="7EE913A4" w14:textId="47D07BC0" w:rsidR="00AF202F" w:rsidRDefault="00AF202F" w:rsidP="00AF202F">
      <w:r>
        <w:t xml:space="preserve">The logic </w:t>
      </w:r>
      <w:r w:rsidR="009F0728">
        <w:t xml:space="preserve">below shows that </w:t>
      </w:r>
      <w:r w:rsidR="001F156E">
        <w:t xml:space="preserve">if the difference of top and side and </w:t>
      </w:r>
      <w:proofErr w:type="spellStart"/>
      <w:r w:rsidR="001F156E">
        <w:t>selTop</w:t>
      </w:r>
      <w:proofErr w:type="spellEnd"/>
      <w:r w:rsidR="001F156E">
        <w:t xml:space="preserve"> and </w:t>
      </w:r>
      <w:proofErr w:type="spellStart"/>
      <w:r w:rsidR="001F156E">
        <w:t>selSide</w:t>
      </w:r>
      <w:proofErr w:type="spellEnd"/>
      <w:r w:rsidR="001F156E">
        <w:t xml:space="preserve"> is </w:t>
      </w:r>
      <w:r w:rsidR="00C2014E">
        <w:t xml:space="preserve">-1 or 1 then it’s a legal move. </w:t>
      </w:r>
      <w:r w:rsidR="00434369">
        <w:t>This allows the piece to move diagonally.</w:t>
      </w:r>
    </w:p>
    <w:p w14:paraId="4682F21B" w14:textId="5E152689" w:rsidR="00F61B86" w:rsidRDefault="006B52AD" w:rsidP="003C705A">
      <w:pPr>
        <w:jc w:val="center"/>
      </w:pPr>
      <w:r>
        <w:rPr>
          <w:noProof/>
        </w:rPr>
        <w:drawing>
          <wp:inline distT="0" distB="0" distL="0" distR="0" wp14:anchorId="3BE294B0" wp14:editId="7429172F">
            <wp:extent cx="1933504" cy="2773063"/>
            <wp:effectExtent l="0" t="953"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44621" t="1610" b="42167"/>
                    <a:stretch/>
                  </pic:blipFill>
                  <pic:spPr bwMode="auto">
                    <a:xfrm rot="5400000">
                      <a:off x="0" y="0"/>
                      <a:ext cx="1941422" cy="2784420"/>
                    </a:xfrm>
                    <a:prstGeom prst="rect">
                      <a:avLst/>
                    </a:prstGeom>
                    <a:noFill/>
                    <a:ln>
                      <a:noFill/>
                    </a:ln>
                    <a:extLst>
                      <a:ext uri="{53640926-AAD7-44D8-BBD7-CCE9431645EC}">
                        <a14:shadowObscured xmlns:a14="http://schemas.microsoft.com/office/drawing/2010/main"/>
                      </a:ext>
                    </a:extLst>
                  </pic:spPr>
                </pic:pic>
              </a:graphicData>
            </a:graphic>
          </wp:inline>
        </w:drawing>
      </w:r>
    </w:p>
    <w:p w14:paraId="4BAFD723" w14:textId="1AF2AD86" w:rsidR="00FF0DC0" w:rsidRDefault="009F52EB" w:rsidP="00F61B86">
      <w:r>
        <w:t xml:space="preserve">The logic below shows that if the difference of top and side and </w:t>
      </w:r>
      <w:proofErr w:type="spellStart"/>
      <w:r>
        <w:t>selTop</w:t>
      </w:r>
      <w:proofErr w:type="spellEnd"/>
      <w:r>
        <w:t xml:space="preserve"> and </w:t>
      </w:r>
      <w:proofErr w:type="spellStart"/>
      <w:r>
        <w:t>selSide</w:t>
      </w:r>
      <w:proofErr w:type="spellEnd"/>
      <w:r>
        <w:t xml:space="preserve"> is -2 or 2 then it’s a</w:t>
      </w:r>
      <w:r w:rsidR="004E18AF">
        <w:t>n</w:t>
      </w:r>
      <w:r>
        <w:t xml:space="preserve"> illegal move. This </w:t>
      </w:r>
      <w:r w:rsidR="00B81ED8">
        <w:t>prevents the</w:t>
      </w:r>
      <w:r>
        <w:t xml:space="preserve"> piece to move </w:t>
      </w:r>
      <w:r w:rsidR="00B81ED8">
        <w:t>when horizontal or vertical</w:t>
      </w:r>
      <w:r>
        <w:t>.</w:t>
      </w:r>
    </w:p>
    <w:p w14:paraId="17C33DD4" w14:textId="69E10F34" w:rsidR="00A85336" w:rsidRDefault="00A6082D" w:rsidP="00A85336">
      <w:pPr>
        <w:jc w:val="center"/>
      </w:pPr>
      <w:r>
        <w:rPr>
          <w:noProof/>
        </w:rPr>
        <w:drawing>
          <wp:inline distT="0" distB="0" distL="0" distR="0" wp14:anchorId="7910087D" wp14:editId="78B8E89C">
            <wp:extent cx="1849762" cy="2893377"/>
            <wp:effectExtent l="0" t="7302"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47795" b="42197"/>
                    <a:stretch/>
                  </pic:blipFill>
                  <pic:spPr bwMode="auto">
                    <a:xfrm rot="5400000">
                      <a:off x="0" y="0"/>
                      <a:ext cx="1853809" cy="2899708"/>
                    </a:xfrm>
                    <a:prstGeom prst="rect">
                      <a:avLst/>
                    </a:prstGeom>
                    <a:noFill/>
                    <a:ln>
                      <a:noFill/>
                    </a:ln>
                    <a:extLst>
                      <a:ext uri="{53640926-AAD7-44D8-BBD7-CCE9431645EC}">
                        <a14:shadowObscured xmlns:a14="http://schemas.microsoft.com/office/drawing/2010/main"/>
                      </a:ext>
                    </a:extLst>
                  </pic:spPr>
                </pic:pic>
              </a:graphicData>
            </a:graphic>
          </wp:inline>
        </w:drawing>
      </w:r>
    </w:p>
    <w:p w14:paraId="42E1C220" w14:textId="255B834E" w:rsidR="006B52AD" w:rsidRDefault="00A85336" w:rsidP="00B639EA">
      <w:pPr>
        <w:spacing w:before="0" w:after="160" w:line="259" w:lineRule="auto"/>
      </w:pPr>
      <w:r>
        <w:br w:type="page"/>
      </w:r>
    </w:p>
    <w:p w14:paraId="627B2DA1" w14:textId="4210CF9C" w:rsidR="00A6082D" w:rsidRDefault="00533821" w:rsidP="004C5008">
      <w:r>
        <w:lastRenderedPageBreak/>
        <w:t>The</w:t>
      </w:r>
      <w:r w:rsidR="003C705A">
        <w:t xml:space="preserve"> plan below sh</w:t>
      </w:r>
      <w:r w:rsidR="009C2EED">
        <w:t>ows a rough s</w:t>
      </w:r>
      <w:r w:rsidR="00C75919">
        <w:t>ketch of the checker</w:t>
      </w:r>
      <w:r w:rsidR="00A617B5">
        <w:t>'</w:t>
      </w:r>
      <w:r w:rsidR="00C75919">
        <w:t>s board and some logic th</w:t>
      </w:r>
      <w:r w:rsidR="008800E9">
        <w:t>rough</w:t>
      </w:r>
      <w:r w:rsidR="00C75919">
        <w:t>out before creating the checker</w:t>
      </w:r>
      <w:r w:rsidR="008800E9">
        <w:t>'</w:t>
      </w:r>
      <w:r w:rsidR="00C75919">
        <w:t>s software.</w:t>
      </w:r>
    </w:p>
    <w:p w14:paraId="0C4B9A07" w14:textId="69164426" w:rsidR="00913177" w:rsidRDefault="003C705A" w:rsidP="009C2EED">
      <w:pPr>
        <w:jc w:val="center"/>
      </w:pPr>
      <w:r>
        <w:rPr>
          <w:noProof/>
        </w:rPr>
        <w:drawing>
          <wp:inline distT="0" distB="0" distL="0" distR="0" wp14:anchorId="3A73E9CA" wp14:editId="3094C93D">
            <wp:extent cx="4133101" cy="5838825"/>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134555" cy="5840879"/>
                    </a:xfrm>
                    <a:prstGeom prst="rect">
                      <a:avLst/>
                    </a:prstGeom>
                    <a:noFill/>
                    <a:ln>
                      <a:noFill/>
                    </a:ln>
                  </pic:spPr>
                </pic:pic>
              </a:graphicData>
            </a:graphic>
          </wp:inline>
        </w:drawing>
      </w:r>
    </w:p>
    <w:p w14:paraId="64429335" w14:textId="4D6FACB7" w:rsidR="00533821" w:rsidRPr="00FF0DC0" w:rsidRDefault="00913177" w:rsidP="00D77B02">
      <w:pPr>
        <w:spacing w:before="0" w:after="160" w:line="259" w:lineRule="auto"/>
      </w:pPr>
      <w:r>
        <w:br w:type="page"/>
      </w:r>
    </w:p>
    <w:p w14:paraId="32FAA38A" w14:textId="101EC632" w:rsidR="008F0B2F" w:rsidRDefault="008F0B2F" w:rsidP="00D91E83">
      <w:pPr>
        <w:pStyle w:val="Heading3"/>
        <w:numPr>
          <w:ilvl w:val="2"/>
          <w:numId w:val="20"/>
        </w:numPr>
      </w:pPr>
      <w:bookmarkStart w:id="41" w:name="_Toc34678253"/>
      <w:r>
        <w:lastRenderedPageBreak/>
        <w:t>Creation Stage</w:t>
      </w:r>
      <w:bookmarkEnd w:id="41"/>
    </w:p>
    <w:p w14:paraId="07A629E9" w14:textId="13CE0E74" w:rsidR="00883697" w:rsidRDefault="00883697" w:rsidP="00883697">
      <w:pPr>
        <w:rPr>
          <w:b/>
          <w:bCs/>
        </w:rPr>
      </w:pPr>
      <w:r>
        <w:rPr>
          <w:b/>
          <w:bCs/>
        </w:rPr>
        <w:t>Header File</w:t>
      </w:r>
    </w:p>
    <w:p w14:paraId="630D3B33" w14:textId="4B67CE61" w:rsidR="0078375C" w:rsidRPr="0078375C" w:rsidRDefault="00617AF7" w:rsidP="00883697">
      <w:r>
        <w:t xml:space="preserve">The code below shows the </w:t>
      </w:r>
      <w:r w:rsidR="00E83CEA">
        <w:t>variables</w:t>
      </w:r>
      <w:r w:rsidR="00332F55">
        <w:t xml:space="preserve"> and functions to use to create the checker</w:t>
      </w:r>
      <w:r w:rsidR="003A6CB3">
        <w:t>'</w:t>
      </w:r>
      <w:r w:rsidR="00332F55">
        <w:t>s software.</w:t>
      </w:r>
    </w:p>
    <w:p w14:paraId="1E86E661" w14:textId="573D799D" w:rsidR="00B8213D" w:rsidRPr="00B8213D" w:rsidRDefault="00F86E83" w:rsidP="00B8213D">
      <w:r>
        <w:rPr>
          <w:noProof/>
        </w:rPr>
        <w:drawing>
          <wp:inline distT="0" distB="0" distL="0" distR="0" wp14:anchorId="6C6F5160" wp14:editId="2D675D16">
            <wp:extent cx="1574436" cy="3333750"/>
            <wp:effectExtent l="0" t="0" r="6985"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582204" cy="3350199"/>
                    </a:xfrm>
                    <a:prstGeom prst="rect">
                      <a:avLst/>
                    </a:prstGeom>
                  </pic:spPr>
                </pic:pic>
              </a:graphicData>
            </a:graphic>
          </wp:inline>
        </w:drawing>
      </w:r>
    </w:p>
    <w:p w14:paraId="4DBC13DB" w14:textId="55F72B81" w:rsidR="008F0B2F" w:rsidRDefault="008F0B2F" w:rsidP="00D91E83">
      <w:pPr>
        <w:pStyle w:val="Heading3"/>
        <w:numPr>
          <w:ilvl w:val="2"/>
          <w:numId w:val="20"/>
        </w:numPr>
      </w:pPr>
      <w:bookmarkStart w:id="42" w:name="_Toc34678254"/>
      <w:r>
        <w:t>Evaluation Stage</w:t>
      </w:r>
      <w:bookmarkEnd w:id="42"/>
    </w:p>
    <w:p w14:paraId="064CD520" w14:textId="02B20148" w:rsidR="00B8213D" w:rsidRDefault="005D2462" w:rsidP="00B8213D">
      <w:r>
        <w:t xml:space="preserve">The </w:t>
      </w:r>
      <w:r w:rsidR="003A6CB3">
        <w:t>checker's board will ask for your name, draw the board and pieces.</w:t>
      </w:r>
    </w:p>
    <w:p w14:paraId="01E7CDC0" w14:textId="096597EF" w:rsidR="0070730D" w:rsidRDefault="0070730D" w:rsidP="00B8213D">
      <w:pPr>
        <w:rPr>
          <w:noProof/>
        </w:rPr>
      </w:pPr>
      <w:r>
        <w:rPr>
          <w:noProof/>
        </w:rPr>
        <w:drawing>
          <wp:inline distT="0" distB="0" distL="0" distR="0" wp14:anchorId="77DF45AF" wp14:editId="54F9FA46">
            <wp:extent cx="3210270" cy="1352550"/>
            <wp:effectExtent l="0" t="0" r="952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221323" cy="1357207"/>
                    </a:xfrm>
                    <a:prstGeom prst="rect">
                      <a:avLst/>
                    </a:prstGeom>
                  </pic:spPr>
                </pic:pic>
              </a:graphicData>
            </a:graphic>
          </wp:inline>
        </w:drawing>
      </w:r>
      <w:r w:rsidR="00D0076C" w:rsidRPr="00D0076C">
        <w:rPr>
          <w:noProof/>
        </w:rPr>
        <w:t xml:space="preserve"> </w:t>
      </w:r>
      <w:r w:rsidR="00D0076C">
        <w:rPr>
          <w:noProof/>
        </w:rPr>
        <w:drawing>
          <wp:inline distT="0" distB="0" distL="0" distR="0" wp14:anchorId="07A1214F" wp14:editId="667C87CA">
            <wp:extent cx="1129600" cy="1343025"/>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1177171" cy="1399584"/>
                    </a:xfrm>
                    <a:prstGeom prst="rect">
                      <a:avLst/>
                    </a:prstGeom>
                  </pic:spPr>
                </pic:pic>
              </a:graphicData>
            </a:graphic>
          </wp:inline>
        </w:drawing>
      </w:r>
    </w:p>
    <w:p w14:paraId="198269F1" w14:textId="58E45920" w:rsidR="00A9385D" w:rsidRDefault="00A9385D" w:rsidP="00B8213D">
      <w:pPr>
        <w:rPr>
          <w:noProof/>
        </w:rPr>
      </w:pPr>
      <w:r>
        <w:rPr>
          <w:noProof/>
        </w:rPr>
        <w:t>The player can only select their piece</w:t>
      </w:r>
      <w:r w:rsidR="00A15BE1">
        <w:rPr>
          <w:noProof/>
        </w:rPr>
        <w:t>.</w:t>
      </w:r>
    </w:p>
    <w:p w14:paraId="5D02DE8E" w14:textId="3C60CF51" w:rsidR="00422806" w:rsidRDefault="00A879C0" w:rsidP="00B8213D">
      <w:pPr>
        <w:rPr>
          <w:noProof/>
        </w:rPr>
      </w:pPr>
      <w:r>
        <w:rPr>
          <w:noProof/>
        </w:rPr>
        <w:drawing>
          <wp:inline distT="0" distB="0" distL="0" distR="0" wp14:anchorId="36E93DA5" wp14:editId="5687F7B1">
            <wp:extent cx="1841164" cy="2105025"/>
            <wp:effectExtent l="0" t="0" r="6985"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847216" cy="2111944"/>
                    </a:xfrm>
                    <a:prstGeom prst="rect">
                      <a:avLst/>
                    </a:prstGeom>
                  </pic:spPr>
                </pic:pic>
              </a:graphicData>
            </a:graphic>
          </wp:inline>
        </w:drawing>
      </w:r>
      <w:r w:rsidR="002959A1" w:rsidRPr="002959A1">
        <w:rPr>
          <w:noProof/>
        </w:rPr>
        <w:t xml:space="preserve"> </w:t>
      </w:r>
    </w:p>
    <w:p w14:paraId="68FE20AD" w14:textId="3E717762" w:rsidR="00B0721B" w:rsidRDefault="004E6A6C" w:rsidP="00B8213D">
      <w:pPr>
        <w:rPr>
          <w:noProof/>
        </w:rPr>
      </w:pPr>
      <w:r>
        <w:rPr>
          <w:noProof/>
        </w:rPr>
        <w:lastRenderedPageBreak/>
        <w:t xml:space="preserve">The players cannot move their piece horizontally or </w:t>
      </w:r>
      <w:r w:rsidR="00D12D2B">
        <w:rPr>
          <w:noProof/>
        </w:rPr>
        <w:t>vertically</w:t>
      </w:r>
      <w:r w:rsidR="00EA1F48">
        <w:rPr>
          <w:noProof/>
        </w:rPr>
        <w:t xml:space="preserve">. The checks also cover </w:t>
      </w:r>
      <w:r w:rsidR="005432DB">
        <w:rPr>
          <w:noProof/>
        </w:rPr>
        <w:t xml:space="preserve">overlapping to prevent a player to move a piece </w:t>
      </w:r>
      <w:r w:rsidR="00173F07">
        <w:rPr>
          <w:noProof/>
        </w:rPr>
        <w:t>on</w:t>
      </w:r>
      <w:r w:rsidR="00BA68C5">
        <w:rPr>
          <w:noProof/>
        </w:rPr>
        <w:t xml:space="preserve"> </w:t>
      </w:r>
      <w:r w:rsidR="00173F07">
        <w:rPr>
          <w:noProof/>
        </w:rPr>
        <w:t>top of another piece</w:t>
      </w:r>
      <w:r w:rsidR="00D12D2B">
        <w:rPr>
          <w:noProof/>
        </w:rPr>
        <w:t>.</w:t>
      </w:r>
    </w:p>
    <w:p w14:paraId="08C0D3F5" w14:textId="7DEE688E" w:rsidR="004155AF" w:rsidRDefault="004155AF" w:rsidP="00B8213D">
      <w:pPr>
        <w:rPr>
          <w:noProof/>
        </w:rPr>
      </w:pPr>
      <w:r>
        <w:rPr>
          <w:noProof/>
        </w:rPr>
        <w:drawing>
          <wp:inline distT="0" distB="0" distL="0" distR="0" wp14:anchorId="5B5FDD9E" wp14:editId="07C5CD65">
            <wp:extent cx="4552950" cy="55340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552950" cy="5534025"/>
                    </a:xfrm>
                    <a:prstGeom prst="rect">
                      <a:avLst/>
                    </a:prstGeom>
                  </pic:spPr>
                </pic:pic>
              </a:graphicData>
            </a:graphic>
          </wp:inline>
        </w:drawing>
      </w:r>
    </w:p>
    <w:p w14:paraId="51156148" w14:textId="175D0B11" w:rsidR="00B50340" w:rsidRDefault="00B50340" w:rsidP="00B8213D">
      <w:pPr>
        <w:rPr>
          <w:noProof/>
        </w:rPr>
      </w:pPr>
      <w:r>
        <w:rPr>
          <w:noProof/>
        </w:rPr>
        <w:t>Player pieces can also be moved around.</w:t>
      </w:r>
    </w:p>
    <w:p w14:paraId="677E5640" w14:textId="1EF8BB80" w:rsidR="00282ECC" w:rsidRDefault="00282ECC" w:rsidP="00B8213D">
      <w:pPr>
        <w:rPr>
          <w:noProof/>
        </w:rPr>
      </w:pPr>
      <w:r>
        <w:rPr>
          <w:noProof/>
        </w:rPr>
        <w:drawing>
          <wp:inline distT="0" distB="0" distL="0" distR="0" wp14:anchorId="37BB1797" wp14:editId="1F84D3AC">
            <wp:extent cx="1533525" cy="15144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533525" cy="1514475"/>
                    </a:xfrm>
                    <a:prstGeom prst="rect">
                      <a:avLst/>
                    </a:prstGeom>
                  </pic:spPr>
                </pic:pic>
              </a:graphicData>
            </a:graphic>
          </wp:inline>
        </w:drawing>
      </w:r>
      <w:r w:rsidR="005619F8">
        <w:rPr>
          <w:noProof/>
        </w:rPr>
        <w:drawing>
          <wp:inline distT="0" distB="0" distL="0" distR="0" wp14:anchorId="72F1916E" wp14:editId="4CA88C27">
            <wp:extent cx="1533525" cy="1464713"/>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544711" cy="1475397"/>
                    </a:xfrm>
                    <a:prstGeom prst="rect">
                      <a:avLst/>
                    </a:prstGeom>
                  </pic:spPr>
                </pic:pic>
              </a:graphicData>
            </a:graphic>
          </wp:inline>
        </w:drawing>
      </w:r>
      <w:r w:rsidR="004C671A" w:rsidRPr="004C671A">
        <w:rPr>
          <w:noProof/>
        </w:rPr>
        <w:t xml:space="preserve"> </w:t>
      </w:r>
      <w:r w:rsidR="004C671A">
        <w:rPr>
          <w:noProof/>
        </w:rPr>
        <w:drawing>
          <wp:inline distT="0" distB="0" distL="0" distR="0" wp14:anchorId="3ED60BA5" wp14:editId="62696F80">
            <wp:extent cx="1495425" cy="148613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501464" cy="1492139"/>
                    </a:xfrm>
                    <a:prstGeom prst="rect">
                      <a:avLst/>
                    </a:prstGeom>
                  </pic:spPr>
                </pic:pic>
              </a:graphicData>
            </a:graphic>
          </wp:inline>
        </w:drawing>
      </w:r>
    </w:p>
    <w:p w14:paraId="2D0E3677" w14:textId="6E006EFD" w:rsidR="00B50340" w:rsidRDefault="00B50340" w:rsidP="00B8213D">
      <w:pPr>
        <w:rPr>
          <w:noProof/>
        </w:rPr>
      </w:pPr>
    </w:p>
    <w:p w14:paraId="6F580C7F" w14:textId="77777777" w:rsidR="00A9568D" w:rsidRDefault="00A9568D" w:rsidP="00B8213D">
      <w:pPr>
        <w:rPr>
          <w:noProof/>
        </w:rPr>
      </w:pPr>
    </w:p>
    <w:p w14:paraId="6017A2D1" w14:textId="77777777" w:rsidR="00BB6B93" w:rsidRPr="00B8213D" w:rsidRDefault="00BB6B93" w:rsidP="00B8213D"/>
    <w:p w14:paraId="55DAF507" w14:textId="77777777" w:rsidR="00F27941" w:rsidRDefault="00F27941">
      <w:pPr>
        <w:spacing w:before="0" w:after="160" w:line="259" w:lineRule="auto"/>
        <w:rPr>
          <w:rFonts w:eastAsiaTheme="majorEastAsia" w:cstheme="majorBidi"/>
          <w:b/>
          <w:color w:val="002060"/>
          <w:sz w:val="28"/>
          <w:szCs w:val="32"/>
        </w:rPr>
      </w:pPr>
      <w:bookmarkStart w:id="43" w:name="_Ref5016345"/>
      <w:bookmarkStart w:id="44" w:name="_Ref5016346"/>
      <w:bookmarkStart w:id="45" w:name="_Ref5016367"/>
      <w:r>
        <w:br w:type="page"/>
      </w:r>
    </w:p>
    <w:p w14:paraId="7CA40F62" w14:textId="6B3CA5D2" w:rsidR="00551E47" w:rsidRPr="00551E47" w:rsidRDefault="008376D7" w:rsidP="00D91E83">
      <w:pPr>
        <w:pStyle w:val="Heading1"/>
        <w:numPr>
          <w:ilvl w:val="0"/>
          <w:numId w:val="20"/>
        </w:numPr>
      </w:pPr>
      <w:bookmarkStart w:id="46" w:name="_Ref34577241"/>
      <w:bookmarkStart w:id="47" w:name="_Toc34678255"/>
      <w:r>
        <w:lastRenderedPageBreak/>
        <w:t>Appendices</w:t>
      </w:r>
      <w:bookmarkEnd w:id="37"/>
      <w:bookmarkEnd w:id="38"/>
      <w:bookmarkEnd w:id="43"/>
      <w:bookmarkEnd w:id="44"/>
      <w:bookmarkEnd w:id="45"/>
      <w:bookmarkEnd w:id="46"/>
      <w:bookmarkEnd w:id="47"/>
    </w:p>
    <w:p w14:paraId="7F56D1B5" w14:textId="600280BD" w:rsidR="00FD2958" w:rsidRDefault="00C121C6" w:rsidP="00D91E83">
      <w:pPr>
        <w:pStyle w:val="Heading2"/>
        <w:numPr>
          <w:ilvl w:val="1"/>
          <w:numId w:val="20"/>
        </w:numPr>
      </w:pPr>
      <w:bookmarkStart w:id="48" w:name="_Toc34678256"/>
      <w:r>
        <w:t>Main Program Plan</w:t>
      </w:r>
      <w:bookmarkEnd w:id="48"/>
    </w:p>
    <w:p w14:paraId="61A9F248" w14:textId="686B539B" w:rsidR="00D76791" w:rsidRPr="00D76791" w:rsidRDefault="00C01CDE" w:rsidP="00C01CDE">
      <w:pPr>
        <w:jc w:val="center"/>
      </w:pPr>
      <w:r>
        <w:rPr>
          <w:noProof/>
        </w:rPr>
        <w:drawing>
          <wp:inline distT="0" distB="0" distL="0" distR="0" wp14:anchorId="5D322078" wp14:editId="638BC3FA">
            <wp:extent cx="1775637" cy="2508439"/>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779808" cy="2514332"/>
                    </a:xfrm>
                    <a:prstGeom prst="rect">
                      <a:avLst/>
                    </a:prstGeom>
                    <a:noFill/>
                    <a:ln>
                      <a:noFill/>
                    </a:ln>
                  </pic:spPr>
                </pic:pic>
              </a:graphicData>
            </a:graphic>
          </wp:inline>
        </w:drawing>
      </w:r>
    </w:p>
    <w:p w14:paraId="23E7F49E" w14:textId="2A7FA093" w:rsidR="00C42F62" w:rsidRPr="00C42F62" w:rsidRDefault="00DB529F" w:rsidP="00D91E83">
      <w:pPr>
        <w:pStyle w:val="Heading2"/>
        <w:numPr>
          <w:ilvl w:val="1"/>
          <w:numId w:val="20"/>
        </w:numPr>
      </w:pPr>
      <w:bookmarkStart w:id="49" w:name="_Ref34577250"/>
      <w:bookmarkStart w:id="50" w:name="_Toc34678257"/>
      <w:r>
        <w:t>Extra Class</w:t>
      </w:r>
      <w:r w:rsidR="00E848EC">
        <w:t>es</w:t>
      </w:r>
      <w:r w:rsidR="00F66D98">
        <w:t xml:space="preserve"> (Purpo</w:t>
      </w:r>
      <w:r w:rsidR="0079091F">
        <w:t>ses)</w:t>
      </w:r>
      <w:bookmarkEnd w:id="49"/>
      <w:bookmarkEnd w:id="50"/>
    </w:p>
    <w:p w14:paraId="35A9B9A7" w14:textId="4857CA81" w:rsidR="00676E57" w:rsidRDefault="007E7380" w:rsidP="00D91E83">
      <w:pPr>
        <w:pStyle w:val="Heading3"/>
        <w:numPr>
          <w:ilvl w:val="2"/>
          <w:numId w:val="20"/>
        </w:numPr>
      </w:pPr>
      <w:bookmarkStart w:id="51" w:name="_Toc34678258"/>
      <w:r>
        <w:t>Functions</w:t>
      </w:r>
      <w:bookmarkEnd w:id="51"/>
    </w:p>
    <w:p w14:paraId="542E426A" w14:textId="046DB72F" w:rsidR="00D76791" w:rsidRDefault="00D76791" w:rsidP="00F87F6D">
      <w:r>
        <w:t xml:space="preserve">The project was created on a </w:t>
      </w:r>
      <w:proofErr w:type="spellStart"/>
      <w:r>
        <w:t>ChromeOS</w:t>
      </w:r>
      <w:proofErr w:type="spellEnd"/>
      <w:r>
        <w:t xml:space="preserve"> using </w:t>
      </w:r>
      <w:proofErr w:type="spellStart"/>
      <w:r>
        <w:t>VisualCode</w:t>
      </w:r>
      <w:proofErr w:type="spellEnd"/>
      <w:r>
        <w:t>. The main issue the author had was the compatibility issue of moving a Linux program onto a Windows operating system.</w:t>
      </w:r>
    </w:p>
    <w:p w14:paraId="6B008C0E" w14:textId="6A91EFC1" w:rsidR="00F87F6D" w:rsidRDefault="00D76791" w:rsidP="00F87F6D">
      <w:r>
        <w:t>The author created the Function class header to hold basic input functions such as:</w:t>
      </w:r>
    </w:p>
    <w:p w14:paraId="7BA79CD8" w14:textId="003DAEE6" w:rsidR="00D76791" w:rsidRDefault="00D76791" w:rsidP="00D76791">
      <w:pPr>
        <w:pStyle w:val="ListParagraph"/>
        <w:numPr>
          <w:ilvl w:val="0"/>
          <w:numId w:val="21"/>
        </w:numPr>
      </w:pPr>
      <w:r>
        <w:t>Number Input (returns a double)</w:t>
      </w:r>
    </w:p>
    <w:p w14:paraId="50EE231F" w14:textId="528B01C4" w:rsidR="0050676C" w:rsidRDefault="00E86981" w:rsidP="0050676C">
      <w:pPr>
        <w:pStyle w:val="ListParagraph"/>
        <w:numPr>
          <w:ilvl w:val="0"/>
          <w:numId w:val="21"/>
        </w:numPr>
      </w:pPr>
      <w:r>
        <w:t>Text</w:t>
      </w:r>
      <w:r w:rsidR="0050676C">
        <w:t xml:space="preserve"> Input (returns a string)</w:t>
      </w:r>
    </w:p>
    <w:p w14:paraId="6982812C" w14:textId="5F4066CA" w:rsidR="0050676C" w:rsidRDefault="0050676C" w:rsidP="0050676C">
      <w:pPr>
        <w:pStyle w:val="ListParagraph"/>
        <w:numPr>
          <w:ilvl w:val="0"/>
          <w:numId w:val="21"/>
        </w:numPr>
      </w:pPr>
      <w:r>
        <w:t>Clear System</w:t>
      </w:r>
    </w:p>
    <w:p w14:paraId="44B44919" w14:textId="141DD7A9" w:rsidR="0050676C" w:rsidRPr="00676918" w:rsidRDefault="0050676C" w:rsidP="0075195C">
      <w:pPr>
        <w:pStyle w:val="ListParagraph"/>
        <w:numPr>
          <w:ilvl w:val="1"/>
          <w:numId w:val="21"/>
        </w:numPr>
      </w:pPr>
      <w:r>
        <w:t>If Windows, it would use</w:t>
      </w:r>
      <w:r w:rsidRPr="00676918">
        <w:t xml:space="preserve"> </w:t>
      </w:r>
      <w:r w:rsidR="00676918" w:rsidRPr="00676918">
        <w:t>“</w:t>
      </w:r>
      <w:r w:rsidR="00676918" w:rsidRPr="0075195C">
        <w:rPr>
          <w:rFonts w:ascii="Consolas" w:hAnsi="Consolas" w:cs="Consolas"/>
          <w:color w:val="000000"/>
          <w:sz w:val="19"/>
          <w:szCs w:val="19"/>
        </w:rPr>
        <w:t>system(</w:t>
      </w:r>
      <w:r w:rsidR="00676918" w:rsidRPr="0075195C">
        <w:rPr>
          <w:rFonts w:ascii="Consolas" w:hAnsi="Consolas" w:cs="Consolas"/>
          <w:color w:val="A31515"/>
          <w:sz w:val="19"/>
          <w:szCs w:val="19"/>
        </w:rPr>
        <w:t>"CLS"</w:t>
      </w:r>
      <w:r w:rsidR="00676918" w:rsidRPr="0075195C">
        <w:rPr>
          <w:rFonts w:ascii="Consolas" w:hAnsi="Consolas" w:cs="Consolas"/>
          <w:color w:val="000000"/>
          <w:sz w:val="19"/>
          <w:szCs w:val="19"/>
        </w:rPr>
        <w:t>);</w:t>
      </w:r>
      <w:r w:rsidR="00676918" w:rsidRPr="00676918">
        <w:t>”</w:t>
      </w:r>
    </w:p>
    <w:p w14:paraId="1432BAF2" w14:textId="142EA4B5" w:rsidR="000F4050" w:rsidRDefault="0050676C" w:rsidP="00B2343E">
      <w:pPr>
        <w:pStyle w:val="ListParagraph"/>
        <w:numPr>
          <w:ilvl w:val="1"/>
          <w:numId w:val="21"/>
        </w:numPr>
      </w:pPr>
      <w:r>
        <w:t xml:space="preserve">If Linux, it would use </w:t>
      </w:r>
      <w:r w:rsidR="008B1929" w:rsidRPr="008B1929">
        <w:t>“</w:t>
      </w:r>
      <w:r w:rsidR="008B1929">
        <w:rPr>
          <w:rFonts w:ascii="Consolas" w:hAnsi="Consolas" w:cs="Consolas"/>
          <w:color w:val="000000"/>
          <w:sz w:val="19"/>
          <w:szCs w:val="19"/>
        </w:rPr>
        <w:t>std::</w:t>
      </w:r>
      <w:proofErr w:type="spellStart"/>
      <w:r w:rsidR="008B1929">
        <w:rPr>
          <w:rFonts w:ascii="Consolas" w:hAnsi="Consolas" w:cs="Consolas"/>
          <w:color w:val="000000"/>
          <w:sz w:val="19"/>
          <w:szCs w:val="19"/>
        </w:rPr>
        <w:t>cout</w:t>
      </w:r>
      <w:proofErr w:type="spellEnd"/>
      <w:r w:rsidR="008B1929">
        <w:rPr>
          <w:rFonts w:ascii="Consolas" w:hAnsi="Consolas" w:cs="Consolas"/>
          <w:color w:val="000000"/>
          <w:sz w:val="19"/>
          <w:szCs w:val="19"/>
        </w:rPr>
        <w:t xml:space="preserve"> </w:t>
      </w:r>
      <w:r w:rsidR="008B1929">
        <w:rPr>
          <w:rFonts w:ascii="Consolas" w:hAnsi="Consolas" w:cs="Consolas"/>
          <w:color w:val="008080"/>
          <w:sz w:val="19"/>
          <w:szCs w:val="19"/>
        </w:rPr>
        <w:t>&lt;&lt;</w:t>
      </w:r>
      <w:r w:rsidR="008B1929">
        <w:rPr>
          <w:rFonts w:ascii="Consolas" w:hAnsi="Consolas" w:cs="Consolas"/>
          <w:color w:val="000000"/>
          <w:sz w:val="19"/>
          <w:szCs w:val="19"/>
        </w:rPr>
        <w:t xml:space="preserve"> </w:t>
      </w:r>
      <w:r w:rsidR="008B1929">
        <w:rPr>
          <w:rFonts w:ascii="Consolas" w:hAnsi="Consolas" w:cs="Consolas"/>
          <w:color w:val="A31515"/>
          <w:sz w:val="19"/>
          <w:szCs w:val="19"/>
        </w:rPr>
        <w:t>"\033[2J"</w:t>
      </w:r>
      <w:r w:rsidR="008B1929" w:rsidRPr="008B1929">
        <w:t>”</w:t>
      </w:r>
    </w:p>
    <w:p w14:paraId="5C716714" w14:textId="787BDE52" w:rsidR="00B2343E" w:rsidRDefault="00B2343E" w:rsidP="00B2343E">
      <w:pPr>
        <w:pStyle w:val="ListParagraph"/>
        <w:numPr>
          <w:ilvl w:val="0"/>
          <w:numId w:val="21"/>
        </w:numPr>
      </w:pPr>
      <w:r>
        <w:t>Pause System</w:t>
      </w:r>
    </w:p>
    <w:p w14:paraId="430CE128" w14:textId="474146F1" w:rsidR="00B2343E" w:rsidRDefault="00B2343E" w:rsidP="00B2343E">
      <w:pPr>
        <w:pStyle w:val="ListParagraph"/>
        <w:numPr>
          <w:ilvl w:val="1"/>
          <w:numId w:val="21"/>
        </w:numPr>
      </w:pPr>
      <w:r>
        <w:t>If Windows, it would use “</w:t>
      </w:r>
      <w:r w:rsidR="00843D2C">
        <w:rPr>
          <w:rFonts w:ascii="Consolas" w:hAnsi="Consolas" w:cs="Consolas"/>
          <w:color w:val="000000"/>
          <w:sz w:val="19"/>
          <w:szCs w:val="19"/>
        </w:rPr>
        <w:t>system(</w:t>
      </w:r>
      <w:r w:rsidR="00843D2C">
        <w:rPr>
          <w:rFonts w:ascii="Consolas" w:hAnsi="Consolas" w:cs="Consolas"/>
          <w:color w:val="A31515"/>
          <w:sz w:val="19"/>
          <w:szCs w:val="19"/>
        </w:rPr>
        <w:t>"Pause"</w:t>
      </w:r>
      <w:r w:rsidR="00843D2C">
        <w:rPr>
          <w:rFonts w:ascii="Consolas" w:hAnsi="Consolas" w:cs="Consolas"/>
          <w:color w:val="000000"/>
          <w:sz w:val="19"/>
          <w:szCs w:val="19"/>
        </w:rPr>
        <w:t>);</w:t>
      </w:r>
      <w:r w:rsidR="00843D2C" w:rsidRPr="00843D2C">
        <w:t>”</w:t>
      </w:r>
    </w:p>
    <w:p w14:paraId="70C54689" w14:textId="5A35D293" w:rsidR="00ED1B6D" w:rsidRDefault="006C3ACB" w:rsidP="00ED1B6D">
      <w:pPr>
        <w:pStyle w:val="ListParagraph"/>
        <w:numPr>
          <w:ilvl w:val="1"/>
          <w:numId w:val="21"/>
        </w:numPr>
      </w:pPr>
      <w:r>
        <w:t>If Linux, it would use “</w:t>
      </w:r>
      <w:proofErr w:type="spellStart"/>
      <w:r w:rsidR="00647DE8">
        <w:rPr>
          <w:rFonts w:ascii="Consolas" w:hAnsi="Consolas" w:cs="Consolas"/>
          <w:color w:val="000000"/>
          <w:sz w:val="19"/>
          <w:szCs w:val="19"/>
        </w:rPr>
        <w:t>TextInput</w:t>
      </w:r>
      <w:proofErr w:type="spellEnd"/>
      <w:r w:rsidR="00647DE8">
        <w:rPr>
          <w:rFonts w:ascii="Consolas" w:hAnsi="Consolas" w:cs="Consolas"/>
          <w:color w:val="000000"/>
          <w:sz w:val="19"/>
          <w:szCs w:val="19"/>
        </w:rPr>
        <w:t>(</w:t>
      </w:r>
      <w:r w:rsidR="00647DE8">
        <w:rPr>
          <w:rFonts w:ascii="Consolas" w:hAnsi="Consolas" w:cs="Consolas"/>
          <w:color w:val="A31515"/>
          <w:sz w:val="19"/>
          <w:szCs w:val="19"/>
        </w:rPr>
        <w:t>"Press enter to continue..."</w:t>
      </w:r>
      <w:r w:rsidR="00647DE8">
        <w:rPr>
          <w:rFonts w:ascii="Consolas" w:hAnsi="Consolas" w:cs="Consolas"/>
          <w:color w:val="000000"/>
          <w:sz w:val="19"/>
          <w:szCs w:val="19"/>
        </w:rPr>
        <w:t>);</w:t>
      </w:r>
      <w:r>
        <w:t>”</w:t>
      </w:r>
    </w:p>
    <w:p w14:paraId="7F927FAD" w14:textId="5B552464" w:rsidR="00D0145A" w:rsidRDefault="00177885" w:rsidP="00177885">
      <w:pPr>
        <w:pStyle w:val="ListParagraph"/>
        <w:numPr>
          <w:ilvl w:val="0"/>
          <w:numId w:val="21"/>
        </w:numPr>
      </w:pPr>
      <w:r>
        <w:t>Char Input (returns a character)</w:t>
      </w:r>
    </w:p>
    <w:p w14:paraId="6C61F900" w14:textId="2F8B8B16" w:rsidR="00177885" w:rsidRPr="00F87F6D" w:rsidRDefault="00B50024" w:rsidP="00177885">
      <w:pPr>
        <w:pStyle w:val="ListParagraph"/>
        <w:numPr>
          <w:ilvl w:val="0"/>
          <w:numId w:val="21"/>
        </w:numPr>
      </w:pPr>
      <w:r>
        <w:t>Text to Int (returns a string)</w:t>
      </w:r>
    </w:p>
    <w:p w14:paraId="053273C1" w14:textId="1964C8A4" w:rsidR="002F4DAE" w:rsidRDefault="00676AA3" w:rsidP="00D91E83">
      <w:pPr>
        <w:pStyle w:val="Heading3"/>
        <w:numPr>
          <w:ilvl w:val="2"/>
          <w:numId w:val="20"/>
        </w:numPr>
      </w:pPr>
      <w:bookmarkStart w:id="52" w:name="_Ref34577252"/>
      <w:bookmarkStart w:id="53" w:name="_Ref34577256"/>
      <w:bookmarkStart w:id="54" w:name="_Toc34678259"/>
      <w:r>
        <w:t>Problem Logs</w:t>
      </w:r>
      <w:bookmarkEnd w:id="52"/>
      <w:bookmarkEnd w:id="53"/>
      <w:bookmarkEnd w:id="54"/>
    </w:p>
    <w:p w14:paraId="4A71FFEA" w14:textId="3079F792" w:rsidR="00C42F62" w:rsidRPr="00C42F62" w:rsidRDefault="00C42F62" w:rsidP="00C42F62">
      <w:r>
        <w:t xml:space="preserve">The problem logs </w:t>
      </w:r>
      <w:r w:rsidR="00F81CE8">
        <w:t>are</w:t>
      </w:r>
      <w:r>
        <w:t xml:space="preserve"> added to the software </w:t>
      </w:r>
      <w:r w:rsidR="00F81CE8">
        <w:t>to tell the user of the currents bugs that are known to the developer of the software. The problem logs would be recommended to look at before using the software</w:t>
      </w:r>
      <w:r w:rsidR="003E4CC5">
        <w:t xml:space="preserve"> to avoid any bugs</w:t>
      </w:r>
      <w:r w:rsidR="00F81CE8">
        <w:t>.</w:t>
      </w:r>
    </w:p>
    <w:p w14:paraId="1BF7CBC8" w14:textId="7222D54F" w:rsidR="005D5323" w:rsidRPr="008D669E" w:rsidRDefault="008D669E" w:rsidP="008D669E">
      <w:pPr>
        <w:rPr>
          <w:rFonts w:eastAsiaTheme="majorEastAsia" w:cstheme="majorBidi"/>
          <w:color w:val="2E74B5" w:themeColor="accent1" w:themeShade="BF"/>
          <w:szCs w:val="24"/>
        </w:rPr>
        <w:sectPr w:rsidR="005D5323" w:rsidRPr="008D669E" w:rsidSect="008376D7">
          <w:headerReference w:type="default" r:id="rId56"/>
          <w:footerReference w:type="default" r:id="rId57"/>
          <w:pgSz w:w="11906" w:h="16838"/>
          <w:pgMar w:top="1134" w:right="1418" w:bottom="851" w:left="1985" w:header="709" w:footer="709" w:gutter="0"/>
          <w:cols w:space="708"/>
          <w:titlePg/>
          <w:docGrid w:linePitch="360"/>
        </w:sectPr>
      </w:pPr>
      <w:r>
        <w:t>.</w:t>
      </w:r>
      <w:r w:rsidR="006C15E7">
        <w:br w:type="page"/>
      </w:r>
    </w:p>
    <w:p w14:paraId="6E9BFB56" w14:textId="5BE357A1" w:rsidR="00A16F18" w:rsidRPr="00A16F18" w:rsidRDefault="00F2606F" w:rsidP="00D91E83">
      <w:pPr>
        <w:pStyle w:val="Heading2"/>
        <w:numPr>
          <w:ilvl w:val="1"/>
          <w:numId w:val="20"/>
        </w:numPr>
      </w:pPr>
      <w:bookmarkStart w:id="55" w:name="_Ref4092148"/>
      <w:bookmarkStart w:id="56" w:name="_Toc34678260"/>
      <w:r>
        <w:lastRenderedPageBreak/>
        <w:t>Test Plan</w:t>
      </w:r>
      <w:bookmarkEnd w:id="55"/>
      <w:bookmarkEnd w:id="56"/>
    </w:p>
    <w:tbl>
      <w:tblPr>
        <w:tblStyle w:val="TableGrid"/>
        <w:tblW w:w="0" w:type="auto"/>
        <w:tblLook w:val="04A0" w:firstRow="1" w:lastRow="0" w:firstColumn="1" w:lastColumn="0" w:noHBand="0" w:noVBand="1"/>
      </w:tblPr>
      <w:tblGrid>
        <w:gridCol w:w="2351"/>
        <w:gridCol w:w="2657"/>
        <w:gridCol w:w="2576"/>
        <w:gridCol w:w="2430"/>
        <w:gridCol w:w="2513"/>
        <w:gridCol w:w="2228"/>
      </w:tblGrid>
      <w:tr w:rsidR="00F2606F" w14:paraId="5103E6D7" w14:textId="77777777" w:rsidTr="002E6E1C">
        <w:trPr>
          <w:trHeight w:val="557"/>
        </w:trPr>
        <w:tc>
          <w:tcPr>
            <w:tcW w:w="2351" w:type="dxa"/>
            <w:vMerge w:val="restart"/>
          </w:tcPr>
          <w:p w14:paraId="63BB18FB" w14:textId="77777777" w:rsidR="00F2606F" w:rsidRPr="00876249" w:rsidRDefault="00F2606F" w:rsidP="002A03AC">
            <w:pPr>
              <w:spacing w:before="440" w:after="0"/>
              <w:jc w:val="center"/>
              <w:rPr>
                <w:b/>
              </w:rPr>
            </w:pPr>
            <w:r w:rsidRPr="00876249">
              <w:rPr>
                <w:b/>
              </w:rPr>
              <w:t>Project</w:t>
            </w:r>
          </w:p>
        </w:tc>
        <w:tc>
          <w:tcPr>
            <w:tcW w:w="12404" w:type="dxa"/>
            <w:gridSpan w:val="5"/>
            <w:tcBorders>
              <w:top w:val="nil"/>
              <w:right w:val="nil"/>
            </w:tcBorders>
          </w:tcPr>
          <w:p w14:paraId="1BBA3159" w14:textId="77777777" w:rsidR="00F2606F" w:rsidRPr="00876249" w:rsidRDefault="00F2606F" w:rsidP="002A03AC">
            <w:pPr>
              <w:jc w:val="center"/>
              <w:rPr>
                <w:b/>
              </w:rPr>
            </w:pPr>
          </w:p>
        </w:tc>
      </w:tr>
      <w:tr w:rsidR="00F2606F" w14:paraId="6A6BA4D2" w14:textId="77777777" w:rsidTr="005C3C2E">
        <w:trPr>
          <w:trHeight w:val="212"/>
        </w:trPr>
        <w:tc>
          <w:tcPr>
            <w:tcW w:w="2351" w:type="dxa"/>
            <w:vMerge/>
          </w:tcPr>
          <w:p w14:paraId="1DBBB933" w14:textId="77777777" w:rsidR="00F2606F" w:rsidRPr="00876249" w:rsidRDefault="00F2606F" w:rsidP="002A03AC">
            <w:pPr>
              <w:jc w:val="center"/>
              <w:rPr>
                <w:b/>
              </w:rPr>
            </w:pPr>
          </w:p>
        </w:tc>
        <w:tc>
          <w:tcPr>
            <w:tcW w:w="2657" w:type="dxa"/>
          </w:tcPr>
          <w:p w14:paraId="45BC8D01" w14:textId="77777777" w:rsidR="00F2606F" w:rsidRPr="00876249" w:rsidRDefault="00F2606F" w:rsidP="002A03AC">
            <w:pPr>
              <w:jc w:val="center"/>
              <w:rPr>
                <w:b/>
              </w:rPr>
            </w:pPr>
            <w:r w:rsidRPr="00876249">
              <w:rPr>
                <w:b/>
              </w:rPr>
              <w:t>Description</w:t>
            </w:r>
          </w:p>
        </w:tc>
        <w:tc>
          <w:tcPr>
            <w:tcW w:w="2576" w:type="dxa"/>
            <w:tcBorders>
              <w:bottom w:val="single" w:sz="4" w:space="0" w:color="auto"/>
            </w:tcBorders>
          </w:tcPr>
          <w:p w14:paraId="6D7A3108" w14:textId="77777777" w:rsidR="00F2606F" w:rsidRPr="00876249" w:rsidRDefault="00F2606F" w:rsidP="002A03AC">
            <w:pPr>
              <w:jc w:val="center"/>
              <w:rPr>
                <w:b/>
              </w:rPr>
            </w:pPr>
            <w:r w:rsidRPr="00876249">
              <w:rPr>
                <w:b/>
              </w:rPr>
              <w:t>Expected Result</w:t>
            </w:r>
          </w:p>
        </w:tc>
        <w:tc>
          <w:tcPr>
            <w:tcW w:w="2430" w:type="dxa"/>
          </w:tcPr>
          <w:p w14:paraId="03B7FFAA" w14:textId="77777777" w:rsidR="00F2606F" w:rsidRPr="00876249" w:rsidRDefault="00F2606F" w:rsidP="002A03AC">
            <w:pPr>
              <w:jc w:val="center"/>
              <w:rPr>
                <w:b/>
              </w:rPr>
            </w:pPr>
            <w:r w:rsidRPr="00876249">
              <w:rPr>
                <w:b/>
              </w:rPr>
              <w:t>Actual Result</w:t>
            </w:r>
          </w:p>
        </w:tc>
        <w:tc>
          <w:tcPr>
            <w:tcW w:w="2513" w:type="dxa"/>
          </w:tcPr>
          <w:p w14:paraId="44D7C4B2" w14:textId="77777777" w:rsidR="00F2606F" w:rsidRPr="00876249" w:rsidRDefault="00F2606F" w:rsidP="002A03AC">
            <w:pPr>
              <w:jc w:val="center"/>
              <w:rPr>
                <w:b/>
              </w:rPr>
            </w:pPr>
            <w:r w:rsidRPr="00876249">
              <w:rPr>
                <w:b/>
              </w:rPr>
              <w:t>Solution</w:t>
            </w:r>
          </w:p>
        </w:tc>
        <w:tc>
          <w:tcPr>
            <w:tcW w:w="2228" w:type="dxa"/>
          </w:tcPr>
          <w:p w14:paraId="24A1B363" w14:textId="77777777" w:rsidR="00F2606F" w:rsidRPr="00876249" w:rsidRDefault="00F2606F" w:rsidP="002A03AC">
            <w:pPr>
              <w:jc w:val="center"/>
              <w:rPr>
                <w:b/>
              </w:rPr>
            </w:pPr>
            <w:r w:rsidRPr="00876249">
              <w:rPr>
                <w:b/>
              </w:rPr>
              <w:t>Solved</w:t>
            </w:r>
          </w:p>
        </w:tc>
      </w:tr>
      <w:tr w:rsidR="005C3C2E" w14:paraId="4D98F4A3" w14:textId="77777777" w:rsidTr="005C3C2E">
        <w:trPr>
          <w:trHeight w:val="456"/>
        </w:trPr>
        <w:tc>
          <w:tcPr>
            <w:tcW w:w="2351" w:type="dxa"/>
            <w:vMerge w:val="restart"/>
          </w:tcPr>
          <w:p w14:paraId="2447BFDD" w14:textId="77777777" w:rsidR="00BF68A1" w:rsidRDefault="00BF68A1" w:rsidP="00BF68A1">
            <w:pPr>
              <w:jc w:val="center"/>
              <w:rPr>
                <w:sz w:val="32"/>
              </w:rPr>
            </w:pPr>
          </w:p>
          <w:p w14:paraId="6E2D97EF" w14:textId="7F8ECC7C" w:rsidR="00823548" w:rsidRDefault="00823548" w:rsidP="00BF68A1">
            <w:pPr>
              <w:jc w:val="center"/>
              <w:rPr>
                <w:sz w:val="32"/>
              </w:rPr>
            </w:pPr>
            <w:r>
              <w:rPr>
                <w:sz w:val="32"/>
              </w:rPr>
              <w:t>Book</w:t>
            </w:r>
          </w:p>
          <w:p w14:paraId="27D9563F" w14:textId="77777777" w:rsidR="00823548" w:rsidRDefault="00823548" w:rsidP="005C3C2E">
            <w:pPr>
              <w:jc w:val="center"/>
              <w:rPr>
                <w:sz w:val="32"/>
              </w:rPr>
            </w:pPr>
          </w:p>
          <w:p w14:paraId="40D90568" w14:textId="6599D351" w:rsidR="005C3C2E" w:rsidRPr="00BF68A1" w:rsidRDefault="00823548" w:rsidP="00BF68A1">
            <w:pPr>
              <w:jc w:val="center"/>
              <w:rPr>
                <w:sz w:val="32"/>
              </w:rPr>
            </w:pPr>
            <w:r>
              <w:rPr>
                <w:sz w:val="32"/>
              </w:rPr>
              <w:t>Store</w:t>
            </w:r>
          </w:p>
        </w:tc>
        <w:tc>
          <w:tcPr>
            <w:tcW w:w="2657" w:type="dxa"/>
          </w:tcPr>
          <w:p w14:paraId="60B141AB" w14:textId="384BDC52" w:rsidR="005C3C2E" w:rsidRPr="00DD0B61" w:rsidRDefault="001B1298" w:rsidP="002A03AC">
            <w:pPr>
              <w:jc w:val="center"/>
              <w:rPr>
                <w:bCs/>
                <w:sz w:val="18"/>
                <w:szCs w:val="18"/>
              </w:rPr>
            </w:pPr>
            <w:r w:rsidRPr="00DD0B61">
              <w:rPr>
                <w:bCs/>
                <w:sz w:val="18"/>
                <w:szCs w:val="18"/>
              </w:rPr>
              <w:t xml:space="preserve">Book </w:t>
            </w:r>
            <w:r w:rsidR="005B6377" w:rsidRPr="00DD0B61">
              <w:rPr>
                <w:bCs/>
                <w:sz w:val="18"/>
                <w:szCs w:val="18"/>
              </w:rPr>
              <w:t>T</w:t>
            </w:r>
            <w:r w:rsidRPr="00DD0B61">
              <w:rPr>
                <w:bCs/>
                <w:sz w:val="18"/>
                <w:szCs w:val="18"/>
              </w:rPr>
              <w:t>itle</w:t>
            </w:r>
            <w:r w:rsidR="0032234A" w:rsidRPr="00DD0B61">
              <w:rPr>
                <w:bCs/>
                <w:sz w:val="18"/>
                <w:szCs w:val="18"/>
              </w:rPr>
              <w:t xml:space="preserve"> stores a string</w:t>
            </w:r>
          </w:p>
        </w:tc>
        <w:tc>
          <w:tcPr>
            <w:tcW w:w="2576" w:type="dxa"/>
            <w:tcBorders>
              <w:bottom w:val="single" w:sz="4" w:space="0" w:color="auto"/>
            </w:tcBorders>
          </w:tcPr>
          <w:p w14:paraId="0B3123A0" w14:textId="402BA2B6" w:rsidR="005C3C2E" w:rsidRPr="00DD0B61" w:rsidRDefault="00B53A92" w:rsidP="002A03AC">
            <w:pPr>
              <w:jc w:val="center"/>
              <w:rPr>
                <w:bCs/>
                <w:sz w:val="18"/>
                <w:szCs w:val="18"/>
              </w:rPr>
            </w:pPr>
            <w:r w:rsidRPr="00DD0B61">
              <w:rPr>
                <w:bCs/>
                <w:sz w:val="18"/>
                <w:szCs w:val="18"/>
              </w:rPr>
              <w:t>User should be able to enter the book title and store to this variable.</w:t>
            </w:r>
          </w:p>
        </w:tc>
        <w:tc>
          <w:tcPr>
            <w:tcW w:w="2430" w:type="dxa"/>
          </w:tcPr>
          <w:p w14:paraId="7730772E" w14:textId="27BB029B" w:rsidR="005C3C2E" w:rsidRPr="00DD0B61" w:rsidRDefault="00105C99" w:rsidP="002A03AC">
            <w:pPr>
              <w:jc w:val="center"/>
              <w:rPr>
                <w:b/>
                <w:sz w:val="18"/>
                <w:szCs w:val="18"/>
              </w:rPr>
            </w:pPr>
            <w:r w:rsidRPr="00DD0B61">
              <w:rPr>
                <w:bCs/>
                <w:sz w:val="18"/>
                <w:szCs w:val="18"/>
              </w:rPr>
              <w:t>User can enter the book title and store to this variable.</w:t>
            </w:r>
          </w:p>
        </w:tc>
        <w:tc>
          <w:tcPr>
            <w:tcW w:w="2513" w:type="dxa"/>
          </w:tcPr>
          <w:p w14:paraId="1959198C" w14:textId="3B957C26" w:rsidR="005C3C2E" w:rsidRPr="00DD0B61" w:rsidRDefault="00DD0B61" w:rsidP="002A03AC">
            <w:pPr>
              <w:jc w:val="center"/>
              <w:rPr>
                <w:bCs/>
                <w:sz w:val="18"/>
                <w:szCs w:val="18"/>
              </w:rPr>
            </w:pPr>
            <w:r w:rsidRPr="00DD0B61">
              <w:rPr>
                <w:bCs/>
                <w:sz w:val="18"/>
                <w:szCs w:val="18"/>
              </w:rPr>
              <w:t>Not Requi</w:t>
            </w:r>
            <w:r>
              <w:rPr>
                <w:bCs/>
                <w:sz w:val="18"/>
                <w:szCs w:val="18"/>
              </w:rPr>
              <w:t>r</w:t>
            </w:r>
            <w:r w:rsidRPr="00DD0B61">
              <w:rPr>
                <w:bCs/>
                <w:sz w:val="18"/>
                <w:szCs w:val="18"/>
              </w:rPr>
              <w:t>ed</w:t>
            </w:r>
          </w:p>
        </w:tc>
        <w:tc>
          <w:tcPr>
            <w:tcW w:w="2228" w:type="dxa"/>
          </w:tcPr>
          <w:p w14:paraId="0A35D0D3" w14:textId="7E89799E" w:rsidR="005C3C2E" w:rsidRPr="00687BA8" w:rsidRDefault="00687BA8" w:rsidP="002A03AC">
            <w:pPr>
              <w:jc w:val="center"/>
              <w:rPr>
                <w:bCs/>
                <w:sz w:val="18"/>
                <w:szCs w:val="18"/>
              </w:rPr>
            </w:pPr>
            <w:r w:rsidRPr="00687BA8">
              <w:rPr>
                <w:bCs/>
                <w:sz w:val="18"/>
                <w:szCs w:val="18"/>
              </w:rPr>
              <w:t>Solved</w:t>
            </w:r>
          </w:p>
        </w:tc>
      </w:tr>
      <w:tr w:rsidR="00F1569B" w14:paraId="3459C35F" w14:textId="77777777" w:rsidTr="005C3C2E">
        <w:trPr>
          <w:trHeight w:val="795"/>
        </w:trPr>
        <w:tc>
          <w:tcPr>
            <w:tcW w:w="2351" w:type="dxa"/>
            <w:vMerge/>
          </w:tcPr>
          <w:p w14:paraId="432B0B69" w14:textId="77777777" w:rsidR="00F1569B" w:rsidRDefault="00F1569B" w:rsidP="00F1569B">
            <w:pPr>
              <w:spacing w:before="1200" w:after="960"/>
              <w:jc w:val="center"/>
              <w:rPr>
                <w:sz w:val="32"/>
              </w:rPr>
            </w:pPr>
          </w:p>
        </w:tc>
        <w:tc>
          <w:tcPr>
            <w:tcW w:w="2657" w:type="dxa"/>
          </w:tcPr>
          <w:p w14:paraId="656198FE" w14:textId="2FFA4099" w:rsidR="00F1569B" w:rsidRPr="00687BA8" w:rsidRDefault="00F1569B" w:rsidP="00F1569B">
            <w:pPr>
              <w:jc w:val="center"/>
              <w:rPr>
                <w:bCs/>
                <w:sz w:val="18"/>
                <w:szCs w:val="18"/>
              </w:rPr>
            </w:pPr>
            <w:r>
              <w:rPr>
                <w:bCs/>
                <w:sz w:val="18"/>
                <w:szCs w:val="18"/>
              </w:rPr>
              <w:t>Length stores a float</w:t>
            </w:r>
          </w:p>
        </w:tc>
        <w:tc>
          <w:tcPr>
            <w:tcW w:w="2576" w:type="dxa"/>
            <w:tcBorders>
              <w:bottom w:val="single" w:sz="4" w:space="0" w:color="auto"/>
            </w:tcBorders>
          </w:tcPr>
          <w:p w14:paraId="6C372256" w14:textId="47879BFB" w:rsidR="00F1569B" w:rsidRPr="00687BA8" w:rsidRDefault="00F1569B" w:rsidP="00F1569B">
            <w:pPr>
              <w:jc w:val="center"/>
              <w:rPr>
                <w:bCs/>
                <w:sz w:val="18"/>
                <w:szCs w:val="18"/>
              </w:rPr>
            </w:pPr>
            <w:r>
              <w:rPr>
                <w:bCs/>
                <w:sz w:val="18"/>
                <w:szCs w:val="18"/>
              </w:rPr>
              <w:t>User should be able to enter a length and store to this variable.</w:t>
            </w:r>
          </w:p>
        </w:tc>
        <w:tc>
          <w:tcPr>
            <w:tcW w:w="2430" w:type="dxa"/>
          </w:tcPr>
          <w:p w14:paraId="1A2D23D2" w14:textId="515CCA63" w:rsidR="00F1569B" w:rsidRPr="00687BA8" w:rsidRDefault="00F1569B" w:rsidP="00F1569B">
            <w:pPr>
              <w:jc w:val="center"/>
              <w:rPr>
                <w:bCs/>
                <w:sz w:val="18"/>
                <w:szCs w:val="18"/>
              </w:rPr>
            </w:pPr>
            <w:r>
              <w:rPr>
                <w:bCs/>
                <w:sz w:val="18"/>
                <w:szCs w:val="18"/>
              </w:rPr>
              <w:t>User can enter a length and store to this variable.</w:t>
            </w:r>
          </w:p>
        </w:tc>
        <w:tc>
          <w:tcPr>
            <w:tcW w:w="2513" w:type="dxa"/>
          </w:tcPr>
          <w:p w14:paraId="50C3FC64" w14:textId="319FF498" w:rsidR="00F1569B" w:rsidRPr="00687BA8" w:rsidRDefault="00126877" w:rsidP="00F1569B">
            <w:pPr>
              <w:jc w:val="center"/>
              <w:rPr>
                <w:bCs/>
                <w:sz w:val="18"/>
                <w:szCs w:val="18"/>
              </w:rPr>
            </w:pPr>
            <w:r>
              <w:rPr>
                <w:bCs/>
                <w:sz w:val="18"/>
                <w:szCs w:val="18"/>
              </w:rPr>
              <w:t>Not Required</w:t>
            </w:r>
          </w:p>
        </w:tc>
        <w:tc>
          <w:tcPr>
            <w:tcW w:w="2228" w:type="dxa"/>
          </w:tcPr>
          <w:p w14:paraId="09B65EA6" w14:textId="521E7C69" w:rsidR="00F1569B" w:rsidRPr="00687BA8" w:rsidRDefault="00126877" w:rsidP="00F1569B">
            <w:pPr>
              <w:jc w:val="center"/>
              <w:rPr>
                <w:bCs/>
                <w:sz w:val="18"/>
                <w:szCs w:val="18"/>
              </w:rPr>
            </w:pPr>
            <w:r>
              <w:rPr>
                <w:bCs/>
                <w:sz w:val="18"/>
                <w:szCs w:val="18"/>
              </w:rPr>
              <w:t>Solved</w:t>
            </w:r>
          </w:p>
        </w:tc>
      </w:tr>
      <w:tr w:rsidR="00F1569B" w14:paraId="7F6ED60F" w14:textId="77777777" w:rsidTr="005C3C2E">
        <w:trPr>
          <w:trHeight w:val="855"/>
        </w:trPr>
        <w:tc>
          <w:tcPr>
            <w:tcW w:w="2351" w:type="dxa"/>
            <w:vMerge/>
          </w:tcPr>
          <w:p w14:paraId="7722CCBC" w14:textId="77777777" w:rsidR="00F1569B" w:rsidRDefault="00F1569B" w:rsidP="00F1569B">
            <w:pPr>
              <w:spacing w:before="1200" w:after="960"/>
              <w:jc w:val="center"/>
              <w:rPr>
                <w:sz w:val="32"/>
              </w:rPr>
            </w:pPr>
          </w:p>
        </w:tc>
        <w:tc>
          <w:tcPr>
            <w:tcW w:w="2657" w:type="dxa"/>
          </w:tcPr>
          <w:p w14:paraId="0D155278" w14:textId="357586A2" w:rsidR="00F1569B" w:rsidRPr="00687BA8" w:rsidRDefault="005D6286" w:rsidP="00F1569B">
            <w:pPr>
              <w:jc w:val="center"/>
              <w:rPr>
                <w:bCs/>
                <w:sz w:val="18"/>
                <w:szCs w:val="18"/>
              </w:rPr>
            </w:pPr>
            <w:r>
              <w:rPr>
                <w:bCs/>
                <w:sz w:val="18"/>
                <w:szCs w:val="18"/>
              </w:rPr>
              <w:t xml:space="preserve">Basket stores </w:t>
            </w:r>
            <w:r w:rsidR="002655D0">
              <w:rPr>
                <w:bCs/>
                <w:sz w:val="18"/>
                <w:szCs w:val="18"/>
              </w:rPr>
              <w:t>an</w:t>
            </w:r>
            <w:r>
              <w:rPr>
                <w:bCs/>
                <w:sz w:val="18"/>
                <w:szCs w:val="18"/>
              </w:rPr>
              <w:t xml:space="preserve"> int</w:t>
            </w:r>
          </w:p>
        </w:tc>
        <w:tc>
          <w:tcPr>
            <w:tcW w:w="2576" w:type="dxa"/>
            <w:tcBorders>
              <w:bottom w:val="single" w:sz="4" w:space="0" w:color="auto"/>
            </w:tcBorders>
          </w:tcPr>
          <w:p w14:paraId="060976FA" w14:textId="3DD02284" w:rsidR="00F1569B" w:rsidRPr="00687BA8" w:rsidRDefault="00773BD5" w:rsidP="00F1569B">
            <w:pPr>
              <w:jc w:val="center"/>
              <w:rPr>
                <w:bCs/>
                <w:sz w:val="18"/>
                <w:szCs w:val="18"/>
              </w:rPr>
            </w:pPr>
            <w:r>
              <w:rPr>
                <w:bCs/>
                <w:sz w:val="18"/>
                <w:szCs w:val="18"/>
              </w:rPr>
              <w:t>User should be able to enter</w:t>
            </w:r>
            <w:r w:rsidR="00274EBA">
              <w:rPr>
                <w:bCs/>
                <w:sz w:val="18"/>
                <w:szCs w:val="18"/>
              </w:rPr>
              <w:t xml:space="preserve"> how many items are in the basket</w:t>
            </w:r>
            <w:r>
              <w:rPr>
                <w:bCs/>
                <w:sz w:val="18"/>
                <w:szCs w:val="18"/>
              </w:rPr>
              <w:t xml:space="preserve"> and store to this variable.</w:t>
            </w:r>
          </w:p>
        </w:tc>
        <w:tc>
          <w:tcPr>
            <w:tcW w:w="2430" w:type="dxa"/>
          </w:tcPr>
          <w:p w14:paraId="3425FCD5" w14:textId="44C0FAFC" w:rsidR="00F1569B" w:rsidRPr="00687BA8" w:rsidRDefault="00466FD3" w:rsidP="00F1569B">
            <w:pPr>
              <w:jc w:val="center"/>
              <w:rPr>
                <w:bCs/>
                <w:sz w:val="18"/>
                <w:szCs w:val="18"/>
              </w:rPr>
            </w:pPr>
            <w:r>
              <w:rPr>
                <w:bCs/>
                <w:sz w:val="18"/>
                <w:szCs w:val="18"/>
              </w:rPr>
              <w:t>User can enter how many items are in the basket and store to this variable.</w:t>
            </w:r>
          </w:p>
        </w:tc>
        <w:tc>
          <w:tcPr>
            <w:tcW w:w="2513" w:type="dxa"/>
          </w:tcPr>
          <w:p w14:paraId="30615112" w14:textId="385320F9" w:rsidR="00F1569B" w:rsidRPr="00687BA8" w:rsidRDefault="00924E03" w:rsidP="00F1569B">
            <w:pPr>
              <w:jc w:val="center"/>
              <w:rPr>
                <w:bCs/>
                <w:sz w:val="18"/>
                <w:szCs w:val="18"/>
              </w:rPr>
            </w:pPr>
            <w:r>
              <w:rPr>
                <w:bCs/>
                <w:sz w:val="18"/>
                <w:szCs w:val="18"/>
              </w:rPr>
              <w:t>Not Required</w:t>
            </w:r>
          </w:p>
        </w:tc>
        <w:tc>
          <w:tcPr>
            <w:tcW w:w="2228" w:type="dxa"/>
          </w:tcPr>
          <w:p w14:paraId="206FE347" w14:textId="1947308D" w:rsidR="00F1569B" w:rsidRPr="00687BA8" w:rsidRDefault="00924E03" w:rsidP="00F1569B">
            <w:pPr>
              <w:jc w:val="center"/>
              <w:rPr>
                <w:bCs/>
                <w:sz w:val="18"/>
                <w:szCs w:val="18"/>
              </w:rPr>
            </w:pPr>
            <w:r>
              <w:rPr>
                <w:bCs/>
                <w:sz w:val="18"/>
                <w:szCs w:val="18"/>
              </w:rPr>
              <w:t>Solved</w:t>
            </w:r>
          </w:p>
        </w:tc>
      </w:tr>
      <w:tr w:rsidR="00071285" w:rsidRPr="00B5379F" w14:paraId="32F66CBA" w14:textId="77777777" w:rsidTr="00071285">
        <w:trPr>
          <w:trHeight w:val="651"/>
        </w:trPr>
        <w:tc>
          <w:tcPr>
            <w:tcW w:w="2351" w:type="dxa"/>
            <w:vMerge w:val="restart"/>
          </w:tcPr>
          <w:p w14:paraId="47D2C9CF" w14:textId="3A1288AE" w:rsidR="00071285" w:rsidRDefault="00071285" w:rsidP="00480262">
            <w:pPr>
              <w:spacing w:before="1200" w:after="960"/>
              <w:jc w:val="center"/>
              <w:rPr>
                <w:sz w:val="32"/>
              </w:rPr>
            </w:pPr>
            <w:r>
              <w:rPr>
                <w:sz w:val="32"/>
              </w:rPr>
              <w:t>Circle Intersection</w:t>
            </w:r>
          </w:p>
        </w:tc>
        <w:tc>
          <w:tcPr>
            <w:tcW w:w="2657" w:type="dxa"/>
          </w:tcPr>
          <w:p w14:paraId="7C94EE26" w14:textId="492D4565" w:rsidR="00965808" w:rsidRPr="00B5379F" w:rsidRDefault="00B70505" w:rsidP="00965808">
            <w:pPr>
              <w:jc w:val="center"/>
              <w:rPr>
                <w:sz w:val="18"/>
              </w:rPr>
            </w:pPr>
            <w:r>
              <w:rPr>
                <w:sz w:val="18"/>
              </w:rPr>
              <w:t>Record width and length</w:t>
            </w:r>
            <w:r w:rsidR="004101B0">
              <w:rPr>
                <w:sz w:val="18"/>
              </w:rPr>
              <w:t xml:space="preserve"> of the rectangle</w:t>
            </w:r>
          </w:p>
        </w:tc>
        <w:tc>
          <w:tcPr>
            <w:tcW w:w="2576" w:type="dxa"/>
            <w:tcBorders>
              <w:top w:val="single" w:sz="4" w:space="0" w:color="auto"/>
            </w:tcBorders>
          </w:tcPr>
          <w:p w14:paraId="788133D8" w14:textId="2D2E8E57" w:rsidR="00071285" w:rsidRPr="00B5379F" w:rsidRDefault="00397A76" w:rsidP="00397A76">
            <w:pPr>
              <w:jc w:val="center"/>
              <w:rPr>
                <w:sz w:val="18"/>
              </w:rPr>
            </w:pPr>
            <w:r>
              <w:rPr>
                <w:bCs/>
                <w:sz w:val="18"/>
                <w:szCs w:val="18"/>
              </w:rPr>
              <w:t>User should be able to enter the width and length of the rectangle.</w:t>
            </w:r>
          </w:p>
        </w:tc>
        <w:tc>
          <w:tcPr>
            <w:tcW w:w="2430" w:type="dxa"/>
          </w:tcPr>
          <w:p w14:paraId="0FAED20B" w14:textId="3714E4FD" w:rsidR="00071285" w:rsidRPr="00B5379F" w:rsidRDefault="00CF057A" w:rsidP="00F1569B">
            <w:pPr>
              <w:jc w:val="center"/>
              <w:rPr>
                <w:sz w:val="18"/>
              </w:rPr>
            </w:pPr>
            <w:r>
              <w:rPr>
                <w:bCs/>
                <w:sz w:val="18"/>
                <w:szCs w:val="18"/>
              </w:rPr>
              <w:t>User can enter the width and length of the rectangle.</w:t>
            </w:r>
          </w:p>
        </w:tc>
        <w:tc>
          <w:tcPr>
            <w:tcW w:w="2513" w:type="dxa"/>
          </w:tcPr>
          <w:p w14:paraId="40BCAB1D" w14:textId="2D165594" w:rsidR="00071285" w:rsidRPr="00B5379F" w:rsidRDefault="005D57D8" w:rsidP="00F1569B">
            <w:pPr>
              <w:jc w:val="center"/>
              <w:rPr>
                <w:sz w:val="18"/>
              </w:rPr>
            </w:pPr>
            <w:r>
              <w:rPr>
                <w:sz w:val="18"/>
              </w:rPr>
              <w:t>Not Required</w:t>
            </w:r>
          </w:p>
        </w:tc>
        <w:tc>
          <w:tcPr>
            <w:tcW w:w="2228" w:type="dxa"/>
          </w:tcPr>
          <w:p w14:paraId="20FD5D71" w14:textId="5517BBF8" w:rsidR="00071285" w:rsidRPr="00B5379F" w:rsidRDefault="005D57D8" w:rsidP="00F1569B">
            <w:pPr>
              <w:jc w:val="center"/>
              <w:rPr>
                <w:sz w:val="18"/>
              </w:rPr>
            </w:pPr>
            <w:r>
              <w:rPr>
                <w:sz w:val="18"/>
              </w:rPr>
              <w:t>Solved</w:t>
            </w:r>
          </w:p>
        </w:tc>
      </w:tr>
      <w:tr w:rsidR="00071285" w:rsidRPr="00B5379F" w14:paraId="1C6A4F0B" w14:textId="77777777" w:rsidTr="00071285">
        <w:trPr>
          <w:trHeight w:val="425"/>
        </w:trPr>
        <w:tc>
          <w:tcPr>
            <w:tcW w:w="2351" w:type="dxa"/>
            <w:vMerge/>
          </w:tcPr>
          <w:p w14:paraId="7CFD9114" w14:textId="77777777" w:rsidR="00071285" w:rsidRDefault="00071285" w:rsidP="00480262">
            <w:pPr>
              <w:spacing w:before="1200" w:after="960"/>
              <w:jc w:val="center"/>
              <w:rPr>
                <w:sz w:val="32"/>
              </w:rPr>
            </w:pPr>
          </w:p>
        </w:tc>
        <w:tc>
          <w:tcPr>
            <w:tcW w:w="2657" w:type="dxa"/>
          </w:tcPr>
          <w:p w14:paraId="26B3A6B3" w14:textId="198DE36B" w:rsidR="00071285" w:rsidRPr="00B5379F" w:rsidRDefault="008B79D2" w:rsidP="008B79D2">
            <w:pPr>
              <w:jc w:val="center"/>
              <w:rPr>
                <w:sz w:val="18"/>
              </w:rPr>
            </w:pPr>
            <w:r>
              <w:rPr>
                <w:sz w:val="18"/>
              </w:rPr>
              <w:t>Rectangle Area</w:t>
            </w:r>
          </w:p>
        </w:tc>
        <w:tc>
          <w:tcPr>
            <w:tcW w:w="2576" w:type="dxa"/>
            <w:tcBorders>
              <w:top w:val="single" w:sz="4" w:space="0" w:color="auto"/>
            </w:tcBorders>
          </w:tcPr>
          <w:p w14:paraId="550EF35F" w14:textId="0621098D" w:rsidR="00071285" w:rsidRPr="00B5379F" w:rsidRDefault="00803EA0" w:rsidP="00F1569B">
            <w:pPr>
              <w:jc w:val="center"/>
              <w:rPr>
                <w:sz w:val="18"/>
              </w:rPr>
            </w:pPr>
            <w:r>
              <w:rPr>
                <w:sz w:val="18"/>
              </w:rPr>
              <w:t xml:space="preserve">The </w:t>
            </w:r>
            <w:r w:rsidR="00882269">
              <w:rPr>
                <w:sz w:val="18"/>
              </w:rPr>
              <w:t>function</w:t>
            </w:r>
            <w:r>
              <w:rPr>
                <w:sz w:val="18"/>
              </w:rPr>
              <w:t xml:space="preserve"> should find the area of the rectangle</w:t>
            </w:r>
            <w:r w:rsidR="00911895">
              <w:rPr>
                <w:sz w:val="18"/>
              </w:rPr>
              <w:t>.</w:t>
            </w:r>
          </w:p>
        </w:tc>
        <w:tc>
          <w:tcPr>
            <w:tcW w:w="2430" w:type="dxa"/>
          </w:tcPr>
          <w:p w14:paraId="399B7541" w14:textId="66F7253B" w:rsidR="00071285" w:rsidRPr="00B5379F" w:rsidRDefault="00882269" w:rsidP="00F1569B">
            <w:pPr>
              <w:jc w:val="center"/>
              <w:rPr>
                <w:sz w:val="18"/>
              </w:rPr>
            </w:pPr>
            <w:r>
              <w:rPr>
                <w:sz w:val="18"/>
              </w:rPr>
              <w:t xml:space="preserve">The function does find the </w:t>
            </w:r>
            <w:r w:rsidR="00B73CD5">
              <w:rPr>
                <w:sz w:val="18"/>
              </w:rPr>
              <w:t>right area of the rectangle.</w:t>
            </w:r>
          </w:p>
        </w:tc>
        <w:tc>
          <w:tcPr>
            <w:tcW w:w="2513" w:type="dxa"/>
          </w:tcPr>
          <w:p w14:paraId="1BEE0E1D" w14:textId="0EE96EC5" w:rsidR="00071285" w:rsidRPr="00B5379F" w:rsidRDefault="00236E75" w:rsidP="00F1569B">
            <w:pPr>
              <w:jc w:val="center"/>
              <w:rPr>
                <w:sz w:val="18"/>
              </w:rPr>
            </w:pPr>
            <w:r>
              <w:rPr>
                <w:sz w:val="18"/>
              </w:rPr>
              <w:t>Not Required</w:t>
            </w:r>
          </w:p>
        </w:tc>
        <w:tc>
          <w:tcPr>
            <w:tcW w:w="2228" w:type="dxa"/>
          </w:tcPr>
          <w:p w14:paraId="16A03DAA" w14:textId="45A007D5" w:rsidR="00071285" w:rsidRPr="00B5379F" w:rsidRDefault="00236E75" w:rsidP="00F1569B">
            <w:pPr>
              <w:jc w:val="center"/>
              <w:rPr>
                <w:sz w:val="18"/>
              </w:rPr>
            </w:pPr>
            <w:r>
              <w:rPr>
                <w:sz w:val="18"/>
              </w:rPr>
              <w:t>Solved</w:t>
            </w:r>
          </w:p>
        </w:tc>
      </w:tr>
      <w:tr w:rsidR="00103423" w:rsidRPr="00B5379F" w14:paraId="548ED791" w14:textId="77777777" w:rsidTr="00071285">
        <w:trPr>
          <w:trHeight w:val="726"/>
        </w:trPr>
        <w:tc>
          <w:tcPr>
            <w:tcW w:w="2351" w:type="dxa"/>
            <w:vMerge/>
          </w:tcPr>
          <w:p w14:paraId="40656BFD" w14:textId="77777777" w:rsidR="00103423" w:rsidRDefault="00103423" w:rsidP="00103423">
            <w:pPr>
              <w:spacing w:before="1200" w:after="960"/>
              <w:jc w:val="center"/>
              <w:rPr>
                <w:sz w:val="32"/>
              </w:rPr>
            </w:pPr>
          </w:p>
        </w:tc>
        <w:tc>
          <w:tcPr>
            <w:tcW w:w="2657" w:type="dxa"/>
          </w:tcPr>
          <w:p w14:paraId="0DECAFB7" w14:textId="2BC0B9E7" w:rsidR="00103423" w:rsidRPr="00B5379F" w:rsidRDefault="00103423" w:rsidP="00103423">
            <w:pPr>
              <w:jc w:val="center"/>
              <w:rPr>
                <w:sz w:val="18"/>
              </w:rPr>
            </w:pPr>
            <w:r>
              <w:rPr>
                <w:sz w:val="18"/>
              </w:rPr>
              <w:t>Circle Area</w:t>
            </w:r>
          </w:p>
        </w:tc>
        <w:tc>
          <w:tcPr>
            <w:tcW w:w="2576" w:type="dxa"/>
            <w:tcBorders>
              <w:top w:val="single" w:sz="4" w:space="0" w:color="auto"/>
            </w:tcBorders>
          </w:tcPr>
          <w:p w14:paraId="4C1DBB0C" w14:textId="5BFE3702" w:rsidR="00103423" w:rsidRPr="00B5379F" w:rsidRDefault="00103423" w:rsidP="00103423">
            <w:pPr>
              <w:jc w:val="center"/>
              <w:rPr>
                <w:sz w:val="18"/>
              </w:rPr>
            </w:pPr>
            <w:r>
              <w:rPr>
                <w:sz w:val="18"/>
              </w:rPr>
              <w:t>The function should find the area of the circle.</w:t>
            </w:r>
          </w:p>
        </w:tc>
        <w:tc>
          <w:tcPr>
            <w:tcW w:w="2430" w:type="dxa"/>
          </w:tcPr>
          <w:p w14:paraId="2B9DA4B6" w14:textId="1BC37F72" w:rsidR="00103423" w:rsidRPr="00B5379F" w:rsidRDefault="00103423" w:rsidP="00103423">
            <w:pPr>
              <w:jc w:val="center"/>
              <w:rPr>
                <w:sz w:val="18"/>
              </w:rPr>
            </w:pPr>
            <w:r>
              <w:rPr>
                <w:sz w:val="18"/>
              </w:rPr>
              <w:t>The function does find the area of the circle.</w:t>
            </w:r>
          </w:p>
        </w:tc>
        <w:tc>
          <w:tcPr>
            <w:tcW w:w="2513" w:type="dxa"/>
          </w:tcPr>
          <w:p w14:paraId="59C49C6D" w14:textId="7B2B95CA" w:rsidR="00103423" w:rsidRPr="00B5379F" w:rsidRDefault="00103423" w:rsidP="00103423">
            <w:pPr>
              <w:jc w:val="center"/>
              <w:rPr>
                <w:sz w:val="18"/>
              </w:rPr>
            </w:pPr>
            <w:r>
              <w:rPr>
                <w:sz w:val="18"/>
              </w:rPr>
              <w:t>Not Required</w:t>
            </w:r>
          </w:p>
        </w:tc>
        <w:tc>
          <w:tcPr>
            <w:tcW w:w="2228" w:type="dxa"/>
          </w:tcPr>
          <w:p w14:paraId="66B1F848" w14:textId="5457D054" w:rsidR="00103423" w:rsidRPr="00B5379F" w:rsidRDefault="00656B5A" w:rsidP="00103423">
            <w:pPr>
              <w:jc w:val="center"/>
              <w:rPr>
                <w:sz w:val="18"/>
              </w:rPr>
            </w:pPr>
            <w:r>
              <w:rPr>
                <w:sz w:val="18"/>
              </w:rPr>
              <w:t>Solved</w:t>
            </w:r>
          </w:p>
        </w:tc>
      </w:tr>
      <w:tr w:rsidR="00103423" w:rsidRPr="00B5379F" w14:paraId="62355F1C" w14:textId="77777777" w:rsidTr="00E33FE4">
        <w:trPr>
          <w:trHeight w:val="1190"/>
        </w:trPr>
        <w:tc>
          <w:tcPr>
            <w:tcW w:w="2351" w:type="dxa"/>
            <w:vMerge/>
          </w:tcPr>
          <w:p w14:paraId="735E5171" w14:textId="77777777" w:rsidR="00103423" w:rsidRDefault="00103423" w:rsidP="00103423">
            <w:pPr>
              <w:spacing w:before="1200" w:after="960"/>
              <w:jc w:val="center"/>
              <w:rPr>
                <w:sz w:val="32"/>
              </w:rPr>
            </w:pPr>
          </w:p>
        </w:tc>
        <w:tc>
          <w:tcPr>
            <w:tcW w:w="2657" w:type="dxa"/>
          </w:tcPr>
          <w:p w14:paraId="04675BCF" w14:textId="56C5ED11" w:rsidR="00103423" w:rsidRPr="00B5379F" w:rsidRDefault="00A549A8" w:rsidP="002D3BAE">
            <w:pPr>
              <w:jc w:val="center"/>
              <w:rPr>
                <w:sz w:val="18"/>
              </w:rPr>
            </w:pPr>
            <w:r>
              <w:rPr>
                <w:sz w:val="18"/>
              </w:rPr>
              <w:t>Circle Intersection</w:t>
            </w:r>
          </w:p>
        </w:tc>
        <w:tc>
          <w:tcPr>
            <w:tcW w:w="2576" w:type="dxa"/>
            <w:tcBorders>
              <w:top w:val="single" w:sz="4" w:space="0" w:color="auto"/>
            </w:tcBorders>
          </w:tcPr>
          <w:p w14:paraId="0C39BC24" w14:textId="13D5087C" w:rsidR="00103423" w:rsidRPr="00B5379F" w:rsidRDefault="00E27F7F" w:rsidP="00103423">
            <w:pPr>
              <w:jc w:val="center"/>
              <w:rPr>
                <w:sz w:val="18"/>
              </w:rPr>
            </w:pPr>
            <w:r>
              <w:rPr>
                <w:sz w:val="18"/>
              </w:rPr>
              <w:t>The function should find the intersection of the circle.</w:t>
            </w:r>
          </w:p>
        </w:tc>
        <w:tc>
          <w:tcPr>
            <w:tcW w:w="2430" w:type="dxa"/>
          </w:tcPr>
          <w:p w14:paraId="1DF35D70" w14:textId="367173D7" w:rsidR="00103423" w:rsidRPr="00B5379F" w:rsidRDefault="00E27F7F" w:rsidP="00103423">
            <w:pPr>
              <w:jc w:val="center"/>
              <w:rPr>
                <w:sz w:val="18"/>
              </w:rPr>
            </w:pPr>
            <w:r>
              <w:rPr>
                <w:sz w:val="18"/>
              </w:rPr>
              <w:t>The function does find the intersection of the circle.</w:t>
            </w:r>
          </w:p>
        </w:tc>
        <w:tc>
          <w:tcPr>
            <w:tcW w:w="2513" w:type="dxa"/>
          </w:tcPr>
          <w:p w14:paraId="1C54598C" w14:textId="340EA263" w:rsidR="00103423" w:rsidRPr="00B5379F" w:rsidRDefault="00A71778" w:rsidP="00103423">
            <w:pPr>
              <w:jc w:val="center"/>
              <w:rPr>
                <w:sz w:val="18"/>
              </w:rPr>
            </w:pPr>
            <w:r>
              <w:rPr>
                <w:sz w:val="18"/>
              </w:rPr>
              <w:t>Not Required</w:t>
            </w:r>
          </w:p>
        </w:tc>
        <w:tc>
          <w:tcPr>
            <w:tcW w:w="2228" w:type="dxa"/>
          </w:tcPr>
          <w:p w14:paraId="6AFC0AC0" w14:textId="4B9CF607" w:rsidR="00103423" w:rsidRPr="00B5379F" w:rsidRDefault="00C70015" w:rsidP="00103423">
            <w:pPr>
              <w:jc w:val="center"/>
              <w:rPr>
                <w:sz w:val="18"/>
              </w:rPr>
            </w:pPr>
            <w:r>
              <w:rPr>
                <w:sz w:val="18"/>
              </w:rPr>
              <w:t>Solved</w:t>
            </w:r>
          </w:p>
        </w:tc>
      </w:tr>
      <w:tr w:rsidR="00103423" w:rsidRPr="00B5379F" w14:paraId="4E8B352A" w14:textId="77777777" w:rsidTr="005C3C2E">
        <w:trPr>
          <w:trHeight w:val="590"/>
        </w:trPr>
        <w:tc>
          <w:tcPr>
            <w:tcW w:w="2351" w:type="dxa"/>
            <w:vMerge w:val="restart"/>
          </w:tcPr>
          <w:p w14:paraId="1D0D5019" w14:textId="77777777" w:rsidR="00103423" w:rsidRDefault="00103423" w:rsidP="00103423">
            <w:pPr>
              <w:spacing w:before="1200" w:after="960"/>
              <w:jc w:val="center"/>
              <w:rPr>
                <w:sz w:val="32"/>
              </w:rPr>
            </w:pPr>
            <w:r>
              <w:rPr>
                <w:sz w:val="32"/>
              </w:rPr>
              <w:lastRenderedPageBreak/>
              <w:t xml:space="preserve">Stock </w:t>
            </w:r>
          </w:p>
          <w:p w14:paraId="4D578CF6" w14:textId="1B6C1925" w:rsidR="00103423" w:rsidRPr="00B5379F" w:rsidRDefault="00103423" w:rsidP="00103423">
            <w:pPr>
              <w:spacing w:before="1200" w:after="960"/>
              <w:jc w:val="center"/>
              <w:rPr>
                <w:sz w:val="18"/>
              </w:rPr>
            </w:pPr>
            <w:r>
              <w:rPr>
                <w:sz w:val="32"/>
              </w:rPr>
              <w:t>Prices</w:t>
            </w:r>
          </w:p>
        </w:tc>
        <w:tc>
          <w:tcPr>
            <w:tcW w:w="2657" w:type="dxa"/>
          </w:tcPr>
          <w:p w14:paraId="32C78652" w14:textId="7B6ED646" w:rsidR="00103423" w:rsidRPr="00B5379F" w:rsidRDefault="00FB7D96" w:rsidP="00103423">
            <w:pPr>
              <w:jc w:val="center"/>
              <w:rPr>
                <w:sz w:val="18"/>
              </w:rPr>
            </w:pPr>
            <w:r>
              <w:rPr>
                <w:sz w:val="18"/>
              </w:rPr>
              <w:t>Product Information</w:t>
            </w:r>
          </w:p>
        </w:tc>
        <w:tc>
          <w:tcPr>
            <w:tcW w:w="2576" w:type="dxa"/>
            <w:tcBorders>
              <w:top w:val="single" w:sz="4" w:space="0" w:color="auto"/>
            </w:tcBorders>
          </w:tcPr>
          <w:p w14:paraId="2B78C02C" w14:textId="4AEF140B" w:rsidR="00103423" w:rsidRPr="00B5379F" w:rsidRDefault="00FB7D96" w:rsidP="00103423">
            <w:pPr>
              <w:jc w:val="center"/>
              <w:rPr>
                <w:sz w:val="18"/>
              </w:rPr>
            </w:pPr>
            <w:r>
              <w:rPr>
                <w:sz w:val="18"/>
              </w:rPr>
              <w:t xml:space="preserve">User should be able to enter </w:t>
            </w:r>
            <w:r w:rsidR="00141F6C">
              <w:rPr>
                <w:sz w:val="18"/>
              </w:rPr>
              <w:t>product name and price</w:t>
            </w:r>
            <w:r w:rsidR="002655D0">
              <w:rPr>
                <w:sz w:val="18"/>
              </w:rPr>
              <w:t>.</w:t>
            </w:r>
          </w:p>
        </w:tc>
        <w:tc>
          <w:tcPr>
            <w:tcW w:w="2430" w:type="dxa"/>
          </w:tcPr>
          <w:p w14:paraId="52711D4B" w14:textId="28350A17" w:rsidR="00103423" w:rsidRPr="00B5379F" w:rsidRDefault="002655D0" w:rsidP="00103423">
            <w:pPr>
              <w:jc w:val="center"/>
              <w:rPr>
                <w:sz w:val="18"/>
              </w:rPr>
            </w:pPr>
            <w:r>
              <w:rPr>
                <w:sz w:val="18"/>
              </w:rPr>
              <w:t>User can enter product name and price</w:t>
            </w:r>
          </w:p>
        </w:tc>
        <w:tc>
          <w:tcPr>
            <w:tcW w:w="2513" w:type="dxa"/>
          </w:tcPr>
          <w:p w14:paraId="587DA0C2" w14:textId="77777777" w:rsidR="00103423" w:rsidRPr="00B5379F" w:rsidRDefault="00103423" w:rsidP="00103423">
            <w:pPr>
              <w:jc w:val="center"/>
              <w:rPr>
                <w:sz w:val="18"/>
              </w:rPr>
            </w:pPr>
            <w:bookmarkStart w:id="57" w:name="OLE_LINK10"/>
            <w:bookmarkStart w:id="58" w:name="OLE_LINK11"/>
            <w:r w:rsidRPr="00B5379F">
              <w:rPr>
                <w:sz w:val="18"/>
              </w:rPr>
              <w:t>Not Required</w:t>
            </w:r>
            <w:bookmarkEnd w:id="57"/>
            <w:bookmarkEnd w:id="58"/>
          </w:p>
        </w:tc>
        <w:tc>
          <w:tcPr>
            <w:tcW w:w="2228" w:type="dxa"/>
          </w:tcPr>
          <w:p w14:paraId="668D1C80" w14:textId="77777777" w:rsidR="00103423" w:rsidRPr="00B5379F" w:rsidRDefault="00103423" w:rsidP="00103423">
            <w:pPr>
              <w:jc w:val="center"/>
              <w:rPr>
                <w:sz w:val="18"/>
              </w:rPr>
            </w:pPr>
            <w:r w:rsidRPr="00B5379F">
              <w:rPr>
                <w:sz w:val="18"/>
              </w:rPr>
              <w:t>Solved</w:t>
            </w:r>
          </w:p>
        </w:tc>
      </w:tr>
      <w:tr w:rsidR="00103423" w:rsidRPr="00B5379F" w14:paraId="26DB0320" w14:textId="77777777" w:rsidTr="002E6E1C">
        <w:trPr>
          <w:trHeight w:val="590"/>
        </w:trPr>
        <w:tc>
          <w:tcPr>
            <w:tcW w:w="2351" w:type="dxa"/>
            <w:vMerge/>
          </w:tcPr>
          <w:p w14:paraId="4D835DDB" w14:textId="77777777" w:rsidR="00103423" w:rsidRPr="00B5379F" w:rsidRDefault="00103423" w:rsidP="00103423">
            <w:pPr>
              <w:jc w:val="center"/>
              <w:rPr>
                <w:sz w:val="18"/>
              </w:rPr>
            </w:pPr>
          </w:p>
        </w:tc>
        <w:tc>
          <w:tcPr>
            <w:tcW w:w="2657" w:type="dxa"/>
          </w:tcPr>
          <w:p w14:paraId="43B46CFB" w14:textId="104C9BE8" w:rsidR="00723484" w:rsidRPr="00B5379F" w:rsidRDefault="00723484" w:rsidP="00723484">
            <w:pPr>
              <w:jc w:val="center"/>
              <w:rPr>
                <w:sz w:val="18"/>
              </w:rPr>
            </w:pPr>
            <w:r>
              <w:rPr>
                <w:sz w:val="18"/>
              </w:rPr>
              <w:t xml:space="preserve">Product </w:t>
            </w:r>
            <w:r w:rsidR="005D53DE">
              <w:rPr>
                <w:sz w:val="18"/>
              </w:rPr>
              <w:t>Currency Calculation</w:t>
            </w:r>
          </w:p>
        </w:tc>
        <w:tc>
          <w:tcPr>
            <w:tcW w:w="2576" w:type="dxa"/>
          </w:tcPr>
          <w:p w14:paraId="69524BC8" w14:textId="36DD4961" w:rsidR="00103423" w:rsidRPr="00B5379F" w:rsidRDefault="00E94921" w:rsidP="00103423">
            <w:pPr>
              <w:jc w:val="center"/>
              <w:rPr>
                <w:b/>
                <w:sz w:val="18"/>
              </w:rPr>
            </w:pPr>
            <w:r>
              <w:rPr>
                <w:sz w:val="18"/>
              </w:rPr>
              <w:t xml:space="preserve">The function should work out the euro price </w:t>
            </w:r>
            <w:r w:rsidR="00F343ED">
              <w:rPr>
                <w:sz w:val="18"/>
              </w:rPr>
              <w:t xml:space="preserve">by using the original currency multiplied by </w:t>
            </w:r>
            <w:proofErr w:type="spellStart"/>
            <w:r w:rsidR="00F343ED">
              <w:rPr>
                <w:sz w:val="18"/>
              </w:rPr>
              <w:t>euroExchangeRate</w:t>
            </w:r>
            <w:proofErr w:type="spellEnd"/>
            <w:r w:rsidR="007D26BA">
              <w:rPr>
                <w:sz w:val="18"/>
              </w:rPr>
              <w:t>.</w:t>
            </w:r>
          </w:p>
        </w:tc>
        <w:tc>
          <w:tcPr>
            <w:tcW w:w="2430" w:type="dxa"/>
          </w:tcPr>
          <w:p w14:paraId="410ED62F" w14:textId="5A7F7AE9" w:rsidR="00103423" w:rsidRPr="00B5379F" w:rsidRDefault="007D26BA" w:rsidP="007D26BA">
            <w:pPr>
              <w:jc w:val="center"/>
              <w:rPr>
                <w:sz w:val="18"/>
              </w:rPr>
            </w:pPr>
            <w:r>
              <w:rPr>
                <w:sz w:val="18"/>
              </w:rPr>
              <w:t xml:space="preserve">The function can work out the euro price by using the original currency multiplied by </w:t>
            </w:r>
            <w:proofErr w:type="spellStart"/>
            <w:r>
              <w:rPr>
                <w:sz w:val="18"/>
              </w:rPr>
              <w:t>euroExchangeRate</w:t>
            </w:r>
            <w:proofErr w:type="spellEnd"/>
            <w:r>
              <w:rPr>
                <w:sz w:val="18"/>
              </w:rPr>
              <w:t>.</w:t>
            </w:r>
          </w:p>
        </w:tc>
        <w:tc>
          <w:tcPr>
            <w:tcW w:w="2513" w:type="dxa"/>
          </w:tcPr>
          <w:p w14:paraId="713B937A" w14:textId="12CB6768" w:rsidR="00103423" w:rsidRPr="00B5379F" w:rsidRDefault="00532002" w:rsidP="00103423">
            <w:pPr>
              <w:jc w:val="center"/>
              <w:rPr>
                <w:sz w:val="18"/>
              </w:rPr>
            </w:pPr>
            <w:r>
              <w:rPr>
                <w:sz w:val="18"/>
              </w:rPr>
              <w:t>Not Required</w:t>
            </w:r>
          </w:p>
        </w:tc>
        <w:tc>
          <w:tcPr>
            <w:tcW w:w="2228" w:type="dxa"/>
          </w:tcPr>
          <w:p w14:paraId="15959753" w14:textId="662F4A30" w:rsidR="00103423" w:rsidRPr="00B5379F" w:rsidRDefault="00532002" w:rsidP="00103423">
            <w:pPr>
              <w:jc w:val="center"/>
              <w:rPr>
                <w:sz w:val="18"/>
              </w:rPr>
            </w:pPr>
            <w:r>
              <w:rPr>
                <w:sz w:val="18"/>
              </w:rPr>
              <w:t>Solved</w:t>
            </w:r>
          </w:p>
        </w:tc>
      </w:tr>
      <w:tr w:rsidR="00103423" w:rsidRPr="00B5379F" w14:paraId="4FA74700" w14:textId="77777777" w:rsidTr="00022D01">
        <w:trPr>
          <w:trHeight w:val="1187"/>
        </w:trPr>
        <w:tc>
          <w:tcPr>
            <w:tcW w:w="2351" w:type="dxa"/>
            <w:vMerge/>
          </w:tcPr>
          <w:p w14:paraId="3B13B067" w14:textId="77777777" w:rsidR="00103423" w:rsidRPr="00B5379F" w:rsidRDefault="00103423" w:rsidP="00103423">
            <w:pPr>
              <w:jc w:val="center"/>
              <w:rPr>
                <w:sz w:val="18"/>
              </w:rPr>
            </w:pPr>
          </w:p>
        </w:tc>
        <w:tc>
          <w:tcPr>
            <w:tcW w:w="2657" w:type="dxa"/>
          </w:tcPr>
          <w:p w14:paraId="7D6327B8" w14:textId="72E15BAE" w:rsidR="00103423" w:rsidRPr="00B5379F" w:rsidRDefault="00592EF1" w:rsidP="00103423">
            <w:pPr>
              <w:jc w:val="center"/>
              <w:rPr>
                <w:sz w:val="18"/>
              </w:rPr>
            </w:pPr>
            <w:r>
              <w:rPr>
                <w:sz w:val="18"/>
              </w:rPr>
              <w:t>The Display Layout</w:t>
            </w:r>
          </w:p>
        </w:tc>
        <w:tc>
          <w:tcPr>
            <w:tcW w:w="2576" w:type="dxa"/>
          </w:tcPr>
          <w:p w14:paraId="5FF7C8E9" w14:textId="4B73E563" w:rsidR="00103423" w:rsidRPr="00B5379F" w:rsidRDefault="001D7B07" w:rsidP="00103423">
            <w:pPr>
              <w:jc w:val="center"/>
              <w:rPr>
                <w:sz w:val="18"/>
              </w:rPr>
            </w:pPr>
            <w:r>
              <w:rPr>
                <w:sz w:val="18"/>
              </w:rPr>
              <w:t>The original design mentioned earlie</w:t>
            </w:r>
            <w:r w:rsidR="00A72789">
              <w:rPr>
                <w:sz w:val="18"/>
              </w:rPr>
              <w:t xml:space="preserve">r </w:t>
            </w:r>
            <w:r w:rsidR="00E855AE">
              <w:rPr>
                <w:sz w:val="18"/>
              </w:rPr>
              <w:t xml:space="preserve">should </w:t>
            </w:r>
            <w:r w:rsidR="003B4B0B">
              <w:rPr>
                <w:sz w:val="18"/>
              </w:rPr>
              <w:t xml:space="preserve">be used in the stock prices </w:t>
            </w:r>
          </w:p>
        </w:tc>
        <w:tc>
          <w:tcPr>
            <w:tcW w:w="2430" w:type="dxa"/>
          </w:tcPr>
          <w:p w14:paraId="3FE37147" w14:textId="26856BF2" w:rsidR="00103423" w:rsidRPr="00B5379F" w:rsidRDefault="001D7B07" w:rsidP="00103423">
            <w:pPr>
              <w:jc w:val="center"/>
              <w:rPr>
                <w:sz w:val="18"/>
              </w:rPr>
            </w:pPr>
            <w:r>
              <w:rPr>
                <w:sz w:val="18"/>
              </w:rPr>
              <w:t xml:space="preserve">The design </w:t>
            </w:r>
            <w:r w:rsidR="00E855AE">
              <w:rPr>
                <w:sz w:val="18"/>
              </w:rPr>
              <w:t>cannot work due to C++ tabbing.</w:t>
            </w:r>
          </w:p>
        </w:tc>
        <w:tc>
          <w:tcPr>
            <w:tcW w:w="2513" w:type="dxa"/>
          </w:tcPr>
          <w:p w14:paraId="137D9A72" w14:textId="58EB9E7A" w:rsidR="00103423" w:rsidRPr="00B5379F" w:rsidRDefault="00750B71" w:rsidP="00103423">
            <w:pPr>
              <w:jc w:val="center"/>
              <w:rPr>
                <w:sz w:val="18"/>
              </w:rPr>
            </w:pPr>
            <w:r>
              <w:rPr>
                <w:sz w:val="18"/>
              </w:rPr>
              <w:t xml:space="preserve">Use the second design as backup </w:t>
            </w:r>
            <w:r w:rsidR="009D2986">
              <w:rPr>
                <w:sz w:val="18"/>
              </w:rPr>
              <w:t>mentioned earlier on in the report.</w:t>
            </w:r>
          </w:p>
        </w:tc>
        <w:tc>
          <w:tcPr>
            <w:tcW w:w="2228" w:type="dxa"/>
          </w:tcPr>
          <w:p w14:paraId="549ABF3C" w14:textId="77777777" w:rsidR="00103423" w:rsidRPr="00B5379F" w:rsidRDefault="00103423" w:rsidP="00103423">
            <w:pPr>
              <w:jc w:val="center"/>
              <w:rPr>
                <w:sz w:val="18"/>
              </w:rPr>
            </w:pPr>
            <w:r w:rsidRPr="00B5379F">
              <w:rPr>
                <w:sz w:val="18"/>
              </w:rPr>
              <w:t>Solved</w:t>
            </w:r>
          </w:p>
        </w:tc>
      </w:tr>
    </w:tbl>
    <w:p w14:paraId="1E6A64CC" w14:textId="77777777" w:rsidR="003F334E" w:rsidRPr="00B5379F" w:rsidRDefault="003F334E">
      <w:pPr>
        <w:rPr>
          <w:sz w:val="22"/>
        </w:rPr>
      </w:pPr>
      <w:r w:rsidRPr="00B5379F">
        <w:rPr>
          <w:sz w:val="22"/>
        </w:rPr>
        <w:br w:type="page"/>
      </w:r>
    </w:p>
    <w:tbl>
      <w:tblPr>
        <w:tblStyle w:val="TableGrid"/>
        <w:tblW w:w="14760" w:type="dxa"/>
        <w:tblLook w:val="04A0" w:firstRow="1" w:lastRow="0" w:firstColumn="1" w:lastColumn="0" w:noHBand="0" w:noVBand="1"/>
      </w:tblPr>
      <w:tblGrid>
        <w:gridCol w:w="2338"/>
        <w:gridCol w:w="2641"/>
        <w:gridCol w:w="2561"/>
        <w:gridCol w:w="2415"/>
        <w:gridCol w:w="2498"/>
        <w:gridCol w:w="2307"/>
      </w:tblGrid>
      <w:tr w:rsidR="00F2606F" w:rsidRPr="00B5379F" w14:paraId="38777ED9" w14:textId="77777777" w:rsidTr="002E6E1C">
        <w:trPr>
          <w:trHeight w:val="785"/>
        </w:trPr>
        <w:tc>
          <w:tcPr>
            <w:tcW w:w="2338" w:type="dxa"/>
            <w:vMerge w:val="restart"/>
            <w:tcBorders>
              <w:left w:val="single" w:sz="4" w:space="0" w:color="auto"/>
            </w:tcBorders>
          </w:tcPr>
          <w:p w14:paraId="29CFA095" w14:textId="65A8F921" w:rsidR="00F2606F" w:rsidRPr="00B5379F" w:rsidRDefault="00F2606F" w:rsidP="002A03AC">
            <w:pPr>
              <w:spacing w:before="2640" w:after="1200"/>
              <w:jc w:val="center"/>
              <w:rPr>
                <w:sz w:val="32"/>
              </w:rPr>
            </w:pPr>
            <w:r w:rsidRPr="00B5379F">
              <w:rPr>
                <w:sz w:val="32"/>
              </w:rPr>
              <w:lastRenderedPageBreak/>
              <w:t>Treasure</w:t>
            </w:r>
          </w:p>
          <w:p w14:paraId="1D504AD3" w14:textId="77777777" w:rsidR="00F2606F" w:rsidRPr="00B5379F" w:rsidRDefault="00F2606F" w:rsidP="002A03AC">
            <w:pPr>
              <w:spacing w:before="2640" w:after="1200"/>
              <w:jc w:val="center"/>
              <w:rPr>
                <w:sz w:val="22"/>
              </w:rPr>
            </w:pPr>
            <w:r w:rsidRPr="00B5379F">
              <w:rPr>
                <w:sz w:val="32"/>
              </w:rPr>
              <w:t>Hunt</w:t>
            </w:r>
          </w:p>
        </w:tc>
        <w:tc>
          <w:tcPr>
            <w:tcW w:w="2641" w:type="dxa"/>
          </w:tcPr>
          <w:p w14:paraId="2C533A33" w14:textId="77777777" w:rsidR="00F2606F" w:rsidRPr="00B5379F" w:rsidRDefault="00F2606F" w:rsidP="002A03AC">
            <w:pPr>
              <w:jc w:val="center"/>
              <w:rPr>
                <w:sz w:val="18"/>
              </w:rPr>
            </w:pPr>
            <w:r w:rsidRPr="00B5379F">
              <w:rPr>
                <w:sz w:val="18"/>
              </w:rPr>
              <w:t>Enter Coordinates</w:t>
            </w:r>
          </w:p>
        </w:tc>
        <w:tc>
          <w:tcPr>
            <w:tcW w:w="2561" w:type="dxa"/>
          </w:tcPr>
          <w:p w14:paraId="0FEC7D30" w14:textId="59928663" w:rsidR="00F2606F" w:rsidRPr="00B5379F" w:rsidRDefault="00F2606F" w:rsidP="002A03AC">
            <w:pPr>
              <w:jc w:val="center"/>
              <w:rPr>
                <w:sz w:val="18"/>
              </w:rPr>
            </w:pPr>
            <w:r w:rsidRPr="00B5379F">
              <w:rPr>
                <w:sz w:val="18"/>
              </w:rPr>
              <w:t xml:space="preserve">Player 1 should be able to choose coordinates to hide </w:t>
            </w:r>
            <w:r w:rsidR="00E07C95">
              <w:rPr>
                <w:sz w:val="18"/>
              </w:rPr>
              <w:t xml:space="preserve">the </w:t>
            </w:r>
            <w:r w:rsidRPr="00B5379F">
              <w:rPr>
                <w:sz w:val="18"/>
              </w:rPr>
              <w:t>treasure.</w:t>
            </w:r>
          </w:p>
        </w:tc>
        <w:tc>
          <w:tcPr>
            <w:tcW w:w="2415" w:type="dxa"/>
          </w:tcPr>
          <w:p w14:paraId="7E8B58ED" w14:textId="77777777" w:rsidR="00F2606F" w:rsidRPr="00B5379F" w:rsidRDefault="00F2606F" w:rsidP="002A03AC">
            <w:pPr>
              <w:jc w:val="center"/>
              <w:rPr>
                <w:sz w:val="18"/>
              </w:rPr>
            </w:pPr>
            <w:r w:rsidRPr="00B5379F">
              <w:rPr>
                <w:sz w:val="18"/>
              </w:rPr>
              <w:t xml:space="preserve">Player 1 could hide treasure but couldn’t be found by player 2. </w:t>
            </w:r>
          </w:p>
        </w:tc>
        <w:tc>
          <w:tcPr>
            <w:tcW w:w="2498" w:type="dxa"/>
          </w:tcPr>
          <w:p w14:paraId="42DF68AB" w14:textId="77777777" w:rsidR="00F2606F" w:rsidRPr="00B5379F" w:rsidRDefault="00F2606F" w:rsidP="002A03AC">
            <w:pPr>
              <w:jc w:val="center"/>
              <w:rPr>
                <w:sz w:val="18"/>
              </w:rPr>
            </w:pPr>
            <w:r w:rsidRPr="00B5379F">
              <w:rPr>
                <w:sz w:val="18"/>
              </w:rPr>
              <w:t>The use of 1D arrays made this concept harder. Using 2D arrays fixed the problem easier.</w:t>
            </w:r>
          </w:p>
        </w:tc>
        <w:tc>
          <w:tcPr>
            <w:tcW w:w="2307" w:type="dxa"/>
          </w:tcPr>
          <w:p w14:paraId="0FBF499B" w14:textId="77777777" w:rsidR="00F2606F" w:rsidRPr="00B5379F" w:rsidRDefault="00F2606F" w:rsidP="002A03AC">
            <w:pPr>
              <w:jc w:val="center"/>
              <w:rPr>
                <w:sz w:val="18"/>
              </w:rPr>
            </w:pPr>
            <w:r w:rsidRPr="00B5379F">
              <w:rPr>
                <w:sz w:val="18"/>
              </w:rPr>
              <w:t>Solved</w:t>
            </w:r>
          </w:p>
        </w:tc>
      </w:tr>
      <w:tr w:rsidR="00F2606F" w:rsidRPr="00B5379F" w14:paraId="22845FAA" w14:textId="77777777" w:rsidTr="002E6E1C">
        <w:trPr>
          <w:trHeight w:val="583"/>
        </w:trPr>
        <w:tc>
          <w:tcPr>
            <w:tcW w:w="2338" w:type="dxa"/>
            <w:vMerge/>
            <w:tcBorders>
              <w:left w:val="single" w:sz="4" w:space="0" w:color="auto"/>
            </w:tcBorders>
          </w:tcPr>
          <w:p w14:paraId="5B4A25DE" w14:textId="77777777" w:rsidR="00F2606F" w:rsidRPr="00B5379F" w:rsidRDefault="00F2606F" w:rsidP="002A03AC">
            <w:pPr>
              <w:spacing w:before="360" w:after="360"/>
              <w:jc w:val="center"/>
              <w:rPr>
                <w:sz w:val="22"/>
              </w:rPr>
            </w:pPr>
            <w:bookmarkStart w:id="59" w:name="_Hlk4090597"/>
          </w:p>
        </w:tc>
        <w:tc>
          <w:tcPr>
            <w:tcW w:w="2641" w:type="dxa"/>
          </w:tcPr>
          <w:p w14:paraId="469BAA16" w14:textId="77777777" w:rsidR="00F2606F" w:rsidRPr="00B5379F" w:rsidRDefault="00F2606F" w:rsidP="002A03AC">
            <w:pPr>
              <w:jc w:val="center"/>
              <w:rPr>
                <w:sz w:val="18"/>
              </w:rPr>
            </w:pPr>
            <w:r w:rsidRPr="00B5379F">
              <w:rPr>
                <w:sz w:val="18"/>
              </w:rPr>
              <w:t>Functions</w:t>
            </w:r>
          </w:p>
        </w:tc>
        <w:tc>
          <w:tcPr>
            <w:tcW w:w="2561" w:type="dxa"/>
          </w:tcPr>
          <w:p w14:paraId="5CD8F22B" w14:textId="77777777" w:rsidR="00F2606F" w:rsidRPr="00B5379F" w:rsidRDefault="00F2606F" w:rsidP="002A03AC">
            <w:pPr>
              <w:jc w:val="center"/>
              <w:rPr>
                <w:sz w:val="18"/>
              </w:rPr>
            </w:pPr>
            <w:r w:rsidRPr="00B5379F">
              <w:rPr>
                <w:sz w:val="18"/>
              </w:rPr>
              <w:t>The game should have plenty of functions to make it easier to understand.</w:t>
            </w:r>
          </w:p>
        </w:tc>
        <w:tc>
          <w:tcPr>
            <w:tcW w:w="2415" w:type="dxa"/>
          </w:tcPr>
          <w:p w14:paraId="09CF5635" w14:textId="77777777" w:rsidR="00F2606F" w:rsidRPr="00B5379F" w:rsidRDefault="00F2606F" w:rsidP="002A03AC">
            <w:pPr>
              <w:jc w:val="center"/>
              <w:rPr>
                <w:sz w:val="18"/>
              </w:rPr>
            </w:pPr>
            <w:r w:rsidRPr="00B5379F">
              <w:rPr>
                <w:sz w:val="18"/>
              </w:rPr>
              <w:t>Returning 2D arrays from functions was hard to grasp hold of.</w:t>
            </w:r>
          </w:p>
        </w:tc>
        <w:tc>
          <w:tcPr>
            <w:tcW w:w="2498" w:type="dxa"/>
          </w:tcPr>
          <w:p w14:paraId="722AE905" w14:textId="77777777" w:rsidR="00F2606F" w:rsidRPr="00B5379F" w:rsidRDefault="00F2606F" w:rsidP="002A03AC">
            <w:pPr>
              <w:jc w:val="center"/>
              <w:rPr>
                <w:sz w:val="18"/>
              </w:rPr>
            </w:pPr>
            <w:r w:rsidRPr="00B5379F">
              <w:rPr>
                <w:sz w:val="18"/>
              </w:rPr>
              <w:t>Knowledge of how 2D arrays are referenced to and from functions will help improve the project.</w:t>
            </w:r>
          </w:p>
        </w:tc>
        <w:tc>
          <w:tcPr>
            <w:tcW w:w="2307" w:type="dxa"/>
          </w:tcPr>
          <w:p w14:paraId="09C471C0" w14:textId="77777777" w:rsidR="00F2606F" w:rsidRDefault="00F2606F" w:rsidP="002A03AC">
            <w:pPr>
              <w:jc w:val="center"/>
              <w:rPr>
                <w:sz w:val="18"/>
              </w:rPr>
            </w:pPr>
            <w:r w:rsidRPr="00B5379F">
              <w:rPr>
                <w:sz w:val="18"/>
              </w:rPr>
              <w:t>Not Solved</w:t>
            </w:r>
          </w:p>
          <w:p w14:paraId="1FC35F35" w14:textId="3C08A31C" w:rsidR="00E66513" w:rsidRPr="00ED0F81" w:rsidRDefault="00E66513" w:rsidP="002A03AC">
            <w:pPr>
              <w:jc w:val="center"/>
              <w:rPr>
                <w:b/>
                <w:bCs/>
                <w:sz w:val="18"/>
              </w:rPr>
            </w:pPr>
            <w:r w:rsidRPr="00ED0F81">
              <w:rPr>
                <w:b/>
                <w:bCs/>
                <w:sz w:val="18"/>
              </w:rPr>
              <w:t>(BEEN REVISED VERSION 2)</w:t>
            </w:r>
          </w:p>
          <w:p w14:paraId="733A66BD" w14:textId="11945E13" w:rsidR="00E66513" w:rsidRPr="00B5379F" w:rsidRDefault="00E66513" w:rsidP="002A03AC">
            <w:pPr>
              <w:jc w:val="center"/>
              <w:rPr>
                <w:sz w:val="18"/>
              </w:rPr>
            </w:pPr>
            <w:r w:rsidRPr="00ED0F81">
              <w:rPr>
                <w:b/>
                <w:bCs/>
                <w:sz w:val="18"/>
              </w:rPr>
              <w:t>This is now solved</w:t>
            </w:r>
          </w:p>
        </w:tc>
      </w:tr>
      <w:bookmarkEnd w:id="59"/>
      <w:tr w:rsidR="00F2606F" w:rsidRPr="00B5379F" w14:paraId="72B6B0DE" w14:textId="77777777" w:rsidTr="002E6E1C">
        <w:trPr>
          <w:trHeight w:val="583"/>
        </w:trPr>
        <w:tc>
          <w:tcPr>
            <w:tcW w:w="2338" w:type="dxa"/>
            <w:vMerge/>
            <w:tcBorders>
              <w:left w:val="single" w:sz="4" w:space="0" w:color="auto"/>
            </w:tcBorders>
          </w:tcPr>
          <w:p w14:paraId="4B56D21A" w14:textId="77777777" w:rsidR="00F2606F" w:rsidRPr="00B5379F" w:rsidRDefault="00F2606F" w:rsidP="002A03AC">
            <w:pPr>
              <w:spacing w:before="360" w:after="360"/>
              <w:jc w:val="center"/>
              <w:rPr>
                <w:sz w:val="22"/>
              </w:rPr>
            </w:pPr>
          </w:p>
        </w:tc>
        <w:tc>
          <w:tcPr>
            <w:tcW w:w="2641" w:type="dxa"/>
          </w:tcPr>
          <w:p w14:paraId="5CC70503" w14:textId="77777777" w:rsidR="00F2606F" w:rsidRPr="00B5379F" w:rsidRDefault="00F2606F" w:rsidP="002A03AC">
            <w:pPr>
              <w:jc w:val="center"/>
              <w:rPr>
                <w:sz w:val="18"/>
              </w:rPr>
            </w:pPr>
            <w:r w:rsidRPr="00B5379F">
              <w:rPr>
                <w:sz w:val="18"/>
              </w:rPr>
              <w:t>Draw Grid</w:t>
            </w:r>
          </w:p>
        </w:tc>
        <w:tc>
          <w:tcPr>
            <w:tcW w:w="2561" w:type="dxa"/>
          </w:tcPr>
          <w:p w14:paraId="6CBF286C" w14:textId="25824E94" w:rsidR="00F2606F" w:rsidRPr="00B5379F" w:rsidRDefault="00F2606F" w:rsidP="002E6E1C">
            <w:pPr>
              <w:jc w:val="center"/>
              <w:rPr>
                <w:sz w:val="18"/>
              </w:rPr>
            </w:pPr>
            <w:r w:rsidRPr="00B5379F">
              <w:rPr>
                <w:sz w:val="18"/>
              </w:rPr>
              <w:t>The grid should draw into the console as player 1 plants treasure updating the locations for player 1 to see.</w:t>
            </w:r>
            <w:r w:rsidR="002E6E1C" w:rsidRPr="00B5379F">
              <w:rPr>
                <w:sz w:val="18"/>
              </w:rPr>
              <w:t xml:space="preserve"> </w:t>
            </w:r>
            <w:r w:rsidRPr="00B5379F">
              <w:rPr>
                <w:sz w:val="18"/>
              </w:rPr>
              <w:t>This should disappear from the screen when player 2 tries to guess where player 1 hid the treasure.</w:t>
            </w:r>
          </w:p>
        </w:tc>
        <w:tc>
          <w:tcPr>
            <w:tcW w:w="2415" w:type="dxa"/>
          </w:tcPr>
          <w:p w14:paraId="7C7E9677" w14:textId="77777777" w:rsidR="00F2606F" w:rsidRPr="00B5379F" w:rsidRDefault="00F2606F" w:rsidP="002A03AC">
            <w:pPr>
              <w:jc w:val="center"/>
              <w:rPr>
                <w:sz w:val="18"/>
              </w:rPr>
            </w:pPr>
            <w:r w:rsidRPr="00B5379F">
              <w:rPr>
                <w:sz w:val="18"/>
              </w:rPr>
              <w:t>The grid does draw into the console for both player 1 and player 2 showing the planted treasure and guesses.</w:t>
            </w:r>
          </w:p>
          <w:p w14:paraId="1F5F4E57" w14:textId="77777777" w:rsidR="00F2606F" w:rsidRPr="00B5379F" w:rsidRDefault="00F2606F" w:rsidP="002A03AC">
            <w:pPr>
              <w:jc w:val="center"/>
              <w:rPr>
                <w:sz w:val="18"/>
              </w:rPr>
            </w:pPr>
            <w:r w:rsidRPr="00B5379F">
              <w:rPr>
                <w:sz w:val="18"/>
              </w:rPr>
              <w:t>The grid clears after a player makes a move and redraws making the console look tidy.</w:t>
            </w:r>
          </w:p>
        </w:tc>
        <w:tc>
          <w:tcPr>
            <w:tcW w:w="2498" w:type="dxa"/>
          </w:tcPr>
          <w:p w14:paraId="264D23DE" w14:textId="77777777" w:rsidR="00F2606F" w:rsidRPr="00B5379F" w:rsidRDefault="00F2606F" w:rsidP="002A03AC">
            <w:pPr>
              <w:jc w:val="center"/>
              <w:rPr>
                <w:sz w:val="18"/>
              </w:rPr>
            </w:pPr>
            <w:r w:rsidRPr="00B5379F">
              <w:rPr>
                <w:sz w:val="18"/>
              </w:rPr>
              <w:t>System(“CLS”); and 2 loops (ROW and COL) did the trick.</w:t>
            </w:r>
          </w:p>
        </w:tc>
        <w:tc>
          <w:tcPr>
            <w:tcW w:w="2307" w:type="dxa"/>
          </w:tcPr>
          <w:p w14:paraId="7865C154" w14:textId="77777777" w:rsidR="00F2606F" w:rsidRPr="00B5379F" w:rsidRDefault="00F2606F" w:rsidP="002A03AC">
            <w:pPr>
              <w:jc w:val="center"/>
              <w:rPr>
                <w:sz w:val="18"/>
              </w:rPr>
            </w:pPr>
            <w:r w:rsidRPr="00B5379F">
              <w:rPr>
                <w:sz w:val="18"/>
              </w:rPr>
              <w:t>Solved</w:t>
            </w:r>
          </w:p>
        </w:tc>
      </w:tr>
      <w:tr w:rsidR="00F2606F" w:rsidRPr="00B5379F" w14:paraId="1AFC83C8" w14:textId="77777777" w:rsidTr="002E6E1C">
        <w:trPr>
          <w:trHeight w:val="583"/>
        </w:trPr>
        <w:tc>
          <w:tcPr>
            <w:tcW w:w="2338" w:type="dxa"/>
            <w:vMerge/>
            <w:tcBorders>
              <w:left w:val="single" w:sz="4" w:space="0" w:color="auto"/>
            </w:tcBorders>
          </w:tcPr>
          <w:p w14:paraId="65AC3081" w14:textId="77777777" w:rsidR="00F2606F" w:rsidRPr="00B5379F" w:rsidRDefault="00F2606F" w:rsidP="002A03AC">
            <w:pPr>
              <w:spacing w:before="360" w:after="360"/>
              <w:jc w:val="center"/>
              <w:rPr>
                <w:sz w:val="22"/>
              </w:rPr>
            </w:pPr>
          </w:p>
        </w:tc>
        <w:tc>
          <w:tcPr>
            <w:tcW w:w="2641" w:type="dxa"/>
          </w:tcPr>
          <w:p w14:paraId="19CDA872" w14:textId="77777777" w:rsidR="00F2606F" w:rsidRPr="00B5379F" w:rsidRDefault="00F2606F" w:rsidP="002A03AC">
            <w:pPr>
              <w:jc w:val="center"/>
              <w:rPr>
                <w:sz w:val="18"/>
              </w:rPr>
            </w:pPr>
            <w:r w:rsidRPr="00B5379F">
              <w:rPr>
                <w:sz w:val="18"/>
              </w:rPr>
              <w:t>Lives</w:t>
            </w:r>
          </w:p>
        </w:tc>
        <w:tc>
          <w:tcPr>
            <w:tcW w:w="2561" w:type="dxa"/>
          </w:tcPr>
          <w:p w14:paraId="01C3E041" w14:textId="77777777" w:rsidR="00F2606F" w:rsidRPr="00B5379F" w:rsidRDefault="00F2606F" w:rsidP="002A03AC">
            <w:pPr>
              <w:jc w:val="center"/>
              <w:rPr>
                <w:sz w:val="18"/>
              </w:rPr>
            </w:pPr>
            <w:r w:rsidRPr="00B5379F">
              <w:rPr>
                <w:sz w:val="18"/>
              </w:rPr>
              <w:t>Player 2 should be given so many lives to prevent an unfair and long game.</w:t>
            </w:r>
          </w:p>
        </w:tc>
        <w:tc>
          <w:tcPr>
            <w:tcW w:w="2415" w:type="dxa"/>
          </w:tcPr>
          <w:p w14:paraId="527ED1FD" w14:textId="77777777" w:rsidR="00F2606F" w:rsidRPr="00B5379F" w:rsidRDefault="00F2606F" w:rsidP="002A03AC">
            <w:pPr>
              <w:jc w:val="center"/>
              <w:rPr>
                <w:sz w:val="18"/>
              </w:rPr>
            </w:pPr>
            <w:r w:rsidRPr="00B5379F">
              <w:rPr>
                <w:sz w:val="18"/>
              </w:rPr>
              <w:t>Player 2 was given 3 lives in the end, ending the game with Player 1 wins if ran out.</w:t>
            </w:r>
          </w:p>
        </w:tc>
        <w:tc>
          <w:tcPr>
            <w:tcW w:w="2498" w:type="dxa"/>
          </w:tcPr>
          <w:p w14:paraId="664AAF7A" w14:textId="77777777" w:rsidR="00F2606F" w:rsidRPr="00B5379F" w:rsidRDefault="00F2606F" w:rsidP="002A03AC">
            <w:pPr>
              <w:jc w:val="center"/>
              <w:rPr>
                <w:sz w:val="18"/>
              </w:rPr>
            </w:pPr>
            <w:r w:rsidRPr="00B5379F">
              <w:rPr>
                <w:sz w:val="18"/>
              </w:rPr>
              <w:t>Not Required</w:t>
            </w:r>
          </w:p>
        </w:tc>
        <w:tc>
          <w:tcPr>
            <w:tcW w:w="2307" w:type="dxa"/>
          </w:tcPr>
          <w:p w14:paraId="5A3AC09F" w14:textId="77777777" w:rsidR="00F2606F" w:rsidRPr="00B5379F" w:rsidRDefault="00F2606F" w:rsidP="002A03AC">
            <w:pPr>
              <w:jc w:val="center"/>
              <w:rPr>
                <w:sz w:val="18"/>
              </w:rPr>
            </w:pPr>
            <w:r w:rsidRPr="00B5379F">
              <w:rPr>
                <w:sz w:val="18"/>
              </w:rPr>
              <w:t>Solved</w:t>
            </w:r>
          </w:p>
        </w:tc>
      </w:tr>
      <w:tr w:rsidR="00F2606F" w:rsidRPr="00B5379F" w14:paraId="6C568CF6" w14:textId="77777777" w:rsidTr="002E6E1C">
        <w:trPr>
          <w:trHeight w:val="583"/>
        </w:trPr>
        <w:tc>
          <w:tcPr>
            <w:tcW w:w="2338" w:type="dxa"/>
            <w:vMerge/>
            <w:tcBorders>
              <w:left w:val="single" w:sz="4" w:space="0" w:color="auto"/>
            </w:tcBorders>
          </w:tcPr>
          <w:p w14:paraId="64585856" w14:textId="77777777" w:rsidR="00F2606F" w:rsidRPr="00B5379F" w:rsidRDefault="00F2606F" w:rsidP="002A03AC">
            <w:pPr>
              <w:spacing w:before="360" w:after="360"/>
              <w:jc w:val="center"/>
              <w:rPr>
                <w:sz w:val="22"/>
              </w:rPr>
            </w:pPr>
          </w:p>
        </w:tc>
        <w:tc>
          <w:tcPr>
            <w:tcW w:w="2641" w:type="dxa"/>
          </w:tcPr>
          <w:p w14:paraId="2C41BC6D" w14:textId="77777777" w:rsidR="00F2606F" w:rsidRPr="00B5379F" w:rsidRDefault="00F2606F" w:rsidP="002A03AC">
            <w:pPr>
              <w:jc w:val="center"/>
              <w:rPr>
                <w:sz w:val="18"/>
              </w:rPr>
            </w:pPr>
            <w:r w:rsidRPr="00B5379F">
              <w:rPr>
                <w:sz w:val="18"/>
              </w:rPr>
              <w:t>Player 2 Guesses</w:t>
            </w:r>
          </w:p>
          <w:p w14:paraId="70E66BA0" w14:textId="77777777" w:rsidR="00F2606F" w:rsidRPr="00B5379F" w:rsidRDefault="00F2606F" w:rsidP="002A03AC">
            <w:pPr>
              <w:rPr>
                <w:sz w:val="18"/>
              </w:rPr>
            </w:pPr>
          </w:p>
          <w:p w14:paraId="52BBC4A5" w14:textId="77777777" w:rsidR="00F2606F" w:rsidRPr="00B5379F" w:rsidRDefault="00F2606F" w:rsidP="002A03AC">
            <w:pPr>
              <w:rPr>
                <w:sz w:val="18"/>
              </w:rPr>
            </w:pPr>
          </w:p>
        </w:tc>
        <w:tc>
          <w:tcPr>
            <w:tcW w:w="2561" w:type="dxa"/>
          </w:tcPr>
          <w:p w14:paraId="0873E0F6" w14:textId="77777777" w:rsidR="00F2606F" w:rsidRPr="00B5379F" w:rsidRDefault="00F2606F" w:rsidP="002A03AC">
            <w:pPr>
              <w:jc w:val="center"/>
              <w:rPr>
                <w:sz w:val="18"/>
              </w:rPr>
            </w:pPr>
            <w:r w:rsidRPr="00B5379F">
              <w:rPr>
                <w:sz w:val="18"/>
              </w:rPr>
              <w:t>Player 2 guesses should be stored in an int variable and would require two, X and Y.</w:t>
            </w:r>
          </w:p>
        </w:tc>
        <w:tc>
          <w:tcPr>
            <w:tcW w:w="2415" w:type="dxa"/>
          </w:tcPr>
          <w:p w14:paraId="78AEEEF5" w14:textId="77777777" w:rsidR="00F2606F" w:rsidRDefault="00F2606F" w:rsidP="002A03AC">
            <w:pPr>
              <w:jc w:val="center"/>
              <w:rPr>
                <w:sz w:val="18"/>
              </w:rPr>
            </w:pPr>
            <w:r w:rsidRPr="00B5379F">
              <w:rPr>
                <w:sz w:val="18"/>
              </w:rPr>
              <w:t xml:space="preserve">Player 2 guesses </w:t>
            </w:r>
            <w:r w:rsidRPr="00B5379F">
              <w:rPr>
                <w:noProof/>
                <w:sz w:val="18"/>
              </w:rPr>
              <w:t>w</w:t>
            </w:r>
            <w:r w:rsidR="00325131" w:rsidRPr="00B5379F">
              <w:rPr>
                <w:noProof/>
                <w:sz w:val="18"/>
              </w:rPr>
              <w:t>ere</w:t>
            </w:r>
            <w:r w:rsidRPr="00B5379F">
              <w:rPr>
                <w:sz w:val="18"/>
              </w:rPr>
              <w:t xml:space="preserve"> hard to use as they were stored in single variables.</w:t>
            </w:r>
          </w:p>
          <w:p w14:paraId="56B917DC" w14:textId="77777777" w:rsidR="00B5379F" w:rsidRDefault="00B5379F" w:rsidP="002A03AC">
            <w:pPr>
              <w:jc w:val="center"/>
              <w:rPr>
                <w:sz w:val="18"/>
              </w:rPr>
            </w:pPr>
          </w:p>
          <w:p w14:paraId="3258F604" w14:textId="77777777" w:rsidR="00B5379F" w:rsidRDefault="00B5379F" w:rsidP="002A03AC">
            <w:pPr>
              <w:jc w:val="center"/>
              <w:rPr>
                <w:sz w:val="18"/>
              </w:rPr>
            </w:pPr>
          </w:p>
          <w:p w14:paraId="6089E9DF" w14:textId="19E2C5FB" w:rsidR="00B5379F" w:rsidRPr="00B5379F" w:rsidRDefault="00B5379F" w:rsidP="00B5379F">
            <w:pPr>
              <w:rPr>
                <w:sz w:val="18"/>
              </w:rPr>
            </w:pPr>
          </w:p>
        </w:tc>
        <w:tc>
          <w:tcPr>
            <w:tcW w:w="2498" w:type="dxa"/>
          </w:tcPr>
          <w:p w14:paraId="25DE0C2B" w14:textId="0EC12B8D" w:rsidR="00F2606F" w:rsidRPr="00B5379F" w:rsidRDefault="00F2606F" w:rsidP="002A03AC">
            <w:pPr>
              <w:jc w:val="center"/>
              <w:rPr>
                <w:sz w:val="18"/>
              </w:rPr>
            </w:pPr>
            <w:r w:rsidRPr="00B5379F">
              <w:rPr>
                <w:sz w:val="18"/>
              </w:rPr>
              <w:t xml:space="preserve">Making the player 2 guesses in an array made it easier to use against the </w:t>
            </w:r>
            <w:r w:rsidRPr="00B5379F">
              <w:rPr>
                <w:noProof/>
                <w:sz w:val="18"/>
              </w:rPr>
              <w:t>gridsize</w:t>
            </w:r>
            <w:r w:rsidRPr="00B5379F">
              <w:rPr>
                <w:sz w:val="18"/>
              </w:rPr>
              <w:t xml:space="preserve"> array.</w:t>
            </w:r>
          </w:p>
        </w:tc>
        <w:tc>
          <w:tcPr>
            <w:tcW w:w="2307" w:type="dxa"/>
          </w:tcPr>
          <w:p w14:paraId="5285A6A3" w14:textId="77777777" w:rsidR="00F2606F" w:rsidRPr="00B5379F" w:rsidRDefault="00F2606F" w:rsidP="002A03AC">
            <w:pPr>
              <w:jc w:val="center"/>
              <w:rPr>
                <w:sz w:val="18"/>
              </w:rPr>
            </w:pPr>
            <w:r w:rsidRPr="00B5379F">
              <w:rPr>
                <w:sz w:val="18"/>
              </w:rPr>
              <w:t>Solved</w:t>
            </w:r>
          </w:p>
        </w:tc>
      </w:tr>
      <w:tr w:rsidR="00F2606F" w:rsidRPr="00B5379F" w14:paraId="5118E05F" w14:textId="77777777" w:rsidTr="002E6E1C">
        <w:trPr>
          <w:trHeight w:val="583"/>
        </w:trPr>
        <w:tc>
          <w:tcPr>
            <w:tcW w:w="2338" w:type="dxa"/>
            <w:vMerge w:val="restart"/>
            <w:tcBorders>
              <w:left w:val="single" w:sz="4" w:space="0" w:color="auto"/>
            </w:tcBorders>
          </w:tcPr>
          <w:p w14:paraId="47983ED3" w14:textId="53E9FEB6" w:rsidR="00F2606F" w:rsidRPr="00B5379F" w:rsidRDefault="00103822" w:rsidP="002A03AC">
            <w:pPr>
              <w:spacing w:before="2160" w:after="100" w:afterAutospacing="1"/>
              <w:jc w:val="center"/>
              <w:rPr>
                <w:sz w:val="22"/>
              </w:rPr>
            </w:pPr>
            <w:r>
              <w:rPr>
                <w:sz w:val="36"/>
              </w:rPr>
              <w:lastRenderedPageBreak/>
              <w:t>Checkers</w:t>
            </w:r>
          </w:p>
        </w:tc>
        <w:tc>
          <w:tcPr>
            <w:tcW w:w="2641" w:type="dxa"/>
          </w:tcPr>
          <w:p w14:paraId="36AEFEB8" w14:textId="7E80C085" w:rsidR="005F3A2F" w:rsidRPr="00B5379F" w:rsidRDefault="005F3A2F" w:rsidP="005F3A2F">
            <w:pPr>
              <w:jc w:val="center"/>
              <w:rPr>
                <w:sz w:val="18"/>
                <w:szCs w:val="20"/>
              </w:rPr>
            </w:pPr>
            <w:r>
              <w:rPr>
                <w:sz w:val="18"/>
                <w:szCs w:val="20"/>
              </w:rPr>
              <w:t>Draw Checker’s Board</w:t>
            </w:r>
          </w:p>
        </w:tc>
        <w:tc>
          <w:tcPr>
            <w:tcW w:w="2561" w:type="dxa"/>
          </w:tcPr>
          <w:p w14:paraId="726E990E" w14:textId="304E8822" w:rsidR="00F2606F" w:rsidRPr="00B5379F" w:rsidRDefault="00783285" w:rsidP="002A03AC">
            <w:pPr>
              <w:jc w:val="center"/>
              <w:rPr>
                <w:sz w:val="18"/>
                <w:szCs w:val="20"/>
              </w:rPr>
            </w:pPr>
            <w:r>
              <w:rPr>
                <w:sz w:val="18"/>
                <w:szCs w:val="20"/>
              </w:rPr>
              <w:t xml:space="preserve">The draw board function should </w:t>
            </w:r>
            <w:r w:rsidR="00F563E8">
              <w:rPr>
                <w:sz w:val="18"/>
                <w:szCs w:val="20"/>
              </w:rPr>
              <w:t>display the board and pieces.</w:t>
            </w:r>
          </w:p>
        </w:tc>
        <w:tc>
          <w:tcPr>
            <w:tcW w:w="2415" w:type="dxa"/>
          </w:tcPr>
          <w:p w14:paraId="17F2A17A" w14:textId="27AEE799" w:rsidR="00F2606F" w:rsidRPr="00B5379F" w:rsidRDefault="003D01D4" w:rsidP="002A03AC">
            <w:pPr>
              <w:jc w:val="center"/>
              <w:rPr>
                <w:sz w:val="18"/>
                <w:szCs w:val="20"/>
              </w:rPr>
            </w:pPr>
            <w:r>
              <w:rPr>
                <w:sz w:val="18"/>
                <w:szCs w:val="20"/>
              </w:rPr>
              <w:t>The draw board function does display the board and pieces.</w:t>
            </w:r>
          </w:p>
        </w:tc>
        <w:tc>
          <w:tcPr>
            <w:tcW w:w="2498" w:type="dxa"/>
          </w:tcPr>
          <w:p w14:paraId="522994AB" w14:textId="1E785961" w:rsidR="00F2606F" w:rsidRPr="00B5379F" w:rsidRDefault="0091181C" w:rsidP="002A03AC">
            <w:pPr>
              <w:jc w:val="center"/>
              <w:rPr>
                <w:sz w:val="18"/>
                <w:szCs w:val="20"/>
              </w:rPr>
            </w:pPr>
            <w:r>
              <w:rPr>
                <w:sz w:val="18"/>
                <w:szCs w:val="20"/>
              </w:rPr>
              <w:t>Not Required</w:t>
            </w:r>
          </w:p>
        </w:tc>
        <w:tc>
          <w:tcPr>
            <w:tcW w:w="2307" w:type="dxa"/>
          </w:tcPr>
          <w:p w14:paraId="20394BAD" w14:textId="74D1FB95" w:rsidR="00F2606F" w:rsidRPr="00B5379F" w:rsidRDefault="0091181C" w:rsidP="002A03AC">
            <w:pPr>
              <w:jc w:val="center"/>
              <w:rPr>
                <w:sz w:val="18"/>
                <w:szCs w:val="20"/>
              </w:rPr>
            </w:pPr>
            <w:r>
              <w:rPr>
                <w:sz w:val="18"/>
                <w:szCs w:val="20"/>
              </w:rPr>
              <w:t>Solved</w:t>
            </w:r>
          </w:p>
        </w:tc>
      </w:tr>
      <w:tr w:rsidR="00F2606F" w:rsidRPr="00B5379F" w14:paraId="2B86FB08" w14:textId="77777777" w:rsidTr="002E6E1C">
        <w:trPr>
          <w:trHeight w:val="583"/>
        </w:trPr>
        <w:tc>
          <w:tcPr>
            <w:tcW w:w="2338" w:type="dxa"/>
            <w:vMerge/>
            <w:tcBorders>
              <w:left w:val="single" w:sz="4" w:space="0" w:color="auto"/>
            </w:tcBorders>
          </w:tcPr>
          <w:p w14:paraId="42648304" w14:textId="77777777" w:rsidR="00F2606F" w:rsidRPr="00B5379F" w:rsidRDefault="00F2606F" w:rsidP="002A03AC">
            <w:pPr>
              <w:spacing w:before="360" w:after="360"/>
              <w:jc w:val="center"/>
              <w:rPr>
                <w:sz w:val="22"/>
              </w:rPr>
            </w:pPr>
          </w:p>
        </w:tc>
        <w:tc>
          <w:tcPr>
            <w:tcW w:w="2641" w:type="dxa"/>
          </w:tcPr>
          <w:p w14:paraId="2502F683" w14:textId="5BC57516" w:rsidR="00F2606F" w:rsidRPr="00B5379F" w:rsidRDefault="00433464" w:rsidP="002A03AC">
            <w:pPr>
              <w:jc w:val="center"/>
              <w:rPr>
                <w:sz w:val="18"/>
              </w:rPr>
            </w:pPr>
            <w:r>
              <w:rPr>
                <w:sz w:val="18"/>
              </w:rPr>
              <w:t>Movement</w:t>
            </w:r>
          </w:p>
        </w:tc>
        <w:tc>
          <w:tcPr>
            <w:tcW w:w="2561" w:type="dxa"/>
          </w:tcPr>
          <w:p w14:paraId="7DB7D30E" w14:textId="3CDD83AB" w:rsidR="00F2606F" w:rsidRPr="00B5379F" w:rsidRDefault="00433464" w:rsidP="002A03AC">
            <w:pPr>
              <w:jc w:val="center"/>
              <w:rPr>
                <w:sz w:val="18"/>
              </w:rPr>
            </w:pPr>
            <w:r>
              <w:rPr>
                <w:sz w:val="18"/>
              </w:rPr>
              <w:t>The pieces should be allowed to move after validation checks</w:t>
            </w:r>
            <w:r w:rsidR="0059604E">
              <w:rPr>
                <w:sz w:val="18"/>
              </w:rPr>
              <w:t>.</w:t>
            </w:r>
          </w:p>
        </w:tc>
        <w:tc>
          <w:tcPr>
            <w:tcW w:w="2415" w:type="dxa"/>
          </w:tcPr>
          <w:p w14:paraId="1028CDA1" w14:textId="74178F00" w:rsidR="00F2606F" w:rsidRPr="00B5379F" w:rsidRDefault="0059604E" w:rsidP="002A03AC">
            <w:pPr>
              <w:jc w:val="center"/>
              <w:rPr>
                <w:sz w:val="18"/>
              </w:rPr>
            </w:pPr>
            <w:r>
              <w:rPr>
                <w:sz w:val="18"/>
              </w:rPr>
              <w:t>The pieces can move after validation checks.</w:t>
            </w:r>
          </w:p>
        </w:tc>
        <w:tc>
          <w:tcPr>
            <w:tcW w:w="2498" w:type="dxa"/>
          </w:tcPr>
          <w:p w14:paraId="0865519D" w14:textId="7E740AE3" w:rsidR="00F2606F" w:rsidRPr="00B5379F" w:rsidRDefault="00CF0E30" w:rsidP="002A03AC">
            <w:pPr>
              <w:jc w:val="center"/>
              <w:rPr>
                <w:sz w:val="18"/>
              </w:rPr>
            </w:pPr>
            <w:r>
              <w:rPr>
                <w:sz w:val="18"/>
              </w:rPr>
              <w:t>Not Required</w:t>
            </w:r>
          </w:p>
        </w:tc>
        <w:tc>
          <w:tcPr>
            <w:tcW w:w="2307" w:type="dxa"/>
          </w:tcPr>
          <w:p w14:paraId="31F8A963" w14:textId="27259F2D" w:rsidR="00F2606F" w:rsidRPr="00B5379F" w:rsidRDefault="00542994" w:rsidP="002A03AC">
            <w:pPr>
              <w:jc w:val="center"/>
              <w:rPr>
                <w:sz w:val="18"/>
              </w:rPr>
            </w:pPr>
            <w:r>
              <w:rPr>
                <w:sz w:val="18"/>
              </w:rPr>
              <w:t>Solved</w:t>
            </w:r>
          </w:p>
        </w:tc>
      </w:tr>
      <w:tr w:rsidR="00F2606F" w:rsidRPr="00B5379F" w14:paraId="2A03CE13" w14:textId="77777777" w:rsidTr="002E6E1C">
        <w:trPr>
          <w:trHeight w:val="584"/>
        </w:trPr>
        <w:tc>
          <w:tcPr>
            <w:tcW w:w="2338" w:type="dxa"/>
            <w:vMerge/>
            <w:tcBorders>
              <w:left w:val="single" w:sz="4" w:space="0" w:color="auto"/>
            </w:tcBorders>
          </w:tcPr>
          <w:p w14:paraId="745920FE" w14:textId="77777777" w:rsidR="00F2606F" w:rsidRPr="00B5379F" w:rsidRDefault="00F2606F" w:rsidP="002A03AC">
            <w:pPr>
              <w:spacing w:before="360" w:after="360"/>
              <w:jc w:val="center"/>
              <w:rPr>
                <w:sz w:val="22"/>
              </w:rPr>
            </w:pPr>
          </w:p>
        </w:tc>
        <w:tc>
          <w:tcPr>
            <w:tcW w:w="2641" w:type="dxa"/>
          </w:tcPr>
          <w:p w14:paraId="1A53AE3B" w14:textId="01660FB3" w:rsidR="00F2606F" w:rsidRPr="00B5379F" w:rsidRDefault="003D0A2A" w:rsidP="002A03AC">
            <w:pPr>
              <w:jc w:val="center"/>
              <w:rPr>
                <w:sz w:val="18"/>
              </w:rPr>
            </w:pPr>
            <w:r>
              <w:rPr>
                <w:sz w:val="18"/>
              </w:rPr>
              <w:t>Movement Validation Checks</w:t>
            </w:r>
          </w:p>
        </w:tc>
        <w:tc>
          <w:tcPr>
            <w:tcW w:w="2561" w:type="dxa"/>
          </w:tcPr>
          <w:p w14:paraId="174FCDF3" w14:textId="2EDD0FA6" w:rsidR="00F2606F" w:rsidRPr="00B5379F" w:rsidRDefault="00A840DE" w:rsidP="002A03AC">
            <w:pPr>
              <w:jc w:val="center"/>
              <w:rPr>
                <w:sz w:val="18"/>
              </w:rPr>
            </w:pPr>
            <w:r>
              <w:rPr>
                <w:sz w:val="18"/>
              </w:rPr>
              <w:t>Should prevent the player from making illegal moves.</w:t>
            </w:r>
          </w:p>
        </w:tc>
        <w:tc>
          <w:tcPr>
            <w:tcW w:w="2415" w:type="dxa"/>
          </w:tcPr>
          <w:p w14:paraId="6B9CA5D0" w14:textId="5056D955" w:rsidR="00F2606F" w:rsidRPr="00B5379F" w:rsidRDefault="003A64E5" w:rsidP="002A03AC">
            <w:pPr>
              <w:jc w:val="center"/>
              <w:rPr>
                <w:sz w:val="18"/>
              </w:rPr>
            </w:pPr>
            <w:r>
              <w:rPr>
                <w:sz w:val="18"/>
              </w:rPr>
              <w:t>The validation checks do prevent the player from making</w:t>
            </w:r>
            <w:r w:rsidR="00FB198B">
              <w:rPr>
                <w:sz w:val="18"/>
              </w:rPr>
              <w:t xml:space="preserve"> illegal moves.</w:t>
            </w:r>
          </w:p>
        </w:tc>
        <w:tc>
          <w:tcPr>
            <w:tcW w:w="2498" w:type="dxa"/>
          </w:tcPr>
          <w:p w14:paraId="739201CA" w14:textId="27A83F21" w:rsidR="00F2606F" w:rsidRPr="00B5379F" w:rsidRDefault="004A39A8" w:rsidP="002A03AC">
            <w:pPr>
              <w:jc w:val="center"/>
              <w:rPr>
                <w:sz w:val="18"/>
              </w:rPr>
            </w:pPr>
            <w:r>
              <w:rPr>
                <w:sz w:val="18"/>
              </w:rPr>
              <w:t>Not Required</w:t>
            </w:r>
          </w:p>
        </w:tc>
        <w:tc>
          <w:tcPr>
            <w:tcW w:w="2307" w:type="dxa"/>
          </w:tcPr>
          <w:p w14:paraId="435B8B82" w14:textId="73BB02F0" w:rsidR="00F2606F" w:rsidRPr="00B5379F" w:rsidRDefault="004A39A8" w:rsidP="002A03AC">
            <w:pPr>
              <w:jc w:val="center"/>
              <w:rPr>
                <w:sz w:val="18"/>
              </w:rPr>
            </w:pPr>
            <w:r>
              <w:rPr>
                <w:sz w:val="18"/>
              </w:rPr>
              <w:t>Solved</w:t>
            </w:r>
            <w:r w:rsidR="00D22046">
              <w:rPr>
                <w:sz w:val="18"/>
              </w:rPr>
              <w:t>.</w:t>
            </w:r>
          </w:p>
        </w:tc>
      </w:tr>
      <w:tr w:rsidR="00F2606F" w:rsidRPr="00B5379F" w14:paraId="4DEC9F52" w14:textId="77777777" w:rsidTr="00491953">
        <w:trPr>
          <w:trHeight w:val="1391"/>
        </w:trPr>
        <w:tc>
          <w:tcPr>
            <w:tcW w:w="2338" w:type="dxa"/>
            <w:vMerge/>
            <w:tcBorders>
              <w:left w:val="single" w:sz="4" w:space="0" w:color="auto"/>
            </w:tcBorders>
          </w:tcPr>
          <w:p w14:paraId="6F056C31" w14:textId="77777777" w:rsidR="00F2606F" w:rsidRPr="00B5379F" w:rsidRDefault="00F2606F" w:rsidP="002A03AC">
            <w:pPr>
              <w:spacing w:before="360" w:after="360"/>
              <w:jc w:val="center"/>
              <w:rPr>
                <w:sz w:val="22"/>
              </w:rPr>
            </w:pPr>
          </w:p>
        </w:tc>
        <w:tc>
          <w:tcPr>
            <w:tcW w:w="2641" w:type="dxa"/>
          </w:tcPr>
          <w:p w14:paraId="3E1483F8" w14:textId="26B04516" w:rsidR="00F2606F" w:rsidRPr="00B5379F" w:rsidRDefault="00795592" w:rsidP="002A03AC">
            <w:pPr>
              <w:jc w:val="center"/>
              <w:rPr>
                <w:sz w:val="18"/>
              </w:rPr>
            </w:pPr>
            <w:r>
              <w:rPr>
                <w:sz w:val="18"/>
              </w:rPr>
              <w:t>Selection Validation Checks</w:t>
            </w:r>
          </w:p>
        </w:tc>
        <w:tc>
          <w:tcPr>
            <w:tcW w:w="2561" w:type="dxa"/>
          </w:tcPr>
          <w:p w14:paraId="341797C9" w14:textId="7436CB9B" w:rsidR="00F2606F" w:rsidRPr="00B5379F" w:rsidRDefault="00795592" w:rsidP="002A03AC">
            <w:pPr>
              <w:jc w:val="center"/>
              <w:rPr>
                <w:sz w:val="18"/>
              </w:rPr>
            </w:pPr>
            <w:r>
              <w:rPr>
                <w:sz w:val="18"/>
              </w:rPr>
              <w:t>Should prevent the player from selecting blank spaces or opponents pieces.</w:t>
            </w:r>
          </w:p>
        </w:tc>
        <w:tc>
          <w:tcPr>
            <w:tcW w:w="2415" w:type="dxa"/>
          </w:tcPr>
          <w:p w14:paraId="0826D9EE" w14:textId="3C579410" w:rsidR="00F2606F" w:rsidRPr="00B5379F" w:rsidRDefault="009F7AA5" w:rsidP="002A03AC">
            <w:pPr>
              <w:jc w:val="center"/>
              <w:rPr>
                <w:sz w:val="18"/>
              </w:rPr>
            </w:pPr>
            <w:r>
              <w:rPr>
                <w:sz w:val="18"/>
              </w:rPr>
              <w:t>Does prevent the player from selecting blank spaces or opponents pieces.</w:t>
            </w:r>
          </w:p>
        </w:tc>
        <w:tc>
          <w:tcPr>
            <w:tcW w:w="2498" w:type="dxa"/>
          </w:tcPr>
          <w:p w14:paraId="5583461E" w14:textId="6CE0DBE8" w:rsidR="00F2606F" w:rsidRPr="00B5379F" w:rsidRDefault="009F7AA5" w:rsidP="002A03AC">
            <w:pPr>
              <w:jc w:val="center"/>
              <w:rPr>
                <w:sz w:val="18"/>
              </w:rPr>
            </w:pPr>
            <w:r>
              <w:rPr>
                <w:sz w:val="18"/>
              </w:rPr>
              <w:t>Not Required</w:t>
            </w:r>
          </w:p>
        </w:tc>
        <w:tc>
          <w:tcPr>
            <w:tcW w:w="2307" w:type="dxa"/>
          </w:tcPr>
          <w:p w14:paraId="2825D1C1" w14:textId="67C8CFE8" w:rsidR="00F2606F" w:rsidRPr="00B5379F" w:rsidRDefault="009F7AA5" w:rsidP="002A03AC">
            <w:pPr>
              <w:jc w:val="center"/>
              <w:rPr>
                <w:sz w:val="18"/>
              </w:rPr>
            </w:pPr>
            <w:r>
              <w:rPr>
                <w:sz w:val="18"/>
              </w:rPr>
              <w:t>Solved</w:t>
            </w:r>
          </w:p>
        </w:tc>
      </w:tr>
      <w:tr w:rsidR="00F2606F" w:rsidRPr="00B5379F" w14:paraId="05892D93" w14:textId="77777777" w:rsidTr="00B5379F">
        <w:trPr>
          <w:trHeight w:val="978"/>
        </w:trPr>
        <w:tc>
          <w:tcPr>
            <w:tcW w:w="2338" w:type="dxa"/>
            <w:vMerge/>
            <w:tcBorders>
              <w:left w:val="single" w:sz="4" w:space="0" w:color="auto"/>
            </w:tcBorders>
          </w:tcPr>
          <w:p w14:paraId="09A8EE33" w14:textId="77777777" w:rsidR="00F2606F" w:rsidRPr="00B5379F" w:rsidRDefault="00F2606F" w:rsidP="002A03AC">
            <w:pPr>
              <w:spacing w:before="360" w:after="360"/>
              <w:jc w:val="center"/>
              <w:rPr>
                <w:sz w:val="22"/>
              </w:rPr>
            </w:pPr>
          </w:p>
        </w:tc>
        <w:tc>
          <w:tcPr>
            <w:tcW w:w="2641" w:type="dxa"/>
          </w:tcPr>
          <w:p w14:paraId="30C6D319" w14:textId="7154D19B" w:rsidR="00F2606F" w:rsidRPr="00B5379F" w:rsidRDefault="001436C7" w:rsidP="002A03AC">
            <w:pPr>
              <w:jc w:val="center"/>
              <w:rPr>
                <w:sz w:val="18"/>
              </w:rPr>
            </w:pPr>
            <w:r>
              <w:rPr>
                <w:sz w:val="18"/>
              </w:rPr>
              <w:t>Win Checks</w:t>
            </w:r>
          </w:p>
        </w:tc>
        <w:tc>
          <w:tcPr>
            <w:tcW w:w="2561" w:type="dxa"/>
          </w:tcPr>
          <w:p w14:paraId="569D453D" w14:textId="1AC01E61" w:rsidR="00F2606F" w:rsidRPr="00B5379F" w:rsidRDefault="001436C7" w:rsidP="001436C7">
            <w:pPr>
              <w:jc w:val="center"/>
              <w:rPr>
                <w:sz w:val="18"/>
              </w:rPr>
            </w:pPr>
            <w:r>
              <w:rPr>
                <w:sz w:val="18"/>
              </w:rPr>
              <w:t>Determines when a player wins.</w:t>
            </w:r>
          </w:p>
        </w:tc>
        <w:tc>
          <w:tcPr>
            <w:tcW w:w="2415" w:type="dxa"/>
          </w:tcPr>
          <w:p w14:paraId="6A762939" w14:textId="356508CE" w:rsidR="00F2606F" w:rsidRPr="00B5379F" w:rsidRDefault="00FC4A9A" w:rsidP="002A03AC">
            <w:pPr>
              <w:jc w:val="center"/>
              <w:rPr>
                <w:sz w:val="18"/>
              </w:rPr>
            </w:pPr>
            <w:r>
              <w:rPr>
                <w:sz w:val="18"/>
              </w:rPr>
              <w:t>Does not determine a player win.</w:t>
            </w:r>
          </w:p>
        </w:tc>
        <w:tc>
          <w:tcPr>
            <w:tcW w:w="2498" w:type="dxa"/>
          </w:tcPr>
          <w:p w14:paraId="52185768" w14:textId="20DD23F4" w:rsidR="00F2606F" w:rsidRPr="00B5379F" w:rsidRDefault="003F610C" w:rsidP="002A03AC">
            <w:pPr>
              <w:jc w:val="center"/>
              <w:rPr>
                <w:sz w:val="18"/>
              </w:rPr>
            </w:pPr>
            <w:r>
              <w:rPr>
                <w:sz w:val="18"/>
              </w:rPr>
              <w:t>This can be done with a simple function to run after each move to see if there has been a checkmate made</w:t>
            </w:r>
            <w:r w:rsidR="00173197">
              <w:rPr>
                <w:sz w:val="18"/>
              </w:rPr>
              <w:t>.</w:t>
            </w:r>
          </w:p>
        </w:tc>
        <w:tc>
          <w:tcPr>
            <w:tcW w:w="2307" w:type="dxa"/>
          </w:tcPr>
          <w:p w14:paraId="0ADE199C" w14:textId="674BC503" w:rsidR="00F2606F" w:rsidRPr="00B5379F" w:rsidRDefault="00173197" w:rsidP="002A03AC">
            <w:pPr>
              <w:jc w:val="center"/>
              <w:rPr>
                <w:sz w:val="18"/>
              </w:rPr>
            </w:pPr>
            <w:r>
              <w:rPr>
                <w:sz w:val="18"/>
              </w:rPr>
              <w:t>Not Solved</w:t>
            </w:r>
          </w:p>
        </w:tc>
      </w:tr>
    </w:tbl>
    <w:p w14:paraId="5996BBB2" w14:textId="77777777" w:rsidR="00805635" w:rsidRDefault="00805635" w:rsidP="00B5379F">
      <w:pPr>
        <w:sectPr w:rsidR="00805635" w:rsidSect="00BC3BED">
          <w:headerReference w:type="default" r:id="rId58"/>
          <w:headerReference w:type="first" r:id="rId59"/>
          <w:pgSz w:w="16838" w:h="11906" w:orient="landscape"/>
          <w:pgMar w:top="1418" w:right="851" w:bottom="1985" w:left="1134" w:header="709" w:footer="709" w:gutter="0"/>
          <w:cols w:space="708"/>
          <w:titlePg/>
          <w:docGrid w:linePitch="360"/>
        </w:sectPr>
      </w:pPr>
    </w:p>
    <w:p w14:paraId="41916EC9" w14:textId="3BFF673C" w:rsidR="00602A31" w:rsidRDefault="00805635" w:rsidP="00602A31">
      <w:pPr>
        <w:pStyle w:val="Heading1"/>
      </w:pPr>
      <w:bookmarkStart w:id="60" w:name="_Toc34678261"/>
      <w:r>
        <w:lastRenderedPageBreak/>
        <w:t>References</w:t>
      </w:r>
      <w:bookmarkEnd w:id="60"/>
    </w:p>
    <w:p w14:paraId="62D785F9" w14:textId="77777777" w:rsidR="00F2385E" w:rsidRDefault="00805635" w:rsidP="00805635">
      <w:pPr>
        <w:rPr>
          <w:rFonts w:asciiTheme="minorHAnsi" w:hAnsiTheme="minorHAnsi"/>
          <w:noProof/>
          <w:sz w:val="22"/>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180"/>
      </w:tblGrid>
      <w:tr w:rsidR="00F2385E" w14:paraId="5B0E3F15" w14:textId="77777777">
        <w:trPr>
          <w:divId w:val="1862275078"/>
          <w:tblCellSpacing w:w="15" w:type="dxa"/>
        </w:trPr>
        <w:tc>
          <w:tcPr>
            <w:tcW w:w="50" w:type="pct"/>
            <w:hideMark/>
          </w:tcPr>
          <w:p w14:paraId="5244B5E5" w14:textId="4294D5B6" w:rsidR="00F2385E" w:rsidRDefault="00F2385E">
            <w:pPr>
              <w:pStyle w:val="Bibliography"/>
              <w:rPr>
                <w:noProof/>
                <w:szCs w:val="24"/>
              </w:rPr>
            </w:pPr>
            <w:r>
              <w:rPr>
                <w:noProof/>
              </w:rPr>
              <w:t xml:space="preserve">[1] </w:t>
            </w:r>
          </w:p>
        </w:tc>
        <w:tc>
          <w:tcPr>
            <w:tcW w:w="0" w:type="auto"/>
            <w:hideMark/>
          </w:tcPr>
          <w:p w14:paraId="3102FF70" w14:textId="77777777" w:rsidR="00F2385E" w:rsidRDefault="00F2385E">
            <w:pPr>
              <w:pStyle w:val="Bibliography"/>
              <w:rPr>
                <w:noProof/>
              </w:rPr>
            </w:pPr>
            <w:r>
              <w:rPr>
                <w:noProof/>
              </w:rPr>
              <w:t>D. Williamson, “How to Calculate Foreign Currency,” The Treasurer Magazine, [Online]. Available: https://academy.treasurers.org/resources/how-to-calculate-foreign-currency. [Accessed 08 03 2020].</w:t>
            </w:r>
          </w:p>
        </w:tc>
      </w:tr>
      <w:tr w:rsidR="00F2385E" w14:paraId="4A681DCC" w14:textId="77777777">
        <w:trPr>
          <w:divId w:val="1862275078"/>
          <w:tblCellSpacing w:w="15" w:type="dxa"/>
        </w:trPr>
        <w:tc>
          <w:tcPr>
            <w:tcW w:w="50" w:type="pct"/>
            <w:hideMark/>
          </w:tcPr>
          <w:p w14:paraId="4C96E8D6" w14:textId="77777777" w:rsidR="00F2385E" w:rsidRDefault="00F2385E">
            <w:pPr>
              <w:pStyle w:val="Bibliography"/>
              <w:rPr>
                <w:noProof/>
              </w:rPr>
            </w:pPr>
            <w:r>
              <w:rPr>
                <w:noProof/>
              </w:rPr>
              <w:t xml:space="preserve">[2] </w:t>
            </w:r>
          </w:p>
        </w:tc>
        <w:tc>
          <w:tcPr>
            <w:tcW w:w="0" w:type="auto"/>
            <w:hideMark/>
          </w:tcPr>
          <w:p w14:paraId="546F3C46" w14:textId="77777777" w:rsidR="00F2385E" w:rsidRDefault="00F2385E">
            <w:pPr>
              <w:pStyle w:val="Bibliography"/>
              <w:rPr>
                <w:noProof/>
              </w:rPr>
            </w:pPr>
            <w:r>
              <w:rPr>
                <w:noProof/>
              </w:rPr>
              <w:t>XE, “XE Currency Converter,” 08 03 2020. [Online]. Available: https://www.xe.com/currencyconverter/convert/?Amount=1&amp;From=GBP&amp;To=EUR. [Accessed 2020 03 2020].</w:t>
            </w:r>
          </w:p>
        </w:tc>
      </w:tr>
      <w:tr w:rsidR="00F2385E" w14:paraId="02DFF526" w14:textId="77777777">
        <w:trPr>
          <w:divId w:val="1862275078"/>
          <w:tblCellSpacing w:w="15" w:type="dxa"/>
        </w:trPr>
        <w:tc>
          <w:tcPr>
            <w:tcW w:w="50" w:type="pct"/>
            <w:hideMark/>
          </w:tcPr>
          <w:p w14:paraId="174C092F" w14:textId="77777777" w:rsidR="00F2385E" w:rsidRDefault="00F2385E">
            <w:pPr>
              <w:pStyle w:val="Bibliography"/>
              <w:rPr>
                <w:noProof/>
              </w:rPr>
            </w:pPr>
            <w:r>
              <w:rPr>
                <w:noProof/>
              </w:rPr>
              <w:t xml:space="preserve">[3] </w:t>
            </w:r>
          </w:p>
        </w:tc>
        <w:tc>
          <w:tcPr>
            <w:tcW w:w="0" w:type="auto"/>
            <w:hideMark/>
          </w:tcPr>
          <w:p w14:paraId="5B08FD08" w14:textId="77777777" w:rsidR="00F2385E" w:rsidRDefault="00F2385E">
            <w:pPr>
              <w:pStyle w:val="Bibliography"/>
              <w:rPr>
                <w:noProof/>
              </w:rPr>
            </w:pPr>
            <w:r>
              <w:rPr>
                <w:noProof/>
              </w:rPr>
              <w:t>E. Patch, “Programming in C,” UWTSD, Swansea, 2019.</w:t>
            </w:r>
          </w:p>
        </w:tc>
      </w:tr>
    </w:tbl>
    <w:p w14:paraId="64CC7317" w14:textId="77777777" w:rsidR="00F2385E" w:rsidRDefault="00F2385E">
      <w:pPr>
        <w:divId w:val="1862275078"/>
        <w:rPr>
          <w:rFonts w:eastAsia="Times New Roman"/>
          <w:noProof/>
        </w:rPr>
      </w:pPr>
    </w:p>
    <w:p w14:paraId="7A51C014" w14:textId="3FA025C8" w:rsidR="00805635" w:rsidRPr="00805635" w:rsidRDefault="00805635" w:rsidP="00805635">
      <w:r>
        <w:fldChar w:fldCharType="end"/>
      </w:r>
    </w:p>
    <w:p w14:paraId="1ACEA830" w14:textId="77777777" w:rsidR="00805635" w:rsidRPr="00805635" w:rsidRDefault="00805635" w:rsidP="00805635"/>
    <w:sectPr w:rsidR="00805635" w:rsidRPr="00805635" w:rsidSect="00805635">
      <w:headerReference w:type="first" r:id="rId60"/>
      <w:pgSz w:w="11906" w:h="16838"/>
      <w:pgMar w:top="1134" w:right="1418" w:bottom="851" w:left="1985"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A4E7FA" w14:textId="77777777" w:rsidR="00B57C0B" w:rsidRDefault="00B57C0B" w:rsidP="00812467">
      <w:pPr>
        <w:spacing w:line="240" w:lineRule="auto"/>
      </w:pPr>
      <w:r>
        <w:separator/>
      </w:r>
    </w:p>
  </w:endnote>
  <w:endnote w:type="continuationSeparator" w:id="0">
    <w:p w14:paraId="7F3A3E27" w14:textId="77777777" w:rsidR="00B57C0B" w:rsidRDefault="00B57C0B" w:rsidP="00812467">
      <w:pPr>
        <w:spacing w:line="240" w:lineRule="auto"/>
      </w:pPr>
      <w:r>
        <w:continuationSeparator/>
      </w:r>
    </w:p>
  </w:endnote>
  <w:endnote w:type="continuationNotice" w:id="1">
    <w:p w14:paraId="62FD25CD" w14:textId="77777777" w:rsidR="00B57C0B" w:rsidRDefault="00B57C0B">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20002A87" w:usb1="80000000" w:usb2="00000008"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1A50AA" w14:textId="43FE0F5E" w:rsidR="00127341" w:rsidRDefault="00127341" w:rsidP="00127341">
    <w:pPr>
      <w:pStyle w:val="Footer"/>
      <w:jc w:val="center"/>
    </w:pPr>
    <w:r>
      <w:t xml:space="preserve">Page </w:t>
    </w:r>
    <w:sdt>
      <w:sdtPr>
        <w:id w:val="37382728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A8E99B" w14:textId="77777777" w:rsidR="00B57C0B" w:rsidRDefault="00B57C0B" w:rsidP="00812467">
      <w:pPr>
        <w:spacing w:line="240" w:lineRule="auto"/>
      </w:pPr>
      <w:r>
        <w:separator/>
      </w:r>
    </w:p>
  </w:footnote>
  <w:footnote w:type="continuationSeparator" w:id="0">
    <w:p w14:paraId="382E7F76" w14:textId="77777777" w:rsidR="00B57C0B" w:rsidRDefault="00B57C0B" w:rsidP="00812467">
      <w:pPr>
        <w:spacing w:line="240" w:lineRule="auto"/>
      </w:pPr>
      <w:r>
        <w:continuationSeparator/>
      </w:r>
    </w:p>
  </w:footnote>
  <w:footnote w:type="continuationNotice" w:id="1">
    <w:p w14:paraId="2D7D9E65" w14:textId="77777777" w:rsidR="00B57C0B" w:rsidRDefault="00B57C0B">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53F48" w14:textId="7E5BAA37" w:rsidR="00B57C0B" w:rsidRDefault="00B57C0B">
    <w:pPr>
      <w:pStyle w:val="Header"/>
    </w:pPr>
    <w:r>
      <w:t>Edward Patch</w:t>
    </w:r>
    <w:r>
      <w:tab/>
      <w:t>Software Engineering</w:t>
    </w:r>
    <w:r>
      <w:tab/>
      <w:t>Tim Bashford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69A30" w14:textId="6D3D4C37" w:rsidR="00B57C0B" w:rsidRDefault="00B57C0B">
    <w:pPr>
      <w:pStyle w:val="Header"/>
    </w:pPr>
    <w:r>
      <w:t>Edward Patch</w:t>
    </w:r>
    <w:r>
      <w:tab/>
    </w:r>
    <w:r>
      <w:tab/>
      <w:t>Software Engineering</w:t>
    </w:r>
    <w:r>
      <w:tab/>
    </w:r>
    <w:r>
      <w:tab/>
    </w:r>
    <w:r>
      <w:tab/>
    </w:r>
    <w:r>
      <w:tab/>
    </w:r>
    <w:r>
      <w:tab/>
    </w:r>
    <w:r>
      <w:tab/>
      <w:t>Tim Bashford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B1E7E8" w14:textId="3EC2BEBE" w:rsidR="00B57C0B" w:rsidRDefault="00B57C0B">
    <w:pPr>
      <w:pStyle w:val="Header"/>
    </w:pPr>
    <w:r>
      <w:t>Edward Patch</w:t>
    </w:r>
    <w:r>
      <w:tab/>
    </w:r>
    <w:r>
      <w:tab/>
      <w:t>Software Engineering</w:t>
    </w:r>
    <w:r>
      <w:tab/>
    </w:r>
    <w:r>
      <w:tab/>
    </w:r>
    <w:r>
      <w:tab/>
    </w:r>
    <w:r>
      <w:tab/>
    </w:r>
    <w:r>
      <w:tab/>
    </w:r>
    <w:r>
      <w:tab/>
      <w:t>Tim Bashford</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377481" w14:textId="2A8C7D39" w:rsidR="00B57C0B" w:rsidRDefault="00B57C0B">
    <w:pPr>
      <w:pStyle w:val="Header"/>
    </w:pPr>
    <w:r>
      <w:t>Edward Patch</w:t>
    </w:r>
    <w:r>
      <w:tab/>
      <w:t>Software Engineering</w:t>
    </w:r>
    <w:r>
      <w:tab/>
      <w:t>Tim Bashford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B783B"/>
    <w:multiLevelType w:val="multilevel"/>
    <w:tmpl w:val="67A6B6C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C496BB7"/>
    <w:multiLevelType w:val="hybridMultilevel"/>
    <w:tmpl w:val="2474D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06073"/>
    <w:multiLevelType w:val="hybridMultilevel"/>
    <w:tmpl w:val="E31E8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250AEA"/>
    <w:multiLevelType w:val="hybridMultilevel"/>
    <w:tmpl w:val="9B50CA62"/>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2C049E"/>
    <w:multiLevelType w:val="hybridMultilevel"/>
    <w:tmpl w:val="0F962B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D53DE"/>
    <w:multiLevelType w:val="hybridMultilevel"/>
    <w:tmpl w:val="8AEAD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50FAB"/>
    <w:multiLevelType w:val="multilevel"/>
    <w:tmpl w:val="8EC0E842"/>
    <w:lvl w:ilvl="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2E3A25C0"/>
    <w:multiLevelType w:val="hybridMultilevel"/>
    <w:tmpl w:val="BAE6A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173444"/>
    <w:multiLevelType w:val="hybridMultilevel"/>
    <w:tmpl w:val="6318F938"/>
    <w:lvl w:ilvl="0" w:tplc="5538B550">
      <w:start w:val="4"/>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DD3333"/>
    <w:multiLevelType w:val="hybridMultilevel"/>
    <w:tmpl w:val="B8B2F976"/>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1A4973"/>
    <w:multiLevelType w:val="hybridMultilevel"/>
    <w:tmpl w:val="C9B22A18"/>
    <w:lvl w:ilvl="0" w:tplc="0809000F">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FC519BB"/>
    <w:multiLevelType w:val="hybridMultilevel"/>
    <w:tmpl w:val="9920D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2622B4"/>
    <w:multiLevelType w:val="hybridMultilevel"/>
    <w:tmpl w:val="26A6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5E735E"/>
    <w:multiLevelType w:val="multilevel"/>
    <w:tmpl w:val="791815B4"/>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9836754"/>
    <w:multiLevelType w:val="multilevel"/>
    <w:tmpl w:val="8202188E"/>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A8E00C2"/>
    <w:multiLevelType w:val="hybridMultilevel"/>
    <w:tmpl w:val="8AAC6B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EB837C6"/>
    <w:multiLevelType w:val="hybridMultilevel"/>
    <w:tmpl w:val="BFACD8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516EAB"/>
    <w:multiLevelType w:val="hybridMultilevel"/>
    <w:tmpl w:val="B1522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183F9D"/>
    <w:multiLevelType w:val="hybridMultilevel"/>
    <w:tmpl w:val="37E0E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0A5E27"/>
    <w:multiLevelType w:val="hybridMultilevel"/>
    <w:tmpl w:val="8886E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E1223E"/>
    <w:multiLevelType w:val="hybridMultilevel"/>
    <w:tmpl w:val="A970B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0963FD"/>
    <w:multiLevelType w:val="multilevel"/>
    <w:tmpl w:val="712AEDAC"/>
    <w:lvl w:ilvl="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2" w15:restartNumberingAfterBreak="0">
    <w:nsid w:val="67701101"/>
    <w:multiLevelType w:val="hybridMultilevel"/>
    <w:tmpl w:val="1728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3870B0"/>
    <w:multiLevelType w:val="hybridMultilevel"/>
    <w:tmpl w:val="4B02DD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776213"/>
    <w:multiLevelType w:val="hybridMultilevel"/>
    <w:tmpl w:val="8BC45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C74249"/>
    <w:multiLevelType w:val="multilevel"/>
    <w:tmpl w:val="6AE68EDE"/>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7E72209C"/>
    <w:multiLevelType w:val="hybridMultilevel"/>
    <w:tmpl w:val="EFA2A3C6"/>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5"/>
  </w:num>
  <w:num w:numId="3">
    <w:abstractNumId w:val="7"/>
  </w:num>
  <w:num w:numId="4">
    <w:abstractNumId w:val="17"/>
  </w:num>
  <w:num w:numId="5">
    <w:abstractNumId w:val="16"/>
  </w:num>
  <w:num w:numId="6">
    <w:abstractNumId w:val="11"/>
  </w:num>
  <w:num w:numId="7">
    <w:abstractNumId w:val="20"/>
  </w:num>
  <w:num w:numId="8">
    <w:abstractNumId w:val="19"/>
  </w:num>
  <w:num w:numId="9">
    <w:abstractNumId w:val="12"/>
  </w:num>
  <w:num w:numId="10">
    <w:abstractNumId w:val="18"/>
  </w:num>
  <w:num w:numId="11">
    <w:abstractNumId w:val="22"/>
  </w:num>
  <w:num w:numId="12">
    <w:abstractNumId w:val="4"/>
  </w:num>
  <w:num w:numId="13">
    <w:abstractNumId w:val="13"/>
  </w:num>
  <w:num w:numId="14">
    <w:abstractNumId w:val="25"/>
  </w:num>
  <w:num w:numId="15">
    <w:abstractNumId w:val="9"/>
  </w:num>
  <w:num w:numId="16">
    <w:abstractNumId w:val="26"/>
  </w:num>
  <w:num w:numId="17">
    <w:abstractNumId w:val="21"/>
  </w:num>
  <w:num w:numId="18">
    <w:abstractNumId w:val="6"/>
  </w:num>
  <w:num w:numId="19">
    <w:abstractNumId w:val="10"/>
  </w:num>
  <w:num w:numId="20">
    <w:abstractNumId w:val="0"/>
  </w:num>
  <w:num w:numId="21">
    <w:abstractNumId w:val="23"/>
  </w:num>
  <w:num w:numId="22">
    <w:abstractNumId w:val="14"/>
  </w:num>
  <w:num w:numId="23">
    <w:abstractNumId w:val="1"/>
  </w:num>
  <w:num w:numId="24">
    <w:abstractNumId w:val="15"/>
  </w:num>
  <w:num w:numId="25">
    <w:abstractNumId w:val="3"/>
  </w:num>
  <w:num w:numId="26">
    <w:abstractNumId w:val="2"/>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hdrShapeDefaults>
    <o:shapedefaults v:ext="edit" spidmax="1945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A2MTA0NjE2tjAxMLJU0lEKTi0uzszPAykwMq0FAIhRoEUtAAAA"/>
  </w:docVars>
  <w:rsids>
    <w:rsidRoot w:val="00EE473F"/>
    <w:rsid w:val="000007C0"/>
    <w:rsid w:val="00001ECB"/>
    <w:rsid w:val="00001F1E"/>
    <w:rsid w:val="00002142"/>
    <w:rsid w:val="000021AA"/>
    <w:rsid w:val="00002D07"/>
    <w:rsid w:val="00003460"/>
    <w:rsid w:val="0000361E"/>
    <w:rsid w:val="00004872"/>
    <w:rsid w:val="00005016"/>
    <w:rsid w:val="0000546D"/>
    <w:rsid w:val="00005F71"/>
    <w:rsid w:val="00006076"/>
    <w:rsid w:val="000060F6"/>
    <w:rsid w:val="00006A58"/>
    <w:rsid w:val="00006F4E"/>
    <w:rsid w:val="00007049"/>
    <w:rsid w:val="00007C80"/>
    <w:rsid w:val="0001077C"/>
    <w:rsid w:val="000107F3"/>
    <w:rsid w:val="00010C7B"/>
    <w:rsid w:val="00011112"/>
    <w:rsid w:val="0001122A"/>
    <w:rsid w:val="0001186E"/>
    <w:rsid w:val="00011E8C"/>
    <w:rsid w:val="00014AC9"/>
    <w:rsid w:val="00014AE5"/>
    <w:rsid w:val="00014BCD"/>
    <w:rsid w:val="00015DD0"/>
    <w:rsid w:val="00015EDC"/>
    <w:rsid w:val="00017375"/>
    <w:rsid w:val="0001779B"/>
    <w:rsid w:val="00017844"/>
    <w:rsid w:val="000203A3"/>
    <w:rsid w:val="00021032"/>
    <w:rsid w:val="00022381"/>
    <w:rsid w:val="000223DE"/>
    <w:rsid w:val="00022A5C"/>
    <w:rsid w:val="00022D01"/>
    <w:rsid w:val="00022FE9"/>
    <w:rsid w:val="000230A5"/>
    <w:rsid w:val="000231C9"/>
    <w:rsid w:val="00024253"/>
    <w:rsid w:val="00024402"/>
    <w:rsid w:val="00024496"/>
    <w:rsid w:val="0002489F"/>
    <w:rsid w:val="00025021"/>
    <w:rsid w:val="000257A1"/>
    <w:rsid w:val="000257F2"/>
    <w:rsid w:val="00026905"/>
    <w:rsid w:val="0002691E"/>
    <w:rsid w:val="00026B49"/>
    <w:rsid w:val="0002708A"/>
    <w:rsid w:val="00027339"/>
    <w:rsid w:val="0002756B"/>
    <w:rsid w:val="0002777F"/>
    <w:rsid w:val="000303BE"/>
    <w:rsid w:val="000303EC"/>
    <w:rsid w:val="00030775"/>
    <w:rsid w:val="00031632"/>
    <w:rsid w:val="00031B1E"/>
    <w:rsid w:val="00031CFB"/>
    <w:rsid w:val="00031DD0"/>
    <w:rsid w:val="00031FA5"/>
    <w:rsid w:val="0003202A"/>
    <w:rsid w:val="00032233"/>
    <w:rsid w:val="000322C9"/>
    <w:rsid w:val="000322DB"/>
    <w:rsid w:val="00032439"/>
    <w:rsid w:val="00032478"/>
    <w:rsid w:val="000332D9"/>
    <w:rsid w:val="00033551"/>
    <w:rsid w:val="00033615"/>
    <w:rsid w:val="000337EF"/>
    <w:rsid w:val="00034161"/>
    <w:rsid w:val="00034926"/>
    <w:rsid w:val="00034C0A"/>
    <w:rsid w:val="00034EF7"/>
    <w:rsid w:val="00035697"/>
    <w:rsid w:val="000356E2"/>
    <w:rsid w:val="00035DF7"/>
    <w:rsid w:val="00035EF8"/>
    <w:rsid w:val="000360AC"/>
    <w:rsid w:val="00036EAE"/>
    <w:rsid w:val="000379BA"/>
    <w:rsid w:val="00040677"/>
    <w:rsid w:val="000407F5"/>
    <w:rsid w:val="00040DE6"/>
    <w:rsid w:val="00040F68"/>
    <w:rsid w:val="00041343"/>
    <w:rsid w:val="000415A6"/>
    <w:rsid w:val="000419C5"/>
    <w:rsid w:val="00041BC9"/>
    <w:rsid w:val="00042488"/>
    <w:rsid w:val="00042651"/>
    <w:rsid w:val="00042AE6"/>
    <w:rsid w:val="00042D4C"/>
    <w:rsid w:val="00044FBD"/>
    <w:rsid w:val="00045977"/>
    <w:rsid w:val="00045D8D"/>
    <w:rsid w:val="00046C6C"/>
    <w:rsid w:val="00046FE1"/>
    <w:rsid w:val="00047269"/>
    <w:rsid w:val="0004732E"/>
    <w:rsid w:val="00047820"/>
    <w:rsid w:val="00050DD1"/>
    <w:rsid w:val="0005217E"/>
    <w:rsid w:val="00052A2E"/>
    <w:rsid w:val="00052B28"/>
    <w:rsid w:val="00052F50"/>
    <w:rsid w:val="000536DC"/>
    <w:rsid w:val="0005458F"/>
    <w:rsid w:val="00054A5E"/>
    <w:rsid w:val="00054EC4"/>
    <w:rsid w:val="00055C10"/>
    <w:rsid w:val="00055DC1"/>
    <w:rsid w:val="00056241"/>
    <w:rsid w:val="0005691E"/>
    <w:rsid w:val="00056CC8"/>
    <w:rsid w:val="00060E0B"/>
    <w:rsid w:val="00060EFA"/>
    <w:rsid w:val="00061300"/>
    <w:rsid w:val="000617BA"/>
    <w:rsid w:val="00061B25"/>
    <w:rsid w:val="00061E1F"/>
    <w:rsid w:val="0006228D"/>
    <w:rsid w:val="00062308"/>
    <w:rsid w:val="00062DFD"/>
    <w:rsid w:val="00063741"/>
    <w:rsid w:val="00063B4B"/>
    <w:rsid w:val="000647F6"/>
    <w:rsid w:val="0006495D"/>
    <w:rsid w:val="00064FD6"/>
    <w:rsid w:val="00065237"/>
    <w:rsid w:val="000652FF"/>
    <w:rsid w:val="00065A01"/>
    <w:rsid w:val="00065D97"/>
    <w:rsid w:val="000663C4"/>
    <w:rsid w:val="00066D08"/>
    <w:rsid w:val="00070D50"/>
    <w:rsid w:val="00070D76"/>
    <w:rsid w:val="00071178"/>
    <w:rsid w:val="00071285"/>
    <w:rsid w:val="00071446"/>
    <w:rsid w:val="00072188"/>
    <w:rsid w:val="0007323B"/>
    <w:rsid w:val="000739AF"/>
    <w:rsid w:val="00074A9C"/>
    <w:rsid w:val="000756EC"/>
    <w:rsid w:val="00076534"/>
    <w:rsid w:val="00076FFC"/>
    <w:rsid w:val="0007724D"/>
    <w:rsid w:val="00077271"/>
    <w:rsid w:val="0007780D"/>
    <w:rsid w:val="0007787F"/>
    <w:rsid w:val="00077ED8"/>
    <w:rsid w:val="0008025D"/>
    <w:rsid w:val="0008061A"/>
    <w:rsid w:val="000809DE"/>
    <w:rsid w:val="00080BFA"/>
    <w:rsid w:val="00081441"/>
    <w:rsid w:val="00081EAF"/>
    <w:rsid w:val="00082464"/>
    <w:rsid w:val="00082A12"/>
    <w:rsid w:val="0008394E"/>
    <w:rsid w:val="00083E7A"/>
    <w:rsid w:val="00084064"/>
    <w:rsid w:val="000847FE"/>
    <w:rsid w:val="000858EE"/>
    <w:rsid w:val="00085BF6"/>
    <w:rsid w:val="000862D3"/>
    <w:rsid w:val="00086850"/>
    <w:rsid w:val="00086B66"/>
    <w:rsid w:val="00086EA3"/>
    <w:rsid w:val="0008770D"/>
    <w:rsid w:val="000907B3"/>
    <w:rsid w:val="00090F6A"/>
    <w:rsid w:val="00091128"/>
    <w:rsid w:val="00091640"/>
    <w:rsid w:val="000929EE"/>
    <w:rsid w:val="00092D9F"/>
    <w:rsid w:val="0009305E"/>
    <w:rsid w:val="000933AA"/>
    <w:rsid w:val="00093C02"/>
    <w:rsid w:val="00094128"/>
    <w:rsid w:val="0009426E"/>
    <w:rsid w:val="000954DE"/>
    <w:rsid w:val="00095B32"/>
    <w:rsid w:val="00095EA8"/>
    <w:rsid w:val="00096165"/>
    <w:rsid w:val="00096334"/>
    <w:rsid w:val="00096709"/>
    <w:rsid w:val="00097C00"/>
    <w:rsid w:val="000A145B"/>
    <w:rsid w:val="000A279B"/>
    <w:rsid w:val="000A2D58"/>
    <w:rsid w:val="000A30E7"/>
    <w:rsid w:val="000A3F81"/>
    <w:rsid w:val="000A428A"/>
    <w:rsid w:val="000A4754"/>
    <w:rsid w:val="000A4B0F"/>
    <w:rsid w:val="000A507B"/>
    <w:rsid w:val="000A5580"/>
    <w:rsid w:val="000A5841"/>
    <w:rsid w:val="000A71DF"/>
    <w:rsid w:val="000A745B"/>
    <w:rsid w:val="000A7F3C"/>
    <w:rsid w:val="000B016C"/>
    <w:rsid w:val="000B02CE"/>
    <w:rsid w:val="000B04F9"/>
    <w:rsid w:val="000B05D7"/>
    <w:rsid w:val="000B08BC"/>
    <w:rsid w:val="000B0DD5"/>
    <w:rsid w:val="000B2B77"/>
    <w:rsid w:val="000B2C9A"/>
    <w:rsid w:val="000B3409"/>
    <w:rsid w:val="000B371F"/>
    <w:rsid w:val="000B3C0B"/>
    <w:rsid w:val="000B3C48"/>
    <w:rsid w:val="000B3E90"/>
    <w:rsid w:val="000B6008"/>
    <w:rsid w:val="000B637C"/>
    <w:rsid w:val="000B6467"/>
    <w:rsid w:val="000B64F8"/>
    <w:rsid w:val="000B652A"/>
    <w:rsid w:val="000B73BD"/>
    <w:rsid w:val="000C0313"/>
    <w:rsid w:val="000C03AC"/>
    <w:rsid w:val="000C1204"/>
    <w:rsid w:val="000C13B8"/>
    <w:rsid w:val="000C1F41"/>
    <w:rsid w:val="000C2E08"/>
    <w:rsid w:val="000C395F"/>
    <w:rsid w:val="000C3B0B"/>
    <w:rsid w:val="000C46F6"/>
    <w:rsid w:val="000C4766"/>
    <w:rsid w:val="000C4A0F"/>
    <w:rsid w:val="000C4E1B"/>
    <w:rsid w:val="000C519A"/>
    <w:rsid w:val="000C536E"/>
    <w:rsid w:val="000C57BD"/>
    <w:rsid w:val="000C6299"/>
    <w:rsid w:val="000D0977"/>
    <w:rsid w:val="000D0EBF"/>
    <w:rsid w:val="000D0FA0"/>
    <w:rsid w:val="000D1C2F"/>
    <w:rsid w:val="000D1EE9"/>
    <w:rsid w:val="000D2833"/>
    <w:rsid w:val="000D30E7"/>
    <w:rsid w:val="000D3722"/>
    <w:rsid w:val="000D398A"/>
    <w:rsid w:val="000D3D25"/>
    <w:rsid w:val="000D3E20"/>
    <w:rsid w:val="000D3EE4"/>
    <w:rsid w:val="000D4082"/>
    <w:rsid w:val="000D42F1"/>
    <w:rsid w:val="000D4D0C"/>
    <w:rsid w:val="000D5070"/>
    <w:rsid w:val="000D5312"/>
    <w:rsid w:val="000D5B4E"/>
    <w:rsid w:val="000D5D8A"/>
    <w:rsid w:val="000D669D"/>
    <w:rsid w:val="000D6C07"/>
    <w:rsid w:val="000D7494"/>
    <w:rsid w:val="000D7B7D"/>
    <w:rsid w:val="000E0853"/>
    <w:rsid w:val="000E10C8"/>
    <w:rsid w:val="000E1863"/>
    <w:rsid w:val="000E1B52"/>
    <w:rsid w:val="000E2079"/>
    <w:rsid w:val="000E23B3"/>
    <w:rsid w:val="000E2C5C"/>
    <w:rsid w:val="000E3B5D"/>
    <w:rsid w:val="000E5994"/>
    <w:rsid w:val="000E6138"/>
    <w:rsid w:val="000E6491"/>
    <w:rsid w:val="000E673A"/>
    <w:rsid w:val="000E7197"/>
    <w:rsid w:val="000E747A"/>
    <w:rsid w:val="000E7518"/>
    <w:rsid w:val="000F0426"/>
    <w:rsid w:val="000F05D4"/>
    <w:rsid w:val="000F0F29"/>
    <w:rsid w:val="000F1838"/>
    <w:rsid w:val="000F2B51"/>
    <w:rsid w:val="000F31DB"/>
    <w:rsid w:val="000F3F7F"/>
    <w:rsid w:val="000F4050"/>
    <w:rsid w:val="000F4549"/>
    <w:rsid w:val="000F46AB"/>
    <w:rsid w:val="00100E2E"/>
    <w:rsid w:val="001010EC"/>
    <w:rsid w:val="001012BB"/>
    <w:rsid w:val="00101583"/>
    <w:rsid w:val="00101F05"/>
    <w:rsid w:val="00102756"/>
    <w:rsid w:val="001033EC"/>
    <w:rsid w:val="00103423"/>
    <w:rsid w:val="001034DD"/>
    <w:rsid w:val="00103822"/>
    <w:rsid w:val="00103E03"/>
    <w:rsid w:val="00105C99"/>
    <w:rsid w:val="00105EF7"/>
    <w:rsid w:val="00106B96"/>
    <w:rsid w:val="001071E9"/>
    <w:rsid w:val="001075F2"/>
    <w:rsid w:val="00107647"/>
    <w:rsid w:val="00107E61"/>
    <w:rsid w:val="00110975"/>
    <w:rsid w:val="001125B4"/>
    <w:rsid w:val="00112BA6"/>
    <w:rsid w:val="00113967"/>
    <w:rsid w:val="00115A68"/>
    <w:rsid w:val="001170FD"/>
    <w:rsid w:val="00117239"/>
    <w:rsid w:val="00117959"/>
    <w:rsid w:val="0012004C"/>
    <w:rsid w:val="00120B97"/>
    <w:rsid w:val="00120D38"/>
    <w:rsid w:val="001217AC"/>
    <w:rsid w:val="00123C0D"/>
    <w:rsid w:val="001240DD"/>
    <w:rsid w:val="00124853"/>
    <w:rsid w:val="00124924"/>
    <w:rsid w:val="00125232"/>
    <w:rsid w:val="001263FA"/>
    <w:rsid w:val="0012652D"/>
    <w:rsid w:val="00126877"/>
    <w:rsid w:val="00126FFE"/>
    <w:rsid w:val="00127192"/>
    <w:rsid w:val="00127341"/>
    <w:rsid w:val="001279BB"/>
    <w:rsid w:val="00127E38"/>
    <w:rsid w:val="001300C0"/>
    <w:rsid w:val="00130B1B"/>
    <w:rsid w:val="001317FB"/>
    <w:rsid w:val="00131C99"/>
    <w:rsid w:val="001321CB"/>
    <w:rsid w:val="001322BE"/>
    <w:rsid w:val="00132865"/>
    <w:rsid w:val="0013298E"/>
    <w:rsid w:val="001337CC"/>
    <w:rsid w:val="00133E93"/>
    <w:rsid w:val="00134D1F"/>
    <w:rsid w:val="00134D3D"/>
    <w:rsid w:val="00135964"/>
    <w:rsid w:val="00135B7B"/>
    <w:rsid w:val="00135B96"/>
    <w:rsid w:val="001360AA"/>
    <w:rsid w:val="00137707"/>
    <w:rsid w:val="00137A63"/>
    <w:rsid w:val="0014029F"/>
    <w:rsid w:val="00140413"/>
    <w:rsid w:val="00141A13"/>
    <w:rsid w:val="00141F6C"/>
    <w:rsid w:val="0014259E"/>
    <w:rsid w:val="001426CC"/>
    <w:rsid w:val="00142CB5"/>
    <w:rsid w:val="001436C7"/>
    <w:rsid w:val="00143738"/>
    <w:rsid w:val="00143AC0"/>
    <w:rsid w:val="00144571"/>
    <w:rsid w:val="00145332"/>
    <w:rsid w:val="00145850"/>
    <w:rsid w:val="00145A09"/>
    <w:rsid w:val="0014629A"/>
    <w:rsid w:val="001466E6"/>
    <w:rsid w:val="00146827"/>
    <w:rsid w:val="00146B81"/>
    <w:rsid w:val="0014724C"/>
    <w:rsid w:val="0014768E"/>
    <w:rsid w:val="00147C5D"/>
    <w:rsid w:val="0015071A"/>
    <w:rsid w:val="00150CA9"/>
    <w:rsid w:val="00151988"/>
    <w:rsid w:val="00152767"/>
    <w:rsid w:val="00152B93"/>
    <w:rsid w:val="001530DB"/>
    <w:rsid w:val="0015327D"/>
    <w:rsid w:val="00153758"/>
    <w:rsid w:val="00153968"/>
    <w:rsid w:val="00153A9A"/>
    <w:rsid w:val="00154188"/>
    <w:rsid w:val="00154585"/>
    <w:rsid w:val="00154882"/>
    <w:rsid w:val="001553B6"/>
    <w:rsid w:val="0015555A"/>
    <w:rsid w:val="00155BF7"/>
    <w:rsid w:val="001564ED"/>
    <w:rsid w:val="00156C9E"/>
    <w:rsid w:val="00160875"/>
    <w:rsid w:val="001608DB"/>
    <w:rsid w:val="001609C9"/>
    <w:rsid w:val="00161A3C"/>
    <w:rsid w:val="00161C7D"/>
    <w:rsid w:val="001628C8"/>
    <w:rsid w:val="00163B09"/>
    <w:rsid w:val="001643C0"/>
    <w:rsid w:val="0016468D"/>
    <w:rsid w:val="0016475D"/>
    <w:rsid w:val="001649E7"/>
    <w:rsid w:val="00164BF3"/>
    <w:rsid w:val="0016530E"/>
    <w:rsid w:val="00165FAF"/>
    <w:rsid w:val="00165FDB"/>
    <w:rsid w:val="00166C84"/>
    <w:rsid w:val="00170C7E"/>
    <w:rsid w:val="00170FB9"/>
    <w:rsid w:val="00172215"/>
    <w:rsid w:val="001730B7"/>
    <w:rsid w:val="00173197"/>
    <w:rsid w:val="00173A54"/>
    <w:rsid w:val="00173F07"/>
    <w:rsid w:val="001741A1"/>
    <w:rsid w:val="00174257"/>
    <w:rsid w:val="001745FF"/>
    <w:rsid w:val="00174625"/>
    <w:rsid w:val="00174757"/>
    <w:rsid w:val="001749A2"/>
    <w:rsid w:val="001756DD"/>
    <w:rsid w:val="00176031"/>
    <w:rsid w:val="00177885"/>
    <w:rsid w:val="00177888"/>
    <w:rsid w:val="001804FC"/>
    <w:rsid w:val="001825AC"/>
    <w:rsid w:val="001827B0"/>
    <w:rsid w:val="00183DC2"/>
    <w:rsid w:val="00184E22"/>
    <w:rsid w:val="00185158"/>
    <w:rsid w:val="0018550C"/>
    <w:rsid w:val="001858F4"/>
    <w:rsid w:val="00185CFF"/>
    <w:rsid w:val="00185F88"/>
    <w:rsid w:val="001869C1"/>
    <w:rsid w:val="001875E3"/>
    <w:rsid w:val="00187A7D"/>
    <w:rsid w:val="00187B9F"/>
    <w:rsid w:val="00187DBA"/>
    <w:rsid w:val="00187E32"/>
    <w:rsid w:val="00190CFC"/>
    <w:rsid w:val="00192012"/>
    <w:rsid w:val="001923D3"/>
    <w:rsid w:val="001927DD"/>
    <w:rsid w:val="00193182"/>
    <w:rsid w:val="00193543"/>
    <w:rsid w:val="001945AE"/>
    <w:rsid w:val="00194BE1"/>
    <w:rsid w:val="00195560"/>
    <w:rsid w:val="00195B53"/>
    <w:rsid w:val="00195C34"/>
    <w:rsid w:val="00195E0D"/>
    <w:rsid w:val="00196350"/>
    <w:rsid w:val="00196AB3"/>
    <w:rsid w:val="001971C8"/>
    <w:rsid w:val="00197EE1"/>
    <w:rsid w:val="00197F15"/>
    <w:rsid w:val="001A02BF"/>
    <w:rsid w:val="001A0F67"/>
    <w:rsid w:val="001A134E"/>
    <w:rsid w:val="001A1FED"/>
    <w:rsid w:val="001A29BC"/>
    <w:rsid w:val="001A38E0"/>
    <w:rsid w:val="001A4330"/>
    <w:rsid w:val="001A51CB"/>
    <w:rsid w:val="001A570B"/>
    <w:rsid w:val="001A5842"/>
    <w:rsid w:val="001A59B2"/>
    <w:rsid w:val="001A5F69"/>
    <w:rsid w:val="001A7710"/>
    <w:rsid w:val="001A7C5F"/>
    <w:rsid w:val="001B0417"/>
    <w:rsid w:val="001B0A57"/>
    <w:rsid w:val="001B1298"/>
    <w:rsid w:val="001B16E4"/>
    <w:rsid w:val="001B1CE7"/>
    <w:rsid w:val="001B2367"/>
    <w:rsid w:val="001B252A"/>
    <w:rsid w:val="001B262B"/>
    <w:rsid w:val="001B3988"/>
    <w:rsid w:val="001B3FDB"/>
    <w:rsid w:val="001B430E"/>
    <w:rsid w:val="001B5448"/>
    <w:rsid w:val="001B5D80"/>
    <w:rsid w:val="001B60AF"/>
    <w:rsid w:val="001B65E2"/>
    <w:rsid w:val="001B66FD"/>
    <w:rsid w:val="001B6A42"/>
    <w:rsid w:val="001B6C42"/>
    <w:rsid w:val="001B70F3"/>
    <w:rsid w:val="001B7541"/>
    <w:rsid w:val="001B79A8"/>
    <w:rsid w:val="001C0411"/>
    <w:rsid w:val="001C0A16"/>
    <w:rsid w:val="001C0C3F"/>
    <w:rsid w:val="001C0C96"/>
    <w:rsid w:val="001C0CB5"/>
    <w:rsid w:val="001C1452"/>
    <w:rsid w:val="001C1661"/>
    <w:rsid w:val="001C243E"/>
    <w:rsid w:val="001C27BB"/>
    <w:rsid w:val="001C2941"/>
    <w:rsid w:val="001C2ED5"/>
    <w:rsid w:val="001C32F1"/>
    <w:rsid w:val="001C4019"/>
    <w:rsid w:val="001C4970"/>
    <w:rsid w:val="001C5803"/>
    <w:rsid w:val="001C5ADA"/>
    <w:rsid w:val="001C655D"/>
    <w:rsid w:val="001C69BA"/>
    <w:rsid w:val="001D086A"/>
    <w:rsid w:val="001D08FC"/>
    <w:rsid w:val="001D0BEC"/>
    <w:rsid w:val="001D0D2C"/>
    <w:rsid w:val="001D0FE0"/>
    <w:rsid w:val="001D1FFE"/>
    <w:rsid w:val="001D2065"/>
    <w:rsid w:val="001D2457"/>
    <w:rsid w:val="001D28B4"/>
    <w:rsid w:val="001D28E4"/>
    <w:rsid w:val="001D2C86"/>
    <w:rsid w:val="001D35E2"/>
    <w:rsid w:val="001D5C36"/>
    <w:rsid w:val="001D60F4"/>
    <w:rsid w:val="001D71FA"/>
    <w:rsid w:val="001D7213"/>
    <w:rsid w:val="001D774C"/>
    <w:rsid w:val="001D7B07"/>
    <w:rsid w:val="001E0664"/>
    <w:rsid w:val="001E06D5"/>
    <w:rsid w:val="001E1381"/>
    <w:rsid w:val="001E1BC6"/>
    <w:rsid w:val="001E1CDC"/>
    <w:rsid w:val="001E1E7A"/>
    <w:rsid w:val="001E1ED2"/>
    <w:rsid w:val="001E21F2"/>
    <w:rsid w:val="001E2443"/>
    <w:rsid w:val="001E29EA"/>
    <w:rsid w:val="001E3624"/>
    <w:rsid w:val="001E3D67"/>
    <w:rsid w:val="001E4C7C"/>
    <w:rsid w:val="001E4F54"/>
    <w:rsid w:val="001E508A"/>
    <w:rsid w:val="001E5391"/>
    <w:rsid w:val="001E5D3D"/>
    <w:rsid w:val="001E62B5"/>
    <w:rsid w:val="001E6399"/>
    <w:rsid w:val="001E68ED"/>
    <w:rsid w:val="001E69E2"/>
    <w:rsid w:val="001E6D5A"/>
    <w:rsid w:val="001F054C"/>
    <w:rsid w:val="001F1201"/>
    <w:rsid w:val="001F156E"/>
    <w:rsid w:val="001F165A"/>
    <w:rsid w:val="001F1AC6"/>
    <w:rsid w:val="001F26DE"/>
    <w:rsid w:val="001F3327"/>
    <w:rsid w:val="001F3AEB"/>
    <w:rsid w:val="001F536A"/>
    <w:rsid w:val="001F569D"/>
    <w:rsid w:val="001F57E7"/>
    <w:rsid w:val="001F58F3"/>
    <w:rsid w:val="001F5C46"/>
    <w:rsid w:val="001F6069"/>
    <w:rsid w:val="001F61BC"/>
    <w:rsid w:val="001F63D8"/>
    <w:rsid w:val="001F6A9B"/>
    <w:rsid w:val="001F70A9"/>
    <w:rsid w:val="001F7BDA"/>
    <w:rsid w:val="002004E2"/>
    <w:rsid w:val="002006CB"/>
    <w:rsid w:val="00200973"/>
    <w:rsid w:val="0020183D"/>
    <w:rsid w:val="00201FBC"/>
    <w:rsid w:val="0020236D"/>
    <w:rsid w:val="0020420C"/>
    <w:rsid w:val="002044A0"/>
    <w:rsid w:val="00204E39"/>
    <w:rsid w:val="0020522F"/>
    <w:rsid w:val="002059EF"/>
    <w:rsid w:val="00205A36"/>
    <w:rsid w:val="00205D14"/>
    <w:rsid w:val="00206C5A"/>
    <w:rsid w:val="00211E0C"/>
    <w:rsid w:val="00212554"/>
    <w:rsid w:val="002127AE"/>
    <w:rsid w:val="00212984"/>
    <w:rsid w:val="00212A81"/>
    <w:rsid w:val="00212C9B"/>
    <w:rsid w:val="002130C6"/>
    <w:rsid w:val="00213825"/>
    <w:rsid w:val="00215052"/>
    <w:rsid w:val="002162F9"/>
    <w:rsid w:val="00216855"/>
    <w:rsid w:val="00216889"/>
    <w:rsid w:val="00216CC0"/>
    <w:rsid w:val="00216E2F"/>
    <w:rsid w:val="002178DF"/>
    <w:rsid w:val="00217C90"/>
    <w:rsid w:val="00217D3F"/>
    <w:rsid w:val="00217D51"/>
    <w:rsid w:val="002206F3"/>
    <w:rsid w:val="00220B1A"/>
    <w:rsid w:val="00220F11"/>
    <w:rsid w:val="002221E8"/>
    <w:rsid w:val="00224B90"/>
    <w:rsid w:val="00224FF2"/>
    <w:rsid w:val="002252D0"/>
    <w:rsid w:val="0022589B"/>
    <w:rsid w:val="00225D3F"/>
    <w:rsid w:val="00225E99"/>
    <w:rsid w:val="00225EC0"/>
    <w:rsid w:val="00226833"/>
    <w:rsid w:val="002271B2"/>
    <w:rsid w:val="00230639"/>
    <w:rsid w:val="00230907"/>
    <w:rsid w:val="0023094A"/>
    <w:rsid w:val="00230F81"/>
    <w:rsid w:val="0023110D"/>
    <w:rsid w:val="00232164"/>
    <w:rsid w:val="002323F6"/>
    <w:rsid w:val="00232690"/>
    <w:rsid w:val="00232DE9"/>
    <w:rsid w:val="00232FB2"/>
    <w:rsid w:val="00234928"/>
    <w:rsid w:val="0023496C"/>
    <w:rsid w:val="00234F0F"/>
    <w:rsid w:val="00235480"/>
    <w:rsid w:val="00235967"/>
    <w:rsid w:val="00236063"/>
    <w:rsid w:val="00236518"/>
    <w:rsid w:val="00236E75"/>
    <w:rsid w:val="00237202"/>
    <w:rsid w:val="0023741F"/>
    <w:rsid w:val="002402E1"/>
    <w:rsid w:val="002409C6"/>
    <w:rsid w:val="00241965"/>
    <w:rsid w:val="00241C01"/>
    <w:rsid w:val="00241D21"/>
    <w:rsid w:val="00242157"/>
    <w:rsid w:val="0024258D"/>
    <w:rsid w:val="0024263B"/>
    <w:rsid w:val="002431FB"/>
    <w:rsid w:val="00243665"/>
    <w:rsid w:val="002439AF"/>
    <w:rsid w:val="00243C37"/>
    <w:rsid w:val="00243C9F"/>
    <w:rsid w:val="002441F2"/>
    <w:rsid w:val="002443CF"/>
    <w:rsid w:val="00244466"/>
    <w:rsid w:val="00244597"/>
    <w:rsid w:val="0024589A"/>
    <w:rsid w:val="00247313"/>
    <w:rsid w:val="002477F0"/>
    <w:rsid w:val="00247DB1"/>
    <w:rsid w:val="00247E8E"/>
    <w:rsid w:val="00247F6F"/>
    <w:rsid w:val="00250312"/>
    <w:rsid w:val="00250593"/>
    <w:rsid w:val="002506AD"/>
    <w:rsid w:val="00250BB1"/>
    <w:rsid w:val="00250C39"/>
    <w:rsid w:val="00250D3F"/>
    <w:rsid w:val="00250F2D"/>
    <w:rsid w:val="002512C2"/>
    <w:rsid w:val="00251DC5"/>
    <w:rsid w:val="002522A2"/>
    <w:rsid w:val="00252A3E"/>
    <w:rsid w:val="00252C0C"/>
    <w:rsid w:val="00253D3A"/>
    <w:rsid w:val="00255EC2"/>
    <w:rsid w:val="002560BF"/>
    <w:rsid w:val="0025751B"/>
    <w:rsid w:val="002576F2"/>
    <w:rsid w:val="00257B77"/>
    <w:rsid w:val="00257EA6"/>
    <w:rsid w:val="002603CD"/>
    <w:rsid w:val="0026082D"/>
    <w:rsid w:val="0026139B"/>
    <w:rsid w:val="0026175F"/>
    <w:rsid w:val="002617B3"/>
    <w:rsid w:val="00262DFC"/>
    <w:rsid w:val="00263798"/>
    <w:rsid w:val="00264A5C"/>
    <w:rsid w:val="00264AF2"/>
    <w:rsid w:val="00264C78"/>
    <w:rsid w:val="00264CDA"/>
    <w:rsid w:val="002653EF"/>
    <w:rsid w:val="002655D0"/>
    <w:rsid w:val="00265D45"/>
    <w:rsid w:val="00266675"/>
    <w:rsid w:val="00266A6B"/>
    <w:rsid w:val="00266D19"/>
    <w:rsid w:val="00266FE3"/>
    <w:rsid w:val="0026779D"/>
    <w:rsid w:val="00267FBE"/>
    <w:rsid w:val="00270473"/>
    <w:rsid w:val="00272943"/>
    <w:rsid w:val="00273096"/>
    <w:rsid w:val="0027385A"/>
    <w:rsid w:val="00273F1C"/>
    <w:rsid w:val="00274134"/>
    <w:rsid w:val="00274B74"/>
    <w:rsid w:val="00274EBA"/>
    <w:rsid w:val="00275928"/>
    <w:rsid w:val="002763E6"/>
    <w:rsid w:val="002764AA"/>
    <w:rsid w:val="00276FE7"/>
    <w:rsid w:val="002774BB"/>
    <w:rsid w:val="00277A50"/>
    <w:rsid w:val="00280BBF"/>
    <w:rsid w:val="00280BCF"/>
    <w:rsid w:val="00280CEE"/>
    <w:rsid w:val="002811D8"/>
    <w:rsid w:val="00281220"/>
    <w:rsid w:val="002813EE"/>
    <w:rsid w:val="00281966"/>
    <w:rsid w:val="002821FC"/>
    <w:rsid w:val="0028261F"/>
    <w:rsid w:val="00282A0A"/>
    <w:rsid w:val="00282ECC"/>
    <w:rsid w:val="0028479C"/>
    <w:rsid w:val="0028536F"/>
    <w:rsid w:val="002853C9"/>
    <w:rsid w:val="0028547D"/>
    <w:rsid w:val="002856BE"/>
    <w:rsid w:val="00290123"/>
    <w:rsid w:val="00290927"/>
    <w:rsid w:val="00290C14"/>
    <w:rsid w:val="00290F2F"/>
    <w:rsid w:val="002911D4"/>
    <w:rsid w:val="002921B9"/>
    <w:rsid w:val="00293046"/>
    <w:rsid w:val="00293800"/>
    <w:rsid w:val="002941A9"/>
    <w:rsid w:val="0029476B"/>
    <w:rsid w:val="00295107"/>
    <w:rsid w:val="0029510F"/>
    <w:rsid w:val="0029579E"/>
    <w:rsid w:val="00295850"/>
    <w:rsid w:val="002959A1"/>
    <w:rsid w:val="0029719E"/>
    <w:rsid w:val="00297449"/>
    <w:rsid w:val="00297AD8"/>
    <w:rsid w:val="00297CA2"/>
    <w:rsid w:val="002A03AC"/>
    <w:rsid w:val="002A15E7"/>
    <w:rsid w:val="002A17D7"/>
    <w:rsid w:val="002A196F"/>
    <w:rsid w:val="002A22F5"/>
    <w:rsid w:val="002A283C"/>
    <w:rsid w:val="002A2AB2"/>
    <w:rsid w:val="002A2FF2"/>
    <w:rsid w:val="002A42D7"/>
    <w:rsid w:val="002A49EC"/>
    <w:rsid w:val="002A570C"/>
    <w:rsid w:val="002A60F6"/>
    <w:rsid w:val="002A63AF"/>
    <w:rsid w:val="002A6D61"/>
    <w:rsid w:val="002A6EF9"/>
    <w:rsid w:val="002A6F60"/>
    <w:rsid w:val="002A700A"/>
    <w:rsid w:val="002A7474"/>
    <w:rsid w:val="002A7ED0"/>
    <w:rsid w:val="002A7F85"/>
    <w:rsid w:val="002B0439"/>
    <w:rsid w:val="002B0BA1"/>
    <w:rsid w:val="002B102B"/>
    <w:rsid w:val="002B29C2"/>
    <w:rsid w:val="002B29F5"/>
    <w:rsid w:val="002B2CB3"/>
    <w:rsid w:val="002B307E"/>
    <w:rsid w:val="002B3D7B"/>
    <w:rsid w:val="002B435E"/>
    <w:rsid w:val="002B55E4"/>
    <w:rsid w:val="002B6D30"/>
    <w:rsid w:val="002B75D8"/>
    <w:rsid w:val="002B7AD1"/>
    <w:rsid w:val="002B7AF8"/>
    <w:rsid w:val="002C011E"/>
    <w:rsid w:val="002C09FF"/>
    <w:rsid w:val="002C1279"/>
    <w:rsid w:val="002C20A8"/>
    <w:rsid w:val="002C3654"/>
    <w:rsid w:val="002C439F"/>
    <w:rsid w:val="002C4BA5"/>
    <w:rsid w:val="002C5925"/>
    <w:rsid w:val="002C5B8E"/>
    <w:rsid w:val="002C5CBE"/>
    <w:rsid w:val="002C6EC5"/>
    <w:rsid w:val="002C715F"/>
    <w:rsid w:val="002C7C3A"/>
    <w:rsid w:val="002D0A9A"/>
    <w:rsid w:val="002D1464"/>
    <w:rsid w:val="002D1EB6"/>
    <w:rsid w:val="002D20BF"/>
    <w:rsid w:val="002D2144"/>
    <w:rsid w:val="002D2727"/>
    <w:rsid w:val="002D3BAE"/>
    <w:rsid w:val="002D3BC2"/>
    <w:rsid w:val="002D3CBA"/>
    <w:rsid w:val="002D4490"/>
    <w:rsid w:val="002D5716"/>
    <w:rsid w:val="002D7C22"/>
    <w:rsid w:val="002E023C"/>
    <w:rsid w:val="002E1E31"/>
    <w:rsid w:val="002E2C45"/>
    <w:rsid w:val="002E2E73"/>
    <w:rsid w:val="002E3A6D"/>
    <w:rsid w:val="002E4BE7"/>
    <w:rsid w:val="002E4E38"/>
    <w:rsid w:val="002E4E6A"/>
    <w:rsid w:val="002E5A98"/>
    <w:rsid w:val="002E5EB3"/>
    <w:rsid w:val="002E6067"/>
    <w:rsid w:val="002E64D0"/>
    <w:rsid w:val="002E6A83"/>
    <w:rsid w:val="002E6C86"/>
    <w:rsid w:val="002E6E1C"/>
    <w:rsid w:val="002E734B"/>
    <w:rsid w:val="002E7D75"/>
    <w:rsid w:val="002F084C"/>
    <w:rsid w:val="002F0C5C"/>
    <w:rsid w:val="002F17EE"/>
    <w:rsid w:val="002F1ED0"/>
    <w:rsid w:val="002F2DE1"/>
    <w:rsid w:val="002F300C"/>
    <w:rsid w:val="002F3B5D"/>
    <w:rsid w:val="002F3DC1"/>
    <w:rsid w:val="002F4386"/>
    <w:rsid w:val="002F4DAE"/>
    <w:rsid w:val="002F521D"/>
    <w:rsid w:val="002F5B17"/>
    <w:rsid w:val="002F6331"/>
    <w:rsid w:val="002F676C"/>
    <w:rsid w:val="002F6A38"/>
    <w:rsid w:val="002F741D"/>
    <w:rsid w:val="002F7A15"/>
    <w:rsid w:val="002F7B4A"/>
    <w:rsid w:val="003000CE"/>
    <w:rsid w:val="00300871"/>
    <w:rsid w:val="0030227B"/>
    <w:rsid w:val="00302289"/>
    <w:rsid w:val="00302792"/>
    <w:rsid w:val="003027F5"/>
    <w:rsid w:val="003029C0"/>
    <w:rsid w:val="00302C3E"/>
    <w:rsid w:val="00302C48"/>
    <w:rsid w:val="0030334B"/>
    <w:rsid w:val="00303781"/>
    <w:rsid w:val="00303B78"/>
    <w:rsid w:val="00304957"/>
    <w:rsid w:val="00305F17"/>
    <w:rsid w:val="00306B40"/>
    <w:rsid w:val="00306C5D"/>
    <w:rsid w:val="00306E6F"/>
    <w:rsid w:val="0031017B"/>
    <w:rsid w:val="0031094E"/>
    <w:rsid w:val="00310D40"/>
    <w:rsid w:val="003116AE"/>
    <w:rsid w:val="0031188E"/>
    <w:rsid w:val="00311A27"/>
    <w:rsid w:val="00311B63"/>
    <w:rsid w:val="00311DFA"/>
    <w:rsid w:val="00311F0E"/>
    <w:rsid w:val="003125F6"/>
    <w:rsid w:val="0031300C"/>
    <w:rsid w:val="0031306D"/>
    <w:rsid w:val="00314049"/>
    <w:rsid w:val="00314213"/>
    <w:rsid w:val="00314EE1"/>
    <w:rsid w:val="00315AF9"/>
    <w:rsid w:val="00316F5E"/>
    <w:rsid w:val="00317038"/>
    <w:rsid w:val="0031714E"/>
    <w:rsid w:val="00317D4D"/>
    <w:rsid w:val="003202E9"/>
    <w:rsid w:val="0032058A"/>
    <w:rsid w:val="00320D3E"/>
    <w:rsid w:val="0032156B"/>
    <w:rsid w:val="00321BC7"/>
    <w:rsid w:val="0032234A"/>
    <w:rsid w:val="00323064"/>
    <w:rsid w:val="003232DB"/>
    <w:rsid w:val="00323BCB"/>
    <w:rsid w:val="00323D0F"/>
    <w:rsid w:val="003241B7"/>
    <w:rsid w:val="00324FA6"/>
    <w:rsid w:val="00325131"/>
    <w:rsid w:val="00325518"/>
    <w:rsid w:val="0032606D"/>
    <w:rsid w:val="00326986"/>
    <w:rsid w:val="00326DDF"/>
    <w:rsid w:val="0032703F"/>
    <w:rsid w:val="003277F0"/>
    <w:rsid w:val="00327C83"/>
    <w:rsid w:val="003306BA"/>
    <w:rsid w:val="0033171B"/>
    <w:rsid w:val="00331BE5"/>
    <w:rsid w:val="003329A3"/>
    <w:rsid w:val="00332EDB"/>
    <w:rsid w:val="00332F55"/>
    <w:rsid w:val="00333638"/>
    <w:rsid w:val="00333DEF"/>
    <w:rsid w:val="00333EC8"/>
    <w:rsid w:val="00335109"/>
    <w:rsid w:val="0033541D"/>
    <w:rsid w:val="003376D1"/>
    <w:rsid w:val="003378A3"/>
    <w:rsid w:val="00337ABF"/>
    <w:rsid w:val="00340639"/>
    <w:rsid w:val="00340882"/>
    <w:rsid w:val="003417F3"/>
    <w:rsid w:val="00341AB5"/>
    <w:rsid w:val="003421AC"/>
    <w:rsid w:val="0034344D"/>
    <w:rsid w:val="00343A70"/>
    <w:rsid w:val="00343B51"/>
    <w:rsid w:val="00343B57"/>
    <w:rsid w:val="00344209"/>
    <w:rsid w:val="003454AC"/>
    <w:rsid w:val="003457D7"/>
    <w:rsid w:val="00345A87"/>
    <w:rsid w:val="00346A3A"/>
    <w:rsid w:val="00347260"/>
    <w:rsid w:val="0034728F"/>
    <w:rsid w:val="00347A95"/>
    <w:rsid w:val="0035137A"/>
    <w:rsid w:val="00351483"/>
    <w:rsid w:val="003514DD"/>
    <w:rsid w:val="003515CE"/>
    <w:rsid w:val="00351FC8"/>
    <w:rsid w:val="003530F3"/>
    <w:rsid w:val="0035316C"/>
    <w:rsid w:val="003531EA"/>
    <w:rsid w:val="0035326C"/>
    <w:rsid w:val="003541C3"/>
    <w:rsid w:val="00354554"/>
    <w:rsid w:val="00354AC1"/>
    <w:rsid w:val="00355A85"/>
    <w:rsid w:val="00355C64"/>
    <w:rsid w:val="00356937"/>
    <w:rsid w:val="00356A05"/>
    <w:rsid w:val="00356C9D"/>
    <w:rsid w:val="00356D5C"/>
    <w:rsid w:val="003576E7"/>
    <w:rsid w:val="00357A36"/>
    <w:rsid w:val="00357F92"/>
    <w:rsid w:val="00357FD3"/>
    <w:rsid w:val="00360171"/>
    <w:rsid w:val="00360963"/>
    <w:rsid w:val="00360F28"/>
    <w:rsid w:val="0036104D"/>
    <w:rsid w:val="003610EC"/>
    <w:rsid w:val="00361604"/>
    <w:rsid w:val="00361906"/>
    <w:rsid w:val="003623B7"/>
    <w:rsid w:val="003623C9"/>
    <w:rsid w:val="0036287B"/>
    <w:rsid w:val="00362DE7"/>
    <w:rsid w:val="00363698"/>
    <w:rsid w:val="00363891"/>
    <w:rsid w:val="00363B1A"/>
    <w:rsid w:val="0036415F"/>
    <w:rsid w:val="0036476D"/>
    <w:rsid w:val="00364E0D"/>
    <w:rsid w:val="00365C19"/>
    <w:rsid w:val="003661C7"/>
    <w:rsid w:val="003661E3"/>
    <w:rsid w:val="00366201"/>
    <w:rsid w:val="00366DCF"/>
    <w:rsid w:val="00367D13"/>
    <w:rsid w:val="00367D55"/>
    <w:rsid w:val="00370345"/>
    <w:rsid w:val="00370A0F"/>
    <w:rsid w:val="003711E7"/>
    <w:rsid w:val="003727D1"/>
    <w:rsid w:val="00372883"/>
    <w:rsid w:val="00372FC3"/>
    <w:rsid w:val="003735F0"/>
    <w:rsid w:val="0037398C"/>
    <w:rsid w:val="00374BD8"/>
    <w:rsid w:val="0037564C"/>
    <w:rsid w:val="00375FFB"/>
    <w:rsid w:val="00376051"/>
    <w:rsid w:val="0037609E"/>
    <w:rsid w:val="003760C4"/>
    <w:rsid w:val="00376E82"/>
    <w:rsid w:val="003771E4"/>
    <w:rsid w:val="00380065"/>
    <w:rsid w:val="003800A2"/>
    <w:rsid w:val="003809B0"/>
    <w:rsid w:val="00380B3A"/>
    <w:rsid w:val="00380CF7"/>
    <w:rsid w:val="0038161C"/>
    <w:rsid w:val="00381BCA"/>
    <w:rsid w:val="00381C86"/>
    <w:rsid w:val="00381CD5"/>
    <w:rsid w:val="0038275B"/>
    <w:rsid w:val="00382D2B"/>
    <w:rsid w:val="00383B8A"/>
    <w:rsid w:val="0038521C"/>
    <w:rsid w:val="003857EC"/>
    <w:rsid w:val="00385974"/>
    <w:rsid w:val="00385CEB"/>
    <w:rsid w:val="00385E85"/>
    <w:rsid w:val="003869C5"/>
    <w:rsid w:val="00387740"/>
    <w:rsid w:val="00390131"/>
    <w:rsid w:val="0039065E"/>
    <w:rsid w:val="003906CE"/>
    <w:rsid w:val="0039208A"/>
    <w:rsid w:val="0039295B"/>
    <w:rsid w:val="00394EDE"/>
    <w:rsid w:val="00397A04"/>
    <w:rsid w:val="00397A76"/>
    <w:rsid w:val="00397ED0"/>
    <w:rsid w:val="003A015F"/>
    <w:rsid w:val="003A01A2"/>
    <w:rsid w:val="003A01F4"/>
    <w:rsid w:val="003A02E7"/>
    <w:rsid w:val="003A07FC"/>
    <w:rsid w:val="003A08B1"/>
    <w:rsid w:val="003A1B94"/>
    <w:rsid w:val="003A1C2C"/>
    <w:rsid w:val="003A3352"/>
    <w:rsid w:val="003A4525"/>
    <w:rsid w:val="003A453A"/>
    <w:rsid w:val="003A52CA"/>
    <w:rsid w:val="003A58F2"/>
    <w:rsid w:val="003A636E"/>
    <w:rsid w:val="003A64E5"/>
    <w:rsid w:val="003A68FC"/>
    <w:rsid w:val="003A6CB3"/>
    <w:rsid w:val="003A6EC5"/>
    <w:rsid w:val="003A739E"/>
    <w:rsid w:val="003A7AC0"/>
    <w:rsid w:val="003A7E8A"/>
    <w:rsid w:val="003A7F5F"/>
    <w:rsid w:val="003B044E"/>
    <w:rsid w:val="003B07F1"/>
    <w:rsid w:val="003B0D78"/>
    <w:rsid w:val="003B14CD"/>
    <w:rsid w:val="003B24E2"/>
    <w:rsid w:val="003B3377"/>
    <w:rsid w:val="003B36F5"/>
    <w:rsid w:val="003B4245"/>
    <w:rsid w:val="003B4B0B"/>
    <w:rsid w:val="003B7487"/>
    <w:rsid w:val="003B74FD"/>
    <w:rsid w:val="003B7530"/>
    <w:rsid w:val="003B7BF2"/>
    <w:rsid w:val="003C0026"/>
    <w:rsid w:val="003C089E"/>
    <w:rsid w:val="003C0DA5"/>
    <w:rsid w:val="003C1500"/>
    <w:rsid w:val="003C1C4C"/>
    <w:rsid w:val="003C2168"/>
    <w:rsid w:val="003C292D"/>
    <w:rsid w:val="003C40B6"/>
    <w:rsid w:val="003C4216"/>
    <w:rsid w:val="003C477D"/>
    <w:rsid w:val="003C4A6B"/>
    <w:rsid w:val="003C4E68"/>
    <w:rsid w:val="003C53E7"/>
    <w:rsid w:val="003C5F20"/>
    <w:rsid w:val="003C5FAF"/>
    <w:rsid w:val="003C6006"/>
    <w:rsid w:val="003C69C3"/>
    <w:rsid w:val="003C69DE"/>
    <w:rsid w:val="003C705A"/>
    <w:rsid w:val="003C7CC5"/>
    <w:rsid w:val="003D00CB"/>
    <w:rsid w:val="003D01D4"/>
    <w:rsid w:val="003D03FE"/>
    <w:rsid w:val="003D0490"/>
    <w:rsid w:val="003D0A2A"/>
    <w:rsid w:val="003D2873"/>
    <w:rsid w:val="003D3901"/>
    <w:rsid w:val="003D3AD4"/>
    <w:rsid w:val="003D3E33"/>
    <w:rsid w:val="003D3F6B"/>
    <w:rsid w:val="003D4076"/>
    <w:rsid w:val="003D4797"/>
    <w:rsid w:val="003D4946"/>
    <w:rsid w:val="003D4F6C"/>
    <w:rsid w:val="003D4FDC"/>
    <w:rsid w:val="003D59B1"/>
    <w:rsid w:val="003D5F2B"/>
    <w:rsid w:val="003D5F87"/>
    <w:rsid w:val="003D673A"/>
    <w:rsid w:val="003D705C"/>
    <w:rsid w:val="003D7C10"/>
    <w:rsid w:val="003D7EF2"/>
    <w:rsid w:val="003E1C60"/>
    <w:rsid w:val="003E1E84"/>
    <w:rsid w:val="003E3EDD"/>
    <w:rsid w:val="003E40B4"/>
    <w:rsid w:val="003E4134"/>
    <w:rsid w:val="003E4CC5"/>
    <w:rsid w:val="003E5496"/>
    <w:rsid w:val="003E5858"/>
    <w:rsid w:val="003E5968"/>
    <w:rsid w:val="003E5EE8"/>
    <w:rsid w:val="003E62E9"/>
    <w:rsid w:val="003E6392"/>
    <w:rsid w:val="003E67C6"/>
    <w:rsid w:val="003E73D0"/>
    <w:rsid w:val="003E75C4"/>
    <w:rsid w:val="003E7B11"/>
    <w:rsid w:val="003F0376"/>
    <w:rsid w:val="003F04C5"/>
    <w:rsid w:val="003F0C5B"/>
    <w:rsid w:val="003F10BF"/>
    <w:rsid w:val="003F2354"/>
    <w:rsid w:val="003F284A"/>
    <w:rsid w:val="003F2B21"/>
    <w:rsid w:val="003F334E"/>
    <w:rsid w:val="003F4405"/>
    <w:rsid w:val="003F4462"/>
    <w:rsid w:val="003F4604"/>
    <w:rsid w:val="003F4A56"/>
    <w:rsid w:val="003F4DD4"/>
    <w:rsid w:val="003F5650"/>
    <w:rsid w:val="003F5C67"/>
    <w:rsid w:val="003F610C"/>
    <w:rsid w:val="003F62B7"/>
    <w:rsid w:val="003F7AA2"/>
    <w:rsid w:val="003F7B3F"/>
    <w:rsid w:val="003F7D63"/>
    <w:rsid w:val="004006E6"/>
    <w:rsid w:val="0040084D"/>
    <w:rsid w:val="00400A30"/>
    <w:rsid w:val="00400E1F"/>
    <w:rsid w:val="0040218B"/>
    <w:rsid w:val="004024E8"/>
    <w:rsid w:val="004036D8"/>
    <w:rsid w:val="0040374A"/>
    <w:rsid w:val="00403DA9"/>
    <w:rsid w:val="0040467C"/>
    <w:rsid w:val="004046B4"/>
    <w:rsid w:val="00404FE9"/>
    <w:rsid w:val="00405835"/>
    <w:rsid w:val="00405ADA"/>
    <w:rsid w:val="00406209"/>
    <w:rsid w:val="004065CA"/>
    <w:rsid w:val="004065F7"/>
    <w:rsid w:val="00406E0A"/>
    <w:rsid w:val="004100E9"/>
    <w:rsid w:val="004101B0"/>
    <w:rsid w:val="004106D9"/>
    <w:rsid w:val="0041072F"/>
    <w:rsid w:val="00410D4C"/>
    <w:rsid w:val="0041150C"/>
    <w:rsid w:val="0041264B"/>
    <w:rsid w:val="00412654"/>
    <w:rsid w:val="0041436D"/>
    <w:rsid w:val="004146E4"/>
    <w:rsid w:val="00414AF6"/>
    <w:rsid w:val="00414D9F"/>
    <w:rsid w:val="004155AF"/>
    <w:rsid w:val="00416152"/>
    <w:rsid w:val="00416461"/>
    <w:rsid w:val="00416831"/>
    <w:rsid w:val="0041693A"/>
    <w:rsid w:val="00420C21"/>
    <w:rsid w:val="0042106C"/>
    <w:rsid w:val="00421342"/>
    <w:rsid w:val="0042237C"/>
    <w:rsid w:val="00422806"/>
    <w:rsid w:val="004229D9"/>
    <w:rsid w:val="0042317F"/>
    <w:rsid w:val="00423556"/>
    <w:rsid w:val="00423775"/>
    <w:rsid w:val="004237E0"/>
    <w:rsid w:val="004240F8"/>
    <w:rsid w:val="0042604A"/>
    <w:rsid w:val="004267AF"/>
    <w:rsid w:val="0042768A"/>
    <w:rsid w:val="0043013B"/>
    <w:rsid w:val="0043022E"/>
    <w:rsid w:val="00430275"/>
    <w:rsid w:val="00430827"/>
    <w:rsid w:val="0043177F"/>
    <w:rsid w:val="00431AE8"/>
    <w:rsid w:val="00431D18"/>
    <w:rsid w:val="004320FE"/>
    <w:rsid w:val="00432727"/>
    <w:rsid w:val="00432BA5"/>
    <w:rsid w:val="00432EC5"/>
    <w:rsid w:val="00432F0E"/>
    <w:rsid w:val="00433082"/>
    <w:rsid w:val="00433105"/>
    <w:rsid w:val="00433464"/>
    <w:rsid w:val="00433487"/>
    <w:rsid w:val="00434369"/>
    <w:rsid w:val="0043475C"/>
    <w:rsid w:val="00435253"/>
    <w:rsid w:val="004353B5"/>
    <w:rsid w:val="0043652F"/>
    <w:rsid w:val="00436970"/>
    <w:rsid w:val="00436CB4"/>
    <w:rsid w:val="00437E13"/>
    <w:rsid w:val="004408D9"/>
    <w:rsid w:val="00440E6D"/>
    <w:rsid w:val="00440ED7"/>
    <w:rsid w:val="00441549"/>
    <w:rsid w:val="00441631"/>
    <w:rsid w:val="004417DD"/>
    <w:rsid w:val="004423B2"/>
    <w:rsid w:val="00442966"/>
    <w:rsid w:val="00442AB9"/>
    <w:rsid w:val="00443744"/>
    <w:rsid w:val="00444849"/>
    <w:rsid w:val="0044484B"/>
    <w:rsid w:val="00444DC0"/>
    <w:rsid w:val="00444EB4"/>
    <w:rsid w:val="00445783"/>
    <w:rsid w:val="004457F6"/>
    <w:rsid w:val="0044586C"/>
    <w:rsid w:val="004463B6"/>
    <w:rsid w:val="00446CEE"/>
    <w:rsid w:val="00446E04"/>
    <w:rsid w:val="00446EE5"/>
    <w:rsid w:val="004470AD"/>
    <w:rsid w:val="004473D1"/>
    <w:rsid w:val="004474E9"/>
    <w:rsid w:val="00450EB3"/>
    <w:rsid w:val="00451167"/>
    <w:rsid w:val="00451B4A"/>
    <w:rsid w:val="00452444"/>
    <w:rsid w:val="0045266E"/>
    <w:rsid w:val="00452869"/>
    <w:rsid w:val="004551A6"/>
    <w:rsid w:val="00455556"/>
    <w:rsid w:val="004564A9"/>
    <w:rsid w:val="00456653"/>
    <w:rsid w:val="00456D9F"/>
    <w:rsid w:val="004578DC"/>
    <w:rsid w:val="00460073"/>
    <w:rsid w:val="004600A9"/>
    <w:rsid w:val="0046153C"/>
    <w:rsid w:val="00461778"/>
    <w:rsid w:val="004619A8"/>
    <w:rsid w:val="00462287"/>
    <w:rsid w:val="00462C9F"/>
    <w:rsid w:val="00462CA8"/>
    <w:rsid w:val="00462CE9"/>
    <w:rsid w:val="004635F0"/>
    <w:rsid w:val="004653A5"/>
    <w:rsid w:val="004656EC"/>
    <w:rsid w:val="0046597B"/>
    <w:rsid w:val="00465B0D"/>
    <w:rsid w:val="00466948"/>
    <w:rsid w:val="00466FD3"/>
    <w:rsid w:val="0047088A"/>
    <w:rsid w:val="00470A30"/>
    <w:rsid w:val="004718C9"/>
    <w:rsid w:val="004722D1"/>
    <w:rsid w:val="004723CA"/>
    <w:rsid w:val="00473423"/>
    <w:rsid w:val="0047356E"/>
    <w:rsid w:val="004737CF"/>
    <w:rsid w:val="004742FD"/>
    <w:rsid w:val="004750C6"/>
    <w:rsid w:val="00475210"/>
    <w:rsid w:val="00475442"/>
    <w:rsid w:val="00475457"/>
    <w:rsid w:val="004758A2"/>
    <w:rsid w:val="004769A5"/>
    <w:rsid w:val="00476B81"/>
    <w:rsid w:val="00476BD0"/>
    <w:rsid w:val="00477611"/>
    <w:rsid w:val="0047766F"/>
    <w:rsid w:val="00480262"/>
    <w:rsid w:val="00480390"/>
    <w:rsid w:val="00481934"/>
    <w:rsid w:val="00481F60"/>
    <w:rsid w:val="0048221D"/>
    <w:rsid w:val="00482D41"/>
    <w:rsid w:val="00483FC5"/>
    <w:rsid w:val="004841E1"/>
    <w:rsid w:val="00484469"/>
    <w:rsid w:val="00484C10"/>
    <w:rsid w:val="0048523A"/>
    <w:rsid w:val="0048530E"/>
    <w:rsid w:val="00485778"/>
    <w:rsid w:val="004859F1"/>
    <w:rsid w:val="00485D37"/>
    <w:rsid w:val="00485DB4"/>
    <w:rsid w:val="0048657E"/>
    <w:rsid w:val="00486ED7"/>
    <w:rsid w:val="004874A1"/>
    <w:rsid w:val="004874CD"/>
    <w:rsid w:val="00487D98"/>
    <w:rsid w:val="00487DDD"/>
    <w:rsid w:val="00491151"/>
    <w:rsid w:val="0049179D"/>
    <w:rsid w:val="00491953"/>
    <w:rsid w:val="00491BDA"/>
    <w:rsid w:val="00491E16"/>
    <w:rsid w:val="0049272E"/>
    <w:rsid w:val="00493AE0"/>
    <w:rsid w:val="004943C9"/>
    <w:rsid w:val="00494E4A"/>
    <w:rsid w:val="00494F98"/>
    <w:rsid w:val="00495821"/>
    <w:rsid w:val="00495C50"/>
    <w:rsid w:val="004960F8"/>
    <w:rsid w:val="00496457"/>
    <w:rsid w:val="004964E8"/>
    <w:rsid w:val="004968F2"/>
    <w:rsid w:val="00496B35"/>
    <w:rsid w:val="004A015D"/>
    <w:rsid w:val="004A03DF"/>
    <w:rsid w:val="004A06C2"/>
    <w:rsid w:val="004A0988"/>
    <w:rsid w:val="004A108A"/>
    <w:rsid w:val="004A13ED"/>
    <w:rsid w:val="004A13F9"/>
    <w:rsid w:val="004A197D"/>
    <w:rsid w:val="004A3046"/>
    <w:rsid w:val="004A39A8"/>
    <w:rsid w:val="004A3DCA"/>
    <w:rsid w:val="004A407C"/>
    <w:rsid w:val="004A50DC"/>
    <w:rsid w:val="004A51B2"/>
    <w:rsid w:val="004A6A8A"/>
    <w:rsid w:val="004A6D02"/>
    <w:rsid w:val="004A6D4D"/>
    <w:rsid w:val="004A70CF"/>
    <w:rsid w:val="004A75C8"/>
    <w:rsid w:val="004A77AE"/>
    <w:rsid w:val="004A7836"/>
    <w:rsid w:val="004A7955"/>
    <w:rsid w:val="004B0A0A"/>
    <w:rsid w:val="004B0D16"/>
    <w:rsid w:val="004B1AD2"/>
    <w:rsid w:val="004B228E"/>
    <w:rsid w:val="004B3DD5"/>
    <w:rsid w:val="004B3FBC"/>
    <w:rsid w:val="004B4034"/>
    <w:rsid w:val="004B4A35"/>
    <w:rsid w:val="004B5BDB"/>
    <w:rsid w:val="004B5BE0"/>
    <w:rsid w:val="004B5DF4"/>
    <w:rsid w:val="004B6666"/>
    <w:rsid w:val="004B6EE1"/>
    <w:rsid w:val="004B7142"/>
    <w:rsid w:val="004B7154"/>
    <w:rsid w:val="004B722B"/>
    <w:rsid w:val="004B734E"/>
    <w:rsid w:val="004B745C"/>
    <w:rsid w:val="004B7E1E"/>
    <w:rsid w:val="004C01F4"/>
    <w:rsid w:val="004C0953"/>
    <w:rsid w:val="004C1016"/>
    <w:rsid w:val="004C1A0F"/>
    <w:rsid w:val="004C1A63"/>
    <w:rsid w:val="004C202E"/>
    <w:rsid w:val="004C2319"/>
    <w:rsid w:val="004C291B"/>
    <w:rsid w:val="004C361A"/>
    <w:rsid w:val="004C48FD"/>
    <w:rsid w:val="004C4BE1"/>
    <w:rsid w:val="004C5008"/>
    <w:rsid w:val="004C5115"/>
    <w:rsid w:val="004C5779"/>
    <w:rsid w:val="004C61DE"/>
    <w:rsid w:val="004C648F"/>
    <w:rsid w:val="004C671A"/>
    <w:rsid w:val="004C6856"/>
    <w:rsid w:val="004C6BD7"/>
    <w:rsid w:val="004C6FB8"/>
    <w:rsid w:val="004C76C9"/>
    <w:rsid w:val="004C7C9A"/>
    <w:rsid w:val="004D120F"/>
    <w:rsid w:val="004D26AF"/>
    <w:rsid w:val="004D277A"/>
    <w:rsid w:val="004D2D09"/>
    <w:rsid w:val="004D396B"/>
    <w:rsid w:val="004D5969"/>
    <w:rsid w:val="004D5D43"/>
    <w:rsid w:val="004D60B6"/>
    <w:rsid w:val="004D65E8"/>
    <w:rsid w:val="004D671E"/>
    <w:rsid w:val="004D6BFA"/>
    <w:rsid w:val="004D6DC0"/>
    <w:rsid w:val="004D7248"/>
    <w:rsid w:val="004D79C8"/>
    <w:rsid w:val="004E0744"/>
    <w:rsid w:val="004E0AD1"/>
    <w:rsid w:val="004E0CF4"/>
    <w:rsid w:val="004E10D4"/>
    <w:rsid w:val="004E18AF"/>
    <w:rsid w:val="004E18EC"/>
    <w:rsid w:val="004E1DC4"/>
    <w:rsid w:val="004E239F"/>
    <w:rsid w:val="004E294E"/>
    <w:rsid w:val="004E47AF"/>
    <w:rsid w:val="004E4D96"/>
    <w:rsid w:val="004E4EF4"/>
    <w:rsid w:val="004E657C"/>
    <w:rsid w:val="004E6A6C"/>
    <w:rsid w:val="004E701B"/>
    <w:rsid w:val="004E75D7"/>
    <w:rsid w:val="004F03BB"/>
    <w:rsid w:val="004F044A"/>
    <w:rsid w:val="004F04BC"/>
    <w:rsid w:val="004F07D9"/>
    <w:rsid w:val="004F0D6A"/>
    <w:rsid w:val="004F0F1A"/>
    <w:rsid w:val="004F1D8A"/>
    <w:rsid w:val="004F213B"/>
    <w:rsid w:val="004F2C72"/>
    <w:rsid w:val="004F2CBC"/>
    <w:rsid w:val="004F30FB"/>
    <w:rsid w:val="004F3AF3"/>
    <w:rsid w:val="004F3F57"/>
    <w:rsid w:val="004F413C"/>
    <w:rsid w:val="004F4357"/>
    <w:rsid w:val="004F46F9"/>
    <w:rsid w:val="004F5516"/>
    <w:rsid w:val="004F5D77"/>
    <w:rsid w:val="004F62D6"/>
    <w:rsid w:val="004F657B"/>
    <w:rsid w:val="004F688F"/>
    <w:rsid w:val="004F6A21"/>
    <w:rsid w:val="004F6BED"/>
    <w:rsid w:val="004F70E1"/>
    <w:rsid w:val="004F733C"/>
    <w:rsid w:val="004F768D"/>
    <w:rsid w:val="004F7CF1"/>
    <w:rsid w:val="004F7D09"/>
    <w:rsid w:val="004F7E52"/>
    <w:rsid w:val="004F7F7F"/>
    <w:rsid w:val="00500DA9"/>
    <w:rsid w:val="005013A6"/>
    <w:rsid w:val="0050187E"/>
    <w:rsid w:val="00501909"/>
    <w:rsid w:val="00501C02"/>
    <w:rsid w:val="00501D9B"/>
    <w:rsid w:val="005020E0"/>
    <w:rsid w:val="00503FF8"/>
    <w:rsid w:val="005042F3"/>
    <w:rsid w:val="005044AF"/>
    <w:rsid w:val="00504587"/>
    <w:rsid w:val="00504A42"/>
    <w:rsid w:val="00505BDD"/>
    <w:rsid w:val="00505EE0"/>
    <w:rsid w:val="00506284"/>
    <w:rsid w:val="0050630B"/>
    <w:rsid w:val="0050676C"/>
    <w:rsid w:val="005076E5"/>
    <w:rsid w:val="0051076E"/>
    <w:rsid w:val="00510F45"/>
    <w:rsid w:val="00511356"/>
    <w:rsid w:val="00511EE5"/>
    <w:rsid w:val="00512BE6"/>
    <w:rsid w:val="00512CB0"/>
    <w:rsid w:val="005133FE"/>
    <w:rsid w:val="0051643E"/>
    <w:rsid w:val="00517305"/>
    <w:rsid w:val="00520242"/>
    <w:rsid w:val="00520522"/>
    <w:rsid w:val="005210FF"/>
    <w:rsid w:val="005213BA"/>
    <w:rsid w:val="00521800"/>
    <w:rsid w:val="00521B51"/>
    <w:rsid w:val="00522176"/>
    <w:rsid w:val="00522476"/>
    <w:rsid w:val="00522C30"/>
    <w:rsid w:val="0052415D"/>
    <w:rsid w:val="005245FB"/>
    <w:rsid w:val="00524A44"/>
    <w:rsid w:val="00524CD7"/>
    <w:rsid w:val="00525FAA"/>
    <w:rsid w:val="00526FFA"/>
    <w:rsid w:val="005270A6"/>
    <w:rsid w:val="0052753A"/>
    <w:rsid w:val="00527F6B"/>
    <w:rsid w:val="005300F6"/>
    <w:rsid w:val="00530C47"/>
    <w:rsid w:val="00530EBA"/>
    <w:rsid w:val="00532002"/>
    <w:rsid w:val="00532D01"/>
    <w:rsid w:val="00533821"/>
    <w:rsid w:val="00533F7D"/>
    <w:rsid w:val="005341DE"/>
    <w:rsid w:val="0053523D"/>
    <w:rsid w:val="00535EC8"/>
    <w:rsid w:val="00536099"/>
    <w:rsid w:val="005368B7"/>
    <w:rsid w:val="00536BDB"/>
    <w:rsid w:val="0053792B"/>
    <w:rsid w:val="005419C9"/>
    <w:rsid w:val="00541E8F"/>
    <w:rsid w:val="005421C2"/>
    <w:rsid w:val="005425AB"/>
    <w:rsid w:val="005426C0"/>
    <w:rsid w:val="00542994"/>
    <w:rsid w:val="005432DB"/>
    <w:rsid w:val="00543352"/>
    <w:rsid w:val="00543BD3"/>
    <w:rsid w:val="00544391"/>
    <w:rsid w:val="0054478B"/>
    <w:rsid w:val="00544DB0"/>
    <w:rsid w:val="005456C8"/>
    <w:rsid w:val="0054624C"/>
    <w:rsid w:val="00546478"/>
    <w:rsid w:val="0054663F"/>
    <w:rsid w:val="00546ABF"/>
    <w:rsid w:val="00546E71"/>
    <w:rsid w:val="00547463"/>
    <w:rsid w:val="0054794C"/>
    <w:rsid w:val="00550069"/>
    <w:rsid w:val="005500BB"/>
    <w:rsid w:val="005504A7"/>
    <w:rsid w:val="00550653"/>
    <w:rsid w:val="00550BD5"/>
    <w:rsid w:val="00551202"/>
    <w:rsid w:val="00551239"/>
    <w:rsid w:val="00551871"/>
    <w:rsid w:val="00551E47"/>
    <w:rsid w:val="00552A50"/>
    <w:rsid w:val="00552B7E"/>
    <w:rsid w:val="0055396F"/>
    <w:rsid w:val="00555308"/>
    <w:rsid w:val="005554EE"/>
    <w:rsid w:val="005559DD"/>
    <w:rsid w:val="00555DCF"/>
    <w:rsid w:val="005560A0"/>
    <w:rsid w:val="005562B7"/>
    <w:rsid w:val="00556A6D"/>
    <w:rsid w:val="00557286"/>
    <w:rsid w:val="00557556"/>
    <w:rsid w:val="00557F48"/>
    <w:rsid w:val="0056027F"/>
    <w:rsid w:val="00560683"/>
    <w:rsid w:val="00560DA7"/>
    <w:rsid w:val="005616AF"/>
    <w:rsid w:val="005619F8"/>
    <w:rsid w:val="0056212B"/>
    <w:rsid w:val="0056262A"/>
    <w:rsid w:val="00562726"/>
    <w:rsid w:val="00563428"/>
    <w:rsid w:val="005638CC"/>
    <w:rsid w:val="00564BD4"/>
    <w:rsid w:val="0056603E"/>
    <w:rsid w:val="00566082"/>
    <w:rsid w:val="005668CC"/>
    <w:rsid w:val="00566AB9"/>
    <w:rsid w:val="00566AFA"/>
    <w:rsid w:val="00566C8A"/>
    <w:rsid w:val="00567880"/>
    <w:rsid w:val="00567B34"/>
    <w:rsid w:val="00567D85"/>
    <w:rsid w:val="00567DD2"/>
    <w:rsid w:val="005702E9"/>
    <w:rsid w:val="00570736"/>
    <w:rsid w:val="00570CFF"/>
    <w:rsid w:val="005710B5"/>
    <w:rsid w:val="005717C8"/>
    <w:rsid w:val="00571B4A"/>
    <w:rsid w:val="00571E3C"/>
    <w:rsid w:val="005723EF"/>
    <w:rsid w:val="00572A0E"/>
    <w:rsid w:val="00572DC6"/>
    <w:rsid w:val="00573040"/>
    <w:rsid w:val="00574358"/>
    <w:rsid w:val="00574C1D"/>
    <w:rsid w:val="00574E96"/>
    <w:rsid w:val="00574EFF"/>
    <w:rsid w:val="00575EEF"/>
    <w:rsid w:val="00575F80"/>
    <w:rsid w:val="0057619D"/>
    <w:rsid w:val="005761C7"/>
    <w:rsid w:val="00576F40"/>
    <w:rsid w:val="00576F48"/>
    <w:rsid w:val="00576FFF"/>
    <w:rsid w:val="005771CD"/>
    <w:rsid w:val="00577228"/>
    <w:rsid w:val="00577295"/>
    <w:rsid w:val="005772EC"/>
    <w:rsid w:val="00580630"/>
    <w:rsid w:val="00580BA8"/>
    <w:rsid w:val="00581115"/>
    <w:rsid w:val="005824EE"/>
    <w:rsid w:val="0058257B"/>
    <w:rsid w:val="00582B2E"/>
    <w:rsid w:val="00583371"/>
    <w:rsid w:val="00583403"/>
    <w:rsid w:val="00583E65"/>
    <w:rsid w:val="00584013"/>
    <w:rsid w:val="00584283"/>
    <w:rsid w:val="005845B7"/>
    <w:rsid w:val="005856DB"/>
    <w:rsid w:val="0058570E"/>
    <w:rsid w:val="0058627F"/>
    <w:rsid w:val="005867AC"/>
    <w:rsid w:val="005868CA"/>
    <w:rsid w:val="00586A05"/>
    <w:rsid w:val="00587BBC"/>
    <w:rsid w:val="00590E76"/>
    <w:rsid w:val="00592471"/>
    <w:rsid w:val="005924B9"/>
    <w:rsid w:val="00592EF1"/>
    <w:rsid w:val="005934A5"/>
    <w:rsid w:val="0059373F"/>
    <w:rsid w:val="00593FFE"/>
    <w:rsid w:val="00594EC8"/>
    <w:rsid w:val="0059604E"/>
    <w:rsid w:val="0059665F"/>
    <w:rsid w:val="00596BC1"/>
    <w:rsid w:val="00596ECA"/>
    <w:rsid w:val="0059731B"/>
    <w:rsid w:val="005979A9"/>
    <w:rsid w:val="00597EBF"/>
    <w:rsid w:val="005A0026"/>
    <w:rsid w:val="005A0965"/>
    <w:rsid w:val="005A138C"/>
    <w:rsid w:val="005A1EAA"/>
    <w:rsid w:val="005A1F76"/>
    <w:rsid w:val="005A2B37"/>
    <w:rsid w:val="005A2E70"/>
    <w:rsid w:val="005A3134"/>
    <w:rsid w:val="005A38D9"/>
    <w:rsid w:val="005A39A0"/>
    <w:rsid w:val="005A4793"/>
    <w:rsid w:val="005A54BE"/>
    <w:rsid w:val="005A5EF1"/>
    <w:rsid w:val="005A5FAE"/>
    <w:rsid w:val="005A5FC4"/>
    <w:rsid w:val="005A6468"/>
    <w:rsid w:val="005A6C16"/>
    <w:rsid w:val="005A79D8"/>
    <w:rsid w:val="005A7AB6"/>
    <w:rsid w:val="005A7C84"/>
    <w:rsid w:val="005B0520"/>
    <w:rsid w:val="005B0A3D"/>
    <w:rsid w:val="005B0C1E"/>
    <w:rsid w:val="005B11B4"/>
    <w:rsid w:val="005B153A"/>
    <w:rsid w:val="005B19E6"/>
    <w:rsid w:val="005B1B28"/>
    <w:rsid w:val="005B1C32"/>
    <w:rsid w:val="005B1C3D"/>
    <w:rsid w:val="005B1F56"/>
    <w:rsid w:val="005B25BD"/>
    <w:rsid w:val="005B2726"/>
    <w:rsid w:val="005B2971"/>
    <w:rsid w:val="005B3525"/>
    <w:rsid w:val="005B58C1"/>
    <w:rsid w:val="005B5F30"/>
    <w:rsid w:val="005B6377"/>
    <w:rsid w:val="005B65F4"/>
    <w:rsid w:val="005B6EE5"/>
    <w:rsid w:val="005B71C8"/>
    <w:rsid w:val="005B7753"/>
    <w:rsid w:val="005B7A0B"/>
    <w:rsid w:val="005B7A2C"/>
    <w:rsid w:val="005B7B50"/>
    <w:rsid w:val="005B7FEB"/>
    <w:rsid w:val="005C0F5D"/>
    <w:rsid w:val="005C1A0F"/>
    <w:rsid w:val="005C1BDF"/>
    <w:rsid w:val="005C1E73"/>
    <w:rsid w:val="005C2005"/>
    <w:rsid w:val="005C2BFA"/>
    <w:rsid w:val="005C2FF0"/>
    <w:rsid w:val="005C3231"/>
    <w:rsid w:val="005C3360"/>
    <w:rsid w:val="005C3C2E"/>
    <w:rsid w:val="005C3E4E"/>
    <w:rsid w:val="005C4191"/>
    <w:rsid w:val="005C4272"/>
    <w:rsid w:val="005C43C0"/>
    <w:rsid w:val="005C4790"/>
    <w:rsid w:val="005C4DEA"/>
    <w:rsid w:val="005C4E98"/>
    <w:rsid w:val="005C579D"/>
    <w:rsid w:val="005C67E1"/>
    <w:rsid w:val="005C6DB8"/>
    <w:rsid w:val="005C6F6A"/>
    <w:rsid w:val="005C74FA"/>
    <w:rsid w:val="005C7B63"/>
    <w:rsid w:val="005D003B"/>
    <w:rsid w:val="005D022F"/>
    <w:rsid w:val="005D0483"/>
    <w:rsid w:val="005D0591"/>
    <w:rsid w:val="005D0C57"/>
    <w:rsid w:val="005D0E2F"/>
    <w:rsid w:val="005D11C3"/>
    <w:rsid w:val="005D1A2F"/>
    <w:rsid w:val="005D1C91"/>
    <w:rsid w:val="005D2462"/>
    <w:rsid w:val="005D24FE"/>
    <w:rsid w:val="005D3B8F"/>
    <w:rsid w:val="005D3F72"/>
    <w:rsid w:val="005D409C"/>
    <w:rsid w:val="005D52DB"/>
    <w:rsid w:val="005D5323"/>
    <w:rsid w:val="005D53DE"/>
    <w:rsid w:val="005D57D8"/>
    <w:rsid w:val="005D6286"/>
    <w:rsid w:val="005D6F0F"/>
    <w:rsid w:val="005D7D23"/>
    <w:rsid w:val="005E018C"/>
    <w:rsid w:val="005E0693"/>
    <w:rsid w:val="005E0A91"/>
    <w:rsid w:val="005E186E"/>
    <w:rsid w:val="005E2060"/>
    <w:rsid w:val="005E21A2"/>
    <w:rsid w:val="005E222D"/>
    <w:rsid w:val="005E2D71"/>
    <w:rsid w:val="005E2DAA"/>
    <w:rsid w:val="005E2EA5"/>
    <w:rsid w:val="005E35EB"/>
    <w:rsid w:val="005E3C1F"/>
    <w:rsid w:val="005E3C78"/>
    <w:rsid w:val="005E4457"/>
    <w:rsid w:val="005E581B"/>
    <w:rsid w:val="005E6DBC"/>
    <w:rsid w:val="005E7D55"/>
    <w:rsid w:val="005E7DE2"/>
    <w:rsid w:val="005F0027"/>
    <w:rsid w:val="005F05A3"/>
    <w:rsid w:val="005F096F"/>
    <w:rsid w:val="005F0F50"/>
    <w:rsid w:val="005F0FC1"/>
    <w:rsid w:val="005F11C0"/>
    <w:rsid w:val="005F1226"/>
    <w:rsid w:val="005F18E8"/>
    <w:rsid w:val="005F1C01"/>
    <w:rsid w:val="005F244E"/>
    <w:rsid w:val="005F2E41"/>
    <w:rsid w:val="005F33A5"/>
    <w:rsid w:val="005F3A2F"/>
    <w:rsid w:val="005F5FEB"/>
    <w:rsid w:val="005F668E"/>
    <w:rsid w:val="005F6DAA"/>
    <w:rsid w:val="005F7168"/>
    <w:rsid w:val="005F76F8"/>
    <w:rsid w:val="005F770C"/>
    <w:rsid w:val="005F78CE"/>
    <w:rsid w:val="005F7F94"/>
    <w:rsid w:val="0060010D"/>
    <w:rsid w:val="006001E0"/>
    <w:rsid w:val="00600887"/>
    <w:rsid w:val="00600B4C"/>
    <w:rsid w:val="006013BB"/>
    <w:rsid w:val="00601F6A"/>
    <w:rsid w:val="00602A31"/>
    <w:rsid w:val="00602AA0"/>
    <w:rsid w:val="00602FE0"/>
    <w:rsid w:val="0060511F"/>
    <w:rsid w:val="00605438"/>
    <w:rsid w:val="00605D83"/>
    <w:rsid w:val="0060687E"/>
    <w:rsid w:val="006073FC"/>
    <w:rsid w:val="00607D2A"/>
    <w:rsid w:val="0061018E"/>
    <w:rsid w:val="006104F2"/>
    <w:rsid w:val="00610C59"/>
    <w:rsid w:val="00610F64"/>
    <w:rsid w:val="00610FE2"/>
    <w:rsid w:val="00611435"/>
    <w:rsid w:val="0061249E"/>
    <w:rsid w:val="00612FC4"/>
    <w:rsid w:val="00613535"/>
    <w:rsid w:val="00614147"/>
    <w:rsid w:val="006148D8"/>
    <w:rsid w:val="00614C5C"/>
    <w:rsid w:val="00614CD7"/>
    <w:rsid w:val="00614D37"/>
    <w:rsid w:val="00615A5B"/>
    <w:rsid w:val="00616631"/>
    <w:rsid w:val="00617808"/>
    <w:rsid w:val="0061798D"/>
    <w:rsid w:val="00617AF7"/>
    <w:rsid w:val="00620481"/>
    <w:rsid w:val="00621120"/>
    <w:rsid w:val="00621216"/>
    <w:rsid w:val="006216A5"/>
    <w:rsid w:val="006216D2"/>
    <w:rsid w:val="00621916"/>
    <w:rsid w:val="00622301"/>
    <w:rsid w:val="00622303"/>
    <w:rsid w:val="006224A4"/>
    <w:rsid w:val="00622882"/>
    <w:rsid w:val="00622FBC"/>
    <w:rsid w:val="00622FEE"/>
    <w:rsid w:val="006230ED"/>
    <w:rsid w:val="00623B83"/>
    <w:rsid w:val="00623E89"/>
    <w:rsid w:val="0062447A"/>
    <w:rsid w:val="00624B36"/>
    <w:rsid w:val="00624BFC"/>
    <w:rsid w:val="00624F0F"/>
    <w:rsid w:val="00625955"/>
    <w:rsid w:val="0062606A"/>
    <w:rsid w:val="006267F6"/>
    <w:rsid w:val="006269D9"/>
    <w:rsid w:val="00626ABE"/>
    <w:rsid w:val="00626BCD"/>
    <w:rsid w:val="006270F9"/>
    <w:rsid w:val="00627EC1"/>
    <w:rsid w:val="006305FB"/>
    <w:rsid w:val="006309FB"/>
    <w:rsid w:val="00630DEC"/>
    <w:rsid w:val="0063223E"/>
    <w:rsid w:val="00632B14"/>
    <w:rsid w:val="00632B5F"/>
    <w:rsid w:val="00633344"/>
    <w:rsid w:val="006334BD"/>
    <w:rsid w:val="00633FED"/>
    <w:rsid w:val="0063410F"/>
    <w:rsid w:val="006344F6"/>
    <w:rsid w:val="0063488B"/>
    <w:rsid w:val="006350A7"/>
    <w:rsid w:val="006352DB"/>
    <w:rsid w:val="00635A3B"/>
    <w:rsid w:val="00635B66"/>
    <w:rsid w:val="0063612C"/>
    <w:rsid w:val="006362CB"/>
    <w:rsid w:val="0063662D"/>
    <w:rsid w:val="006372A9"/>
    <w:rsid w:val="00637699"/>
    <w:rsid w:val="00637BE8"/>
    <w:rsid w:val="0064185C"/>
    <w:rsid w:val="00641F0C"/>
    <w:rsid w:val="006426E6"/>
    <w:rsid w:val="00642C06"/>
    <w:rsid w:val="00643603"/>
    <w:rsid w:val="00643B63"/>
    <w:rsid w:val="006444BD"/>
    <w:rsid w:val="006454E7"/>
    <w:rsid w:val="00645756"/>
    <w:rsid w:val="00645CC5"/>
    <w:rsid w:val="006471B3"/>
    <w:rsid w:val="006473FF"/>
    <w:rsid w:val="0064745B"/>
    <w:rsid w:val="00647DE8"/>
    <w:rsid w:val="00647E2E"/>
    <w:rsid w:val="00650550"/>
    <w:rsid w:val="00650A47"/>
    <w:rsid w:val="00650D68"/>
    <w:rsid w:val="00650DBE"/>
    <w:rsid w:val="00652931"/>
    <w:rsid w:val="00652DD5"/>
    <w:rsid w:val="00654A74"/>
    <w:rsid w:val="00654C19"/>
    <w:rsid w:val="00655FF7"/>
    <w:rsid w:val="00656033"/>
    <w:rsid w:val="00656109"/>
    <w:rsid w:val="00656644"/>
    <w:rsid w:val="00656673"/>
    <w:rsid w:val="0065675C"/>
    <w:rsid w:val="00656B5A"/>
    <w:rsid w:val="006575B9"/>
    <w:rsid w:val="0065771C"/>
    <w:rsid w:val="00657AC8"/>
    <w:rsid w:val="0066017B"/>
    <w:rsid w:val="0066032D"/>
    <w:rsid w:val="0066088C"/>
    <w:rsid w:val="00660BFD"/>
    <w:rsid w:val="0066164F"/>
    <w:rsid w:val="0066222A"/>
    <w:rsid w:val="00662562"/>
    <w:rsid w:val="00662D00"/>
    <w:rsid w:val="00662E3D"/>
    <w:rsid w:val="00663AB2"/>
    <w:rsid w:val="00663E48"/>
    <w:rsid w:val="00666503"/>
    <w:rsid w:val="00666550"/>
    <w:rsid w:val="00666EF3"/>
    <w:rsid w:val="006671F4"/>
    <w:rsid w:val="006672F5"/>
    <w:rsid w:val="0066750F"/>
    <w:rsid w:val="0066794D"/>
    <w:rsid w:val="00670812"/>
    <w:rsid w:val="00671178"/>
    <w:rsid w:val="00671FF9"/>
    <w:rsid w:val="00672C96"/>
    <w:rsid w:val="00673753"/>
    <w:rsid w:val="00673770"/>
    <w:rsid w:val="00673968"/>
    <w:rsid w:val="006739A8"/>
    <w:rsid w:val="00674CED"/>
    <w:rsid w:val="0067573A"/>
    <w:rsid w:val="00675B3A"/>
    <w:rsid w:val="00676918"/>
    <w:rsid w:val="00676AA3"/>
    <w:rsid w:val="00676C01"/>
    <w:rsid w:val="00676D7F"/>
    <w:rsid w:val="00676E57"/>
    <w:rsid w:val="00677625"/>
    <w:rsid w:val="00681C0A"/>
    <w:rsid w:val="00681E3F"/>
    <w:rsid w:val="00682435"/>
    <w:rsid w:val="00682F6D"/>
    <w:rsid w:val="0068337D"/>
    <w:rsid w:val="006835AF"/>
    <w:rsid w:val="00683894"/>
    <w:rsid w:val="00683F7B"/>
    <w:rsid w:val="00685181"/>
    <w:rsid w:val="00685971"/>
    <w:rsid w:val="00686269"/>
    <w:rsid w:val="00686285"/>
    <w:rsid w:val="006864D8"/>
    <w:rsid w:val="0068664A"/>
    <w:rsid w:val="006873DA"/>
    <w:rsid w:val="00687540"/>
    <w:rsid w:val="006878D3"/>
    <w:rsid w:val="006878E4"/>
    <w:rsid w:val="00687BA8"/>
    <w:rsid w:val="00687ED3"/>
    <w:rsid w:val="006908A4"/>
    <w:rsid w:val="00690BF2"/>
    <w:rsid w:val="00690BF6"/>
    <w:rsid w:val="006917D1"/>
    <w:rsid w:val="0069183E"/>
    <w:rsid w:val="00691E7F"/>
    <w:rsid w:val="00692889"/>
    <w:rsid w:val="0069397D"/>
    <w:rsid w:val="00693E51"/>
    <w:rsid w:val="0069407C"/>
    <w:rsid w:val="00694293"/>
    <w:rsid w:val="006943A7"/>
    <w:rsid w:val="0069456A"/>
    <w:rsid w:val="00694CC6"/>
    <w:rsid w:val="00695EC0"/>
    <w:rsid w:val="00695F92"/>
    <w:rsid w:val="00696B7E"/>
    <w:rsid w:val="006971AA"/>
    <w:rsid w:val="006976A3"/>
    <w:rsid w:val="00697A9D"/>
    <w:rsid w:val="006A0870"/>
    <w:rsid w:val="006A0898"/>
    <w:rsid w:val="006A16B1"/>
    <w:rsid w:val="006A1B2D"/>
    <w:rsid w:val="006A1E37"/>
    <w:rsid w:val="006A1FD7"/>
    <w:rsid w:val="006A2A88"/>
    <w:rsid w:val="006A32F9"/>
    <w:rsid w:val="006A4798"/>
    <w:rsid w:val="006A4873"/>
    <w:rsid w:val="006A49E7"/>
    <w:rsid w:val="006A4DEE"/>
    <w:rsid w:val="006A4F8B"/>
    <w:rsid w:val="006A5D44"/>
    <w:rsid w:val="006A6AEA"/>
    <w:rsid w:val="006B050B"/>
    <w:rsid w:val="006B06EA"/>
    <w:rsid w:val="006B07CE"/>
    <w:rsid w:val="006B1194"/>
    <w:rsid w:val="006B175C"/>
    <w:rsid w:val="006B1E81"/>
    <w:rsid w:val="006B2293"/>
    <w:rsid w:val="006B4460"/>
    <w:rsid w:val="006B52AD"/>
    <w:rsid w:val="006B5ED6"/>
    <w:rsid w:val="006B64CE"/>
    <w:rsid w:val="006B7094"/>
    <w:rsid w:val="006B721B"/>
    <w:rsid w:val="006B7422"/>
    <w:rsid w:val="006B7A88"/>
    <w:rsid w:val="006B7E46"/>
    <w:rsid w:val="006C15E7"/>
    <w:rsid w:val="006C16C9"/>
    <w:rsid w:val="006C1AB7"/>
    <w:rsid w:val="006C1B6B"/>
    <w:rsid w:val="006C2658"/>
    <w:rsid w:val="006C29F7"/>
    <w:rsid w:val="006C2A5D"/>
    <w:rsid w:val="006C3613"/>
    <w:rsid w:val="006C3961"/>
    <w:rsid w:val="006C3ACB"/>
    <w:rsid w:val="006C3D48"/>
    <w:rsid w:val="006C3DAD"/>
    <w:rsid w:val="006C3EB0"/>
    <w:rsid w:val="006C4596"/>
    <w:rsid w:val="006C4BC9"/>
    <w:rsid w:val="006C4E35"/>
    <w:rsid w:val="006C5498"/>
    <w:rsid w:val="006C5884"/>
    <w:rsid w:val="006C6298"/>
    <w:rsid w:val="006C6CB0"/>
    <w:rsid w:val="006C6E63"/>
    <w:rsid w:val="006D0004"/>
    <w:rsid w:val="006D03A0"/>
    <w:rsid w:val="006D03F0"/>
    <w:rsid w:val="006D0B89"/>
    <w:rsid w:val="006D1BA8"/>
    <w:rsid w:val="006D22A6"/>
    <w:rsid w:val="006D2911"/>
    <w:rsid w:val="006D3429"/>
    <w:rsid w:val="006D34F1"/>
    <w:rsid w:val="006D3E84"/>
    <w:rsid w:val="006D432C"/>
    <w:rsid w:val="006D4B97"/>
    <w:rsid w:val="006D4E5E"/>
    <w:rsid w:val="006D536D"/>
    <w:rsid w:val="006D58D1"/>
    <w:rsid w:val="006D5965"/>
    <w:rsid w:val="006D6201"/>
    <w:rsid w:val="006D6931"/>
    <w:rsid w:val="006D6DAB"/>
    <w:rsid w:val="006D6DDA"/>
    <w:rsid w:val="006D74D4"/>
    <w:rsid w:val="006D781B"/>
    <w:rsid w:val="006E0A25"/>
    <w:rsid w:val="006E1B0F"/>
    <w:rsid w:val="006E1E50"/>
    <w:rsid w:val="006E2AD3"/>
    <w:rsid w:val="006E360C"/>
    <w:rsid w:val="006E36B5"/>
    <w:rsid w:val="006E3BA1"/>
    <w:rsid w:val="006E3F64"/>
    <w:rsid w:val="006E4414"/>
    <w:rsid w:val="006E4597"/>
    <w:rsid w:val="006E591C"/>
    <w:rsid w:val="006E5BE0"/>
    <w:rsid w:val="006E5DE6"/>
    <w:rsid w:val="006E6578"/>
    <w:rsid w:val="006E6718"/>
    <w:rsid w:val="006E7A96"/>
    <w:rsid w:val="006E7DCA"/>
    <w:rsid w:val="006E7F85"/>
    <w:rsid w:val="006F0076"/>
    <w:rsid w:val="006F0114"/>
    <w:rsid w:val="006F0486"/>
    <w:rsid w:val="006F04AD"/>
    <w:rsid w:val="006F0C65"/>
    <w:rsid w:val="006F11C5"/>
    <w:rsid w:val="006F16E6"/>
    <w:rsid w:val="006F18B9"/>
    <w:rsid w:val="006F1D0A"/>
    <w:rsid w:val="006F27A6"/>
    <w:rsid w:val="006F2C97"/>
    <w:rsid w:val="006F2CC1"/>
    <w:rsid w:val="006F3038"/>
    <w:rsid w:val="006F407B"/>
    <w:rsid w:val="006F4407"/>
    <w:rsid w:val="006F4683"/>
    <w:rsid w:val="006F4707"/>
    <w:rsid w:val="006F5332"/>
    <w:rsid w:val="006F62CD"/>
    <w:rsid w:val="006F6CFD"/>
    <w:rsid w:val="006F7994"/>
    <w:rsid w:val="007009A7"/>
    <w:rsid w:val="00700A3A"/>
    <w:rsid w:val="00701300"/>
    <w:rsid w:val="007017B8"/>
    <w:rsid w:val="007018E6"/>
    <w:rsid w:val="00701F04"/>
    <w:rsid w:val="00702CF3"/>
    <w:rsid w:val="007039B7"/>
    <w:rsid w:val="00703ACB"/>
    <w:rsid w:val="00704046"/>
    <w:rsid w:val="00704240"/>
    <w:rsid w:val="007042B4"/>
    <w:rsid w:val="00705F2E"/>
    <w:rsid w:val="0070621B"/>
    <w:rsid w:val="0070648F"/>
    <w:rsid w:val="00706597"/>
    <w:rsid w:val="0070730D"/>
    <w:rsid w:val="007077B8"/>
    <w:rsid w:val="0071186B"/>
    <w:rsid w:val="007123B3"/>
    <w:rsid w:val="00712C04"/>
    <w:rsid w:val="00714618"/>
    <w:rsid w:val="00714CC4"/>
    <w:rsid w:val="00715050"/>
    <w:rsid w:val="00715283"/>
    <w:rsid w:val="007166C3"/>
    <w:rsid w:val="0071684E"/>
    <w:rsid w:val="00716876"/>
    <w:rsid w:val="007177DB"/>
    <w:rsid w:val="00717913"/>
    <w:rsid w:val="00717EE9"/>
    <w:rsid w:val="00720088"/>
    <w:rsid w:val="00720412"/>
    <w:rsid w:val="00720659"/>
    <w:rsid w:val="00720C6D"/>
    <w:rsid w:val="007213F6"/>
    <w:rsid w:val="00721745"/>
    <w:rsid w:val="00723184"/>
    <w:rsid w:val="00723484"/>
    <w:rsid w:val="0072377B"/>
    <w:rsid w:val="007238CD"/>
    <w:rsid w:val="00723CA3"/>
    <w:rsid w:val="00724998"/>
    <w:rsid w:val="00725D07"/>
    <w:rsid w:val="00727BE9"/>
    <w:rsid w:val="007301B6"/>
    <w:rsid w:val="00730C7A"/>
    <w:rsid w:val="00730D27"/>
    <w:rsid w:val="00731B24"/>
    <w:rsid w:val="007326D8"/>
    <w:rsid w:val="00733233"/>
    <w:rsid w:val="0073334D"/>
    <w:rsid w:val="00734184"/>
    <w:rsid w:val="0073431D"/>
    <w:rsid w:val="007346FE"/>
    <w:rsid w:val="007349E7"/>
    <w:rsid w:val="00734F26"/>
    <w:rsid w:val="007350A6"/>
    <w:rsid w:val="007362AC"/>
    <w:rsid w:val="00736BAE"/>
    <w:rsid w:val="00736C48"/>
    <w:rsid w:val="00736D26"/>
    <w:rsid w:val="007374BD"/>
    <w:rsid w:val="007408F1"/>
    <w:rsid w:val="00740BB7"/>
    <w:rsid w:val="00740CAB"/>
    <w:rsid w:val="00740E2D"/>
    <w:rsid w:val="00742C40"/>
    <w:rsid w:val="00743E69"/>
    <w:rsid w:val="00744269"/>
    <w:rsid w:val="0074618F"/>
    <w:rsid w:val="00746450"/>
    <w:rsid w:val="00746A5C"/>
    <w:rsid w:val="00746FD4"/>
    <w:rsid w:val="00747F45"/>
    <w:rsid w:val="00750B71"/>
    <w:rsid w:val="00751474"/>
    <w:rsid w:val="0075195C"/>
    <w:rsid w:val="007526C0"/>
    <w:rsid w:val="00752C2C"/>
    <w:rsid w:val="0075306A"/>
    <w:rsid w:val="00753085"/>
    <w:rsid w:val="007534EC"/>
    <w:rsid w:val="007536B1"/>
    <w:rsid w:val="00753A63"/>
    <w:rsid w:val="00754EB1"/>
    <w:rsid w:val="0075535F"/>
    <w:rsid w:val="00755AEA"/>
    <w:rsid w:val="00755D6B"/>
    <w:rsid w:val="00755DE1"/>
    <w:rsid w:val="0075600F"/>
    <w:rsid w:val="007562AE"/>
    <w:rsid w:val="007565B4"/>
    <w:rsid w:val="00756B82"/>
    <w:rsid w:val="00756E50"/>
    <w:rsid w:val="0075766D"/>
    <w:rsid w:val="00757C6D"/>
    <w:rsid w:val="00757D4F"/>
    <w:rsid w:val="00760275"/>
    <w:rsid w:val="00760BF4"/>
    <w:rsid w:val="00761495"/>
    <w:rsid w:val="0076273C"/>
    <w:rsid w:val="00763411"/>
    <w:rsid w:val="0076382B"/>
    <w:rsid w:val="00763D87"/>
    <w:rsid w:val="007642DE"/>
    <w:rsid w:val="00765195"/>
    <w:rsid w:val="007659E0"/>
    <w:rsid w:val="007666BE"/>
    <w:rsid w:val="0076771E"/>
    <w:rsid w:val="00767B54"/>
    <w:rsid w:val="00767BAB"/>
    <w:rsid w:val="0077048D"/>
    <w:rsid w:val="00772586"/>
    <w:rsid w:val="00772CC7"/>
    <w:rsid w:val="00772F90"/>
    <w:rsid w:val="0077396D"/>
    <w:rsid w:val="00773BD5"/>
    <w:rsid w:val="0077434E"/>
    <w:rsid w:val="007766D8"/>
    <w:rsid w:val="00776900"/>
    <w:rsid w:val="00776C0D"/>
    <w:rsid w:val="00776EFB"/>
    <w:rsid w:val="0077710F"/>
    <w:rsid w:val="007808AD"/>
    <w:rsid w:val="0078118E"/>
    <w:rsid w:val="00781515"/>
    <w:rsid w:val="00783194"/>
    <w:rsid w:val="00783285"/>
    <w:rsid w:val="007832F5"/>
    <w:rsid w:val="0078375C"/>
    <w:rsid w:val="0078400D"/>
    <w:rsid w:val="0078442D"/>
    <w:rsid w:val="0078451A"/>
    <w:rsid w:val="00784C09"/>
    <w:rsid w:val="00784D5A"/>
    <w:rsid w:val="007854BA"/>
    <w:rsid w:val="0078586F"/>
    <w:rsid w:val="007858CD"/>
    <w:rsid w:val="00785C89"/>
    <w:rsid w:val="00785FE1"/>
    <w:rsid w:val="007870DE"/>
    <w:rsid w:val="00787B31"/>
    <w:rsid w:val="007906F6"/>
    <w:rsid w:val="0079091F"/>
    <w:rsid w:val="00790F22"/>
    <w:rsid w:val="007910C5"/>
    <w:rsid w:val="007925DE"/>
    <w:rsid w:val="00792AB7"/>
    <w:rsid w:val="00792C68"/>
    <w:rsid w:val="0079316C"/>
    <w:rsid w:val="00793741"/>
    <w:rsid w:val="00793999"/>
    <w:rsid w:val="00793A53"/>
    <w:rsid w:val="0079416F"/>
    <w:rsid w:val="007944F2"/>
    <w:rsid w:val="00794973"/>
    <w:rsid w:val="00794A59"/>
    <w:rsid w:val="00795487"/>
    <w:rsid w:val="00795592"/>
    <w:rsid w:val="007955C9"/>
    <w:rsid w:val="00795657"/>
    <w:rsid w:val="00795966"/>
    <w:rsid w:val="00795C9D"/>
    <w:rsid w:val="007960CA"/>
    <w:rsid w:val="007970A6"/>
    <w:rsid w:val="007970F0"/>
    <w:rsid w:val="0079734B"/>
    <w:rsid w:val="00797E19"/>
    <w:rsid w:val="00797E30"/>
    <w:rsid w:val="007A0EF2"/>
    <w:rsid w:val="007A20AA"/>
    <w:rsid w:val="007A2CDF"/>
    <w:rsid w:val="007A2F7C"/>
    <w:rsid w:val="007A3E65"/>
    <w:rsid w:val="007A4314"/>
    <w:rsid w:val="007A47F7"/>
    <w:rsid w:val="007A4C16"/>
    <w:rsid w:val="007A4C35"/>
    <w:rsid w:val="007A6434"/>
    <w:rsid w:val="007A6690"/>
    <w:rsid w:val="007A6EF7"/>
    <w:rsid w:val="007B0633"/>
    <w:rsid w:val="007B0AF5"/>
    <w:rsid w:val="007B10E1"/>
    <w:rsid w:val="007B149F"/>
    <w:rsid w:val="007B18C7"/>
    <w:rsid w:val="007B1DF9"/>
    <w:rsid w:val="007B1F13"/>
    <w:rsid w:val="007B2163"/>
    <w:rsid w:val="007B2D4F"/>
    <w:rsid w:val="007B3849"/>
    <w:rsid w:val="007B3B06"/>
    <w:rsid w:val="007B3BDD"/>
    <w:rsid w:val="007B3F4A"/>
    <w:rsid w:val="007B40FF"/>
    <w:rsid w:val="007B41CC"/>
    <w:rsid w:val="007B49EE"/>
    <w:rsid w:val="007B4CC8"/>
    <w:rsid w:val="007B52BF"/>
    <w:rsid w:val="007B6CED"/>
    <w:rsid w:val="007B6FDD"/>
    <w:rsid w:val="007B799F"/>
    <w:rsid w:val="007B7DCE"/>
    <w:rsid w:val="007C016A"/>
    <w:rsid w:val="007C0A12"/>
    <w:rsid w:val="007C0CB0"/>
    <w:rsid w:val="007C10BA"/>
    <w:rsid w:val="007C1B25"/>
    <w:rsid w:val="007C290F"/>
    <w:rsid w:val="007C310D"/>
    <w:rsid w:val="007C311F"/>
    <w:rsid w:val="007C372A"/>
    <w:rsid w:val="007C3862"/>
    <w:rsid w:val="007C3F10"/>
    <w:rsid w:val="007C422D"/>
    <w:rsid w:val="007C48A6"/>
    <w:rsid w:val="007C49EB"/>
    <w:rsid w:val="007C5120"/>
    <w:rsid w:val="007C559D"/>
    <w:rsid w:val="007C5CE7"/>
    <w:rsid w:val="007C6EE3"/>
    <w:rsid w:val="007C7B39"/>
    <w:rsid w:val="007D006E"/>
    <w:rsid w:val="007D26BA"/>
    <w:rsid w:val="007D3AE5"/>
    <w:rsid w:val="007D424B"/>
    <w:rsid w:val="007D464B"/>
    <w:rsid w:val="007D4DA8"/>
    <w:rsid w:val="007D4F6B"/>
    <w:rsid w:val="007D5311"/>
    <w:rsid w:val="007D55F7"/>
    <w:rsid w:val="007D5981"/>
    <w:rsid w:val="007D5AB2"/>
    <w:rsid w:val="007D647D"/>
    <w:rsid w:val="007D6647"/>
    <w:rsid w:val="007D7EED"/>
    <w:rsid w:val="007E120C"/>
    <w:rsid w:val="007E1382"/>
    <w:rsid w:val="007E1943"/>
    <w:rsid w:val="007E28C7"/>
    <w:rsid w:val="007E2D4D"/>
    <w:rsid w:val="007E3249"/>
    <w:rsid w:val="007E46C7"/>
    <w:rsid w:val="007E5469"/>
    <w:rsid w:val="007E65AC"/>
    <w:rsid w:val="007E67A2"/>
    <w:rsid w:val="007E71F9"/>
    <w:rsid w:val="007E7380"/>
    <w:rsid w:val="007E79E8"/>
    <w:rsid w:val="007F00D8"/>
    <w:rsid w:val="007F064F"/>
    <w:rsid w:val="007F10B0"/>
    <w:rsid w:val="007F12FF"/>
    <w:rsid w:val="007F15C8"/>
    <w:rsid w:val="007F189D"/>
    <w:rsid w:val="007F3C53"/>
    <w:rsid w:val="007F51B5"/>
    <w:rsid w:val="007F5C0F"/>
    <w:rsid w:val="007F5FEA"/>
    <w:rsid w:val="007F6243"/>
    <w:rsid w:val="007F6547"/>
    <w:rsid w:val="007F67FE"/>
    <w:rsid w:val="007F6D93"/>
    <w:rsid w:val="007F6E75"/>
    <w:rsid w:val="007F7403"/>
    <w:rsid w:val="007F7858"/>
    <w:rsid w:val="007F798D"/>
    <w:rsid w:val="007F7C78"/>
    <w:rsid w:val="008001C2"/>
    <w:rsid w:val="00800941"/>
    <w:rsid w:val="00800A4C"/>
    <w:rsid w:val="00800BBB"/>
    <w:rsid w:val="00801E56"/>
    <w:rsid w:val="0080360B"/>
    <w:rsid w:val="00803B07"/>
    <w:rsid w:val="00803D27"/>
    <w:rsid w:val="00803EA0"/>
    <w:rsid w:val="0080439B"/>
    <w:rsid w:val="008048A2"/>
    <w:rsid w:val="00804920"/>
    <w:rsid w:val="008053F4"/>
    <w:rsid w:val="00805459"/>
    <w:rsid w:val="00805635"/>
    <w:rsid w:val="00805BB0"/>
    <w:rsid w:val="00806823"/>
    <w:rsid w:val="0080768F"/>
    <w:rsid w:val="008079C5"/>
    <w:rsid w:val="00807BEE"/>
    <w:rsid w:val="0081024B"/>
    <w:rsid w:val="00810313"/>
    <w:rsid w:val="00810323"/>
    <w:rsid w:val="008106B2"/>
    <w:rsid w:val="00810C0F"/>
    <w:rsid w:val="00810F44"/>
    <w:rsid w:val="00811178"/>
    <w:rsid w:val="00811422"/>
    <w:rsid w:val="00811576"/>
    <w:rsid w:val="00811D95"/>
    <w:rsid w:val="00812077"/>
    <w:rsid w:val="00812467"/>
    <w:rsid w:val="0081467A"/>
    <w:rsid w:val="008146B1"/>
    <w:rsid w:val="008146DF"/>
    <w:rsid w:val="00814754"/>
    <w:rsid w:val="00814857"/>
    <w:rsid w:val="00814C23"/>
    <w:rsid w:val="0081531C"/>
    <w:rsid w:val="00816858"/>
    <w:rsid w:val="0081729F"/>
    <w:rsid w:val="00817F51"/>
    <w:rsid w:val="00820965"/>
    <w:rsid w:val="0082098D"/>
    <w:rsid w:val="00820D2B"/>
    <w:rsid w:val="00820D91"/>
    <w:rsid w:val="00821850"/>
    <w:rsid w:val="00821861"/>
    <w:rsid w:val="00821E1F"/>
    <w:rsid w:val="00821EF0"/>
    <w:rsid w:val="00821F86"/>
    <w:rsid w:val="0082251F"/>
    <w:rsid w:val="00823548"/>
    <w:rsid w:val="0082361B"/>
    <w:rsid w:val="00823F75"/>
    <w:rsid w:val="008246D2"/>
    <w:rsid w:val="00824982"/>
    <w:rsid w:val="00825AB3"/>
    <w:rsid w:val="00826F3C"/>
    <w:rsid w:val="008270F5"/>
    <w:rsid w:val="0082755E"/>
    <w:rsid w:val="00827CC8"/>
    <w:rsid w:val="00830207"/>
    <w:rsid w:val="00833A4F"/>
    <w:rsid w:val="008345EE"/>
    <w:rsid w:val="0083466D"/>
    <w:rsid w:val="00834C4F"/>
    <w:rsid w:val="008351E7"/>
    <w:rsid w:val="0083607C"/>
    <w:rsid w:val="008368FA"/>
    <w:rsid w:val="00836A92"/>
    <w:rsid w:val="00836CFB"/>
    <w:rsid w:val="008376D7"/>
    <w:rsid w:val="00837843"/>
    <w:rsid w:val="0083789B"/>
    <w:rsid w:val="00837F66"/>
    <w:rsid w:val="008413C4"/>
    <w:rsid w:val="0084144E"/>
    <w:rsid w:val="00842817"/>
    <w:rsid w:val="00843019"/>
    <w:rsid w:val="00843A38"/>
    <w:rsid w:val="00843D2C"/>
    <w:rsid w:val="00843FDD"/>
    <w:rsid w:val="008443C7"/>
    <w:rsid w:val="00844B73"/>
    <w:rsid w:val="00845B48"/>
    <w:rsid w:val="00845BDA"/>
    <w:rsid w:val="008463A4"/>
    <w:rsid w:val="00846858"/>
    <w:rsid w:val="00846A21"/>
    <w:rsid w:val="00846C2C"/>
    <w:rsid w:val="0084707A"/>
    <w:rsid w:val="0084756D"/>
    <w:rsid w:val="00847C99"/>
    <w:rsid w:val="0085006D"/>
    <w:rsid w:val="008501EA"/>
    <w:rsid w:val="008501EE"/>
    <w:rsid w:val="00850782"/>
    <w:rsid w:val="008508E0"/>
    <w:rsid w:val="00850FD6"/>
    <w:rsid w:val="0085160D"/>
    <w:rsid w:val="00852127"/>
    <w:rsid w:val="00852514"/>
    <w:rsid w:val="00853080"/>
    <w:rsid w:val="0085314A"/>
    <w:rsid w:val="0085324F"/>
    <w:rsid w:val="00854BFB"/>
    <w:rsid w:val="008551FB"/>
    <w:rsid w:val="008553CD"/>
    <w:rsid w:val="00855B03"/>
    <w:rsid w:val="00855DF2"/>
    <w:rsid w:val="008560F8"/>
    <w:rsid w:val="008569C4"/>
    <w:rsid w:val="00856D9E"/>
    <w:rsid w:val="00856FB1"/>
    <w:rsid w:val="008577D8"/>
    <w:rsid w:val="0086018F"/>
    <w:rsid w:val="00861B56"/>
    <w:rsid w:val="00861C06"/>
    <w:rsid w:val="00861E73"/>
    <w:rsid w:val="008620B8"/>
    <w:rsid w:val="0086221E"/>
    <w:rsid w:val="00862286"/>
    <w:rsid w:val="00862D58"/>
    <w:rsid w:val="0086396F"/>
    <w:rsid w:val="0086428B"/>
    <w:rsid w:val="00864670"/>
    <w:rsid w:val="00864ABF"/>
    <w:rsid w:val="00864F14"/>
    <w:rsid w:val="008652AF"/>
    <w:rsid w:val="00866419"/>
    <w:rsid w:val="00866767"/>
    <w:rsid w:val="00866F16"/>
    <w:rsid w:val="008673D4"/>
    <w:rsid w:val="008677AD"/>
    <w:rsid w:val="00867E3A"/>
    <w:rsid w:val="0087014D"/>
    <w:rsid w:val="008704CF"/>
    <w:rsid w:val="0087062F"/>
    <w:rsid w:val="00870EA1"/>
    <w:rsid w:val="00872536"/>
    <w:rsid w:val="008726D0"/>
    <w:rsid w:val="0087273D"/>
    <w:rsid w:val="008729AD"/>
    <w:rsid w:val="00873A83"/>
    <w:rsid w:val="0087419A"/>
    <w:rsid w:val="00874CDF"/>
    <w:rsid w:val="00874FBD"/>
    <w:rsid w:val="00875262"/>
    <w:rsid w:val="00875915"/>
    <w:rsid w:val="00876249"/>
    <w:rsid w:val="00876A34"/>
    <w:rsid w:val="00876AE0"/>
    <w:rsid w:val="00876EB2"/>
    <w:rsid w:val="00877D4A"/>
    <w:rsid w:val="008800E9"/>
    <w:rsid w:val="00880722"/>
    <w:rsid w:val="00880C48"/>
    <w:rsid w:val="00880DD9"/>
    <w:rsid w:val="008811AE"/>
    <w:rsid w:val="00881EAD"/>
    <w:rsid w:val="00882269"/>
    <w:rsid w:val="0088287E"/>
    <w:rsid w:val="0088303E"/>
    <w:rsid w:val="00883697"/>
    <w:rsid w:val="00883EAE"/>
    <w:rsid w:val="0088414E"/>
    <w:rsid w:val="008841CE"/>
    <w:rsid w:val="00884B14"/>
    <w:rsid w:val="00885210"/>
    <w:rsid w:val="0088524B"/>
    <w:rsid w:val="008861B6"/>
    <w:rsid w:val="008864F8"/>
    <w:rsid w:val="0088669C"/>
    <w:rsid w:val="00886765"/>
    <w:rsid w:val="00887D2C"/>
    <w:rsid w:val="008900D1"/>
    <w:rsid w:val="00890C7F"/>
    <w:rsid w:val="00890F79"/>
    <w:rsid w:val="00891858"/>
    <w:rsid w:val="0089282F"/>
    <w:rsid w:val="0089366D"/>
    <w:rsid w:val="0089368D"/>
    <w:rsid w:val="00893A4C"/>
    <w:rsid w:val="00893B66"/>
    <w:rsid w:val="00893C3E"/>
    <w:rsid w:val="00894710"/>
    <w:rsid w:val="0089558B"/>
    <w:rsid w:val="008965AE"/>
    <w:rsid w:val="00897B0D"/>
    <w:rsid w:val="00897F33"/>
    <w:rsid w:val="008A1107"/>
    <w:rsid w:val="008A170B"/>
    <w:rsid w:val="008A2156"/>
    <w:rsid w:val="008A272F"/>
    <w:rsid w:val="008A27C5"/>
    <w:rsid w:val="008A4314"/>
    <w:rsid w:val="008A4658"/>
    <w:rsid w:val="008A48E8"/>
    <w:rsid w:val="008A4AA4"/>
    <w:rsid w:val="008A5CA3"/>
    <w:rsid w:val="008A72AD"/>
    <w:rsid w:val="008A739C"/>
    <w:rsid w:val="008A7A76"/>
    <w:rsid w:val="008B04C1"/>
    <w:rsid w:val="008B0E1D"/>
    <w:rsid w:val="008B190A"/>
    <w:rsid w:val="008B1929"/>
    <w:rsid w:val="008B20A3"/>
    <w:rsid w:val="008B2192"/>
    <w:rsid w:val="008B3022"/>
    <w:rsid w:val="008B3388"/>
    <w:rsid w:val="008B40F5"/>
    <w:rsid w:val="008B432B"/>
    <w:rsid w:val="008B43A4"/>
    <w:rsid w:val="008B4EB4"/>
    <w:rsid w:val="008B50A4"/>
    <w:rsid w:val="008B5359"/>
    <w:rsid w:val="008B5630"/>
    <w:rsid w:val="008B69D6"/>
    <w:rsid w:val="008B6D1E"/>
    <w:rsid w:val="008B6DFB"/>
    <w:rsid w:val="008B71AC"/>
    <w:rsid w:val="008B7242"/>
    <w:rsid w:val="008B764A"/>
    <w:rsid w:val="008B79D2"/>
    <w:rsid w:val="008B7C82"/>
    <w:rsid w:val="008B7CF8"/>
    <w:rsid w:val="008C03D0"/>
    <w:rsid w:val="008C0A66"/>
    <w:rsid w:val="008C16E2"/>
    <w:rsid w:val="008C1928"/>
    <w:rsid w:val="008C1A43"/>
    <w:rsid w:val="008C1A8A"/>
    <w:rsid w:val="008C2034"/>
    <w:rsid w:val="008C36F2"/>
    <w:rsid w:val="008C3A89"/>
    <w:rsid w:val="008C488A"/>
    <w:rsid w:val="008C4F82"/>
    <w:rsid w:val="008C5829"/>
    <w:rsid w:val="008C5EF8"/>
    <w:rsid w:val="008C5F06"/>
    <w:rsid w:val="008C69CD"/>
    <w:rsid w:val="008C764C"/>
    <w:rsid w:val="008D07A0"/>
    <w:rsid w:val="008D09EA"/>
    <w:rsid w:val="008D13FF"/>
    <w:rsid w:val="008D1778"/>
    <w:rsid w:val="008D183E"/>
    <w:rsid w:val="008D1E8E"/>
    <w:rsid w:val="008D2C96"/>
    <w:rsid w:val="008D4402"/>
    <w:rsid w:val="008D44E0"/>
    <w:rsid w:val="008D4A1E"/>
    <w:rsid w:val="008D4E55"/>
    <w:rsid w:val="008D5273"/>
    <w:rsid w:val="008D5F55"/>
    <w:rsid w:val="008D6144"/>
    <w:rsid w:val="008D669E"/>
    <w:rsid w:val="008D6A55"/>
    <w:rsid w:val="008D710F"/>
    <w:rsid w:val="008D7A63"/>
    <w:rsid w:val="008D7BB1"/>
    <w:rsid w:val="008D7EF3"/>
    <w:rsid w:val="008D7F34"/>
    <w:rsid w:val="008E0105"/>
    <w:rsid w:val="008E0662"/>
    <w:rsid w:val="008E0C0D"/>
    <w:rsid w:val="008E0EEE"/>
    <w:rsid w:val="008E1365"/>
    <w:rsid w:val="008E1F43"/>
    <w:rsid w:val="008E2299"/>
    <w:rsid w:val="008E271C"/>
    <w:rsid w:val="008E3325"/>
    <w:rsid w:val="008E436F"/>
    <w:rsid w:val="008E44EA"/>
    <w:rsid w:val="008E453F"/>
    <w:rsid w:val="008E4FDD"/>
    <w:rsid w:val="008E5206"/>
    <w:rsid w:val="008E53E7"/>
    <w:rsid w:val="008E5451"/>
    <w:rsid w:val="008E57D6"/>
    <w:rsid w:val="008E5BE4"/>
    <w:rsid w:val="008E5DEE"/>
    <w:rsid w:val="008E6999"/>
    <w:rsid w:val="008E6D9F"/>
    <w:rsid w:val="008E758B"/>
    <w:rsid w:val="008E7A26"/>
    <w:rsid w:val="008E7E9D"/>
    <w:rsid w:val="008E7F10"/>
    <w:rsid w:val="008F0345"/>
    <w:rsid w:val="008F08A7"/>
    <w:rsid w:val="008F0B2F"/>
    <w:rsid w:val="008F126D"/>
    <w:rsid w:val="008F2274"/>
    <w:rsid w:val="008F391B"/>
    <w:rsid w:val="008F3E89"/>
    <w:rsid w:val="008F455F"/>
    <w:rsid w:val="008F4A6A"/>
    <w:rsid w:val="008F4FE6"/>
    <w:rsid w:val="008F5E0C"/>
    <w:rsid w:val="008F66EF"/>
    <w:rsid w:val="008F67FC"/>
    <w:rsid w:val="008F74B9"/>
    <w:rsid w:val="008F7D7A"/>
    <w:rsid w:val="00900921"/>
    <w:rsid w:val="009015BF"/>
    <w:rsid w:val="00901787"/>
    <w:rsid w:val="00901E6E"/>
    <w:rsid w:val="00901FC9"/>
    <w:rsid w:val="009023DE"/>
    <w:rsid w:val="009038D6"/>
    <w:rsid w:val="00903D01"/>
    <w:rsid w:val="00906F1E"/>
    <w:rsid w:val="00906F33"/>
    <w:rsid w:val="00907A12"/>
    <w:rsid w:val="00911165"/>
    <w:rsid w:val="009111A5"/>
    <w:rsid w:val="0091126C"/>
    <w:rsid w:val="0091130D"/>
    <w:rsid w:val="00911819"/>
    <w:rsid w:val="0091181C"/>
    <w:rsid w:val="00911895"/>
    <w:rsid w:val="00911D35"/>
    <w:rsid w:val="00913177"/>
    <w:rsid w:val="009148F9"/>
    <w:rsid w:val="009148FB"/>
    <w:rsid w:val="009151AE"/>
    <w:rsid w:val="009158BF"/>
    <w:rsid w:val="00915917"/>
    <w:rsid w:val="0091648D"/>
    <w:rsid w:val="009165EE"/>
    <w:rsid w:val="00916BDF"/>
    <w:rsid w:val="00916CAE"/>
    <w:rsid w:val="0091704B"/>
    <w:rsid w:val="00917377"/>
    <w:rsid w:val="00917906"/>
    <w:rsid w:val="00917AE9"/>
    <w:rsid w:val="009201EA"/>
    <w:rsid w:val="00920A86"/>
    <w:rsid w:val="0092145A"/>
    <w:rsid w:val="00921807"/>
    <w:rsid w:val="00922492"/>
    <w:rsid w:val="00922D4D"/>
    <w:rsid w:val="009236B7"/>
    <w:rsid w:val="0092372B"/>
    <w:rsid w:val="0092387D"/>
    <w:rsid w:val="009244C2"/>
    <w:rsid w:val="00924645"/>
    <w:rsid w:val="00924E03"/>
    <w:rsid w:val="009251CE"/>
    <w:rsid w:val="00925323"/>
    <w:rsid w:val="00925B5C"/>
    <w:rsid w:val="00925E09"/>
    <w:rsid w:val="00926F2F"/>
    <w:rsid w:val="00927B18"/>
    <w:rsid w:val="00927CA7"/>
    <w:rsid w:val="00927F3F"/>
    <w:rsid w:val="00927FC9"/>
    <w:rsid w:val="00930C4E"/>
    <w:rsid w:val="009320D3"/>
    <w:rsid w:val="00932B27"/>
    <w:rsid w:val="009337C0"/>
    <w:rsid w:val="009346BE"/>
    <w:rsid w:val="00934ADB"/>
    <w:rsid w:val="00934BE4"/>
    <w:rsid w:val="00934F5F"/>
    <w:rsid w:val="00935B1D"/>
    <w:rsid w:val="00935D8A"/>
    <w:rsid w:val="0093691B"/>
    <w:rsid w:val="009374B1"/>
    <w:rsid w:val="00937D8C"/>
    <w:rsid w:val="00940461"/>
    <w:rsid w:val="0094067F"/>
    <w:rsid w:val="00940812"/>
    <w:rsid w:val="00940FDD"/>
    <w:rsid w:val="009413D4"/>
    <w:rsid w:val="00941A32"/>
    <w:rsid w:val="00941CB1"/>
    <w:rsid w:val="00942B02"/>
    <w:rsid w:val="009431D0"/>
    <w:rsid w:val="00943466"/>
    <w:rsid w:val="00943D85"/>
    <w:rsid w:val="0094430F"/>
    <w:rsid w:val="009444D5"/>
    <w:rsid w:val="009445AC"/>
    <w:rsid w:val="0094496D"/>
    <w:rsid w:val="00944A4F"/>
    <w:rsid w:val="00945E08"/>
    <w:rsid w:val="00946483"/>
    <w:rsid w:val="00946743"/>
    <w:rsid w:val="009468CB"/>
    <w:rsid w:val="00946A70"/>
    <w:rsid w:val="009473B0"/>
    <w:rsid w:val="009500B3"/>
    <w:rsid w:val="0095127F"/>
    <w:rsid w:val="00951AD8"/>
    <w:rsid w:val="00951E21"/>
    <w:rsid w:val="00953580"/>
    <w:rsid w:val="009541CF"/>
    <w:rsid w:val="0095497E"/>
    <w:rsid w:val="00954AE1"/>
    <w:rsid w:val="00954EFE"/>
    <w:rsid w:val="00956D3D"/>
    <w:rsid w:val="009573AD"/>
    <w:rsid w:val="00957937"/>
    <w:rsid w:val="00957ADD"/>
    <w:rsid w:val="00957D82"/>
    <w:rsid w:val="009606A4"/>
    <w:rsid w:val="00960C49"/>
    <w:rsid w:val="00961182"/>
    <w:rsid w:val="00961519"/>
    <w:rsid w:val="00961B1D"/>
    <w:rsid w:val="00962303"/>
    <w:rsid w:val="009625E4"/>
    <w:rsid w:val="00962891"/>
    <w:rsid w:val="00962D04"/>
    <w:rsid w:val="00962DA7"/>
    <w:rsid w:val="00963693"/>
    <w:rsid w:val="0096430F"/>
    <w:rsid w:val="009646BA"/>
    <w:rsid w:val="00964B77"/>
    <w:rsid w:val="00964DA1"/>
    <w:rsid w:val="00965808"/>
    <w:rsid w:val="0096587F"/>
    <w:rsid w:val="00965CB1"/>
    <w:rsid w:val="0096637E"/>
    <w:rsid w:val="009668C7"/>
    <w:rsid w:val="00966C47"/>
    <w:rsid w:val="00967300"/>
    <w:rsid w:val="0096758D"/>
    <w:rsid w:val="00967646"/>
    <w:rsid w:val="00967AE3"/>
    <w:rsid w:val="00971260"/>
    <w:rsid w:val="009727B2"/>
    <w:rsid w:val="009729FE"/>
    <w:rsid w:val="00972C8A"/>
    <w:rsid w:val="009730E6"/>
    <w:rsid w:val="00973310"/>
    <w:rsid w:val="009733BD"/>
    <w:rsid w:val="009733F2"/>
    <w:rsid w:val="00973859"/>
    <w:rsid w:val="00973EC2"/>
    <w:rsid w:val="009745CB"/>
    <w:rsid w:val="00974824"/>
    <w:rsid w:val="00974836"/>
    <w:rsid w:val="00974A01"/>
    <w:rsid w:val="00974CD0"/>
    <w:rsid w:val="00975678"/>
    <w:rsid w:val="009756D1"/>
    <w:rsid w:val="00975998"/>
    <w:rsid w:val="00975B2B"/>
    <w:rsid w:val="0097657E"/>
    <w:rsid w:val="009765C7"/>
    <w:rsid w:val="0097733F"/>
    <w:rsid w:val="00977361"/>
    <w:rsid w:val="00977D36"/>
    <w:rsid w:val="00977DEB"/>
    <w:rsid w:val="00977F44"/>
    <w:rsid w:val="00980AE5"/>
    <w:rsid w:val="00980AE9"/>
    <w:rsid w:val="00981398"/>
    <w:rsid w:val="00981AEA"/>
    <w:rsid w:val="00981C1C"/>
    <w:rsid w:val="009820B4"/>
    <w:rsid w:val="009822B5"/>
    <w:rsid w:val="009823F9"/>
    <w:rsid w:val="0098243A"/>
    <w:rsid w:val="009826B5"/>
    <w:rsid w:val="009827D5"/>
    <w:rsid w:val="0098373F"/>
    <w:rsid w:val="00985451"/>
    <w:rsid w:val="00985664"/>
    <w:rsid w:val="00985D1E"/>
    <w:rsid w:val="009860E9"/>
    <w:rsid w:val="009868C4"/>
    <w:rsid w:val="0098713F"/>
    <w:rsid w:val="009872D6"/>
    <w:rsid w:val="00987E3A"/>
    <w:rsid w:val="00990706"/>
    <w:rsid w:val="00991C09"/>
    <w:rsid w:val="00991CF6"/>
    <w:rsid w:val="00991D29"/>
    <w:rsid w:val="00991DC9"/>
    <w:rsid w:val="00991EFB"/>
    <w:rsid w:val="0099216B"/>
    <w:rsid w:val="00992844"/>
    <w:rsid w:val="0099305A"/>
    <w:rsid w:val="009940A3"/>
    <w:rsid w:val="00994176"/>
    <w:rsid w:val="009945CB"/>
    <w:rsid w:val="0099466B"/>
    <w:rsid w:val="00994680"/>
    <w:rsid w:val="009950FC"/>
    <w:rsid w:val="00995D04"/>
    <w:rsid w:val="00995D3B"/>
    <w:rsid w:val="00995ED7"/>
    <w:rsid w:val="00996485"/>
    <w:rsid w:val="009968FF"/>
    <w:rsid w:val="00996B1D"/>
    <w:rsid w:val="00996D9E"/>
    <w:rsid w:val="009971B9"/>
    <w:rsid w:val="009A0EBD"/>
    <w:rsid w:val="009A1779"/>
    <w:rsid w:val="009A18B4"/>
    <w:rsid w:val="009A251F"/>
    <w:rsid w:val="009A361E"/>
    <w:rsid w:val="009A3883"/>
    <w:rsid w:val="009A3988"/>
    <w:rsid w:val="009A434C"/>
    <w:rsid w:val="009A5A32"/>
    <w:rsid w:val="009A6264"/>
    <w:rsid w:val="009A651F"/>
    <w:rsid w:val="009A6E3C"/>
    <w:rsid w:val="009A6E4F"/>
    <w:rsid w:val="009A6FB2"/>
    <w:rsid w:val="009A735D"/>
    <w:rsid w:val="009A7885"/>
    <w:rsid w:val="009B0A50"/>
    <w:rsid w:val="009B1318"/>
    <w:rsid w:val="009B1328"/>
    <w:rsid w:val="009B16E0"/>
    <w:rsid w:val="009B183D"/>
    <w:rsid w:val="009B2089"/>
    <w:rsid w:val="009B278F"/>
    <w:rsid w:val="009B2AC5"/>
    <w:rsid w:val="009B2B71"/>
    <w:rsid w:val="009B2D46"/>
    <w:rsid w:val="009B2F0D"/>
    <w:rsid w:val="009B5D94"/>
    <w:rsid w:val="009B6C3D"/>
    <w:rsid w:val="009B6DAE"/>
    <w:rsid w:val="009B7270"/>
    <w:rsid w:val="009B7319"/>
    <w:rsid w:val="009B77EB"/>
    <w:rsid w:val="009B7A28"/>
    <w:rsid w:val="009B7A4E"/>
    <w:rsid w:val="009B7BE9"/>
    <w:rsid w:val="009C0196"/>
    <w:rsid w:val="009C1651"/>
    <w:rsid w:val="009C2032"/>
    <w:rsid w:val="009C22EE"/>
    <w:rsid w:val="009C2EED"/>
    <w:rsid w:val="009C3071"/>
    <w:rsid w:val="009C3BAD"/>
    <w:rsid w:val="009C41D7"/>
    <w:rsid w:val="009C4202"/>
    <w:rsid w:val="009C464A"/>
    <w:rsid w:val="009C4E2A"/>
    <w:rsid w:val="009C4FA7"/>
    <w:rsid w:val="009C5046"/>
    <w:rsid w:val="009C563B"/>
    <w:rsid w:val="009C5A21"/>
    <w:rsid w:val="009C6091"/>
    <w:rsid w:val="009C648F"/>
    <w:rsid w:val="009C6BC2"/>
    <w:rsid w:val="009C6CF9"/>
    <w:rsid w:val="009C743F"/>
    <w:rsid w:val="009C76EE"/>
    <w:rsid w:val="009C7A02"/>
    <w:rsid w:val="009C7F0F"/>
    <w:rsid w:val="009D0EF6"/>
    <w:rsid w:val="009D0FB0"/>
    <w:rsid w:val="009D2440"/>
    <w:rsid w:val="009D272C"/>
    <w:rsid w:val="009D27F3"/>
    <w:rsid w:val="009D2986"/>
    <w:rsid w:val="009D2D76"/>
    <w:rsid w:val="009D363C"/>
    <w:rsid w:val="009D4E6B"/>
    <w:rsid w:val="009D502E"/>
    <w:rsid w:val="009D5535"/>
    <w:rsid w:val="009D5B5C"/>
    <w:rsid w:val="009D5CD0"/>
    <w:rsid w:val="009D5FB2"/>
    <w:rsid w:val="009D61DA"/>
    <w:rsid w:val="009D646E"/>
    <w:rsid w:val="009D6AE6"/>
    <w:rsid w:val="009D6C93"/>
    <w:rsid w:val="009D7C0E"/>
    <w:rsid w:val="009D7EE2"/>
    <w:rsid w:val="009E2CD7"/>
    <w:rsid w:val="009E3154"/>
    <w:rsid w:val="009E3911"/>
    <w:rsid w:val="009E40E8"/>
    <w:rsid w:val="009E4301"/>
    <w:rsid w:val="009E5376"/>
    <w:rsid w:val="009E56CD"/>
    <w:rsid w:val="009E6825"/>
    <w:rsid w:val="009E6D57"/>
    <w:rsid w:val="009E71AC"/>
    <w:rsid w:val="009E76E6"/>
    <w:rsid w:val="009E7C46"/>
    <w:rsid w:val="009E7CA2"/>
    <w:rsid w:val="009E7F63"/>
    <w:rsid w:val="009F0728"/>
    <w:rsid w:val="009F0761"/>
    <w:rsid w:val="009F0912"/>
    <w:rsid w:val="009F0C60"/>
    <w:rsid w:val="009F0CE9"/>
    <w:rsid w:val="009F117F"/>
    <w:rsid w:val="009F185F"/>
    <w:rsid w:val="009F194E"/>
    <w:rsid w:val="009F1FA0"/>
    <w:rsid w:val="009F2E0B"/>
    <w:rsid w:val="009F476F"/>
    <w:rsid w:val="009F4DB6"/>
    <w:rsid w:val="009F52EB"/>
    <w:rsid w:val="009F54B3"/>
    <w:rsid w:val="009F5657"/>
    <w:rsid w:val="009F574D"/>
    <w:rsid w:val="009F5965"/>
    <w:rsid w:val="009F5DF1"/>
    <w:rsid w:val="009F6194"/>
    <w:rsid w:val="009F7AA5"/>
    <w:rsid w:val="009F7BB3"/>
    <w:rsid w:val="00A0043C"/>
    <w:rsid w:val="00A014C0"/>
    <w:rsid w:val="00A028EB"/>
    <w:rsid w:val="00A03851"/>
    <w:rsid w:val="00A03D83"/>
    <w:rsid w:val="00A044A2"/>
    <w:rsid w:val="00A04A02"/>
    <w:rsid w:val="00A04BFD"/>
    <w:rsid w:val="00A05F0C"/>
    <w:rsid w:val="00A06433"/>
    <w:rsid w:val="00A06BDF"/>
    <w:rsid w:val="00A06C9B"/>
    <w:rsid w:val="00A077EC"/>
    <w:rsid w:val="00A07BBA"/>
    <w:rsid w:val="00A10B3C"/>
    <w:rsid w:val="00A11034"/>
    <w:rsid w:val="00A110B3"/>
    <w:rsid w:val="00A113C4"/>
    <w:rsid w:val="00A11589"/>
    <w:rsid w:val="00A116C6"/>
    <w:rsid w:val="00A11944"/>
    <w:rsid w:val="00A1195B"/>
    <w:rsid w:val="00A12378"/>
    <w:rsid w:val="00A1254E"/>
    <w:rsid w:val="00A128CC"/>
    <w:rsid w:val="00A12987"/>
    <w:rsid w:val="00A12F27"/>
    <w:rsid w:val="00A130C9"/>
    <w:rsid w:val="00A131A4"/>
    <w:rsid w:val="00A134EF"/>
    <w:rsid w:val="00A1485D"/>
    <w:rsid w:val="00A14F2C"/>
    <w:rsid w:val="00A151FB"/>
    <w:rsid w:val="00A15BE1"/>
    <w:rsid w:val="00A15E59"/>
    <w:rsid w:val="00A160C0"/>
    <w:rsid w:val="00A16F18"/>
    <w:rsid w:val="00A1760A"/>
    <w:rsid w:val="00A1779F"/>
    <w:rsid w:val="00A178B3"/>
    <w:rsid w:val="00A17F4F"/>
    <w:rsid w:val="00A2001D"/>
    <w:rsid w:val="00A201C0"/>
    <w:rsid w:val="00A20261"/>
    <w:rsid w:val="00A203AB"/>
    <w:rsid w:val="00A211EF"/>
    <w:rsid w:val="00A21FC0"/>
    <w:rsid w:val="00A2223C"/>
    <w:rsid w:val="00A2290C"/>
    <w:rsid w:val="00A22A51"/>
    <w:rsid w:val="00A22EE8"/>
    <w:rsid w:val="00A230C2"/>
    <w:rsid w:val="00A235A1"/>
    <w:rsid w:val="00A24127"/>
    <w:rsid w:val="00A2443C"/>
    <w:rsid w:val="00A249F2"/>
    <w:rsid w:val="00A256FF"/>
    <w:rsid w:val="00A25AFA"/>
    <w:rsid w:val="00A25C47"/>
    <w:rsid w:val="00A25EFF"/>
    <w:rsid w:val="00A26934"/>
    <w:rsid w:val="00A26E43"/>
    <w:rsid w:val="00A27016"/>
    <w:rsid w:val="00A270EF"/>
    <w:rsid w:val="00A275E3"/>
    <w:rsid w:val="00A27DEB"/>
    <w:rsid w:val="00A305DD"/>
    <w:rsid w:val="00A30683"/>
    <w:rsid w:val="00A32CFE"/>
    <w:rsid w:val="00A3303F"/>
    <w:rsid w:val="00A33067"/>
    <w:rsid w:val="00A33240"/>
    <w:rsid w:val="00A34D7C"/>
    <w:rsid w:val="00A355C8"/>
    <w:rsid w:val="00A35C6A"/>
    <w:rsid w:val="00A35CAA"/>
    <w:rsid w:val="00A3702E"/>
    <w:rsid w:val="00A376C8"/>
    <w:rsid w:val="00A423C6"/>
    <w:rsid w:val="00A42653"/>
    <w:rsid w:val="00A43CD9"/>
    <w:rsid w:val="00A43F24"/>
    <w:rsid w:val="00A4438F"/>
    <w:rsid w:val="00A4487F"/>
    <w:rsid w:val="00A44C2E"/>
    <w:rsid w:val="00A45280"/>
    <w:rsid w:val="00A453D6"/>
    <w:rsid w:val="00A453E6"/>
    <w:rsid w:val="00A46074"/>
    <w:rsid w:val="00A47B0A"/>
    <w:rsid w:val="00A503D8"/>
    <w:rsid w:val="00A50432"/>
    <w:rsid w:val="00A50480"/>
    <w:rsid w:val="00A50663"/>
    <w:rsid w:val="00A5084A"/>
    <w:rsid w:val="00A50C97"/>
    <w:rsid w:val="00A52A1D"/>
    <w:rsid w:val="00A53252"/>
    <w:rsid w:val="00A53D32"/>
    <w:rsid w:val="00A5456C"/>
    <w:rsid w:val="00A549A8"/>
    <w:rsid w:val="00A55572"/>
    <w:rsid w:val="00A555F8"/>
    <w:rsid w:val="00A557E5"/>
    <w:rsid w:val="00A558BC"/>
    <w:rsid w:val="00A5625C"/>
    <w:rsid w:val="00A5718F"/>
    <w:rsid w:val="00A57596"/>
    <w:rsid w:val="00A57CE5"/>
    <w:rsid w:val="00A60003"/>
    <w:rsid w:val="00A6082D"/>
    <w:rsid w:val="00A60A88"/>
    <w:rsid w:val="00A60EA0"/>
    <w:rsid w:val="00A617B5"/>
    <w:rsid w:val="00A61A5E"/>
    <w:rsid w:val="00A625E7"/>
    <w:rsid w:val="00A63454"/>
    <w:rsid w:val="00A6407A"/>
    <w:rsid w:val="00A644C8"/>
    <w:rsid w:val="00A646E4"/>
    <w:rsid w:val="00A649BE"/>
    <w:rsid w:val="00A64E06"/>
    <w:rsid w:val="00A653F7"/>
    <w:rsid w:val="00A65471"/>
    <w:rsid w:val="00A65F1F"/>
    <w:rsid w:val="00A6679A"/>
    <w:rsid w:val="00A667C3"/>
    <w:rsid w:val="00A6693D"/>
    <w:rsid w:val="00A67365"/>
    <w:rsid w:val="00A67A8D"/>
    <w:rsid w:val="00A67C62"/>
    <w:rsid w:val="00A67CC7"/>
    <w:rsid w:val="00A7047E"/>
    <w:rsid w:val="00A70CB6"/>
    <w:rsid w:val="00A71778"/>
    <w:rsid w:val="00A72337"/>
    <w:rsid w:val="00A72449"/>
    <w:rsid w:val="00A72789"/>
    <w:rsid w:val="00A73D4A"/>
    <w:rsid w:val="00A74098"/>
    <w:rsid w:val="00A7417F"/>
    <w:rsid w:val="00A7484B"/>
    <w:rsid w:val="00A74FD1"/>
    <w:rsid w:val="00A75284"/>
    <w:rsid w:val="00A75DEB"/>
    <w:rsid w:val="00A76BC8"/>
    <w:rsid w:val="00A772A4"/>
    <w:rsid w:val="00A77370"/>
    <w:rsid w:val="00A77F46"/>
    <w:rsid w:val="00A77F54"/>
    <w:rsid w:val="00A802A3"/>
    <w:rsid w:val="00A80595"/>
    <w:rsid w:val="00A807F5"/>
    <w:rsid w:val="00A8115F"/>
    <w:rsid w:val="00A82654"/>
    <w:rsid w:val="00A8292F"/>
    <w:rsid w:val="00A83ABA"/>
    <w:rsid w:val="00A83B92"/>
    <w:rsid w:val="00A840DE"/>
    <w:rsid w:val="00A8476C"/>
    <w:rsid w:val="00A84D16"/>
    <w:rsid w:val="00A85336"/>
    <w:rsid w:val="00A85DDF"/>
    <w:rsid w:val="00A866D9"/>
    <w:rsid w:val="00A8700E"/>
    <w:rsid w:val="00A870E7"/>
    <w:rsid w:val="00A879C0"/>
    <w:rsid w:val="00A87B74"/>
    <w:rsid w:val="00A900E8"/>
    <w:rsid w:val="00A90991"/>
    <w:rsid w:val="00A90BC8"/>
    <w:rsid w:val="00A90D23"/>
    <w:rsid w:val="00A915C0"/>
    <w:rsid w:val="00A91A13"/>
    <w:rsid w:val="00A91F46"/>
    <w:rsid w:val="00A922D0"/>
    <w:rsid w:val="00A9235A"/>
    <w:rsid w:val="00A92541"/>
    <w:rsid w:val="00A92600"/>
    <w:rsid w:val="00A92BB4"/>
    <w:rsid w:val="00A92C8F"/>
    <w:rsid w:val="00A933D2"/>
    <w:rsid w:val="00A9385D"/>
    <w:rsid w:val="00A93986"/>
    <w:rsid w:val="00A93B27"/>
    <w:rsid w:val="00A94607"/>
    <w:rsid w:val="00A94B7F"/>
    <w:rsid w:val="00A94D1D"/>
    <w:rsid w:val="00A94EED"/>
    <w:rsid w:val="00A95012"/>
    <w:rsid w:val="00A951B8"/>
    <w:rsid w:val="00A95593"/>
    <w:rsid w:val="00A9568D"/>
    <w:rsid w:val="00A9678F"/>
    <w:rsid w:val="00A96846"/>
    <w:rsid w:val="00AA0329"/>
    <w:rsid w:val="00AA0DDF"/>
    <w:rsid w:val="00AA1088"/>
    <w:rsid w:val="00AA1E79"/>
    <w:rsid w:val="00AA2231"/>
    <w:rsid w:val="00AA2322"/>
    <w:rsid w:val="00AA2944"/>
    <w:rsid w:val="00AA2BBC"/>
    <w:rsid w:val="00AA3424"/>
    <w:rsid w:val="00AA59D6"/>
    <w:rsid w:val="00AA7518"/>
    <w:rsid w:val="00AA7957"/>
    <w:rsid w:val="00AA7CDC"/>
    <w:rsid w:val="00AB0A31"/>
    <w:rsid w:val="00AB1116"/>
    <w:rsid w:val="00AB17DA"/>
    <w:rsid w:val="00AB23AB"/>
    <w:rsid w:val="00AB244B"/>
    <w:rsid w:val="00AB2DAA"/>
    <w:rsid w:val="00AB3681"/>
    <w:rsid w:val="00AB3EA2"/>
    <w:rsid w:val="00AB45FB"/>
    <w:rsid w:val="00AB5628"/>
    <w:rsid w:val="00AB5D49"/>
    <w:rsid w:val="00AB6937"/>
    <w:rsid w:val="00AB6ED0"/>
    <w:rsid w:val="00AB79A4"/>
    <w:rsid w:val="00AB7C63"/>
    <w:rsid w:val="00AC098A"/>
    <w:rsid w:val="00AC0BDB"/>
    <w:rsid w:val="00AC141C"/>
    <w:rsid w:val="00AC17C0"/>
    <w:rsid w:val="00AC26E3"/>
    <w:rsid w:val="00AC42F5"/>
    <w:rsid w:val="00AC4556"/>
    <w:rsid w:val="00AC4D52"/>
    <w:rsid w:val="00AC5D29"/>
    <w:rsid w:val="00AC5F1B"/>
    <w:rsid w:val="00AC66FE"/>
    <w:rsid w:val="00AC766C"/>
    <w:rsid w:val="00AC7AEC"/>
    <w:rsid w:val="00AD05F9"/>
    <w:rsid w:val="00AD0FF8"/>
    <w:rsid w:val="00AD15B0"/>
    <w:rsid w:val="00AD1650"/>
    <w:rsid w:val="00AD1824"/>
    <w:rsid w:val="00AD204B"/>
    <w:rsid w:val="00AD2DAA"/>
    <w:rsid w:val="00AD2DF2"/>
    <w:rsid w:val="00AD2E8A"/>
    <w:rsid w:val="00AD437A"/>
    <w:rsid w:val="00AD4D5B"/>
    <w:rsid w:val="00AD5AB9"/>
    <w:rsid w:val="00AD62D0"/>
    <w:rsid w:val="00AD62E6"/>
    <w:rsid w:val="00AD6A58"/>
    <w:rsid w:val="00AD6E7B"/>
    <w:rsid w:val="00AD6F10"/>
    <w:rsid w:val="00AD7BC3"/>
    <w:rsid w:val="00AD7C8E"/>
    <w:rsid w:val="00AE0573"/>
    <w:rsid w:val="00AE0884"/>
    <w:rsid w:val="00AE0DA2"/>
    <w:rsid w:val="00AE15F1"/>
    <w:rsid w:val="00AE1629"/>
    <w:rsid w:val="00AE2130"/>
    <w:rsid w:val="00AE23DA"/>
    <w:rsid w:val="00AE2587"/>
    <w:rsid w:val="00AE3D51"/>
    <w:rsid w:val="00AE40C9"/>
    <w:rsid w:val="00AE57FD"/>
    <w:rsid w:val="00AE57FE"/>
    <w:rsid w:val="00AE6454"/>
    <w:rsid w:val="00AE65F5"/>
    <w:rsid w:val="00AE6B86"/>
    <w:rsid w:val="00AE7360"/>
    <w:rsid w:val="00AF19EC"/>
    <w:rsid w:val="00AF1BC5"/>
    <w:rsid w:val="00AF1D83"/>
    <w:rsid w:val="00AF202F"/>
    <w:rsid w:val="00AF229F"/>
    <w:rsid w:val="00AF2A0E"/>
    <w:rsid w:val="00AF427D"/>
    <w:rsid w:val="00AF45B4"/>
    <w:rsid w:val="00AF489C"/>
    <w:rsid w:val="00AF6251"/>
    <w:rsid w:val="00AF6C7E"/>
    <w:rsid w:val="00AF6DCC"/>
    <w:rsid w:val="00AF6ED7"/>
    <w:rsid w:val="00AF79A8"/>
    <w:rsid w:val="00B007E5"/>
    <w:rsid w:val="00B00F30"/>
    <w:rsid w:val="00B01168"/>
    <w:rsid w:val="00B01531"/>
    <w:rsid w:val="00B01C22"/>
    <w:rsid w:val="00B02BDA"/>
    <w:rsid w:val="00B03224"/>
    <w:rsid w:val="00B0390C"/>
    <w:rsid w:val="00B04121"/>
    <w:rsid w:val="00B049B4"/>
    <w:rsid w:val="00B05AD1"/>
    <w:rsid w:val="00B06484"/>
    <w:rsid w:val="00B0707D"/>
    <w:rsid w:val="00B0721B"/>
    <w:rsid w:val="00B07CBA"/>
    <w:rsid w:val="00B07DEF"/>
    <w:rsid w:val="00B10671"/>
    <w:rsid w:val="00B10A3F"/>
    <w:rsid w:val="00B1123F"/>
    <w:rsid w:val="00B113C0"/>
    <w:rsid w:val="00B11B98"/>
    <w:rsid w:val="00B11FE2"/>
    <w:rsid w:val="00B1211B"/>
    <w:rsid w:val="00B121B0"/>
    <w:rsid w:val="00B129A4"/>
    <w:rsid w:val="00B1308E"/>
    <w:rsid w:val="00B133C4"/>
    <w:rsid w:val="00B13463"/>
    <w:rsid w:val="00B135FA"/>
    <w:rsid w:val="00B1369B"/>
    <w:rsid w:val="00B1383D"/>
    <w:rsid w:val="00B13CE8"/>
    <w:rsid w:val="00B166EA"/>
    <w:rsid w:val="00B16A94"/>
    <w:rsid w:val="00B17021"/>
    <w:rsid w:val="00B20113"/>
    <w:rsid w:val="00B207E0"/>
    <w:rsid w:val="00B20947"/>
    <w:rsid w:val="00B209B3"/>
    <w:rsid w:val="00B209EF"/>
    <w:rsid w:val="00B21601"/>
    <w:rsid w:val="00B21641"/>
    <w:rsid w:val="00B21AB0"/>
    <w:rsid w:val="00B21ABF"/>
    <w:rsid w:val="00B21F50"/>
    <w:rsid w:val="00B2284D"/>
    <w:rsid w:val="00B2343E"/>
    <w:rsid w:val="00B23A05"/>
    <w:rsid w:val="00B23A5F"/>
    <w:rsid w:val="00B2402F"/>
    <w:rsid w:val="00B243CF"/>
    <w:rsid w:val="00B249F3"/>
    <w:rsid w:val="00B24BD7"/>
    <w:rsid w:val="00B2541D"/>
    <w:rsid w:val="00B25F26"/>
    <w:rsid w:val="00B260E1"/>
    <w:rsid w:val="00B26B45"/>
    <w:rsid w:val="00B26D58"/>
    <w:rsid w:val="00B27735"/>
    <w:rsid w:val="00B30218"/>
    <w:rsid w:val="00B30265"/>
    <w:rsid w:val="00B31200"/>
    <w:rsid w:val="00B31588"/>
    <w:rsid w:val="00B32972"/>
    <w:rsid w:val="00B32A34"/>
    <w:rsid w:val="00B331BC"/>
    <w:rsid w:val="00B3359B"/>
    <w:rsid w:val="00B339A0"/>
    <w:rsid w:val="00B33C2D"/>
    <w:rsid w:val="00B33F56"/>
    <w:rsid w:val="00B34652"/>
    <w:rsid w:val="00B35116"/>
    <w:rsid w:val="00B354AE"/>
    <w:rsid w:val="00B356E5"/>
    <w:rsid w:val="00B35CF7"/>
    <w:rsid w:val="00B3729D"/>
    <w:rsid w:val="00B379AD"/>
    <w:rsid w:val="00B40374"/>
    <w:rsid w:val="00B40721"/>
    <w:rsid w:val="00B4079B"/>
    <w:rsid w:val="00B408E7"/>
    <w:rsid w:val="00B40EF1"/>
    <w:rsid w:val="00B41BB7"/>
    <w:rsid w:val="00B42428"/>
    <w:rsid w:val="00B4323F"/>
    <w:rsid w:val="00B43423"/>
    <w:rsid w:val="00B4369B"/>
    <w:rsid w:val="00B43D5C"/>
    <w:rsid w:val="00B4437A"/>
    <w:rsid w:val="00B45276"/>
    <w:rsid w:val="00B458E9"/>
    <w:rsid w:val="00B46255"/>
    <w:rsid w:val="00B4668C"/>
    <w:rsid w:val="00B46833"/>
    <w:rsid w:val="00B46E90"/>
    <w:rsid w:val="00B47966"/>
    <w:rsid w:val="00B47AD8"/>
    <w:rsid w:val="00B47F4C"/>
    <w:rsid w:val="00B50024"/>
    <w:rsid w:val="00B50340"/>
    <w:rsid w:val="00B5067D"/>
    <w:rsid w:val="00B5068E"/>
    <w:rsid w:val="00B51026"/>
    <w:rsid w:val="00B51A98"/>
    <w:rsid w:val="00B51B7C"/>
    <w:rsid w:val="00B52517"/>
    <w:rsid w:val="00B52851"/>
    <w:rsid w:val="00B52BAF"/>
    <w:rsid w:val="00B535E0"/>
    <w:rsid w:val="00B53628"/>
    <w:rsid w:val="00B5379F"/>
    <w:rsid w:val="00B53A92"/>
    <w:rsid w:val="00B53CCA"/>
    <w:rsid w:val="00B54582"/>
    <w:rsid w:val="00B54E80"/>
    <w:rsid w:val="00B5532F"/>
    <w:rsid w:val="00B55D90"/>
    <w:rsid w:val="00B56261"/>
    <w:rsid w:val="00B5688B"/>
    <w:rsid w:val="00B56C9E"/>
    <w:rsid w:val="00B56EA3"/>
    <w:rsid w:val="00B57C06"/>
    <w:rsid w:val="00B57C0B"/>
    <w:rsid w:val="00B57EC1"/>
    <w:rsid w:val="00B603AB"/>
    <w:rsid w:val="00B61BAC"/>
    <w:rsid w:val="00B61CC8"/>
    <w:rsid w:val="00B620B4"/>
    <w:rsid w:val="00B620EB"/>
    <w:rsid w:val="00B622A1"/>
    <w:rsid w:val="00B62CDA"/>
    <w:rsid w:val="00B63462"/>
    <w:rsid w:val="00B639EA"/>
    <w:rsid w:val="00B63E4A"/>
    <w:rsid w:val="00B640C2"/>
    <w:rsid w:val="00B64977"/>
    <w:rsid w:val="00B64D77"/>
    <w:rsid w:val="00B66075"/>
    <w:rsid w:val="00B66D80"/>
    <w:rsid w:val="00B67136"/>
    <w:rsid w:val="00B679BB"/>
    <w:rsid w:val="00B67E5C"/>
    <w:rsid w:val="00B70505"/>
    <w:rsid w:val="00B70645"/>
    <w:rsid w:val="00B7082E"/>
    <w:rsid w:val="00B712D7"/>
    <w:rsid w:val="00B718AC"/>
    <w:rsid w:val="00B7366C"/>
    <w:rsid w:val="00B73741"/>
    <w:rsid w:val="00B73CD5"/>
    <w:rsid w:val="00B73F18"/>
    <w:rsid w:val="00B7475E"/>
    <w:rsid w:val="00B748A0"/>
    <w:rsid w:val="00B75386"/>
    <w:rsid w:val="00B75769"/>
    <w:rsid w:val="00B758E7"/>
    <w:rsid w:val="00B75CC1"/>
    <w:rsid w:val="00B761E4"/>
    <w:rsid w:val="00B768D7"/>
    <w:rsid w:val="00B76B53"/>
    <w:rsid w:val="00B76E8B"/>
    <w:rsid w:val="00B770CA"/>
    <w:rsid w:val="00B771D7"/>
    <w:rsid w:val="00B77B7A"/>
    <w:rsid w:val="00B77E66"/>
    <w:rsid w:val="00B8030A"/>
    <w:rsid w:val="00B80592"/>
    <w:rsid w:val="00B80F74"/>
    <w:rsid w:val="00B81ED8"/>
    <w:rsid w:val="00B8213D"/>
    <w:rsid w:val="00B82598"/>
    <w:rsid w:val="00B83161"/>
    <w:rsid w:val="00B83346"/>
    <w:rsid w:val="00B8345C"/>
    <w:rsid w:val="00B83619"/>
    <w:rsid w:val="00B83A65"/>
    <w:rsid w:val="00B84E08"/>
    <w:rsid w:val="00B85081"/>
    <w:rsid w:val="00B8537B"/>
    <w:rsid w:val="00B85D85"/>
    <w:rsid w:val="00B85DB0"/>
    <w:rsid w:val="00B865D0"/>
    <w:rsid w:val="00B86EE8"/>
    <w:rsid w:val="00B8799D"/>
    <w:rsid w:val="00B87A58"/>
    <w:rsid w:val="00B9030A"/>
    <w:rsid w:val="00B905B8"/>
    <w:rsid w:val="00B90E7B"/>
    <w:rsid w:val="00B9114F"/>
    <w:rsid w:val="00B92534"/>
    <w:rsid w:val="00B92A98"/>
    <w:rsid w:val="00B938BE"/>
    <w:rsid w:val="00B94250"/>
    <w:rsid w:val="00B94848"/>
    <w:rsid w:val="00B95D7E"/>
    <w:rsid w:val="00B960F9"/>
    <w:rsid w:val="00B96C1B"/>
    <w:rsid w:val="00B97FE3"/>
    <w:rsid w:val="00BA0692"/>
    <w:rsid w:val="00BA1865"/>
    <w:rsid w:val="00BA2EE2"/>
    <w:rsid w:val="00BA3073"/>
    <w:rsid w:val="00BA339F"/>
    <w:rsid w:val="00BA37EB"/>
    <w:rsid w:val="00BA3AA5"/>
    <w:rsid w:val="00BA4462"/>
    <w:rsid w:val="00BA4926"/>
    <w:rsid w:val="00BA5618"/>
    <w:rsid w:val="00BA5EAC"/>
    <w:rsid w:val="00BA62E1"/>
    <w:rsid w:val="00BA68C5"/>
    <w:rsid w:val="00BA68D4"/>
    <w:rsid w:val="00BB0492"/>
    <w:rsid w:val="00BB0A3F"/>
    <w:rsid w:val="00BB0CDD"/>
    <w:rsid w:val="00BB1227"/>
    <w:rsid w:val="00BB1B1E"/>
    <w:rsid w:val="00BB202D"/>
    <w:rsid w:val="00BB24BF"/>
    <w:rsid w:val="00BB2AC4"/>
    <w:rsid w:val="00BB2E61"/>
    <w:rsid w:val="00BB2F02"/>
    <w:rsid w:val="00BB3000"/>
    <w:rsid w:val="00BB3209"/>
    <w:rsid w:val="00BB3F0D"/>
    <w:rsid w:val="00BB440D"/>
    <w:rsid w:val="00BB4517"/>
    <w:rsid w:val="00BB490D"/>
    <w:rsid w:val="00BB4ABD"/>
    <w:rsid w:val="00BB4DB3"/>
    <w:rsid w:val="00BB5304"/>
    <w:rsid w:val="00BB55B3"/>
    <w:rsid w:val="00BB5D09"/>
    <w:rsid w:val="00BB6A55"/>
    <w:rsid w:val="00BB6ABC"/>
    <w:rsid w:val="00BB6B93"/>
    <w:rsid w:val="00BB755F"/>
    <w:rsid w:val="00BB7AC0"/>
    <w:rsid w:val="00BB7F02"/>
    <w:rsid w:val="00BC0208"/>
    <w:rsid w:val="00BC0644"/>
    <w:rsid w:val="00BC0C08"/>
    <w:rsid w:val="00BC1542"/>
    <w:rsid w:val="00BC2049"/>
    <w:rsid w:val="00BC20B1"/>
    <w:rsid w:val="00BC239F"/>
    <w:rsid w:val="00BC2D6D"/>
    <w:rsid w:val="00BC2F87"/>
    <w:rsid w:val="00BC31FB"/>
    <w:rsid w:val="00BC3843"/>
    <w:rsid w:val="00BC3BED"/>
    <w:rsid w:val="00BC42AC"/>
    <w:rsid w:val="00BC481D"/>
    <w:rsid w:val="00BC6F33"/>
    <w:rsid w:val="00BC76DA"/>
    <w:rsid w:val="00BC7BED"/>
    <w:rsid w:val="00BD1372"/>
    <w:rsid w:val="00BD14EA"/>
    <w:rsid w:val="00BD1ABD"/>
    <w:rsid w:val="00BD237E"/>
    <w:rsid w:val="00BD24C8"/>
    <w:rsid w:val="00BD2597"/>
    <w:rsid w:val="00BD2EDE"/>
    <w:rsid w:val="00BD44C2"/>
    <w:rsid w:val="00BD5E5B"/>
    <w:rsid w:val="00BD5FB3"/>
    <w:rsid w:val="00BD67B3"/>
    <w:rsid w:val="00BD6A33"/>
    <w:rsid w:val="00BD7691"/>
    <w:rsid w:val="00BD791F"/>
    <w:rsid w:val="00BD7B69"/>
    <w:rsid w:val="00BE011F"/>
    <w:rsid w:val="00BE02E9"/>
    <w:rsid w:val="00BE107D"/>
    <w:rsid w:val="00BE1130"/>
    <w:rsid w:val="00BE23BC"/>
    <w:rsid w:val="00BE2740"/>
    <w:rsid w:val="00BE31AC"/>
    <w:rsid w:val="00BE3B03"/>
    <w:rsid w:val="00BE3B56"/>
    <w:rsid w:val="00BE44C8"/>
    <w:rsid w:val="00BE47E1"/>
    <w:rsid w:val="00BE4875"/>
    <w:rsid w:val="00BE4986"/>
    <w:rsid w:val="00BE4E04"/>
    <w:rsid w:val="00BE54B8"/>
    <w:rsid w:val="00BE6058"/>
    <w:rsid w:val="00BE6945"/>
    <w:rsid w:val="00BE77F2"/>
    <w:rsid w:val="00BF0536"/>
    <w:rsid w:val="00BF072C"/>
    <w:rsid w:val="00BF1126"/>
    <w:rsid w:val="00BF2466"/>
    <w:rsid w:val="00BF343D"/>
    <w:rsid w:val="00BF3E4D"/>
    <w:rsid w:val="00BF41A7"/>
    <w:rsid w:val="00BF50D0"/>
    <w:rsid w:val="00BF5677"/>
    <w:rsid w:val="00BF5D4D"/>
    <w:rsid w:val="00BF6382"/>
    <w:rsid w:val="00BF66BE"/>
    <w:rsid w:val="00BF68A1"/>
    <w:rsid w:val="00BF6A02"/>
    <w:rsid w:val="00BF6C4A"/>
    <w:rsid w:val="00BF72BC"/>
    <w:rsid w:val="00BF74A4"/>
    <w:rsid w:val="00C00328"/>
    <w:rsid w:val="00C00E44"/>
    <w:rsid w:val="00C0161E"/>
    <w:rsid w:val="00C01CDE"/>
    <w:rsid w:val="00C01CFC"/>
    <w:rsid w:val="00C020EC"/>
    <w:rsid w:val="00C021C3"/>
    <w:rsid w:val="00C022EC"/>
    <w:rsid w:val="00C03103"/>
    <w:rsid w:val="00C0330E"/>
    <w:rsid w:val="00C03B76"/>
    <w:rsid w:val="00C05CC1"/>
    <w:rsid w:val="00C06C91"/>
    <w:rsid w:val="00C07433"/>
    <w:rsid w:val="00C079AE"/>
    <w:rsid w:val="00C103D3"/>
    <w:rsid w:val="00C10B64"/>
    <w:rsid w:val="00C1114A"/>
    <w:rsid w:val="00C11638"/>
    <w:rsid w:val="00C121C6"/>
    <w:rsid w:val="00C12754"/>
    <w:rsid w:val="00C14501"/>
    <w:rsid w:val="00C16754"/>
    <w:rsid w:val="00C16C91"/>
    <w:rsid w:val="00C170A0"/>
    <w:rsid w:val="00C176E7"/>
    <w:rsid w:val="00C1780F"/>
    <w:rsid w:val="00C20000"/>
    <w:rsid w:val="00C20046"/>
    <w:rsid w:val="00C2014E"/>
    <w:rsid w:val="00C201CB"/>
    <w:rsid w:val="00C2091D"/>
    <w:rsid w:val="00C21096"/>
    <w:rsid w:val="00C21232"/>
    <w:rsid w:val="00C2304B"/>
    <w:rsid w:val="00C2406D"/>
    <w:rsid w:val="00C243CA"/>
    <w:rsid w:val="00C24632"/>
    <w:rsid w:val="00C248AC"/>
    <w:rsid w:val="00C24995"/>
    <w:rsid w:val="00C24E23"/>
    <w:rsid w:val="00C24EE2"/>
    <w:rsid w:val="00C25103"/>
    <w:rsid w:val="00C25126"/>
    <w:rsid w:val="00C251EE"/>
    <w:rsid w:val="00C2609B"/>
    <w:rsid w:val="00C2659B"/>
    <w:rsid w:val="00C26784"/>
    <w:rsid w:val="00C27623"/>
    <w:rsid w:val="00C3078B"/>
    <w:rsid w:val="00C31576"/>
    <w:rsid w:val="00C3196E"/>
    <w:rsid w:val="00C3301E"/>
    <w:rsid w:val="00C333F5"/>
    <w:rsid w:val="00C33550"/>
    <w:rsid w:val="00C340AD"/>
    <w:rsid w:val="00C35055"/>
    <w:rsid w:val="00C35A6B"/>
    <w:rsid w:val="00C35BB6"/>
    <w:rsid w:val="00C36903"/>
    <w:rsid w:val="00C36A35"/>
    <w:rsid w:val="00C40038"/>
    <w:rsid w:val="00C408CA"/>
    <w:rsid w:val="00C40BE0"/>
    <w:rsid w:val="00C40D85"/>
    <w:rsid w:val="00C40F4A"/>
    <w:rsid w:val="00C414BF"/>
    <w:rsid w:val="00C42702"/>
    <w:rsid w:val="00C42BF2"/>
    <w:rsid w:val="00C42F62"/>
    <w:rsid w:val="00C43640"/>
    <w:rsid w:val="00C43D3E"/>
    <w:rsid w:val="00C45EFE"/>
    <w:rsid w:val="00C46108"/>
    <w:rsid w:val="00C46553"/>
    <w:rsid w:val="00C475E4"/>
    <w:rsid w:val="00C4764A"/>
    <w:rsid w:val="00C476C9"/>
    <w:rsid w:val="00C47B8D"/>
    <w:rsid w:val="00C47C1C"/>
    <w:rsid w:val="00C47CB9"/>
    <w:rsid w:val="00C51096"/>
    <w:rsid w:val="00C510F1"/>
    <w:rsid w:val="00C51449"/>
    <w:rsid w:val="00C517C0"/>
    <w:rsid w:val="00C51FCA"/>
    <w:rsid w:val="00C5259E"/>
    <w:rsid w:val="00C52D14"/>
    <w:rsid w:val="00C5405F"/>
    <w:rsid w:val="00C540D4"/>
    <w:rsid w:val="00C54775"/>
    <w:rsid w:val="00C54D11"/>
    <w:rsid w:val="00C54E93"/>
    <w:rsid w:val="00C5587A"/>
    <w:rsid w:val="00C55A06"/>
    <w:rsid w:val="00C55CB3"/>
    <w:rsid w:val="00C57256"/>
    <w:rsid w:val="00C579ED"/>
    <w:rsid w:val="00C60569"/>
    <w:rsid w:val="00C61630"/>
    <w:rsid w:val="00C62810"/>
    <w:rsid w:val="00C62ED0"/>
    <w:rsid w:val="00C63262"/>
    <w:rsid w:val="00C632C7"/>
    <w:rsid w:val="00C63E32"/>
    <w:rsid w:val="00C64016"/>
    <w:rsid w:val="00C649AE"/>
    <w:rsid w:val="00C649BC"/>
    <w:rsid w:val="00C64A20"/>
    <w:rsid w:val="00C64DEB"/>
    <w:rsid w:val="00C65474"/>
    <w:rsid w:val="00C65935"/>
    <w:rsid w:val="00C66378"/>
    <w:rsid w:val="00C66830"/>
    <w:rsid w:val="00C66E89"/>
    <w:rsid w:val="00C670D0"/>
    <w:rsid w:val="00C673CC"/>
    <w:rsid w:val="00C67CBF"/>
    <w:rsid w:val="00C70015"/>
    <w:rsid w:val="00C7019E"/>
    <w:rsid w:val="00C70A87"/>
    <w:rsid w:val="00C70DED"/>
    <w:rsid w:val="00C71425"/>
    <w:rsid w:val="00C726B9"/>
    <w:rsid w:val="00C72B12"/>
    <w:rsid w:val="00C72C5F"/>
    <w:rsid w:val="00C72EFB"/>
    <w:rsid w:val="00C7365E"/>
    <w:rsid w:val="00C7391E"/>
    <w:rsid w:val="00C74791"/>
    <w:rsid w:val="00C749A1"/>
    <w:rsid w:val="00C74EA4"/>
    <w:rsid w:val="00C74F4E"/>
    <w:rsid w:val="00C75919"/>
    <w:rsid w:val="00C75F72"/>
    <w:rsid w:val="00C768F8"/>
    <w:rsid w:val="00C7698F"/>
    <w:rsid w:val="00C76B4F"/>
    <w:rsid w:val="00C770FF"/>
    <w:rsid w:val="00C777F0"/>
    <w:rsid w:val="00C77921"/>
    <w:rsid w:val="00C80A73"/>
    <w:rsid w:val="00C813CB"/>
    <w:rsid w:val="00C815DA"/>
    <w:rsid w:val="00C824D8"/>
    <w:rsid w:val="00C82690"/>
    <w:rsid w:val="00C832AD"/>
    <w:rsid w:val="00C83D02"/>
    <w:rsid w:val="00C84397"/>
    <w:rsid w:val="00C85D5D"/>
    <w:rsid w:val="00C8622C"/>
    <w:rsid w:val="00C864B4"/>
    <w:rsid w:val="00C87202"/>
    <w:rsid w:val="00C878E5"/>
    <w:rsid w:val="00C90CB7"/>
    <w:rsid w:val="00C90E2D"/>
    <w:rsid w:val="00C92B2C"/>
    <w:rsid w:val="00C934FD"/>
    <w:rsid w:val="00C93D64"/>
    <w:rsid w:val="00C94FD3"/>
    <w:rsid w:val="00C9525A"/>
    <w:rsid w:val="00C95D8C"/>
    <w:rsid w:val="00C95FE0"/>
    <w:rsid w:val="00C96132"/>
    <w:rsid w:val="00C962AA"/>
    <w:rsid w:val="00C966B7"/>
    <w:rsid w:val="00C96AA0"/>
    <w:rsid w:val="00C96F26"/>
    <w:rsid w:val="00C96F43"/>
    <w:rsid w:val="00C97B64"/>
    <w:rsid w:val="00CA01F9"/>
    <w:rsid w:val="00CA03BB"/>
    <w:rsid w:val="00CA0717"/>
    <w:rsid w:val="00CA13EA"/>
    <w:rsid w:val="00CA1CB5"/>
    <w:rsid w:val="00CA1DBF"/>
    <w:rsid w:val="00CA261B"/>
    <w:rsid w:val="00CA3878"/>
    <w:rsid w:val="00CA3A3E"/>
    <w:rsid w:val="00CA48AA"/>
    <w:rsid w:val="00CA4A66"/>
    <w:rsid w:val="00CA4EC6"/>
    <w:rsid w:val="00CA4F77"/>
    <w:rsid w:val="00CA53C2"/>
    <w:rsid w:val="00CA5AF0"/>
    <w:rsid w:val="00CA5C50"/>
    <w:rsid w:val="00CA5CC7"/>
    <w:rsid w:val="00CA68C6"/>
    <w:rsid w:val="00CA68CA"/>
    <w:rsid w:val="00CA7C5E"/>
    <w:rsid w:val="00CB0933"/>
    <w:rsid w:val="00CB09D1"/>
    <w:rsid w:val="00CB0E55"/>
    <w:rsid w:val="00CB19B6"/>
    <w:rsid w:val="00CB2556"/>
    <w:rsid w:val="00CB2558"/>
    <w:rsid w:val="00CB33B1"/>
    <w:rsid w:val="00CB3A86"/>
    <w:rsid w:val="00CB553A"/>
    <w:rsid w:val="00CB5FA2"/>
    <w:rsid w:val="00CB6440"/>
    <w:rsid w:val="00CB7222"/>
    <w:rsid w:val="00CC08FC"/>
    <w:rsid w:val="00CC0A87"/>
    <w:rsid w:val="00CC1181"/>
    <w:rsid w:val="00CC1302"/>
    <w:rsid w:val="00CC153F"/>
    <w:rsid w:val="00CC157F"/>
    <w:rsid w:val="00CC2828"/>
    <w:rsid w:val="00CC2F2E"/>
    <w:rsid w:val="00CC3100"/>
    <w:rsid w:val="00CC3655"/>
    <w:rsid w:val="00CC4911"/>
    <w:rsid w:val="00CC5827"/>
    <w:rsid w:val="00CC68D4"/>
    <w:rsid w:val="00CD04EC"/>
    <w:rsid w:val="00CD16E0"/>
    <w:rsid w:val="00CD1B45"/>
    <w:rsid w:val="00CD1BCF"/>
    <w:rsid w:val="00CD24E6"/>
    <w:rsid w:val="00CD290B"/>
    <w:rsid w:val="00CD2C55"/>
    <w:rsid w:val="00CD35E0"/>
    <w:rsid w:val="00CD4E93"/>
    <w:rsid w:val="00CD5027"/>
    <w:rsid w:val="00CD56D8"/>
    <w:rsid w:val="00CD581F"/>
    <w:rsid w:val="00CD73D8"/>
    <w:rsid w:val="00CE0717"/>
    <w:rsid w:val="00CE0AA4"/>
    <w:rsid w:val="00CE0FA0"/>
    <w:rsid w:val="00CE1872"/>
    <w:rsid w:val="00CE2728"/>
    <w:rsid w:val="00CE3317"/>
    <w:rsid w:val="00CE33FE"/>
    <w:rsid w:val="00CE3994"/>
    <w:rsid w:val="00CE3C6B"/>
    <w:rsid w:val="00CE5654"/>
    <w:rsid w:val="00CE5757"/>
    <w:rsid w:val="00CE5902"/>
    <w:rsid w:val="00CE5A69"/>
    <w:rsid w:val="00CE5B14"/>
    <w:rsid w:val="00CE6224"/>
    <w:rsid w:val="00CE6551"/>
    <w:rsid w:val="00CE739C"/>
    <w:rsid w:val="00CE760E"/>
    <w:rsid w:val="00CE76BD"/>
    <w:rsid w:val="00CF01AB"/>
    <w:rsid w:val="00CF057A"/>
    <w:rsid w:val="00CF05D4"/>
    <w:rsid w:val="00CF0E30"/>
    <w:rsid w:val="00CF10A0"/>
    <w:rsid w:val="00CF12E9"/>
    <w:rsid w:val="00CF13B3"/>
    <w:rsid w:val="00CF160B"/>
    <w:rsid w:val="00CF2A73"/>
    <w:rsid w:val="00CF315A"/>
    <w:rsid w:val="00CF32BC"/>
    <w:rsid w:val="00CF38DA"/>
    <w:rsid w:val="00CF3C0E"/>
    <w:rsid w:val="00CF3EDF"/>
    <w:rsid w:val="00CF4D8D"/>
    <w:rsid w:val="00CF517D"/>
    <w:rsid w:val="00CF5747"/>
    <w:rsid w:val="00CF6AB1"/>
    <w:rsid w:val="00CF6D39"/>
    <w:rsid w:val="00CF6DFF"/>
    <w:rsid w:val="00CF6E58"/>
    <w:rsid w:val="00CF6FBB"/>
    <w:rsid w:val="00CF7121"/>
    <w:rsid w:val="00CF7192"/>
    <w:rsid w:val="00D006CD"/>
    <w:rsid w:val="00D0076C"/>
    <w:rsid w:val="00D00F8A"/>
    <w:rsid w:val="00D0119E"/>
    <w:rsid w:val="00D011A3"/>
    <w:rsid w:val="00D0145A"/>
    <w:rsid w:val="00D02C7F"/>
    <w:rsid w:val="00D02F0C"/>
    <w:rsid w:val="00D04857"/>
    <w:rsid w:val="00D05E6C"/>
    <w:rsid w:val="00D06B7B"/>
    <w:rsid w:val="00D06D83"/>
    <w:rsid w:val="00D06D8E"/>
    <w:rsid w:val="00D07A26"/>
    <w:rsid w:val="00D106FE"/>
    <w:rsid w:val="00D10B90"/>
    <w:rsid w:val="00D114E0"/>
    <w:rsid w:val="00D115BE"/>
    <w:rsid w:val="00D11E9C"/>
    <w:rsid w:val="00D120E9"/>
    <w:rsid w:val="00D12757"/>
    <w:rsid w:val="00D12D2B"/>
    <w:rsid w:val="00D134CF"/>
    <w:rsid w:val="00D134DF"/>
    <w:rsid w:val="00D13D7E"/>
    <w:rsid w:val="00D14039"/>
    <w:rsid w:val="00D149AF"/>
    <w:rsid w:val="00D1576C"/>
    <w:rsid w:val="00D1698D"/>
    <w:rsid w:val="00D17579"/>
    <w:rsid w:val="00D1765C"/>
    <w:rsid w:val="00D176DE"/>
    <w:rsid w:val="00D1788E"/>
    <w:rsid w:val="00D17B6C"/>
    <w:rsid w:val="00D20930"/>
    <w:rsid w:val="00D20A13"/>
    <w:rsid w:val="00D21A4A"/>
    <w:rsid w:val="00D22046"/>
    <w:rsid w:val="00D22FD4"/>
    <w:rsid w:val="00D23757"/>
    <w:rsid w:val="00D23AC4"/>
    <w:rsid w:val="00D23ADF"/>
    <w:rsid w:val="00D23BAB"/>
    <w:rsid w:val="00D24742"/>
    <w:rsid w:val="00D24AA1"/>
    <w:rsid w:val="00D25E24"/>
    <w:rsid w:val="00D26471"/>
    <w:rsid w:val="00D266EA"/>
    <w:rsid w:val="00D2681D"/>
    <w:rsid w:val="00D2774B"/>
    <w:rsid w:val="00D30E02"/>
    <w:rsid w:val="00D3112E"/>
    <w:rsid w:val="00D31A35"/>
    <w:rsid w:val="00D3252E"/>
    <w:rsid w:val="00D3257D"/>
    <w:rsid w:val="00D32612"/>
    <w:rsid w:val="00D326C7"/>
    <w:rsid w:val="00D32C2F"/>
    <w:rsid w:val="00D33176"/>
    <w:rsid w:val="00D3398D"/>
    <w:rsid w:val="00D33D78"/>
    <w:rsid w:val="00D34780"/>
    <w:rsid w:val="00D34AF3"/>
    <w:rsid w:val="00D35FA6"/>
    <w:rsid w:val="00D36877"/>
    <w:rsid w:val="00D36B8B"/>
    <w:rsid w:val="00D37180"/>
    <w:rsid w:val="00D373A2"/>
    <w:rsid w:val="00D41DEE"/>
    <w:rsid w:val="00D425B7"/>
    <w:rsid w:val="00D43783"/>
    <w:rsid w:val="00D44585"/>
    <w:rsid w:val="00D44C40"/>
    <w:rsid w:val="00D44FCD"/>
    <w:rsid w:val="00D4638A"/>
    <w:rsid w:val="00D4664F"/>
    <w:rsid w:val="00D47295"/>
    <w:rsid w:val="00D47697"/>
    <w:rsid w:val="00D47DEB"/>
    <w:rsid w:val="00D50231"/>
    <w:rsid w:val="00D50EBF"/>
    <w:rsid w:val="00D51388"/>
    <w:rsid w:val="00D518BB"/>
    <w:rsid w:val="00D51AE0"/>
    <w:rsid w:val="00D5202F"/>
    <w:rsid w:val="00D5296B"/>
    <w:rsid w:val="00D530C4"/>
    <w:rsid w:val="00D53584"/>
    <w:rsid w:val="00D53E25"/>
    <w:rsid w:val="00D54A84"/>
    <w:rsid w:val="00D55FDB"/>
    <w:rsid w:val="00D56981"/>
    <w:rsid w:val="00D56F7F"/>
    <w:rsid w:val="00D575B0"/>
    <w:rsid w:val="00D57686"/>
    <w:rsid w:val="00D57869"/>
    <w:rsid w:val="00D57D65"/>
    <w:rsid w:val="00D57E15"/>
    <w:rsid w:val="00D608DA"/>
    <w:rsid w:val="00D60EEB"/>
    <w:rsid w:val="00D61264"/>
    <w:rsid w:val="00D6195F"/>
    <w:rsid w:val="00D6279C"/>
    <w:rsid w:val="00D62998"/>
    <w:rsid w:val="00D62DEC"/>
    <w:rsid w:val="00D63028"/>
    <w:rsid w:val="00D63148"/>
    <w:rsid w:val="00D631BC"/>
    <w:rsid w:val="00D63EA8"/>
    <w:rsid w:val="00D6407E"/>
    <w:rsid w:val="00D6447D"/>
    <w:rsid w:val="00D6474C"/>
    <w:rsid w:val="00D6621C"/>
    <w:rsid w:val="00D66666"/>
    <w:rsid w:val="00D66E97"/>
    <w:rsid w:val="00D67E35"/>
    <w:rsid w:val="00D67F99"/>
    <w:rsid w:val="00D70397"/>
    <w:rsid w:val="00D704DF"/>
    <w:rsid w:val="00D709BD"/>
    <w:rsid w:val="00D71B6D"/>
    <w:rsid w:val="00D71D5A"/>
    <w:rsid w:val="00D721FB"/>
    <w:rsid w:val="00D72E42"/>
    <w:rsid w:val="00D72EDE"/>
    <w:rsid w:val="00D72EE5"/>
    <w:rsid w:val="00D73710"/>
    <w:rsid w:val="00D740A0"/>
    <w:rsid w:val="00D741BF"/>
    <w:rsid w:val="00D74990"/>
    <w:rsid w:val="00D74DFA"/>
    <w:rsid w:val="00D7526C"/>
    <w:rsid w:val="00D753C4"/>
    <w:rsid w:val="00D7552D"/>
    <w:rsid w:val="00D7594A"/>
    <w:rsid w:val="00D75CD3"/>
    <w:rsid w:val="00D76791"/>
    <w:rsid w:val="00D767B0"/>
    <w:rsid w:val="00D77686"/>
    <w:rsid w:val="00D77A62"/>
    <w:rsid w:val="00D77B02"/>
    <w:rsid w:val="00D77DFF"/>
    <w:rsid w:val="00D8033D"/>
    <w:rsid w:val="00D806CE"/>
    <w:rsid w:val="00D818A6"/>
    <w:rsid w:val="00D81B4C"/>
    <w:rsid w:val="00D8221D"/>
    <w:rsid w:val="00D82359"/>
    <w:rsid w:val="00D829D6"/>
    <w:rsid w:val="00D82AEF"/>
    <w:rsid w:val="00D82D1A"/>
    <w:rsid w:val="00D83581"/>
    <w:rsid w:val="00D83745"/>
    <w:rsid w:val="00D83AA2"/>
    <w:rsid w:val="00D84F59"/>
    <w:rsid w:val="00D8538E"/>
    <w:rsid w:val="00D85948"/>
    <w:rsid w:val="00D859F2"/>
    <w:rsid w:val="00D85B0B"/>
    <w:rsid w:val="00D86349"/>
    <w:rsid w:val="00D86670"/>
    <w:rsid w:val="00D869C6"/>
    <w:rsid w:val="00D871CE"/>
    <w:rsid w:val="00D879DB"/>
    <w:rsid w:val="00D87B8F"/>
    <w:rsid w:val="00D9193A"/>
    <w:rsid w:val="00D91BF7"/>
    <w:rsid w:val="00D91E83"/>
    <w:rsid w:val="00D920F2"/>
    <w:rsid w:val="00D922C8"/>
    <w:rsid w:val="00D925BB"/>
    <w:rsid w:val="00D92BD4"/>
    <w:rsid w:val="00D9375C"/>
    <w:rsid w:val="00D93ABC"/>
    <w:rsid w:val="00D93D1F"/>
    <w:rsid w:val="00D93DF9"/>
    <w:rsid w:val="00D9479A"/>
    <w:rsid w:val="00D94D5E"/>
    <w:rsid w:val="00D95024"/>
    <w:rsid w:val="00D95B73"/>
    <w:rsid w:val="00D95BCF"/>
    <w:rsid w:val="00D962FB"/>
    <w:rsid w:val="00D96453"/>
    <w:rsid w:val="00D967FD"/>
    <w:rsid w:val="00D97BC1"/>
    <w:rsid w:val="00D97ED0"/>
    <w:rsid w:val="00D97FDE"/>
    <w:rsid w:val="00DA04F0"/>
    <w:rsid w:val="00DA0664"/>
    <w:rsid w:val="00DA0AB4"/>
    <w:rsid w:val="00DA1306"/>
    <w:rsid w:val="00DA148F"/>
    <w:rsid w:val="00DA1CA7"/>
    <w:rsid w:val="00DA1F90"/>
    <w:rsid w:val="00DA2410"/>
    <w:rsid w:val="00DA2ADB"/>
    <w:rsid w:val="00DA2C39"/>
    <w:rsid w:val="00DA3076"/>
    <w:rsid w:val="00DA3398"/>
    <w:rsid w:val="00DA37C0"/>
    <w:rsid w:val="00DA3AAD"/>
    <w:rsid w:val="00DA44F1"/>
    <w:rsid w:val="00DA6224"/>
    <w:rsid w:val="00DA661B"/>
    <w:rsid w:val="00DA6784"/>
    <w:rsid w:val="00DA77C6"/>
    <w:rsid w:val="00DB02AF"/>
    <w:rsid w:val="00DB0BDE"/>
    <w:rsid w:val="00DB0F11"/>
    <w:rsid w:val="00DB0F5F"/>
    <w:rsid w:val="00DB1048"/>
    <w:rsid w:val="00DB1064"/>
    <w:rsid w:val="00DB1419"/>
    <w:rsid w:val="00DB15EC"/>
    <w:rsid w:val="00DB1BBC"/>
    <w:rsid w:val="00DB1C2A"/>
    <w:rsid w:val="00DB1DED"/>
    <w:rsid w:val="00DB2330"/>
    <w:rsid w:val="00DB34DE"/>
    <w:rsid w:val="00DB46E7"/>
    <w:rsid w:val="00DB4737"/>
    <w:rsid w:val="00DB4EBF"/>
    <w:rsid w:val="00DB518D"/>
    <w:rsid w:val="00DB529F"/>
    <w:rsid w:val="00DB53C3"/>
    <w:rsid w:val="00DB5DA3"/>
    <w:rsid w:val="00DB609A"/>
    <w:rsid w:val="00DB72A3"/>
    <w:rsid w:val="00DB7468"/>
    <w:rsid w:val="00DB7A27"/>
    <w:rsid w:val="00DC031E"/>
    <w:rsid w:val="00DC0B10"/>
    <w:rsid w:val="00DC1E74"/>
    <w:rsid w:val="00DC250A"/>
    <w:rsid w:val="00DC3631"/>
    <w:rsid w:val="00DC477A"/>
    <w:rsid w:val="00DC4851"/>
    <w:rsid w:val="00DC4853"/>
    <w:rsid w:val="00DC4A43"/>
    <w:rsid w:val="00DC4D3D"/>
    <w:rsid w:val="00DC4F42"/>
    <w:rsid w:val="00DC5352"/>
    <w:rsid w:val="00DC5380"/>
    <w:rsid w:val="00DC572E"/>
    <w:rsid w:val="00DC5D15"/>
    <w:rsid w:val="00DC5DCC"/>
    <w:rsid w:val="00DC64A4"/>
    <w:rsid w:val="00DC64D4"/>
    <w:rsid w:val="00DC7D1C"/>
    <w:rsid w:val="00DD061E"/>
    <w:rsid w:val="00DD07B6"/>
    <w:rsid w:val="00DD0B61"/>
    <w:rsid w:val="00DD0EA0"/>
    <w:rsid w:val="00DD17D4"/>
    <w:rsid w:val="00DD1E3F"/>
    <w:rsid w:val="00DD20F4"/>
    <w:rsid w:val="00DD2636"/>
    <w:rsid w:val="00DD295A"/>
    <w:rsid w:val="00DD38C8"/>
    <w:rsid w:val="00DD42D6"/>
    <w:rsid w:val="00DD4622"/>
    <w:rsid w:val="00DD4BE1"/>
    <w:rsid w:val="00DD5107"/>
    <w:rsid w:val="00DD57CD"/>
    <w:rsid w:val="00DD5F96"/>
    <w:rsid w:val="00DD6817"/>
    <w:rsid w:val="00DD6DDF"/>
    <w:rsid w:val="00DD6F43"/>
    <w:rsid w:val="00DD7AD2"/>
    <w:rsid w:val="00DD7BA6"/>
    <w:rsid w:val="00DD7DC5"/>
    <w:rsid w:val="00DD7F50"/>
    <w:rsid w:val="00DE0915"/>
    <w:rsid w:val="00DE0B36"/>
    <w:rsid w:val="00DE20CD"/>
    <w:rsid w:val="00DE376B"/>
    <w:rsid w:val="00DE43C2"/>
    <w:rsid w:val="00DE5C64"/>
    <w:rsid w:val="00DE5E34"/>
    <w:rsid w:val="00DE6971"/>
    <w:rsid w:val="00DE6F67"/>
    <w:rsid w:val="00DF00DD"/>
    <w:rsid w:val="00DF0A61"/>
    <w:rsid w:val="00DF0F50"/>
    <w:rsid w:val="00DF0FB4"/>
    <w:rsid w:val="00DF1274"/>
    <w:rsid w:val="00DF1657"/>
    <w:rsid w:val="00DF1C6D"/>
    <w:rsid w:val="00DF1DBC"/>
    <w:rsid w:val="00DF20AC"/>
    <w:rsid w:val="00DF2239"/>
    <w:rsid w:val="00DF25AA"/>
    <w:rsid w:val="00DF28D7"/>
    <w:rsid w:val="00DF3619"/>
    <w:rsid w:val="00DF3D6D"/>
    <w:rsid w:val="00DF4554"/>
    <w:rsid w:val="00DF49C9"/>
    <w:rsid w:val="00DF5532"/>
    <w:rsid w:val="00DF5C96"/>
    <w:rsid w:val="00DF5E87"/>
    <w:rsid w:val="00DF6F94"/>
    <w:rsid w:val="00DF70D0"/>
    <w:rsid w:val="00E0045F"/>
    <w:rsid w:val="00E01199"/>
    <w:rsid w:val="00E01546"/>
    <w:rsid w:val="00E02396"/>
    <w:rsid w:val="00E027D3"/>
    <w:rsid w:val="00E033C5"/>
    <w:rsid w:val="00E038CB"/>
    <w:rsid w:val="00E04454"/>
    <w:rsid w:val="00E04803"/>
    <w:rsid w:val="00E050DC"/>
    <w:rsid w:val="00E0595D"/>
    <w:rsid w:val="00E06065"/>
    <w:rsid w:val="00E06092"/>
    <w:rsid w:val="00E064B0"/>
    <w:rsid w:val="00E0670B"/>
    <w:rsid w:val="00E06A37"/>
    <w:rsid w:val="00E07C95"/>
    <w:rsid w:val="00E10171"/>
    <w:rsid w:val="00E118EB"/>
    <w:rsid w:val="00E12093"/>
    <w:rsid w:val="00E12E4E"/>
    <w:rsid w:val="00E136E9"/>
    <w:rsid w:val="00E13E33"/>
    <w:rsid w:val="00E14F36"/>
    <w:rsid w:val="00E1511A"/>
    <w:rsid w:val="00E15341"/>
    <w:rsid w:val="00E1583F"/>
    <w:rsid w:val="00E15967"/>
    <w:rsid w:val="00E15C47"/>
    <w:rsid w:val="00E15E75"/>
    <w:rsid w:val="00E1615B"/>
    <w:rsid w:val="00E1655C"/>
    <w:rsid w:val="00E16638"/>
    <w:rsid w:val="00E173A1"/>
    <w:rsid w:val="00E1741E"/>
    <w:rsid w:val="00E176C2"/>
    <w:rsid w:val="00E20E79"/>
    <w:rsid w:val="00E21153"/>
    <w:rsid w:val="00E211D3"/>
    <w:rsid w:val="00E22A8E"/>
    <w:rsid w:val="00E22DD5"/>
    <w:rsid w:val="00E23384"/>
    <w:rsid w:val="00E234ED"/>
    <w:rsid w:val="00E23777"/>
    <w:rsid w:val="00E23B63"/>
    <w:rsid w:val="00E23C6E"/>
    <w:rsid w:val="00E23E1A"/>
    <w:rsid w:val="00E24655"/>
    <w:rsid w:val="00E2471A"/>
    <w:rsid w:val="00E25404"/>
    <w:rsid w:val="00E25704"/>
    <w:rsid w:val="00E25B37"/>
    <w:rsid w:val="00E267AF"/>
    <w:rsid w:val="00E274E9"/>
    <w:rsid w:val="00E27F7F"/>
    <w:rsid w:val="00E316BF"/>
    <w:rsid w:val="00E31856"/>
    <w:rsid w:val="00E31D6A"/>
    <w:rsid w:val="00E31FB3"/>
    <w:rsid w:val="00E3285F"/>
    <w:rsid w:val="00E32B2F"/>
    <w:rsid w:val="00E32B55"/>
    <w:rsid w:val="00E33FE4"/>
    <w:rsid w:val="00E34B67"/>
    <w:rsid w:val="00E36B0A"/>
    <w:rsid w:val="00E36C87"/>
    <w:rsid w:val="00E370D9"/>
    <w:rsid w:val="00E372BC"/>
    <w:rsid w:val="00E3774A"/>
    <w:rsid w:val="00E379C0"/>
    <w:rsid w:val="00E37A17"/>
    <w:rsid w:val="00E41986"/>
    <w:rsid w:val="00E41A72"/>
    <w:rsid w:val="00E41DA9"/>
    <w:rsid w:val="00E42DDD"/>
    <w:rsid w:val="00E43E05"/>
    <w:rsid w:val="00E44399"/>
    <w:rsid w:val="00E446A2"/>
    <w:rsid w:val="00E448B0"/>
    <w:rsid w:val="00E44ADC"/>
    <w:rsid w:val="00E44C86"/>
    <w:rsid w:val="00E455E7"/>
    <w:rsid w:val="00E461D7"/>
    <w:rsid w:val="00E47944"/>
    <w:rsid w:val="00E47BD6"/>
    <w:rsid w:val="00E47BFA"/>
    <w:rsid w:val="00E47FB0"/>
    <w:rsid w:val="00E507D5"/>
    <w:rsid w:val="00E510B7"/>
    <w:rsid w:val="00E52061"/>
    <w:rsid w:val="00E52493"/>
    <w:rsid w:val="00E5354F"/>
    <w:rsid w:val="00E53CAC"/>
    <w:rsid w:val="00E55FAB"/>
    <w:rsid w:val="00E55FFB"/>
    <w:rsid w:val="00E56137"/>
    <w:rsid w:val="00E5674A"/>
    <w:rsid w:val="00E56B23"/>
    <w:rsid w:val="00E570A5"/>
    <w:rsid w:val="00E57957"/>
    <w:rsid w:val="00E57B69"/>
    <w:rsid w:val="00E602D6"/>
    <w:rsid w:val="00E61637"/>
    <w:rsid w:val="00E61A69"/>
    <w:rsid w:val="00E61C30"/>
    <w:rsid w:val="00E62379"/>
    <w:rsid w:val="00E62ACB"/>
    <w:rsid w:val="00E62DC3"/>
    <w:rsid w:val="00E6372B"/>
    <w:rsid w:val="00E63AC0"/>
    <w:rsid w:val="00E63EF6"/>
    <w:rsid w:val="00E64B74"/>
    <w:rsid w:val="00E659C2"/>
    <w:rsid w:val="00E65ADA"/>
    <w:rsid w:val="00E66513"/>
    <w:rsid w:val="00E678E6"/>
    <w:rsid w:val="00E67C74"/>
    <w:rsid w:val="00E67E18"/>
    <w:rsid w:val="00E700AD"/>
    <w:rsid w:val="00E70D42"/>
    <w:rsid w:val="00E71849"/>
    <w:rsid w:val="00E719EC"/>
    <w:rsid w:val="00E72F30"/>
    <w:rsid w:val="00E73087"/>
    <w:rsid w:val="00E7348F"/>
    <w:rsid w:val="00E742BB"/>
    <w:rsid w:val="00E7465C"/>
    <w:rsid w:val="00E74FB9"/>
    <w:rsid w:val="00E74FD1"/>
    <w:rsid w:val="00E750F6"/>
    <w:rsid w:val="00E75B39"/>
    <w:rsid w:val="00E760B8"/>
    <w:rsid w:val="00E763C4"/>
    <w:rsid w:val="00E76623"/>
    <w:rsid w:val="00E7696E"/>
    <w:rsid w:val="00E76D79"/>
    <w:rsid w:val="00E77177"/>
    <w:rsid w:val="00E80825"/>
    <w:rsid w:val="00E80F6C"/>
    <w:rsid w:val="00E815CE"/>
    <w:rsid w:val="00E81A7F"/>
    <w:rsid w:val="00E81B12"/>
    <w:rsid w:val="00E81B90"/>
    <w:rsid w:val="00E8203B"/>
    <w:rsid w:val="00E82497"/>
    <w:rsid w:val="00E827D3"/>
    <w:rsid w:val="00E82AFC"/>
    <w:rsid w:val="00E8362D"/>
    <w:rsid w:val="00E8369A"/>
    <w:rsid w:val="00E83A1A"/>
    <w:rsid w:val="00E83B60"/>
    <w:rsid w:val="00E83BB4"/>
    <w:rsid w:val="00E83CEA"/>
    <w:rsid w:val="00E848EC"/>
    <w:rsid w:val="00E8496A"/>
    <w:rsid w:val="00E85122"/>
    <w:rsid w:val="00E853E8"/>
    <w:rsid w:val="00E855AE"/>
    <w:rsid w:val="00E856D6"/>
    <w:rsid w:val="00E857F1"/>
    <w:rsid w:val="00E86926"/>
    <w:rsid w:val="00E86981"/>
    <w:rsid w:val="00E879D3"/>
    <w:rsid w:val="00E87B0A"/>
    <w:rsid w:val="00E90006"/>
    <w:rsid w:val="00E913EE"/>
    <w:rsid w:val="00E91BA2"/>
    <w:rsid w:val="00E91F05"/>
    <w:rsid w:val="00E927F6"/>
    <w:rsid w:val="00E9307D"/>
    <w:rsid w:val="00E9432F"/>
    <w:rsid w:val="00E94441"/>
    <w:rsid w:val="00E94921"/>
    <w:rsid w:val="00E95787"/>
    <w:rsid w:val="00E96CC9"/>
    <w:rsid w:val="00EA07A1"/>
    <w:rsid w:val="00EA0B9B"/>
    <w:rsid w:val="00EA0E01"/>
    <w:rsid w:val="00EA199C"/>
    <w:rsid w:val="00EA1F48"/>
    <w:rsid w:val="00EA2308"/>
    <w:rsid w:val="00EA2D7A"/>
    <w:rsid w:val="00EA2DE0"/>
    <w:rsid w:val="00EA3CBA"/>
    <w:rsid w:val="00EA3F5D"/>
    <w:rsid w:val="00EA457B"/>
    <w:rsid w:val="00EA4ECC"/>
    <w:rsid w:val="00EA591C"/>
    <w:rsid w:val="00EA5B92"/>
    <w:rsid w:val="00EA5E7C"/>
    <w:rsid w:val="00EA6394"/>
    <w:rsid w:val="00EA6D23"/>
    <w:rsid w:val="00EA6D82"/>
    <w:rsid w:val="00EA6DB0"/>
    <w:rsid w:val="00EA7128"/>
    <w:rsid w:val="00EA7D48"/>
    <w:rsid w:val="00EB0269"/>
    <w:rsid w:val="00EB0457"/>
    <w:rsid w:val="00EB0C1D"/>
    <w:rsid w:val="00EB0F30"/>
    <w:rsid w:val="00EB21C6"/>
    <w:rsid w:val="00EB22E8"/>
    <w:rsid w:val="00EB25D0"/>
    <w:rsid w:val="00EB2C27"/>
    <w:rsid w:val="00EB3B73"/>
    <w:rsid w:val="00EB3C87"/>
    <w:rsid w:val="00EB3CDE"/>
    <w:rsid w:val="00EB3D17"/>
    <w:rsid w:val="00EB4DCB"/>
    <w:rsid w:val="00EB50B7"/>
    <w:rsid w:val="00EB5BB5"/>
    <w:rsid w:val="00EB5F33"/>
    <w:rsid w:val="00EB6EB1"/>
    <w:rsid w:val="00EB6FF0"/>
    <w:rsid w:val="00EB70C5"/>
    <w:rsid w:val="00EB7C17"/>
    <w:rsid w:val="00EB7D65"/>
    <w:rsid w:val="00EC002F"/>
    <w:rsid w:val="00EC0868"/>
    <w:rsid w:val="00EC0A9C"/>
    <w:rsid w:val="00EC1276"/>
    <w:rsid w:val="00EC1320"/>
    <w:rsid w:val="00EC1412"/>
    <w:rsid w:val="00EC260E"/>
    <w:rsid w:val="00EC3870"/>
    <w:rsid w:val="00EC4414"/>
    <w:rsid w:val="00EC789B"/>
    <w:rsid w:val="00ED051C"/>
    <w:rsid w:val="00ED088B"/>
    <w:rsid w:val="00ED0EA5"/>
    <w:rsid w:val="00ED0F81"/>
    <w:rsid w:val="00ED16F7"/>
    <w:rsid w:val="00ED179F"/>
    <w:rsid w:val="00ED1B6D"/>
    <w:rsid w:val="00ED2408"/>
    <w:rsid w:val="00ED289B"/>
    <w:rsid w:val="00ED2B3D"/>
    <w:rsid w:val="00ED4229"/>
    <w:rsid w:val="00ED4397"/>
    <w:rsid w:val="00ED6F48"/>
    <w:rsid w:val="00ED7BA0"/>
    <w:rsid w:val="00ED7E8F"/>
    <w:rsid w:val="00EE001E"/>
    <w:rsid w:val="00EE068C"/>
    <w:rsid w:val="00EE0B4A"/>
    <w:rsid w:val="00EE14EA"/>
    <w:rsid w:val="00EE1578"/>
    <w:rsid w:val="00EE1D18"/>
    <w:rsid w:val="00EE1F2C"/>
    <w:rsid w:val="00EE200F"/>
    <w:rsid w:val="00EE3205"/>
    <w:rsid w:val="00EE3901"/>
    <w:rsid w:val="00EE3FDF"/>
    <w:rsid w:val="00EE4182"/>
    <w:rsid w:val="00EE473F"/>
    <w:rsid w:val="00EE4826"/>
    <w:rsid w:val="00EE4AA9"/>
    <w:rsid w:val="00EE54BE"/>
    <w:rsid w:val="00EE553D"/>
    <w:rsid w:val="00EE5B99"/>
    <w:rsid w:val="00EE5D7C"/>
    <w:rsid w:val="00EE61EE"/>
    <w:rsid w:val="00EE634A"/>
    <w:rsid w:val="00EE6CBE"/>
    <w:rsid w:val="00EE7518"/>
    <w:rsid w:val="00EF043E"/>
    <w:rsid w:val="00EF046D"/>
    <w:rsid w:val="00EF079E"/>
    <w:rsid w:val="00EF08EE"/>
    <w:rsid w:val="00EF1A5B"/>
    <w:rsid w:val="00EF2B66"/>
    <w:rsid w:val="00EF2E6B"/>
    <w:rsid w:val="00EF3398"/>
    <w:rsid w:val="00EF372D"/>
    <w:rsid w:val="00EF3FC2"/>
    <w:rsid w:val="00EF4154"/>
    <w:rsid w:val="00EF4338"/>
    <w:rsid w:val="00EF443E"/>
    <w:rsid w:val="00EF4ACC"/>
    <w:rsid w:val="00EF4C74"/>
    <w:rsid w:val="00EF57C2"/>
    <w:rsid w:val="00EF5918"/>
    <w:rsid w:val="00EF637F"/>
    <w:rsid w:val="00EF6944"/>
    <w:rsid w:val="00F00701"/>
    <w:rsid w:val="00F01237"/>
    <w:rsid w:val="00F01A0F"/>
    <w:rsid w:val="00F02D6B"/>
    <w:rsid w:val="00F03207"/>
    <w:rsid w:val="00F03F86"/>
    <w:rsid w:val="00F046A9"/>
    <w:rsid w:val="00F048A6"/>
    <w:rsid w:val="00F04AAE"/>
    <w:rsid w:val="00F051CD"/>
    <w:rsid w:val="00F05391"/>
    <w:rsid w:val="00F05A23"/>
    <w:rsid w:val="00F05D8F"/>
    <w:rsid w:val="00F06173"/>
    <w:rsid w:val="00F069A2"/>
    <w:rsid w:val="00F06DB9"/>
    <w:rsid w:val="00F06E5E"/>
    <w:rsid w:val="00F07210"/>
    <w:rsid w:val="00F072D2"/>
    <w:rsid w:val="00F07AAE"/>
    <w:rsid w:val="00F07AD3"/>
    <w:rsid w:val="00F10EFA"/>
    <w:rsid w:val="00F10F6E"/>
    <w:rsid w:val="00F1181A"/>
    <w:rsid w:val="00F11C52"/>
    <w:rsid w:val="00F11ED7"/>
    <w:rsid w:val="00F1238B"/>
    <w:rsid w:val="00F13170"/>
    <w:rsid w:val="00F132EE"/>
    <w:rsid w:val="00F136F6"/>
    <w:rsid w:val="00F13D04"/>
    <w:rsid w:val="00F14700"/>
    <w:rsid w:val="00F149E2"/>
    <w:rsid w:val="00F14A6C"/>
    <w:rsid w:val="00F15388"/>
    <w:rsid w:val="00F1569B"/>
    <w:rsid w:val="00F15AA7"/>
    <w:rsid w:val="00F15AAF"/>
    <w:rsid w:val="00F15B6C"/>
    <w:rsid w:val="00F161A9"/>
    <w:rsid w:val="00F16234"/>
    <w:rsid w:val="00F16883"/>
    <w:rsid w:val="00F16BD4"/>
    <w:rsid w:val="00F16FF5"/>
    <w:rsid w:val="00F2041E"/>
    <w:rsid w:val="00F206CD"/>
    <w:rsid w:val="00F20DC0"/>
    <w:rsid w:val="00F20F03"/>
    <w:rsid w:val="00F21763"/>
    <w:rsid w:val="00F222A0"/>
    <w:rsid w:val="00F22E9C"/>
    <w:rsid w:val="00F2385E"/>
    <w:rsid w:val="00F23CFB"/>
    <w:rsid w:val="00F23DFB"/>
    <w:rsid w:val="00F24E76"/>
    <w:rsid w:val="00F25837"/>
    <w:rsid w:val="00F25D91"/>
    <w:rsid w:val="00F25E80"/>
    <w:rsid w:val="00F2606F"/>
    <w:rsid w:val="00F2628F"/>
    <w:rsid w:val="00F26425"/>
    <w:rsid w:val="00F2679D"/>
    <w:rsid w:val="00F27561"/>
    <w:rsid w:val="00F27941"/>
    <w:rsid w:val="00F27CAF"/>
    <w:rsid w:val="00F27EF0"/>
    <w:rsid w:val="00F30408"/>
    <w:rsid w:val="00F3157B"/>
    <w:rsid w:val="00F32469"/>
    <w:rsid w:val="00F32E03"/>
    <w:rsid w:val="00F33CC1"/>
    <w:rsid w:val="00F343ED"/>
    <w:rsid w:val="00F345CD"/>
    <w:rsid w:val="00F35C9C"/>
    <w:rsid w:val="00F368D9"/>
    <w:rsid w:val="00F372F3"/>
    <w:rsid w:val="00F37B63"/>
    <w:rsid w:val="00F37EDC"/>
    <w:rsid w:val="00F37FB8"/>
    <w:rsid w:val="00F4057D"/>
    <w:rsid w:val="00F4065C"/>
    <w:rsid w:val="00F409BD"/>
    <w:rsid w:val="00F41128"/>
    <w:rsid w:val="00F41BA7"/>
    <w:rsid w:val="00F42EA0"/>
    <w:rsid w:val="00F43309"/>
    <w:rsid w:val="00F43D2D"/>
    <w:rsid w:val="00F442E2"/>
    <w:rsid w:val="00F45188"/>
    <w:rsid w:val="00F45748"/>
    <w:rsid w:val="00F457EC"/>
    <w:rsid w:val="00F46438"/>
    <w:rsid w:val="00F46497"/>
    <w:rsid w:val="00F468FF"/>
    <w:rsid w:val="00F46940"/>
    <w:rsid w:val="00F46E13"/>
    <w:rsid w:val="00F47023"/>
    <w:rsid w:val="00F471F2"/>
    <w:rsid w:val="00F47449"/>
    <w:rsid w:val="00F474C2"/>
    <w:rsid w:val="00F47D5E"/>
    <w:rsid w:val="00F504BD"/>
    <w:rsid w:val="00F50A35"/>
    <w:rsid w:val="00F52086"/>
    <w:rsid w:val="00F528C5"/>
    <w:rsid w:val="00F52A05"/>
    <w:rsid w:val="00F5308E"/>
    <w:rsid w:val="00F5334B"/>
    <w:rsid w:val="00F5363F"/>
    <w:rsid w:val="00F54A13"/>
    <w:rsid w:val="00F54BF5"/>
    <w:rsid w:val="00F558B8"/>
    <w:rsid w:val="00F55E4E"/>
    <w:rsid w:val="00F55EA9"/>
    <w:rsid w:val="00F563E8"/>
    <w:rsid w:val="00F56728"/>
    <w:rsid w:val="00F569D0"/>
    <w:rsid w:val="00F569F0"/>
    <w:rsid w:val="00F57CBF"/>
    <w:rsid w:val="00F60D02"/>
    <w:rsid w:val="00F60E9D"/>
    <w:rsid w:val="00F61693"/>
    <w:rsid w:val="00F61B86"/>
    <w:rsid w:val="00F61BE5"/>
    <w:rsid w:val="00F61D26"/>
    <w:rsid w:val="00F63041"/>
    <w:rsid w:val="00F63129"/>
    <w:rsid w:val="00F63220"/>
    <w:rsid w:val="00F639DA"/>
    <w:rsid w:val="00F63CA2"/>
    <w:rsid w:val="00F63DAD"/>
    <w:rsid w:val="00F640D2"/>
    <w:rsid w:val="00F64A65"/>
    <w:rsid w:val="00F64F0F"/>
    <w:rsid w:val="00F65ADF"/>
    <w:rsid w:val="00F65B1C"/>
    <w:rsid w:val="00F65BF7"/>
    <w:rsid w:val="00F6606E"/>
    <w:rsid w:val="00F66446"/>
    <w:rsid w:val="00F66A16"/>
    <w:rsid w:val="00F66B0E"/>
    <w:rsid w:val="00F66D98"/>
    <w:rsid w:val="00F67079"/>
    <w:rsid w:val="00F672B0"/>
    <w:rsid w:val="00F67652"/>
    <w:rsid w:val="00F67679"/>
    <w:rsid w:val="00F67A51"/>
    <w:rsid w:val="00F700C0"/>
    <w:rsid w:val="00F7027F"/>
    <w:rsid w:val="00F70609"/>
    <w:rsid w:val="00F71C5A"/>
    <w:rsid w:val="00F72BDA"/>
    <w:rsid w:val="00F72E79"/>
    <w:rsid w:val="00F73904"/>
    <w:rsid w:val="00F75542"/>
    <w:rsid w:val="00F75590"/>
    <w:rsid w:val="00F801B9"/>
    <w:rsid w:val="00F802CA"/>
    <w:rsid w:val="00F803A3"/>
    <w:rsid w:val="00F807C3"/>
    <w:rsid w:val="00F812E6"/>
    <w:rsid w:val="00F81CE8"/>
    <w:rsid w:val="00F8234E"/>
    <w:rsid w:val="00F8237D"/>
    <w:rsid w:val="00F831AD"/>
    <w:rsid w:val="00F83221"/>
    <w:rsid w:val="00F84882"/>
    <w:rsid w:val="00F85102"/>
    <w:rsid w:val="00F852A8"/>
    <w:rsid w:val="00F8565F"/>
    <w:rsid w:val="00F86472"/>
    <w:rsid w:val="00F86E83"/>
    <w:rsid w:val="00F87A62"/>
    <w:rsid w:val="00F87E62"/>
    <w:rsid w:val="00F87EC8"/>
    <w:rsid w:val="00F87F6D"/>
    <w:rsid w:val="00F9036E"/>
    <w:rsid w:val="00F9081D"/>
    <w:rsid w:val="00F90EC2"/>
    <w:rsid w:val="00F9144D"/>
    <w:rsid w:val="00F9194C"/>
    <w:rsid w:val="00F9211E"/>
    <w:rsid w:val="00F92548"/>
    <w:rsid w:val="00F92A93"/>
    <w:rsid w:val="00F930CC"/>
    <w:rsid w:val="00F9443E"/>
    <w:rsid w:val="00F9444D"/>
    <w:rsid w:val="00F94451"/>
    <w:rsid w:val="00F95151"/>
    <w:rsid w:val="00F9568B"/>
    <w:rsid w:val="00F96B4D"/>
    <w:rsid w:val="00F9740C"/>
    <w:rsid w:val="00F976F0"/>
    <w:rsid w:val="00FA00DE"/>
    <w:rsid w:val="00FA03EA"/>
    <w:rsid w:val="00FA0C1A"/>
    <w:rsid w:val="00FA0E24"/>
    <w:rsid w:val="00FA15E5"/>
    <w:rsid w:val="00FA1784"/>
    <w:rsid w:val="00FA20C5"/>
    <w:rsid w:val="00FA2A7B"/>
    <w:rsid w:val="00FA2E76"/>
    <w:rsid w:val="00FA3055"/>
    <w:rsid w:val="00FA3225"/>
    <w:rsid w:val="00FA3894"/>
    <w:rsid w:val="00FA3B2A"/>
    <w:rsid w:val="00FA4610"/>
    <w:rsid w:val="00FA4B2C"/>
    <w:rsid w:val="00FA5230"/>
    <w:rsid w:val="00FA5AD7"/>
    <w:rsid w:val="00FA6081"/>
    <w:rsid w:val="00FA756C"/>
    <w:rsid w:val="00FA7B0E"/>
    <w:rsid w:val="00FA7BA3"/>
    <w:rsid w:val="00FA7C06"/>
    <w:rsid w:val="00FB09A0"/>
    <w:rsid w:val="00FB09E7"/>
    <w:rsid w:val="00FB10E8"/>
    <w:rsid w:val="00FB17CC"/>
    <w:rsid w:val="00FB18E7"/>
    <w:rsid w:val="00FB1986"/>
    <w:rsid w:val="00FB198B"/>
    <w:rsid w:val="00FB1A94"/>
    <w:rsid w:val="00FB1CDC"/>
    <w:rsid w:val="00FB1E95"/>
    <w:rsid w:val="00FB34B2"/>
    <w:rsid w:val="00FB3869"/>
    <w:rsid w:val="00FB3E96"/>
    <w:rsid w:val="00FB3EFF"/>
    <w:rsid w:val="00FB42B6"/>
    <w:rsid w:val="00FB4A7F"/>
    <w:rsid w:val="00FB6397"/>
    <w:rsid w:val="00FB6B9F"/>
    <w:rsid w:val="00FB6D6C"/>
    <w:rsid w:val="00FB7196"/>
    <w:rsid w:val="00FB7D96"/>
    <w:rsid w:val="00FC0366"/>
    <w:rsid w:val="00FC054C"/>
    <w:rsid w:val="00FC060C"/>
    <w:rsid w:val="00FC0AAA"/>
    <w:rsid w:val="00FC0CA2"/>
    <w:rsid w:val="00FC1154"/>
    <w:rsid w:val="00FC1A1F"/>
    <w:rsid w:val="00FC1ABA"/>
    <w:rsid w:val="00FC223F"/>
    <w:rsid w:val="00FC2506"/>
    <w:rsid w:val="00FC29F2"/>
    <w:rsid w:val="00FC306E"/>
    <w:rsid w:val="00FC3192"/>
    <w:rsid w:val="00FC3320"/>
    <w:rsid w:val="00FC3EAD"/>
    <w:rsid w:val="00FC3F60"/>
    <w:rsid w:val="00FC4310"/>
    <w:rsid w:val="00FC4990"/>
    <w:rsid w:val="00FC4A9A"/>
    <w:rsid w:val="00FC5233"/>
    <w:rsid w:val="00FC541E"/>
    <w:rsid w:val="00FC5A43"/>
    <w:rsid w:val="00FC5A80"/>
    <w:rsid w:val="00FC5F15"/>
    <w:rsid w:val="00FC66F9"/>
    <w:rsid w:val="00FC78A8"/>
    <w:rsid w:val="00FC7BD8"/>
    <w:rsid w:val="00FC7C13"/>
    <w:rsid w:val="00FD021F"/>
    <w:rsid w:val="00FD0AA2"/>
    <w:rsid w:val="00FD0AC5"/>
    <w:rsid w:val="00FD1A11"/>
    <w:rsid w:val="00FD1C20"/>
    <w:rsid w:val="00FD24C7"/>
    <w:rsid w:val="00FD278C"/>
    <w:rsid w:val="00FD2958"/>
    <w:rsid w:val="00FD2959"/>
    <w:rsid w:val="00FD3837"/>
    <w:rsid w:val="00FD3F33"/>
    <w:rsid w:val="00FD42FD"/>
    <w:rsid w:val="00FD46BB"/>
    <w:rsid w:val="00FD485C"/>
    <w:rsid w:val="00FD5E16"/>
    <w:rsid w:val="00FD65CF"/>
    <w:rsid w:val="00FD723D"/>
    <w:rsid w:val="00FD771A"/>
    <w:rsid w:val="00FD7BC4"/>
    <w:rsid w:val="00FE0113"/>
    <w:rsid w:val="00FE045B"/>
    <w:rsid w:val="00FE0B8E"/>
    <w:rsid w:val="00FE0E36"/>
    <w:rsid w:val="00FE15B6"/>
    <w:rsid w:val="00FE1617"/>
    <w:rsid w:val="00FE2A60"/>
    <w:rsid w:val="00FE2FE4"/>
    <w:rsid w:val="00FE5029"/>
    <w:rsid w:val="00FE55F8"/>
    <w:rsid w:val="00FE5638"/>
    <w:rsid w:val="00FE5686"/>
    <w:rsid w:val="00FE599F"/>
    <w:rsid w:val="00FE6075"/>
    <w:rsid w:val="00FE61CD"/>
    <w:rsid w:val="00FE7266"/>
    <w:rsid w:val="00FE79C6"/>
    <w:rsid w:val="00FF043C"/>
    <w:rsid w:val="00FF075D"/>
    <w:rsid w:val="00FF0C06"/>
    <w:rsid w:val="00FF0DC0"/>
    <w:rsid w:val="00FF10BF"/>
    <w:rsid w:val="00FF22E7"/>
    <w:rsid w:val="00FF278F"/>
    <w:rsid w:val="00FF283F"/>
    <w:rsid w:val="00FF3575"/>
    <w:rsid w:val="00FF358F"/>
    <w:rsid w:val="00FF4427"/>
    <w:rsid w:val="00FF4F77"/>
    <w:rsid w:val="00FF719A"/>
    <w:rsid w:val="00FF75D8"/>
    <w:rsid w:val="00FF7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7"/>
    <o:shapelayout v:ext="edit">
      <o:idmap v:ext="edit" data="1"/>
    </o:shapelayout>
  </w:shapeDefaults>
  <w:decimalSymbol w:val="."/>
  <w:listSeparator w:val=","/>
  <w14:docId w14:val="7D19B11C"/>
  <w15:chartTrackingRefBased/>
  <w15:docId w15:val="{842D61D0-0215-44B1-9D40-13B2CDCBA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E7C"/>
    <w:pPr>
      <w:spacing w:before="120" w:after="120" w:line="276" w:lineRule="auto"/>
    </w:pPr>
    <w:rPr>
      <w:rFonts w:ascii="Arial" w:hAnsi="Arial"/>
      <w:sz w:val="24"/>
    </w:rPr>
  </w:style>
  <w:style w:type="paragraph" w:styleId="Heading1">
    <w:name w:val="heading 1"/>
    <w:basedOn w:val="Normal"/>
    <w:next w:val="Normal"/>
    <w:link w:val="Heading1Char"/>
    <w:uiPriority w:val="9"/>
    <w:qFormat/>
    <w:rsid w:val="00EA5E7C"/>
    <w:pPr>
      <w:keepNext/>
      <w:keepLines/>
      <w:outlineLvl w:val="0"/>
    </w:pPr>
    <w:rPr>
      <w:rFonts w:eastAsiaTheme="majorEastAsia" w:cstheme="majorBidi"/>
      <w:b/>
      <w:color w:val="002060"/>
      <w:sz w:val="28"/>
      <w:szCs w:val="32"/>
    </w:rPr>
  </w:style>
  <w:style w:type="paragraph" w:styleId="Heading2">
    <w:name w:val="heading 2"/>
    <w:basedOn w:val="Normal"/>
    <w:next w:val="Normal"/>
    <w:link w:val="Heading2Char"/>
    <w:uiPriority w:val="9"/>
    <w:unhideWhenUsed/>
    <w:qFormat/>
    <w:rsid w:val="00EA5E7C"/>
    <w:pPr>
      <w:keepNext/>
      <w:keepLines/>
      <w:spacing w:before="40"/>
      <w:outlineLvl w:val="1"/>
    </w:pPr>
    <w:rPr>
      <w:rFonts w:eastAsiaTheme="majorEastAsia" w:cstheme="majorBidi"/>
      <w:color w:val="2F5496" w:themeColor="accent5" w:themeShade="BF"/>
      <w:sz w:val="28"/>
      <w:szCs w:val="26"/>
    </w:rPr>
  </w:style>
  <w:style w:type="paragraph" w:styleId="Heading3">
    <w:name w:val="heading 3"/>
    <w:basedOn w:val="Normal"/>
    <w:next w:val="Normal"/>
    <w:link w:val="Heading3Char"/>
    <w:uiPriority w:val="9"/>
    <w:unhideWhenUsed/>
    <w:qFormat/>
    <w:rsid w:val="00EA5E7C"/>
    <w:pPr>
      <w:keepNext/>
      <w:keepLines/>
      <w:spacing w:before="40"/>
      <w:outlineLvl w:val="2"/>
    </w:pPr>
    <w:rPr>
      <w:rFonts w:eastAsiaTheme="majorEastAsia" w:cstheme="majorBidi"/>
      <w:b/>
      <w:color w:val="2E74B5" w:themeColor="accent1" w:themeShade="BF"/>
      <w:szCs w:val="24"/>
    </w:rPr>
  </w:style>
  <w:style w:type="paragraph" w:styleId="Heading4">
    <w:name w:val="heading 4"/>
    <w:basedOn w:val="Normal"/>
    <w:next w:val="Normal"/>
    <w:link w:val="Heading4Char"/>
    <w:uiPriority w:val="9"/>
    <w:unhideWhenUsed/>
    <w:qFormat/>
    <w:rsid w:val="00F07AD3"/>
    <w:pPr>
      <w:keepNext/>
      <w:keepLines/>
      <w:spacing w:before="40"/>
      <w:outlineLvl w:val="3"/>
    </w:pPr>
    <w:rPr>
      <w:rFonts w:eastAsiaTheme="majorEastAsia" w:cstheme="majorBidi"/>
      <w:b/>
      <w:iCs/>
      <w:color w:val="8496B0" w:themeColor="text2" w:themeTint="99"/>
    </w:rPr>
  </w:style>
  <w:style w:type="paragraph" w:styleId="Heading5">
    <w:name w:val="heading 5"/>
    <w:basedOn w:val="Normal"/>
    <w:next w:val="Normal"/>
    <w:link w:val="Heading5Char"/>
    <w:uiPriority w:val="9"/>
    <w:unhideWhenUsed/>
    <w:qFormat/>
    <w:rsid w:val="00C408CA"/>
    <w:pPr>
      <w:keepNext/>
      <w:keepLines/>
      <w:spacing w:before="40"/>
      <w:outlineLvl w:val="4"/>
    </w:pPr>
    <w:rPr>
      <w:rFonts w:eastAsiaTheme="majorEastAsia" w:cstheme="majorBidi"/>
      <w:color w:val="8496B0" w:themeColor="text2" w:themeTint="99"/>
    </w:rPr>
  </w:style>
  <w:style w:type="paragraph" w:styleId="Heading6">
    <w:name w:val="heading 6"/>
    <w:basedOn w:val="Normal"/>
    <w:next w:val="Normal"/>
    <w:link w:val="Heading6Char"/>
    <w:uiPriority w:val="9"/>
    <w:unhideWhenUsed/>
    <w:qFormat/>
    <w:rsid w:val="00934BE4"/>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2467"/>
    <w:pPr>
      <w:tabs>
        <w:tab w:val="center" w:pos="4513"/>
        <w:tab w:val="right" w:pos="9026"/>
      </w:tabs>
      <w:spacing w:line="240" w:lineRule="auto"/>
    </w:pPr>
  </w:style>
  <w:style w:type="character" w:customStyle="1" w:styleId="HeaderChar">
    <w:name w:val="Header Char"/>
    <w:basedOn w:val="DefaultParagraphFont"/>
    <w:link w:val="Header"/>
    <w:uiPriority w:val="99"/>
    <w:rsid w:val="00EE473F"/>
  </w:style>
  <w:style w:type="paragraph" w:styleId="Footer">
    <w:name w:val="footer"/>
    <w:basedOn w:val="Normal"/>
    <w:link w:val="FooterChar"/>
    <w:uiPriority w:val="99"/>
    <w:unhideWhenUsed/>
    <w:rsid w:val="00812467"/>
    <w:pPr>
      <w:tabs>
        <w:tab w:val="center" w:pos="4513"/>
        <w:tab w:val="right" w:pos="9026"/>
      </w:tabs>
      <w:spacing w:line="240" w:lineRule="auto"/>
    </w:pPr>
  </w:style>
  <w:style w:type="character" w:customStyle="1" w:styleId="FooterChar">
    <w:name w:val="Footer Char"/>
    <w:basedOn w:val="DefaultParagraphFont"/>
    <w:link w:val="Footer"/>
    <w:uiPriority w:val="99"/>
    <w:rsid w:val="00EE473F"/>
  </w:style>
  <w:style w:type="character" w:customStyle="1" w:styleId="Heading1Char">
    <w:name w:val="Heading 1 Char"/>
    <w:basedOn w:val="DefaultParagraphFont"/>
    <w:link w:val="Heading1"/>
    <w:uiPriority w:val="9"/>
    <w:rsid w:val="00EA5E7C"/>
    <w:rPr>
      <w:rFonts w:ascii="Arial" w:eastAsiaTheme="majorEastAsia" w:hAnsi="Arial" w:cstheme="majorBidi"/>
      <w:b/>
      <w:color w:val="002060"/>
      <w:sz w:val="28"/>
      <w:szCs w:val="32"/>
    </w:rPr>
  </w:style>
  <w:style w:type="character" w:customStyle="1" w:styleId="Heading2Char">
    <w:name w:val="Heading 2 Char"/>
    <w:basedOn w:val="DefaultParagraphFont"/>
    <w:link w:val="Heading2"/>
    <w:uiPriority w:val="9"/>
    <w:rsid w:val="00EA5E7C"/>
    <w:rPr>
      <w:rFonts w:ascii="Arial" w:eastAsiaTheme="majorEastAsia" w:hAnsi="Arial" w:cstheme="majorBidi"/>
      <w:color w:val="2F5496" w:themeColor="accent5" w:themeShade="BF"/>
      <w:sz w:val="28"/>
      <w:szCs w:val="26"/>
    </w:rPr>
  </w:style>
  <w:style w:type="character" w:customStyle="1" w:styleId="Heading3Char">
    <w:name w:val="Heading 3 Char"/>
    <w:basedOn w:val="DefaultParagraphFont"/>
    <w:link w:val="Heading3"/>
    <w:uiPriority w:val="9"/>
    <w:rsid w:val="00EA5E7C"/>
    <w:rPr>
      <w:rFonts w:ascii="Arial" w:eastAsiaTheme="majorEastAsia" w:hAnsi="Arial" w:cstheme="majorBidi"/>
      <w:b/>
      <w:color w:val="2E74B5" w:themeColor="accent1" w:themeShade="BF"/>
      <w:sz w:val="24"/>
      <w:szCs w:val="24"/>
    </w:rPr>
  </w:style>
  <w:style w:type="character" w:customStyle="1" w:styleId="Heading4Char">
    <w:name w:val="Heading 4 Char"/>
    <w:basedOn w:val="DefaultParagraphFont"/>
    <w:link w:val="Heading4"/>
    <w:uiPriority w:val="9"/>
    <w:rsid w:val="00F07AD3"/>
    <w:rPr>
      <w:rFonts w:ascii="Times New Roman" w:eastAsiaTheme="majorEastAsia" w:hAnsi="Times New Roman" w:cstheme="majorBidi"/>
      <w:b/>
      <w:iCs/>
      <w:color w:val="8496B0" w:themeColor="text2" w:themeTint="99"/>
      <w:sz w:val="24"/>
    </w:rPr>
  </w:style>
  <w:style w:type="character" w:customStyle="1" w:styleId="Heading5Char">
    <w:name w:val="Heading 5 Char"/>
    <w:basedOn w:val="DefaultParagraphFont"/>
    <w:link w:val="Heading5"/>
    <w:uiPriority w:val="9"/>
    <w:rsid w:val="00C408CA"/>
    <w:rPr>
      <w:rFonts w:ascii="Arial" w:eastAsiaTheme="majorEastAsia" w:hAnsi="Arial" w:cstheme="majorBidi"/>
      <w:color w:val="8496B0" w:themeColor="text2" w:themeTint="99"/>
      <w:sz w:val="24"/>
    </w:rPr>
  </w:style>
  <w:style w:type="character" w:customStyle="1" w:styleId="Heading6Char">
    <w:name w:val="Heading 6 Char"/>
    <w:basedOn w:val="DefaultParagraphFont"/>
    <w:link w:val="Heading6"/>
    <w:uiPriority w:val="9"/>
    <w:rsid w:val="00934BE4"/>
    <w:rPr>
      <w:rFonts w:asciiTheme="majorHAnsi" w:eastAsiaTheme="majorEastAsia" w:hAnsiTheme="majorHAnsi" w:cstheme="majorBidi"/>
      <w:color w:val="1F4D78" w:themeColor="accent1" w:themeShade="7F"/>
    </w:rPr>
  </w:style>
  <w:style w:type="paragraph" w:styleId="Title">
    <w:name w:val="Title"/>
    <w:basedOn w:val="Normal"/>
    <w:next w:val="Normal"/>
    <w:link w:val="TitleChar"/>
    <w:uiPriority w:val="10"/>
    <w:qFormat/>
    <w:rsid w:val="00934BE4"/>
    <w:pPr>
      <w:spacing w:line="240" w:lineRule="auto"/>
      <w:contextualSpacing/>
    </w:pPr>
    <w:rPr>
      <w:rFonts w:asciiTheme="majorHAnsi" w:eastAsiaTheme="majorEastAsia" w:hAnsiTheme="majorHAnsi" w:cstheme="majorBidi"/>
      <w:b/>
      <w:spacing w:val="-10"/>
      <w:kern w:val="28"/>
      <w:sz w:val="40"/>
      <w:szCs w:val="56"/>
    </w:rPr>
  </w:style>
  <w:style w:type="character" w:customStyle="1" w:styleId="TitleChar">
    <w:name w:val="Title Char"/>
    <w:basedOn w:val="DefaultParagraphFont"/>
    <w:link w:val="Title"/>
    <w:uiPriority w:val="10"/>
    <w:rsid w:val="00934BE4"/>
    <w:rPr>
      <w:rFonts w:asciiTheme="majorHAnsi" w:eastAsiaTheme="majorEastAsia" w:hAnsiTheme="majorHAnsi" w:cstheme="majorBidi"/>
      <w:b/>
      <w:spacing w:val="-10"/>
      <w:kern w:val="28"/>
      <w:sz w:val="40"/>
      <w:szCs w:val="56"/>
    </w:rPr>
  </w:style>
  <w:style w:type="paragraph" w:styleId="Subtitle">
    <w:name w:val="Subtitle"/>
    <w:basedOn w:val="Normal"/>
    <w:next w:val="Normal"/>
    <w:link w:val="SubtitleChar"/>
    <w:uiPriority w:val="11"/>
    <w:qFormat/>
    <w:rsid w:val="000D5070"/>
    <w:pPr>
      <w:numPr>
        <w:ilvl w:val="1"/>
      </w:numPr>
      <w:spacing w:before="40"/>
    </w:pPr>
    <w:rPr>
      <w:rFonts w:eastAsiaTheme="minorEastAsia"/>
      <w:b/>
      <w:color w:val="5A5A5A" w:themeColor="text1" w:themeTint="A5"/>
      <w:spacing w:val="15"/>
      <w:sz w:val="32"/>
    </w:rPr>
  </w:style>
  <w:style w:type="character" w:customStyle="1" w:styleId="SubtitleChar">
    <w:name w:val="Subtitle Char"/>
    <w:basedOn w:val="DefaultParagraphFont"/>
    <w:link w:val="Subtitle"/>
    <w:uiPriority w:val="11"/>
    <w:rsid w:val="000D5070"/>
    <w:rPr>
      <w:rFonts w:ascii="Times New Roman" w:eastAsiaTheme="minorEastAsia" w:hAnsi="Times New Roman"/>
      <w:b/>
      <w:color w:val="5A5A5A" w:themeColor="text1" w:themeTint="A5"/>
      <w:spacing w:val="15"/>
      <w:sz w:val="32"/>
    </w:rPr>
  </w:style>
  <w:style w:type="paragraph" w:styleId="BalloonText">
    <w:name w:val="Balloon Text"/>
    <w:basedOn w:val="Normal"/>
    <w:link w:val="BalloonTextChar"/>
    <w:uiPriority w:val="99"/>
    <w:semiHidden/>
    <w:unhideWhenUsed/>
    <w:rsid w:val="00934BE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4BE4"/>
    <w:rPr>
      <w:rFonts w:ascii="Segoe UI" w:hAnsi="Segoe UI" w:cs="Segoe UI"/>
      <w:sz w:val="18"/>
      <w:szCs w:val="18"/>
    </w:rPr>
  </w:style>
  <w:style w:type="character" w:styleId="Hyperlink">
    <w:name w:val="Hyperlink"/>
    <w:basedOn w:val="DefaultParagraphFont"/>
    <w:uiPriority w:val="99"/>
    <w:unhideWhenUsed/>
    <w:rsid w:val="00934BE4"/>
    <w:rPr>
      <w:color w:val="0563C1" w:themeColor="hyperlink"/>
      <w:u w:val="single"/>
    </w:rPr>
  </w:style>
  <w:style w:type="character" w:styleId="FollowedHyperlink">
    <w:name w:val="FollowedHyperlink"/>
    <w:basedOn w:val="DefaultParagraphFont"/>
    <w:uiPriority w:val="99"/>
    <w:semiHidden/>
    <w:unhideWhenUsed/>
    <w:rsid w:val="00934BE4"/>
    <w:rPr>
      <w:color w:val="954F72" w:themeColor="followedHyperlink"/>
      <w:u w:val="single"/>
    </w:rPr>
  </w:style>
  <w:style w:type="table" w:styleId="TableGrid">
    <w:name w:val="Table Grid"/>
    <w:basedOn w:val="TableNormal"/>
    <w:uiPriority w:val="59"/>
    <w:rsid w:val="00934B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4BE4"/>
    <w:pPr>
      <w:ind w:left="720"/>
      <w:contextualSpacing/>
    </w:pPr>
  </w:style>
  <w:style w:type="paragraph" w:styleId="Caption">
    <w:name w:val="caption"/>
    <w:basedOn w:val="Normal"/>
    <w:next w:val="Normal"/>
    <w:uiPriority w:val="35"/>
    <w:unhideWhenUsed/>
    <w:qFormat/>
    <w:rsid w:val="00934BE4"/>
    <w:pPr>
      <w:spacing w:after="200" w:line="240" w:lineRule="auto"/>
    </w:pPr>
    <w:rPr>
      <w:i/>
      <w:iCs/>
      <w:color w:val="44546A" w:themeColor="text2"/>
      <w:sz w:val="18"/>
      <w:szCs w:val="18"/>
    </w:rPr>
  </w:style>
  <w:style w:type="paragraph" w:styleId="Revision">
    <w:name w:val="Revision"/>
    <w:hidden/>
    <w:uiPriority w:val="99"/>
    <w:semiHidden/>
    <w:rsid w:val="00934BE4"/>
    <w:pPr>
      <w:spacing w:after="0" w:line="240" w:lineRule="auto"/>
    </w:pPr>
  </w:style>
  <w:style w:type="character" w:customStyle="1" w:styleId="UnresolvedMention1">
    <w:name w:val="Unresolved Mention1"/>
    <w:basedOn w:val="DefaultParagraphFont"/>
    <w:uiPriority w:val="99"/>
    <w:semiHidden/>
    <w:unhideWhenUsed/>
    <w:rsid w:val="0094067F"/>
    <w:rPr>
      <w:color w:val="808080"/>
      <w:shd w:val="clear" w:color="auto" w:fill="E6E6E6"/>
    </w:rPr>
  </w:style>
  <w:style w:type="paragraph" w:styleId="NoSpacing">
    <w:name w:val="No Spacing"/>
    <w:link w:val="NoSpacingChar"/>
    <w:uiPriority w:val="1"/>
    <w:qFormat/>
    <w:rsid w:val="001F7B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7BDA"/>
    <w:rPr>
      <w:rFonts w:eastAsiaTheme="minorEastAsia"/>
      <w:lang w:val="en-US"/>
    </w:rPr>
  </w:style>
  <w:style w:type="paragraph" w:styleId="Bibliography">
    <w:name w:val="Bibliography"/>
    <w:basedOn w:val="Normal"/>
    <w:next w:val="Normal"/>
    <w:uiPriority w:val="37"/>
    <w:unhideWhenUsed/>
    <w:rsid w:val="0050630B"/>
  </w:style>
  <w:style w:type="paragraph" w:styleId="TOCHeading">
    <w:name w:val="TOC Heading"/>
    <w:basedOn w:val="Heading1"/>
    <w:next w:val="Normal"/>
    <w:uiPriority w:val="39"/>
    <w:unhideWhenUsed/>
    <w:qFormat/>
    <w:rsid w:val="00153758"/>
    <w:pPr>
      <w:spacing w:before="240" w:after="0" w:line="259" w:lineRule="auto"/>
      <w:outlineLvl w:val="9"/>
    </w:pPr>
    <w:rPr>
      <w:b w:val="0"/>
      <w:color w:val="2E74B5" w:themeColor="accent1" w:themeShade="BF"/>
      <w:lang w:val="en-US"/>
    </w:rPr>
  </w:style>
  <w:style w:type="paragraph" w:styleId="TOC1">
    <w:name w:val="toc 1"/>
    <w:basedOn w:val="Normal"/>
    <w:next w:val="Normal"/>
    <w:autoRedefine/>
    <w:uiPriority w:val="39"/>
    <w:unhideWhenUsed/>
    <w:rsid w:val="00153758"/>
    <w:pPr>
      <w:spacing w:after="100"/>
    </w:pPr>
  </w:style>
  <w:style w:type="paragraph" w:styleId="TOC2">
    <w:name w:val="toc 2"/>
    <w:basedOn w:val="Normal"/>
    <w:next w:val="Normal"/>
    <w:autoRedefine/>
    <w:uiPriority w:val="39"/>
    <w:unhideWhenUsed/>
    <w:rsid w:val="00153758"/>
    <w:pPr>
      <w:spacing w:after="100"/>
      <w:ind w:left="240"/>
    </w:pPr>
  </w:style>
  <w:style w:type="paragraph" w:styleId="TOC3">
    <w:name w:val="toc 3"/>
    <w:basedOn w:val="Normal"/>
    <w:next w:val="Normal"/>
    <w:autoRedefine/>
    <w:uiPriority w:val="39"/>
    <w:unhideWhenUsed/>
    <w:rsid w:val="00153758"/>
    <w:pPr>
      <w:spacing w:after="100"/>
      <w:ind w:left="480"/>
    </w:pPr>
  </w:style>
  <w:style w:type="paragraph" w:styleId="FootnoteText">
    <w:name w:val="footnote text"/>
    <w:basedOn w:val="Normal"/>
    <w:link w:val="FootnoteTextChar"/>
    <w:uiPriority w:val="99"/>
    <w:semiHidden/>
    <w:unhideWhenUsed/>
    <w:rsid w:val="00A866D9"/>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A866D9"/>
    <w:rPr>
      <w:rFonts w:ascii="Times New Roman" w:hAnsi="Times New Roman"/>
      <w:sz w:val="20"/>
      <w:szCs w:val="20"/>
    </w:rPr>
  </w:style>
  <w:style w:type="character" w:styleId="FootnoteReference">
    <w:name w:val="footnote reference"/>
    <w:basedOn w:val="DefaultParagraphFont"/>
    <w:uiPriority w:val="99"/>
    <w:semiHidden/>
    <w:unhideWhenUsed/>
    <w:rsid w:val="00A866D9"/>
    <w:rPr>
      <w:vertAlign w:val="superscript"/>
    </w:rPr>
  </w:style>
  <w:style w:type="paragraph" w:styleId="EndnoteText">
    <w:name w:val="endnote text"/>
    <w:basedOn w:val="Normal"/>
    <w:link w:val="EndnoteTextChar"/>
    <w:uiPriority w:val="99"/>
    <w:semiHidden/>
    <w:unhideWhenUsed/>
    <w:rsid w:val="006F2C97"/>
    <w:pPr>
      <w:spacing w:before="0" w:after="0" w:line="240" w:lineRule="auto"/>
    </w:pPr>
    <w:rPr>
      <w:sz w:val="20"/>
      <w:szCs w:val="20"/>
    </w:rPr>
  </w:style>
  <w:style w:type="character" w:customStyle="1" w:styleId="EndnoteTextChar">
    <w:name w:val="Endnote Text Char"/>
    <w:basedOn w:val="DefaultParagraphFont"/>
    <w:link w:val="EndnoteText"/>
    <w:uiPriority w:val="99"/>
    <w:semiHidden/>
    <w:rsid w:val="006F2C97"/>
    <w:rPr>
      <w:rFonts w:ascii="Arial" w:hAnsi="Arial"/>
      <w:sz w:val="20"/>
      <w:szCs w:val="20"/>
    </w:rPr>
  </w:style>
  <w:style w:type="character" w:styleId="EndnoteReference">
    <w:name w:val="endnote reference"/>
    <w:basedOn w:val="DefaultParagraphFont"/>
    <w:uiPriority w:val="99"/>
    <w:semiHidden/>
    <w:unhideWhenUsed/>
    <w:rsid w:val="006F2C97"/>
    <w:rPr>
      <w:vertAlign w:val="superscript"/>
    </w:rPr>
  </w:style>
  <w:style w:type="character" w:styleId="UnresolvedMention">
    <w:name w:val="Unresolved Mention"/>
    <w:basedOn w:val="DefaultParagraphFont"/>
    <w:uiPriority w:val="99"/>
    <w:semiHidden/>
    <w:unhideWhenUsed/>
    <w:rsid w:val="00630D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07090">
      <w:bodyDiv w:val="1"/>
      <w:marLeft w:val="0"/>
      <w:marRight w:val="0"/>
      <w:marTop w:val="0"/>
      <w:marBottom w:val="0"/>
      <w:divBdr>
        <w:top w:val="none" w:sz="0" w:space="0" w:color="auto"/>
        <w:left w:val="none" w:sz="0" w:space="0" w:color="auto"/>
        <w:bottom w:val="none" w:sz="0" w:space="0" w:color="auto"/>
        <w:right w:val="none" w:sz="0" w:space="0" w:color="auto"/>
      </w:divBdr>
    </w:div>
    <w:div w:id="24795112">
      <w:bodyDiv w:val="1"/>
      <w:marLeft w:val="0"/>
      <w:marRight w:val="0"/>
      <w:marTop w:val="0"/>
      <w:marBottom w:val="0"/>
      <w:divBdr>
        <w:top w:val="none" w:sz="0" w:space="0" w:color="auto"/>
        <w:left w:val="none" w:sz="0" w:space="0" w:color="auto"/>
        <w:bottom w:val="none" w:sz="0" w:space="0" w:color="auto"/>
        <w:right w:val="none" w:sz="0" w:space="0" w:color="auto"/>
      </w:divBdr>
    </w:div>
    <w:div w:id="27873122">
      <w:bodyDiv w:val="1"/>
      <w:marLeft w:val="0"/>
      <w:marRight w:val="0"/>
      <w:marTop w:val="0"/>
      <w:marBottom w:val="0"/>
      <w:divBdr>
        <w:top w:val="none" w:sz="0" w:space="0" w:color="auto"/>
        <w:left w:val="none" w:sz="0" w:space="0" w:color="auto"/>
        <w:bottom w:val="none" w:sz="0" w:space="0" w:color="auto"/>
        <w:right w:val="none" w:sz="0" w:space="0" w:color="auto"/>
      </w:divBdr>
    </w:div>
    <w:div w:id="32507649">
      <w:bodyDiv w:val="1"/>
      <w:marLeft w:val="0"/>
      <w:marRight w:val="0"/>
      <w:marTop w:val="0"/>
      <w:marBottom w:val="0"/>
      <w:divBdr>
        <w:top w:val="none" w:sz="0" w:space="0" w:color="auto"/>
        <w:left w:val="none" w:sz="0" w:space="0" w:color="auto"/>
        <w:bottom w:val="none" w:sz="0" w:space="0" w:color="auto"/>
        <w:right w:val="none" w:sz="0" w:space="0" w:color="auto"/>
      </w:divBdr>
    </w:div>
    <w:div w:id="40371098">
      <w:bodyDiv w:val="1"/>
      <w:marLeft w:val="0"/>
      <w:marRight w:val="0"/>
      <w:marTop w:val="0"/>
      <w:marBottom w:val="0"/>
      <w:divBdr>
        <w:top w:val="none" w:sz="0" w:space="0" w:color="auto"/>
        <w:left w:val="none" w:sz="0" w:space="0" w:color="auto"/>
        <w:bottom w:val="none" w:sz="0" w:space="0" w:color="auto"/>
        <w:right w:val="none" w:sz="0" w:space="0" w:color="auto"/>
      </w:divBdr>
    </w:div>
    <w:div w:id="57748567">
      <w:bodyDiv w:val="1"/>
      <w:marLeft w:val="0"/>
      <w:marRight w:val="0"/>
      <w:marTop w:val="0"/>
      <w:marBottom w:val="0"/>
      <w:divBdr>
        <w:top w:val="none" w:sz="0" w:space="0" w:color="auto"/>
        <w:left w:val="none" w:sz="0" w:space="0" w:color="auto"/>
        <w:bottom w:val="none" w:sz="0" w:space="0" w:color="auto"/>
        <w:right w:val="none" w:sz="0" w:space="0" w:color="auto"/>
      </w:divBdr>
    </w:div>
    <w:div w:id="59207259">
      <w:bodyDiv w:val="1"/>
      <w:marLeft w:val="0"/>
      <w:marRight w:val="0"/>
      <w:marTop w:val="0"/>
      <w:marBottom w:val="0"/>
      <w:divBdr>
        <w:top w:val="none" w:sz="0" w:space="0" w:color="auto"/>
        <w:left w:val="none" w:sz="0" w:space="0" w:color="auto"/>
        <w:bottom w:val="none" w:sz="0" w:space="0" w:color="auto"/>
        <w:right w:val="none" w:sz="0" w:space="0" w:color="auto"/>
      </w:divBdr>
    </w:div>
    <w:div w:id="67701987">
      <w:bodyDiv w:val="1"/>
      <w:marLeft w:val="0"/>
      <w:marRight w:val="0"/>
      <w:marTop w:val="0"/>
      <w:marBottom w:val="0"/>
      <w:divBdr>
        <w:top w:val="none" w:sz="0" w:space="0" w:color="auto"/>
        <w:left w:val="none" w:sz="0" w:space="0" w:color="auto"/>
        <w:bottom w:val="none" w:sz="0" w:space="0" w:color="auto"/>
        <w:right w:val="none" w:sz="0" w:space="0" w:color="auto"/>
      </w:divBdr>
    </w:div>
    <w:div w:id="70547773">
      <w:bodyDiv w:val="1"/>
      <w:marLeft w:val="0"/>
      <w:marRight w:val="0"/>
      <w:marTop w:val="0"/>
      <w:marBottom w:val="0"/>
      <w:divBdr>
        <w:top w:val="none" w:sz="0" w:space="0" w:color="auto"/>
        <w:left w:val="none" w:sz="0" w:space="0" w:color="auto"/>
        <w:bottom w:val="none" w:sz="0" w:space="0" w:color="auto"/>
        <w:right w:val="none" w:sz="0" w:space="0" w:color="auto"/>
      </w:divBdr>
    </w:div>
    <w:div w:id="81025851">
      <w:bodyDiv w:val="1"/>
      <w:marLeft w:val="0"/>
      <w:marRight w:val="0"/>
      <w:marTop w:val="0"/>
      <w:marBottom w:val="0"/>
      <w:divBdr>
        <w:top w:val="none" w:sz="0" w:space="0" w:color="auto"/>
        <w:left w:val="none" w:sz="0" w:space="0" w:color="auto"/>
        <w:bottom w:val="none" w:sz="0" w:space="0" w:color="auto"/>
        <w:right w:val="none" w:sz="0" w:space="0" w:color="auto"/>
      </w:divBdr>
    </w:div>
    <w:div w:id="99222313">
      <w:bodyDiv w:val="1"/>
      <w:marLeft w:val="0"/>
      <w:marRight w:val="0"/>
      <w:marTop w:val="0"/>
      <w:marBottom w:val="0"/>
      <w:divBdr>
        <w:top w:val="none" w:sz="0" w:space="0" w:color="auto"/>
        <w:left w:val="none" w:sz="0" w:space="0" w:color="auto"/>
        <w:bottom w:val="none" w:sz="0" w:space="0" w:color="auto"/>
        <w:right w:val="none" w:sz="0" w:space="0" w:color="auto"/>
      </w:divBdr>
    </w:div>
    <w:div w:id="99375210">
      <w:bodyDiv w:val="1"/>
      <w:marLeft w:val="0"/>
      <w:marRight w:val="0"/>
      <w:marTop w:val="0"/>
      <w:marBottom w:val="0"/>
      <w:divBdr>
        <w:top w:val="none" w:sz="0" w:space="0" w:color="auto"/>
        <w:left w:val="none" w:sz="0" w:space="0" w:color="auto"/>
        <w:bottom w:val="none" w:sz="0" w:space="0" w:color="auto"/>
        <w:right w:val="none" w:sz="0" w:space="0" w:color="auto"/>
      </w:divBdr>
    </w:div>
    <w:div w:id="101072188">
      <w:bodyDiv w:val="1"/>
      <w:marLeft w:val="0"/>
      <w:marRight w:val="0"/>
      <w:marTop w:val="0"/>
      <w:marBottom w:val="0"/>
      <w:divBdr>
        <w:top w:val="none" w:sz="0" w:space="0" w:color="auto"/>
        <w:left w:val="none" w:sz="0" w:space="0" w:color="auto"/>
        <w:bottom w:val="none" w:sz="0" w:space="0" w:color="auto"/>
        <w:right w:val="none" w:sz="0" w:space="0" w:color="auto"/>
      </w:divBdr>
    </w:div>
    <w:div w:id="104270772">
      <w:bodyDiv w:val="1"/>
      <w:marLeft w:val="0"/>
      <w:marRight w:val="0"/>
      <w:marTop w:val="0"/>
      <w:marBottom w:val="0"/>
      <w:divBdr>
        <w:top w:val="none" w:sz="0" w:space="0" w:color="auto"/>
        <w:left w:val="none" w:sz="0" w:space="0" w:color="auto"/>
        <w:bottom w:val="none" w:sz="0" w:space="0" w:color="auto"/>
        <w:right w:val="none" w:sz="0" w:space="0" w:color="auto"/>
      </w:divBdr>
    </w:div>
    <w:div w:id="107085846">
      <w:bodyDiv w:val="1"/>
      <w:marLeft w:val="0"/>
      <w:marRight w:val="0"/>
      <w:marTop w:val="0"/>
      <w:marBottom w:val="0"/>
      <w:divBdr>
        <w:top w:val="none" w:sz="0" w:space="0" w:color="auto"/>
        <w:left w:val="none" w:sz="0" w:space="0" w:color="auto"/>
        <w:bottom w:val="none" w:sz="0" w:space="0" w:color="auto"/>
        <w:right w:val="none" w:sz="0" w:space="0" w:color="auto"/>
      </w:divBdr>
    </w:div>
    <w:div w:id="107087406">
      <w:bodyDiv w:val="1"/>
      <w:marLeft w:val="0"/>
      <w:marRight w:val="0"/>
      <w:marTop w:val="0"/>
      <w:marBottom w:val="0"/>
      <w:divBdr>
        <w:top w:val="none" w:sz="0" w:space="0" w:color="auto"/>
        <w:left w:val="none" w:sz="0" w:space="0" w:color="auto"/>
        <w:bottom w:val="none" w:sz="0" w:space="0" w:color="auto"/>
        <w:right w:val="none" w:sz="0" w:space="0" w:color="auto"/>
      </w:divBdr>
    </w:div>
    <w:div w:id="114099561">
      <w:bodyDiv w:val="1"/>
      <w:marLeft w:val="0"/>
      <w:marRight w:val="0"/>
      <w:marTop w:val="0"/>
      <w:marBottom w:val="0"/>
      <w:divBdr>
        <w:top w:val="none" w:sz="0" w:space="0" w:color="auto"/>
        <w:left w:val="none" w:sz="0" w:space="0" w:color="auto"/>
        <w:bottom w:val="none" w:sz="0" w:space="0" w:color="auto"/>
        <w:right w:val="none" w:sz="0" w:space="0" w:color="auto"/>
      </w:divBdr>
    </w:div>
    <w:div w:id="114641488">
      <w:bodyDiv w:val="1"/>
      <w:marLeft w:val="0"/>
      <w:marRight w:val="0"/>
      <w:marTop w:val="0"/>
      <w:marBottom w:val="0"/>
      <w:divBdr>
        <w:top w:val="none" w:sz="0" w:space="0" w:color="auto"/>
        <w:left w:val="none" w:sz="0" w:space="0" w:color="auto"/>
        <w:bottom w:val="none" w:sz="0" w:space="0" w:color="auto"/>
        <w:right w:val="none" w:sz="0" w:space="0" w:color="auto"/>
      </w:divBdr>
    </w:div>
    <w:div w:id="116217027">
      <w:bodyDiv w:val="1"/>
      <w:marLeft w:val="0"/>
      <w:marRight w:val="0"/>
      <w:marTop w:val="0"/>
      <w:marBottom w:val="0"/>
      <w:divBdr>
        <w:top w:val="none" w:sz="0" w:space="0" w:color="auto"/>
        <w:left w:val="none" w:sz="0" w:space="0" w:color="auto"/>
        <w:bottom w:val="none" w:sz="0" w:space="0" w:color="auto"/>
        <w:right w:val="none" w:sz="0" w:space="0" w:color="auto"/>
      </w:divBdr>
    </w:div>
    <w:div w:id="116224023">
      <w:bodyDiv w:val="1"/>
      <w:marLeft w:val="0"/>
      <w:marRight w:val="0"/>
      <w:marTop w:val="0"/>
      <w:marBottom w:val="0"/>
      <w:divBdr>
        <w:top w:val="none" w:sz="0" w:space="0" w:color="auto"/>
        <w:left w:val="none" w:sz="0" w:space="0" w:color="auto"/>
        <w:bottom w:val="none" w:sz="0" w:space="0" w:color="auto"/>
        <w:right w:val="none" w:sz="0" w:space="0" w:color="auto"/>
      </w:divBdr>
    </w:div>
    <w:div w:id="125046890">
      <w:bodyDiv w:val="1"/>
      <w:marLeft w:val="0"/>
      <w:marRight w:val="0"/>
      <w:marTop w:val="0"/>
      <w:marBottom w:val="0"/>
      <w:divBdr>
        <w:top w:val="none" w:sz="0" w:space="0" w:color="auto"/>
        <w:left w:val="none" w:sz="0" w:space="0" w:color="auto"/>
        <w:bottom w:val="none" w:sz="0" w:space="0" w:color="auto"/>
        <w:right w:val="none" w:sz="0" w:space="0" w:color="auto"/>
      </w:divBdr>
    </w:div>
    <w:div w:id="125587417">
      <w:bodyDiv w:val="1"/>
      <w:marLeft w:val="0"/>
      <w:marRight w:val="0"/>
      <w:marTop w:val="0"/>
      <w:marBottom w:val="0"/>
      <w:divBdr>
        <w:top w:val="none" w:sz="0" w:space="0" w:color="auto"/>
        <w:left w:val="none" w:sz="0" w:space="0" w:color="auto"/>
        <w:bottom w:val="none" w:sz="0" w:space="0" w:color="auto"/>
        <w:right w:val="none" w:sz="0" w:space="0" w:color="auto"/>
      </w:divBdr>
    </w:div>
    <w:div w:id="127554081">
      <w:bodyDiv w:val="1"/>
      <w:marLeft w:val="0"/>
      <w:marRight w:val="0"/>
      <w:marTop w:val="0"/>
      <w:marBottom w:val="0"/>
      <w:divBdr>
        <w:top w:val="none" w:sz="0" w:space="0" w:color="auto"/>
        <w:left w:val="none" w:sz="0" w:space="0" w:color="auto"/>
        <w:bottom w:val="none" w:sz="0" w:space="0" w:color="auto"/>
        <w:right w:val="none" w:sz="0" w:space="0" w:color="auto"/>
      </w:divBdr>
    </w:div>
    <w:div w:id="135952881">
      <w:bodyDiv w:val="1"/>
      <w:marLeft w:val="0"/>
      <w:marRight w:val="0"/>
      <w:marTop w:val="0"/>
      <w:marBottom w:val="0"/>
      <w:divBdr>
        <w:top w:val="none" w:sz="0" w:space="0" w:color="auto"/>
        <w:left w:val="none" w:sz="0" w:space="0" w:color="auto"/>
        <w:bottom w:val="none" w:sz="0" w:space="0" w:color="auto"/>
        <w:right w:val="none" w:sz="0" w:space="0" w:color="auto"/>
      </w:divBdr>
    </w:div>
    <w:div w:id="137067592">
      <w:bodyDiv w:val="1"/>
      <w:marLeft w:val="0"/>
      <w:marRight w:val="0"/>
      <w:marTop w:val="0"/>
      <w:marBottom w:val="0"/>
      <w:divBdr>
        <w:top w:val="none" w:sz="0" w:space="0" w:color="auto"/>
        <w:left w:val="none" w:sz="0" w:space="0" w:color="auto"/>
        <w:bottom w:val="none" w:sz="0" w:space="0" w:color="auto"/>
        <w:right w:val="none" w:sz="0" w:space="0" w:color="auto"/>
      </w:divBdr>
    </w:div>
    <w:div w:id="151409441">
      <w:bodyDiv w:val="1"/>
      <w:marLeft w:val="0"/>
      <w:marRight w:val="0"/>
      <w:marTop w:val="0"/>
      <w:marBottom w:val="0"/>
      <w:divBdr>
        <w:top w:val="none" w:sz="0" w:space="0" w:color="auto"/>
        <w:left w:val="none" w:sz="0" w:space="0" w:color="auto"/>
        <w:bottom w:val="none" w:sz="0" w:space="0" w:color="auto"/>
        <w:right w:val="none" w:sz="0" w:space="0" w:color="auto"/>
      </w:divBdr>
    </w:div>
    <w:div w:id="152993102">
      <w:bodyDiv w:val="1"/>
      <w:marLeft w:val="0"/>
      <w:marRight w:val="0"/>
      <w:marTop w:val="0"/>
      <w:marBottom w:val="0"/>
      <w:divBdr>
        <w:top w:val="none" w:sz="0" w:space="0" w:color="auto"/>
        <w:left w:val="none" w:sz="0" w:space="0" w:color="auto"/>
        <w:bottom w:val="none" w:sz="0" w:space="0" w:color="auto"/>
        <w:right w:val="none" w:sz="0" w:space="0" w:color="auto"/>
      </w:divBdr>
    </w:div>
    <w:div w:id="160509863">
      <w:bodyDiv w:val="1"/>
      <w:marLeft w:val="0"/>
      <w:marRight w:val="0"/>
      <w:marTop w:val="0"/>
      <w:marBottom w:val="0"/>
      <w:divBdr>
        <w:top w:val="none" w:sz="0" w:space="0" w:color="auto"/>
        <w:left w:val="none" w:sz="0" w:space="0" w:color="auto"/>
        <w:bottom w:val="none" w:sz="0" w:space="0" w:color="auto"/>
        <w:right w:val="none" w:sz="0" w:space="0" w:color="auto"/>
      </w:divBdr>
    </w:div>
    <w:div w:id="163475065">
      <w:bodyDiv w:val="1"/>
      <w:marLeft w:val="0"/>
      <w:marRight w:val="0"/>
      <w:marTop w:val="0"/>
      <w:marBottom w:val="0"/>
      <w:divBdr>
        <w:top w:val="none" w:sz="0" w:space="0" w:color="auto"/>
        <w:left w:val="none" w:sz="0" w:space="0" w:color="auto"/>
        <w:bottom w:val="none" w:sz="0" w:space="0" w:color="auto"/>
        <w:right w:val="none" w:sz="0" w:space="0" w:color="auto"/>
      </w:divBdr>
    </w:div>
    <w:div w:id="169805654">
      <w:bodyDiv w:val="1"/>
      <w:marLeft w:val="0"/>
      <w:marRight w:val="0"/>
      <w:marTop w:val="0"/>
      <w:marBottom w:val="0"/>
      <w:divBdr>
        <w:top w:val="none" w:sz="0" w:space="0" w:color="auto"/>
        <w:left w:val="none" w:sz="0" w:space="0" w:color="auto"/>
        <w:bottom w:val="none" w:sz="0" w:space="0" w:color="auto"/>
        <w:right w:val="none" w:sz="0" w:space="0" w:color="auto"/>
      </w:divBdr>
    </w:div>
    <w:div w:id="176508695">
      <w:bodyDiv w:val="1"/>
      <w:marLeft w:val="0"/>
      <w:marRight w:val="0"/>
      <w:marTop w:val="0"/>
      <w:marBottom w:val="0"/>
      <w:divBdr>
        <w:top w:val="none" w:sz="0" w:space="0" w:color="auto"/>
        <w:left w:val="none" w:sz="0" w:space="0" w:color="auto"/>
        <w:bottom w:val="none" w:sz="0" w:space="0" w:color="auto"/>
        <w:right w:val="none" w:sz="0" w:space="0" w:color="auto"/>
      </w:divBdr>
    </w:div>
    <w:div w:id="180247228">
      <w:bodyDiv w:val="1"/>
      <w:marLeft w:val="0"/>
      <w:marRight w:val="0"/>
      <w:marTop w:val="0"/>
      <w:marBottom w:val="0"/>
      <w:divBdr>
        <w:top w:val="none" w:sz="0" w:space="0" w:color="auto"/>
        <w:left w:val="none" w:sz="0" w:space="0" w:color="auto"/>
        <w:bottom w:val="none" w:sz="0" w:space="0" w:color="auto"/>
        <w:right w:val="none" w:sz="0" w:space="0" w:color="auto"/>
      </w:divBdr>
    </w:div>
    <w:div w:id="191840758">
      <w:bodyDiv w:val="1"/>
      <w:marLeft w:val="0"/>
      <w:marRight w:val="0"/>
      <w:marTop w:val="0"/>
      <w:marBottom w:val="0"/>
      <w:divBdr>
        <w:top w:val="none" w:sz="0" w:space="0" w:color="auto"/>
        <w:left w:val="none" w:sz="0" w:space="0" w:color="auto"/>
        <w:bottom w:val="none" w:sz="0" w:space="0" w:color="auto"/>
        <w:right w:val="none" w:sz="0" w:space="0" w:color="auto"/>
      </w:divBdr>
    </w:div>
    <w:div w:id="198475419">
      <w:bodyDiv w:val="1"/>
      <w:marLeft w:val="0"/>
      <w:marRight w:val="0"/>
      <w:marTop w:val="0"/>
      <w:marBottom w:val="0"/>
      <w:divBdr>
        <w:top w:val="none" w:sz="0" w:space="0" w:color="auto"/>
        <w:left w:val="none" w:sz="0" w:space="0" w:color="auto"/>
        <w:bottom w:val="none" w:sz="0" w:space="0" w:color="auto"/>
        <w:right w:val="none" w:sz="0" w:space="0" w:color="auto"/>
      </w:divBdr>
    </w:div>
    <w:div w:id="203561069">
      <w:bodyDiv w:val="1"/>
      <w:marLeft w:val="0"/>
      <w:marRight w:val="0"/>
      <w:marTop w:val="0"/>
      <w:marBottom w:val="0"/>
      <w:divBdr>
        <w:top w:val="none" w:sz="0" w:space="0" w:color="auto"/>
        <w:left w:val="none" w:sz="0" w:space="0" w:color="auto"/>
        <w:bottom w:val="none" w:sz="0" w:space="0" w:color="auto"/>
        <w:right w:val="none" w:sz="0" w:space="0" w:color="auto"/>
      </w:divBdr>
    </w:div>
    <w:div w:id="212428606">
      <w:bodyDiv w:val="1"/>
      <w:marLeft w:val="0"/>
      <w:marRight w:val="0"/>
      <w:marTop w:val="0"/>
      <w:marBottom w:val="0"/>
      <w:divBdr>
        <w:top w:val="none" w:sz="0" w:space="0" w:color="auto"/>
        <w:left w:val="none" w:sz="0" w:space="0" w:color="auto"/>
        <w:bottom w:val="none" w:sz="0" w:space="0" w:color="auto"/>
        <w:right w:val="none" w:sz="0" w:space="0" w:color="auto"/>
      </w:divBdr>
    </w:div>
    <w:div w:id="213544704">
      <w:bodyDiv w:val="1"/>
      <w:marLeft w:val="0"/>
      <w:marRight w:val="0"/>
      <w:marTop w:val="0"/>
      <w:marBottom w:val="0"/>
      <w:divBdr>
        <w:top w:val="none" w:sz="0" w:space="0" w:color="auto"/>
        <w:left w:val="none" w:sz="0" w:space="0" w:color="auto"/>
        <w:bottom w:val="none" w:sz="0" w:space="0" w:color="auto"/>
        <w:right w:val="none" w:sz="0" w:space="0" w:color="auto"/>
      </w:divBdr>
    </w:div>
    <w:div w:id="214858154">
      <w:bodyDiv w:val="1"/>
      <w:marLeft w:val="0"/>
      <w:marRight w:val="0"/>
      <w:marTop w:val="0"/>
      <w:marBottom w:val="0"/>
      <w:divBdr>
        <w:top w:val="none" w:sz="0" w:space="0" w:color="auto"/>
        <w:left w:val="none" w:sz="0" w:space="0" w:color="auto"/>
        <w:bottom w:val="none" w:sz="0" w:space="0" w:color="auto"/>
        <w:right w:val="none" w:sz="0" w:space="0" w:color="auto"/>
      </w:divBdr>
    </w:div>
    <w:div w:id="215438665">
      <w:bodyDiv w:val="1"/>
      <w:marLeft w:val="0"/>
      <w:marRight w:val="0"/>
      <w:marTop w:val="0"/>
      <w:marBottom w:val="0"/>
      <w:divBdr>
        <w:top w:val="none" w:sz="0" w:space="0" w:color="auto"/>
        <w:left w:val="none" w:sz="0" w:space="0" w:color="auto"/>
        <w:bottom w:val="none" w:sz="0" w:space="0" w:color="auto"/>
        <w:right w:val="none" w:sz="0" w:space="0" w:color="auto"/>
      </w:divBdr>
    </w:div>
    <w:div w:id="218395087">
      <w:bodyDiv w:val="1"/>
      <w:marLeft w:val="0"/>
      <w:marRight w:val="0"/>
      <w:marTop w:val="0"/>
      <w:marBottom w:val="0"/>
      <w:divBdr>
        <w:top w:val="none" w:sz="0" w:space="0" w:color="auto"/>
        <w:left w:val="none" w:sz="0" w:space="0" w:color="auto"/>
        <w:bottom w:val="none" w:sz="0" w:space="0" w:color="auto"/>
        <w:right w:val="none" w:sz="0" w:space="0" w:color="auto"/>
      </w:divBdr>
    </w:div>
    <w:div w:id="219559748">
      <w:bodyDiv w:val="1"/>
      <w:marLeft w:val="0"/>
      <w:marRight w:val="0"/>
      <w:marTop w:val="0"/>
      <w:marBottom w:val="0"/>
      <w:divBdr>
        <w:top w:val="none" w:sz="0" w:space="0" w:color="auto"/>
        <w:left w:val="none" w:sz="0" w:space="0" w:color="auto"/>
        <w:bottom w:val="none" w:sz="0" w:space="0" w:color="auto"/>
        <w:right w:val="none" w:sz="0" w:space="0" w:color="auto"/>
      </w:divBdr>
    </w:div>
    <w:div w:id="220943449">
      <w:bodyDiv w:val="1"/>
      <w:marLeft w:val="0"/>
      <w:marRight w:val="0"/>
      <w:marTop w:val="0"/>
      <w:marBottom w:val="0"/>
      <w:divBdr>
        <w:top w:val="none" w:sz="0" w:space="0" w:color="auto"/>
        <w:left w:val="none" w:sz="0" w:space="0" w:color="auto"/>
        <w:bottom w:val="none" w:sz="0" w:space="0" w:color="auto"/>
        <w:right w:val="none" w:sz="0" w:space="0" w:color="auto"/>
      </w:divBdr>
    </w:div>
    <w:div w:id="223683424">
      <w:bodyDiv w:val="1"/>
      <w:marLeft w:val="0"/>
      <w:marRight w:val="0"/>
      <w:marTop w:val="0"/>
      <w:marBottom w:val="0"/>
      <w:divBdr>
        <w:top w:val="none" w:sz="0" w:space="0" w:color="auto"/>
        <w:left w:val="none" w:sz="0" w:space="0" w:color="auto"/>
        <w:bottom w:val="none" w:sz="0" w:space="0" w:color="auto"/>
        <w:right w:val="none" w:sz="0" w:space="0" w:color="auto"/>
      </w:divBdr>
    </w:div>
    <w:div w:id="229730996">
      <w:bodyDiv w:val="1"/>
      <w:marLeft w:val="0"/>
      <w:marRight w:val="0"/>
      <w:marTop w:val="0"/>
      <w:marBottom w:val="0"/>
      <w:divBdr>
        <w:top w:val="none" w:sz="0" w:space="0" w:color="auto"/>
        <w:left w:val="none" w:sz="0" w:space="0" w:color="auto"/>
        <w:bottom w:val="none" w:sz="0" w:space="0" w:color="auto"/>
        <w:right w:val="none" w:sz="0" w:space="0" w:color="auto"/>
      </w:divBdr>
    </w:div>
    <w:div w:id="230118540">
      <w:bodyDiv w:val="1"/>
      <w:marLeft w:val="0"/>
      <w:marRight w:val="0"/>
      <w:marTop w:val="0"/>
      <w:marBottom w:val="0"/>
      <w:divBdr>
        <w:top w:val="none" w:sz="0" w:space="0" w:color="auto"/>
        <w:left w:val="none" w:sz="0" w:space="0" w:color="auto"/>
        <w:bottom w:val="none" w:sz="0" w:space="0" w:color="auto"/>
        <w:right w:val="none" w:sz="0" w:space="0" w:color="auto"/>
      </w:divBdr>
    </w:div>
    <w:div w:id="235015033">
      <w:bodyDiv w:val="1"/>
      <w:marLeft w:val="0"/>
      <w:marRight w:val="0"/>
      <w:marTop w:val="0"/>
      <w:marBottom w:val="0"/>
      <w:divBdr>
        <w:top w:val="none" w:sz="0" w:space="0" w:color="auto"/>
        <w:left w:val="none" w:sz="0" w:space="0" w:color="auto"/>
        <w:bottom w:val="none" w:sz="0" w:space="0" w:color="auto"/>
        <w:right w:val="none" w:sz="0" w:space="0" w:color="auto"/>
      </w:divBdr>
    </w:div>
    <w:div w:id="237253278">
      <w:bodyDiv w:val="1"/>
      <w:marLeft w:val="0"/>
      <w:marRight w:val="0"/>
      <w:marTop w:val="0"/>
      <w:marBottom w:val="0"/>
      <w:divBdr>
        <w:top w:val="none" w:sz="0" w:space="0" w:color="auto"/>
        <w:left w:val="none" w:sz="0" w:space="0" w:color="auto"/>
        <w:bottom w:val="none" w:sz="0" w:space="0" w:color="auto"/>
        <w:right w:val="none" w:sz="0" w:space="0" w:color="auto"/>
      </w:divBdr>
    </w:div>
    <w:div w:id="242226139">
      <w:bodyDiv w:val="1"/>
      <w:marLeft w:val="0"/>
      <w:marRight w:val="0"/>
      <w:marTop w:val="0"/>
      <w:marBottom w:val="0"/>
      <w:divBdr>
        <w:top w:val="none" w:sz="0" w:space="0" w:color="auto"/>
        <w:left w:val="none" w:sz="0" w:space="0" w:color="auto"/>
        <w:bottom w:val="none" w:sz="0" w:space="0" w:color="auto"/>
        <w:right w:val="none" w:sz="0" w:space="0" w:color="auto"/>
      </w:divBdr>
    </w:div>
    <w:div w:id="253128975">
      <w:bodyDiv w:val="1"/>
      <w:marLeft w:val="0"/>
      <w:marRight w:val="0"/>
      <w:marTop w:val="0"/>
      <w:marBottom w:val="0"/>
      <w:divBdr>
        <w:top w:val="none" w:sz="0" w:space="0" w:color="auto"/>
        <w:left w:val="none" w:sz="0" w:space="0" w:color="auto"/>
        <w:bottom w:val="none" w:sz="0" w:space="0" w:color="auto"/>
        <w:right w:val="none" w:sz="0" w:space="0" w:color="auto"/>
      </w:divBdr>
    </w:div>
    <w:div w:id="264850847">
      <w:bodyDiv w:val="1"/>
      <w:marLeft w:val="0"/>
      <w:marRight w:val="0"/>
      <w:marTop w:val="0"/>
      <w:marBottom w:val="0"/>
      <w:divBdr>
        <w:top w:val="none" w:sz="0" w:space="0" w:color="auto"/>
        <w:left w:val="none" w:sz="0" w:space="0" w:color="auto"/>
        <w:bottom w:val="none" w:sz="0" w:space="0" w:color="auto"/>
        <w:right w:val="none" w:sz="0" w:space="0" w:color="auto"/>
      </w:divBdr>
    </w:div>
    <w:div w:id="274095751">
      <w:bodyDiv w:val="1"/>
      <w:marLeft w:val="0"/>
      <w:marRight w:val="0"/>
      <w:marTop w:val="0"/>
      <w:marBottom w:val="0"/>
      <w:divBdr>
        <w:top w:val="none" w:sz="0" w:space="0" w:color="auto"/>
        <w:left w:val="none" w:sz="0" w:space="0" w:color="auto"/>
        <w:bottom w:val="none" w:sz="0" w:space="0" w:color="auto"/>
        <w:right w:val="none" w:sz="0" w:space="0" w:color="auto"/>
      </w:divBdr>
    </w:div>
    <w:div w:id="277180239">
      <w:bodyDiv w:val="1"/>
      <w:marLeft w:val="0"/>
      <w:marRight w:val="0"/>
      <w:marTop w:val="0"/>
      <w:marBottom w:val="0"/>
      <w:divBdr>
        <w:top w:val="none" w:sz="0" w:space="0" w:color="auto"/>
        <w:left w:val="none" w:sz="0" w:space="0" w:color="auto"/>
        <w:bottom w:val="none" w:sz="0" w:space="0" w:color="auto"/>
        <w:right w:val="none" w:sz="0" w:space="0" w:color="auto"/>
      </w:divBdr>
    </w:div>
    <w:div w:id="280309103">
      <w:bodyDiv w:val="1"/>
      <w:marLeft w:val="0"/>
      <w:marRight w:val="0"/>
      <w:marTop w:val="0"/>
      <w:marBottom w:val="0"/>
      <w:divBdr>
        <w:top w:val="none" w:sz="0" w:space="0" w:color="auto"/>
        <w:left w:val="none" w:sz="0" w:space="0" w:color="auto"/>
        <w:bottom w:val="none" w:sz="0" w:space="0" w:color="auto"/>
        <w:right w:val="none" w:sz="0" w:space="0" w:color="auto"/>
      </w:divBdr>
    </w:div>
    <w:div w:id="282199811">
      <w:bodyDiv w:val="1"/>
      <w:marLeft w:val="0"/>
      <w:marRight w:val="0"/>
      <w:marTop w:val="0"/>
      <w:marBottom w:val="0"/>
      <w:divBdr>
        <w:top w:val="none" w:sz="0" w:space="0" w:color="auto"/>
        <w:left w:val="none" w:sz="0" w:space="0" w:color="auto"/>
        <w:bottom w:val="none" w:sz="0" w:space="0" w:color="auto"/>
        <w:right w:val="none" w:sz="0" w:space="0" w:color="auto"/>
      </w:divBdr>
    </w:div>
    <w:div w:id="289213423">
      <w:bodyDiv w:val="1"/>
      <w:marLeft w:val="0"/>
      <w:marRight w:val="0"/>
      <w:marTop w:val="0"/>
      <w:marBottom w:val="0"/>
      <w:divBdr>
        <w:top w:val="none" w:sz="0" w:space="0" w:color="auto"/>
        <w:left w:val="none" w:sz="0" w:space="0" w:color="auto"/>
        <w:bottom w:val="none" w:sz="0" w:space="0" w:color="auto"/>
        <w:right w:val="none" w:sz="0" w:space="0" w:color="auto"/>
      </w:divBdr>
    </w:div>
    <w:div w:id="304548900">
      <w:bodyDiv w:val="1"/>
      <w:marLeft w:val="0"/>
      <w:marRight w:val="0"/>
      <w:marTop w:val="0"/>
      <w:marBottom w:val="0"/>
      <w:divBdr>
        <w:top w:val="none" w:sz="0" w:space="0" w:color="auto"/>
        <w:left w:val="none" w:sz="0" w:space="0" w:color="auto"/>
        <w:bottom w:val="none" w:sz="0" w:space="0" w:color="auto"/>
        <w:right w:val="none" w:sz="0" w:space="0" w:color="auto"/>
      </w:divBdr>
    </w:div>
    <w:div w:id="308825280">
      <w:bodyDiv w:val="1"/>
      <w:marLeft w:val="0"/>
      <w:marRight w:val="0"/>
      <w:marTop w:val="0"/>
      <w:marBottom w:val="0"/>
      <w:divBdr>
        <w:top w:val="none" w:sz="0" w:space="0" w:color="auto"/>
        <w:left w:val="none" w:sz="0" w:space="0" w:color="auto"/>
        <w:bottom w:val="none" w:sz="0" w:space="0" w:color="auto"/>
        <w:right w:val="none" w:sz="0" w:space="0" w:color="auto"/>
      </w:divBdr>
    </w:div>
    <w:div w:id="316809750">
      <w:bodyDiv w:val="1"/>
      <w:marLeft w:val="0"/>
      <w:marRight w:val="0"/>
      <w:marTop w:val="0"/>
      <w:marBottom w:val="0"/>
      <w:divBdr>
        <w:top w:val="none" w:sz="0" w:space="0" w:color="auto"/>
        <w:left w:val="none" w:sz="0" w:space="0" w:color="auto"/>
        <w:bottom w:val="none" w:sz="0" w:space="0" w:color="auto"/>
        <w:right w:val="none" w:sz="0" w:space="0" w:color="auto"/>
      </w:divBdr>
    </w:div>
    <w:div w:id="323290361">
      <w:bodyDiv w:val="1"/>
      <w:marLeft w:val="0"/>
      <w:marRight w:val="0"/>
      <w:marTop w:val="0"/>
      <w:marBottom w:val="0"/>
      <w:divBdr>
        <w:top w:val="none" w:sz="0" w:space="0" w:color="auto"/>
        <w:left w:val="none" w:sz="0" w:space="0" w:color="auto"/>
        <w:bottom w:val="none" w:sz="0" w:space="0" w:color="auto"/>
        <w:right w:val="none" w:sz="0" w:space="0" w:color="auto"/>
      </w:divBdr>
    </w:div>
    <w:div w:id="341053674">
      <w:bodyDiv w:val="1"/>
      <w:marLeft w:val="0"/>
      <w:marRight w:val="0"/>
      <w:marTop w:val="0"/>
      <w:marBottom w:val="0"/>
      <w:divBdr>
        <w:top w:val="none" w:sz="0" w:space="0" w:color="auto"/>
        <w:left w:val="none" w:sz="0" w:space="0" w:color="auto"/>
        <w:bottom w:val="none" w:sz="0" w:space="0" w:color="auto"/>
        <w:right w:val="none" w:sz="0" w:space="0" w:color="auto"/>
      </w:divBdr>
    </w:div>
    <w:div w:id="341784851">
      <w:bodyDiv w:val="1"/>
      <w:marLeft w:val="0"/>
      <w:marRight w:val="0"/>
      <w:marTop w:val="0"/>
      <w:marBottom w:val="0"/>
      <w:divBdr>
        <w:top w:val="none" w:sz="0" w:space="0" w:color="auto"/>
        <w:left w:val="none" w:sz="0" w:space="0" w:color="auto"/>
        <w:bottom w:val="none" w:sz="0" w:space="0" w:color="auto"/>
        <w:right w:val="none" w:sz="0" w:space="0" w:color="auto"/>
      </w:divBdr>
    </w:div>
    <w:div w:id="349454598">
      <w:bodyDiv w:val="1"/>
      <w:marLeft w:val="0"/>
      <w:marRight w:val="0"/>
      <w:marTop w:val="0"/>
      <w:marBottom w:val="0"/>
      <w:divBdr>
        <w:top w:val="none" w:sz="0" w:space="0" w:color="auto"/>
        <w:left w:val="none" w:sz="0" w:space="0" w:color="auto"/>
        <w:bottom w:val="none" w:sz="0" w:space="0" w:color="auto"/>
        <w:right w:val="none" w:sz="0" w:space="0" w:color="auto"/>
      </w:divBdr>
    </w:div>
    <w:div w:id="350493574">
      <w:bodyDiv w:val="1"/>
      <w:marLeft w:val="0"/>
      <w:marRight w:val="0"/>
      <w:marTop w:val="0"/>
      <w:marBottom w:val="0"/>
      <w:divBdr>
        <w:top w:val="none" w:sz="0" w:space="0" w:color="auto"/>
        <w:left w:val="none" w:sz="0" w:space="0" w:color="auto"/>
        <w:bottom w:val="none" w:sz="0" w:space="0" w:color="auto"/>
        <w:right w:val="none" w:sz="0" w:space="0" w:color="auto"/>
      </w:divBdr>
    </w:div>
    <w:div w:id="352154651">
      <w:bodyDiv w:val="1"/>
      <w:marLeft w:val="0"/>
      <w:marRight w:val="0"/>
      <w:marTop w:val="0"/>
      <w:marBottom w:val="0"/>
      <w:divBdr>
        <w:top w:val="none" w:sz="0" w:space="0" w:color="auto"/>
        <w:left w:val="none" w:sz="0" w:space="0" w:color="auto"/>
        <w:bottom w:val="none" w:sz="0" w:space="0" w:color="auto"/>
        <w:right w:val="none" w:sz="0" w:space="0" w:color="auto"/>
      </w:divBdr>
    </w:div>
    <w:div w:id="368727239">
      <w:bodyDiv w:val="1"/>
      <w:marLeft w:val="0"/>
      <w:marRight w:val="0"/>
      <w:marTop w:val="0"/>
      <w:marBottom w:val="0"/>
      <w:divBdr>
        <w:top w:val="none" w:sz="0" w:space="0" w:color="auto"/>
        <w:left w:val="none" w:sz="0" w:space="0" w:color="auto"/>
        <w:bottom w:val="none" w:sz="0" w:space="0" w:color="auto"/>
        <w:right w:val="none" w:sz="0" w:space="0" w:color="auto"/>
      </w:divBdr>
    </w:div>
    <w:div w:id="371347608">
      <w:bodyDiv w:val="1"/>
      <w:marLeft w:val="0"/>
      <w:marRight w:val="0"/>
      <w:marTop w:val="0"/>
      <w:marBottom w:val="0"/>
      <w:divBdr>
        <w:top w:val="none" w:sz="0" w:space="0" w:color="auto"/>
        <w:left w:val="none" w:sz="0" w:space="0" w:color="auto"/>
        <w:bottom w:val="none" w:sz="0" w:space="0" w:color="auto"/>
        <w:right w:val="none" w:sz="0" w:space="0" w:color="auto"/>
      </w:divBdr>
    </w:div>
    <w:div w:id="374625060">
      <w:bodyDiv w:val="1"/>
      <w:marLeft w:val="0"/>
      <w:marRight w:val="0"/>
      <w:marTop w:val="0"/>
      <w:marBottom w:val="0"/>
      <w:divBdr>
        <w:top w:val="none" w:sz="0" w:space="0" w:color="auto"/>
        <w:left w:val="none" w:sz="0" w:space="0" w:color="auto"/>
        <w:bottom w:val="none" w:sz="0" w:space="0" w:color="auto"/>
        <w:right w:val="none" w:sz="0" w:space="0" w:color="auto"/>
      </w:divBdr>
    </w:div>
    <w:div w:id="377970245">
      <w:bodyDiv w:val="1"/>
      <w:marLeft w:val="0"/>
      <w:marRight w:val="0"/>
      <w:marTop w:val="0"/>
      <w:marBottom w:val="0"/>
      <w:divBdr>
        <w:top w:val="none" w:sz="0" w:space="0" w:color="auto"/>
        <w:left w:val="none" w:sz="0" w:space="0" w:color="auto"/>
        <w:bottom w:val="none" w:sz="0" w:space="0" w:color="auto"/>
        <w:right w:val="none" w:sz="0" w:space="0" w:color="auto"/>
      </w:divBdr>
    </w:div>
    <w:div w:id="378407434">
      <w:bodyDiv w:val="1"/>
      <w:marLeft w:val="0"/>
      <w:marRight w:val="0"/>
      <w:marTop w:val="0"/>
      <w:marBottom w:val="0"/>
      <w:divBdr>
        <w:top w:val="none" w:sz="0" w:space="0" w:color="auto"/>
        <w:left w:val="none" w:sz="0" w:space="0" w:color="auto"/>
        <w:bottom w:val="none" w:sz="0" w:space="0" w:color="auto"/>
        <w:right w:val="none" w:sz="0" w:space="0" w:color="auto"/>
      </w:divBdr>
    </w:div>
    <w:div w:id="386489479">
      <w:bodyDiv w:val="1"/>
      <w:marLeft w:val="0"/>
      <w:marRight w:val="0"/>
      <w:marTop w:val="0"/>
      <w:marBottom w:val="0"/>
      <w:divBdr>
        <w:top w:val="none" w:sz="0" w:space="0" w:color="auto"/>
        <w:left w:val="none" w:sz="0" w:space="0" w:color="auto"/>
        <w:bottom w:val="none" w:sz="0" w:space="0" w:color="auto"/>
        <w:right w:val="none" w:sz="0" w:space="0" w:color="auto"/>
      </w:divBdr>
    </w:div>
    <w:div w:id="398286955">
      <w:bodyDiv w:val="1"/>
      <w:marLeft w:val="0"/>
      <w:marRight w:val="0"/>
      <w:marTop w:val="0"/>
      <w:marBottom w:val="0"/>
      <w:divBdr>
        <w:top w:val="none" w:sz="0" w:space="0" w:color="auto"/>
        <w:left w:val="none" w:sz="0" w:space="0" w:color="auto"/>
        <w:bottom w:val="none" w:sz="0" w:space="0" w:color="auto"/>
        <w:right w:val="none" w:sz="0" w:space="0" w:color="auto"/>
      </w:divBdr>
    </w:div>
    <w:div w:id="398556288">
      <w:bodyDiv w:val="1"/>
      <w:marLeft w:val="0"/>
      <w:marRight w:val="0"/>
      <w:marTop w:val="0"/>
      <w:marBottom w:val="0"/>
      <w:divBdr>
        <w:top w:val="none" w:sz="0" w:space="0" w:color="auto"/>
        <w:left w:val="none" w:sz="0" w:space="0" w:color="auto"/>
        <w:bottom w:val="none" w:sz="0" w:space="0" w:color="auto"/>
        <w:right w:val="none" w:sz="0" w:space="0" w:color="auto"/>
      </w:divBdr>
    </w:div>
    <w:div w:id="403601780">
      <w:bodyDiv w:val="1"/>
      <w:marLeft w:val="0"/>
      <w:marRight w:val="0"/>
      <w:marTop w:val="0"/>
      <w:marBottom w:val="0"/>
      <w:divBdr>
        <w:top w:val="none" w:sz="0" w:space="0" w:color="auto"/>
        <w:left w:val="none" w:sz="0" w:space="0" w:color="auto"/>
        <w:bottom w:val="none" w:sz="0" w:space="0" w:color="auto"/>
        <w:right w:val="none" w:sz="0" w:space="0" w:color="auto"/>
      </w:divBdr>
    </w:div>
    <w:div w:id="404691656">
      <w:bodyDiv w:val="1"/>
      <w:marLeft w:val="0"/>
      <w:marRight w:val="0"/>
      <w:marTop w:val="0"/>
      <w:marBottom w:val="0"/>
      <w:divBdr>
        <w:top w:val="none" w:sz="0" w:space="0" w:color="auto"/>
        <w:left w:val="none" w:sz="0" w:space="0" w:color="auto"/>
        <w:bottom w:val="none" w:sz="0" w:space="0" w:color="auto"/>
        <w:right w:val="none" w:sz="0" w:space="0" w:color="auto"/>
      </w:divBdr>
    </w:div>
    <w:div w:id="406389792">
      <w:bodyDiv w:val="1"/>
      <w:marLeft w:val="0"/>
      <w:marRight w:val="0"/>
      <w:marTop w:val="0"/>
      <w:marBottom w:val="0"/>
      <w:divBdr>
        <w:top w:val="none" w:sz="0" w:space="0" w:color="auto"/>
        <w:left w:val="none" w:sz="0" w:space="0" w:color="auto"/>
        <w:bottom w:val="none" w:sz="0" w:space="0" w:color="auto"/>
        <w:right w:val="none" w:sz="0" w:space="0" w:color="auto"/>
      </w:divBdr>
    </w:div>
    <w:div w:id="412899468">
      <w:bodyDiv w:val="1"/>
      <w:marLeft w:val="0"/>
      <w:marRight w:val="0"/>
      <w:marTop w:val="0"/>
      <w:marBottom w:val="0"/>
      <w:divBdr>
        <w:top w:val="none" w:sz="0" w:space="0" w:color="auto"/>
        <w:left w:val="none" w:sz="0" w:space="0" w:color="auto"/>
        <w:bottom w:val="none" w:sz="0" w:space="0" w:color="auto"/>
        <w:right w:val="none" w:sz="0" w:space="0" w:color="auto"/>
      </w:divBdr>
    </w:div>
    <w:div w:id="418528663">
      <w:bodyDiv w:val="1"/>
      <w:marLeft w:val="0"/>
      <w:marRight w:val="0"/>
      <w:marTop w:val="0"/>
      <w:marBottom w:val="0"/>
      <w:divBdr>
        <w:top w:val="none" w:sz="0" w:space="0" w:color="auto"/>
        <w:left w:val="none" w:sz="0" w:space="0" w:color="auto"/>
        <w:bottom w:val="none" w:sz="0" w:space="0" w:color="auto"/>
        <w:right w:val="none" w:sz="0" w:space="0" w:color="auto"/>
      </w:divBdr>
    </w:div>
    <w:div w:id="420417887">
      <w:bodyDiv w:val="1"/>
      <w:marLeft w:val="0"/>
      <w:marRight w:val="0"/>
      <w:marTop w:val="0"/>
      <w:marBottom w:val="0"/>
      <w:divBdr>
        <w:top w:val="none" w:sz="0" w:space="0" w:color="auto"/>
        <w:left w:val="none" w:sz="0" w:space="0" w:color="auto"/>
        <w:bottom w:val="none" w:sz="0" w:space="0" w:color="auto"/>
        <w:right w:val="none" w:sz="0" w:space="0" w:color="auto"/>
      </w:divBdr>
    </w:div>
    <w:div w:id="423067563">
      <w:bodyDiv w:val="1"/>
      <w:marLeft w:val="0"/>
      <w:marRight w:val="0"/>
      <w:marTop w:val="0"/>
      <w:marBottom w:val="0"/>
      <w:divBdr>
        <w:top w:val="none" w:sz="0" w:space="0" w:color="auto"/>
        <w:left w:val="none" w:sz="0" w:space="0" w:color="auto"/>
        <w:bottom w:val="none" w:sz="0" w:space="0" w:color="auto"/>
        <w:right w:val="none" w:sz="0" w:space="0" w:color="auto"/>
      </w:divBdr>
    </w:div>
    <w:div w:id="424613617">
      <w:bodyDiv w:val="1"/>
      <w:marLeft w:val="0"/>
      <w:marRight w:val="0"/>
      <w:marTop w:val="0"/>
      <w:marBottom w:val="0"/>
      <w:divBdr>
        <w:top w:val="none" w:sz="0" w:space="0" w:color="auto"/>
        <w:left w:val="none" w:sz="0" w:space="0" w:color="auto"/>
        <w:bottom w:val="none" w:sz="0" w:space="0" w:color="auto"/>
        <w:right w:val="none" w:sz="0" w:space="0" w:color="auto"/>
      </w:divBdr>
    </w:div>
    <w:div w:id="425418714">
      <w:bodyDiv w:val="1"/>
      <w:marLeft w:val="0"/>
      <w:marRight w:val="0"/>
      <w:marTop w:val="0"/>
      <w:marBottom w:val="0"/>
      <w:divBdr>
        <w:top w:val="none" w:sz="0" w:space="0" w:color="auto"/>
        <w:left w:val="none" w:sz="0" w:space="0" w:color="auto"/>
        <w:bottom w:val="none" w:sz="0" w:space="0" w:color="auto"/>
        <w:right w:val="none" w:sz="0" w:space="0" w:color="auto"/>
      </w:divBdr>
    </w:div>
    <w:div w:id="426736026">
      <w:bodyDiv w:val="1"/>
      <w:marLeft w:val="0"/>
      <w:marRight w:val="0"/>
      <w:marTop w:val="0"/>
      <w:marBottom w:val="0"/>
      <w:divBdr>
        <w:top w:val="none" w:sz="0" w:space="0" w:color="auto"/>
        <w:left w:val="none" w:sz="0" w:space="0" w:color="auto"/>
        <w:bottom w:val="none" w:sz="0" w:space="0" w:color="auto"/>
        <w:right w:val="none" w:sz="0" w:space="0" w:color="auto"/>
      </w:divBdr>
    </w:div>
    <w:div w:id="433522615">
      <w:bodyDiv w:val="1"/>
      <w:marLeft w:val="0"/>
      <w:marRight w:val="0"/>
      <w:marTop w:val="0"/>
      <w:marBottom w:val="0"/>
      <w:divBdr>
        <w:top w:val="none" w:sz="0" w:space="0" w:color="auto"/>
        <w:left w:val="none" w:sz="0" w:space="0" w:color="auto"/>
        <w:bottom w:val="none" w:sz="0" w:space="0" w:color="auto"/>
        <w:right w:val="none" w:sz="0" w:space="0" w:color="auto"/>
      </w:divBdr>
    </w:div>
    <w:div w:id="449512135">
      <w:bodyDiv w:val="1"/>
      <w:marLeft w:val="0"/>
      <w:marRight w:val="0"/>
      <w:marTop w:val="0"/>
      <w:marBottom w:val="0"/>
      <w:divBdr>
        <w:top w:val="none" w:sz="0" w:space="0" w:color="auto"/>
        <w:left w:val="none" w:sz="0" w:space="0" w:color="auto"/>
        <w:bottom w:val="none" w:sz="0" w:space="0" w:color="auto"/>
        <w:right w:val="none" w:sz="0" w:space="0" w:color="auto"/>
      </w:divBdr>
    </w:div>
    <w:div w:id="455880651">
      <w:bodyDiv w:val="1"/>
      <w:marLeft w:val="0"/>
      <w:marRight w:val="0"/>
      <w:marTop w:val="0"/>
      <w:marBottom w:val="0"/>
      <w:divBdr>
        <w:top w:val="none" w:sz="0" w:space="0" w:color="auto"/>
        <w:left w:val="none" w:sz="0" w:space="0" w:color="auto"/>
        <w:bottom w:val="none" w:sz="0" w:space="0" w:color="auto"/>
        <w:right w:val="none" w:sz="0" w:space="0" w:color="auto"/>
      </w:divBdr>
    </w:div>
    <w:div w:id="464929494">
      <w:bodyDiv w:val="1"/>
      <w:marLeft w:val="0"/>
      <w:marRight w:val="0"/>
      <w:marTop w:val="0"/>
      <w:marBottom w:val="0"/>
      <w:divBdr>
        <w:top w:val="none" w:sz="0" w:space="0" w:color="auto"/>
        <w:left w:val="none" w:sz="0" w:space="0" w:color="auto"/>
        <w:bottom w:val="none" w:sz="0" w:space="0" w:color="auto"/>
        <w:right w:val="none" w:sz="0" w:space="0" w:color="auto"/>
      </w:divBdr>
    </w:div>
    <w:div w:id="465204712">
      <w:bodyDiv w:val="1"/>
      <w:marLeft w:val="0"/>
      <w:marRight w:val="0"/>
      <w:marTop w:val="0"/>
      <w:marBottom w:val="0"/>
      <w:divBdr>
        <w:top w:val="none" w:sz="0" w:space="0" w:color="auto"/>
        <w:left w:val="none" w:sz="0" w:space="0" w:color="auto"/>
        <w:bottom w:val="none" w:sz="0" w:space="0" w:color="auto"/>
        <w:right w:val="none" w:sz="0" w:space="0" w:color="auto"/>
      </w:divBdr>
    </w:div>
    <w:div w:id="470754045">
      <w:bodyDiv w:val="1"/>
      <w:marLeft w:val="0"/>
      <w:marRight w:val="0"/>
      <w:marTop w:val="0"/>
      <w:marBottom w:val="0"/>
      <w:divBdr>
        <w:top w:val="none" w:sz="0" w:space="0" w:color="auto"/>
        <w:left w:val="none" w:sz="0" w:space="0" w:color="auto"/>
        <w:bottom w:val="none" w:sz="0" w:space="0" w:color="auto"/>
        <w:right w:val="none" w:sz="0" w:space="0" w:color="auto"/>
      </w:divBdr>
    </w:div>
    <w:div w:id="484932153">
      <w:bodyDiv w:val="1"/>
      <w:marLeft w:val="0"/>
      <w:marRight w:val="0"/>
      <w:marTop w:val="0"/>
      <w:marBottom w:val="0"/>
      <w:divBdr>
        <w:top w:val="none" w:sz="0" w:space="0" w:color="auto"/>
        <w:left w:val="none" w:sz="0" w:space="0" w:color="auto"/>
        <w:bottom w:val="none" w:sz="0" w:space="0" w:color="auto"/>
        <w:right w:val="none" w:sz="0" w:space="0" w:color="auto"/>
      </w:divBdr>
    </w:div>
    <w:div w:id="495268643">
      <w:bodyDiv w:val="1"/>
      <w:marLeft w:val="0"/>
      <w:marRight w:val="0"/>
      <w:marTop w:val="0"/>
      <w:marBottom w:val="0"/>
      <w:divBdr>
        <w:top w:val="none" w:sz="0" w:space="0" w:color="auto"/>
        <w:left w:val="none" w:sz="0" w:space="0" w:color="auto"/>
        <w:bottom w:val="none" w:sz="0" w:space="0" w:color="auto"/>
        <w:right w:val="none" w:sz="0" w:space="0" w:color="auto"/>
      </w:divBdr>
    </w:div>
    <w:div w:id="497355572">
      <w:bodyDiv w:val="1"/>
      <w:marLeft w:val="0"/>
      <w:marRight w:val="0"/>
      <w:marTop w:val="0"/>
      <w:marBottom w:val="0"/>
      <w:divBdr>
        <w:top w:val="none" w:sz="0" w:space="0" w:color="auto"/>
        <w:left w:val="none" w:sz="0" w:space="0" w:color="auto"/>
        <w:bottom w:val="none" w:sz="0" w:space="0" w:color="auto"/>
        <w:right w:val="none" w:sz="0" w:space="0" w:color="auto"/>
      </w:divBdr>
    </w:div>
    <w:div w:id="500319508">
      <w:bodyDiv w:val="1"/>
      <w:marLeft w:val="0"/>
      <w:marRight w:val="0"/>
      <w:marTop w:val="0"/>
      <w:marBottom w:val="0"/>
      <w:divBdr>
        <w:top w:val="none" w:sz="0" w:space="0" w:color="auto"/>
        <w:left w:val="none" w:sz="0" w:space="0" w:color="auto"/>
        <w:bottom w:val="none" w:sz="0" w:space="0" w:color="auto"/>
        <w:right w:val="none" w:sz="0" w:space="0" w:color="auto"/>
      </w:divBdr>
    </w:div>
    <w:div w:id="502281456">
      <w:bodyDiv w:val="1"/>
      <w:marLeft w:val="0"/>
      <w:marRight w:val="0"/>
      <w:marTop w:val="0"/>
      <w:marBottom w:val="0"/>
      <w:divBdr>
        <w:top w:val="none" w:sz="0" w:space="0" w:color="auto"/>
        <w:left w:val="none" w:sz="0" w:space="0" w:color="auto"/>
        <w:bottom w:val="none" w:sz="0" w:space="0" w:color="auto"/>
        <w:right w:val="none" w:sz="0" w:space="0" w:color="auto"/>
      </w:divBdr>
    </w:div>
    <w:div w:id="512694368">
      <w:bodyDiv w:val="1"/>
      <w:marLeft w:val="0"/>
      <w:marRight w:val="0"/>
      <w:marTop w:val="0"/>
      <w:marBottom w:val="0"/>
      <w:divBdr>
        <w:top w:val="none" w:sz="0" w:space="0" w:color="auto"/>
        <w:left w:val="none" w:sz="0" w:space="0" w:color="auto"/>
        <w:bottom w:val="none" w:sz="0" w:space="0" w:color="auto"/>
        <w:right w:val="none" w:sz="0" w:space="0" w:color="auto"/>
      </w:divBdr>
    </w:div>
    <w:div w:id="513082522">
      <w:bodyDiv w:val="1"/>
      <w:marLeft w:val="0"/>
      <w:marRight w:val="0"/>
      <w:marTop w:val="0"/>
      <w:marBottom w:val="0"/>
      <w:divBdr>
        <w:top w:val="none" w:sz="0" w:space="0" w:color="auto"/>
        <w:left w:val="none" w:sz="0" w:space="0" w:color="auto"/>
        <w:bottom w:val="none" w:sz="0" w:space="0" w:color="auto"/>
        <w:right w:val="none" w:sz="0" w:space="0" w:color="auto"/>
      </w:divBdr>
    </w:div>
    <w:div w:id="521283348">
      <w:bodyDiv w:val="1"/>
      <w:marLeft w:val="0"/>
      <w:marRight w:val="0"/>
      <w:marTop w:val="0"/>
      <w:marBottom w:val="0"/>
      <w:divBdr>
        <w:top w:val="none" w:sz="0" w:space="0" w:color="auto"/>
        <w:left w:val="none" w:sz="0" w:space="0" w:color="auto"/>
        <w:bottom w:val="none" w:sz="0" w:space="0" w:color="auto"/>
        <w:right w:val="none" w:sz="0" w:space="0" w:color="auto"/>
      </w:divBdr>
    </w:div>
    <w:div w:id="529026064">
      <w:bodyDiv w:val="1"/>
      <w:marLeft w:val="0"/>
      <w:marRight w:val="0"/>
      <w:marTop w:val="0"/>
      <w:marBottom w:val="0"/>
      <w:divBdr>
        <w:top w:val="none" w:sz="0" w:space="0" w:color="auto"/>
        <w:left w:val="none" w:sz="0" w:space="0" w:color="auto"/>
        <w:bottom w:val="none" w:sz="0" w:space="0" w:color="auto"/>
        <w:right w:val="none" w:sz="0" w:space="0" w:color="auto"/>
      </w:divBdr>
    </w:div>
    <w:div w:id="535461754">
      <w:bodyDiv w:val="1"/>
      <w:marLeft w:val="0"/>
      <w:marRight w:val="0"/>
      <w:marTop w:val="0"/>
      <w:marBottom w:val="0"/>
      <w:divBdr>
        <w:top w:val="none" w:sz="0" w:space="0" w:color="auto"/>
        <w:left w:val="none" w:sz="0" w:space="0" w:color="auto"/>
        <w:bottom w:val="none" w:sz="0" w:space="0" w:color="auto"/>
        <w:right w:val="none" w:sz="0" w:space="0" w:color="auto"/>
      </w:divBdr>
    </w:div>
    <w:div w:id="541065426">
      <w:bodyDiv w:val="1"/>
      <w:marLeft w:val="0"/>
      <w:marRight w:val="0"/>
      <w:marTop w:val="0"/>
      <w:marBottom w:val="0"/>
      <w:divBdr>
        <w:top w:val="none" w:sz="0" w:space="0" w:color="auto"/>
        <w:left w:val="none" w:sz="0" w:space="0" w:color="auto"/>
        <w:bottom w:val="none" w:sz="0" w:space="0" w:color="auto"/>
        <w:right w:val="none" w:sz="0" w:space="0" w:color="auto"/>
      </w:divBdr>
    </w:div>
    <w:div w:id="544295085">
      <w:bodyDiv w:val="1"/>
      <w:marLeft w:val="0"/>
      <w:marRight w:val="0"/>
      <w:marTop w:val="0"/>
      <w:marBottom w:val="0"/>
      <w:divBdr>
        <w:top w:val="none" w:sz="0" w:space="0" w:color="auto"/>
        <w:left w:val="none" w:sz="0" w:space="0" w:color="auto"/>
        <w:bottom w:val="none" w:sz="0" w:space="0" w:color="auto"/>
        <w:right w:val="none" w:sz="0" w:space="0" w:color="auto"/>
      </w:divBdr>
    </w:div>
    <w:div w:id="555315133">
      <w:bodyDiv w:val="1"/>
      <w:marLeft w:val="0"/>
      <w:marRight w:val="0"/>
      <w:marTop w:val="0"/>
      <w:marBottom w:val="0"/>
      <w:divBdr>
        <w:top w:val="none" w:sz="0" w:space="0" w:color="auto"/>
        <w:left w:val="none" w:sz="0" w:space="0" w:color="auto"/>
        <w:bottom w:val="none" w:sz="0" w:space="0" w:color="auto"/>
        <w:right w:val="none" w:sz="0" w:space="0" w:color="auto"/>
      </w:divBdr>
    </w:div>
    <w:div w:id="555438002">
      <w:bodyDiv w:val="1"/>
      <w:marLeft w:val="0"/>
      <w:marRight w:val="0"/>
      <w:marTop w:val="0"/>
      <w:marBottom w:val="0"/>
      <w:divBdr>
        <w:top w:val="none" w:sz="0" w:space="0" w:color="auto"/>
        <w:left w:val="none" w:sz="0" w:space="0" w:color="auto"/>
        <w:bottom w:val="none" w:sz="0" w:space="0" w:color="auto"/>
        <w:right w:val="none" w:sz="0" w:space="0" w:color="auto"/>
      </w:divBdr>
    </w:div>
    <w:div w:id="556818715">
      <w:bodyDiv w:val="1"/>
      <w:marLeft w:val="0"/>
      <w:marRight w:val="0"/>
      <w:marTop w:val="0"/>
      <w:marBottom w:val="0"/>
      <w:divBdr>
        <w:top w:val="none" w:sz="0" w:space="0" w:color="auto"/>
        <w:left w:val="none" w:sz="0" w:space="0" w:color="auto"/>
        <w:bottom w:val="none" w:sz="0" w:space="0" w:color="auto"/>
        <w:right w:val="none" w:sz="0" w:space="0" w:color="auto"/>
      </w:divBdr>
    </w:div>
    <w:div w:id="562496348">
      <w:bodyDiv w:val="1"/>
      <w:marLeft w:val="0"/>
      <w:marRight w:val="0"/>
      <w:marTop w:val="0"/>
      <w:marBottom w:val="0"/>
      <w:divBdr>
        <w:top w:val="none" w:sz="0" w:space="0" w:color="auto"/>
        <w:left w:val="none" w:sz="0" w:space="0" w:color="auto"/>
        <w:bottom w:val="none" w:sz="0" w:space="0" w:color="auto"/>
        <w:right w:val="none" w:sz="0" w:space="0" w:color="auto"/>
      </w:divBdr>
    </w:div>
    <w:div w:id="565145675">
      <w:bodyDiv w:val="1"/>
      <w:marLeft w:val="0"/>
      <w:marRight w:val="0"/>
      <w:marTop w:val="0"/>
      <w:marBottom w:val="0"/>
      <w:divBdr>
        <w:top w:val="none" w:sz="0" w:space="0" w:color="auto"/>
        <w:left w:val="none" w:sz="0" w:space="0" w:color="auto"/>
        <w:bottom w:val="none" w:sz="0" w:space="0" w:color="auto"/>
        <w:right w:val="none" w:sz="0" w:space="0" w:color="auto"/>
      </w:divBdr>
    </w:div>
    <w:div w:id="569197146">
      <w:bodyDiv w:val="1"/>
      <w:marLeft w:val="0"/>
      <w:marRight w:val="0"/>
      <w:marTop w:val="0"/>
      <w:marBottom w:val="0"/>
      <w:divBdr>
        <w:top w:val="none" w:sz="0" w:space="0" w:color="auto"/>
        <w:left w:val="none" w:sz="0" w:space="0" w:color="auto"/>
        <w:bottom w:val="none" w:sz="0" w:space="0" w:color="auto"/>
        <w:right w:val="none" w:sz="0" w:space="0" w:color="auto"/>
      </w:divBdr>
    </w:div>
    <w:div w:id="577322853">
      <w:bodyDiv w:val="1"/>
      <w:marLeft w:val="0"/>
      <w:marRight w:val="0"/>
      <w:marTop w:val="0"/>
      <w:marBottom w:val="0"/>
      <w:divBdr>
        <w:top w:val="none" w:sz="0" w:space="0" w:color="auto"/>
        <w:left w:val="none" w:sz="0" w:space="0" w:color="auto"/>
        <w:bottom w:val="none" w:sz="0" w:space="0" w:color="auto"/>
        <w:right w:val="none" w:sz="0" w:space="0" w:color="auto"/>
      </w:divBdr>
    </w:div>
    <w:div w:id="578298049">
      <w:bodyDiv w:val="1"/>
      <w:marLeft w:val="0"/>
      <w:marRight w:val="0"/>
      <w:marTop w:val="0"/>
      <w:marBottom w:val="0"/>
      <w:divBdr>
        <w:top w:val="none" w:sz="0" w:space="0" w:color="auto"/>
        <w:left w:val="none" w:sz="0" w:space="0" w:color="auto"/>
        <w:bottom w:val="none" w:sz="0" w:space="0" w:color="auto"/>
        <w:right w:val="none" w:sz="0" w:space="0" w:color="auto"/>
      </w:divBdr>
    </w:div>
    <w:div w:id="581181008">
      <w:bodyDiv w:val="1"/>
      <w:marLeft w:val="0"/>
      <w:marRight w:val="0"/>
      <w:marTop w:val="0"/>
      <w:marBottom w:val="0"/>
      <w:divBdr>
        <w:top w:val="none" w:sz="0" w:space="0" w:color="auto"/>
        <w:left w:val="none" w:sz="0" w:space="0" w:color="auto"/>
        <w:bottom w:val="none" w:sz="0" w:space="0" w:color="auto"/>
        <w:right w:val="none" w:sz="0" w:space="0" w:color="auto"/>
      </w:divBdr>
    </w:div>
    <w:div w:id="590703637">
      <w:bodyDiv w:val="1"/>
      <w:marLeft w:val="0"/>
      <w:marRight w:val="0"/>
      <w:marTop w:val="0"/>
      <w:marBottom w:val="0"/>
      <w:divBdr>
        <w:top w:val="none" w:sz="0" w:space="0" w:color="auto"/>
        <w:left w:val="none" w:sz="0" w:space="0" w:color="auto"/>
        <w:bottom w:val="none" w:sz="0" w:space="0" w:color="auto"/>
        <w:right w:val="none" w:sz="0" w:space="0" w:color="auto"/>
      </w:divBdr>
    </w:div>
    <w:div w:id="590746704">
      <w:bodyDiv w:val="1"/>
      <w:marLeft w:val="0"/>
      <w:marRight w:val="0"/>
      <w:marTop w:val="0"/>
      <w:marBottom w:val="0"/>
      <w:divBdr>
        <w:top w:val="none" w:sz="0" w:space="0" w:color="auto"/>
        <w:left w:val="none" w:sz="0" w:space="0" w:color="auto"/>
        <w:bottom w:val="none" w:sz="0" w:space="0" w:color="auto"/>
        <w:right w:val="none" w:sz="0" w:space="0" w:color="auto"/>
      </w:divBdr>
    </w:div>
    <w:div w:id="591158803">
      <w:bodyDiv w:val="1"/>
      <w:marLeft w:val="0"/>
      <w:marRight w:val="0"/>
      <w:marTop w:val="0"/>
      <w:marBottom w:val="0"/>
      <w:divBdr>
        <w:top w:val="none" w:sz="0" w:space="0" w:color="auto"/>
        <w:left w:val="none" w:sz="0" w:space="0" w:color="auto"/>
        <w:bottom w:val="none" w:sz="0" w:space="0" w:color="auto"/>
        <w:right w:val="none" w:sz="0" w:space="0" w:color="auto"/>
      </w:divBdr>
    </w:div>
    <w:div w:id="601842875">
      <w:bodyDiv w:val="1"/>
      <w:marLeft w:val="0"/>
      <w:marRight w:val="0"/>
      <w:marTop w:val="0"/>
      <w:marBottom w:val="0"/>
      <w:divBdr>
        <w:top w:val="none" w:sz="0" w:space="0" w:color="auto"/>
        <w:left w:val="none" w:sz="0" w:space="0" w:color="auto"/>
        <w:bottom w:val="none" w:sz="0" w:space="0" w:color="auto"/>
        <w:right w:val="none" w:sz="0" w:space="0" w:color="auto"/>
      </w:divBdr>
    </w:div>
    <w:div w:id="610548278">
      <w:bodyDiv w:val="1"/>
      <w:marLeft w:val="0"/>
      <w:marRight w:val="0"/>
      <w:marTop w:val="0"/>
      <w:marBottom w:val="0"/>
      <w:divBdr>
        <w:top w:val="none" w:sz="0" w:space="0" w:color="auto"/>
        <w:left w:val="none" w:sz="0" w:space="0" w:color="auto"/>
        <w:bottom w:val="none" w:sz="0" w:space="0" w:color="auto"/>
        <w:right w:val="none" w:sz="0" w:space="0" w:color="auto"/>
      </w:divBdr>
    </w:div>
    <w:div w:id="642975703">
      <w:bodyDiv w:val="1"/>
      <w:marLeft w:val="0"/>
      <w:marRight w:val="0"/>
      <w:marTop w:val="0"/>
      <w:marBottom w:val="0"/>
      <w:divBdr>
        <w:top w:val="none" w:sz="0" w:space="0" w:color="auto"/>
        <w:left w:val="none" w:sz="0" w:space="0" w:color="auto"/>
        <w:bottom w:val="none" w:sz="0" w:space="0" w:color="auto"/>
        <w:right w:val="none" w:sz="0" w:space="0" w:color="auto"/>
      </w:divBdr>
    </w:div>
    <w:div w:id="643588180">
      <w:bodyDiv w:val="1"/>
      <w:marLeft w:val="0"/>
      <w:marRight w:val="0"/>
      <w:marTop w:val="0"/>
      <w:marBottom w:val="0"/>
      <w:divBdr>
        <w:top w:val="none" w:sz="0" w:space="0" w:color="auto"/>
        <w:left w:val="none" w:sz="0" w:space="0" w:color="auto"/>
        <w:bottom w:val="none" w:sz="0" w:space="0" w:color="auto"/>
        <w:right w:val="none" w:sz="0" w:space="0" w:color="auto"/>
      </w:divBdr>
    </w:div>
    <w:div w:id="657077235">
      <w:bodyDiv w:val="1"/>
      <w:marLeft w:val="0"/>
      <w:marRight w:val="0"/>
      <w:marTop w:val="0"/>
      <w:marBottom w:val="0"/>
      <w:divBdr>
        <w:top w:val="none" w:sz="0" w:space="0" w:color="auto"/>
        <w:left w:val="none" w:sz="0" w:space="0" w:color="auto"/>
        <w:bottom w:val="none" w:sz="0" w:space="0" w:color="auto"/>
        <w:right w:val="none" w:sz="0" w:space="0" w:color="auto"/>
      </w:divBdr>
    </w:div>
    <w:div w:id="671221799">
      <w:bodyDiv w:val="1"/>
      <w:marLeft w:val="0"/>
      <w:marRight w:val="0"/>
      <w:marTop w:val="0"/>
      <w:marBottom w:val="0"/>
      <w:divBdr>
        <w:top w:val="none" w:sz="0" w:space="0" w:color="auto"/>
        <w:left w:val="none" w:sz="0" w:space="0" w:color="auto"/>
        <w:bottom w:val="none" w:sz="0" w:space="0" w:color="auto"/>
        <w:right w:val="none" w:sz="0" w:space="0" w:color="auto"/>
      </w:divBdr>
    </w:div>
    <w:div w:id="671495613">
      <w:bodyDiv w:val="1"/>
      <w:marLeft w:val="0"/>
      <w:marRight w:val="0"/>
      <w:marTop w:val="0"/>
      <w:marBottom w:val="0"/>
      <w:divBdr>
        <w:top w:val="none" w:sz="0" w:space="0" w:color="auto"/>
        <w:left w:val="none" w:sz="0" w:space="0" w:color="auto"/>
        <w:bottom w:val="none" w:sz="0" w:space="0" w:color="auto"/>
        <w:right w:val="none" w:sz="0" w:space="0" w:color="auto"/>
      </w:divBdr>
    </w:div>
    <w:div w:id="672489259">
      <w:bodyDiv w:val="1"/>
      <w:marLeft w:val="0"/>
      <w:marRight w:val="0"/>
      <w:marTop w:val="0"/>
      <w:marBottom w:val="0"/>
      <w:divBdr>
        <w:top w:val="none" w:sz="0" w:space="0" w:color="auto"/>
        <w:left w:val="none" w:sz="0" w:space="0" w:color="auto"/>
        <w:bottom w:val="none" w:sz="0" w:space="0" w:color="auto"/>
        <w:right w:val="none" w:sz="0" w:space="0" w:color="auto"/>
      </w:divBdr>
    </w:div>
    <w:div w:id="675961373">
      <w:bodyDiv w:val="1"/>
      <w:marLeft w:val="0"/>
      <w:marRight w:val="0"/>
      <w:marTop w:val="0"/>
      <w:marBottom w:val="0"/>
      <w:divBdr>
        <w:top w:val="none" w:sz="0" w:space="0" w:color="auto"/>
        <w:left w:val="none" w:sz="0" w:space="0" w:color="auto"/>
        <w:bottom w:val="none" w:sz="0" w:space="0" w:color="auto"/>
        <w:right w:val="none" w:sz="0" w:space="0" w:color="auto"/>
      </w:divBdr>
    </w:div>
    <w:div w:id="695041504">
      <w:bodyDiv w:val="1"/>
      <w:marLeft w:val="0"/>
      <w:marRight w:val="0"/>
      <w:marTop w:val="0"/>
      <w:marBottom w:val="0"/>
      <w:divBdr>
        <w:top w:val="none" w:sz="0" w:space="0" w:color="auto"/>
        <w:left w:val="none" w:sz="0" w:space="0" w:color="auto"/>
        <w:bottom w:val="none" w:sz="0" w:space="0" w:color="auto"/>
        <w:right w:val="none" w:sz="0" w:space="0" w:color="auto"/>
      </w:divBdr>
    </w:div>
    <w:div w:id="700789441">
      <w:bodyDiv w:val="1"/>
      <w:marLeft w:val="0"/>
      <w:marRight w:val="0"/>
      <w:marTop w:val="0"/>
      <w:marBottom w:val="0"/>
      <w:divBdr>
        <w:top w:val="none" w:sz="0" w:space="0" w:color="auto"/>
        <w:left w:val="none" w:sz="0" w:space="0" w:color="auto"/>
        <w:bottom w:val="none" w:sz="0" w:space="0" w:color="auto"/>
        <w:right w:val="none" w:sz="0" w:space="0" w:color="auto"/>
      </w:divBdr>
    </w:div>
    <w:div w:id="702291233">
      <w:bodyDiv w:val="1"/>
      <w:marLeft w:val="0"/>
      <w:marRight w:val="0"/>
      <w:marTop w:val="0"/>
      <w:marBottom w:val="0"/>
      <w:divBdr>
        <w:top w:val="none" w:sz="0" w:space="0" w:color="auto"/>
        <w:left w:val="none" w:sz="0" w:space="0" w:color="auto"/>
        <w:bottom w:val="none" w:sz="0" w:space="0" w:color="auto"/>
        <w:right w:val="none" w:sz="0" w:space="0" w:color="auto"/>
      </w:divBdr>
    </w:div>
    <w:div w:id="705300321">
      <w:bodyDiv w:val="1"/>
      <w:marLeft w:val="0"/>
      <w:marRight w:val="0"/>
      <w:marTop w:val="0"/>
      <w:marBottom w:val="0"/>
      <w:divBdr>
        <w:top w:val="none" w:sz="0" w:space="0" w:color="auto"/>
        <w:left w:val="none" w:sz="0" w:space="0" w:color="auto"/>
        <w:bottom w:val="none" w:sz="0" w:space="0" w:color="auto"/>
        <w:right w:val="none" w:sz="0" w:space="0" w:color="auto"/>
      </w:divBdr>
    </w:div>
    <w:div w:id="714350364">
      <w:bodyDiv w:val="1"/>
      <w:marLeft w:val="0"/>
      <w:marRight w:val="0"/>
      <w:marTop w:val="0"/>
      <w:marBottom w:val="0"/>
      <w:divBdr>
        <w:top w:val="none" w:sz="0" w:space="0" w:color="auto"/>
        <w:left w:val="none" w:sz="0" w:space="0" w:color="auto"/>
        <w:bottom w:val="none" w:sz="0" w:space="0" w:color="auto"/>
        <w:right w:val="none" w:sz="0" w:space="0" w:color="auto"/>
      </w:divBdr>
    </w:div>
    <w:div w:id="721174322">
      <w:bodyDiv w:val="1"/>
      <w:marLeft w:val="0"/>
      <w:marRight w:val="0"/>
      <w:marTop w:val="0"/>
      <w:marBottom w:val="0"/>
      <w:divBdr>
        <w:top w:val="none" w:sz="0" w:space="0" w:color="auto"/>
        <w:left w:val="none" w:sz="0" w:space="0" w:color="auto"/>
        <w:bottom w:val="none" w:sz="0" w:space="0" w:color="auto"/>
        <w:right w:val="none" w:sz="0" w:space="0" w:color="auto"/>
      </w:divBdr>
    </w:div>
    <w:div w:id="733284063">
      <w:bodyDiv w:val="1"/>
      <w:marLeft w:val="0"/>
      <w:marRight w:val="0"/>
      <w:marTop w:val="0"/>
      <w:marBottom w:val="0"/>
      <w:divBdr>
        <w:top w:val="none" w:sz="0" w:space="0" w:color="auto"/>
        <w:left w:val="none" w:sz="0" w:space="0" w:color="auto"/>
        <w:bottom w:val="none" w:sz="0" w:space="0" w:color="auto"/>
        <w:right w:val="none" w:sz="0" w:space="0" w:color="auto"/>
      </w:divBdr>
    </w:div>
    <w:div w:id="735665849">
      <w:bodyDiv w:val="1"/>
      <w:marLeft w:val="0"/>
      <w:marRight w:val="0"/>
      <w:marTop w:val="0"/>
      <w:marBottom w:val="0"/>
      <w:divBdr>
        <w:top w:val="none" w:sz="0" w:space="0" w:color="auto"/>
        <w:left w:val="none" w:sz="0" w:space="0" w:color="auto"/>
        <w:bottom w:val="none" w:sz="0" w:space="0" w:color="auto"/>
        <w:right w:val="none" w:sz="0" w:space="0" w:color="auto"/>
      </w:divBdr>
    </w:div>
    <w:div w:id="739061373">
      <w:bodyDiv w:val="1"/>
      <w:marLeft w:val="0"/>
      <w:marRight w:val="0"/>
      <w:marTop w:val="0"/>
      <w:marBottom w:val="0"/>
      <w:divBdr>
        <w:top w:val="none" w:sz="0" w:space="0" w:color="auto"/>
        <w:left w:val="none" w:sz="0" w:space="0" w:color="auto"/>
        <w:bottom w:val="none" w:sz="0" w:space="0" w:color="auto"/>
        <w:right w:val="none" w:sz="0" w:space="0" w:color="auto"/>
      </w:divBdr>
    </w:div>
    <w:div w:id="742222537">
      <w:bodyDiv w:val="1"/>
      <w:marLeft w:val="0"/>
      <w:marRight w:val="0"/>
      <w:marTop w:val="0"/>
      <w:marBottom w:val="0"/>
      <w:divBdr>
        <w:top w:val="none" w:sz="0" w:space="0" w:color="auto"/>
        <w:left w:val="none" w:sz="0" w:space="0" w:color="auto"/>
        <w:bottom w:val="none" w:sz="0" w:space="0" w:color="auto"/>
        <w:right w:val="none" w:sz="0" w:space="0" w:color="auto"/>
      </w:divBdr>
    </w:div>
    <w:div w:id="748968453">
      <w:bodyDiv w:val="1"/>
      <w:marLeft w:val="0"/>
      <w:marRight w:val="0"/>
      <w:marTop w:val="0"/>
      <w:marBottom w:val="0"/>
      <w:divBdr>
        <w:top w:val="none" w:sz="0" w:space="0" w:color="auto"/>
        <w:left w:val="none" w:sz="0" w:space="0" w:color="auto"/>
        <w:bottom w:val="none" w:sz="0" w:space="0" w:color="auto"/>
        <w:right w:val="none" w:sz="0" w:space="0" w:color="auto"/>
      </w:divBdr>
    </w:div>
    <w:div w:id="758723159">
      <w:bodyDiv w:val="1"/>
      <w:marLeft w:val="0"/>
      <w:marRight w:val="0"/>
      <w:marTop w:val="0"/>
      <w:marBottom w:val="0"/>
      <w:divBdr>
        <w:top w:val="none" w:sz="0" w:space="0" w:color="auto"/>
        <w:left w:val="none" w:sz="0" w:space="0" w:color="auto"/>
        <w:bottom w:val="none" w:sz="0" w:space="0" w:color="auto"/>
        <w:right w:val="none" w:sz="0" w:space="0" w:color="auto"/>
      </w:divBdr>
      <w:divsChild>
        <w:div w:id="2000692314">
          <w:marLeft w:val="0"/>
          <w:marRight w:val="0"/>
          <w:marTop w:val="30"/>
          <w:marBottom w:val="0"/>
          <w:divBdr>
            <w:top w:val="none" w:sz="0" w:space="0" w:color="auto"/>
            <w:left w:val="none" w:sz="0" w:space="0" w:color="auto"/>
            <w:bottom w:val="none" w:sz="0" w:space="0" w:color="auto"/>
            <w:right w:val="none" w:sz="0" w:space="0" w:color="auto"/>
          </w:divBdr>
          <w:divsChild>
            <w:div w:id="866025194">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 w:id="770197068">
      <w:bodyDiv w:val="1"/>
      <w:marLeft w:val="0"/>
      <w:marRight w:val="0"/>
      <w:marTop w:val="0"/>
      <w:marBottom w:val="0"/>
      <w:divBdr>
        <w:top w:val="none" w:sz="0" w:space="0" w:color="auto"/>
        <w:left w:val="none" w:sz="0" w:space="0" w:color="auto"/>
        <w:bottom w:val="none" w:sz="0" w:space="0" w:color="auto"/>
        <w:right w:val="none" w:sz="0" w:space="0" w:color="auto"/>
      </w:divBdr>
    </w:div>
    <w:div w:id="770274253">
      <w:bodyDiv w:val="1"/>
      <w:marLeft w:val="0"/>
      <w:marRight w:val="0"/>
      <w:marTop w:val="0"/>
      <w:marBottom w:val="0"/>
      <w:divBdr>
        <w:top w:val="none" w:sz="0" w:space="0" w:color="auto"/>
        <w:left w:val="none" w:sz="0" w:space="0" w:color="auto"/>
        <w:bottom w:val="none" w:sz="0" w:space="0" w:color="auto"/>
        <w:right w:val="none" w:sz="0" w:space="0" w:color="auto"/>
      </w:divBdr>
    </w:div>
    <w:div w:id="776145724">
      <w:bodyDiv w:val="1"/>
      <w:marLeft w:val="0"/>
      <w:marRight w:val="0"/>
      <w:marTop w:val="0"/>
      <w:marBottom w:val="0"/>
      <w:divBdr>
        <w:top w:val="none" w:sz="0" w:space="0" w:color="auto"/>
        <w:left w:val="none" w:sz="0" w:space="0" w:color="auto"/>
        <w:bottom w:val="none" w:sz="0" w:space="0" w:color="auto"/>
        <w:right w:val="none" w:sz="0" w:space="0" w:color="auto"/>
      </w:divBdr>
    </w:div>
    <w:div w:id="780298901">
      <w:bodyDiv w:val="1"/>
      <w:marLeft w:val="0"/>
      <w:marRight w:val="0"/>
      <w:marTop w:val="0"/>
      <w:marBottom w:val="0"/>
      <w:divBdr>
        <w:top w:val="none" w:sz="0" w:space="0" w:color="auto"/>
        <w:left w:val="none" w:sz="0" w:space="0" w:color="auto"/>
        <w:bottom w:val="none" w:sz="0" w:space="0" w:color="auto"/>
        <w:right w:val="none" w:sz="0" w:space="0" w:color="auto"/>
      </w:divBdr>
    </w:div>
    <w:div w:id="784232996">
      <w:bodyDiv w:val="1"/>
      <w:marLeft w:val="0"/>
      <w:marRight w:val="0"/>
      <w:marTop w:val="0"/>
      <w:marBottom w:val="0"/>
      <w:divBdr>
        <w:top w:val="none" w:sz="0" w:space="0" w:color="auto"/>
        <w:left w:val="none" w:sz="0" w:space="0" w:color="auto"/>
        <w:bottom w:val="none" w:sz="0" w:space="0" w:color="auto"/>
        <w:right w:val="none" w:sz="0" w:space="0" w:color="auto"/>
      </w:divBdr>
    </w:div>
    <w:div w:id="784426679">
      <w:bodyDiv w:val="1"/>
      <w:marLeft w:val="0"/>
      <w:marRight w:val="0"/>
      <w:marTop w:val="0"/>
      <w:marBottom w:val="0"/>
      <w:divBdr>
        <w:top w:val="none" w:sz="0" w:space="0" w:color="auto"/>
        <w:left w:val="none" w:sz="0" w:space="0" w:color="auto"/>
        <w:bottom w:val="none" w:sz="0" w:space="0" w:color="auto"/>
        <w:right w:val="none" w:sz="0" w:space="0" w:color="auto"/>
      </w:divBdr>
    </w:div>
    <w:div w:id="793719802">
      <w:bodyDiv w:val="1"/>
      <w:marLeft w:val="0"/>
      <w:marRight w:val="0"/>
      <w:marTop w:val="0"/>
      <w:marBottom w:val="0"/>
      <w:divBdr>
        <w:top w:val="none" w:sz="0" w:space="0" w:color="auto"/>
        <w:left w:val="none" w:sz="0" w:space="0" w:color="auto"/>
        <w:bottom w:val="none" w:sz="0" w:space="0" w:color="auto"/>
        <w:right w:val="none" w:sz="0" w:space="0" w:color="auto"/>
      </w:divBdr>
    </w:div>
    <w:div w:id="801731452">
      <w:bodyDiv w:val="1"/>
      <w:marLeft w:val="0"/>
      <w:marRight w:val="0"/>
      <w:marTop w:val="0"/>
      <w:marBottom w:val="0"/>
      <w:divBdr>
        <w:top w:val="none" w:sz="0" w:space="0" w:color="auto"/>
        <w:left w:val="none" w:sz="0" w:space="0" w:color="auto"/>
        <w:bottom w:val="none" w:sz="0" w:space="0" w:color="auto"/>
        <w:right w:val="none" w:sz="0" w:space="0" w:color="auto"/>
      </w:divBdr>
    </w:div>
    <w:div w:id="808134495">
      <w:bodyDiv w:val="1"/>
      <w:marLeft w:val="0"/>
      <w:marRight w:val="0"/>
      <w:marTop w:val="0"/>
      <w:marBottom w:val="0"/>
      <w:divBdr>
        <w:top w:val="none" w:sz="0" w:space="0" w:color="auto"/>
        <w:left w:val="none" w:sz="0" w:space="0" w:color="auto"/>
        <w:bottom w:val="none" w:sz="0" w:space="0" w:color="auto"/>
        <w:right w:val="none" w:sz="0" w:space="0" w:color="auto"/>
      </w:divBdr>
    </w:div>
    <w:div w:id="822816580">
      <w:bodyDiv w:val="1"/>
      <w:marLeft w:val="0"/>
      <w:marRight w:val="0"/>
      <w:marTop w:val="0"/>
      <w:marBottom w:val="0"/>
      <w:divBdr>
        <w:top w:val="none" w:sz="0" w:space="0" w:color="auto"/>
        <w:left w:val="none" w:sz="0" w:space="0" w:color="auto"/>
        <w:bottom w:val="none" w:sz="0" w:space="0" w:color="auto"/>
        <w:right w:val="none" w:sz="0" w:space="0" w:color="auto"/>
      </w:divBdr>
    </w:div>
    <w:div w:id="830604662">
      <w:bodyDiv w:val="1"/>
      <w:marLeft w:val="0"/>
      <w:marRight w:val="0"/>
      <w:marTop w:val="0"/>
      <w:marBottom w:val="0"/>
      <w:divBdr>
        <w:top w:val="none" w:sz="0" w:space="0" w:color="auto"/>
        <w:left w:val="none" w:sz="0" w:space="0" w:color="auto"/>
        <w:bottom w:val="none" w:sz="0" w:space="0" w:color="auto"/>
        <w:right w:val="none" w:sz="0" w:space="0" w:color="auto"/>
      </w:divBdr>
    </w:div>
    <w:div w:id="832916297">
      <w:bodyDiv w:val="1"/>
      <w:marLeft w:val="0"/>
      <w:marRight w:val="0"/>
      <w:marTop w:val="0"/>
      <w:marBottom w:val="0"/>
      <w:divBdr>
        <w:top w:val="none" w:sz="0" w:space="0" w:color="auto"/>
        <w:left w:val="none" w:sz="0" w:space="0" w:color="auto"/>
        <w:bottom w:val="none" w:sz="0" w:space="0" w:color="auto"/>
        <w:right w:val="none" w:sz="0" w:space="0" w:color="auto"/>
      </w:divBdr>
      <w:divsChild>
        <w:div w:id="517426820">
          <w:marLeft w:val="0"/>
          <w:marRight w:val="0"/>
          <w:marTop w:val="30"/>
          <w:marBottom w:val="0"/>
          <w:divBdr>
            <w:top w:val="none" w:sz="0" w:space="0" w:color="auto"/>
            <w:left w:val="none" w:sz="0" w:space="0" w:color="auto"/>
            <w:bottom w:val="none" w:sz="0" w:space="0" w:color="auto"/>
            <w:right w:val="none" w:sz="0" w:space="0" w:color="auto"/>
          </w:divBdr>
          <w:divsChild>
            <w:div w:id="1530529877">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 w:id="836117117">
      <w:bodyDiv w:val="1"/>
      <w:marLeft w:val="0"/>
      <w:marRight w:val="0"/>
      <w:marTop w:val="0"/>
      <w:marBottom w:val="0"/>
      <w:divBdr>
        <w:top w:val="none" w:sz="0" w:space="0" w:color="auto"/>
        <w:left w:val="none" w:sz="0" w:space="0" w:color="auto"/>
        <w:bottom w:val="none" w:sz="0" w:space="0" w:color="auto"/>
        <w:right w:val="none" w:sz="0" w:space="0" w:color="auto"/>
      </w:divBdr>
    </w:div>
    <w:div w:id="851603458">
      <w:bodyDiv w:val="1"/>
      <w:marLeft w:val="0"/>
      <w:marRight w:val="0"/>
      <w:marTop w:val="0"/>
      <w:marBottom w:val="0"/>
      <w:divBdr>
        <w:top w:val="none" w:sz="0" w:space="0" w:color="auto"/>
        <w:left w:val="none" w:sz="0" w:space="0" w:color="auto"/>
        <w:bottom w:val="none" w:sz="0" w:space="0" w:color="auto"/>
        <w:right w:val="none" w:sz="0" w:space="0" w:color="auto"/>
      </w:divBdr>
    </w:div>
    <w:div w:id="859589015">
      <w:bodyDiv w:val="1"/>
      <w:marLeft w:val="0"/>
      <w:marRight w:val="0"/>
      <w:marTop w:val="0"/>
      <w:marBottom w:val="0"/>
      <w:divBdr>
        <w:top w:val="none" w:sz="0" w:space="0" w:color="auto"/>
        <w:left w:val="none" w:sz="0" w:space="0" w:color="auto"/>
        <w:bottom w:val="none" w:sz="0" w:space="0" w:color="auto"/>
        <w:right w:val="none" w:sz="0" w:space="0" w:color="auto"/>
      </w:divBdr>
    </w:div>
    <w:div w:id="862791802">
      <w:bodyDiv w:val="1"/>
      <w:marLeft w:val="0"/>
      <w:marRight w:val="0"/>
      <w:marTop w:val="0"/>
      <w:marBottom w:val="0"/>
      <w:divBdr>
        <w:top w:val="none" w:sz="0" w:space="0" w:color="auto"/>
        <w:left w:val="none" w:sz="0" w:space="0" w:color="auto"/>
        <w:bottom w:val="none" w:sz="0" w:space="0" w:color="auto"/>
        <w:right w:val="none" w:sz="0" w:space="0" w:color="auto"/>
      </w:divBdr>
    </w:div>
    <w:div w:id="865220257">
      <w:bodyDiv w:val="1"/>
      <w:marLeft w:val="0"/>
      <w:marRight w:val="0"/>
      <w:marTop w:val="0"/>
      <w:marBottom w:val="0"/>
      <w:divBdr>
        <w:top w:val="none" w:sz="0" w:space="0" w:color="auto"/>
        <w:left w:val="none" w:sz="0" w:space="0" w:color="auto"/>
        <w:bottom w:val="none" w:sz="0" w:space="0" w:color="auto"/>
        <w:right w:val="none" w:sz="0" w:space="0" w:color="auto"/>
      </w:divBdr>
    </w:div>
    <w:div w:id="881360569">
      <w:bodyDiv w:val="1"/>
      <w:marLeft w:val="0"/>
      <w:marRight w:val="0"/>
      <w:marTop w:val="0"/>
      <w:marBottom w:val="0"/>
      <w:divBdr>
        <w:top w:val="none" w:sz="0" w:space="0" w:color="auto"/>
        <w:left w:val="none" w:sz="0" w:space="0" w:color="auto"/>
        <w:bottom w:val="none" w:sz="0" w:space="0" w:color="auto"/>
        <w:right w:val="none" w:sz="0" w:space="0" w:color="auto"/>
      </w:divBdr>
    </w:div>
    <w:div w:id="886718187">
      <w:bodyDiv w:val="1"/>
      <w:marLeft w:val="0"/>
      <w:marRight w:val="0"/>
      <w:marTop w:val="0"/>
      <w:marBottom w:val="0"/>
      <w:divBdr>
        <w:top w:val="none" w:sz="0" w:space="0" w:color="auto"/>
        <w:left w:val="none" w:sz="0" w:space="0" w:color="auto"/>
        <w:bottom w:val="none" w:sz="0" w:space="0" w:color="auto"/>
        <w:right w:val="none" w:sz="0" w:space="0" w:color="auto"/>
      </w:divBdr>
    </w:div>
    <w:div w:id="895429988">
      <w:bodyDiv w:val="1"/>
      <w:marLeft w:val="0"/>
      <w:marRight w:val="0"/>
      <w:marTop w:val="0"/>
      <w:marBottom w:val="0"/>
      <w:divBdr>
        <w:top w:val="none" w:sz="0" w:space="0" w:color="auto"/>
        <w:left w:val="none" w:sz="0" w:space="0" w:color="auto"/>
        <w:bottom w:val="none" w:sz="0" w:space="0" w:color="auto"/>
        <w:right w:val="none" w:sz="0" w:space="0" w:color="auto"/>
      </w:divBdr>
    </w:div>
    <w:div w:id="900022139">
      <w:bodyDiv w:val="1"/>
      <w:marLeft w:val="0"/>
      <w:marRight w:val="0"/>
      <w:marTop w:val="0"/>
      <w:marBottom w:val="0"/>
      <w:divBdr>
        <w:top w:val="none" w:sz="0" w:space="0" w:color="auto"/>
        <w:left w:val="none" w:sz="0" w:space="0" w:color="auto"/>
        <w:bottom w:val="none" w:sz="0" w:space="0" w:color="auto"/>
        <w:right w:val="none" w:sz="0" w:space="0" w:color="auto"/>
      </w:divBdr>
    </w:div>
    <w:div w:id="910427299">
      <w:bodyDiv w:val="1"/>
      <w:marLeft w:val="0"/>
      <w:marRight w:val="0"/>
      <w:marTop w:val="0"/>
      <w:marBottom w:val="0"/>
      <w:divBdr>
        <w:top w:val="none" w:sz="0" w:space="0" w:color="auto"/>
        <w:left w:val="none" w:sz="0" w:space="0" w:color="auto"/>
        <w:bottom w:val="none" w:sz="0" w:space="0" w:color="auto"/>
        <w:right w:val="none" w:sz="0" w:space="0" w:color="auto"/>
      </w:divBdr>
    </w:div>
    <w:div w:id="910653329">
      <w:bodyDiv w:val="1"/>
      <w:marLeft w:val="0"/>
      <w:marRight w:val="0"/>
      <w:marTop w:val="0"/>
      <w:marBottom w:val="0"/>
      <w:divBdr>
        <w:top w:val="none" w:sz="0" w:space="0" w:color="auto"/>
        <w:left w:val="none" w:sz="0" w:space="0" w:color="auto"/>
        <w:bottom w:val="none" w:sz="0" w:space="0" w:color="auto"/>
        <w:right w:val="none" w:sz="0" w:space="0" w:color="auto"/>
      </w:divBdr>
    </w:div>
    <w:div w:id="915479687">
      <w:bodyDiv w:val="1"/>
      <w:marLeft w:val="0"/>
      <w:marRight w:val="0"/>
      <w:marTop w:val="0"/>
      <w:marBottom w:val="0"/>
      <w:divBdr>
        <w:top w:val="none" w:sz="0" w:space="0" w:color="auto"/>
        <w:left w:val="none" w:sz="0" w:space="0" w:color="auto"/>
        <w:bottom w:val="none" w:sz="0" w:space="0" w:color="auto"/>
        <w:right w:val="none" w:sz="0" w:space="0" w:color="auto"/>
      </w:divBdr>
    </w:div>
    <w:div w:id="918253761">
      <w:bodyDiv w:val="1"/>
      <w:marLeft w:val="0"/>
      <w:marRight w:val="0"/>
      <w:marTop w:val="0"/>
      <w:marBottom w:val="0"/>
      <w:divBdr>
        <w:top w:val="none" w:sz="0" w:space="0" w:color="auto"/>
        <w:left w:val="none" w:sz="0" w:space="0" w:color="auto"/>
        <w:bottom w:val="none" w:sz="0" w:space="0" w:color="auto"/>
        <w:right w:val="none" w:sz="0" w:space="0" w:color="auto"/>
      </w:divBdr>
    </w:div>
    <w:div w:id="921448991">
      <w:bodyDiv w:val="1"/>
      <w:marLeft w:val="0"/>
      <w:marRight w:val="0"/>
      <w:marTop w:val="0"/>
      <w:marBottom w:val="0"/>
      <w:divBdr>
        <w:top w:val="none" w:sz="0" w:space="0" w:color="auto"/>
        <w:left w:val="none" w:sz="0" w:space="0" w:color="auto"/>
        <w:bottom w:val="none" w:sz="0" w:space="0" w:color="auto"/>
        <w:right w:val="none" w:sz="0" w:space="0" w:color="auto"/>
      </w:divBdr>
    </w:div>
    <w:div w:id="922954849">
      <w:bodyDiv w:val="1"/>
      <w:marLeft w:val="0"/>
      <w:marRight w:val="0"/>
      <w:marTop w:val="0"/>
      <w:marBottom w:val="0"/>
      <w:divBdr>
        <w:top w:val="none" w:sz="0" w:space="0" w:color="auto"/>
        <w:left w:val="none" w:sz="0" w:space="0" w:color="auto"/>
        <w:bottom w:val="none" w:sz="0" w:space="0" w:color="auto"/>
        <w:right w:val="none" w:sz="0" w:space="0" w:color="auto"/>
      </w:divBdr>
    </w:div>
    <w:div w:id="925655776">
      <w:bodyDiv w:val="1"/>
      <w:marLeft w:val="0"/>
      <w:marRight w:val="0"/>
      <w:marTop w:val="0"/>
      <w:marBottom w:val="0"/>
      <w:divBdr>
        <w:top w:val="none" w:sz="0" w:space="0" w:color="auto"/>
        <w:left w:val="none" w:sz="0" w:space="0" w:color="auto"/>
        <w:bottom w:val="none" w:sz="0" w:space="0" w:color="auto"/>
        <w:right w:val="none" w:sz="0" w:space="0" w:color="auto"/>
      </w:divBdr>
    </w:div>
    <w:div w:id="926310337">
      <w:bodyDiv w:val="1"/>
      <w:marLeft w:val="0"/>
      <w:marRight w:val="0"/>
      <w:marTop w:val="0"/>
      <w:marBottom w:val="0"/>
      <w:divBdr>
        <w:top w:val="none" w:sz="0" w:space="0" w:color="auto"/>
        <w:left w:val="none" w:sz="0" w:space="0" w:color="auto"/>
        <w:bottom w:val="none" w:sz="0" w:space="0" w:color="auto"/>
        <w:right w:val="none" w:sz="0" w:space="0" w:color="auto"/>
      </w:divBdr>
    </w:div>
    <w:div w:id="939142904">
      <w:bodyDiv w:val="1"/>
      <w:marLeft w:val="0"/>
      <w:marRight w:val="0"/>
      <w:marTop w:val="0"/>
      <w:marBottom w:val="0"/>
      <w:divBdr>
        <w:top w:val="none" w:sz="0" w:space="0" w:color="auto"/>
        <w:left w:val="none" w:sz="0" w:space="0" w:color="auto"/>
        <w:bottom w:val="none" w:sz="0" w:space="0" w:color="auto"/>
        <w:right w:val="none" w:sz="0" w:space="0" w:color="auto"/>
      </w:divBdr>
    </w:div>
    <w:div w:id="942497138">
      <w:bodyDiv w:val="1"/>
      <w:marLeft w:val="0"/>
      <w:marRight w:val="0"/>
      <w:marTop w:val="0"/>
      <w:marBottom w:val="0"/>
      <w:divBdr>
        <w:top w:val="none" w:sz="0" w:space="0" w:color="auto"/>
        <w:left w:val="none" w:sz="0" w:space="0" w:color="auto"/>
        <w:bottom w:val="none" w:sz="0" w:space="0" w:color="auto"/>
        <w:right w:val="none" w:sz="0" w:space="0" w:color="auto"/>
      </w:divBdr>
    </w:div>
    <w:div w:id="952442610">
      <w:bodyDiv w:val="1"/>
      <w:marLeft w:val="0"/>
      <w:marRight w:val="0"/>
      <w:marTop w:val="0"/>
      <w:marBottom w:val="0"/>
      <w:divBdr>
        <w:top w:val="none" w:sz="0" w:space="0" w:color="auto"/>
        <w:left w:val="none" w:sz="0" w:space="0" w:color="auto"/>
        <w:bottom w:val="none" w:sz="0" w:space="0" w:color="auto"/>
        <w:right w:val="none" w:sz="0" w:space="0" w:color="auto"/>
      </w:divBdr>
    </w:div>
    <w:div w:id="961110337">
      <w:bodyDiv w:val="1"/>
      <w:marLeft w:val="0"/>
      <w:marRight w:val="0"/>
      <w:marTop w:val="0"/>
      <w:marBottom w:val="0"/>
      <w:divBdr>
        <w:top w:val="none" w:sz="0" w:space="0" w:color="auto"/>
        <w:left w:val="none" w:sz="0" w:space="0" w:color="auto"/>
        <w:bottom w:val="none" w:sz="0" w:space="0" w:color="auto"/>
        <w:right w:val="none" w:sz="0" w:space="0" w:color="auto"/>
      </w:divBdr>
    </w:div>
    <w:div w:id="977807675">
      <w:bodyDiv w:val="1"/>
      <w:marLeft w:val="0"/>
      <w:marRight w:val="0"/>
      <w:marTop w:val="0"/>
      <w:marBottom w:val="0"/>
      <w:divBdr>
        <w:top w:val="none" w:sz="0" w:space="0" w:color="auto"/>
        <w:left w:val="none" w:sz="0" w:space="0" w:color="auto"/>
        <w:bottom w:val="none" w:sz="0" w:space="0" w:color="auto"/>
        <w:right w:val="none" w:sz="0" w:space="0" w:color="auto"/>
      </w:divBdr>
    </w:div>
    <w:div w:id="979454443">
      <w:bodyDiv w:val="1"/>
      <w:marLeft w:val="0"/>
      <w:marRight w:val="0"/>
      <w:marTop w:val="0"/>
      <w:marBottom w:val="0"/>
      <w:divBdr>
        <w:top w:val="none" w:sz="0" w:space="0" w:color="auto"/>
        <w:left w:val="none" w:sz="0" w:space="0" w:color="auto"/>
        <w:bottom w:val="none" w:sz="0" w:space="0" w:color="auto"/>
        <w:right w:val="none" w:sz="0" w:space="0" w:color="auto"/>
      </w:divBdr>
    </w:div>
    <w:div w:id="998121633">
      <w:bodyDiv w:val="1"/>
      <w:marLeft w:val="0"/>
      <w:marRight w:val="0"/>
      <w:marTop w:val="0"/>
      <w:marBottom w:val="0"/>
      <w:divBdr>
        <w:top w:val="none" w:sz="0" w:space="0" w:color="auto"/>
        <w:left w:val="none" w:sz="0" w:space="0" w:color="auto"/>
        <w:bottom w:val="none" w:sz="0" w:space="0" w:color="auto"/>
        <w:right w:val="none" w:sz="0" w:space="0" w:color="auto"/>
      </w:divBdr>
    </w:div>
    <w:div w:id="1008600914">
      <w:bodyDiv w:val="1"/>
      <w:marLeft w:val="0"/>
      <w:marRight w:val="0"/>
      <w:marTop w:val="0"/>
      <w:marBottom w:val="0"/>
      <w:divBdr>
        <w:top w:val="none" w:sz="0" w:space="0" w:color="auto"/>
        <w:left w:val="none" w:sz="0" w:space="0" w:color="auto"/>
        <w:bottom w:val="none" w:sz="0" w:space="0" w:color="auto"/>
        <w:right w:val="none" w:sz="0" w:space="0" w:color="auto"/>
      </w:divBdr>
    </w:div>
    <w:div w:id="1010916181">
      <w:bodyDiv w:val="1"/>
      <w:marLeft w:val="0"/>
      <w:marRight w:val="0"/>
      <w:marTop w:val="0"/>
      <w:marBottom w:val="0"/>
      <w:divBdr>
        <w:top w:val="none" w:sz="0" w:space="0" w:color="auto"/>
        <w:left w:val="none" w:sz="0" w:space="0" w:color="auto"/>
        <w:bottom w:val="none" w:sz="0" w:space="0" w:color="auto"/>
        <w:right w:val="none" w:sz="0" w:space="0" w:color="auto"/>
      </w:divBdr>
    </w:div>
    <w:div w:id="1012797986">
      <w:bodyDiv w:val="1"/>
      <w:marLeft w:val="0"/>
      <w:marRight w:val="0"/>
      <w:marTop w:val="0"/>
      <w:marBottom w:val="0"/>
      <w:divBdr>
        <w:top w:val="none" w:sz="0" w:space="0" w:color="auto"/>
        <w:left w:val="none" w:sz="0" w:space="0" w:color="auto"/>
        <w:bottom w:val="none" w:sz="0" w:space="0" w:color="auto"/>
        <w:right w:val="none" w:sz="0" w:space="0" w:color="auto"/>
      </w:divBdr>
    </w:div>
    <w:div w:id="1013610576">
      <w:bodyDiv w:val="1"/>
      <w:marLeft w:val="0"/>
      <w:marRight w:val="0"/>
      <w:marTop w:val="0"/>
      <w:marBottom w:val="0"/>
      <w:divBdr>
        <w:top w:val="none" w:sz="0" w:space="0" w:color="auto"/>
        <w:left w:val="none" w:sz="0" w:space="0" w:color="auto"/>
        <w:bottom w:val="none" w:sz="0" w:space="0" w:color="auto"/>
        <w:right w:val="none" w:sz="0" w:space="0" w:color="auto"/>
      </w:divBdr>
    </w:div>
    <w:div w:id="1015884329">
      <w:bodyDiv w:val="1"/>
      <w:marLeft w:val="0"/>
      <w:marRight w:val="0"/>
      <w:marTop w:val="0"/>
      <w:marBottom w:val="0"/>
      <w:divBdr>
        <w:top w:val="none" w:sz="0" w:space="0" w:color="auto"/>
        <w:left w:val="none" w:sz="0" w:space="0" w:color="auto"/>
        <w:bottom w:val="none" w:sz="0" w:space="0" w:color="auto"/>
        <w:right w:val="none" w:sz="0" w:space="0" w:color="auto"/>
      </w:divBdr>
    </w:div>
    <w:div w:id="1023481222">
      <w:bodyDiv w:val="1"/>
      <w:marLeft w:val="0"/>
      <w:marRight w:val="0"/>
      <w:marTop w:val="0"/>
      <w:marBottom w:val="0"/>
      <w:divBdr>
        <w:top w:val="none" w:sz="0" w:space="0" w:color="auto"/>
        <w:left w:val="none" w:sz="0" w:space="0" w:color="auto"/>
        <w:bottom w:val="none" w:sz="0" w:space="0" w:color="auto"/>
        <w:right w:val="none" w:sz="0" w:space="0" w:color="auto"/>
      </w:divBdr>
    </w:div>
    <w:div w:id="1028916022">
      <w:bodyDiv w:val="1"/>
      <w:marLeft w:val="0"/>
      <w:marRight w:val="0"/>
      <w:marTop w:val="0"/>
      <w:marBottom w:val="0"/>
      <w:divBdr>
        <w:top w:val="none" w:sz="0" w:space="0" w:color="auto"/>
        <w:left w:val="none" w:sz="0" w:space="0" w:color="auto"/>
        <w:bottom w:val="none" w:sz="0" w:space="0" w:color="auto"/>
        <w:right w:val="none" w:sz="0" w:space="0" w:color="auto"/>
      </w:divBdr>
    </w:div>
    <w:div w:id="1029835269">
      <w:bodyDiv w:val="1"/>
      <w:marLeft w:val="0"/>
      <w:marRight w:val="0"/>
      <w:marTop w:val="0"/>
      <w:marBottom w:val="0"/>
      <w:divBdr>
        <w:top w:val="none" w:sz="0" w:space="0" w:color="auto"/>
        <w:left w:val="none" w:sz="0" w:space="0" w:color="auto"/>
        <w:bottom w:val="none" w:sz="0" w:space="0" w:color="auto"/>
        <w:right w:val="none" w:sz="0" w:space="0" w:color="auto"/>
      </w:divBdr>
    </w:div>
    <w:div w:id="1036471627">
      <w:bodyDiv w:val="1"/>
      <w:marLeft w:val="0"/>
      <w:marRight w:val="0"/>
      <w:marTop w:val="0"/>
      <w:marBottom w:val="0"/>
      <w:divBdr>
        <w:top w:val="none" w:sz="0" w:space="0" w:color="auto"/>
        <w:left w:val="none" w:sz="0" w:space="0" w:color="auto"/>
        <w:bottom w:val="none" w:sz="0" w:space="0" w:color="auto"/>
        <w:right w:val="none" w:sz="0" w:space="0" w:color="auto"/>
      </w:divBdr>
    </w:div>
    <w:div w:id="1038353787">
      <w:bodyDiv w:val="1"/>
      <w:marLeft w:val="0"/>
      <w:marRight w:val="0"/>
      <w:marTop w:val="0"/>
      <w:marBottom w:val="0"/>
      <w:divBdr>
        <w:top w:val="none" w:sz="0" w:space="0" w:color="auto"/>
        <w:left w:val="none" w:sz="0" w:space="0" w:color="auto"/>
        <w:bottom w:val="none" w:sz="0" w:space="0" w:color="auto"/>
        <w:right w:val="none" w:sz="0" w:space="0" w:color="auto"/>
      </w:divBdr>
    </w:div>
    <w:div w:id="1042510681">
      <w:bodyDiv w:val="1"/>
      <w:marLeft w:val="0"/>
      <w:marRight w:val="0"/>
      <w:marTop w:val="0"/>
      <w:marBottom w:val="0"/>
      <w:divBdr>
        <w:top w:val="none" w:sz="0" w:space="0" w:color="auto"/>
        <w:left w:val="none" w:sz="0" w:space="0" w:color="auto"/>
        <w:bottom w:val="none" w:sz="0" w:space="0" w:color="auto"/>
        <w:right w:val="none" w:sz="0" w:space="0" w:color="auto"/>
      </w:divBdr>
    </w:div>
    <w:div w:id="1047070570">
      <w:bodyDiv w:val="1"/>
      <w:marLeft w:val="0"/>
      <w:marRight w:val="0"/>
      <w:marTop w:val="0"/>
      <w:marBottom w:val="0"/>
      <w:divBdr>
        <w:top w:val="none" w:sz="0" w:space="0" w:color="auto"/>
        <w:left w:val="none" w:sz="0" w:space="0" w:color="auto"/>
        <w:bottom w:val="none" w:sz="0" w:space="0" w:color="auto"/>
        <w:right w:val="none" w:sz="0" w:space="0" w:color="auto"/>
      </w:divBdr>
    </w:div>
    <w:div w:id="1053961356">
      <w:bodyDiv w:val="1"/>
      <w:marLeft w:val="0"/>
      <w:marRight w:val="0"/>
      <w:marTop w:val="0"/>
      <w:marBottom w:val="0"/>
      <w:divBdr>
        <w:top w:val="none" w:sz="0" w:space="0" w:color="auto"/>
        <w:left w:val="none" w:sz="0" w:space="0" w:color="auto"/>
        <w:bottom w:val="none" w:sz="0" w:space="0" w:color="auto"/>
        <w:right w:val="none" w:sz="0" w:space="0" w:color="auto"/>
      </w:divBdr>
    </w:div>
    <w:div w:id="1060058955">
      <w:bodyDiv w:val="1"/>
      <w:marLeft w:val="0"/>
      <w:marRight w:val="0"/>
      <w:marTop w:val="0"/>
      <w:marBottom w:val="0"/>
      <w:divBdr>
        <w:top w:val="none" w:sz="0" w:space="0" w:color="auto"/>
        <w:left w:val="none" w:sz="0" w:space="0" w:color="auto"/>
        <w:bottom w:val="none" w:sz="0" w:space="0" w:color="auto"/>
        <w:right w:val="none" w:sz="0" w:space="0" w:color="auto"/>
      </w:divBdr>
    </w:div>
    <w:div w:id="1078672344">
      <w:bodyDiv w:val="1"/>
      <w:marLeft w:val="0"/>
      <w:marRight w:val="0"/>
      <w:marTop w:val="0"/>
      <w:marBottom w:val="0"/>
      <w:divBdr>
        <w:top w:val="none" w:sz="0" w:space="0" w:color="auto"/>
        <w:left w:val="none" w:sz="0" w:space="0" w:color="auto"/>
        <w:bottom w:val="none" w:sz="0" w:space="0" w:color="auto"/>
        <w:right w:val="none" w:sz="0" w:space="0" w:color="auto"/>
      </w:divBdr>
    </w:div>
    <w:div w:id="1082410657">
      <w:bodyDiv w:val="1"/>
      <w:marLeft w:val="0"/>
      <w:marRight w:val="0"/>
      <w:marTop w:val="0"/>
      <w:marBottom w:val="0"/>
      <w:divBdr>
        <w:top w:val="none" w:sz="0" w:space="0" w:color="auto"/>
        <w:left w:val="none" w:sz="0" w:space="0" w:color="auto"/>
        <w:bottom w:val="none" w:sz="0" w:space="0" w:color="auto"/>
        <w:right w:val="none" w:sz="0" w:space="0" w:color="auto"/>
      </w:divBdr>
    </w:div>
    <w:div w:id="1087384474">
      <w:bodyDiv w:val="1"/>
      <w:marLeft w:val="0"/>
      <w:marRight w:val="0"/>
      <w:marTop w:val="0"/>
      <w:marBottom w:val="0"/>
      <w:divBdr>
        <w:top w:val="none" w:sz="0" w:space="0" w:color="auto"/>
        <w:left w:val="none" w:sz="0" w:space="0" w:color="auto"/>
        <w:bottom w:val="none" w:sz="0" w:space="0" w:color="auto"/>
        <w:right w:val="none" w:sz="0" w:space="0" w:color="auto"/>
      </w:divBdr>
    </w:div>
    <w:div w:id="1092361776">
      <w:bodyDiv w:val="1"/>
      <w:marLeft w:val="0"/>
      <w:marRight w:val="0"/>
      <w:marTop w:val="0"/>
      <w:marBottom w:val="0"/>
      <w:divBdr>
        <w:top w:val="none" w:sz="0" w:space="0" w:color="auto"/>
        <w:left w:val="none" w:sz="0" w:space="0" w:color="auto"/>
        <w:bottom w:val="none" w:sz="0" w:space="0" w:color="auto"/>
        <w:right w:val="none" w:sz="0" w:space="0" w:color="auto"/>
      </w:divBdr>
    </w:div>
    <w:div w:id="1099369494">
      <w:bodyDiv w:val="1"/>
      <w:marLeft w:val="0"/>
      <w:marRight w:val="0"/>
      <w:marTop w:val="0"/>
      <w:marBottom w:val="0"/>
      <w:divBdr>
        <w:top w:val="none" w:sz="0" w:space="0" w:color="auto"/>
        <w:left w:val="none" w:sz="0" w:space="0" w:color="auto"/>
        <w:bottom w:val="none" w:sz="0" w:space="0" w:color="auto"/>
        <w:right w:val="none" w:sz="0" w:space="0" w:color="auto"/>
      </w:divBdr>
    </w:div>
    <w:div w:id="1099519297">
      <w:bodyDiv w:val="1"/>
      <w:marLeft w:val="0"/>
      <w:marRight w:val="0"/>
      <w:marTop w:val="0"/>
      <w:marBottom w:val="0"/>
      <w:divBdr>
        <w:top w:val="none" w:sz="0" w:space="0" w:color="auto"/>
        <w:left w:val="none" w:sz="0" w:space="0" w:color="auto"/>
        <w:bottom w:val="none" w:sz="0" w:space="0" w:color="auto"/>
        <w:right w:val="none" w:sz="0" w:space="0" w:color="auto"/>
      </w:divBdr>
    </w:div>
    <w:div w:id="1115095398">
      <w:bodyDiv w:val="1"/>
      <w:marLeft w:val="0"/>
      <w:marRight w:val="0"/>
      <w:marTop w:val="0"/>
      <w:marBottom w:val="0"/>
      <w:divBdr>
        <w:top w:val="none" w:sz="0" w:space="0" w:color="auto"/>
        <w:left w:val="none" w:sz="0" w:space="0" w:color="auto"/>
        <w:bottom w:val="none" w:sz="0" w:space="0" w:color="auto"/>
        <w:right w:val="none" w:sz="0" w:space="0" w:color="auto"/>
      </w:divBdr>
    </w:div>
    <w:div w:id="1127551980">
      <w:bodyDiv w:val="1"/>
      <w:marLeft w:val="0"/>
      <w:marRight w:val="0"/>
      <w:marTop w:val="0"/>
      <w:marBottom w:val="0"/>
      <w:divBdr>
        <w:top w:val="none" w:sz="0" w:space="0" w:color="auto"/>
        <w:left w:val="none" w:sz="0" w:space="0" w:color="auto"/>
        <w:bottom w:val="none" w:sz="0" w:space="0" w:color="auto"/>
        <w:right w:val="none" w:sz="0" w:space="0" w:color="auto"/>
      </w:divBdr>
    </w:div>
    <w:div w:id="1129712869">
      <w:bodyDiv w:val="1"/>
      <w:marLeft w:val="0"/>
      <w:marRight w:val="0"/>
      <w:marTop w:val="0"/>
      <w:marBottom w:val="0"/>
      <w:divBdr>
        <w:top w:val="none" w:sz="0" w:space="0" w:color="auto"/>
        <w:left w:val="none" w:sz="0" w:space="0" w:color="auto"/>
        <w:bottom w:val="none" w:sz="0" w:space="0" w:color="auto"/>
        <w:right w:val="none" w:sz="0" w:space="0" w:color="auto"/>
      </w:divBdr>
    </w:div>
    <w:div w:id="1133714867">
      <w:bodyDiv w:val="1"/>
      <w:marLeft w:val="0"/>
      <w:marRight w:val="0"/>
      <w:marTop w:val="0"/>
      <w:marBottom w:val="0"/>
      <w:divBdr>
        <w:top w:val="none" w:sz="0" w:space="0" w:color="auto"/>
        <w:left w:val="none" w:sz="0" w:space="0" w:color="auto"/>
        <w:bottom w:val="none" w:sz="0" w:space="0" w:color="auto"/>
        <w:right w:val="none" w:sz="0" w:space="0" w:color="auto"/>
      </w:divBdr>
    </w:div>
    <w:div w:id="1135372558">
      <w:bodyDiv w:val="1"/>
      <w:marLeft w:val="0"/>
      <w:marRight w:val="0"/>
      <w:marTop w:val="0"/>
      <w:marBottom w:val="0"/>
      <w:divBdr>
        <w:top w:val="none" w:sz="0" w:space="0" w:color="auto"/>
        <w:left w:val="none" w:sz="0" w:space="0" w:color="auto"/>
        <w:bottom w:val="none" w:sz="0" w:space="0" w:color="auto"/>
        <w:right w:val="none" w:sz="0" w:space="0" w:color="auto"/>
      </w:divBdr>
    </w:div>
    <w:div w:id="1135560546">
      <w:bodyDiv w:val="1"/>
      <w:marLeft w:val="0"/>
      <w:marRight w:val="0"/>
      <w:marTop w:val="0"/>
      <w:marBottom w:val="0"/>
      <w:divBdr>
        <w:top w:val="none" w:sz="0" w:space="0" w:color="auto"/>
        <w:left w:val="none" w:sz="0" w:space="0" w:color="auto"/>
        <w:bottom w:val="none" w:sz="0" w:space="0" w:color="auto"/>
        <w:right w:val="none" w:sz="0" w:space="0" w:color="auto"/>
      </w:divBdr>
    </w:div>
    <w:div w:id="1145590424">
      <w:bodyDiv w:val="1"/>
      <w:marLeft w:val="0"/>
      <w:marRight w:val="0"/>
      <w:marTop w:val="0"/>
      <w:marBottom w:val="0"/>
      <w:divBdr>
        <w:top w:val="none" w:sz="0" w:space="0" w:color="auto"/>
        <w:left w:val="none" w:sz="0" w:space="0" w:color="auto"/>
        <w:bottom w:val="none" w:sz="0" w:space="0" w:color="auto"/>
        <w:right w:val="none" w:sz="0" w:space="0" w:color="auto"/>
      </w:divBdr>
    </w:div>
    <w:div w:id="1148477563">
      <w:bodyDiv w:val="1"/>
      <w:marLeft w:val="0"/>
      <w:marRight w:val="0"/>
      <w:marTop w:val="0"/>
      <w:marBottom w:val="0"/>
      <w:divBdr>
        <w:top w:val="none" w:sz="0" w:space="0" w:color="auto"/>
        <w:left w:val="none" w:sz="0" w:space="0" w:color="auto"/>
        <w:bottom w:val="none" w:sz="0" w:space="0" w:color="auto"/>
        <w:right w:val="none" w:sz="0" w:space="0" w:color="auto"/>
      </w:divBdr>
    </w:div>
    <w:div w:id="1158111229">
      <w:bodyDiv w:val="1"/>
      <w:marLeft w:val="0"/>
      <w:marRight w:val="0"/>
      <w:marTop w:val="0"/>
      <w:marBottom w:val="0"/>
      <w:divBdr>
        <w:top w:val="none" w:sz="0" w:space="0" w:color="auto"/>
        <w:left w:val="none" w:sz="0" w:space="0" w:color="auto"/>
        <w:bottom w:val="none" w:sz="0" w:space="0" w:color="auto"/>
        <w:right w:val="none" w:sz="0" w:space="0" w:color="auto"/>
      </w:divBdr>
    </w:div>
    <w:div w:id="1171137537">
      <w:bodyDiv w:val="1"/>
      <w:marLeft w:val="0"/>
      <w:marRight w:val="0"/>
      <w:marTop w:val="0"/>
      <w:marBottom w:val="0"/>
      <w:divBdr>
        <w:top w:val="none" w:sz="0" w:space="0" w:color="auto"/>
        <w:left w:val="none" w:sz="0" w:space="0" w:color="auto"/>
        <w:bottom w:val="none" w:sz="0" w:space="0" w:color="auto"/>
        <w:right w:val="none" w:sz="0" w:space="0" w:color="auto"/>
      </w:divBdr>
    </w:div>
    <w:div w:id="1188132498">
      <w:bodyDiv w:val="1"/>
      <w:marLeft w:val="0"/>
      <w:marRight w:val="0"/>
      <w:marTop w:val="0"/>
      <w:marBottom w:val="0"/>
      <w:divBdr>
        <w:top w:val="none" w:sz="0" w:space="0" w:color="auto"/>
        <w:left w:val="none" w:sz="0" w:space="0" w:color="auto"/>
        <w:bottom w:val="none" w:sz="0" w:space="0" w:color="auto"/>
        <w:right w:val="none" w:sz="0" w:space="0" w:color="auto"/>
      </w:divBdr>
    </w:div>
    <w:div w:id="1189031241">
      <w:bodyDiv w:val="1"/>
      <w:marLeft w:val="0"/>
      <w:marRight w:val="0"/>
      <w:marTop w:val="0"/>
      <w:marBottom w:val="0"/>
      <w:divBdr>
        <w:top w:val="none" w:sz="0" w:space="0" w:color="auto"/>
        <w:left w:val="none" w:sz="0" w:space="0" w:color="auto"/>
        <w:bottom w:val="none" w:sz="0" w:space="0" w:color="auto"/>
        <w:right w:val="none" w:sz="0" w:space="0" w:color="auto"/>
      </w:divBdr>
    </w:div>
    <w:div w:id="1190802799">
      <w:bodyDiv w:val="1"/>
      <w:marLeft w:val="0"/>
      <w:marRight w:val="0"/>
      <w:marTop w:val="0"/>
      <w:marBottom w:val="0"/>
      <w:divBdr>
        <w:top w:val="none" w:sz="0" w:space="0" w:color="auto"/>
        <w:left w:val="none" w:sz="0" w:space="0" w:color="auto"/>
        <w:bottom w:val="none" w:sz="0" w:space="0" w:color="auto"/>
        <w:right w:val="none" w:sz="0" w:space="0" w:color="auto"/>
      </w:divBdr>
    </w:div>
    <w:div w:id="1192642809">
      <w:bodyDiv w:val="1"/>
      <w:marLeft w:val="0"/>
      <w:marRight w:val="0"/>
      <w:marTop w:val="0"/>
      <w:marBottom w:val="0"/>
      <w:divBdr>
        <w:top w:val="none" w:sz="0" w:space="0" w:color="auto"/>
        <w:left w:val="none" w:sz="0" w:space="0" w:color="auto"/>
        <w:bottom w:val="none" w:sz="0" w:space="0" w:color="auto"/>
        <w:right w:val="none" w:sz="0" w:space="0" w:color="auto"/>
      </w:divBdr>
    </w:div>
    <w:div w:id="1200243702">
      <w:bodyDiv w:val="1"/>
      <w:marLeft w:val="0"/>
      <w:marRight w:val="0"/>
      <w:marTop w:val="0"/>
      <w:marBottom w:val="0"/>
      <w:divBdr>
        <w:top w:val="none" w:sz="0" w:space="0" w:color="auto"/>
        <w:left w:val="none" w:sz="0" w:space="0" w:color="auto"/>
        <w:bottom w:val="none" w:sz="0" w:space="0" w:color="auto"/>
        <w:right w:val="none" w:sz="0" w:space="0" w:color="auto"/>
      </w:divBdr>
    </w:div>
    <w:div w:id="1209995471">
      <w:bodyDiv w:val="1"/>
      <w:marLeft w:val="0"/>
      <w:marRight w:val="0"/>
      <w:marTop w:val="0"/>
      <w:marBottom w:val="0"/>
      <w:divBdr>
        <w:top w:val="none" w:sz="0" w:space="0" w:color="auto"/>
        <w:left w:val="none" w:sz="0" w:space="0" w:color="auto"/>
        <w:bottom w:val="none" w:sz="0" w:space="0" w:color="auto"/>
        <w:right w:val="none" w:sz="0" w:space="0" w:color="auto"/>
      </w:divBdr>
    </w:div>
    <w:div w:id="1210729921">
      <w:bodyDiv w:val="1"/>
      <w:marLeft w:val="0"/>
      <w:marRight w:val="0"/>
      <w:marTop w:val="0"/>
      <w:marBottom w:val="0"/>
      <w:divBdr>
        <w:top w:val="none" w:sz="0" w:space="0" w:color="auto"/>
        <w:left w:val="none" w:sz="0" w:space="0" w:color="auto"/>
        <w:bottom w:val="none" w:sz="0" w:space="0" w:color="auto"/>
        <w:right w:val="none" w:sz="0" w:space="0" w:color="auto"/>
      </w:divBdr>
    </w:div>
    <w:div w:id="1212156552">
      <w:bodyDiv w:val="1"/>
      <w:marLeft w:val="0"/>
      <w:marRight w:val="0"/>
      <w:marTop w:val="0"/>
      <w:marBottom w:val="0"/>
      <w:divBdr>
        <w:top w:val="none" w:sz="0" w:space="0" w:color="auto"/>
        <w:left w:val="none" w:sz="0" w:space="0" w:color="auto"/>
        <w:bottom w:val="none" w:sz="0" w:space="0" w:color="auto"/>
        <w:right w:val="none" w:sz="0" w:space="0" w:color="auto"/>
      </w:divBdr>
    </w:div>
    <w:div w:id="1218052979">
      <w:bodyDiv w:val="1"/>
      <w:marLeft w:val="0"/>
      <w:marRight w:val="0"/>
      <w:marTop w:val="0"/>
      <w:marBottom w:val="0"/>
      <w:divBdr>
        <w:top w:val="none" w:sz="0" w:space="0" w:color="auto"/>
        <w:left w:val="none" w:sz="0" w:space="0" w:color="auto"/>
        <w:bottom w:val="none" w:sz="0" w:space="0" w:color="auto"/>
        <w:right w:val="none" w:sz="0" w:space="0" w:color="auto"/>
      </w:divBdr>
    </w:div>
    <w:div w:id="1233928467">
      <w:bodyDiv w:val="1"/>
      <w:marLeft w:val="0"/>
      <w:marRight w:val="0"/>
      <w:marTop w:val="0"/>
      <w:marBottom w:val="0"/>
      <w:divBdr>
        <w:top w:val="none" w:sz="0" w:space="0" w:color="auto"/>
        <w:left w:val="none" w:sz="0" w:space="0" w:color="auto"/>
        <w:bottom w:val="none" w:sz="0" w:space="0" w:color="auto"/>
        <w:right w:val="none" w:sz="0" w:space="0" w:color="auto"/>
      </w:divBdr>
    </w:div>
    <w:div w:id="1247109942">
      <w:bodyDiv w:val="1"/>
      <w:marLeft w:val="0"/>
      <w:marRight w:val="0"/>
      <w:marTop w:val="0"/>
      <w:marBottom w:val="0"/>
      <w:divBdr>
        <w:top w:val="none" w:sz="0" w:space="0" w:color="auto"/>
        <w:left w:val="none" w:sz="0" w:space="0" w:color="auto"/>
        <w:bottom w:val="none" w:sz="0" w:space="0" w:color="auto"/>
        <w:right w:val="none" w:sz="0" w:space="0" w:color="auto"/>
      </w:divBdr>
    </w:div>
    <w:div w:id="1252080188">
      <w:bodyDiv w:val="1"/>
      <w:marLeft w:val="0"/>
      <w:marRight w:val="0"/>
      <w:marTop w:val="0"/>
      <w:marBottom w:val="0"/>
      <w:divBdr>
        <w:top w:val="none" w:sz="0" w:space="0" w:color="auto"/>
        <w:left w:val="none" w:sz="0" w:space="0" w:color="auto"/>
        <w:bottom w:val="none" w:sz="0" w:space="0" w:color="auto"/>
        <w:right w:val="none" w:sz="0" w:space="0" w:color="auto"/>
      </w:divBdr>
    </w:div>
    <w:div w:id="1263028033">
      <w:bodyDiv w:val="1"/>
      <w:marLeft w:val="0"/>
      <w:marRight w:val="0"/>
      <w:marTop w:val="0"/>
      <w:marBottom w:val="0"/>
      <w:divBdr>
        <w:top w:val="none" w:sz="0" w:space="0" w:color="auto"/>
        <w:left w:val="none" w:sz="0" w:space="0" w:color="auto"/>
        <w:bottom w:val="none" w:sz="0" w:space="0" w:color="auto"/>
        <w:right w:val="none" w:sz="0" w:space="0" w:color="auto"/>
      </w:divBdr>
    </w:div>
    <w:div w:id="1263880308">
      <w:bodyDiv w:val="1"/>
      <w:marLeft w:val="0"/>
      <w:marRight w:val="0"/>
      <w:marTop w:val="0"/>
      <w:marBottom w:val="0"/>
      <w:divBdr>
        <w:top w:val="none" w:sz="0" w:space="0" w:color="auto"/>
        <w:left w:val="none" w:sz="0" w:space="0" w:color="auto"/>
        <w:bottom w:val="none" w:sz="0" w:space="0" w:color="auto"/>
        <w:right w:val="none" w:sz="0" w:space="0" w:color="auto"/>
      </w:divBdr>
    </w:div>
    <w:div w:id="1266579337">
      <w:bodyDiv w:val="1"/>
      <w:marLeft w:val="0"/>
      <w:marRight w:val="0"/>
      <w:marTop w:val="0"/>
      <w:marBottom w:val="0"/>
      <w:divBdr>
        <w:top w:val="none" w:sz="0" w:space="0" w:color="auto"/>
        <w:left w:val="none" w:sz="0" w:space="0" w:color="auto"/>
        <w:bottom w:val="none" w:sz="0" w:space="0" w:color="auto"/>
        <w:right w:val="none" w:sz="0" w:space="0" w:color="auto"/>
      </w:divBdr>
    </w:div>
    <w:div w:id="1268736257">
      <w:bodyDiv w:val="1"/>
      <w:marLeft w:val="0"/>
      <w:marRight w:val="0"/>
      <w:marTop w:val="0"/>
      <w:marBottom w:val="0"/>
      <w:divBdr>
        <w:top w:val="none" w:sz="0" w:space="0" w:color="auto"/>
        <w:left w:val="none" w:sz="0" w:space="0" w:color="auto"/>
        <w:bottom w:val="none" w:sz="0" w:space="0" w:color="auto"/>
        <w:right w:val="none" w:sz="0" w:space="0" w:color="auto"/>
      </w:divBdr>
    </w:div>
    <w:div w:id="1270044028">
      <w:bodyDiv w:val="1"/>
      <w:marLeft w:val="0"/>
      <w:marRight w:val="0"/>
      <w:marTop w:val="0"/>
      <w:marBottom w:val="0"/>
      <w:divBdr>
        <w:top w:val="none" w:sz="0" w:space="0" w:color="auto"/>
        <w:left w:val="none" w:sz="0" w:space="0" w:color="auto"/>
        <w:bottom w:val="none" w:sz="0" w:space="0" w:color="auto"/>
        <w:right w:val="none" w:sz="0" w:space="0" w:color="auto"/>
      </w:divBdr>
    </w:div>
    <w:div w:id="1270120111">
      <w:bodyDiv w:val="1"/>
      <w:marLeft w:val="0"/>
      <w:marRight w:val="0"/>
      <w:marTop w:val="0"/>
      <w:marBottom w:val="0"/>
      <w:divBdr>
        <w:top w:val="none" w:sz="0" w:space="0" w:color="auto"/>
        <w:left w:val="none" w:sz="0" w:space="0" w:color="auto"/>
        <w:bottom w:val="none" w:sz="0" w:space="0" w:color="auto"/>
        <w:right w:val="none" w:sz="0" w:space="0" w:color="auto"/>
      </w:divBdr>
    </w:div>
    <w:div w:id="1275403702">
      <w:bodyDiv w:val="1"/>
      <w:marLeft w:val="0"/>
      <w:marRight w:val="0"/>
      <w:marTop w:val="0"/>
      <w:marBottom w:val="0"/>
      <w:divBdr>
        <w:top w:val="none" w:sz="0" w:space="0" w:color="auto"/>
        <w:left w:val="none" w:sz="0" w:space="0" w:color="auto"/>
        <w:bottom w:val="none" w:sz="0" w:space="0" w:color="auto"/>
        <w:right w:val="none" w:sz="0" w:space="0" w:color="auto"/>
      </w:divBdr>
    </w:div>
    <w:div w:id="1278487277">
      <w:bodyDiv w:val="1"/>
      <w:marLeft w:val="0"/>
      <w:marRight w:val="0"/>
      <w:marTop w:val="0"/>
      <w:marBottom w:val="0"/>
      <w:divBdr>
        <w:top w:val="none" w:sz="0" w:space="0" w:color="auto"/>
        <w:left w:val="none" w:sz="0" w:space="0" w:color="auto"/>
        <w:bottom w:val="none" w:sz="0" w:space="0" w:color="auto"/>
        <w:right w:val="none" w:sz="0" w:space="0" w:color="auto"/>
      </w:divBdr>
    </w:div>
    <w:div w:id="1289622289">
      <w:bodyDiv w:val="1"/>
      <w:marLeft w:val="0"/>
      <w:marRight w:val="0"/>
      <w:marTop w:val="0"/>
      <w:marBottom w:val="0"/>
      <w:divBdr>
        <w:top w:val="none" w:sz="0" w:space="0" w:color="auto"/>
        <w:left w:val="none" w:sz="0" w:space="0" w:color="auto"/>
        <w:bottom w:val="none" w:sz="0" w:space="0" w:color="auto"/>
        <w:right w:val="none" w:sz="0" w:space="0" w:color="auto"/>
      </w:divBdr>
    </w:div>
    <w:div w:id="1291519179">
      <w:bodyDiv w:val="1"/>
      <w:marLeft w:val="0"/>
      <w:marRight w:val="0"/>
      <w:marTop w:val="0"/>
      <w:marBottom w:val="0"/>
      <w:divBdr>
        <w:top w:val="none" w:sz="0" w:space="0" w:color="auto"/>
        <w:left w:val="none" w:sz="0" w:space="0" w:color="auto"/>
        <w:bottom w:val="none" w:sz="0" w:space="0" w:color="auto"/>
        <w:right w:val="none" w:sz="0" w:space="0" w:color="auto"/>
      </w:divBdr>
    </w:div>
    <w:div w:id="1303389512">
      <w:bodyDiv w:val="1"/>
      <w:marLeft w:val="0"/>
      <w:marRight w:val="0"/>
      <w:marTop w:val="0"/>
      <w:marBottom w:val="0"/>
      <w:divBdr>
        <w:top w:val="none" w:sz="0" w:space="0" w:color="auto"/>
        <w:left w:val="none" w:sz="0" w:space="0" w:color="auto"/>
        <w:bottom w:val="none" w:sz="0" w:space="0" w:color="auto"/>
        <w:right w:val="none" w:sz="0" w:space="0" w:color="auto"/>
      </w:divBdr>
    </w:div>
    <w:div w:id="1309868763">
      <w:bodyDiv w:val="1"/>
      <w:marLeft w:val="0"/>
      <w:marRight w:val="0"/>
      <w:marTop w:val="0"/>
      <w:marBottom w:val="0"/>
      <w:divBdr>
        <w:top w:val="none" w:sz="0" w:space="0" w:color="auto"/>
        <w:left w:val="none" w:sz="0" w:space="0" w:color="auto"/>
        <w:bottom w:val="none" w:sz="0" w:space="0" w:color="auto"/>
        <w:right w:val="none" w:sz="0" w:space="0" w:color="auto"/>
      </w:divBdr>
    </w:div>
    <w:div w:id="1315570783">
      <w:bodyDiv w:val="1"/>
      <w:marLeft w:val="0"/>
      <w:marRight w:val="0"/>
      <w:marTop w:val="0"/>
      <w:marBottom w:val="0"/>
      <w:divBdr>
        <w:top w:val="none" w:sz="0" w:space="0" w:color="auto"/>
        <w:left w:val="none" w:sz="0" w:space="0" w:color="auto"/>
        <w:bottom w:val="none" w:sz="0" w:space="0" w:color="auto"/>
        <w:right w:val="none" w:sz="0" w:space="0" w:color="auto"/>
      </w:divBdr>
    </w:div>
    <w:div w:id="1316911173">
      <w:bodyDiv w:val="1"/>
      <w:marLeft w:val="0"/>
      <w:marRight w:val="0"/>
      <w:marTop w:val="0"/>
      <w:marBottom w:val="0"/>
      <w:divBdr>
        <w:top w:val="none" w:sz="0" w:space="0" w:color="auto"/>
        <w:left w:val="none" w:sz="0" w:space="0" w:color="auto"/>
        <w:bottom w:val="none" w:sz="0" w:space="0" w:color="auto"/>
        <w:right w:val="none" w:sz="0" w:space="0" w:color="auto"/>
      </w:divBdr>
    </w:div>
    <w:div w:id="1321424833">
      <w:bodyDiv w:val="1"/>
      <w:marLeft w:val="0"/>
      <w:marRight w:val="0"/>
      <w:marTop w:val="0"/>
      <w:marBottom w:val="0"/>
      <w:divBdr>
        <w:top w:val="none" w:sz="0" w:space="0" w:color="auto"/>
        <w:left w:val="none" w:sz="0" w:space="0" w:color="auto"/>
        <w:bottom w:val="none" w:sz="0" w:space="0" w:color="auto"/>
        <w:right w:val="none" w:sz="0" w:space="0" w:color="auto"/>
      </w:divBdr>
    </w:div>
    <w:div w:id="1324121472">
      <w:bodyDiv w:val="1"/>
      <w:marLeft w:val="0"/>
      <w:marRight w:val="0"/>
      <w:marTop w:val="0"/>
      <w:marBottom w:val="0"/>
      <w:divBdr>
        <w:top w:val="none" w:sz="0" w:space="0" w:color="auto"/>
        <w:left w:val="none" w:sz="0" w:space="0" w:color="auto"/>
        <w:bottom w:val="none" w:sz="0" w:space="0" w:color="auto"/>
        <w:right w:val="none" w:sz="0" w:space="0" w:color="auto"/>
      </w:divBdr>
    </w:div>
    <w:div w:id="1346053175">
      <w:bodyDiv w:val="1"/>
      <w:marLeft w:val="0"/>
      <w:marRight w:val="0"/>
      <w:marTop w:val="0"/>
      <w:marBottom w:val="0"/>
      <w:divBdr>
        <w:top w:val="none" w:sz="0" w:space="0" w:color="auto"/>
        <w:left w:val="none" w:sz="0" w:space="0" w:color="auto"/>
        <w:bottom w:val="none" w:sz="0" w:space="0" w:color="auto"/>
        <w:right w:val="none" w:sz="0" w:space="0" w:color="auto"/>
      </w:divBdr>
    </w:div>
    <w:div w:id="1350719749">
      <w:bodyDiv w:val="1"/>
      <w:marLeft w:val="0"/>
      <w:marRight w:val="0"/>
      <w:marTop w:val="0"/>
      <w:marBottom w:val="0"/>
      <w:divBdr>
        <w:top w:val="none" w:sz="0" w:space="0" w:color="auto"/>
        <w:left w:val="none" w:sz="0" w:space="0" w:color="auto"/>
        <w:bottom w:val="none" w:sz="0" w:space="0" w:color="auto"/>
        <w:right w:val="none" w:sz="0" w:space="0" w:color="auto"/>
      </w:divBdr>
    </w:div>
    <w:div w:id="1352951089">
      <w:bodyDiv w:val="1"/>
      <w:marLeft w:val="0"/>
      <w:marRight w:val="0"/>
      <w:marTop w:val="0"/>
      <w:marBottom w:val="0"/>
      <w:divBdr>
        <w:top w:val="none" w:sz="0" w:space="0" w:color="auto"/>
        <w:left w:val="none" w:sz="0" w:space="0" w:color="auto"/>
        <w:bottom w:val="none" w:sz="0" w:space="0" w:color="auto"/>
        <w:right w:val="none" w:sz="0" w:space="0" w:color="auto"/>
      </w:divBdr>
    </w:div>
    <w:div w:id="1363894473">
      <w:bodyDiv w:val="1"/>
      <w:marLeft w:val="0"/>
      <w:marRight w:val="0"/>
      <w:marTop w:val="0"/>
      <w:marBottom w:val="0"/>
      <w:divBdr>
        <w:top w:val="none" w:sz="0" w:space="0" w:color="auto"/>
        <w:left w:val="none" w:sz="0" w:space="0" w:color="auto"/>
        <w:bottom w:val="none" w:sz="0" w:space="0" w:color="auto"/>
        <w:right w:val="none" w:sz="0" w:space="0" w:color="auto"/>
      </w:divBdr>
    </w:div>
    <w:div w:id="1363899082">
      <w:bodyDiv w:val="1"/>
      <w:marLeft w:val="0"/>
      <w:marRight w:val="0"/>
      <w:marTop w:val="0"/>
      <w:marBottom w:val="0"/>
      <w:divBdr>
        <w:top w:val="none" w:sz="0" w:space="0" w:color="auto"/>
        <w:left w:val="none" w:sz="0" w:space="0" w:color="auto"/>
        <w:bottom w:val="none" w:sz="0" w:space="0" w:color="auto"/>
        <w:right w:val="none" w:sz="0" w:space="0" w:color="auto"/>
      </w:divBdr>
    </w:div>
    <w:div w:id="1367025584">
      <w:bodyDiv w:val="1"/>
      <w:marLeft w:val="0"/>
      <w:marRight w:val="0"/>
      <w:marTop w:val="0"/>
      <w:marBottom w:val="0"/>
      <w:divBdr>
        <w:top w:val="none" w:sz="0" w:space="0" w:color="auto"/>
        <w:left w:val="none" w:sz="0" w:space="0" w:color="auto"/>
        <w:bottom w:val="none" w:sz="0" w:space="0" w:color="auto"/>
        <w:right w:val="none" w:sz="0" w:space="0" w:color="auto"/>
      </w:divBdr>
    </w:div>
    <w:div w:id="1370957792">
      <w:bodyDiv w:val="1"/>
      <w:marLeft w:val="0"/>
      <w:marRight w:val="0"/>
      <w:marTop w:val="0"/>
      <w:marBottom w:val="0"/>
      <w:divBdr>
        <w:top w:val="none" w:sz="0" w:space="0" w:color="auto"/>
        <w:left w:val="none" w:sz="0" w:space="0" w:color="auto"/>
        <w:bottom w:val="none" w:sz="0" w:space="0" w:color="auto"/>
        <w:right w:val="none" w:sz="0" w:space="0" w:color="auto"/>
      </w:divBdr>
    </w:div>
    <w:div w:id="1377584977">
      <w:bodyDiv w:val="1"/>
      <w:marLeft w:val="0"/>
      <w:marRight w:val="0"/>
      <w:marTop w:val="0"/>
      <w:marBottom w:val="0"/>
      <w:divBdr>
        <w:top w:val="none" w:sz="0" w:space="0" w:color="auto"/>
        <w:left w:val="none" w:sz="0" w:space="0" w:color="auto"/>
        <w:bottom w:val="none" w:sz="0" w:space="0" w:color="auto"/>
        <w:right w:val="none" w:sz="0" w:space="0" w:color="auto"/>
      </w:divBdr>
    </w:div>
    <w:div w:id="1379669763">
      <w:bodyDiv w:val="1"/>
      <w:marLeft w:val="0"/>
      <w:marRight w:val="0"/>
      <w:marTop w:val="0"/>
      <w:marBottom w:val="0"/>
      <w:divBdr>
        <w:top w:val="none" w:sz="0" w:space="0" w:color="auto"/>
        <w:left w:val="none" w:sz="0" w:space="0" w:color="auto"/>
        <w:bottom w:val="none" w:sz="0" w:space="0" w:color="auto"/>
        <w:right w:val="none" w:sz="0" w:space="0" w:color="auto"/>
      </w:divBdr>
    </w:div>
    <w:div w:id="1381514723">
      <w:bodyDiv w:val="1"/>
      <w:marLeft w:val="0"/>
      <w:marRight w:val="0"/>
      <w:marTop w:val="0"/>
      <w:marBottom w:val="0"/>
      <w:divBdr>
        <w:top w:val="none" w:sz="0" w:space="0" w:color="auto"/>
        <w:left w:val="none" w:sz="0" w:space="0" w:color="auto"/>
        <w:bottom w:val="none" w:sz="0" w:space="0" w:color="auto"/>
        <w:right w:val="none" w:sz="0" w:space="0" w:color="auto"/>
      </w:divBdr>
    </w:div>
    <w:div w:id="1384020054">
      <w:bodyDiv w:val="1"/>
      <w:marLeft w:val="0"/>
      <w:marRight w:val="0"/>
      <w:marTop w:val="0"/>
      <w:marBottom w:val="0"/>
      <w:divBdr>
        <w:top w:val="none" w:sz="0" w:space="0" w:color="auto"/>
        <w:left w:val="none" w:sz="0" w:space="0" w:color="auto"/>
        <w:bottom w:val="none" w:sz="0" w:space="0" w:color="auto"/>
        <w:right w:val="none" w:sz="0" w:space="0" w:color="auto"/>
      </w:divBdr>
    </w:div>
    <w:div w:id="1389693175">
      <w:bodyDiv w:val="1"/>
      <w:marLeft w:val="0"/>
      <w:marRight w:val="0"/>
      <w:marTop w:val="0"/>
      <w:marBottom w:val="0"/>
      <w:divBdr>
        <w:top w:val="none" w:sz="0" w:space="0" w:color="auto"/>
        <w:left w:val="none" w:sz="0" w:space="0" w:color="auto"/>
        <w:bottom w:val="none" w:sz="0" w:space="0" w:color="auto"/>
        <w:right w:val="none" w:sz="0" w:space="0" w:color="auto"/>
      </w:divBdr>
    </w:div>
    <w:div w:id="1393849812">
      <w:bodyDiv w:val="1"/>
      <w:marLeft w:val="0"/>
      <w:marRight w:val="0"/>
      <w:marTop w:val="0"/>
      <w:marBottom w:val="0"/>
      <w:divBdr>
        <w:top w:val="none" w:sz="0" w:space="0" w:color="auto"/>
        <w:left w:val="none" w:sz="0" w:space="0" w:color="auto"/>
        <w:bottom w:val="none" w:sz="0" w:space="0" w:color="auto"/>
        <w:right w:val="none" w:sz="0" w:space="0" w:color="auto"/>
      </w:divBdr>
    </w:div>
    <w:div w:id="1394501858">
      <w:bodyDiv w:val="1"/>
      <w:marLeft w:val="0"/>
      <w:marRight w:val="0"/>
      <w:marTop w:val="0"/>
      <w:marBottom w:val="0"/>
      <w:divBdr>
        <w:top w:val="none" w:sz="0" w:space="0" w:color="auto"/>
        <w:left w:val="none" w:sz="0" w:space="0" w:color="auto"/>
        <w:bottom w:val="none" w:sz="0" w:space="0" w:color="auto"/>
        <w:right w:val="none" w:sz="0" w:space="0" w:color="auto"/>
      </w:divBdr>
    </w:div>
    <w:div w:id="1397703142">
      <w:bodyDiv w:val="1"/>
      <w:marLeft w:val="0"/>
      <w:marRight w:val="0"/>
      <w:marTop w:val="0"/>
      <w:marBottom w:val="0"/>
      <w:divBdr>
        <w:top w:val="none" w:sz="0" w:space="0" w:color="auto"/>
        <w:left w:val="none" w:sz="0" w:space="0" w:color="auto"/>
        <w:bottom w:val="none" w:sz="0" w:space="0" w:color="auto"/>
        <w:right w:val="none" w:sz="0" w:space="0" w:color="auto"/>
      </w:divBdr>
    </w:div>
    <w:div w:id="1397894915">
      <w:bodyDiv w:val="1"/>
      <w:marLeft w:val="0"/>
      <w:marRight w:val="0"/>
      <w:marTop w:val="0"/>
      <w:marBottom w:val="0"/>
      <w:divBdr>
        <w:top w:val="none" w:sz="0" w:space="0" w:color="auto"/>
        <w:left w:val="none" w:sz="0" w:space="0" w:color="auto"/>
        <w:bottom w:val="none" w:sz="0" w:space="0" w:color="auto"/>
        <w:right w:val="none" w:sz="0" w:space="0" w:color="auto"/>
      </w:divBdr>
    </w:div>
    <w:div w:id="1400012067">
      <w:bodyDiv w:val="1"/>
      <w:marLeft w:val="0"/>
      <w:marRight w:val="0"/>
      <w:marTop w:val="0"/>
      <w:marBottom w:val="0"/>
      <w:divBdr>
        <w:top w:val="none" w:sz="0" w:space="0" w:color="auto"/>
        <w:left w:val="none" w:sz="0" w:space="0" w:color="auto"/>
        <w:bottom w:val="none" w:sz="0" w:space="0" w:color="auto"/>
        <w:right w:val="none" w:sz="0" w:space="0" w:color="auto"/>
      </w:divBdr>
    </w:div>
    <w:div w:id="1403913032">
      <w:bodyDiv w:val="1"/>
      <w:marLeft w:val="0"/>
      <w:marRight w:val="0"/>
      <w:marTop w:val="0"/>
      <w:marBottom w:val="0"/>
      <w:divBdr>
        <w:top w:val="none" w:sz="0" w:space="0" w:color="auto"/>
        <w:left w:val="none" w:sz="0" w:space="0" w:color="auto"/>
        <w:bottom w:val="none" w:sz="0" w:space="0" w:color="auto"/>
        <w:right w:val="none" w:sz="0" w:space="0" w:color="auto"/>
      </w:divBdr>
    </w:div>
    <w:div w:id="1404181570">
      <w:bodyDiv w:val="1"/>
      <w:marLeft w:val="0"/>
      <w:marRight w:val="0"/>
      <w:marTop w:val="0"/>
      <w:marBottom w:val="0"/>
      <w:divBdr>
        <w:top w:val="none" w:sz="0" w:space="0" w:color="auto"/>
        <w:left w:val="none" w:sz="0" w:space="0" w:color="auto"/>
        <w:bottom w:val="none" w:sz="0" w:space="0" w:color="auto"/>
        <w:right w:val="none" w:sz="0" w:space="0" w:color="auto"/>
      </w:divBdr>
    </w:div>
    <w:div w:id="1407144995">
      <w:bodyDiv w:val="1"/>
      <w:marLeft w:val="0"/>
      <w:marRight w:val="0"/>
      <w:marTop w:val="0"/>
      <w:marBottom w:val="0"/>
      <w:divBdr>
        <w:top w:val="none" w:sz="0" w:space="0" w:color="auto"/>
        <w:left w:val="none" w:sz="0" w:space="0" w:color="auto"/>
        <w:bottom w:val="none" w:sz="0" w:space="0" w:color="auto"/>
        <w:right w:val="none" w:sz="0" w:space="0" w:color="auto"/>
      </w:divBdr>
    </w:div>
    <w:div w:id="1408763270">
      <w:bodyDiv w:val="1"/>
      <w:marLeft w:val="0"/>
      <w:marRight w:val="0"/>
      <w:marTop w:val="0"/>
      <w:marBottom w:val="0"/>
      <w:divBdr>
        <w:top w:val="none" w:sz="0" w:space="0" w:color="auto"/>
        <w:left w:val="none" w:sz="0" w:space="0" w:color="auto"/>
        <w:bottom w:val="none" w:sz="0" w:space="0" w:color="auto"/>
        <w:right w:val="none" w:sz="0" w:space="0" w:color="auto"/>
      </w:divBdr>
    </w:div>
    <w:div w:id="1409185777">
      <w:bodyDiv w:val="1"/>
      <w:marLeft w:val="0"/>
      <w:marRight w:val="0"/>
      <w:marTop w:val="0"/>
      <w:marBottom w:val="0"/>
      <w:divBdr>
        <w:top w:val="none" w:sz="0" w:space="0" w:color="auto"/>
        <w:left w:val="none" w:sz="0" w:space="0" w:color="auto"/>
        <w:bottom w:val="none" w:sz="0" w:space="0" w:color="auto"/>
        <w:right w:val="none" w:sz="0" w:space="0" w:color="auto"/>
      </w:divBdr>
    </w:div>
    <w:div w:id="1413043323">
      <w:bodyDiv w:val="1"/>
      <w:marLeft w:val="0"/>
      <w:marRight w:val="0"/>
      <w:marTop w:val="0"/>
      <w:marBottom w:val="0"/>
      <w:divBdr>
        <w:top w:val="none" w:sz="0" w:space="0" w:color="auto"/>
        <w:left w:val="none" w:sz="0" w:space="0" w:color="auto"/>
        <w:bottom w:val="none" w:sz="0" w:space="0" w:color="auto"/>
        <w:right w:val="none" w:sz="0" w:space="0" w:color="auto"/>
      </w:divBdr>
    </w:div>
    <w:div w:id="1415592997">
      <w:bodyDiv w:val="1"/>
      <w:marLeft w:val="0"/>
      <w:marRight w:val="0"/>
      <w:marTop w:val="0"/>
      <w:marBottom w:val="0"/>
      <w:divBdr>
        <w:top w:val="none" w:sz="0" w:space="0" w:color="auto"/>
        <w:left w:val="none" w:sz="0" w:space="0" w:color="auto"/>
        <w:bottom w:val="none" w:sz="0" w:space="0" w:color="auto"/>
        <w:right w:val="none" w:sz="0" w:space="0" w:color="auto"/>
      </w:divBdr>
    </w:div>
    <w:div w:id="1417822787">
      <w:bodyDiv w:val="1"/>
      <w:marLeft w:val="0"/>
      <w:marRight w:val="0"/>
      <w:marTop w:val="0"/>
      <w:marBottom w:val="0"/>
      <w:divBdr>
        <w:top w:val="none" w:sz="0" w:space="0" w:color="auto"/>
        <w:left w:val="none" w:sz="0" w:space="0" w:color="auto"/>
        <w:bottom w:val="none" w:sz="0" w:space="0" w:color="auto"/>
        <w:right w:val="none" w:sz="0" w:space="0" w:color="auto"/>
      </w:divBdr>
    </w:div>
    <w:div w:id="1430542999">
      <w:bodyDiv w:val="1"/>
      <w:marLeft w:val="0"/>
      <w:marRight w:val="0"/>
      <w:marTop w:val="0"/>
      <w:marBottom w:val="0"/>
      <w:divBdr>
        <w:top w:val="none" w:sz="0" w:space="0" w:color="auto"/>
        <w:left w:val="none" w:sz="0" w:space="0" w:color="auto"/>
        <w:bottom w:val="none" w:sz="0" w:space="0" w:color="auto"/>
        <w:right w:val="none" w:sz="0" w:space="0" w:color="auto"/>
      </w:divBdr>
    </w:div>
    <w:div w:id="1434745771">
      <w:bodyDiv w:val="1"/>
      <w:marLeft w:val="0"/>
      <w:marRight w:val="0"/>
      <w:marTop w:val="0"/>
      <w:marBottom w:val="0"/>
      <w:divBdr>
        <w:top w:val="none" w:sz="0" w:space="0" w:color="auto"/>
        <w:left w:val="none" w:sz="0" w:space="0" w:color="auto"/>
        <w:bottom w:val="none" w:sz="0" w:space="0" w:color="auto"/>
        <w:right w:val="none" w:sz="0" w:space="0" w:color="auto"/>
      </w:divBdr>
    </w:div>
    <w:div w:id="1453552100">
      <w:bodyDiv w:val="1"/>
      <w:marLeft w:val="0"/>
      <w:marRight w:val="0"/>
      <w:marTop w:val="0"/>
      <w:marBottom w:val="0"/>
      <w:divBdr>
        <w:top w:val="none" w:sz="0" w:space="0" w:color="auto"/>
        <w:left w:val="none" w:sz="0" w:space="0" w:color="auto"/>
        <w:bottom w:val="none" w:sz="0" w:space="0" w:color="auto"/>
        <w:right w:val="none" w:sz="0" w:space="0" w:color="auto"/>
      </w:divBdr>
    </w:div>
    <w:div w:id="1456020774">
      <w:bodyDiv w:val="1"/>
      <w:marLeft w:val="0"/>
      <w:marRight w:val="0"/>
      <w:marTop w:val="0"/>
      <w:marBottom w:val="0"/>
      <w:divBdr>
        <w:top w:val="none" w:sz="0" w:space="0" w:color="auto"/>
        <w:left w:val="none" w:sz="0" w:space="0" w:color="auto"/>
        <w:bottom w:val="none" w:sz="0" w:space="0" w:color="auto"/>
        <w:right w:val="none" w:sz="0" w:space="0" w:color="auto"/>
      </w:divBdr>
    </w:div>
    <w:div w:id="1459570429">
      <w:bodyDiv w:val="1"/>
      <w:marLeft w:val="0"/>
      <w:marRight w:val="0"/>
      <w:marTop w:val="0"/>
      <w:marBottom w:val="0"/>
      <w:divBdr>
        <w:top w:val="none" w:sz="0" w:space="0" w:color="auto"/>
        <w:left w:val="none" w:sz="0" w:space="0" w:color="auto"/>
        <w:bottom w:val="none" w:sz="0" w:space="0" w:color="auto"/>
        <w:right w:val="none" w:sz="0" w:space="0" w:color="auto"/>
      </w:divBdr>
    </w:div>
    <w:div w:id="1461726378">
      <w:bodyDiv w:val="1"/>
      <w:marLeft w:val="0"/>
      <w:marRight w:val="0"/>
      <w:marTop w:val="0"/>
      <w:marBottom w:val="0"/>
      <w:divBdr>
        <w:top w:val="none" w:sz="0" w:space="0" w:color="auto"/>
        <w:left w:val="none" w:sz="0" w:space="0" w:color="auto"/>
        <w:bottom w:val="none" w:sz="0" w:space="0" w:color="auto"/>
        <w:right w:val="none" w:sz="0" w:space="0" w:color="auto"/>
      </w:divBdr>
    </w:div>
    <w:div w:id="1463108982">
      <w:bodyDiv w:val="1"/>
      <w:marLeft w:val="0"/>
      <w:marRight w:val="0"/>
      <w:marTop w:val="0"/>
      <w:marBottom w:val="0"/>
      <w:divBdr>
        <w:top w:val="none" w:sz="0" w:space="0" w:color="auto"/>
        <w:left w:val="none" w:sz="0" w:space="0" w:color="auto"/>
        <w:bottom w:val="none" w:sz="0" w:space="0" w:color="auto"/>
        <w:right w:val="none" w:sz="0" w:space="0" w:color="auto"/>
      </w:divBdr>
    </w:div>
    <w:div w:id="1470126876">
      <w:bodyDiv w:val="1"/>
      <w:marLeft w:val="0"/>
      <w:marRight w:val="0"/>
      <w:marTop w:val="0"/>
      <w:marBottom w:val="0"/>
      <w:divBdr>
        <w:top w:val="none" w:sz="0" w:space="0" w:color="auto"/>
        <w:left w:val="none" w:sz="0" w:space="0" w:color="auto"/>
        <w:bottom w:val="none" w:sz="0" w:space="0" w:color="auto"/>
        <w:right w:val="none" w:sz="0" w:space="0" w:color="auto"/>
      </w:divBdr>
    </w:div>
    <w:div w:id="1488478315">
      <w:bodyDiv w:val="1"/>
      <w:marLeft w:val="0"/>
      <w:marRight w:val="0"/>
      <w:marTop w:val="0"/>
      <w:marBottom w:val="0"/>
      <w:divBdr>
        <w:top w:val="none" w:sz="0" w:space="0" w:color="auto"/>
        <w:left w:val="none" w:sz="0" w:space="0" w:color="auto"/>
        <w:bottom w:val="none" w:sz="0" w:space="0" w:color="auto"/>
        <w:right w:val="none" w:sz="0" w:space="0" w:color="auto"/>
      </w:divBdr>
    </w:div>
    <w:div w:id="1489786995">
      <w:bodyDiv w:val="1"/>
      <w:marLeft w:val="0"/>
      <w:marRight w:val="0"/>
      <w:marTop w:val="0"/>
      <w:marBottom w:val="0"/>
      <w:divBdr>
        <w:top w:val="none" w:sz="0" w:space="0" w:color="auto"/>
        <w:left w:val="none" w:sz="0" w:space="0" w:color="auto"/>
        <w:bottom w:val="none" w:sz="0" w:space="0" w:color="auto"/>
        <w:right w:val="none" w:sz="0" w:space="0" w:color="auto"/>
      </w:divBdr>
    </w:div>
    <w:div w:id="1501845411">
      <w:bodyDiv w:val="1"/>
      <w:marLeft w:val="0"/>
      <w:marRight w:val="0"/>
      <w:marTop w:val="0"/>
      <w:marBottom w:val="0"/>
      <w:divBdr>
        <w:top w:val="none" w:sz="0" w:space="0" w:color="auto"/>
        <w:left w:val="none" w:sz="0" w:space="0" w:color="auto"/>
        <w:bottom w:val="none" w:sz="0" w:space="0" w:color="auto"/>
        <w:right w:val="none" w:sz="0" w:space="0" w:color="auto"/>
      </w:divBdr>
    </w:div>
    <w:div w:id="1506361501">
      <w:bodyDiv w:val="1"/>
      <w:marLeft w:val="0"/>
      <w:marRight w:val="0"/>
      <w:marTop w:val="0"/>
      <w:marBottom w:val="0"/>
      <w:divBdr>
        <w:top w:val="none" w:sz="0" w:space="0" w:color="auto"/>
        <w:left w:val="none" w:sz="0" w:space="0" w:color="auto"/>
        <w:bottom w:val="none" w:sz="0" w:space="0" w:color="auto"/>
        <w:right w:val="none" w:sz="0" w:space="0" w:color="auto"/>
      </w:divBdr>
    </w:div>
    <w:div w:id="1518495786">
      <w:bodyDiv w:val="1"/>
      <w:marLeft w:val="0"/>
      <w:marRight w:val="0"/>
      <w:marTop w:val="0"/>
      <w:marBottom w:val="0"/>
      <w:divBdr>
        <w:top w:val="none" w:sz="0" w:space="0" w:color="auto"/>
        <w:left w:val="none" w:sz="0" w:space="0" w:color="auto"/>
        <w:bottom w:val="none" w:sz="0" w:space="0" w:color="auto"/>
        <w:right w:val="none" w:sz="0" w:space="0" w:color="auto"/>
      </w:divBdr>
    </w:div>
    <w:div w:id="1523012812">
      <w:bodyDiv w:val="1"/>
      <w:marLeft w:val="0"/>
      <w:marRight w:val="0"/>
      <w:marTop w:val="0"/>
      <w:marBottom w:val="0"/>
      <w:divBdr>
        <w:top w:val="none" w:sz="0" w:space="0" w:color="auto"/>
        <w:left w:val="none" w:sz="0" w:space="0" w:color="auto"/>
        <w:bottom w:val="none" w:sz="0" w:space="0" w:color="auto"/>
        <w:right w:val="none" w:sz="0" w:space="0" w:color="auto"/>
      </w:divBdr>
    </w:div>
    <w:div w:id="1532575318">
      <w:bodyDiv w:val="1"/>
      <w:marLeft w:val="0"/>
      <w:marRight w:val="0"/>
      <w:marTop w:val="0"/>
      <w:marBottom w:val="0"/>
      <w:divBdr>
        <w:top w:val="none" w:sz="0" w:space="0" w:color="auto"/>
        <w:left w:val="none" w:sz="0" w:space="0" w:color="auto"/>
        <w:bottom w:val="none" w:sz="0" w:space="0" w:color="auto"/>
        <w:right w:val="none" w:sz="0" w:space="0" w:color="auto"/>
      </w:divBdr>
    </w:div>
    <w:div w:id="1536775456">
      <w:bodyDiv w:val="1"/>
      <w:marLeft w:val="0"/>
      <w:marRight w:val="0"/>
      <w:marTop w:val="0"/>
      <w:marBottom w:val="0"/>
      <w:divBdr>
        <w:top w:val="none" w:sz="0" w:space="0" w:color="auto"/>
        <w:left w:val="none" w:sz="0" w:space="0" w:color="auto"/>
        <w:bottom w:val="none" w:sz="0" w:space="0" w:color="auto"/>
        <w:right w:val="none" w:sz="0" w:space="0" w:color="auto"/>
      </w:divBdr>
    </w:div>
    <w:div w:id="1537159628">
      <w:bodyDiv w:val="1"/>
      <w:marLeft w:val="0"/>
      <w:marRight w:val="0"/>
      <w:marTop w:val="0"/>
      <w:marBottom w:val="0"/>
      <w:divBdr>
        <w:top w:val="none" w:sz="0" w:space="0" w:color="auto"/>
        <w:left w:val="none" w:sz="0" w:space="0" w:color="auto"/>
        <w:bottom w:val="none" w:sz="0" w:space="0" w:color="auto"/>
        <w:right w:val="none" w:sz="0" w:space="0" w:color="auto"/>
      </w:divBdr>
    </w:div>
    <w:div w:id="1552307287">
      <w:bodyDiv w:val="1"/>
      <w:marLeft w:val="0"/>
      <w:marRight w:val="0"/>
      <w:marTop w:val="0"/>
      <w:marBottom w:val="0"/>
      <w:divBdr>
        <w:top w:val="none" w:sz="0" w:space="0" w:color="auto"/>
        <w:left w:val="none" w:sz="0" w:space="0" w:color="auto"/>
        <w:bottom w:val="none" w:sz="0" w:space="0" w:color="auto"/>
        <w:right w:val="none" w:sz="0" w:space="0" w:color="auto"/>
      </w:divBdr>
    </w:div>
    <w:div w:id="1560749661">
      <w:bodyDiv w:val="1"/>
      <w:marLeft w:val="0"/>
      <w:marRight w:val="0"/>
      <w:marTop w:val="0"/>
      <w:marBottom w:val="0"/>
      <w:divBdr>
        <w:top w:val="none" w:sz="0" w:space="0" w:color="auto"/>
        <w:left w:val="none" w:sz="0" w:space="0" w:color="auto"/>
        <w:bottom w:val="none" w:sz="0" w:space="0" w:color="auto"/>
        <w:right w:val="none" w:sz="0" w:space="0" w:color="auto"/>
      </w:divBdr>
    </w:div>
    <w:div w:id="1575625823">
      <w:bodyDiv w:val="1"/>
      <w:marLeft w:val="0"/>
      <w:marRight w:val="0"/>
      <w:marTop w:val="0"/>
      <w:marBottom w:val="0"/>
      <w:divBdr>
        <w:top w:val="none" w:sz="0" w:space="0" w:color="auto"/>
        <w:left w:val="none" w:sz="0" w:space="0" w:color="auto"/>
        <w:bottom w:val="none" w:sz="0" w:space="0" w:color="auto"/>
        <w:right w:val="none" w:sz="0" w:space="0" w:color="auto"/>
      </w:divBdr>
    </w:div>
    <w:div w:id="1576086377">
      <w:bodyDiv w:val="1"/>
      <w:marLeft w:val="0"/>
      <w:marRight w:val="0"/>
      <w:marTop w:val="0"/>
      <w:marBottom w:val="0"/>
      <w:divBdr>
        <w:top w:val="none" w:sz="0" w:space="0" w:color="auto"/>
        <w:left w:val="none" w:sz="0" w:space="0" w:color="auto"/>
        <w:bottom w:val="none" w:sz="0" w:space="0" w:color="auto"/>
        <w:right w:val="none" w:sz="0" w:space="0" w:color="auto"/>
      </w:divBdr>
    </w:div>
    <w:div w:id="1576208467">
      <w:bodyDiv w:val="1"/>
      <w:marLeft w:val="0"/>
      <w:marRight w:val="0"/>
      <w:marTop w:val="0"/>
      <w:marBottom w:val="0"/>
      <w:divBdr>
        <w:top w:val="none" w:sz="0" w:space="0" w:color="auto"/>
        <w:left w:val="none" w:sz="0" w:space="0" w:color="auto"/>
        <w:bottom w:val="none" w:sz="0" w:space="0" w:color="auto"/>
        <w:right w:val="none" w:sz="0" w:space="0" w:color="auto"/>
      </w:divBdr>
    </w:div>
    <w:div w:id="1583030014">
      <w:bodyDiv w:val="1"/>
      <w:marLeft w:val="0"/>
      <w:marRight w:val="0"/>
      <w:marTop w:val="0"/>
      <w:marBottom w:val="0"/>
      <w:divBdr>
        <w:top w:val="none" w:sz="0" w:space="0" w:color="auto"/>
        <w:left w:val="none" w:sz="0" w:space="0" w:color="auto"/>
        <w:bottom w:val="none" w:sz="0" w:space="0" w:color="auto"/>
        <w:right w:val="none" w:sz="0" w:space="0" w:color="auto"/>
      </w:divBdr>
    </w:div>
    <w:div w:id="1587617892">
      <w:bodyDiv w:val="1"/>
      <w:marLeft w:val="0"/>
      <w:marRight w:val="0"/>
      <w:marTop w:val="0"/>
      <w:marBottom w:val="0"/>
      <w:divBdr>
        <w:top w:val="none" w:sz="0" w:space="0" w:color="auto"/>
        <w:left w:val="none" w:sz="0" w:space="0" w:color="auto"/>
        <w:bottom w:val="none" w:sz="0" w:space="0" w:color="auto"/>
        <w:right w:val="none" w:sz="0" w:space="0" w:color="auto"/>
      </w:divBdr>
    </w:div>
    <w:div w:id="1587769564">
      <w:bodyDiv w:val="1"/>
      <w:marLeft w:val="0"/>
      <w:marRight w:val="0"/>
      <w:marTop w:val="0"/>
      <w:marBottom w:val="0"/>
      <w:divBdr>
        <w:top w:val="none" w:sz="0" w:space="0" w:color="auto"/>
        <w:left w:val="none" w:sz="0" w:space="0" w:color="auto"/>
        <w:bottom w:val="none" w:sz="0" w:space="0" w:color="auto"/>
        <w:right w:val="none" w:sz="0" w:space="0" w:color="auto"/>
      </w:divBdr>
    </w:div>
    <w:div w:id="1589270638">
      <w:bodyDiv w:val="1"/>
      <w:marLeft w:val="0"/>
      <w:marRight w:val="0"/>
      <w:marTop w:val="0"/>
      <w:marBottom w:val="0"/>
      <w:divBdr>
        <w:top w:val="none" w:sz="0" w:space="0" w:color="auto"/>
        <w:left w:val="none" w:sz="0" w:space="0" w:color="auto"/>
        <w:bottom w:val="none" w:sz="0" w:space="0" w:color="auto"/>
        <w:right w:val="none" w:sz="0" w:space="0" w:color="auto"/>
      </w:divBdr>
    </w:div>
    <w:div w:id="1608080416">
      <w:bodyDiv w:val="1"/>
      <w:marLeft w:val="0"/>
      <w:marRight w:val="0"/>
      <w:marTop w:val="0"/>
      <w:marBottom w:val="0"/>
      <w:divBdr>
        <w:top w:val="none" w:sz="0" w:space="0" w:color="auto"/>
        <w:left w:val="none" w:sz="0" w:space="0" w:color="auto"/>
        <w:bottom w:val="none" w:sz="0" w:space="0" w:color="auto"/>
        <w:right w:val="none" w:sz="0" w:space="0" w:color="auto"/>
      </w:divBdr>
    </w:div>
    <w:div w:id="1619096741">
      <w:bodyDiv w:val="1"/>
      <w:marLeft w:val="0"/>
      <w:marRight w:val="0"/>
      <w:marTop w:val="0"/>
      <w:marBottom w:val="0"/>
      <w:divBdr>
        <w:top w:val="none" w:sz="0" w:space="0" w:color="auto"/>
        <w:left w:val="none" w:sz="0" w:space="0" w:color="auto"/>
        <w:bottom w:val="none" w:sz="0" w:space="0" w:color="auto"/>
        <w:right w:val="none" w:sz="0" w:space="0" w:color="auto"/>
      </w:divBdr>
    </w:div>
    <w:div w:id="1628470370">
      <w:bodyDiv w:val="1"/>
      <w:marLeft w:val="0"/>
      <w:marRight w:val="0"/>
      <w:marTop w:val="0"/>
      <w:marBottom w:val="0"/>
      <w:divBdr>
        <w:top w:val="none" w:sz="0" w:space="0" w:color="auto"/>
        <w:left w:val="none" w:sz="0" w:space="0" w:color="auto"/>
        <w:bottom w:val="none" w:sz="0" w:space="0" w:color="auto"/>
        <w:right w:val="none" w:sz="0" w:space="0" w:color="auto"/>
      </w:divBdr>
    </w:div>
    <w:div w:id="1640724698">
      <w:bodyDiv w:val="1"/>
      <w:marLeft w:val="0"/>
      <w:marRight w:val="0"/>
      <w:marTop w:val="0"/>
      <w:marBottom w:val="0"/>
      <w:divBdr>
        <w:top w:val="none" w:sz="0" w:space="0" w:color="auto"/>
        <w:left w:val="none" w:sz="0" w:space="0" w:color="auto"/>
        <w:bottom w:val="none" w:sz="0" w:space="0" w:color="auto"/>
        <w:right w:val="none" w:sz="0" w:space="0" w:color="auto"/>
      </w:divBdr>
    </w:div>
    <w:div w:id="1646350818">
      <w:bodyDiv w:val="1"/>
      <w:marLeft w:val="0"/>
      <w:marRight w:val="0"/>
      <w:marTop w:val="0"/>
      <w:marBottom w:val="0"/>
      <w:divBdr>
        <w:top w:val="none" w:sz="0" w:space="0" w:color="auto"/>
        <w:left w:val="none" w:sz="0" w:space="0" w:color="auto"/>
        <w:bottom w:val="none" w:sz="0" w:space="0" w:color="auto"/>
        <w:right w:val="none" w:sz="0" w:space="0" w:color="auto"/>
      </w:divBdr>
    </w:div>
    <w:div w:id="1648169810">
      <w:bodyDiv w:val="1"/>
      <w:marLeft w:val="0"/>
      <w:marRight w:val="0"/>
      <w:marTop w:val="0"/>
      <w:marBottom w:val="0"/>
      <w:divBdr>
        <w:top w:val="none" w:sz="0" w:space="0" w:color="auto"/>
        <w:left w:val="none" w:sz="0" w:space="0" w:color="auto"/>
        <w:bottom w:val="none" w:sz="0" w:space="0" w:color="auto"/>
        <w:right w:val="none" w:sz="0" w:space="0" w:color="auto"/>
      </w:divBdr>
    </w:div>
    <w:div w:id="1648631359">
      <w:bodyDiv w:val="1"/>
      <w:marLeft w:val="0"/>
      <w:marRight w:val="0"/>
      <w:marTop w:val="0"/>
      <w:marBottom w:val="0"/>
      <w:divBdr>
        <w:top w:val="none" w:sz="0" w:space="0" w:color="auto"/>
        <w:left w:val="none" w:sz="0" w:space="0" w:color="auto"/>
        <w:bottom w:val="none" w:sz="0" w:space="0" w:color="auto"/>
        <w:right w:val="none" w:sz="0" w:space="0" w:color="auto"/>
      </w:divBdr>
    </w:div>
    <w:div w:id="1649895024">
      <w:bodyDiv w:val="1"/>
      <w:marLeft w:val="0"/>
      <w:marRight w:val="0"/>
      <w:marTop w:val="0"/>
      <w:marBottom w:val="0"/>
      <w:divBdr>
        <w:top w:val="none" w:sz="0" w:space="0" w:color="auto"/>
        <w:left w:val="none" w:sz="0" w:space="0" w:color="auto"/>
        <w:bottom w:val="none" w:sz="0" w:space="0" w:color="auto"/>
        <w:right w:val="none" w:sz="0" w:space="0" w:color="auto"/>
      </w:divBdr>
    </w:div>
    <w:div w:id="1664434484">
      <w:bodyDiv w:val="1"/>
      <w:marLeft w:val="0"/>
      <w:marRight w:val="0"/>
      <w:marTop w:val="0"/>
      <w:marBottom w:val="0"/>
      <w:divBdr>
        <w:top w:val="none" w:sz="0" w:space="0" w:color="auto"/>
        <w:left w:val="none" w:sz="0" w:space="0" w:color="auto"/>
        <w:bottom w:val="none" w:sz="0" w:space="0" w:color="auto"/>
        <w:right w:val="none" w:sz="0" w:space="0" w:color="auto"/>
      </w:divBdr>
    </w:div>
    <w:div w:id="1671787719">
      <w:bodyDiv w:val="1"/>
      <w:marLeft w:val="0"/>
      <w:marRight w:val="0"/>
      <w:marTop w:val="0"/>
      <w:marBottom w:val="0"/>
      <w:divBdr>
        <w:top w:val="none" w:sz="0" w:space="0" w:color="auto"/>
        <w:left w:val="none" w:sz="0" w:space="0" w:color="auto"/>
        <w:bottom w:val="none" w:sz="0" w:space="0" w:color="auto"/>
        <w:right w:val="none" w:sz="0" w:space="0" w:color="auto"/>
      </w:divBdr>
    </w:div>
    <w:div w:id="1673333493">
      <w:bodyDiv w:val="1"/>
      <w:marLeft w:val="0"/>
      <w:marRight w:val="0"/>
      <w:marTop w:val="0"/>
      <w:marBottom w:val="0"/>
      <w:divBdr>
        <w:top w:val="none" w:sz="0" w:space="0" w:color="auto"/>
        <w:left w:val="none" w:sz="0" w:space="0" w:color="auto"/>
        <w:bottom w:val="none" w:sz="0" w:space="0" w:color="auto"/>
        <w:right w:val="none" w:sz="0" w:space="0" w:color="auto"/>
      </w:divBdr>
    </w:div>
    <w:div w:id="1691103780">
      <w:bodyDiv w:val="1"/>
      <w:marLeft w:val="0"/>
      <w:marRight w:val="0"/>
      <w:marTop w:val="0"/>
      <w:marBottom w:val="0"/>
      <w:divBdr>
        <w:top w:val="none" w:sz="0" w:space="0" w:color="auto"/>
        <w:left w:val="none" w:sz="0" w:space="0" w:color="auto"/>
        <w:bottom w:val="none" w:sz="0" w:space="0" w:color="auto"/>
        <w:right w:val="none" w:sz="0" w:space="0" w:color="auto"/>
      </w:divBdr>
    </w:div>
    <w:div w:id="1691711887">
      <w:bodyDiv w:val="1"/>
      <w:marLeft w:val="0"/>
      <w:marRight w:val="0"/>
      <w:marTop w:val="0"/>
      <w:marBottom w:val="0"/>
      <w:divBdr>
        <w:top w:val="none" w:sz="0" w:space="0" w:color="auto"/>
        <w:left w:val="none" w:sz="0" w:space="0" w:color="auto"/>
        <w:bottom w:val="none" w:sz="0" w:space="0" w:color="auto"/>
        <w:right w:val="none" w:sz="0" w:space="0" w:color="auto"/>
      </w:divBdr>
    </w:div>
    <w:div w:id="1696690931">
      <w:bodyDiv w:val="1"/>
      <w:marLeft w:val="0"/>
      <w:marRight w:val="0"/>
      <w:marTop w:val="0"/>
      <w:marBottom w:val="0"/>
      <w:divBdr>
        <w:top w:val="none" w:sz="0" w:space="0" w:color="auto"/>
        <w:left w:val="none" w:sz="0" w:space="0" w:color="auto"/>
        <w:bottom w:val="none" w:sz="0" w:space="0" w:color="auto"/>
        <w:right w:val="none" w:sz="0" w:space="0" w:color="auto"/>
      </w:divBdr>
    </w:div>
    <w:div w:id="1708023524">
      <w:bodyDiv w:val="1"/>
      <w:marLeft w:val="0"/>
      <w:marRight w:val="0"/>
      <w:marTop w:val="0"/>
      <w:marBottom w:val="0"/>
      <w:divBdr>
        <w:top w:val="none" w:sz="0" w:space="0" w:color="auto"/>
        <w:left w:val="none" w:sz="0" w:space="0" w:color="auto"/>
        <w:bottom w:val="none" w:sz="0" w:space="0" w:color="auto"/>
        <w:right w:val="none" w:sz="0" w:space="0" w:color="auto"/>
      </w:divBdr>
    </w:div>
    <w:div w:id="1716274098">
      <w:bodyDiv w:val="1"/>
      <w:marLeft w:val="0"/>
      <w:marRight w:val="0"/>
      <w:marTop w:val="0"/>
      <w:marBottom w:val="0"/>
      <w:divBdr>
        <w:top w:val="none" w:sz="0" w:space="0" w:color="auto"/>
        <w:left w:val="none" w:sz="0" w:space="0" w:color="auto"/>
        <w:bottom w:val="none" w:sz="0" w:space="0" w:color="auto"/>
        <w:right w:val="none" w:sz="0" w:space="0" w:color="auto"/>
      </w:divBdr>
    </w:div>
    <w:div w:id="1730764265">
      <w:bodyDiv w:val="1"/>
      <w:marLeft w:val="0"/>
      <w:marRight w:val="0"/>
      <w:marTop w:val="0"/>
      <w:marBottom w:val="0"/>
      <w:divBdr>
        <w:top w:val="none" w:sz="0" w:space="0" w:color="auto"/>
        <w:left w:val="none" w:sz="0" w:space="0" w:color="auto"/>
        <w:bottom w:val="none" w:sz="0" w:space="0" w:color="auto"/>
        <w:right w:val="none" w:sz="0" w:space="0" w:color="auto"/>
      </w:divBdr>
    </w:div>
    <w:div w:id="1733501200">
      <w:bodyDiv w:val="1"/>
      <w:marLeft w:val="0"/>
      <w:marRight w:val="0"/>
      <w:marTop w:val="0"/>
      <w:marBottom w:val="0"/>
      <w:divBdr>
        <w:top w:val="none" w:sz="0" w:space="0" w:color="auto"/>
        <w:left w:val="none" w:sz="0" w:space="0" w:color="auto"/>
        <w:bottom w:val="none" w:sz="0" w:space="0" w:color="auto"/>
        <w:right w:val="none" w:sz="0" w:space="0" w:color="auto"/>
      </w:divBdr>
    </w:div>
    <w:div w:id="1750422321">
      <w:bodyDiv w:val="1"/>
      <w:marLeft w:val="0"/>
      <w:marRight w:val="0"/>
      <w:marTop w:val="0"/>
      <w:marBottom w:val="0"/>
      <w:divBdr>
        <w:top w:val="none" w:sz="0" w:space="0" w:color="auto"/>
        <w:left w:val="none" w:sz="0" w:space="0" w:color="auto"/>
        <w:bottom w:val="none" w:sz="0" w:space="0" w:color="auto"/>
        <w:right w:val="none" w:sz="0" w:space="0" w:color="auto"/>
      </w:divBdr>
    </w:div>
    <w:div w:id="1754086058">
      <w:bodyDiv w:val="1"/>
      <w:marLeft w:val="0"/>
      <w:marRight w:val="0"/>
      <w:marTop w:val="0"/>
      <w:marBottom w:val="0"/>
      <w:divBdr>
        <w:top w:val="none" w:sz="0" w:space="0" w:color="auto"/>
        <w:left w:val="none" w:sz="0" w:space="0" w:color="auto"/>
        <w:bottom w:val="none" w:sz="0" w:space="0" w:color="auto"/>
        <w:right w:val="none" w:sz="0" w:space="0" w:color="auto"/>
      </w:divBdr>
    </w:div>
    <w:div w:id="1754159847">
      <w:bodyDiv w:val="1"/>
      <w:marLeft w:val="0"/>
      <w:marRight w:val="0"/>
      <w:marTop w:val="0"/>
      <w:marBottom w:val="0"/>
      <w:divBdr>
        <w:top w:val="none" w:sz="0" w:space="0" w:color="auto"/>
        <w:left w:val="none" w:sz="0" w:space="0" w:color="auto"/>
        <w:bottom w:val="none" w:sz="0" w:space="0" w:color="auto"/>
        <w:right w:val="none" w:sz="0" w:space="0" w:color="auto"/>
      </w:divBdr>
    </w:div>
    <w:div w:id="1754205151">
      <w:bodyDiv w:val="1"/>
      <w:marLeft w:val="0"/>
      <w:marRight w:val="0"/>
      <w:marTop w:val="0"/>
      <w:marBottom w:val="0"/>
      <w:divBdr>
        <w:top w:val="none" w:sz="0" w:space="0" w:color="auto"/>
        <w:left w:val="none" w:sz="0" w:space="0" w:color="auto"/>
        <w:bottom w:val="none" w:sz="0" w:space="0" w:color="auto"/>
        <w:right w:val="none" w:sz="0" w:space="0" w:color="auto"/>
      </w:divBdr>
    </w:div>
    <w:div w:id="1758675245">
      <w:bodyDiv w:val="1"/>
      <w:marLeft w:val="0"/>
      <w:marRight w:val="0"/>
      <w:marTop w:val="0"/>
      <w:marBottom w:val="0"/>
      <w:divBdr>
        <w:top w:val="none" w:sz="0" w:space="0" w:color="auto"/>
        <w:left w:val="none" w:sz="0" w:space="0" w:color="auto"/>
        <w:bottom w:val="none" w:sz="0" w:space="0" w:color="auto"/>
        <w:right w:val="none" w:sz="0" w:space="0" w:color="auto"/>
      </w:divBdr>
    </w:div>
    <w:div w:id="1766801193">
      <w:bodyDiv w:val="1"/>
      <w:marLeft w:val="0"/>
      <w:marRight w:val="0"/>
      <w:marTop w:val="0"/>
      <w:marBottom w:val="0"/>
      <w:divBdr>
        <w:top w:val="none" w:sz="0" w:space="0" w:color="auto"/>
        <w:left w:val="none" w:sz="0" w:space="0" w:color="auto"/>
        <w:bottom w:val="none" w:sz="0" w:space="0" w:color="auto"/>
        <w:right w:val="none" w:sz="0" w:space="0" w:color="auto"/>
      </w:divBdr>
    </w:div>
    <w:div w:id="1783843829">
      <w:bodyDiv w:val="1"/>
      <w:marLeft w:val="0"/>
      <w:marRight w:val="0"/>
      <w:marTop w:val="0"/>
      <w:marBottom w:val="0"/>
      <w:divBdr>
        <w:top w:val="none" w:sz="0" w:space="0" w:color="auto"/>
        <w:left w:val="none" w:sz="0" w:space="0" w:color="auto"/>
        <w:bottom w:val="none" w:sz="0" w:space="0" w:color="auto"/>
        <w:right w:val="none" w:sz="0" w:space="0" w:color="auto"/>
      </w:divBdr>
    </w:div>
    <w:div w:id="1785073408">
      <w:bodyDiv w:val="1"/>
      <w:marLeft w:val="0"/>
      <w:marRight w:val="0"/>
      <w:marTop w:val="0"/>
      <w:marBottom w:val="0"/>
      <w:divBdr>
        <w:top w:val="none" w:sz="0" w:space="0" w:color="auto"/>
        <w:left w:val="none" w:sz="0" w:space="0" w:color="auto"/>
        <w:bottom w:val="none" w:sz="0" w:space="0" w:color="auto"/>
        <w:right w:val="none" w:sz="0" w:space="0" w:color="auto"/>
      </w:divBdr>
    </w:div>
    <w:div w:id="1785080685">
      <w:bodyDiv w:val="1"/>
      <w:marLeft w:val="0"/>
      <w:marRight w:val="0"/>
      <w:marTop w:val="0"/>
      <w:marBottom w:val="0"/>
      <w:divBdr>
        <w:top w:val="none" w:sz="0" w:space="0" w:color="auto"/>
        <w:left w:val="none" w:sz="0" w:space="0" w:color="auto"/>
        <w:bottom w:val="none" w:sz="0" w:space="0" w:color="auto"/>
        <w:right w:val="none" w:sz="0" w:space="0" w:color="auto"/>
      </w:divBdr>
    </w:div>
    <w:div w:id="1794398920">
      <w:bodyDiv w:val="1"/>
      <w:marLeft w:val="0"/>
      <w:marRight w:val="0"/>
      <w:marTop w:val="0"/>
      <w:marBottom w:val="0"/>
      <w:divBdr>
        <w:top w:val="none" w:sz="0" w:space="0" w:color="auto"/>
        <w:left w:val="none" w:sz="0" w:space="0" w:color="auto"/>
        <w:bottom w:val="none" w:sz="0" w:space="0" w:color="auto"/>
        <w:right w:val="none" w:sz="0" w:space="0" w:color="auto"/>
      </w:divBdr>
    </w:div>
    <w:div w:id="1798136046">
      <w:bodyDiv w:val="1"/>
      <w:marLeft w:val="0"/>
      <w:marRight w:val="0"/>
      <w:marTop w:val="0"/>
      <w:marBottom w:val="0"/>
      <w:divBdr>
        <w:top w:val="none" w:sz="0" w:space="0" w:color="auto"/>
        <w:left w:val="none" w:sz="0" w:space="0" w:color="auto"/>
        <w:bottom w:val="none" w:sz="0" w:space="0" w:color="auto"/>
        <w:right w:val="none" w:sz="0" w:space="0" w:color="auto"/>
      </w:divBdr>
    </w:div>
    <w:div w:id="1805615045">
      <w:bodyDiv w:val="1"/>
      <w:marLeft w:val="0"/>
      <w:marRight w:val="0"/>
      <w:marTop w:val="0"/>
      <w:marBottom w:val="0"/>
      <w:divBdr>
        <w:top w:val="none" w:sz="0" w:space="0" w:color="auto"/>
        <w:left w:val="none" w:sz="0" w:space="0" w:color="auto"/>
        <w:bottom w:val="none" w:sz="0" w:space="0" w:color="auto"/>
        <w:right w:val="none" w:sz="0" w:space="0" w:color="auto"/>
      </w:divBdr>
    </w:div>
    <w:div w:id="1809392000">
      <w:bodyDiv w:val="1"/>
      <w:marLeft w:val="0"/>
      <w:marRight w:val="0"/>
      <w:marTop w:val="0"/>
      <w:marBottom w:val="0"/>
      <w:divBdr>
        <w:top w:val="none" w:sz="0" w:space="0" w:color="auto"/>
        <w:left w:val="none" w:sz="0" w:space="0" w:color="auto"/>
        <w:bottom w:val="none" w:sz="0" w:space="0" w:color="auto"/>
        <w:right w:val="none" w:sz="0" w:space="0" w:color="auto"/>
      </w:divBdr>
    </w:div>
    <w:div w:id="1813910078">
      <w:bodyDiv w:val="1"/>
      <w:marLeft w:val="0"/>
      <w:marRight w:val="0"/>
      <w:marTop w:val="0"/>
      <w:marBottom w:val="0"/>
      <w:divBdr>
        <w:top w:val="none" w:sz="0" w:space="0" w:color="auto"/>
        <w:left w:val="none" w:sz="0" w:space="0" w:color="auto"/>
        <w:bottom w:val="none" w:sz="0" w:space="0" w:color="auto"/>
        <w:right w:val="none" w:sz="0" w:space="0" w:color="auto"/>
      </w:divBdr>
    </w:div>
    <w:div w:id="1819759135">
      <w:bodyDiv w:val="1"/>
      <w:marLeft w:val="0"/>
      <w:marRight w:val="0"/>
      <w:marTop w:val="0"/>
      <w:marBottom w:val="0"/>
      <w:divBdr>
        <w:top w:val="none" w:sz="0" w:space="0" w:color="auto"/>
        <w:left w:val="none" w:sz="0" w:space="0" w:color="auto"/>
        <w:bottom w:val="none" w:sz="0" w:space="0" w:color="auto"/>
        <w:right w:val="none" w:sz="0" w:space="0" w:color="auto"/>
      </w:divBdr>
    </w:div>
    <w:div w:id="1823429305">
      <w:bodyDiv w:val="1"/>
      <w:marLeft w:val="0"/>
      <w:marRight w:val="0"/>
      <w:marTop w:val="0"/>
      <w:marBottom w:val="0"/>
      <w:divBdr>
        <w:top w:val="none" w:sz="0" w:space="0" w:color="auto"/>
        <w:left w:val="none" w:sz="0" w:space="0" w:color="auto"/>
        <w:bottom w:val="none" w:sz="0" w:space="0" w:color="auto"/>
        <w:right w:val="none" w:sz="0" w:space="0" w:color="auto"/>
      </w:divBdr>
    </w:div>
    <w:div w:id="1823617764">
      <w:bodyDiv w:val="1"/>
      <w:marLeft w:val="0"/>
      <w:marRight w:val="0"/>
      <w:marTop w:val="0"/>
      <w:marBottom w:val="0"/>
      <w:divBdr>
        <w:top w:val="none" w:sz="0" w:space="0" w:color="auto"/>
        <w:left w:val="none" w:sz="0" w:space="0" w:color="auto"/>
        <w:bottom w:val="none" w:sz="0" w:space="0" w:color="auto"/>
        <w:right w:val="none" w:sz="0" w:space="0" w:color="auto"/>
      </w:divBdr>
    </w:div>
    <w:div w:id="1847788540">
      <w:bodyDiv w:val="1"/>
      <w:marLeft w:val="0"/>
      <w:marRight w:val="0"/>
      <w:marTop w:val="0"/>
      <w:marBottom w:val="0"/>
      <w:divBdr>
        <w:top w:val="none" w:sz="0" w:space="0" w:color="auto"/>
        <w:left w:val="none" w:sz="0" w:space="0" w:color="auto"/>
        <w:bottom w:val="none" w:sz="0" w:space="0" w:color="auto"/>
        <w:right w:val="none" w:sz="0" w:space="0" w:color="auto"/>
      </w:divBdr>
    </w:div>
    <w:div w:id="1859586334">
      <w:bodyDiv w:val="1"/>
      <w:marLeft w:val="0"/>
      <w:marRight w:val="0"/>
      <w:marTop w:val="0"/>
      <w:marBottom w:val="0"/>
      <w:divBdr>
        <w:top w:val="none" w:sz="0" w:space="0" w:color="auto"/>
        <w:left w:val="none" w:sz="0" w:space="0" w:color="auto"/>
        <w:bottom w:val="none" w:sz="0" w:space="0" w:color="auto"/>
        <w:right w:val="none" w:sz="0" w:space="0" w:color="auto"/>
      </w:divBdr>
    </w:div>
    <w:div w:id="1862275078">
      <w:bodyDiv w:val="1"/>
      <w:marLeft w:val="0"/>
      <w:marRight w:val="0"/>
      <w:marTop w:val="0"/>
      <w:marBottom w:val="0"/>
      <w:divBdr>
        <w:top w:val="none" w:sz="0" w:space="0" w:color="auto"/>
        <w:left w:val="none" w:sz="0" w:space="0" w:color="auto"/>
        <w:bottom w:val="none" w:sz="0" w:space="0" w:color="auto"/>
        <w:right w:val="none" w:sz="0" w:space="0" w:color="auto"/>
      </w:divBdr>
    </w:div>
    <w:div w:id="1865053168">
      <w:bodyDiv w:val="1"/>
      <w:marLeft w:val="0"/>
      <w:marRight w:val="0"/>
      <w:marTop w:val="0"/>
      <w:marBottom w:val="0"/>
      <w:divBdr>
        <w:top w:val="none" w:sz="0" w:space="0" w:color="auto"/>
        <w:left w:val="none" w:sz="0" w:space="0" w:color="auto"/>
        <w:bottom w:val="none" w:sz="0" w:space="0" w:color="auto"/>
        <w:right w:val="none" w:sz="0" w:space="0" w:color="auto"/>
      </w:divBdr>
    </w:div>
    <w:div w:id="1868446205">
      <w:bodyDiv w:val="1"/>
      <w:marLeft w:val="0"/>
      <w:marRight w:val="0"/>
      <w:marTop w:val="0"/>
      <w:marBottom w:val="0"/>
      <w:divBdr>
        <w:top w:val="none" w:sz="0" w:space="0" w:color="auto"/>
        <w:left w:val="none" w:sz="0" w:space="0" w:color="auto"/>
        <w:bottom w:val="none" w:sz="0" w:space="0" w:color="auto"/>
        <w:right w:val="none" w:sz="0" w:space="0" w:color="auto"/>
      </w:divBdr>
    </w:div>
    <w:div w:id="1869441923">
      <w:bodyDiv w:val="1"/>
      <w:marLeft w:val="0"/>
      <w:marRight w:val="0"/>
      <w:marTop w:val="0"/>
      <w:marBottom w:val="0"/>
      <w:divBdr>
        <w:top w:val="none" w:sz="0" w:space="0" w:color="auto"/>
        <w:left w:val="none" w:sz="0" w:space="0" w:color="auto"/>
        <w:bottom w:val="none" w:sz="0" w:space="0" w:color="auto"/>
        <w:right w:val="none" w:sz="0" w:space="0" w:color="auto"/>
      </w:divBdr>
    </w:div>
    <w:div w:id="1871262707">
      <w:bodyDiv w:val="1"/>
      <w:marLeft w:val="0"/>
      <w:marRight w:val="0"/>
      <w:marTop w:val="0"/>
      <w:marBottom w:val="0"/>
      <w:divBdr>
        <w:top w:val="none" w:sz="0" w:space="0" w:color="auto"/>
        <w:left w:val="none" w:sz="0" w:space="0" w:color="auto"/>
        <w:bottom w:val="none" w:sz="0" w:space="0" w:color="auto"/>
        <w:right w:val="none" w:sz="0" w:space="0" w:color="auto"/>
      </w:divBdr>
    </w:div>
    <w:div w:id="1871722466">
      <w:bodyDiv w:val="1"/>
      <w:marLeft w:val="0"/>
      <w:marRight w:val="0"/>
      <w:marTop w:val="0"/>
      <w:marBottom w:val="0"/>
      <w:divBdr>
        <w:top w:val="none" w:sz="0" w:space="0" w:color="auto"/>
        <w:left w:val="none" w:sz="0" w:space="0" w:color="auto"/>
        <w:bottom w:val="none" w:sz="0" w:space="0" w:color="auto"/>
        <w:right w:val="none" w:sz="0" w:space="0" w:color="auto"/>
      </w:divBdr>
    </w:div>
    <w:div w:id="1876000750">
      <w:bodyDiv w:val="1"/>
      <w:marLeft w:val="0"/>
      <w:marRight w:val="0"/>
      <w:marTop w:val="0"/>
      <w:marBottom w:val="0"/>
      <w:divBdr>
        <w:top w:val="none" w:sz="0" w:space="0" w:color="auto"/>
        <w:left w:val="none" w:sz="0" w:space="0" w:color="auto"/>
        <w:bottom w:val="none" w:sz="0" w:space="0" w:color="auto"/>
        <w:right w:val="none" w:sz="0" w:space="0" w:color="auto"/>
      </w:divBdr>
    </w:div>
    <w:div w:id="1883708989">
      <w:bodyDiv w:val="1"/>
      <w:marLeft w:val="0"/>
      <w:marRight w:val="0"/>
      <w:marTop w:val="0"/>
      <w:marBottom w:val="0"/>
      <w:divBdr>
        <w:top w:val="none" w:sz="0" w:space="0" w:color="auto"/>
        <w:left w:val="none" w:sz="0" w:space="0" w:color="auto"/>
        <w:bottom w:val="none" w:sz="0" w:space="0" w:color="auto"/>
        <w:right w:val="none" w:sz="0" w:space="0" w:color="auto"/>
      </w:divBdr>
    </w:div>
    <w:div w:id="1890921171">
      <w:bodyDiv w:val="1"/>
      <w:marLeft w:val="0"/>
      <w:marRight w:val="0"/>
      <w:marTop w:val="0"/>
      <w:marBottom w:val="0"/>
      <w:divBdr>
        <w:top w:val="none" w:sz="0" w:space="0" w:color="auto"/>
        <w:left w:val="none" w:sz="0" w:space="0" w:color="auto"/>
        <w:bottom w:val="none" w:sz="0" w:space="0" w:color="auto"/>
        <w:right w:val="none" w:sz="0" w:space="0" w:color="auto"/>
      </w:divBdr>
    </w:div>
    <w:div w:id="1891840379">
      <w:bodyDiv w:val="1"/>
      <w:marLeft w:val="0"/>
      <w:marRight w:val="0"/>
      <w:marTop w:val="0"/>
      <w:marBottom w:val="0"/>
      <w:divBdr>
        <w:top w:val="none" w:sz="0" w:space="0" w:color="auto"/>
        <w:left w:val="none" w:sz="0" w:space="0" w:color="auto"/>
        <w:bottom w:val="none" w:sz="0" w:space="0" w:color="auto"/>
        <w:right w:val="none" w:sz="0" w:space="0" w:color="auto"/>
      </w:divBdr>
    </w:div>
    <w:div w:id="1892426699">
      <w:bodyDiv w:val="1"/>
      <w:marLeft w:val="0"/>
      <w:marRight w:val="0"/>
      <w:marTop w:val="0"/>
      <w:marBottom w:val="0"/>
      <w:divBdr>
        <w:top w:val="none" w:sz="0" w:space="0" w:color="auto"/>
        <w:left w:val="none" w:sz="0" w:space="0" w:color="auto"/>
        <w:bottom w:val="none" w:sz="0" w:space="0" w:color="auto"/>
        <w:right w:val="none" w:sz="0" w:space="0" w:color="auto"/>
      </w:divBdr>
    </w:div>
    <w:div w:id="1895965383">
      <w:bodyDiv w:val="1"/>
      <w:marLeft w:val="0"/>
      <w:marRight w:val="0"/>
      <w:marTop w:val="0"/>
      <w:marBottom w:val="0"/>
      <w:divBdr>
        <w:top w:val="none" w:sz="0" w:space="0" w:color="auto"/>
        <w:left w:val="none" w:sz="0" w:space="0" w:color="auto"/>
        <w:bottom w:val="none" w:sz="0" w:space="0" w:color="auto"/>
        <w:right w:val="none" w:sz="0" w:space="0" w:color="auto"/>
      </w:divBdr>
    </w:div>
    <w:div w:id="1897859174">
      <w:bodyDiv w:val="1"/>
      <w:marLeft w:val="0"/>
      <w:marRight w:val="0"/>
      <w:marTop w:val="0"/>
      <w:marBottom w:val="0"/>
      <w:divBdr>
        <w:top w:val="none" w:sz="0" w:space="0" w:color="auto"/>
        <w:left w:val="none" w:sz="0" w:space="0" w:color="auto"/>
        <w:bottom w:val="none" w:sz="0" w:space="0" w:color="auto"/>
        <w:right w:val="none" w:sz="0" w:space="0" w:color="auto"/>
      </w:divBdr>
    </w:div>
    <w:div w:id="1915386402">
      <w:bodyDiv w:val="1"/>
      <w:marLeft w:val="0"/>
      <w:marRight w:val="0"/>
      <w:marTop w:val="0"/>
      <w:marBottom w:val="0"/>
      <w:divBdr>
        <w:top w:val="none" w:sz="0" w:space="0" w:color="auto"/>
        <w:left w:val="none" w:sz="0" w:space="0" w:color="auto"/>
        <w:bottom w:val="none" w:sz="0" w:space="0" w:color="auto"/>
        <w:right w:val="none" w:sz="0" w:space="0" w:color="auto"/>
      </w:divBdr>
    </w:div>
    <w:div w:id="1923635533">
      <w:bodyDiv w:val="1"/>
      <w:marLeft w:val="0"/>
      <w:marRight w:val="0"/>
      <w:marTop w:val="0"/>
      <w:marBottom w:val="0"/>
      <w:divBdr>
        <w:top w:val="none" w:sz="0" w:space="0" w:color="auto"/>
        <w:left w:val="none" w:sz="0" w:space="0" w:color="auto"/>
        <w:bottom w:val="none" w:sz="0" w:space="0" w:color="auto"/>
        <w:right w:val="none" w:sz="0" w:space="0" w:color="auto"/>
      </w:divBdr>
    </w:div>
    <w:div w:id="1923832378">
      <w:bodyDiv w:val="1"/>
      <w:marLeft w:val="0"/>
      <w:marRight w:val="0"/>
      <w:marTop w:val="0"/>
      <w:marBottom w:val="0"/>
      <w:divBdr>
        <w:top w:val="none" w:sz="0" w:space="0" w:color="auto"/>
        <w:left w:val="none" w:sz="0" w:space="0" w:color="auto"/>
        <w:bottom w:val="none" w:sz="0" w:space="0" w:color="auto"/>
        <w:right w:val="none" w:sz="0" w:space="0" w:color="auto"/>
      </w:divBdr>
    </w:div>
    <w:div w:id="1925609128">
      <w:bodyDiv w:val="1"/>
      <w:marLeft w:val="0"/>
      <w:marRight w:val="0"/>
      <w:marTop w:val="0"/>
      <w:marBottom w:val="0"/>
      <w:divBdr>
        <w:top w:val="none" w:sz="0" w:space="0" w:color="auto"/>
        <w:left w:val="none" w:sz="0" w:space="0" w:color="auto"/>
        <w:bottom w:val="none" w:sz="0" w:space="0" w:color="auto"/>
        <w:right w:val="none" w:sz="0" w:space="0" w:color="auto"/>
      </w:divBdr>
    </w:div>
    <w:div w:id="1929263314">
      <w:bodyDiv w:val="1"/>
      <w:marLeft w:val="0"/>
      <w:marRight w:val="0"/>
      <w:marTop w:val="0"/>
      <w:marBottom w:val="0"/>
      <w:divBdr>
        <w:top w:val="none" w:sz="0" w:space="0" w:color="auto"/>
        <w:left w:val="none" w:sz="0" w:space="0" w:color="auto"/>
        <w:bottom w:val="none" w:sz="0" w:space="0" w:color="auto"/>
        <w:right w:val="none" w:sz="0" w:space="0" w:color="auto"/>
      </w:divBdr>
    </w:div>
    <w:div w:id="1931809645">
      <w:bodyDiv w:val="1"/>
      <w:marLeft w:val="0"/>
      <w:marRight w:val="0"/>
      <w:marTop w:val="0"/>
      <w:marBottom w:val="0"/>
      <w:divBdr>
        <w:top w:val="none" w:sz="0" w:space="0" w:color="auto"/>
        <w:left w:val="none" w:sz="0" w:space="0" w:color="auto"/>
        <w:bottom w:val="none" w:sz="0" w:space="0" w:color="auto"/>
        <w:right w:val="none" w:sz="0" w:space="0" w:color="auto"/>
      </w:divBdr>
    </w:div>
    <w:div w:id="1933008840">
      <w:bodyDiv w:val="1"/>
      <w:marLeft w:val="0"/>
      <w:marRight w:val="0"/>
      <w:marTop w:val="0"/>
      <w:marBottom w:val="0"/>
      <w:divBdr>
        <w:top w:val="none" w:sz="0" w:space="0" w:color="auto"/>
        <w:left w:val="none" w:sz="0" w:space="0" w:color="auto"/>
        <w:bottom w:val="none" w:sz="0" w:space="0" w:color="auto"/>
        <w:right w:val="none" w:sz="0" w:space="0" w:color="auto"/>
      </w:divBdr>
    </w:div>
    <w:div w:id="1935552294">
      <w:bodyDiv w:val="1"/>
      <w:marLeft w:val="0"/>
      <w:marRight w:val="0"/>
      <w:marTop w:val="0"/>
      <w:marBottom w:val="0"/>
      <w:divBdr>
        <w:top w:val="none" w:sz="0" w:space="0" w:color="auto"/>
        <w:left w:val="none" w:sz="0" w:space="0" w:color="auto"/>
        <w:bottom w:val="none" w:sz="0" w:space="0" w:color="auto"/>
        <w:right w:val="none" w:sz="0" w:space="0" w:color="auto"/>
      </w:divBdr>
    </w:div>
    <w:div w:id="1938948427">
      <w:bodyDiv w:val="1"/>
      <w:marLeft w:val="0"/>
      <w:marRight w:val="0"/>
      <w:marTop w:val="0"/>
      <w:marBottom w:val="0"/>
      <w:divBdr>
        <w:top w:val="none" w:sz="0" w:space="0" w:color="auto"/>
        <w:left w:val="none" w:sz="0" w:space="0" w:color="auto"/>
        <w:bottom w:val="none" w:sz="0" w:space="0" w:color="auto"/>
        <w:right w:val="none" w:sz="0" w:space="0" w:color="auto"/>
      </w:divBdr>
    </w:div>
    <w:div w:id="1947885697">
      <w:bodyDiv w:val="1"/>
      <w:marLeft w:val="0"/>
      <w:marRight w:val="0"/>
      <w:marTop w:val="0"/>
      <w:marBottom w:val="0"/>
      <w:divBdr>
        <w:top w:val="none" w:sz="0" w:space="0" w:color="auto"/>
        <w:left w:val="none" w:sz="0" w:space="0" w:color="auto"/>
        <w:bottom w:val="none" w:sz="0" w:space="0" w:color="auto"/>
        <w:right w:val="none" w:sz="0" w:space="0" w:color="auto"/>
      </w:divBdr>
    </w:div>
    <w:div w:id="1952518374">
      <w:bodyDiv w:val="1"/>
      <w:marLeft w:val="0"/>
      <w:marRight w:val="0"/>
      <w:marTop w:val="0"/>
      <w:marBottom w:val="0"/>
      <w:divBdr>
        <w:top w:val="none" w:sz="0" w:space="0" w:color="auto"/>
        <w:left w:val="none" w:sz="0" w:space="0" w:color="auto"/>
        <w:bottom w:val="none" w:sz="0" w:space="0" w:color="auto"/>
        <w:right w:val="none" w:sz="0" w:space="0" w:color="auto"/>
      </w:divBdr>
    </w:div>
    <w:div w:id="1959144504">
      <w:bodyDiv w:val="1"/>
      <w:marLeft w:val="0"/>
      <w:marRight w:val="0"/>
      <w:marTop w:val="0"/>
      <w:marBottom w:val="0"/>
      <w:divBdr>
        <w:top w:val="none" w:sz="0" w:space="0" w:color="auto"/>
        <w:left w:val="none" w:sz="0" w:space="0" w:color="auto"/>
        <w:bottom w:val="none" w:sz="0" w:space="0" w:color="auto"/>
        <w:right w:val="none" w:sz="0" w:space="0" w:color="auto"/>
      </w:divBdr>
    </w:div>
    <w:div w:id="1960605215">
      <w:bodyDiv w:val="1"/>
      <w:marLeft w:val="0"/>
      <w:marRight w:val="0"/>
      <w:marTop w:val="0"/>
      <w:marBottom w:val="0"/>
      <w:divBdr>
        <w:top w:val="none" w:sz="0" w:space="0" w:color="auto"/>
        <w:left w:val="none" w:sz="0" w:space="0" w:color="auto"/>
        <w:bottom w:val="none" w:sz="0" w:space="0" w:color="auto"/>
        <w:right w:val="none" w:sz="0" w:space="0" w:color="auto"/>
      </w:divBdr>
    </w:div>
    <w:div w:id="1962295542">
      <w:bodyDiv w:val="1"/>
      <w:marLeft w:val="0"/>
      <w:marRight w:val="0"/>
      <w:marTop w:val="0"/>
      <w:marBottom w:val="0"/>
      <w:divBdr>
        <w:top w:val="none" w:sz="0" w:space="0" w:color="auto"/>
        <w:left w:val="none" w:sz="0" w:space="0" w:color="auto"/>
        <w:bottom w:val="none" w:sz="0" w:space="0" w:color="auto"/>
        <w:right w:val="none" w:sz="0" w:space="0" w:color="auto"/>
      </w:divBdr>
    </w:div>
    <w:div w:id="1964192167">
      <w:bodyDiv w:val="1"/>
      <w:marLeft w:val="0"/>
      <w:marRight w:val="0"/>
      <w:marTop w:val="0"/>
      <w:marBottom w:val="0"/>
      <w:divBdr>
        <w:top w:val="none" w:sz="0" w:space="0" w:color="auto"/>
        <w:left w:val="none" w:sz="0" w:space="0" w:color="auto"/>
        <w:bottom w:val="none" w:sz="0" w:space="0" w:color="auto"/>
        <w:right w:val="none" w:sz="0" w:space="0" w:color="auto"/>
      </w:divBdr>
    </w:div>
    <w:div w:id="1964605042">
      <w:bodyDiv w:val="1"/>
      <w:marLeft w:val="0"/>
      <w:marRight w:val="0"/>
      <w:marTop w:val="0"/>
      <w:marBottom w:val="0"/>
      <w:divBdr>
        <w:top w:val="none" w:sz="0" w:space="0" w:color="auto"/>
        <w:left w:val="none" w:sz="0" w:space="0" w:color="auto"/>
        <w:bottom w:val="none" w:sz="0" w:space="0" w:color="auto"/>
        <w:right w:val="none" w:sz="0" w:space="0" w:color="auto"/>
      </w:divBdr>
    </w:div>
    <w:div w:id="1968899764">
      <w:bodyDiv w:val="1"/>
      <w:marLeft w:val="0"/>
      <w:marRight w:val="0"/>
      <w:marTop w:val="0"/>
      <w:marBottom w:val="0"/>
      <w:divBdr>
        <w:top w:val="none" w:sz="0" w:space="0" w:color="auto"/>
        <w:left w:val="none" w:sz="0" w:space="0" w:color="auto"/>
        <w:bottom w:val="none" w:sz="0" w:space="0" w:color="auto"/>
        <w:right w:val="none" w:sz="0" w:space="0" w:color="auto"/>
      </w:divBdr>
    </w:div>
    <w:div w:id="1968928878">
      <w:bodyDiv w:val="1"/>
      <w:marLeft w:val="0"/>
      <w:marRight w:val="0"/>
      <w:marTop w:val="0"/>
      <w:marBottom w:val="0"/>
      <w:divBdr>
        <w:top w:val="none" w:sz="0" w:space="0" w:color="auto"/>
        <w:left w:val="none" w:sz="0" w:space="0" w:color="auto"/>
        <w:bottom w:val="none" w:sz="0" w:space="0" w:color="auto"/>
        <w:right w:val="none" w:sz="0" w:space="0" w:color="auto"/>
      </w:divBdr>
    </w:div>
    <w:div w:id="1978995959">
      <w:bodyDiv w:val="1"/>
      <w:marLeft w:val="0"/>
      <w:marRight w:val="0"/>
      <w:marTop w:val="0"/>
      <w:marBottom w:val="0"/>
      <w:divBdr>
        <w:top w:val="none" w:sz="0" w:space="0" w:color="auto"/>
        <w:left w:val="none" w:sz="0" w:space="0" w:color="auto"/>
        <w:bottom w:val="none" w:sz="0" w:space="0" w:color="auto"/>
        <w:right w:val="none" w:sz="0" w:space="0" w:color="auto"/>
      </w:divBdr>
    </w:div>
    <w:div w:id="1981572225">
      <w:bodyDiv w:val="1"/>
      <w:marLeft w:val="0"/>
      <w:marRight w:val="0"/>
      <w:marTop w:val="0"/>
      <w:marBottom w:val="0"/>
      <w:divBdr>
        <w:top w:val="none" w:sz="0" w:space="0" w:color="auto"/>
        <w:left w:val="none" w:sz="0" w:space="0" w:color="auto"/>
        <w:bottom w:val="none" w:sz="0" w:space="0" w:color="auto"/>
        <w:right w:val="none" w:sz="0" w:space="0" w:color="auto"/>
      </w:divBdr>
    </w:div>
    <w:div w:id="1982806462">
      <w:bodyDiv w:val="1"/>
      <w:marLeft w:val="0"/>
      <w:marRight w:val="0"/>
      <w:marTop w:val="0"/>
      <w:marBottom w:val="0"/>
      <w:divBdr>
        <w:top w:val="none" w:sz="0" w:space="0" w:color="auto"/>
        <w:left w:val="none" w:sz="0" w:space="0" w:color="auto"/>
        <w:bottom w:val="none" w:sz="0" w:space="0" w:color="auto"/>
        <w:right w:val="none" w:sz="0" w:space="0" w:color="auto"/>
      </w:divBdr>
    </w:div>
    <w:div w:id="1985772121">
      <w:bodyDiv w:val="1"/>
      <w:marLeft w:val="0"/>
      <w:marRight w:val="0"/>
      <w:marTop w:val="0"/>
      <w:marBottom w:val="0"/>
      <w:divBdr>
        <w:top w:val="none" w:sz="0" w:space="0" w:color="auto"/>
        <w:left w:val="none" w:sz="0" w:space="0" w:color="auto"/>
        <w:bottom w:val="none" w:sz="0" w:space="0" w:color="auto"/>
        <w:right w:val="none" w:sz="0" w:space="0" w:color="auto"/>
      </w:divBdr>
    </w:div>
    <w:div w:id="1995068229">
      <w:bodyDiv w:val="1"/>
      <w:marLeft w:val="0"/>
      <w:marRight w:val="0"/>
      <w:marTop w:val="0"/>
      <w:marBottom w:val="0"/>
      <w:divBdr>
        <w:top w:val="none" w:sz="0" w:space="0" w:color="auto"/>
        <w:left w:val="none" w:sz="0" w:space="0" w:color="auto"/>
        <w:bottom w:val="none" w:sz="0" w:space="0" w:color="auto"/>
        <w:right w:val="none" w:sz="0" w:space="0" w:color="auto"/>
      </w:divBdr>
    </w:div>
    <w:div w:id="2002387748">
      <w:bodyDiv w:val="1"/>
      <w:marLeft w:val="0"/>
      <w:marRight w:val="0"/>
      <w:marTop w:val="0"/>
      <w:marBottom w:val="0"/>
      <w:divBdr>
        <w:top w:val="none" w:sz="0" w:space="0" w:color="auto"/>
        <w:left w:val="none" w:sz="0" w:space="0" w:color="auto"/>
        <w:bottom w:val="none" w:sz="0" w:space="0" w:color="auto"/>
        <w:right w:val="none" w:sz="0" w:space="0" w:color="auto"/>
      </w:divBdr>
    </w:div>
    <w:div w:id="2004315038">
      <w:bodyDiv w:val="1"/>
      <w:marLeft w:val="0"/>
      <w:marRight w:val="0"/>
      <w:marTop w:val="0"/>
      <w:marBottom w:val="0"/>
      <w:divBdr>
        <w:top w:val="none" w:sz="0" w:space="0" w:color="auto"/>
        <w:left w:val="none" w:sz="0" w:space="0" w:color="auto"/>
        <w:bottom w:val="none" w:sz="0" w:space="0" w:color="auto"/>
        <w:right w:val="none" w:sz="0" w:space="0" w:color="auto"/>
      </w:divBdr>
    </w:div>
    <w:div w:id="2009481252">
      <w:bodyDiv w:val="1"/>
      <w:marLeft w:val="0"/>
      <w:marRight w:val="0"/>
      <w:marTop w:val="0"/>
      <w:marBottom w:val="0"/>
      <w:divBdr>
        <w:top w:val="none" w:sz="0" w:space="0" w:color="auto"/>
        <w:left w:val="none" w:sz="0" w:space="0" w:color="auto"/>
        <w:bottom w:val="none" w:sz="0" w:space="0" w:color="auto"/>
        <w:right w:val="none" w:sz="0" w:space="0" w:color="auto"/>
      </w:divBdr>
    </w:div>
    <w:div w:id="2019841531">
      <w:bodyDiv w:val="1"/>
      <w:marLeft w:val="0"/>
      <w:marRight w:val="0"/>
      <w:marTop w:val="0"/>
      <w:marBottom w:val="0"/>
      <w:divBdr>
        <w:top w:val="none" w:sz="0" w:space="0" w:color="auto"/>
        <w:left w:val="none" w:sz="0" w:space="0" w:color="auto"/>
        <w:bottom w:val="none" w:sz="0" w:space="0" w:color="auto"/>
        <w:right w:val="none" w:sz="0" w:space="0" w:color="auto"/>
      </w:divBdr>
    </w:div>
    <w:div w:id="2022777212">
      <w:bodyDiv w:val="1"/>
      <w:marLeft w:val="0"/>
      <w:marRight w:val="0"/>
      <w:marTop w:val="0"/>
      <w:marBottom w:val="0"/>
      <w:divBdr>
        <w:top w:val="none" w:sz="0" w:space="0" w:color="auto"/>
        <w:left w:val="none" w:sz="0" w:space="0" w:color="auto"/>
        <w:bottom w:val="none" w:sz="0" w:space="0" w:color="auto"/>
        <w:right w:val="none" w:sz="0" w:space="0" w:color="auto"/>
      </w:divBdr>
    </w:div>
    <w:div w:id="2026635345">
      <w:bodyDiv w:val="1"/>
      <w:marLeft w:val="0"/>
      <w:marRight w:val="0"/>
      <w:marTop w:val="0"/>
      <w:marBottom w:val="0"/>
      <w:divBdr>
        <w:top w:val="none" w:sz="0" w:space="0" w:color="auto"/>
        <w:left w:val="none" w:sz="0" w:space="0" w:color="auto"/>
        <w:bottom w:val="none" w:sz="0" w:space="0" w:color="auto"/>
        <w:right w:val="none" w:sz="0" w:space="0" w:color="auto"/>
      </w:divBdr>
    </w:div>
    <w:div w:id="2037735572">
      <w:bodyDiv w:val="1"/>
      <w:marLeft w:val="0"/>
      <w:marRight w:val="0"/>
      <w:marTop w:val="0"/>
      <w:marBottom w:val="0"/>
      <w:divBdr>
        <w:top w:val="none" w:sz="0" w:space="0" w:color="auto"/>
        <w:left w:val="none" w:sz="0" w:space="0" w:color="auto"/>
        <w:bottom w:val="none" w:sz="0" w:space="0" w:color="auto"/>
        <w:right w:val="none" w:sz="0" w:space="0" w:color="auto"/>
      </w:divBdr>
    </w:div>
    <w:div w:id="2043901181">
      <w:bodyDiv w:val="1"/>
      <w:marLeft w:val="0"/>
      <w:marRight w:val="0"/>
      <w:marTop w:val="0"/>
      <w:marBottom w:val="0"/>
      <w:divBdr>
        <w:top w:val="none" w:sz="0" w:space="0" w:color="auto"/>
        <w:left w:val="none" w:sz="0" w:space="0" w:color="auto"/>
        <w:bottom w:val="none" w:sz="0" w:space="0" w:color="auto"/>
        <w:right w:val="none" w:sz="0" w:space="0" w:color="auto"/>
      </w:divBdr>
    </w:div>
    <w:div w:id="2044361146">
      <w:bodyDiv w:val="1"/>
      <w:marLeft w:val="0"/>
      <w:marRight w:val="0"/>
      <w:marTop w:val="0"/>
      <w:marBottom w:val="0"/>
      <w:divBdr>
        <w:top w:val="none" w:sz="0" w:space="0" w:color="auto"/>
        <w:left w:val="none" w:sz="0" w:space="0" w:color="auto"/>
        <w:bottom w:val="none" w:sz="0" w:space="0" w:color="auto"/>
        <w:right w:val="none" w:sz="0" w:space="0" w:color="auto"/>
      </w:divBdr>
    </w:div>
    <w:div w:id="2047098201">
      <w:bodyDiv w:val="1"/>
      <w:marLeft w:val="0"/>
      <w:marRight w:val="0"/>
      <w:marTop w:val="0"/>
      <w:marBottom w:val="0"/>
      <w:divBdr>
        <w:top w:val="none" w:sz="0" w:space="0" w:color="auto"/>
        <w:left w:val="none" w:sz="0" w:space="0" w:color="auto"/>
        <w:bottom w:val="none" w:sz="0" w:space="0" w:color="auto"/>
        <w:right w:val="none" w:sz="0" w:space="0" w:color="auto"/>
      </w:divBdr>
    </w:div>
    <w:div w:id="2051218594">
      <w:bodyDiv w:val="1"/>
      <w:marLeft w:val="0"/>
      <w:marRight w:val="0"/>
      <w:marTop w:val="0"/>
      <w:marBottom w:val="0"/>
      <w:divBdr>
        <w:top w:val="none" w:sz="0" w:space="0" w:color="auto"/>
        <w:left w:val="none" w:sz="0" w:space="0" w:color="auto"/>
        <w:bottom w:val="none" w:sz="0" w:space="0" w:color="auto"/>
        <w:right w:val="none" w:sz="0" w:space="0" w:color="auto"/>
      </w:divBdr>
    </w:div>
    <w:div w:id="2051873988">
      <w:bodyDiv w:val="1"/>
      <w:marLeft w:val="0"/>
      <w:marRight w:val="0"/>
      <w:marTop w:val="0"/>
      <w:marBottom w:val="0"/>
      <w:divBdr>
        <w:top w:val="none" w:sz="0" w:space="0" w:color="auto"/>
        <w:left w:val="none" w:sz="0" w:space="0" w:color="auto"/>
        <w:bottom w:val="none" w:sz="0" w:space="0" w:color="auto"/>
        <w:right w:val="none" w:sz="0" w:space="0" w:color="auto"/>
      </w:divBdr>
    </w:div>
    <w:div w:id="2072728961">
      <w:bodyDiv w:val="1"/>
      <w:marLeft w:val="0"/>
      <w:marRight w:val="0"/>
      <w:marTop w:val="0"/>
      <w:marBottom w:val="0"/>
      <w:divBdr>
        <w:top w:val="none" w:sz="0" w:space="0" w:color="auto"/>
        <w:left w:val="none" w:sz="0" w:space="0" w:color="auto"/>
        <w:bottom w:val="none" w:sz="0" w:space="0" w:color="auto"/>
        <w:right w:val="none" w:sz="0" w:space="0" w:color="auto"/>
      </w:divBdr>
    </w:div>
    <w:div w:id="2079935145">
      <w:bodyDiv w:val="1"/>
      <w:marLeft w:val="0"/>
      <w:marRight w:val="0"/>
      <w:marTop w:val="0"/>
      <w:marBottom w:val="0"/>
      <w:divBdr>
        <w:top w:val="none" w:sz="0" w:space="0" w:color="auto"/>
        <w:left w:val="none" w:sz="0" w:space="0" w:color="auto"/>
        <w:bottom w:val="none" w:sz="0" w:space="0" w:color="auto"/>
        <w:right w:val="none" w:sz="0" w:space="0" w:color="auto"/>
      </w:divBdr>
    </w:div>
    <w:div w:id="2087025557">
      <w:bodyDiv w:val="1"/>
      <w:marLeft w:val="0"/>
      <w:marRight w:val="0"/>
      <w:marTop w:val="0"/>
      <w:marBottom w:val="0"/>
      <w:divBdr>
        <w:top w:val="none" w:sz="0" w:space="0" w:color="auto"/>
        <w:left w:val="none" w:sz="0" w:space="0" w:color="auto"/>
        <w:bottom w:val="none" w:sz="0" w:space="0" w:color="auto"/>
        <w:right w:val="none" w:sz="0" w:space="0" w:color="auto"/>
      </w:divBdr>
    </w:div>
    <w:div w:id="2089688563">
      <w:bodyDiv w:val="1"/>
      <w:marLeft w:val="0"/>
      <w:marRight w:val="0"/>
      <w:marTop w:val="0"/>
      <w:marBottom w:val="0"/>
      <w:divBdr>
        <w:top w:val="none" w:sz="0" w:space="0" w:color="auto"/>
        <w:left w:val="none" w:sz="0" w:space="0" w:color="auto"/>
        <w:bottom w:val="none" w:sz="0" w:space="0" w:color="auto"/>
        <w:right w:val="none" w:sz="0" w:space="0" w:color="auto"/>
      </w:divBdr>
    </w:div>
    <w:div w:id="2090419747">
      <w:bodyDiv w:val="1"/>
      <w:marLeft w:val="0"/>
      <w:marRight w:val="0"/>
      <w:marTop w:val="0"/>
      <w:marBottom w:val="0"/>
      <w:divBdr>
        <w:top w:val="none" w:sz="0" w:space="0" w:color="auto"/>
        <w:left w:val="none" w:sz="0" w:space="0" w:color="auto"/>
        <w:bottom w:val="none" w:sz="0" w:space="0" w:color="auto"/>
        <w:right w:val="none" w:sz="0" w:space="0" w:color="auto"/>
      </w:divBdr>
    </w:div>
    <w:div w:id="2094936193">
      <w:bodyDiv w:val="1"/>
      <w:marLeft w:val="0"/>
      <w:marRight w:val="0"/>
      <w:marTop w:val="0"/>
      <w:marBottom w:val="0"/>
      <w:divBdr>
        <w:top w:val="none" w:sz="0" w:space="0" w:color="auto"/>
        <w:left w:val="none" w:sz="0" w:space="0" w:color="auto"/>
        <w:bottom w:val="none" w:sz="0" w:space="0" w:color="auto"/>
        <w:right w:val="none" w:sz="0" w:space="0" w:color="auto"/>
      </w:divBdr>
    </w:div>
    <w:div w:id="2095395877">
      <w:bodyDiv w:val="1"/>
      <w:marLeft w:val="0"/>
      <w:marRight w:val="0"/>
      <w:marTop w:val="0"/>
      <w:marBottom w:val="0"/>
      <w:divBdr>
        <w:top w:val="none" w:sz="0" w:space="0" w:color="auto"/>
        <w:left w:val="none" w:sz="0" w:space="0" w:color="auto"/>
        <w:bottom w:val="none" w:sz="0" w:space="0" w:color="auto"/>
        <w:right w:val="none" w:sz="0" w:space="0" w:color="auto"/>
      </w:divBdr>
    </w:div>
    <w:div w:id="2103409093">
      <w:bodyDiv w:val="1"/>
      <w:marLeft w:val="0"/>
      <w:marRight w:val="0"/>
      <w:marTop w:val="0"/>
      <w:marBottom w:val="0"/>
      <w:divBdr>
        <w:top w:val="none" w:sz="0" w:space="0" w:color="auto"/>
        <w:left w:val="none" w:sz="0" w:space="0" w:color="auto"/>
        <w:bottom w:val="none" w:sz="0" w:space="0" w:color="auto"/>
        <w:right w:val="none" w:sz="0" w:space="0" w:color="auto"/>
      </w:divBdr>
    </w:div>
    <w:div w:id="2109276210">
      <w:bodyDiv w:val="1"/>
      <w:marLeft w:val="0"/>
      <w:marRight w:val="0"/>
      <w:marTop w:val="0"/>
      <w:marBottom w:val="0"/>
      <w:divBdr>
        <w:top w:val="none" w:sz="0" w:space="0" w:color="auto"/>
        <w:left w:val="none" w:sz="0" w:space="0" w:color="auto"/>
        <w:bottom w:val="none" w:sz="0" w:space="0" w:color="auto"/>
        <w:right w:val="none" w:sz="0" w:space="0" w:color="auto"/>
      </w:divBdr>
    </w:div>
    <w:div w:id="2123575291">
      <w:bodyDiv w:val="1"/>
      <w:marLeft w:val="0"/>
      <w:marRight w:val="0"/>
      <w:marTop w:val="0"/>
      <w:marBottom w:val="0"/>
      <w:divBdr>
        <w:top w:val="none" w:sz="0" w:space="0" w:color="auto"/>
        <w:left w:val="none" w:sz="0" w:space="0" w:color="auto"/>
        <w:bottom w:val="none" w:sz="0" w:space="0" w:color="auto"/>
        <w:right w:val="none" w:sz="0" w:space="0" w:color="auto"/>
      </w:divBdr>
    </w:div>
    <w:div w:id="2135128626">
      <w:bodyDiv w:val="1"/>
      <w:marLeft w:val="0"/>
      <w:marRight w:val="0"/>
      <w:marTop w:val="0"/>
      <w:marBottom w:val="0"/>
      <w:divBdr>
        <w:top w:val="none" w:sz="0" w:space="0" w:color="auto"/>
        <w:left w:val="none" w:sz="0" w:space="0" w:color="auto"/>
        <w:bottom w:val="none" w:sz="0" w:space="0" w:color="auto"/>
        <w:right w:val="none" w:sz="0" w:space="0" w:color="auto"/>
      </w:divBdr>
    </w:div>
    <w:div w:id="2138405121">
      <w:bodyDiv w:val="1"/>
      <w:marLeft w:val="0"/>
      <w:marRight w:val="0"/>
      <w:marTop w:val="0"/>
      <w:marBottom w:val="0"/>
      <w:divBdr>
        <w:top w:val="none" w:sz="0" w:space="0" w:color="auto"/>
        <w:left w:val="none" w:sz="0" w:space="0" w:color="auto"/>
        <w:bottom w:val="none" w:sz="0" w:space="0" w:color="auto"/>
        <w:right w:val="none" w:sz="0" w:space="0" w:color="auto"/>
      </w:divBdr>
    </w:div>
    <w:div w:id="2140488116">
      <w:bodyDiv w:val="1"/>
      <w:marLeft w:val="0"/>
      <w:marRight w:val="0"/>
      <w:marTop w:val="0"/>
      <w:marBottom w:val="0"/>
      <w:divBdr>
        <w:top w:val="none" w:sz="0" w:space="0" w:color="auto"/>
        <w:left w:val="none" w:sz="0" w:space="0" w:color="auto"/>
        <w:bottom w:val="none" w:sz="0" w:space="0" w:color="auto"/>
        <w:right w:val="none" w:sz="0" w:space="0" w:color="auto"/>
      </w:divBdr>
    </w:div>
    <w:div w:id="2145078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jpe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jpe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jpeg"/><Relationship Id="rId54" Type="http://schemas.openxmlformats.org/officeDocument/2006/relationships/image" Target="media/image43.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jpeg"/><Relationship Id="rId53" Type="http://schemas.openxmlformats.org/officeDocument/2006/relationships/image" Target="media/image42.png"/><Relationship Id="rId58" Type="http://schemas.openxmlformats.org/officeDocument/2006/relationships/header" Target="header2.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footer" Target="footer1.xml"/><Relationship Id="rId61"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jpeg"/><Relationship Id="rId31" Type="http://schemas.openxmlformats.org/officeDocument/2006/relationships/image" Target="media/image20.png"/><Relationship Id="rId44" Type="http://schemas.openxmlformats.org/officeDocument/2006/relationships/image" Target="media/image33.jpeg"/><Relationship Id="rId52" Type="http://schemas.openxmlformats.org/officeDocument/2006/relationships/image" Target="media/image41.png"/><Relationship Id="rId60"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jpeg"/><Relationship Id="rId48" Type="http://schemas.openxmlformats.org/officeDocument/2006/relationships/image" Target="media/image37.png"/><Relationship Id="rId56" Type="http://schemas.openxmlformats.org/officeDocument/2006/relationships/header" Target="header1.xml"/><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jpeg"/><Relationship Id="rId46" Type="http://schemas.openxmlformats.org/officeDocument/2006/relationships/image" Target="media/image35.jpeg"/><Relationship Id="rId5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Carlene</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1" ma:contentTypeDescription="Create a new document." ma:contentTypeScope="" ma:versionID="04063dbd179dd8091560d524775d0c86">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5dec9e9b0a84344dfebbf3634cc0ca3b"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Pat19</b:Tag>
    <b:SourceType>Report</b:SourceType>
    <b:Guid>{319309F4-5B08-40F7-9AF5-98408538560B}</b:Guid>
    <b:Title>Programming in C</b:Title>
    <b:Year>2019</b:Year>
    <b:City>Swansea</b:City>
    <b:Publisher>UWTSD</b:Publisher>
    <b:Author>
      <b:Author>
        <b:NameList>
          <b:Person>
            <b:Last>Patch</b:Last>
            <b:First>Edward</b:First>
          </b:Person>
        </b:NameList>
      </b:Author>
    </b:Author>
    <b:YearAccessed>08</b:YearAccessed>
    <b:MonthAccessed>03</b:MonthAccessed>
    <b:DayAccessed>2020</b:DayAccessed>
    <b:RefOrder>3</b:RefOrder>
  </b:Source>
  <b:Source>
    <b:Tag>XE20</b:Tag>
    <b:SourceType>InternetSite</b:SourceType>
    <b:Guid>{63189F8D-705B-4E96-AD96-C2396061A6B0}</b:Guid>
    <b:Title>XE Currency Converter</b:Title>
    <b:Year>2020</b:Year>
    <b:Author>
      <b:Author>
        <b:Corporate>XE</b:Corporate>
      </b:Author>
    </b:Author>
    <b:Month>03</b:Month>
    <b:Day>08</b:Day>
    <b:YearAccessed>2020</b:YearAccessed>
    <b:MonthAccessed>03</b:MonthAccessed>
    <b:DayAccessed>2020</b:DayAccessed>
    <b:URL>https://www.xe.com/currencyconverter/convert/?Amount=1&amp;From=GBP&amp;To=EUR</b:URL>
    <b:RefOrder>2</b:RefOrder>
  </b:Source>
  <b:Source>
    <b:Tag>Dou20</b:Tag>
    <b:SourceType>InternetSite</b:SourceType>
    <b:Guid>{B4575AED-742C-42B7-90F1-C96A0D85D7A1}</b:Guid>
    <b:Author>
      <b:Author>
        <b:NameList>
          <b:Person>
            <b:Last>Williamson</b:Last>
            <b:First>Doug</b:First>
          </b:Person>
        </b:NameList>
      </b:Author>
    </b:Author>
    <b:Title>How to Calculate Foreign Currency</b:Title>
    <b:ProductionCompany>The Treasurer Magazine</b:ProductionCompany>
    <b:YearAccessed>2020</b:YearAccessed>
    <b:MonthAccessed>03</b:MonthAccessed>
    <b:DayAccessed>08</b:DayAccessed>
    <b:URL>https://academy.treasurers.org/resources/how-to-calculate-foreign-currency</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0BBB5F-BD75-45D1-B6EA-AB110A03426A}">
  <ds:schemaRefs>
    <ds:schemaRef ds:uri="http://schemas.microsoft.com/sharepoint/v3/contenttype/forms"/>
  </ds:schemaRefs>
</ds:datastoreItem>
</file>

<file path=customXml/itemProps3.xml><?xml version="1.0" encoding="utf-8"?>
<ds:datastoreItem xmlns:ds="http://schemas.openxmlformats.org/officeDocument/2006/customXml" ds:itemID="{C27D28C8-3996-4E8F-A5DB-E2E63A864CAE}">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ada16477-4a9e-4f32-8a2f-23c8ffb0c900"/>
    <ds:schemaRef ds:uri="http://purl.org/dc/elements/1.1/"/>
    <ds:schemaRef ds:uri="http://schemas.microsoft.com/office/2006/metadata/properties"/>
    <ds:schemaRef ds:uri="09ebbee8-2921-4cc3-be77-564d5a35cca5"/>
    <ds:schemaRef ds:uri="http://www.w3.org/XML/1998/namespace"/>
    <ds:schemaRef ds:uri="http://purl.org/dc/dcmitype/"/>
  </ds:schemaRefs>
</ds:datastoreItem>
</file>

<file path=customXml/itemProps4.xml><?xml version="1.0" encoding="utf-8"?>
<ds:datastoreItem xmlns:ds="http://schemas.openxmlformats.org/officeDocument/2006/customXml" ds:itemID="{69229F37-A19F-4FFB-AE4F-6A09658A98AE}">
  <ds:schemaRefs>
    <ds:schemaRef ds:uri="http://schemas.microsoft.com/office/2006/metadata/contentType"/>
    <ds:schemaRef ds:uri="http://schemas.microsoft.com/office/2006/metadata/properties/metaAttributes"/>
    <ds:schemaRef ds:uri="http://www.w3.org/2000/xmlns/"/>
    <ds:schemaRef ds:uri="http://www.w3.org/2001/XMLSchema"/>
    <ds:schemaRef ds:uri="ada16477-4a9e-4f32-8a2f-23c8ffb0c900"/>
    <ds:schemaRef ds:uri="09ebbee8-2921-4cc3-be77-564d5a35cca5"/>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A90634F-9545-4AB4-8E9C-BDDC2F8A8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741</TotalTime>
  <Pages>29</Pages>
  <Words>3394</Words>
  <Characters>19351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Programming in C</vt:lpstr>
    </vt:vector>
  </TitlesOfParts>
  <Company/>
  <LinksUpToDate>false</LinksUpToDate>
  <CharactersWithSpaces>22700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in C</dc:title>
  <dc:subject>Edward Patch (1801492)</dc:subject>
  <dc:creator>Edward Patch</dc:creator>
  <cp:keywords/>
  <dc:description/>
  <cp:lastModifiedBy>Edward Patch</cp:lastModifiedBy>
  <cp:revision>922</cp:revision>
  <cp:lastPrinted>2020-03-09T20:31:00Z</cp:lastPrinted>
  <dcterms:created xsi:type="dcterms:W3CDTF">2020-03-08T10:35:00Z</dcterms:created>
  <dcterms:modified xsi:type="dcterms:W3CDTF">2020-03-09T21:46:00Z</dcterms:modified>
  <cp:category>Software Engineering (ACCA4017)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