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532DDA" w14:textId="77777777" w:rsidR="00CE0B34" w:rsidRDefault="00000000">
      <w:pPr>
        <w:pStyle w:val="NormalWeb"/>
        <w:spacing w:before="0" w:after="0"/>
      </w:pPr>
      <w:r>
        <w:rPr>
          <w:noProof/>
        </w:rPr>
        <w:drawing>
          <wp:inline distT="0" distB="0" distL="0" distR="0" wp14:anchorId="441C78A9" wp14:editId="134DB6DA">
            <wp:extent cx="2877973" cy="1048512"/>
            <wp:effectExtent l="0" t="0" r="0" b="0"/>
            <wp:docPr id="1073741825" name="officeArt object" descr="TSD_logo2010.png"/>
            <wp:cNvGraphicFramePr/>
            <a:graphic xmlns:a="http://schemas.openxmlformats.org/drawingml/2006/main">
              <a:graphicData uri="http://schemas.openxmlformats.org/drawingml/2006/picture">
                <pic:pic xmlns:pic="http://schemas.openxmlformats.org/drawingml/2006/picture">
                  <pic:nvPicPr>
                    <pic:cNvPr id="1073741825" name="TSD_logo2010.png" descr="TSD_logo2010.png"/>
                    <pic:cNvPicPr>
                      <a:picLocks noChangeAspect="1"/>
                    </pic:cNvPicPr>
                  </pic:nvPicPr>
                  <pic:blipFill>
                    <a:blip r:embed="rId6"/>
                    <a:stretch>
                      <a:fillRect/>
                    </a:stretch>
                  </pic:blipFill>
                  <pic:spPr>
                    <a:xfrm>
                      <a:off x="0" y="0"/>
                      <a:ext cx="2877973" cy="1048512"/>
                    </a:xfrm>
                    <a:prstGeom prst="rect">
                      <a:avLst/>
                    </a:prstGeom>
                    <a:ln w="19050" cap="flat">
                      <a:solidFill>
                        <a:srgbClr val="000000"/>
                      </a:solidFill>
                      <a:prstDash val="solid"/>
                      <a:round/>
                    </a:ln>
                    <a:effectLst/>
                  </pic:spPr>
                </pic:pic>
              </a:graphicData>
            </a:graphic>
          </wp:inline>
        </w:drawing>
      </w:r>
    </w:p>
    <w:p w14:paraId="1012C815" w14:textId="77777777" w:rsidR="00CE0B34" w:rsidRDefault="00000000">
      <w:pPr>
        <w:pStyle w:val="Heading1"/>
        <w:rPr>
          <w:rFonts w:ascii="Trebuchet MS" w:eastAsia="Trebuchet MS" w:hAnsi="Trebuchet MS" w:cs="Trebuchet MS"/>
          <w:sz w:val="30"/>
          <w:szCs w:val="30"/>
        </w:rPr>
      </w:pPr>
      <w:r>
        <w:rPr>
          <w:sz w:val="30"/>
          <w:szCs w:val="30"/>
        </w:rPr>
        <w:t>Postgraduate Dissertation Coversheet &amp; Feedback Form:</w:t>
      </w:r>
    </w:p>
    <w:tbl>
      <w:tblPr>
        <w:tblW w:w="885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4776"/>
        <w:gridCol w:w="705"/>
        <w:gridCol w:w="1271"/>
        <w:gridCol w:w="285"/>
        <w:gridCol w:w="1638"/>
        <w:gridCol w:w="180"/>
      </w:tblGrid>
      <w:tr w:rsidR="00CE0B34" w14:paraId="0B15CE5E" w14:textId="77777777">
        <w:trPr>
          <w:trHeight w:val="454"/>
        </w:trPr>
        <w:tc>
          <w:tcPr>
            <w:tcW w:w="8685"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3B9296D6" w14:textId="77777777" w:rsidR="00CE0B34" w:rsidRDefault="00000000">
            <w:pPr>
              <w:pStyle w:val="NormalWeb"/>
              <w:spacing w:before="0" w:after="0"/>
              <w:ind w:right="34"/>
            </w:pPr>
            <w:r>
              <w:rPr>
                <w:rFonts w:ascii="Calibri" w:hAnsi="Calibri"/>
                <w:i/>
                <w:iCs/>
                <w:sz w:val="24"/>
                <w:szCs w:val="24"/>
              </w:rPr>
              <w:t>For completion by student:</w:t>
            </w:r>
          </w:p>
        </w:tc>
        <w:tc>
          <w:tcPr>
            <w:tcW w:w="170" w:type="dxa"/>
            <w:tcBorders>
              <w:top w:val="nil"/>
              <w:left w:val="single" w:sz="4" w:space="0" w:color="000000"/>
              <w:bottom w:val="nil"/>
              <w:right w:val="nil"/>
            </w:tcBorders>
            <w:tcMar>
              <w:top w:w="80" w:type="dxa"/>
              <w:left w:w="80" w:type="dxa"/>
              <w:bottom w:w="80" w:type="dxa"/>
              <w:right w:w="80" w:type="dxa"/>
            </w:tcMar>
          </w:tcPr>
          <w:p w14:paraId="01B154FB" w14:textId="77777777" w:rsidR="00CE0B34" w:rsidRDefault="00CE0B34"/>
        </w:tc>
      </w:tr>
      <w:tr w:rsidR="00CE0B34" w14:paraId="55D119B5" w14:textId="77777777">
        <w:trPr>
          <w:trHeight w:val="857"/>
        </w:trPr>
        <w:tc>
          <w:tcPr>
            <w:tcW w:w="8685"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5E9AB3EE" w14:textId="77777777" w:rsidR="00CE0B34" w:rsidRDefault="00000000">
            <w:pPr>
              <w:pStyle w:val="NormalWeb"/>
              <w:spacing w:before="0" w:after="0"/>
              <w:ind w:right="34"/>
              <w:rPr>
                <w:rFonts w:ascii="Calibri" w:eastAsia="Calibri" w:hAnsi="Calibri" w:cs="Calibri"/>
                <w:i/>
                <w:iCs/>
                <w:sz w:val="24"/>
                <w:szCs w:val="24"/>
              </w:rPr>
            </w:pPr>
            <w:r>
              <w:rPr>
                <w:rFonts w:ascii="Calibri" w:hAnsi="Calibri"/>
                <w:i/>
                <w:iCs/>
                <w:sz w:val="24"/>
                <w:szCs w:val="24"/>
              </w:rPr>
              <w:t>Student Name: Tina Jensen Friis Auster</w:t>
            </w:r>
          </w:p>
          <w:p w14:paraId="6FF5A2BE" w14:textId="77777777" w:rsidR="00CE0B34" w:rsidRDefault="00CE0B34">
            <w:pPr>
              <w:pStyle w:val="NormalWeb"/>
              <w:spacing w:before="0" w:after="0"/>
              <w:ind w:right="34"/>
              <w:rPr>
                <w:rFonts w:ascii="Calibri" w:eastAsia="Calibri" w:hAnsi="Calibri" w:cs="Calibri"/>
                <w:i/>
                <w:iCs/>
                <w:sz w:val="24"/>
                <w:szCs w:val="24"/>
              </w:rPr>
            </w:pPr>
          </w:p>
          <w:p w14:paraId="3D713627" w14:textId="77777777" w:rsidR="00CE0B34" w:rsidRDefault="00000000">
            <w:pPr>
              <w:pStyle w:val="NormalWeb"/>
              <w:spacing w:before="0" w:after="0"/>
              <w:ind w:right="34"/>
            </w:pPr>
            <w:r>
              <w:rPr>
                <w:rFonts w:ascii="Calibri" w:hAnsi="Calibri"/>
                <w:i/>
                <w:iCs/>
                <w:sz w:val="24"/>
                <w:szCs w:val="24"/>
              </w:rPr>
              <w:t xml:space="preserve">Student </w:t>
            </w:r>
            <w:r>
              <w:rPr>
                <w:rFonts w:ascii="Calibri" w:hAnsi="Calibri"/>
                <w:b/>
                <w:bCs/>
                <w:i/>
                <w:iCs/>
                <w:sz w:val="24"/>
                <w:szCs w:val="24"/>
                <w:u w:val="single"/>
              </w:rPr>
              <w:t>University</w:t>
            </w:r>
            <w:r>
              <w:rPr>
                <w:rFonts w:ascii="Calibri" w:hAnsi="Calibri"/>
                <w:i/>
                <w:iCs/>
                <w:sz w:val="24"/>
                <w:szCs w:val="24"/>
                <w:u w:val="single"/>
              </w:rPr>
              <w:t xml:space="preserve"> </w:t>
            </w:r>
            <w:r>
              <w:rPr>
                <w:rFonts w:ascii="Calibri" w:hAnsi="Calibri"/>
                <w:i/>
                <w:iCs/>
                <w:sz w:val="24"/>
                <w:szCs w:val="24"/>
              </w:rPr>
              <w:t xml:space="preserve">Email: </w:t>
            </w:r>
            <w:r>
              <w:rPr>
                <w:rFonts w:ascii="Calibri" w:hAnsi="Calibri"/>
                <w:i/>
                <w:iCs/>
                <w:sz w:val="24"/>
                <w:szCs w:val="24"/>
                <w:lang w:val="nl-NL"/>
              </w:rPr>
              <w:t>2024510@student.uwtsd.ac.uk</w:t>
            </w:r>
          </w:p>
        </w:tc>
        <w:tc>
          <w:tcPr>
            <w:tcW w:w="170" w:type="dxa"/>
            <w:tcBorders>
              <w:top w:val="nil"/>
              <w:left w:val="single" w:sz="4" w:space="0" w:color="000000"/>
              <w:bottom w:val="nil"/>
              <w:right w:val="nil"/>
            </w:tcBorders>
            <w:tcMar>
              <w:top w:w="80" w:type="dxa"/>
              <w:left w:w="80" w:type="dxa"/>
              <w:bottom w:w="80" w:type="dxa"/>
              <w:right w:w="80" w:type="dxa"/>
            </w:tcMar>
          </w:tcPr>
          <w:p w14:paraId="3B375BFF" w14:textId="77777777" w:rsidR="00CE0B34" w:rsidRDefault="00CE0B34"/>
        </w:tc>
      </w:tr>
      <w:tr w:rsidR="00CE0B34" w14:paraId="201A4548" w14:textId="77777777">
        <w:trPr>
          <w:trHeight w:val="1157"/>
        </w:trPr>
        <w:tc>
          <w:tcPr>
            <w:tcW w:w="47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51D406F3" w14:textId="77777777" w:rsidR="00CE0B34" w:rsidRDefault="00000000">
            <w:pPr>
              <w:pStyle w:val="NormalWeb"/>
              <w:spacing w:before="0" w:after="0"/>
              <w:ind w:right="34"/>
            </w:pPr>
            <w:r>
              <w:rPr>
                <w:rFonts w:ascii="Calibri" w:hAnsi="Calibri"/>
                <w:i/>
                <w:iCs/>
                <w:sz w:val="24"/>
                <w:szCs w:val="24"/>
              </w:rPr>
              <w:t>Module code:</w:t>
            </w:r>
            <w:r>
              <w:rPr>
                <w:rFonts w:ascii="Calibri" w:hAnsi="Calibri"/>
                <w:sz w:val="24"/>
                <w:szCs w:val="24"/>
              </w:rPr>
              <w:t xml:space="preserve"> HPCA7022</w:t>
            </w:r>
          </w:p>
        </w:tc>
        <w:tc>
          <w:tcPr>
            <w:tcW w:w="2263"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4E1B7C15" w14:textId="77777777" w:rsidR="00CE0B34" w:rsidRDefault="00000000">
            <w:pPr>
              <w:pStyle w:val="NormalWeb"/>
              <w:spacing w:before="0" w:after="0"/>
              <w:ind w:right="34"/>
              <w:rPr>
                <w:rFonts w:ascii="Calibri" w:eastAsia="Calibri" w:hAnsi="Calibri" w:cs="Calibri"/>
                <w:sz w:val="24"/>
                <w:szCs w:val="24"/>
              </w:rPr>
            </w:pPr>
            <w:r>
              <w:rPr>
                <w:rFonts w:ascii="Calibri" w:hAnsi="Calibri"/>
                <w:i/>
                <w:iCs/>
                <w:sz w:val="24"/>
                <w:szCs w:val="24"/>
              </w:rPr>
              <w:t>Student ID number:</w:t>
            </w:r>
          </w:p>
          <w:p w14:paraId="0F740960" w14:textId="77777777" w:rsidR="00CE0B34" w:rsidRDefault="00000000">
            <w:pPr>
              <w:pStyle w:val="NormalWeb"/>
              <w:spacing w:before="0" w:after="0"/>
              <w:ind w:right="34"/>
            </w:pPr>
            <w:r>
              <w:rPr>
                <w:rFonts w:ascii="Calibri" w:hAnsi="Calibri"/>
                <w:sz w:val="24"/>
                <w:szCs w:val="24"/>
              </w:rPr>
              <w:t>2024510</w:t>
            </w:r>
          </w:p>
        </w:tc>
        <w:tc>
          <w:tcPr>
            <w:tcW w:w="16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71984FE2" w14:textId="77777777" w:rsidR="00CE0B34" w:rsidRDefault="00000000">
            <w:pPr>
              <w:pStyle w:val="NormalWeb"/>
              <w:spacing w:before="0" w:after="0"/>
              <w:ind w:right="34"/>
              <w:rPr>
                <w:rFonts w:ascii="Calibri" w:eastAsia="Calibri" w:hAnsi="Calibri" w:cs="Calibri"/>
                <w:i/>
                <w:iCs/>
                <w:sz w:val="24"/>
                <w:szCs w:val="24"/>
              </w:rPr>
            </w:pPr>
            <w:r>
              <w:rPr>
                <w:rFonts w:ascii="Calibri" w:hAnsi="Calibri"/>
                <w:i/>
                <w:iCs/>
                <w:sz w:val="24"/>
                <w:szCs w:val="24"/>
              </w:rPr>
              <w:t>Educational support needs:</w:t>
            </w:r>
          </w:p>
          <w:p w14:paraId="7B3D9127" w14:textId="77777777" w:rsidR="00CE0B34" w:rsidRDefault="00000000">
            <w:pPr>
              <w:pStyle w:val="NormalWeb"/>
              <w:spacing w:before="0" w:after="0"/>
              <w:ind w:right="34"/>
            </w:pPr>
            <w:r>
              <w:rPr>
                <w:rFonts w:ascii="Calibri" w:hAnsi="Calibri"/>
                <w:sz w:val="24"/>
                <w:szCs w:val="24"/>
              </w:rPr>
              <w:t>Yes</w:t>
            </w:r>
          </w:p>
        </w:tc>
        <w:tc>
          <w:tcPr>
            <w:tcW w:w="170" w:type="dxa"/>
            <w:tcBorders>
              <w:top w:val="nil"/>
              <w:left w:val="single" w:sz="4" w:space="0" w:color="000000"/>
              <w:bottom w:val="nil"/>
              <w:right w:val="nil"/>
            </w:tcBorders>
            <w:tcMar>
              <w:top w:w="80" w:type="dxa"/>
              <w:left w:w="80" w:type="dxa"/>
              <w:bottom w:w="80" w:type="dxa"/>
              <w:right w:w="80" w:type="dxa"/>
            </w:tcMar>
          </w:tcPr>
          <w:p w14:paraId="03F66F58" w14:textId="77777777" w:rsidR="00CE0B34" w:rsidRDefault="00CE0B34"/>
        </w:tc>
      </w:tr>
      <w:tr w:rsidR="00CE0B34" w14:paraId="363563FA" w14:textId="77777777">
        <w:trPr>
          <w:trHeight w:val="857"/>
        </w:trPr>
        <w:tc>
          <w:tcPr>
            <w:tcW w:w="8685"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2AE0AB7B" w14:textId="77777777" w:rsidR="00CE0B34" w:rsidRDefault="00000000">
            <w:pPr>
              <w:pStyle w:val="NormalWeb"/>
              <w:spacing w:before="0" w:after="0"/>
              <w:ind w:right="34"/>
            </w:pPr>
            <w:r>
              <w:rPr>
                <w:rFonts w:ascii="Calibri" w:hAnsi="Calibri"/>
                <w:i/>
                <w:iCs/>
                <w:sz w:val="24"/>
                <w:szCs w:val="24"/>
              </w:rPr>
              <w:t xml:space="preserve">Dissertation title: </w:t>
            </w:r>
            <w:r>
              <w:rPr>
                <w:rFonts w:ascii="Calibri" w:hAnsi="Calibri"/>
                <w:sz w:val="24"/>
                <w:szCs w:val="24"/>
                <w:lang w:val="da-DK"/>
              </w:rPr>
              <w:t xml:space="preserve">Prevalence </w:t>
            </w:r>
            <w:r>
              <w:rPr>
                <w:rFonts w:ascii="Calibri" w:hAnsi="Calibri"/>
                <w:sz w:val="24"/>
                <w:szCs w:val="24"/>
              </w:rPr>
              <w:t>of cosmologies from the Old Norse narratives in the Asetro</w:t>
            </w:r>
            <w:r>
              <w:rPr>
                <w:rFonts w:ascii="Calibri" w:hAnsi="Calibri"/>
                <w:sz w:val="24"/>
                <w:szCs w:val="24"/>
                <w:lang w:val="da-DK"/>
              </w:rPr>
              <w:t xml:space="preserve"> communities</w:t>
            </w:r>
            <w:r>
              <w:rPr>
                <w:rFonts w:ascii="Calibri" w:hAnsi="Calibri"/>
                <w:sz w:val="24"/>
                <w:szCs w:val="24"/>
                <w:lang w:val="nl-NL"/>
              </w:rPr>
              <w:t xml:space="preserve"> in Denmark in 2025</w:t>
            </w:r>
            <w:r>
              <w:rPr>
                <w:rFonts w:ascii="Calibri" w:hAnsi="Calibri"/>
                <w:color w:val="333333"/>
                <w:sz w:val="24"/>
                <w:szCs w:val="24"/>
                <w:u w:color="333333"/>
              </w:rPr>
              <w:t>.</w:t>
            </w:r>
          </w:p>
        </w:tc>
        <w:tc>
          <w:tcPr>
            <w:tcW w:w="170" w:type="dxa"/>
            <w:tcBorders>
              <w:top w:val="nil"/>
              <w:left w:val="single" w:sz="4" w:space="0" w:color="000000"/>
              <w:bottom w:val="nil"/>
              <w:right w:val="nil"/>
            </w:tcBorders>
            <w:tcMar>
              <w:top w:w="80" w:type="dxa"/>
              <w:left w:w="80" w:type="dxa"/>
              <w:bottom w:w="80" w:type="dxa"/>
              <w:right w:w="80" w:type="dxa"/>
            </w:tcMar>
          </w:tcPr>
          <w:p w14:paraId="081F5CBD" w14:textId="77777777" w:rsidR="00CE0B34" w:rsidRDefault="00CE0B34"/>
        </w:tc>
      </w:tr>
      <w:tr w:rsidR="00CE0B34" w14:paraId="1C039189" w14:textId="77777777">
        <w:trPr>
          <w:trHeight w:val="379"/>
        </w:trPr>
        <w:tc>
          <w:tcPr>
            <w:tcW w:w="548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394932D4" w14:textId="77777777" w:rsidR="00CE0B34" w:rsidRDefault="00000000">
            <w:pPr>
              <w:pStyle w:val="NormalWeb"/>
              <w:spacing w:before="0" w:after="0"/>
              <w:ind w:right="34"/>
            </w:pPr>
            <w:r>
              <w:rPr>
                <w:rFonts w:ascii="Calibri" w:hAnsi="Calibri"/>
                <w:i/>
                <w:iCs/>
                <w:sz w:val="24"/>
                <w:szCs w:val="24"/>
              </w:rPr>
              <w:t>Supervisor:</w:t>
            </w:r>
            <w:r>
              <w:rPr>
                <w:rFonts w:ascii="Calibri" w:hAnsi="Calibri"/>
                <w:sz w:val="24"/>
                <w:szCs w:val="24"/>
              </w:rPr>
              <w:t xml:space="preserve"> Frances Clynes</w:t>
            </w:r>
          </w:p>
        </w:tc>
        <w:tc>
          <w:tcPr>
            <w:tcW w:w="3197"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482FD405" w14:textId="77777777" w:rsidR="00CE0B34" w:rsidRDefault="00000000">
            <w:pPr>
              <w:pStyle w:val="NormalWeb"/>
              <w:spacing w:before="0" w:after="0"/>
              <w:ind w:right="34"/>
            </w:pPr>
            <w:r>
              <w:rPr>
                <w:rFonts w:ascii="Calibri" w:hAnsi="Calibri"/>
                <w:i/>
                <w:iCs/>
                <w:sz w:val="24"/>
                <w:szCs w:val="24"/>
              </w:rPr>
              <w:t>Word count: 15749</w:t>
            </w:r>
          </w:p>
        </w:tc>
        <w:tc>
          <w:tcPr>
            <w:tcW w:w="170" w:type="dxa"/>
            <w:tcBorders>
              <w:top w:val="nil"/>
              <w:left w:val="single" w:sz="4" w:space="0" w:color="000000"/>
              <w:bottom w:val="nil"/>
              <w:right w:val="nil"/>
            </w:tcBorders>
            <w:tcMar>
              <w:top w:w="80" w:type="dxa"/>
              <w:left w:w="80" w:type="dxa"/>
              <w:bottom w:w="80" w:type="dxa"/>
              <w:right w:w="80" w:type="dxa"/>
            </w:tcMar>
          </w:tcPr>
          <w:p w14:paraId="6DE597F5" w14:textId="77777777" w:rsidR="00CE0B34" w:rsidRDefault="00CE0B34"/>
        </w:tc>
      </w:tr>
      <w:tr w:rsidR="00CE0B34" w14:paraId="3D9223D8" w14:textId="77777777">
        <w:trPr>
          <w:trHeight w:val="1910"/>
        </w:trPr>
        <w:tc>
          <w:tcPr>
            <w:tcW w:w="8685"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4FF2EE3D" w14:textId="77777777" w:rsidR="00CE0B34" w:rsidRDefault="00000000">
            <w:pPr>
              <w:pStyle w:val="NormalWeb"/>
              <w:spacing w:before="0" w:after="0"/>
              <w:ind w:right="34"/>
              <w:rPr>
                <w:rFonts w:ascii="Calibri" w:eastAsia="Calibri" w:hAnsi="Calibri" w:cs="Calibri"/>
                <w:sz w:val="24"/>
                <w:szCs w:val="24"/>
              </w:rPr>
            </w:pPr>
            <w:r>
              <w:rPr>
                <w:rFonts w:ascii="Calibri" w:hAnsi="Calibri"/>
                <w:sz w:val="24"/>
                <w:szCs w:val="24"/>
              </w:rPr>
              <w:t>I confirm that this is my original work and that I have adhered to the University policy on plagiarism.</w:t>
            </w:r>
          </w:p>
          <w:p w14:paraId="35AA8037" w14:textId="77777777" w:rsidR="00CE0B34" w:rsidRDefault="00000000">
            <w:pPr>
              <w:pStyle w:val="NormalWeb"/>
              <w:spacing w:before="0" w:after="0"/>
              <w:ind w:right="34"/>
              <w:rPr>
                <w:rFonts w:ascii="Calibri" w:eastAsia="Calibri" w:hAnsi="Calibri" w:cs="Calibri"/>
                <w:sz w:val="24"/>
                <w:szCs w:val="24"/>
              </w:rPr>
            </w:pPr>
            <w:r>
              <w:rPr>
                <w:rFonts w:ascii="Calibri" w:hAnsi="Calibri"/>
                <w:sz w:val="24"/>
                <w:szCs w:val="24"/>
              </w:rPr>
              <w:t>Signed …Tina J. Friis Auster………………………………………………………………………………………</w:t>
            </w:r>
          </w:p>
          <w:p w14:paraId="69058097" w14:textId="77777777" w:rsidR="00CE0B34" w:rsidRDefault="00000000">
            <w:pPr>
              <w:pStyle w:val="NormalWeb"/>
              <w:spacing w:before="0" w:after="0"/>
              <w:ind w:right="34"/>
              <w:rPr>
                <w:rFonts w:ascii="Calibri" w:eastAsia="Calibri" w:hAnsi="Calibri" w:cs="Calibri"/>
                <w:b/>
                <w:bCs/>
                <w:sz w:val="44"/>
                <w:szCs w:val="44"/>
              </w:rPr>
            </w:pPr>
            <w:r>
              <w:rPr>
                <w:rFonts w:ascii="Calibri" w:hAnsi="Calibri"/>
                <w:b/>
                <w:bCs/>
                <w:sz w:val="24"/>
                <w:szCs w:val="24"/>
              </w:rPr>
              <w:t xml:space="preserve">Email submission:if you are submitting this form via email, please tick this box </w:t>
            </w:r>
            <w:r>
              <w:rPr>
                <w:rFonts w:ascii="Arial Unicode MS" w:hAnsi="Arial Unicode MS"/>
                <w:sz w:val="24"/>
                <w:szCs w:val="24"/>
              </w:rPr>
              <w:t>☑️</w:t>
            </w:r>
          </w:p>
          <w:p w14:paraId="13230D0E" w14:textId="77777777" w:rsidR="00CE0B34" w:rsidRDefault="00000000">
            <w:pPr>
              <w:pStyle w:val="NormalWeb"/>
              <w:spacing w:before="0" w:after="0"/>
              <w:ind w:right="34"/>
            </w:pPr>
            <w:r>
              <w:rPr>
                <w:rFonts w:ascii="Calibri" w:hAnsi="Calibri"/>
                <w:b/>
                <w:bCs/>
                <w:sz w:val="24"/>
                <w:szCs w:val="24"/>
              </w:rPr>
              <w:t>(as a substitute for your signature) to confirm that you agree to the above declaration.</w:t>
            </w:r>
          </w:p>
        </w:tc>
        <w:tc>
          <w:tcPr>
            <w:tcW w:w="170" w:type="dxa"/>
            <w:tcBorders>
              <w:top w:val="nil"/>
              <w:left w:val="single" w:sz="4" w:space="0" w:color="000000"/>
              <w:bottom w:val="nil"/>
              <w:right w:val="nil"/>
            </w:tcBorders>
            <w:tcMar>
              <w:top w:w="80" w:type="dxa"/>
              <w:left w:w="80" w:type="dxa"/>
              <w:bottom w:w="80" w:type="dxa"/>
              <w:right w:w="80" w:type="dxa"/>
            </w:tcMar>
          </w:tcPr>
          <w:p w14:paraId="42B890A7" w14:textId="77777777" w:rsidR="00CE0B34" w:rsidRDefault="00CE0B34"/>
        </w:tc>
      </w:tr>
      <w:tr w:rsidR="00CE0B34" w14:paraId="098D1E12" w14:textId="77777777">
        <w:trPr>
          <w:trHeight w:val="3222"/>
        </w:trPr>
        <w:tc>
          <w:tcPr>
            <w:tcW w:w="8685"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A75F2C2" w14:textId="77777777" w:rsidR="00CE0B34" w:rsidRDefault="00000000">
            <w:pPr>
              <w:pStyle w:val="NormalWeb"/>
              <w:spacing w:before="0" w:after="0"/>
              <w:rPr>
                <w:rFonts w:ascii="Calibri" w:eastAsia="Calibri" w:hAnsi="Calibri" w:cs="Calibri"/>
                <w:i/>
                <w:iCs/>
                <w:sz w:val="24"/>
                <w:szCs w:val="24"/>
              </w:rPr>
            </w:pPr>
            <w:r>
              <w:rPr>
                <w:rFonts w:ascii="Calibri" w:hAnsi="Calibri"/>
                <w:b/>
                <w:bCs/>
                <w:i/>
                <w:iCs/>
                <w:sz w:val="24"/>
                <w:szCs w:val="24"/>
              </w:rPr>
              <w:t>For completion by the first marker</w:t>
            </w:r>
            <w:r>
              <w:rPr>
                <w:rFonts w:ascii="Calibri" w:hAnsi="Calibri"/>
                <w:i/>
                <w:iCs/>
                <w:sz w:val="24"/>
                <w:szCs w:val="24"/>
              </w:rPr>
              <w:t>:</w:t>
            </w:r>
          </w:p>
          <w:p w14:paraId="09EEB56D" w14:textId="77777777" w:rsidR="00CE0B34" w:rsidRDefault="00000000">
            <w:pPr>
              <w:pStyle w:val="NormalWeb"/>
              <w:rPr>
                <w:rFonts w:ascii="Calibri" w:eastAsia="Calibri" w:hAnsi="Calibri" w:cs="Calibri"/>
                <w:i/>
                <w:iCs/>
                <w:sz w:val="24"/>
                <w:szCs w:val="24"/>
              </w:rPr>
            </w:pPr>
            <w:r>
              <w:rPr>
                <w:rFonts w:ascii="Calibri" w:hAnsi="Calibri"/>
                <w:i/>
                <w:iCs/>
                <w:sz w:val="24"/>
                <w:szCs w:val="24"/>
              </w:rPr>
              <w:t>Comments:</w:t>
            </w:r>
          </w:p>
          <w:p w14:paraId="3E68C5C7" w14:textId="77777777" w:rsidR="009B6256" w:rsidRDefault="009B6256" w:rsidP="009B6256">
            <w:r>
              <w:t>This is very well-written, clearly structured dissertation which answers a clear research question asking about the relationship between modern Asetro narratives and old Norse mythology. The initial research question concerned celestial and astronomical phenomena in Asetro (as justified by Sigurdsson and ee p. 14, fn 71), but there was a shortage of primary source material. The research was therefore broadened to cosmology in general. The literature review (pp. 7-11) is clear, as is the account of Old Norse narratives (pp. 12-19).The methodology is set out clearly (pp. 20-25).The quantitative word analysis is clearly conducted (pp. 26-31). The discussion (pp. 38-62) is equally well conducted and supported by primary evidence. The referencing and use of both primary and secondary sources is comprehensive and according to the required style. The conclusion, identifying three characteristics of Asetru is clear, the referencing to ‘going strong’ (p. 72, para 2, lines 3-4) is a clever reference back to the quote from the museum on p. 5 (and fn 7), and the final two lines make the relationship of the topic to cosmology clear.</w:t>
            </w:r>
          </w:p>
          <w:p w14:paraId="547836C3" w14:textId="77777777" w:rsidR="009B6256" w:rsidRDefault="009B6256" w:rsidP="009B6256">
            <w:r>
              <w:lastRenderedPageBreak/>
              <w:t>It is a shame that it was only discovered during the research that there was little relationship between the research material and the sky/astronomy, but this happens in the research process.</w:t>
            </w:r>
          </w:p>
          <w:p w14:paraId="797644BB" w14:textId="77777777" w:rsidR="009B6256" w:rsidRDefault="009B6256" w:rsidP="009B6256"/>
          <w:p w14:paraId="682C2A2A" w14:textId="77BD46B0" w:rsidR="00CE0B34" w:rsidRDefault="009B6256" w:rsidP="009B6256">
            <w:r>
              <w:t>In summary this is a tight, clear and original piece of research.</w:t>
            </w:r>
          </w:p>
        </w:tc>
        <w:tc>
          <w:tcPr>
            <w:tcW w:w="170" w:type="dxa"/>
            <w:tcBorders>
              <w:top w:val="nil"/>
              <w:left w:val="single" w:sz="4" w:space="0" w:color="000000"/>
              <w:bottom w:val="nil"/>
              <w:right w:val="nil"/>
            </w:tcBorders>
            <w:tcMar>
              <w:top w:w="80" w:type="dxa"/>
              <w:left w:w="80" w:type="dxa"/>
              <w:bottom w:w="80" w:type="dxa"/>
              <w:right w:w="80" w:type="dxa"/>
            </w:tcMar>
          </w:tcPr>
          <w:p w14:paraId="015A8AD7" w14:textId="77777777" w:rsidR="00CE0B34" w:rsidRDefault="00CE0B34"/>
        </w:tc>
      </w:tr>
      <w:tr w:rsidR="00CE0B34" w14:paraId="4D531A8D" w14:textId="77777777">
        <w:trPr>
          <w:trHeight w:val="657"/>
        </w:trPr>
        <w:tc>
          <w:tcPr>
            <w:tcW w:w="6760" w:type="dxa"/>
            <w:gridSpan w:val="3"/>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tcPr>
          <w:p w14:paraId="05C7425B" w14:textId="4B82E5F8" w:rsidR="00CE0B34" w:rsidRDefault="00000000">
            <w:pPr>
              <w:pStyle w:val="NormalWeb"/>
              <w:ind w:left="142" w:right="34"/>
              <w:rPr>
                <w:rFonts w:ascii="Calibri" w:eastAsia="Calibri" w:hAnsi="Calibri" w:cs="Calibri"/>
                <w:sz w:val="24"/>
                <w:szCs w:val="24"/>
              </w:rPr>
            </w:pPr>
            <w:r>
              <w:rPr>
                <w:rFonts w:ascii="Calibri" w:hAnsi="Calibri"/>
                <w:sz w:val="24"/>
                <w:szCs w:val="24"/>
              </w:rPr>
              <w:t>First Marker’s Mark:</w:t>
            </w:r>
            <w:r w:rsidR="009B6256">
              <w:rPr>
                <w:rFonts w:ascii="Calibri" w:hAnsi="Calibri"/>
                <w:sz w:val="24"/>
                <w:szCs w:val="24"/>
              </w:rPr>
              <w:t xml:space="preserve"> 70</w:t>
            </w:r>
          </w:p>
          <w:p w14:paraId="4849434F" w14:textId="01DF29E1" w:rsidR="00CE0B34" w:rsidRDefault="00000000">
            <w:pPr>
              <w:pStyle w:val="NormalWeb"/>
              <w:ind w:left="142" w:right="34"/>
            </w:pPr>
            <w:r>
              <w:rPr>
                <w:rFonts w:ascii="Calibri" w:hAnsi="Calibri"/>
                <w:sz w:val="24"/>
                <w:szCs w:val="24"/>
              </w:rPr>
              <w:t>Signature:</w:t>
            </w:r>
            <w:r>
              <w:rPr>
                <w:rFonts w:ascii="Calibri" w:hAnsi="Calibri"/>
                <w:i/>
                <w:iCs/>
                <w:sz w:val="24"/>
                <w:szCs w:val="24"/>
              </w:rPr>
              <w:t xml:space="preserve"> </w:t>
            </w:r>
            <w:r w:rsidR="009B6256">
              <w:rPr>
                <w:rFonts w:ascii="Calibri" w:hAnsi="Calibri"/>
                <w:i/>
                <w:iCs/>
                <w:sz w:val="24"/>
                <w:szCs w:val="24"/>
              </w:rPr>
              <w:t>Nick Campion</w:t>
            </w:r>
          </w:p>
        </w:tc>
        <w:tc>
          <w:tcPr>
            <w:tcW w:w="1925" w:type="dxa"/>
            <w:gridSpan w:val="2"/>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tcPr>
          <w:p w14:paraId="2DD79099" w14:textId="77777777" w:rsidR="00CE0B34" w:rsidRDefault="00000000">
            <w:pPr>
              <w:pStyle w:val="NormalWeb"/>
              <w:ind w:left="142" w:right="34"/>
              <w:rPr>
                <w:rFonts w:ascii="Calibri" w:hAnsi="Calibri"/>
                <w:i/>
                <w:iCs/>
                <w:sz w:val="24"/>
                <w:szCs w:val="24"/>
              </w:rPr>
            </w:pPr>
            <w:r>
              <w:rPr>
                <w:rFonts w:ascii="Calibri" w:hAnsi="Calibri"/>
                <w:i/>
                <w:iCs/>
                <w:sz w:val="24"/>
                <w:szCs w:val="24"/>
              </w:rPr>
              <w:t>Date:</w:t>
            </w:r>
          </w:p>
          <w:p w14:paraId="3DA81045" w14:textId="666AD964" w:rsidR="009B6256" w:rsidRDefault="009B6256">
            <w:pPr>
              <w:pStyle w:val="NormalWeb"/>
              <w:ind w:left="142" w:right="34"/>
            </w:pPr>
            <w:r>
              <w:rPr>
                <w:rFonts w:ascii="Calibri" w:hAnsi="Calibri"/>
                <w:i/>
                <w:iCs/>
                <w:sz w:val="24"/>
                <w:szCs w:val="24"/>
              </w:rPr>
              <w:t>11/04/2026</w:t>
            </w:r>
          </w:p>
        </w:tc>
        <w:tc>
          <w:tcPr>
            <w:tcW w:w="170" w:type="dxa"/>
            <w:tcBorders>
              <w:top w:val="nil"/>
              <w:left w:val="single" w:sz="4" w:space="0" w:color="000000"/>
              <w:bottom w:val="single" w:sz="4" w:space="0" w:color="000000"/>
              <w:right w:val="nil"/>
            </w:tcBorders>
            <w:tcMar>
              <w:top w:w="80" w:type="dxa"/>
              <w:left w:w="80" w:type="dxa"/>
              <w:bottom w:w="80" w:type="dxa"/>
              <w:right w:w="80" w:type="dxa"/>
            </w:tcMar>
          </w:tcPr>
          <w:p w14:paraId="7384EBB3" w14:textId="77777777" w:rsidR="00CE0B34" w:rsidRDefault="00CE0B34"/>
        </w:tc>
      </w:tr>
    </w:tbl>
    <w:p w14:paraId="082E7C0D" w14:textId="77777777" w:rsidR="00CE0B34" w:rsidRDefault="00CE0B34">
      <w:pPr>
        <w:pStyle w:val="NormalWeb"/>
        <w:widowControl w:val="0"/>
        <w:spacing w:before="0" w:after="0"/>
        <w:sectPr w:rsidR="00CE0B34">
          <w:headerReference w:type="default" r:id="rId7"/>
          <w:footerReference w:type="default" r:id="rId8"/>
          <w:pgSz w:w="11906" w:h="16838"/>
          <w:pgMar w:top="1701" w:right="1134" w:bottom="1134" w:left="1134" w:header="850" w:footer="720" w:gutter="0"/>
          <w:pgNumType w:start="1"/>
          <w:cols w:space="720"/>
        </w:sectPr>
      </w:pPr>
    </w:p>
    <w:p w14:paraId="7A59B69E" w14:textId="77777777" w:rsidR="00CE0B34" w:rsidRDefault="00CE0B34">
      <w:pPr>
        <w:pStyle w:val="NormalWeb"/>
        <w:widowControl w:val="0"/>
        <w:spacing w:before="0" w:after="0"/>
        <w:rPr>
          <w:rFonts w:ascii="Trebuchet MS" w:eastAsia="Trebuchet MS" w:hAnsi="Trebuchet MS" w:cs="Trebuchet MS"/>
          <w:sz w:val="24"/>
          <w:szCs w:val="24"/>
        </w:rPr>
      </w:pPr>
    </w:p>
    <w:tbl>
      <w:tblPr>
        <w:tblW w:w="885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204"/>
        <w:gridCol w:w="3651"/>
      </w:tblGrid>
      <w:tr w:rsidR="00CE0B34" w14:paraId="206F2948" w14:textId="77777777">
        <w:trPr>
          <w:trHeight w:val="6257"/>
        </w:trPr>
        <w:tc>
          <w:tcPr>
            <w:tcW w:w="8855"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EBFB891" w14:textId="77777777" w:rsidR="00CE0B34" w:rsidRDefault="00000000">
            <w:pPr>
              <w:pStyle w:val="NormalWeb"/>
              <w:spacing w:before="0" w:after="0"/>
              <w:rPr>
                <w:rFonts w:ascii="Calibri" w:eastAsia="Calibri" w:hAnsi="Calibri" w:cs="Calibri"/>
                <w:sz w:val="24"/>
                <w:szCs w:val="24"/>
              </w:rPr>
            </w:pPr>
            <w:r>
              <w:rPr>
                <w:rFonts w:ascii="Calibri" w:hAnsi="Calibri"/>
                <w:i/>
                <w:iCs/>
                <w:sz w:val="24"/>
                <w:szCs w:val="24"/>
              </w:rPr>
              <w:t>For completion by the second marker</w:t>
            </w:r>
            <w:r>
              <w:rPr>
                <w:rFonts w:ascii="Calibri" w:hAnsi="Calibri"/>
                <w:sz w:val="24"/>
                <w:szCs w:val="24"/>
              </w:rPr>
              <w:t>:</w:t>
            </w:r>
          </w:p>
          <w:p w14:paraId="7C18858A" w14:textId="77777777" w:rsidR="00CE0B34" w:rsidRDefault="00CE0B34">
            <w:pPr>
              <w:pStyle w:val="NormalWeb"/>
              <w:spacing w:before="0" w:after="0"/>
              <w:rPr>
                <w:rFonts w:ascii="Calibri" w:eastAsia="Calibri" w:hAnsi="Calibri" w:cs="Calibri"/>
                <w:sz w:val="24"/>
                <w:szCs w:val="24"/>
              </w:rPr>
            </w:pPr>
          </w:p>
          <w:p w14:paraId="37795BFF" w14:textId="19F83DA7" w:rsidR="00CE0B34" w:rsidRDefault="00000000">
            <w:pPr>
              <w:pStyle w:val="NormalWeb"/>
              <w:spacing w:before="0" w:after="0"/>
              <w:rPr>
                <w:rFonts w:ascii="Calibri" w:hAnsi="Calibri"/>
                <w:sz w:val="24"/>
                <w:szCs w:val="24"/>
              </w:rPr>
            </w:pPr>
            <w:r>
              <w:rPr>
                <w:rFonts w:ascii="Calibri" w:hAnsi="Calibri"/>
                <w:sz w:val="24"/>
                <w:szCs w:val="24"/>
              </w:rPr>
              <w:t>Comments:</w:t>
            </w:r>
          </w:p>
          <w:p w14:paraId="40E5EAFD" w14:textId="730430E4" w:rsidR="00D74545" w:rsidRPr="00D74545" w:rsidRDefault="00D74545">
            <w:pPr>
              <w:pStyle w:val="NormalWeb"/>
              <w:spacing w:before="0" w:after="0"/>
              <w:rPr>
                <w:rFonts w:ascii="Calibri" w:eastAsia="Calibri" w:hAnsi="Calibri" w:cs="Calibri"/>
                <w:sz w:val="24"/>
                <w:szCs w:val="24"/>
              </w:rPr>
            </w:pPr>
            <w:r w:rsidRPr="00D74545">
              <w:rPr>
                <w:rFonts w:ascii="Calibri" w:eastAsia="Calibri" w:hAnsi="Calibri" w:cs="Calibri"/>
                <w:sz w:val="24"/>
                <w:szCs w:val="24"/>
              </w:rPr>
              <w:t>The aim of this dissertation is to investigate the prevalence of cosmologies from the Old Norse narratives in the Asetro communities in Denmark in 2025.</w:t>
            </w:r>
          </w:p>
          <w:p w14:paraId="30B9BA2D" w14:textId="77777777" w:rsidR="00D74545" w:rsidRPr="00D74545" w:rsidRDefault="00D74545">
            <w:pPr>
              <w:pStyle w:val="NormalWeb"/>
              <w:spacing w:before="0" w:after="0"/>
              <w:rPr>
                <w:rFonts w:ascii="Calibri" w:hAnsi="Calibri"/>
                <w:sz w:val="24"/>
                <w:szCs w:val="24"/>
              </w:rPr>
            </w:pPr>
          </w:p>
          <w:p w14:paraId="59D0D5FF" w14:textId="74DAD31A" w:rsidR="00834E2E" w:rsidRDefault="00834E2E">
            <w:pPr>
              <w:pStyle w:val="NormalWeb"/>
              <w:spacing w:before="0" w:after="0"/>
              <w:rPr>
                <w:rFonts w:ascii="Calibri" w:eastAsia="Calibri" w:hAnsi="Calibri" w:cs="Calibri"/>
                <w:sz w:val="24"/>
                <w:szCs w:val="24"/>
              </w:rPr>
            </w:pPr>
            <w:r>
              <w:rPr>
                <w:rFonts w:ascii="Calibri" w:eastAsia="Calibri" w:hAnsi="Calibri" w:cs="Calibri"/>
                <w:sz w:val="24"/>
                <w:szCs w:val="24"/>
              </w:rPr>
              <w:t xml:space="preserve">The dissertation </w:t>
            </w:r>
            <w:r w:rsidR="00D74545">
              <w:rPr>
                <w:rFonts w:ascii="Calibri" w:eastAsia="Calibri" w:hAnsi="Calibri" w:cs="Calibri"/>
                <w:sz w:val="24"/>
                <w:szCs w:val="24"/>
              </w:rPr>
              <w:t xml:space="preserve">is well structured. It </w:t>
            </w:r>
            <w:r>
              <w:rPr>
                <w:rFonts w:ascii="Calibri" w:eastAsia="Calibri" w:hAnsi="Calibri" w:cs="Calibri"/>
                <w:sz w:val="24"/>
                <w:szCs w:val="24"/>
              </w:rPr>
              <w:t>starts well with a good introduction that sets out the aims of the dissertation and its scope. Asetro is introduced and the term defined</w:t>
            </w:r>
            <w:r w:rsidR="008F45C5">
              <w:rPr>
                <w:rFonts w:ascii="Calibri" w:eastAsia="Calibri" w:hAnsi="Calibri" w:cs="Calibri"/>
                <w:sz w:val="24"/>
                <w:szCs w:val="24"/>
              </w:rPr>
              <w:t xml:space="preserve"> and you clearly set out the primary and secondary sources you will use</w:t>
            </w:r>
            <w:r w:rsidR="009C0841">
              <w:rPr>
                <w:rFonts w:ascii="Calibri" w:eastAsia="Calibri" w:hAnsi="Calibri" w:cs="Calibri"/>
                <w:sz w:val="24"/>
                <w:szCs w:val="24"/>
              </w:rPr>
              <w:t>.</w:t>
            </w:r>
          </w:p>
          <w:p w14:paraId="174EBA12" w14:textId="77777777" w:rsidR="00D81356" w:rsidRDefault="00D81356">
            <w:pPr>
              <w:pStyle w:val="NormalWeb"/>
              <w:spacing w:before="0" w:after="0"/>
              <w:rPr>
                <w:rFonts w:ascii="Calibri" w:eastAsia="Calibri" w:hAnsi="Calibri" w:cs="Calibri"/>
                <w:sz w:val="24"/>
                <w:szCs w:val="24"/>
              </w:rPr>
            </w:pPr>
          </w:p>
          <w:p w14:paraId="4A721BD5" w14:textId="2FEF0112" w:rsidR="00327B88" w:rsidRDefault="00327B88">
            <w:pPr>
              <w:pStyle w:val="NormalWeb"/>
              <w:spacing w:before="0" w:after="0"/>
              <w:rPr>
                <w:rFonts w:ascii="Calibri" w:eastAsia="Calibri" w:hAnsi="Calibri" w:cs="Calibri"/>
                <w:sz w:val="24"/>
                <w:szCs w:val="24"/>
              </w:rPr>
            </w:pPr>
            <w:r>
              <w:rPr>
                <w:rFonts w:ascii="Calibri" w:eastAsia="Calibri" w:hAnsi="Calibri" w:cs="Calibri"/>
                <w:sz w:val="24"/>
                <w:szCs w:val="24"/>
              </w:rPr>
              <w:t>Your literature review begins by reviewing the secondary sources on the sky and celestial bodies in Norse mythology. This is followed by a thematic review of the existing literature</w:t>
            </w:r>
            <w:r w:rsidR="005D59E1">
              <w:rPr>
                <w:rFonts w:ascii="Calibri" w:eastAsia="Calibri" w:hAnsi="Calibri" w:cs="Calibri"/>
                <w:sz w:val="24"/>
                <w:szCs w:val="24"/>
              </w:rPr>
              <w:t>.</w:t>
            </w:r>
          </w:p>
          <w:p w14:paraId="3DAF4C61" w14:textId="201E6E17" w:rsidR="00327B88" w:rsidRDefault="00327B88">
            <w:pPr>
              <w:pStyle w:val="NormalWeb"/>
              <w:spacing w:before="0" w:after="0"/>
              <w:rPr>
                <w:rFonts w:ascii="Calibri" w:eastAsia="Calibri" w:hAnsi="Calibri" w:cs="Calibri"/>
                <w:sz w:val="24"/>
                <w:szCs w:val="24"/>
              </w:rPr>
            </w:pPr>
            <w:r>
              <w:rPr>
                <w:rFonts w:ascii="Calibri" w:eastAsia="Calibri" w:hAnsi="Calibri" w:cs="Calibri"/>
                <w:sz w:val="24"/>
                <w:szCs w:val="24"/>
              </w:rPr>
              <w:t xml:space="preserve"> </w:t>
            </w:r>
          </w:p>
          <w:p w14:paraId="295416B7" w14:textId="77777777" w:rsidR="00D74545" w:rsidRDefault="00D74545" w:rsidP="00D74545">
            <w:pPr>
              <w:pStyle w:val="NormalWeb"/>
              <w:spacing w:before="0" w:after="0"/>
              <w:rPr>
                <w:rFonts w:ascii="Calibri" w:eastAsia="Calibri" w:hAnsi="Calibri" w:cs="Calibri"/>
                <w:sz w:val="24"/>
                <w:szCs w:val="24"/>
              </w:rPr>
            </w:pPr>
            <w:r>
              <w:rPr>
                <w:rFonts w:ascii="Calibri" w:eastAsia="Calibri" w:hAnsi="Calibri" w:cs="Calibri"/>
                <w:sz w:val="24"/>
                <w:szCs w:val="24"/>
              </w:rPr>
              <w:t xml:space="preserve">You use a good range of primary and secondary sources, justifying your use of the Asetro websites as primary sources and explaining your reasons for your choice of secondary sources, which is the lack of academic study of your topic. This lack of academic research in the area provides an academic rationale for the dissertation. </w:t>
            </w:r>
          </w:p>
          <w:p w14:paraId="29F4B36E" w14:textId="77777777" w:rsidR="00D81356" w:rsidRDefault="00D81356">
            <w:pPr>
              <w:pStyle w:val="NormalWeb"/>
              <w:spacing w:before="0" w:after="0"/>
              <w:rPr>
                <w:rFonts w:ascii="Calibri" w:eastAsia="Calibri" w:hAnsi="Calibri" w:cs="Calibri"/>
                <w:sz w:val="24"/>
                <w:szCs w:val="24"/>
              </w:rPr>
            </w:pPr>
          </w:p>
          <w:p w14:paraId="1158BE6B" w14:textId="422CEB7B" w:rsidR="00D81356" w:rsidRDefault="00C774DC">
            <w:pPr>
              <w:pStyle w:val="NormalWeb"/>
              <w:spacing w:before="0" w:after="0"/>
              <w:rPr>
                <w:rFonts w:ascii="Calibri" w:eastAsia="Calibri" w:hAnsi="Calibri" w:cs="Calibri"/>
                <w:sz w:val="24"/>
                <w:szCs w:val="24"/>
              </w:rPr>
            </w:pPr>
            <w:r>
              <w:rPr>
                <w:rFonts w:ascii="Calibri" w:eastAsia="Calibri" w:hAnsi="Calibri" w:cs="Calibri"/>
                <w:sz w:val="24"/>
                <w:szCs w:val="24"/>
              </w:rPr>
              <w:t xml:space="preserve">You </w:t>
            </w:r>
            <w:r w:rsidR="00C379E3">
              <w:rPr>
                <w:rFonts w:ascii="Calibri" w:eastAsia="Calibri" w:hAnsi="Calibri" w:cs="Calibri"/>
                <w:sz w:val="24"/>
                <w:szCs w:val="24"/>
              </w:rPr>
              <w:t>give a clear outline of</w:t>
            </w:r>
            <w:r>
              <w:rPr>
                <w:rFonts w:ascii="Calibri" w:eastAsia="Calibri" w:hAnsi="Calibri" w:cs="Calibri"/>
                <w:sz w:val="24"/>
                <w:szCs w:val="24"/>
              </w:rPr>
              <w:t xml:space="preserve"> your </w:t>
            </w:r>
            <w:r w:rsidR="00476D11">
              <w:rPr>
                <w:rFonts w:ascii="Calibri" w:eastAsia="Calibri" w:hAnsi="Calibri" w:cs="Calibri"/>
                <w:sz w:val="24"/>
                <w:szCs w:val="24"/>
              </w:rPr>
              <w:t xml:space="preserve">mixed methods </w:t>
            </w:r>
            <w:r>
              <w:rPr>
                <w:rFonts w:ascii="Calibri" w:eastAsia="Calibri" w:hAnsi="Calibri" w:cs="Calibri"/>
                <w:sz w:val="24"/>
                <w:szCs w:val="24"/>
              </w:rPr>
              <w:t>approach in you</w:t>
            </w:r>
            <w:r w:rsidR="00C379E3">
              <w:rPr>
                <w:rFonts w:ascii="Calibri" w:eastAsia="Calibri" w:hAnsi="Calibri" w:cs="Calibri"/>
                <w:sz w:val="24"/>
                <w:szCs w:val="24"/>
              </w:rPr>
              <w:t>r</w:t>
            </w:r>
            <w:r>
              <w:rPr>
                <w:rFonts w:ascii="Calibri" w:eastAsia="Calibri" w:hAnsi="Calibri" w:cs="Calibri"/>
                <w:sz w:val="24"/>
                <w:szCs w:val="24"/>
              </w:rPr>
              <w:t xml:space="preserve"> methodology section, explaining the limitations of a library-based study compared to research involving live practitioners of Asetro. You do well in justifying </w:t>
            </w:r>
            <w:r w:rsidR="00C379E3">
              <w:rPr>
                <w:rFonts w:ascii="Calibri" w:eastAsia="Calibri" w:hAnsi="Calibri" w:cs="Calibri"/>
                <w:sz w:val="24"/>
                <w:szCs w:val="24"/>
              </w:rPr>
              <w:t xml:space="preserve">both </w:t>
            </w:r>
            <w:r>
              <w:rPr>
                <w:rFonts w:ascii="Calibri" w:eastAsia="Calibri" w:hAnsi="Calibri" w:cs="Calibri"/>
                <w:sz w:val="24"/>
                <w:szCs w:val="24"/>
              </w:rPr>
              <w:t>your qualitative study of the literature and</w:t>
            </w:r>
            <w:r w:rsidR="00C379E3">
              <w:rPr>
                <w:rFonts w:ascii="Calibri" w:eastAsia="Calibri" w:hAnsi="Calibri" w:cs="Calibri"/>
                <w:sz w:val="24"/>
                <w:szCs w:val="24"/>
              </w:rPr>
              <w:t xml:space="preserve"> </w:t>
            </w:r>
            <w:r>
              <w:rPr>
                <w:rFonts w:ascii="Calibri" w:eastAsia="Calibri" w:hAnsi="Calibri" w:cs="Calibri"/>
                <w:sz w:val="24"/>
                <w:szCs w:val="24"/>
              </w:rPr>
              <w:t xml:space="preserve">a quantitative approach where you count the frequency of certain words on the websites in order to identify themes, </w:t>
            </w:r>
            <w:r w:rsidR="00C379E3">
              <w:rPr>
                <w:rFonts w:ascii="Calibri" w:eastAsia="Calibri" w:hAnsi="Calibri" w:cs="Calibri"/>
                <w:sz w:val="24"/>
                <w:szCs w:val="24"/>
              </w:rPr>
              <w:t>supporting</w:t>
            </w:r>
            <w:r>
              <w:rPr>
                <w:rFonts w:ascii="Calibri" w:eastAsia="Calibri" w:hAnsi="Calibri" w:cs="Calibri"/>
                <w:sz w:val="24"/>
                <w:szCs w:val="24"/>
              </w:rPr>
              <w:t xml:space="preserve"> this approach </w:t>
            </w:r>
            <w:r w:rsidR="00C379E3">
              <w:rPr>
                <w:rFonts w:ascii="Calibri" w:eastAsia="Calibri" w:hAnsi="Calibri" w:cs="Calibri"/>
                <w:sz w:val="24"/>
                <w:szCs w:val="24"/>
              </w:rPr>
              <w:t>with reference to</w:t>
            </w:r>
            <w:r>
              <w:rPr>
                <w:rFonts w:ascii="Calibri" w:eastAsia="Calibri" w:hAnsi="Calibri" w:cs="Calibri"/>
                <w:sz w:val="24"/>
                <w:szCs w:val="24"/>
              </w:rPr>
              <w:t xml:space="preserve"> the methodological literature</w:t>
            </w:r>
            <w:r w:rsidR="00184C49">
              <w:rPr>
                <w:rFonts w:ascii="Calibri" w:eastAsia="Calibri" w:hAnsi="Calibri" w:cs="Calibri"/>
                <w:sz w:val="24"/>
                <w:szCs w:val="24"/>
              </w:rPr>
              <w:t>, although there was some repetition of this in your discussion.</w:t>
            </w:r>
          </w:p>
          <w:p w14:paraId="3D8B5167" w14:textId="77777777" w:rsidR="00F748E9" w:rsidRDefault="00F748E9">
            <w:pPr>
              <w:pStyle w:val="NormalWeb"/>
              <w:spacing w:before="0" w:after="0"/>
              <w:rPr>
                <w:rFonts w:ascii="Calibri" w:eastAsia="Calibri" w:hAnsi="Calibri" w:cs="Calibri"/>
                <w:sz w:val="24"/>
                <w:szCs w:val="24"/>
              </w:rPr>
            </w:pPr>
          </w:p>
          <w:p w14:paraId="43CA4EFE" w14:textId="28671307" w:rsidR="00F748E9" w:rsidRDefault="00184C49">
            <w:pPr>
              <w:pStyle w:val="NormalWeb"/>
              <w:spacing w:before="0" w:after="0"/>
              <w:rPr>
                <w:rFonts w:ascii="Calibri" w:eastAsia="Calibri" w:hAnsi="Calibri" w:cs="Calibri"/>
                <w:sz w:val="24"/>
                <w:szCs w:val="24"/>
              </w:rPr>
            </w:pPr>
            <w:r>
              <w:rPr>
                <w:rFonts w:ascii="Calibri" w:eastAsia="Calibri" w:hAnsi="Calibri" w:cs="Calibri"/>
                <w:sz w:val="24"/>
                <w:szCs w:val="24"/>
              </w:rPr>
              <w:t>You correctly address the question of ethics in connection with quoting from the websites.</w:t>
            </w:r>
          </w:p>
          <w:p w14:paraId="6851108A" w14:textId="6B709D01" w:rsidR="005D59E1" w:rsidRPr="005D59E1" w:rsidRDefault="008252F5" w:rsidP="005D59E1">
            <w:pPr>
              <w:pStyle w:val="Body"/>
              <w:rPr>
                <w:rFonts w:ascii="Calibri" w:eastAsia="Calibri" w:hAnsi="Calibri" w:cs="Calibri"/>
              </w:rPr>
            </w:pPr>
            <w:r>
              <w:rPr>
                <w:rFonts w:ascii="Calibri" w:eastAsia="Calibri" w:hAnsi="Calibri" w:cs="Calibri"/>
              </w:rPr>
              <w:t>In your discussion section you analyse the literature in thematically focusing on the t</w:t>
            </w:r>
            <w:r w:rsidR="005D59E1">
              <w:rPr>
                <w:rFonts w:ascii="Calibri" w:eastAsia="Calibri" w:hAnsi="Calibri" w:cs="Calibri"/>
              </w:rPr>
              <w:t xml:space="preserve">hree themes </w:t>
            </w:r>
            <w:r>
              <w:rPr>
                <w:rFonts w:ascii="Calibri" w:eastAsia="Calibri" w:hAnsi="Calibri" w:cs="Calibri"/>
              </w:rPr>
              <w:t xml:space="preserve">that </w:t>
            </w:r>
            <w:r w:rsidR="005D59E1">
              <w:rPr>
                <w:rFonts w:ascii="Calibri" w:eastAsia="Calibri" w:hAnsi="Calibri" w:cs="Calibri"/>
              </w:rPr>
              <w:t xml:space="preserve">were identified in the qualitative and quantitative analysis - </w:t>
            </w:r>
            <w:r w:rsidR="005D59E1" w:rsidRPr="005D59E1">
              <w:rPr>
                <w:rFonts w:ascii="Calibri" w:eastAsia="Calibri" w:hAnsi="Calibri" w:cs="Calibri"/>
              </w:rPr>
              <w:t>Old Norse Narratives</w:t>
            </w:r>
            <w:r w:rsidR="005D59E1">
              <w:rPr>
                <w:rFonts w:ascii="Calibri" w:eastAsia="Calibri" w:hAnsi="Calibri" w:cs="Calibri"/>
              </w:rPr>
              <w:t>, R</w:t>
            </w:r>
            <w:r w:rsidR="005D59E1" w:rsidRPr="005D59E1">
              <w:rPr>
                <w:rFonts w:ascii="Calibri" w:eastAsia="Calibri" w:hAnsi="Calibri" w:cs="Calibri"/>
              </w:rPr>
              <w:t>ituals, Blót and Sacrifice</w:t>
            </w:r>
            <w:r w:rsidR="005D59E1">
              <w:rPr>
                <w:rFonts w:ascii="Calibri" w:eastAsia="Calibri" w:hAnsi="Calibri" w:cs="Calibri"/>
              </w:rPr>
              <w:t xml:space="preserve"> and </w:t>
            </w:r>
            <w:r w:rsidR="005D59E1" w:rsidRPr="005D59E1">
              <w:rPr>
                <w:rFonts w:ascii="Calibri" w:eastAsia="Calibri" w:hAnsi="Calibri" w:cs="Calibri"/>
              </w:rPr>
              <w:t>Nature, Cosmology and Astronomy</w:t>
            </w:r>
            <w:r w:rsidR="005D59E1">
              <w:rPr>
                <w:rFonts w:ascii="Calibri" w:eastAsia="Calibri" w:hAnsi="Calibri" w:cs="Calibri"/>
              </w:rPr>
              <w:t>.</w:t>
            </w:r>
            <w:r>
              <w:rPr>
                <w:rFonts w:ascii="Calibri" w:eastAsia="Calibri" w:hAnsi="Calibri" w:cs="Calibri"/>
              </w:rPr>
              <w:t xml:space="preserve"> As throughout the dissertation you include useful quotes from the sources to support your arguments.</w:t>
            </w:r>
            <w:r w:rsidR="00D74545">
              <w:rPr>
                <w:rFonts w:ascii="Calibri" w:eastAsia="Calibri" w:hAnsi="Calibri" w:cs="Calibri"/>
              </w:rPr>
              <w:t xml:space="preserve"> </w:t>
            </w:r>
          </w:p>
          <w:p w14:paraId="00B04B98" w14:textId="77777777" w:rsidR="00D81356" w:rsidRDefault="00D81356">
            <w:pPr>
              <w:pStyle w:val="NormalWeb"/>
              <w:spacing w:before="0" w:after="0"/>
              <w:rPr>
                <w:rFonts w:ascii="Calibri" w:eastAsia="Calibri" w:hAnsi="Calibri" w:cs="Calibri"/>
                <w:sz w:val="24"/>
                <w:szCs w:val="24"/>
              </w:rPr>
            </w:pPr>
          </w:p>
          <w:p w14:paraId="5EAF18D7" w14:textId="7EE67DAF" w:rsidR="00D81356" w:rsidRDefault="00D74545">
            <w:pPr>
              <w:pStyle w:val="NormalWeb"/>
              <w:spacing w:before="0" w:after="0"/>
              <w:rPr>
                <w:rFonts w:ascii="Calibri" w:eastAsia="Calibri" w:hAnsi="Calibri" w:cs="Calibri"/>
                <w:sz w:val="24"/>
                <w:szCs w:val="24"/>
              </w:rPr>
            </w:pPr>
            <w:r>
              <w:rPr>
                <w:rFonts w:ascii="Calibri" w:eastAsia="Calibri" w:hAnsi="Calibri" w:cs="Calibri"/>
                <w:sz w:val="24"/>
                <w:szCs w:val="24"/>
              </w:rPr>
              <w:t>Your c</w:t>
            </w:r>
            <w:r w:rsidR="00D81356">
              <w:rPr>
                <w:rFonts w:ascii="Calibri" w:eastAsia="Calibri" w:hAnsi="Calibri" w:cs="Calibri"/>
                <w:sz w:val="24"/>
                <w:szCs w:val="24"/>
              </w:rPr>
              <w:t>onclusions</w:t>
            </w:r>
            <w:r>
              <w:rPr>
                <w:rFonts w:ascii="Calibri" w:eastAsia="Calibri" w:hAnsi="Calibri" w:cs="Calibri"/>
                <w:sz w:val="24"/>
                <w:szCs w:val="24"/>
              </w:rPr>
              <w:t xml:space="preserve"> summarises the main findings. </w:t>
            </w:r>
          </w:p>
          <w:p w14:paraId="2246D9CE" w14:textId="77777777" w:rsidR="00D81356" w:rsidRDefault="00D81356">
            <w:pPr>
              <w:pStyle w:val="NormalWeb"/>
              <w:spacing w:before="0" w:after="0"/>
              <w:rPr>
                <w:rFonts w:ascii="Calibri" w:eastAsia="Calibri" w:hAnsi="Calibri" w:cs="Calibri"/>
                <w:sz w:val="24"/>
                <w:szCs w:val="24"/>
              </w:rPr>
            </w:pPr>
          </w:p>
          <w:p w14:paraId="3AF85118" w14:textId="4A4B30F2" w:rsidR="00D81356" w:rsidRDefault="00D81356">
            <w:pPr>
              <w:pStyle w:val="NormalWeb"/>
              <w:spacing w:before="0" w:after="0"/>
              <w:rPr>
                <w:rFonts w:ascii="Calibri" w:eastAsia="Calibri" w:hAnsi="Calibri" w:cs="Calibri"/>
                <w:sz w:val="24"/>
                <w:szCs w:val="24"/>
              </w:rPr>
            </w:pPr>
            <w:r>
              <w:rPr>
                <w:rFonts w:ascii="Calibri" w:eastAsia="Calibri" w:hAnsi="Calibri" w:cs="Calibri"/>
                <w:sz w:val="24"/>
                <w:szCs w:val="24"/>
              </w:rPr>
              <w:t>Referencing</w:t>
            </w:r>
            <w:r w:rsidR="00D74545">
              <w:rPr>
                <w:rFonts w:ascii="Calibri" w:eastAsia="Calibri" w:hAnsi="Calibri" w:cs="Calibri"/>
                <w:sz w:val="24"/>
                <w:szCs w:val="24"/>
              </w:rPr>
              <w:t xml:space="preserve"> is good throughout.</w:t>
            </w:r>
          </w:p>
          <w:p w14:paraId="710C7126" w14:textId="77777777" w:rsidR="00D74545" w:rsidRDefault="00D74545">
            <w:pPr>
              <w:pStyle w:val="NormalWeb"/>
              <w:spacing w:before="0" w:after="0"/>
              <w:rPr>
                <w:rFonts w:ascii="Calibri" w:eastAsia="Calibri" w:hAnsi="Calibri" w:cs="Calibri"/>
                <w:sz w:val="24"/>
                <w:szCs w:val="24"/>
              </w:rPr>
            </w:pPr>
          </w:p>
          <w:p w14:paraId="3C122DAD" w14:textId="4347AE4E" w:rsidR="00CE0B34" w:rsidRPr="0012419F" w:rsidRDefault="00D74545">
            <w:pPr>
              <w:pStyle w:val="NormalWeb"/>
              <w:spacing w:before="0" w:after="0"/>
              <w:rPr>
                <w:rFonts w:ascii="Calibri" w:eastAsia="Calibri" w:hAnsi="Calibri" w:cs="Calibri"/>
                <w:sz w:val="24"/>
                <w:szCs w:val="24"/>
              </w:rPr>
            </w:pPr>
            <w:r>
              <w:rPr>
                <w:rFonts w:ascii="Calibri" w:eastAsia="Calibri" w:hAnsi="Calibri" w:cs="Calibri"/>
                <w:sz w:val="24"/>
                <w:szCs w:val="24"/>
              </w:rPr>
              <w:t xml:space="preserve">There were some weaknesses in the dissertation. For example, there are quite a few errors in spelling, grammar and formatting. There are also some issues with style. </w:t>
            </w:r>
            <w:r w:rsidR="0012419F">
              <w:rPr>
                <w:rFonts w:ascii="Calibri" w:eastAsia="Calibri" w:hAnsi="Calibri" w:cs="Calibri"/>
                <w:sz w:val="24"/>
                <w:szCs w:val="24"/>
              </w:rPr>
              <w:t xml:space="preserve">However, despite this the dissertation addressed a gap in the literature and is deserving of a </w:t>
            </w:r>
            <w:r w:rsidR="00D95B4E">
              <w:rPr>
                <w:rFonts w:ascii="Calibri" w:eastAsia="Calibri" w:hAnsi="Calibri" w:cs="Calibri"/>
                <w:sz w:val="24"/>
                <w:szCs w:val="24"/>
              </w:rPr>
              <w:t>distinction</w:t>
            </w:r>
            <w:r w:rsidR="0012419F">
              <w:rPr>
                <w:rFonts w:ascii="Calibri" w:eastAsia="Calibri" w:hAnsi="Calibri" w:cs="Calibri"/>
                <w:sz w:val="24"/>
                <w:szCs w:val="24"/>
              </w:rPr>
              <w:t>.</w:t>
            </w:r>
          </w:p>
        </w:tc>
      </w:tr>
      <w:tr w:rsidR="00CE0B34" w14:paraId="6F38AC9D" w14:textId="77777777">
        <w:trPr>
          <w:trHeight w:val="560"/>
        </w:trPr>
        <w:tc>
          <w:tcPr>
            <w:tcW w:w="520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38F640E" w14:textId="49F897B0" w:rsidR="00CE0B34" w:rsidRDefault="00000000">
            <w:pPr>
              <w:pStyle w:val="NormalWeb"/>
              <w:spacing w:before="0" w:after="0"/>
              <w:rPr>
                <w:rFonts w:ascii="Calibri" w:eastAsia="Calibri" w:hAnsi="Calibri" w:cs="Calibri"/>
                <w:sz w:val="24"/>
                <w:szCs w:val="24"/>
              </w:rPr>
            </w:pPr>
            <w:r>
              <w:rPr>
                <w:rFonts w:ascii="Calibri" w:hAnsi="Calibri"/>
                <w:sz w:val="24"/>
                <w:szCs w:val="24"/>
              </w:rPr>
              <w:t xml:space="preserve">Second Marker’s  </w:t>
            </w:r>
            <w:r w:rsidR="009B6256">
              <w:rPr>
                <w:rFonts w:ascii="Calibri" w:hAnsi="Calibri"/>
                <w:sz w:val="24"/>
                <w:szCs w:val="24"/>
              </w:rPr>
              <w:t>7</w:t>
            </w:r>
            <w:r w:rsidR="0012419F">
              <w:rPr>
                <w:rFonts w:ascii="Calibri" w:hAnsi="Calibri"/>
                <w:sz w:val="24"/>
                <w:szCs w:val="24"/>
              </w:rPr>
              <w:t>0%</w:t>
            </w:r>
          </w:p>
          <w:p w14:paraId="0EFE5012" w14:textId="18D2CFAF" w:rsidR="00CE0B34" w:rsidRDefault="00000000">
            <w:pPr>
              <w:pStyle w:val="NormalWeb"/>
              <w:spacing w:before="0" w:after="0"/>
            </w:pPr>
            <w:r>
              <w:rPr>
                <w:rFonts w:ascii="Calibri" w:hAnsi="Calibri"/>
                <w:sz w:val="24"/>
                <w:szCs w:val="24"/>
              </w:rPr>
              <w:t>Signature:</w:t>
            </w:r>
            <w:r w:rsidR="0012419F">
              <w:rPr>
                <w:rFonts w:ascii="Calibri" w:hAnsi="Calibri"/>
                <w:sz w:val="24"/>
                <w:szCs w:val="24"/>
              </w:rPr>
              <w:t xml:space="preserve"> Frances Clynes</w:t>
            </w:r>
          </w:p>
        </w:tc>
        <w:tc>
          <w:tcPr>
            <w:tcW w:w="365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D5273FE" w14:textId="41DF34F9" w:rsidR="00CE0B34" w:rsidRDefault="00000000">
            <w:pPr>
              <w:pStyle w:val="NormalWeb"/>
              <w:spacing w:before="0" w:after="0"/>
            </w:pPr>
            <w:r>
              <w:rPr>
                <w:rFonts w:ascii="Calibri" w:hAnsi="Calibri"/>
                <w:sz w:val="24"/>
                <w:szCs w:val="24"/>
              </w:rPr>
              <w:t>Date:</w:t>
            </w:r>
            <w:r w:rsidR="0012419F">
              <w:rPr>
                <w:rFonts w:ascii="Calibri" w:hAnsi="Calibri"/>
                <w:sz w:val="24"/>
                <w:szCs w:val="24"/>
              </w:rPr>
              <w:t xml:space="preserve"> </w:t>
            </w:r>
            <w:r w:rsidR="009B6256">
              <w:rPr>
                <w:rFonts w:ascii="Calibri" w:hAnsi="Calibri"/>
                <w:sz w:val="24"/>
                <w:szCs w:val="24"/>
              </w:rPr>
              <w:t>11</w:t>
            </w:r>
            <w:r w:rsidR="0012419F">
              <w:rPr>
                <w:rFonts w:ascii="Calibri" w:hAnsi="Calibri"/>
                <w:sz w:val="24"/>
                <w:szCs w:val="24"/>
              </w:rPr>
              <w:t>/0</w:t>
            </w:r>
            <w:r w:rsidR="009B6256">
              <w:rPr>
                <w:rFonts w:ascii="Calibri" w:hAnsi="Calibri"/>
                <w:sz w:val="24"/>
                <w:szCs w:val="24"/>
              </w:rPr>
              <w:t>4</w:t>
            </w:r>
            <w:r w:rsidR="0012419F">
              <w:rPr>
                <w:rFonts w:ascii="Calibri" w:hAnsi="Calibri"/>
                <w:sz w:val="24"/>
                <w:szCs w:val="24"/>
              </w:rPr>
              <w:t>/2026</w:t>
            </w:r>
          </w:p>
        </w:tc>
      </w:tr>
      <w:tr w:rsidR="00CE0B34" w14:paraId="2B825D74" w14:textId="77777777">
        <w:trPr>
          <w:trHeight w:val="1757"/>
        </w:trPr>
        <w:tc>
          <w:tcPr>
            <w:tcW w:w="520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C42FEF7" w14:textId="179F3748" w:rsidR="00CE0B34" w:rsidRDefault="00000000">
            <w:pPr>
              <w:pStyle w:val="NormalWeb"/>
              <w:spacing w:before="0" w:after="0"/>
              <w:rPr>
                <w:rFonts w:ascii="Calibri" w:eastAsia="Calibri" w:hAnsi="Calibri" w:cs="Calibri"/>
                <w:sz w:val="24"/>
                <w:szCs w:val="24"/>
              </w:rPr>
            </w:pPr>
            <w:r>
              <w:rPr>
                <w:rFonts w:ascii="Calibri" w:hAnsi="Calibri"/>
                <w:sz w:val="24"/>
                <w:szCs w:val="24"/>
              </w:rPr>
              <w:lastRenderedPageBreak/>
              <w:t>Agreed internal mark:</w:t>
            </w:r>
            <w:r w:rsidR="00D95B4E">
              <w:rPr>
                <w:rFonts w:ascii="Calibri" w:hAnsi="Calibri"/>
                <w:sz w:val="24"/>
                <w:szCs w:val="24"/>
              </w:rPr>
              <w:t xml:space="preserve"> 70%</w:t>
            </w:r>
          </w:p>
          <w:p w14:paraId="613C345A" w14:textId="77777777" w:rsidR="00CE0B34" w:rsidRDefault="00CE0B34">
            <w:pPr>
              <w:pStyle w:val="NormalWeb"/>
              <w:spacing w:before="0" w:after="0"/>
              <w:rPr>
                <w:rFonts w:ascii="Calibri" w:eastAsia="Calibri" w:hAnsi="Calibri" w:cs="Calibri"/>
                <w:sz w:val="24"/>
                <w:szCs w:val="24"/>
              </w:rPr>
            </w:pPr>
          </w:p>
          <w:p w14:paraId="5DB14CD1" w14:textId="39AC39DA" w:rsidR="00CE0B34" w:rsidRDefault="00000000">
            <w:pPr>
              <w:pStyle w:val="NormalWeb"/>
              <w:spacing w:before="0" w:after="0"/>
              <w:rPr>
                <w:rFonts w:ascii="Calibri" w:eastAsia="Calibri" w:hAnsi="Calibri" w:cs="Calibri"/>
                <w:sz w:val="24"/>
                <w:szCs w:val="24"/>
              </w:rPr>
            </w:pPr>
            <w:r>
              <w:rPr>
                <w:rFonts w:ascii="Calibri" w:hAnsi="Calibri"/>
                <w:sz w:val="24"/>
                <w:szCs w:val="24"/>
              </w:rPr>
              <w:t>Signature 1</w:t>
            </w:r>
            <w:r>
              <w:rPr>
                <w:rFonts w:ascii="Calibri" w:hAnsi="Calibri"/>
                <w:sz w:val="24"/>
                <w:szCs w:val="24"/>
                <w:vertAlign w:val="superscript"/>
              </w:rPr>
              <w:t>st</w:t>
            </w:r>
            <w:r>
              <w:rPr>
                <w:rFonts w:ascii="Calibri" w:hAnsi="Calibri"/>
                <w:sz w:val="24"/>
                <w:szCs w:val="24"/>
              </w:rPr>
              <w:t xml:space="preserve"> marker:</w:t>
            </w:r>
            <w:r w:rsidR="00D95B4E">
              <w:rPr>
                <w:rFonts w:ascii="Calibri" w:hAnsi="Calibri"/>
                <w:sz w:val="24"/>
                <w:szCs w:val="24"/>
              </w:rPr>
              <w:t xml:space="preserve"> Nick Campion</w:t>
            </w:r>
          </w:p>
          <w:p w14:paraId="75DCCBE2" w14:textId="77777777" w:rsidR="00CE0B34" w:rsidRDefault="00CE0B34">
            <w:pPr>
              <w:pStyle w:val="NormalWeb"/>
              <w:spacing w:before="0" w:after="0"/>
              <w:rPr>
                <w:rFonts w:ascii="Calibri" w:eastAsia="Calibri" w:hAnsi="Calibri" w:cs="Calibri"/>
                <w:sz w:val="24"/>
                <w:szCs w:val="24"/>
              </w:rPr>
            </w:pPr>
          </w:p>
          <w:p w14:paraId="328694C3" w14:textId="5A45D9CC" w:rsidR="00CE0B34" w:rsidRDefault="00000000">
            <w:pPr>
              <w:pStyle w:val="NormalWeb"/>
              <w:spacing w:before="0" w:after="0"/>
            </w:pPr>
            <w:r>
              <w:rPr>
                <w:rFonts w:ascii="Calibri" w:hAnsi="Calibri"/>
                <w:sz w:val="24"/>
                <w:szCs w:val="24"/>
              </w:rPr>
              <w:t>Signature 2</w:t>
            </w:r>
            <w:r>
              <w:rPr>
                <w:rFonts w:ascii="Calibri" w:hAnsi="Calibri"/>
                <w:sz w:val="24"/>
                <w:szCs w:val="24"/>
                <w:vertAlign w:val="superscript"/>
              </w:rPr>
              <w:t>nd</w:t>
            </w:r>
            <w:r>
              <w:rPr>
                <w:rFonts w:ascii="Calibri" w:hAnsi="Calibri"/>
                <w:sz w:val="24"/>
                <w:szCs w:val="24"/>
              </w:rPr>
              <w:t xml:space="preserve"> marker:</w:t>
            </w:r>
            <w:r w:rsidR="00D95B4E">
              <w:rPr>
                <w:rFonts w:ascii="Calibri" w:hAnsi="Calibri"/>
                <w:sz w:val="24"/>
                <w:szCs w:val="24"/>
              </w:rPr>
              <w:t xml:space="preserve"> Frances Clynes</w:t>
            </w:r>
          </w:p>
        </w:tc>
        <w:tc>
          <w:tcPr>
            <w:tcW w:w="365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005D9D3" w14:textId="19E6709F" w:rsidR="00CE0B34" w:rsidRDefault="00000000">
            <w:pPr>
              <w:pStyle w:val="NormalWeb"/>
              <w:spacing w:before="0" w:after="0"/>
            </w:pPr>
            <w:r>
              <w:rPr>
                <w:rFonts w:ascii="Calibri" w:hAnsi="Calibri"/>
                <w:sz w:val="24"/>
                <w:szCs w:val="24"/>
              </w:rPr>
              <w:t>Date</w:t>
            </w:r>
            <w:r w:rsidR="00D95B4E">
              <w:rPr>
                <w:rFonts w:ascii="Calibri" w:hAnsi="Calibri"/>
                <w:sz w:val="24"/>
                <w:szCs w:val="24"/>
              </w:rPr>
              <w:t>: 11/04/2026</w:t>
            </w:r>
          </w:p>
        </w:tc>
      </w:tr>
      <w:tr w:rsidR="00CE0B34" w14:paraId="019BEA41" w14:textId="77777777">
        <w:trPr>
          <w:trHeight w:val="1157"/>
        </w:trPr>
        <w:tc>
          <w:tcPr>
            <w:tcW w:w="8855" w:type="dxa"/>
            <w:gridSpan w:val="2"/>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tcPr>
          <w:p w14:paraId="4347F0E6" w14:textId="510D764E" w:rsidR="00CE0B34" w:rsidRDefault="00000000">
            <w:pPr>
              <w:pStyle w:val="NormalWeb"/>
              <w:spacing w:before="0" w:after="0"/>
              <w:ind w:left="142" w:right="34"/>
              <w:rPr>
                <w:rFonts w:ascii="Calibri" w:eastAsia="Calibri" w:hAnsi="Calibri" w:cs="Calibri"/>
                <w:i/>
                <w:iCs/>
                <w:sz w:val="24"/>
                <w:szCs w:val="24"/>
              </w:rPr>
            </w:pPr>
            <w:r>
              <w:rPr>
                <w:rFonts w:ascii="Calibri" w:hAnsi="Calibri"/>
                <w:sz w:val="24"/>
                <w:szCs w:val="24"/>
              </w:rPr>
              <w:t xml:space="preserve">Comments </w:t>
            </w:r>
            <w:r>
              <w:rPr>
                <w:rFonts w:ascii="Calibri" w:hAnsi="Calibri"/>
                <w:i/>
                <w:iCs/>
                <w:sz w:val="24"/>
                <w:szCs w:val="24"/>
              </w:rPr>
              <w:t>(for completion by the internal markers which indicate how the agreed internal mark has been arrived at):</w:t>
            </w:r>
            <w:r w:rsidR="00D95B4E">
              <w:rPr>
                <w:rFonts w:ascii="Calibri" w:hAnsi="Calibri"/>
                <w:i/>
                <w:iCs/>
                <w:sz w:val="24"/>
                <w:szCs w:val="24"/>
              </w:rPr>
              <w:t xml:space="preserve"> Both markers were in agreement about the quality of the work.</w:t>
            </w:r>
          </w:p>
          <w:p w14:paraId="39F18584" w14:textId="77777777" w:rsidR="00CE0B34" w:rsidRDefault="00CE0B34">
            <w:pPr>
              <w:pStyle w:val="NormalWeb"/>
              <w:spacing w:before="0" w:after="0"/>
              <w:ind w:left="142" w:right="34"/>
            </w:pPr>
          </w:p>
        </w:tc>
      </w:tr>
      <w:tr w:rsidR="00CE0B34" w14:paraId="3C9FE5BA" w14:textId="77777777">
        <w:trPr>
          <w:trHeight w:val="560"/>
        </w:trPr>
        <w:tc>
          <w:tcPr>
            <w:tcW w:w="8855" w:type="dxa"/>
            <w:gridSpan w:val="2"/>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tcPr>
          <w:p w14:paraId="55767629" w14:textId="77777777" w:rsidR="00CE0B34" w:rsidRDefault="00000000">
            <w:pPr>
              <w:pStyle w:val="NormalWeb"/>
              <w:spacing w:before="0" w:after="0"/>
              <w:ind w:left="142" w:right="34"/>
            </w:pPr>
            <w:r>
              <w:rPr>
                <w:rFonts w:ascii="Calibri" w:hAnsi="Calibri"/>
                <w:b/>
                <w:bCs/>
                <w:i/>
                <w:iCs/>
                <w:sz w:val="24"/>
                <w:szCs w:val="24"/>
              </w:rPr>
              <w:t>NB.</w:t>
            </w:r>
            <w:r>
              <w:rPr>
                <w:rFonts w:ascii="Calibri" w:hAnsi="Calibri"/>
                <w:i/>
                <w:iCs/>
                <w:sz w:val="24"/>
                <w:szCs w:val="24"/>
              </w:rPr>
              <w:t xml:space="preserve">  </w:t>
            </w:r>
            <w:r>
              <w:rPr>
                <w:rFonts w:ascii="Calibri" w:hAnsi="Calibri"/>
                <w:b/>
                <w:bCs/>
                <w:i/>
                <w:iCs/>
                <w:sz w:val="24"/>
                <w:szCs w:val="24"/>
              </w:rPr>
              <w:t>All marks are provisional until confirmed by the final examination board.</w:t>
            </w:r>
          </w:p>
        </w:tc>
      </w:tr>
    </w:tbl>
    <w:p w14:paraId="5D3CE5EA" w14:textId="77777777" w:rsidR="00CE0B34" w:rsidRDefault="00CE0B34">
      <w:pPr>
        <w:pStyle w:val="NormalWeb"/>
        <w:widowControl w:val="0"/>
        <w:spacing w:before="0" w:after="0"/>
        <w:rPr>
          <w:rFonts w:ascii="Trebuchet MS" w:eastAsia="Trebuchet MS" w:hAnsi="Trebuchet MS" w:cs="Trebuchet MS"/>
          <w:sz w:val="24"/>
          <w:szCs w:val="24"/>
        </w:rPr>
      </w:pPr>
    </w:p>
    <w:p w14:paraId="044D1794" w14:textId="77777777" w:rsidR="00CE0B34" w:rsidRDefault="00CE0B34">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sectPr w:rsidR="00CE0B34">
          <w:headerReference w:type="default" r:id="rId9"/>
          <w:footerReference w:type="default" r:id="rId10"/>
          <w:pgSz w:w="11906" w:h="16838"/>
          <w:pgMar w:top="1701" w:right="1134" w:bottom="1134" w:left="1134" w:header="850" w:footer="720" w:gutter="0"/>
          <w:pgNumType w:start="1"/>
          <w:cols w:space="720"/>
        </w:sectPr>
      </w:pPr>
    </w:p>
    <w:tbl>
      <w:tblPr>
        <w:tblW w:w="885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856"/>
      </w:tblGrid>
      <w:tr w:rsidR="00CE0B34" w14:paraId="5AA32908" w14:textId="77777777">
        <w:trPr>
          <w:trHeight w:val="9257"/>
        </w:trPr>
        <w:tc>
          <w:tcPr>
            <w:tcW w:w="885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C8E4CE1" w14:textId="77777777" w:rsidR="00CE0B34" w:rsidRDefault="00000000">
            <w:pPr>
              <w:pStyle w:val="NormalWeb"/>
              <w:spacing w:before="0" w:after="0"/>
              <w:rPr>
                <w:rFonts w:ascii="Calibri" w:eastAsia="Calibri" w:hAnsi="Calibri" w:cs="Calibri"/>
                <w:sz w:val="24"/>
                <w:szCs w:val="24"/>
              </w:rPr>
            </w:pPr>
            <w:r>
              <w:rPr>
                <w:rFonts w:ascii="Calibri" w:hAnsi="Calibri"/>
                <w:i/>
                <w:iCs/>
                <w:sz w:val="24"/>
                <w:szCs w:val="24"/>
              </w:rPr>
              <w:lastRenderedPageBreak/>
              <w:t>For completion by the External Examiner</w:t>
            </w:r>
            <w:r>
              <w:rPr>
                <w:rFonts w:ascii="Calibri" w:hAnsi="Calibri"/>
                <w:sz w:val="24"/>
                <w:szCs w:val="24"/>
              </w:rPr>
              <w:t>:</w:t>
            </w:r>
          </w:p>
          <w:p w14:paraId="1A280B7D" w14:textId="77777777" w:rsidR="00CE0B34" w:rsidRDefault="00CE0B34">
            <w:pPr>
              <w:pStyle w:val="NormalWeb"/>
              <w:spacing w:before="0" w:after="0"/>
              <w:rPr>
                <w:rFonts w:ascii="Calibri" w:eastAsia="Calibri" w:hAnsi="Calibri" w:cs="Calibri"/>
                <w:sz w:val="24"/>
                <w:szCs w:val="24"/>
              </w:rPr>
            </w:pPr>
          </w:p>
          <w:p w14:paraId="0D4D7349" w14:textId="77777777" w:rsidR="00CE0B34" w:rsidRDefault="00000000">
            <w:pPr>
              <w:pStyle w:val="NormalWeb"/>
              <w:spacing w:before="0" w:after="0"/>
              <w:rPr>
                <w:rFonts w:ascii="Calibri" w:eastAsia="Calibri" w:hAnsi="Calibri" w:cs="Calibri"/>
                <w:sz w:val="24"/>
                <w:szCs w:val="24"/>
              </w:rPr>
            </w:pPr>
            <w:r>
              <w:rPr>
                <w:rFonts w:ascii="Calibri" w:hAnsi="Calibri"/>
                <w:sz w:val="24"/>
                <w:szCs w:val="24"/>
              </w:rPr>
              <w:t>Comments:</w:t>
            </w:r>
          </w:p>
          <w:p w14:paraId="6F4C65D3" w14:textId="77777777" w:rsidR="00CE0B34" w:rsidRDefault="00CE0B34">
            <w:pPr>
              <w:pStyle w:val="NormalWeb"/>
              <w:spacing w:before="0" w:after="0"/>
              <w:rPr>
                <w:rFonts w:ascii="Calibri" w:eastAsia="Calibri" w:hAnsi="Calibri" w:cs="Calibri"/>
                <w:sz w:val="24"/>
                <w:szCs w:val="24"/>
              </w:rPr>
            </w:pPr>
          </w:p>
          <w:p w14:paraId="60EB333B" w14:textId="77777777" w:rsidR="00CE0B34" w:rsidRDefault="00CE0B34">
            <w:pPr>
              <w:pStyle w:val="NormalWeb"/>
              <w:spacing w:before="0" w:after="0"/>
              <w:rPr>
                <w:rFonts w:ascii="Calibri" w:eastAsia="Calibri" w:hAnsi="Calibri" w:cs="Calibri"/>
                <w:sz w:val="24"/>
                <w:szCs w:val="24"/>
              </w:rPr>
            </w:pPr>
          </w:p>
          <w:p w14:paraId="3A1947B5" w14:textId="77777777" w:rsidR="00CE0B34" w:rsidRDefault="00CE0B34">
            <w:pPr>
              <w:pStyle w:val="NormalWeb"/>
              <w:spacing w:before="0" w:after="0"/>
              <w:rPr>
                <w:rFonts w:ascii="Calibri" w:eastAsia="Calibri" w:hAnsi="Calibri" w:cs="Calibri"/>
                <w:sz w:val="24"/>
                <w:szCs w:val="24"/>
              </w:rPr>
            </w:pPr>
          </w:p>
          <w:p w14:paraId="76E0CC75" w14:textId="77777777" w:rsidR="00CE0B34" w:rsidRDefault="00CE0B34">
            <w:pPr>
              <w:pStyle w:val="NormalWeb"/>
              <w:spacing w:before="0" w:after="0"/>
              <w:rPr>
                <w:rFonts w:ascii="Calibri" w:eastAsia="Calibri" w:hAnsi="Calibri" w:cs="Calibri"/>
                <w:sz w:val="24"/>
                <w:szCs w:val="24"/>
              </w:rPr>
            </w:pPr>
          </w:p>
          <w:p w14:paraId="29109F50" w14:textId="77777777" w:rsidR="00CE0B34" w:rsidRDefault="00CE0B34">
            <w:pPr>
              <w:pStyle w:val="NormalWeb"/>
              <w:spacing w:before="0" w:after="0"/>
              <w:rPr>
                <w:rFonts w:ascii="Calibri" w:eastAsia="Calibri" w:hAnsi="Calibri" w:cs="Calibri"/>
                <w:sz w:val="24"/>
                <w:szCs w:val="24"/>
              </w:rPr>
            </w:pPr>
          </w:p>
          <w:p w14:paraId="7DBC8ECF" w14:textId="77777777" w:rsidR="00CE0B34" w:rsidRDefault="00CE0B34">
            <w:pPr>
              <w:pStyle w:val="NormalWeb"/>
              <w:spacing w:before="0" w:after="0"/>
              <w:rPr>
                <w:rFonts w:ascii="Calibri" w:eastAsia="Calibri" w:hAnsi="Calibri" w:cs="Calibri"/>
                <w:sz w:val="24"/>
                <w:szCs w:val="24"/>
              </w:rPr>
            </w:pPr>
          </w:p>
          <w:p w14:paraId="45BF97BB" w14:textId="77777777" w:rsidR="00CE0B34" w:rsidRDefault="00CE0B34">
            <w:pPr>
              <w:pStyle w:val="NormalWeb"/>
              <w:spacing w:before="0" w:after="0"/>
              <w:rPr>
                <w:rFonts w:ascii="Calibri" w:eastAsia="Calibri" w:hAnsi="Calibri" w:cs="Calibri"/>
                <w:sz w:val="24"/>
                <w:szCs w:val="24"/>
              </w:rPr>
            </w:pPr>
          </w:p>
          <w:p w14:paraId="622CB693" w14:textId="77777777" w:rsidR="00CE0B34" w:rsidRDefault="00CE0B34">
            <w:pPr>
              <w:pStyle w:val="NormalWeb"/>
              <w:spacing w:before="0" w:after="0"/>
              <w:rPr>
                <w:rFonts w:ascii="Calibri" w:eastAsia="Calibri" w:hAnsi="Calibri" w:cs="Calibri"/>
                <w:sz w:val="24"/>
                <w:szCs w:val="24"/>
              </w:rPr>
            </w:pPr>
          </w:p>
          <w:p w14:paraId="686516D7" w14:textId="77777777" w:rsidR="00CE0B34" w:rsidRDefault="00CE0B34">
            <w:pPr>
              <w:pStyle w:val="NormalWeb"/>
              <w:spacing w:before="0" w:after="0"/>
              <w:rPr>
                <w:rFonts w:ascii="Calibri" w:eastAsia="Calibri" w:hAnsi="Calibri" w:cs="Calibri"/>
                <w:sz w:val="24"/>
                <w:szCs w:val="24"/>
              </w:rPr>
            </w:pPr>
          </w:p>
          <w:p w14:paraId="092A3676" w14:textId="77777777" w:rsidR="00CE0B34" w:rsidRDefault="00CE0B34">
            <w:pPr>
              <w:pStyle w:val="NormalWeb"/>
              <w:spacing w:before="0" w:after="0"/>
              <w:rPr>
                <w:rFonts w:ascii="Calibri" w:eastAsia="Calibri" w:hAnsi="Calibri" w:cs="Calibri"/>
                <w:sz w:val="24"/>
                <w:szCs w:val="24"/>
              </w:rPr>
            </w:pPr>
          </w:p>
          <w:p w14:paraId="3378061D" w14:textId="77777777" w:rsidR="00CE0B34" w:rsidRDefault="00CE0B34">
            <w:pPr>
              <w:pStyle w:val="NormalWeb"/>
              <w:spacing w:before="0" w:after="0"/>
              <w:rPr>
                <w:rFonts w:ascii="Calibri" w:eastAsia="Calibri" w:hAnsi="Calibri" w:cs="Calibri"/>
                <w:sz w:val="24"/>
                <w:szCs w:val="24"/>
              </w:rPr>
            </w:pPr>
          </w:p>
          <w:p w14:paraId="1E8F57AF" w14:textId="77777777" w:rsidR="00CE0B34" w:rsidRDefault="00CE0B34">
            <w:pPr>
              <w:pStyle w:val="NormalWeb"/>
              <w:spacing w:before="0" w:after="0"/>
              <w:rPr>
                <w:rFonts w:ascii="Calibri" w:eastAsia="Calibri" w:hAnsi="Calibri" w:cs="Calibri"/>
                <w:sz w:val="24"/>
                <w:szCs w:val="24"/>
              </w:rPr>
            </w:pPr>
          </w:p>
          <w:p w14:paraId="7C23A38C" w14:textId="77777777" w:rsidR="00CE0B34" w:rsidRDefault="00CE0B34">
            <w:pPr>
              <w:pStyle w:val="NormalWeb"/>
              <w:spacing w:before="0" w:after="0"/>
              <w:rPr>
                <w:rFonts w:ascii="Calibri" w:eastAsia="Calibri" w:hAnsi="Calibri" w:cs="Calibri"/>
                <w:sz w:val="24"/>
                <w:szCs w:val="24"/>
              </w:rPr>
            </w:pPr>
          </w:p>
          <w:p w14:paraId="7E461CEE" w14:textId="77777777" w:rsidR="00CE0B34" w:rsidRDefault="00CE0B34">
            <w:pPr>
              <w:pStyle w:val="NormalWeb"/>
              <w:spacing w:before="0" w:after="0"/>
              <w:rPr>
                <w:rFonts w:ascii="Calibri" w:eastAsia="Calibri" w:hAnsi="Calibri" w:cs="Calibri"/>
                <w:sz w:val="24"/>
                <w:szCs w:val="24"/>
              </w:rPr>
            </w:pPr>
          </w:p>
          <w:p w14:paraId="62D0C607" w14:textId="77777777" w:rsidR="00CE0B34" w:rsidRDefault="00CE0B34">
            <w:pPr>
              <w:pStyle w:val="NormalWeb"/>
              <w:spacing w:before="0" w:after="0"/>
              <w:rPr>
                <w:rFonts w:ascii="Calibri" w:eastAsia="Calibri" w:hAnsi="Calibri" w:cs="Calibri"/>
                <w:sz w:val="24"/>
                <w:szCs w:val="24"/>
              </w:rPr>
            </w:pPr>
          </w:p>
          <w:p w14:paraId="7E49E636" w14:textId="77777777" w:rsidR="00CE0B34" w:rsidRDefault="00CE0B34">
            <w:pPr>
              <w:pStyle w:val="NormalWeb"/>
              <w:spacing w:before="0" w:after="0"/>
              <w:rPr>
                <w:rFonts w:ascii="Calibri" w:eastAsia="Calibri" w:hAnsi="Calibri" w:cs="Calibri"/>
                <w:sz w:val="24"/>
                <w:szCs w:val="24"/>
              </w:rPr>
            </w:pPr>
          </w:p>
          <w:p w14:paraId="7411A67E" w14:textId="77777777" w:rsidR="00CE0B34" w:rsidRDefault="00CE0B34">
            <w:pPr>
              <w:pStyle w:val="NormalWeb"/>
              <w:spacing w:before="0" w:after="0"/>
              <w:rPr>
                <w:rFonts w:ascii="Calibri" w:eastAsia="Calibri" w:hAnsi="Calibri" w:cs="Calibri"/>
                <w:sz w:val="24"/>
                <w:szCs w:val="24"/>
              </w:rPr>
            </w:pPr>
          </w:p>
          <w:p w14:paraId="642D19CC" w14:textId="77777777" w:rsidR="00CE0B34" w:rsidRDefault="00CE0B34">
            <w:pPr>
              <w:pStyle w:val="NormalWeb"/>
              <w:spacing w:before="0" w:after="0"/>
              <w:rPr>
                <w:rFonts w:ascii="Calibri" w:eastAsia="Calibri" w:hAnsi="Calibri" w:cs="Calibri"/>
                <w:sz w:val="24"/>
                <w:szCs w:val="24"/>
              </w:rPr>
            </w:pPr>
          </w:p>
          <w:p w14:paraId="314381D9" w14:textId="77777777" w:rsidR="00CE0B34" w:rsidRDefault="00CE0B34">
            <w:pPr>
              <w:pStyle w:val="NormalWeb"/>
              <w:spacing w:before="0" w:after="0"/>
              <w:rPr>
                <w:rFonts w:ascii="Calibri" w:eastAsia="Calibri" w:hAnsi="Calibri" w:cs="Calibri"/>
                <w:sz w:val="24"/>
                <w:szCs w:val="24"/>
              </w:rPr>
            </w:pPr>
          </w:p>
          <w:p w14:paraId="05D93A67" w14:textId="77777777" w:rsidR="00CE0B34" w:rsidRDefault="00CE0B34">
            <w:pPr>
              <w:pStyle w:val="NormalWeb"/>
              <w:spacing w:before="0" w:after="0"/>
              <w:rPr>
                <w:rFonts w:ascii="Calibri" w:eastAsia="Calibri" w:hAnsi="Calibri" w:cs="Calibri"/>
                <w:sz w:val="24"/>
                <w:szCs w:val="24"/>
              </w:rPr>
            </w:pPr>
          </w:p>
          <w:p w14:paraId="79A2295A" w14:textId="77777777" w:rsidR="00CE0B34" w:rsidRDefault="00CE0B34">
            <w:pPr>
              <w:pStyle w:val="NormalWeb"/>
              <w:spacing w:before="0" w:after="0"/>
              <w:rPr>
                <w:rFonts w:ascii="Calibri" w:eastAsia="Calibri" w:hAnsi="Calibri" w:cs="Calibri"/>
                <w:sz w:val="24"/>
                <w:szCs w:val="24"/>
              </w:rPr>
            </w:pPr>
          </w:p>
          <w:p w14:paraId="5D195AC7" w14:textId="77777777" w:rsidR="00CE0B34" w:rsidRDefault="00CE0B34">
            <w:pPr>
              <w:pStyle w:val="NormalWeb"/>
              <w:spacing w:before="0" w:after="0"/>
              <w:rPr>
                <w:rFonts w:ascii="Calibri" w:eastAsia="Calibri" w:hAnsi="Calibri" w:cs="Calibri"/>
                <w:sz w:val="24"/>
                <w:szCs w:val="24"/>
              </w:rPr>
            </w:pPr>
          </w:p>
          <w:p w14:paraId="30BC7284" w14:textId="77777777" w:rsidR="00CE0B34" w:rsidRDefault="00CE0B34">
            <w:pPr>
              <w:pStyle w:val="NormalWeb"/>
              <w:spacing w:before="0" w:after="0"/>
              <w:rPr>
                <w:rFonts w:ascii="Calibri" w:eastAsia="Calibri" w:hAnsi="Calibri" w:cs="Calibri"/>
                <w:sz w:val="24"/>
                <w:szCs w:val="24"/>
              </w:rPr>
            </w:pPr>
          </w:p>
          <w:p w14:paraId="4881ECD9" w14:textId="77777777" w:rsidR="00CE0B34" w:rsidRDefault="00CE0B34">
            <w:pPr>
              <w:pStyle w:val="NormalWeb"/>
              <w:spacing w:before="0" w:after="0"/>
              <w:rPr>
                <w:rFonts w:ascii="Calibri" w:eastAsia="Calibri" w:hAnsi="Calibri" w:cs="Calibri"/>
                <w:sz w:val="24"/>
                <w:szCs w:val="24"/>
              </w:rPr>
            </w:pPr>
          </w:p>
          <w:p w14:paraId="3B6811D5" w14:textId="77777777" w:rsidR="00CE0B34" w:rsidRDefault="00000000">
            <w:pPr>
              <w:pStyle w:val="NormalWeb"/>
              <w:spacing w:before="0" w:after="0"/>
              <w:rPr>
                <w:rFonts w:ascii="Calibri" w:eastAsia="Calibri" w:hAnsi="Calibri" w:cs="Calibri"/>
                <w:sz w:val="24"/>
                <w:szCs w:val="24"/>
              </w:rPr>
            </w:pPr>
            <w:r>
              <w:rPr>
                <w:rFonts w:ascii="Calibri" w:hAnsi="Calibri"/>
                <w:sz w:val="24"/>
                <w:szCs w:val="24"/>
              </w:rPr>
              <w:t>Proposed Mark:</w:t>
            </w:r>
          </w:p>
          <w:p w14:paraId="2280D96B" w14:textId="77777777" w:rsidR="00CE0B34" w:rsidRDefault="00CE0B34">
            <w:pPr>
              <w:pStyle w:val="NormalWeb"/>
              <w:spacing w:before="0" w:after="0"/>
              <w:rPr>
                <w:rFonts w:ascii="Calibri" w:eastAsia="Calibri" w:hAnsi="Calibri" w:cs="Calibri"/>
                <w:sz w:val="24"/>
                <w:szCs w:val="24"/>
              </w:rPr>
            </w:pPr>
          </w:p>
          <w:p w14:paraId="4421AAD3" w14:textId="77777777" w:rsidR="00CE0B34" w:rsidRDefault="00000000">
            <w:pPr>
              <w:pStyle w:val="NormalWeb"/>
              <w:spacing w:before="0" w:after="0"/>
            </w:pPr>
            <w:r>
              <w:rPr>
                <w:rFonts w:ascii="Calibri" w:hAnsi="Calibri"/>
                <w:sz w:val="24"/>
                <w:szCs w:val="24"/>
              </w:rPr>
              <w:t>Signature of External Examiner:</w:t>
            </w:r>
          </w:p>
        </w:tc>
      </w:tr>
      <w:tr w:rsidR="00CE0B34" w14:paraId="3E181F48" w14:textId="77777777">
        <w:trPr>
          <w:trHeight w:val="560"/>
        </w:trPr>
        <w:tc>
          <w:tcPr>
            <w:tcW w:w="885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6A0394" w14:textId="77777777" w:rsidR="00CE0B34" w:rsidRDefault="00000000">
            <w:pPr>
              <w:pStyle w:val="NormalWeb"/>
              <w:tabs>
                <w:tab w:val="left" w:pos="2835"/>
              </w:tabs>
              <w:spacing w:before="0" w:after="0"/>
            </w:pPr>
            <w:r>
              <w:rPr>
                <w:rFonts w:ascii="Calibri" w:hAnsi="Calibri"/>
                <w:sz w:val="24"/>
                <w:szCs w:val="24"/>
              </w:rPr>
              <w:t>Final Agreed Mark:</w:t>
            </w:r>
          </w:p>
        </w:tc>
      </w:tr>
      <w:tr w:rsidR="00CE0B34" w14:paraId="227BBC97" w14:textId="77777777">
        <w:trPr>
          <w:trHeight w:val="560"/>
        </w:trPr>
        <w:tc>
          <w:tcPr>
            <w:tcW w:w="885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74D0D1" w14:textId="77777777" w:rsidR="00CE0B34" w:rsidRDefault="00000000">
            <w:pPr>
              <w:pStyle w:val="NormalWeb"/>
              <w:tabs>
                <w:tab w:val="left" w:pos="2835"/>
              </w:tabs>
              <w:spacing w:before="0" w:after="0"/>
            </w:pPr>
            <w:r>
              <w:rPr>
                <w:rFonts w:ascii="Calibri" w:hAnsi="Calibri"/>
                <w:sz w:val="24"/>
                <w:szCs w:val="24"/>
              </w:rPr>
              <w:t>Comments (to indicate how the final agreed mark has been arrived at):</w:t>
            </w:r>
          </w:p>
        </w:tc>
      </w:tr>
    </w:tbl>
    <w:p w14:paraId="7FFEBE73" w14:textId="77777777" w:rsidR="00CE0B34" w:rsidRDefault="00CE0B34">
      <w:pPr>
        <w:pStyle w:val="NormalWeb"/>
        <w:widowControl w:val="0"/>
        <w:spacing w:before="0" w:after="0"/>
        <w:rPr>
          <w:rFonts w:ascii="Trebuchet MS" w:eastAsia="Trebuchet MS" w:hAnsi="Trebuchet MS" w:cs="Trebuchet MS"/>
          <w:sz w:val="24"/>
          <w:szCs w:val="24"/>
        </w:rPr>
      </w:pPr>
    </w:p>
    <w:p w14:paraId="6ADD3A8F" w14:textId="77777777" w:rsidR="00CE0B34" w:rsidRDefault="00CE0B34">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360" w:lineRule="auto"/>
      </w:pPr>
    </w:p>
    <w:sectPr w:rsidR="00CE0B34">
      <w:headerReference w:type="default" r:id="rId11"/>
      <w:footerReference w:type="default" r:id="rId12"/>
      <w:pgSz w:w="11906" w:h="16838"/>
      <w:pgMar w:top="1701" w:right="1134" w:bottom="1134" w:left="1134" w:header="85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B0DBC0" w14:textId="77777777" w:rsidR="0086050E" w:rsidRDefault="0086050E">
      <w:r>
        <w:separator/>
      </w:r>
    </w:p>
  </w:endnote>
  <w:endnote w:type="continuationSeparator" w:id="0">
    <w:p w14:paraId="1BE7D4AC" w14:textId="77777777" w:rsidR="0086050E" w:rsidRDefault="008605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Helvetica Neue">
    <w:altName w:val="Arial"/>
    <w:charset w:val="00"/>
    <w:family w:val="roman"/>
    <w:pitch w:val="default"/>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4450EE" w14:textId="77777777" w:rsidR="00CE0B34" w:rsidRDefault="00CE0B34">
    <w:pPr>
      <w:pStyle w:val="Header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63507F" w14:textId="77777777" w:rsidR="00CE0B34" w:rsidRDefault="00CE0B34">
    <w:pPr>
      <w:pStyle w:val="Header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658CC8" w14:textId="77777777" w:rsidR="00CE0B34" w:rsidRDefault="00CE0B34">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A7E86B" w14:textId="77777777" w:rsidR="0086050E" w:rsidRDefault="0086050E">
      <w:r>
        <w:separator/>
      </w:r>
    </w:p>
  </w:footnote>
  <w:footnote w:type="continuationSeparator" w:id="0">
    <w:p w14:paraId="34CF04AB" w14:textId="77777777" w:rsidR="0086050E" w:rsidRDefault="008605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DE6345" w14:textId="77777777" w:rsidR="00CE0B34" w:rsidRDefault="00CE0B34">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DA07E8" w14:textId="77777777" w:rsidR="00CE0B34" w:rsidRDefault="00CE0B34">
    <w:pPr>
      <w:pStyle w:val="HeaderFoo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E50D7" w14:textId="77777777" w:rsidR="00CE0B34" w:rsidRDefault="00CE0B34">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0B34"/>
    <w:rsid w:val="0012419F"/>
    <w:rsid w:val="00184C49"/>
    <w:rsid w:val="00221A34"/>
    <w:rsid w:val="00327B88"/>
    <w:rsid w:val="00377BE4"/>
    <w:rsid w:val="004220F4"/>
    <w:rsid w:val="00476D11"/>
    <w:rsid w:val="005D59E1"/>
    <w:rsid w:val="007B34C4"/>
    <w:rsid w:val="008252F5"/>
    <w:rsid w:val="00834E2E"/>
    <w:rsid w:val="0086050E"/>
    <w:rsid w:val="008F45C5"/>
    <w:rsid w:val="0095308B"/>
    <w:rsid w:val="009B6256"/>
    <w:rsid w:val="009C0841"/>
    <w:rsid w:val="00C164BC"/>
    <w:rsid w:val="00C379E3"/>
    <w:rsid w:val="00C774DC"/>
    <w:rsid w:val="00CE0B34"/>
    <w:rsid w:val="00D74545"/>
    <w:rsid w:val="00D81356"/>
    <w:rsid w:val="00D95B4E"/>
    <w:rsid w:val="00F748E9"/>
    <w:rsid w:val="00F93A52"/>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37E25"/>
  <w15:docId w15:val="{5FD7FB84-7865-4C18-98CA-E675ABA80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IE" w:eastAsia="en-IE"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Arial Unicode MS"/>
      <w:color w:val="000000"/>
      <w:sz w:val="24"/>
      <w:szCs w:val="24"/>
      <w:u w:color="000000"/>
      <w:lang w:val="en-US"/>
      <w14:textOutline w14:w="0" w14:cap="flat" w14:cmpd="sng" w14:algn="ctr">
        <w14:noFill/>
        <w14:prstDash w14:val="solid"/>
        <w14:bevel/>
      </w14:textOutline>
    </w:rPr>
  </w:style>
  <w:style w:type="paragraph" w:styleId="Heading1">
    <w:name w:val="heading 1"/>
    <w:next w:val="Normal"/>
    <w:uiPriority w:val="9"/>
    <w:qFormat/>
    <w:pPr>
      <w:keepNext/>
      <w:spacing w:before="240" w:after="60"/>
      <w:outlineLvl w:val="0"/>
    </w:pPr>
    <w:rPr>
      <w:rFonts w:ascii="Arial" w:hAnsi="Arial" w:cs="Arial Unicode MS"/>
      <w:b/>
      <w:bCs/>
      <w:color w:val="000000"/>
      <w:kern w:val="32"/>
      <w:sz w:val="32"/>
      <w:szCs w:val="32"/>
      <w:u w:color="000000"/>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NormalWeb">
    <w:name w:val="Normal (Web)"/>
    <w:pPr>
      <w:spacing w:before="100" w:after="100"/>
    </w:pPr>
    <w:rPr>
      <w:rFonts w:ascii="Georgia" w:hAnsi="Georgia" w:cs="Arial Unicode MS"/>
      <w:color w:val="000000"/>
      <w:sz w:val="21"/>
      <w:szCs w:val="21"/>
      <w:u w:color="000000"/>
      <w:lang w:val="en-US"/>
    </w:rPr>
  </w:style>
  <w:style w:type="paragraph" w:customStyle="1" w:styleId="Body">
    <w:name w:val="Body"/>
    <w:pPr>
      <w:spacing w:before="160"/>
    </w:pPr>
    <w:rPr>
      <w:rFonts w:ascii="Helvetica Neue" w:eastAsia="Helvetica Neue" w:hAnsi="Helvetica Neue" w:cs="Helvetica Neue"/>
      <w:color w:val="000000"/>
      <w:sz w:val="24"/>
      <w:szCs w:val="24"/>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theme" Target="theme/theme1.xml"/></Relationships>
</file>

<file path=word/theme/theme1.xml><?xml version="1.0" encoding="utf-8"?>
<a:theme xmlns:a="http://schemas.openxmlformats.org/drawingml/2006/main"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Neue"/>
        <a:ea typeface="Helvetica Neue"/>
        <a:cs typeface="Helvetica Neue"/>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0" tIns="0" rIns="0" bIns="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68</TotalTime>
  <Pages>5</Pages>
  <Words>784</Words>
  <Characters>4469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Frances Clynes</dc:creator>
  <cp:lastModifiedBy>Frances Clynes</cp:lastModifiedBy>
  <cp:revision>13</cp:revision>
  <dcterms:created xsi:type="dcterms:W3CDTF">2026-01-28T07:05:00Z</dcterms:created>
  <dcterms:modified xsi:type="dcterms:W3CDTF">2026-04-11T15:17:00Z</dcterms:modified>
</cp:coreProperties>
</file>