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F758A2" w14:textId="4925CF12" w:rsidR="00990955" w:rsidRDefault="00024E5C" w:rsidP="00024E5C">
      <w:pPr>
        <w:pStyle w:val="Title"/>
      </w:pPr>
      <w:r>
        <w:t>Cyber Lab 2 Reflection</w:t>
      </w:r>
    </w:p>
    <w:p w14:paraId="27E35754" w14:textId="1B76687B" w:rsidR="00024E5C" w:rsidRDefault="00024E5C" w:rsidP="00024E5C">
      <w:pPr>
        <w:pStyle w:val="Heading1"/>
      </w:pPr>
      <w:r>
        <w:t xml:space="preserve">List the applications in the </w:t>
      </w:r>
      <w:proofErr w:type="spellStart"/>
      <w:r>
        <w:t>CyberOps</w:t>
      </w:r>
      <w:proofErr w:type="spellEnd"/>
      <w:r>
        <w:t xml:space="preserve"> menu</w:t>
      </w:r>
    </w:p>
    <w:p w14:paraId="0983CC02" w14:textId="1A892092" w:rsidR="004B6342" w:rsidRDefault="004B6342" w:rsidP="000C4F75">
      <w:pPr>
        <w:pStyle w:val="NoSpacing"/>
        <w:numPr>
          <w:ilvl w:val="0"/>
          <w:numId w:val="1"/>
        </w:numPr>
      </w:pPr>
      <w:r w:rsidRPr="004B6342">
        <w:rPr>
          <w:noProof/>
        </w:rPr>
        <w:drawing>
          <wp:anchor distT="0" distB="0" distL="114300" distR="114300" simplePos="0" relativeHeight="251658240" behindDoc="0" locked="0" layoutInCell="1" allowOverlap="1" wp14:anchorId="440A7F0B" wp14:editId="56615772">
            <wp:simplePos x="0" y="0"/>
            <wp:positionH relativeFrom="column">
              <wp:posOffset>0</wp:posOffset>
            </wp:positionH>
            <wp:positionV relativeFrom="paragraph">
              <wp:posOffset>3175</wp:posOffset>
            </wp:positionV>
            <wp:extent cx="3038475" cy="3933825"/>
            <wp:effectExtent l="0" t="0" r="9525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8475" cy="3933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Wireshark</w:t>
      </w:r>
    </w:p>
    <w:p w14:paraId="78610881" w14:textId="29F8285E" w:rsidR="000C4F75" w:rsidRDefault="004B6342" w:rsidP="000C4F75">
      <w:pPr>
        <w:pStyle w:val="NoSpacing"/>
        <w:numPr>
          <w:ilvl w:val="0"/>
          <w:numId w:val="1"/>
        </w:numPr>
      </w:pPr>
      <w:r>
        <w:t>IDLE</w:t>
      </w:r>
    </w:p>
    <w:p w14:paraId="0FB75483" w14:textId="1E17A791" w:rsidR="004B6342" w:rsidRDefault="004B6342" w:rsidP="000C4F75">
      <w:pPr>
        <w:pStyle w:val="NoSpacing"/>
        <w:numPr>
          <w:ilvl w:val="0"/>
          <w:numId w:val="1"/>
        </w:numPr>
      </w:pPr>
      <w:proofErr w:type="spellStart"/>
      <w:r>
        <w:t>SciTE</w:t>
      </w:r>
      <w:proofErr w:type="spellEnd"/>
    </w:p>
    <w:p w14:paraId="44EBF231" w14:textId="77777777" w:rsidR="004B6342" w:rsidRPr="004B6342" w:rsidRDefault="004B6342" w:rsidP="004B6342"/>
    <w:p w14:paraId="6B54F80B" w14:textId="77777777" w:rsidR="004B6342" w:rsidRPr="004B6342" w:rsidRDefault="004B6342" w:rsidP="004B6342"/>
    <w:p w14:paraId="216CC3CC" w14:textId="77777777" w:rsidR="004B6342" w:rsidRDefault="004B6342" w:rsidP="00024E5C"/>
    <w:p w14:paraId="2892FCAB" w14:textId="64A02101" w:rsidR="00024E5C" w:rsidRPr="00024E5C" w:rsidRDefault="004B6342" w:rsidP="004B6342">
      <w:pPr>
        <w:tabs>
          <w:tab w:val="left" w:pos="2115"/>
        </w:tabs>
      </w:pPr>
      <w:r>
        <w:tab/>
      </w:r>
      <w:r>
        <w:br w:type="textWrapping" w:clear="all"/>
      </w:r>
    </w:p>
    <w:p w14:paraId="5CD16A99" w14:textId="286097EC" w:rsidR="00024E5C" w:rsidRDefault="00024E5C" w:rsidP="00024E5C">
      <w:pPr>
        <w:pStyle w:val="Heading1"/>
      </w:pPr>
      <w:r>
        <w:t xml:space="preserve">What are the IP addresses assigned to your virtual machine? </w:t>
      </w:r>
    </w:p>
    <w:p w14:paraId="1CB0F6DA" w14:textId="683328A5" w:rsidR="00024E5C" w:rsidRDefault="00024E5C" w:rsidP="00024E5C">
      <w:r>
        <w:t>127.0.0.1/8 which is the local host loopback</w:t>
      </w:r>
      <w:r w:rsidR="00C73579">
        <w:t xml:space="preserve"> address.</w:t>
      </w:r>
    </w:p>
    <w:p w14:paraId="48D9AA7D" w14:textId="3398E8B4" w:rsidR="00024E5C" w:rsidRPr="00024E5C" w:rsidRDefault="00024E5C" w:rsidP="00024E5C">
      <w:r>
        <w:t>Also 10.0.2.15/24</w:t>
      </w:r>
      <w:r w:rsidR="00C73579">
        <w:t xml:space="preserve">    </w:t>
      </w:r>
    </w:p>
    <w:p w14:paraId="588E0352" w14:textId="77777777" w:rsidR="00024E5C" w:rsidRDefault="00024E5C" w:rsidP="00024E5C">
      <w:pPr>
        <w:pStyle w:val="Heading1"/>
      </w:pPr>
    </w:p>
    <w:p w14:paraId="4A85B650" w14:textId="6993489F" w:rsidR="00024E5C" w:rsidRDefault="00024E5C" w:rsidP="00024E5C">
      <w:pPr>
        <w:pStyle w:val="Heading1"/>
      </w:pPr>
      <w:r>
        <w:t xml:space="preserve">Can you navigate to your </w:t>
      </w:r>
      <w:r w:rsidR="003450D9">
        <w:t>favourite</w:t>
      </w:r>
      <w:r>
        <w:t xml:space="preserve"> search engine?</w:t>
      </w:r>
    </w:p>
    <w:p w14:paraId="2500E580" w14:textId="49589778" w:rsidR="00024E5C" w:rsidRDefault="00024E5C" w:rsidP="00024E5C">
      <w:proofErr w:type="gramStart"/>
      <w:r>
        <w:t>Yes</w:t>
      </w:r>
      <w:proofErr w:type="gramEnd"/>
      <w:r>
        <w:t xml:space="preserve"> I was able to open the web browser and </w:t>
      </w:r>
      <w:r w:rsidR="003450D9">
        <w:t xml:space="preserve">go to google.com. </w:t>
      </w:r>
    </w:p>
    <w:p w14:paraId="66B7A976" w14:textId="2EED1006" w:rsidR="00B84150" w:rsidRDefault="00B84150" w:rsidP="00024E5C"/>
    <w:p w14:paraId="578C8F32" w14:textId="6F64A779" w:rsidR="00B84150" w:rsidRDefault="00B84150" w:rsidP="00B84150">
      <w:pPr>
        <w:pStyle w:val="Heading1"/>
      </w:pPr>
      <w:r>
        <w:t>What is the purpose of a virtual machine?</w:t>
      </w:r>
    </w:p>
    <w:p w14:paraId="4A629631" w14:textId="23D04A32" w:rsidR="00B84150" w:rsidRDefault="00B84150" w:rsidP="00B84150">
      <w:r>
        <w:t xml:space="preserve">A virtual machine can be used to test changes to an environment, without impacting on a live </w:t>
      </w:r>
      <w:r w:rsidR="00D25840">
        <w:t>environment.</w:t>
      </w:r>
      <w:r>
        <w:t xml:space="preserve"> As such it is a good place to handle files that could cause harm as if they contain a virus it will not spread to the rest of the network </w:t>
      </w:r>
    </w:p>
    <w:p w14:paraId="08BB28D9" w14:textId="77777777" w:rsidR="004B6342" w:rsidRDefault="004B6342" w:rsidP="00B84150"/>
    <w:p w14:paraId="709B6844" w14:textId="14FBE5F4" w:rsidR="004B6342" w:rsidRDefault="004B6342" w:rsidP="00B8415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4B6342" w14:paraId="7641DB91" w14:textId="77777777" w:rsidTr="004B6342">
        <w:tc>
          <w:tcPr>
            <w:tcW w:w="3005" w:type="dxa"/>
            <w:shd w:val="clear" w:color="auto" w:fill="B4C6E7" w:themeFill="accent1" w:themeFillTint="66"/>
          </w:tcPr>
          <w:p w14:paraId="6D2E34D1" w14:textId="65226E98" w:rsidR="004B6342" w:rsidRDefault="004B6342" w:rsidP="00B84150">
            <w:r>
              <w:lastRenderedPageBreak/>
              <w:t>HOST</w:t>
            </w:r>
          </w:p>
        </w:tc>
        <w:tc>
          <w:tcPr>
            <w:tcW w:w="3005" w:type="dxa"/>
            <w:shd w:val="clear" w:color="auto" w:fill="B4C6E7" w:themeFill="accent1" w:themeFillTint="66"/>
          </w:tcPr>
          <w:p w14:paraId="20AD335C" w14:textId="518B801A" w:rsidR="004B6342" w:rsidRDefault="004B6342" w:rsidP="00B84150">
            <w:r>
              <w:t>IP Address</w:t>
            </w:r>
          </w:p>
        </w:tc>
        <w:tc>
          <w:tcPr>
            <w:tcW w:w="3006" w:type="dxa"/>
            <w:shd w:val="clear" w:color="auto" w:fill="B4C6E7" w:themeFill="accent1" w:themeFillTint="66"/>
          </w:tcPr>
          <w:p w14:paraId="2F980699" w14:textId="60D212DB" w:rsidR="004B6342" w:rsidRDefault="004B6342" w:rsidP="00B84150">
            <w:r>
              <w:t>Mac Address</w:t>
            </w:r>
          </w:p>
        </w:tc>
      </w:tr>
      <w:tr w:rsidR="004B6342" w14:paraId="38F04B75" w14:textId="77777777" w:rsidTr="004B6342">
        <w:tc>
          <w:tcPr>
            <w:tcW w:w="3005" w:type="dxa"/>
            <w:shd w:val="clear" w:color="auto" w:fill="B4C6E7" w:themeFill="accent1" w:themeFillTint="66"/>
          </w:tcPr>
          <w:p w14:paraId="57914E86" w14:textId="116A1BB3" w:rsidR="004B6342" w:rsidRDefault="004B6342" w:rsidP="00B84150">
            <w:r>
              <w:t>H1</w:t>
            </w:r>
          </w:p>
        </w:tc>
        <w:tc>
          <w:tcPr>
            <w:tcW w:w="3005" w:type="dxa"/>
          </w:tcPr>
          <w:p w14:paraId="7C7E4677" w14:textId="6CDDFB77" w:rsidR="004B6342" w:rsidRDefault="00374A8F" w:rsidP="00B84150">
            <w:r>
              <w:t>10.0.0.11/24</w:t>
            </w:r>
          </w:p>
        </w:tc>
        <w:tc>
          <w:tcPr>
            <w:tcW w:w="3006" w:type="dxa"/>
          </w:tcPr>
          <w:p w14:paraId="136230A1" w14:textId="5AE902AB" w:rsidR="004B6342" w:rsidRDefault="00374A8F" w:rsidP="00B84150">
            <w:r>
              <w:t>2</w:t>
            </w:r>
            <w:proofErr w:type="gramStart"/>
            <w:r>
              <w:t>a:a</w:t>
            </w:r>
            <w:proofErr w:type="gramEnd"/>
            <w:r>
              <w:t>8:cf:10:8e:a5</w:t>
            </w:r>
          </w:p>
        </w:tc>
      </w:tr>
      <w:tr w:rsidR="004B6342" w14:paraId="010B2D20" w14:textId="77777777" w:rsidTr="004B6342">
        <w:tc>
          <w:tcPr>
            <w:tcW w:w="3005" w:type="dxa"/>
            <w:shd w:val="clear" w:color="auto" w:fill="B4C6E7" w:themeFill="accent1" w:themeFillTint="66"/>
          </w:tcPr>
          <w:p w14:paraId="758B9F77" w14:textId="00446905" w:rsidR="004B6342" w:rsidRDefault="004B6342" w:rsidP="00B84150">
            <w:r>
              <w:t>H2</w:t>
            </w:r>
          </w:p>
        </w:tc>
        <w:tc>
          <w:tcPr>
            <w:tcW w:w="3005" w:type="dxa"/>
          </w:tcPr>
          <w:p w14:paraId="0871A1E1" w14:textId="26EE8542" w:rsidR="004B6342" w:rsidRDefault="00374A8F" w:rsidP="00B84150">
            <w:r>
              <w:t>10.0.0.12/24</w:t>
            </w:r>
          </w:p>
        </w:tc>
        <w:tc>
          <w:tcPr>
            <w:tcW w:w="3006" w:type="dxa"/>
          </w:tcPr>
          <w:p w14:paraId="0A5BDBC8" w14:textId="0096F61F" w:rsidR="004B6342" w:rsidRDefault="00374A8F" w:rsidP="00B84150">
            <w:r>
              <w:t>6e:1e:fc:6c:2</w:t>
            </w:r>
            <w:proofErr w:type="gramStart"/>
            <w:r>
              <w:t>d:a</w:t>
            </w:r>
            <w:proofErr w:type="gramEnd"/>
            <w:r>
              <w:t>6</w:t>
            </w:r>
          </w:p>
        </w:tc>
      </w:tr>
    </w:tbl>
    <w:p w14:paraId="1EB16ED3" w14:textId="77777777" w:rsidR="004B6342" w:rsidRPr="00B84150" w:rsidRDefault="004B6342" w:rsidP="00B84150"/>
    <w:p w14:paraId="48A50B99" w14:textId="473B7CAF" w:rsidR="00B84150" w:rsidRDefault="00374A8F" w:rsidP="00B84150">
      <w:r>
        <w:t>The source mac address captured matches the H1 interface, and the destination matches the H2 interface when examining the packet in Wireshark.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374A8F" w14:paraId="3441A43D" w14:textId="77777777" w:rsidTr="00374A8F">
        <w:tc>
          <w:tcPr>
            <w:tcW w:w="3005" w:type="dxa"/>
            <w:shd w:val="clear" w:color="auto" w:fill="B4C6E7" w:themeFill="accent1" w:themeFillTint="66"/>
          </w:tcPr>
          <w:p w14:paraId="45E5172D" w14:textId="549AAD98" w:rsidR="00374A8F" w:rsidRDefault="00374A8F" w:rsidP="00B84150">
            <w:r>
              <w:t>HOST</w:t>
            </w:r>
          </w:p>
        </w:tc>
        <w:tc>
          <w:tcPr>
            <w:tcW w:w="3005" w:type="dxa"/>
            <w:shd w:val="clear" w:color="auto" w:fill="B4C6E7" w:themeFill="accent1" w:themeFillTint="66"/>
          </w:tcPr>
          <w:p w14:paraId="00B6F836" w14:textId="7F4A0F76" w:rsidR="00374A8F" w:rsidRDefault="00374A8F" w:rsidP="00B84150">
            <w:r>
              <w:t xml:space="preserve">IP ADDRESS </w:t>
            </w:r>
          </w:p>
        </w:tc>
        <w:tc>
          <w:tcPr>
            <w:tcW w:w="3006" w:type="dxa"/>
            <w:shd w:val="clear" w:color="auto" w:fill="B4C6E7" w:themeFill="accent1" w:themeFillTint="66"/>
          </w:tcPr>
          <w:p w14:paraId="065CE173" w14:textId="7D401026" w:rsidR="00374A8F" w:rsidRDefault="00374A8F" w:rsidP="00B84150">
            <w:r>
              <w:t>MAC ADDRESS</w:t>
            </w:r>
          </w:p>
        </w:tc>
      </w:tr>
      <w:tr w:rsidR="00374A8F" w14:paraId="6F04C09A" w14:textId="77777777" w:rsidTr="00374A8F">
        <w:tc>
          <w:tcPr>
            <w:tcW w:w="3005" w:type="dxa"/>
            <w:shd w:val="clear" w:color="auto" w:fill="B4C6E7" w:themeFill="accent1" w:themeFillTint="66"/>
          </w:tcPr>
          <w:p w14:paraId="5546849E" w14:textId="6FC934BD" w:rsidR="00374A8F" w:rsidRDefault="00374A8F" w:rsidP="00B84150">
            <w:r>
              <w:t>H4-eth0</w:t>
            </w:r>
          </w:p>
        </w:tc>
        <w:tc>
          <w:tcPr>
            <w:tcW w:w="3005" w:type="dxa"/>
          </w:tcPr>
          <w:p w14:paraId="0D5A94C1" w14:textId="36B7715A" w:rsidR="00374A8F" w:rsidRDefault="00374A8F" w:rsidP="00B84150">
            <w:r>
              <w:t>172.16.0.40/12</w:t>
            </w:r>
          </w:p>
        </w:tc>
        <w:tc>
          <w:tcPr>
            <w:tcW w:w="3006" w:type="dxa"/>
          </w:tcPr>
          <w:p w14:paraId="670968C2" w14:textId="5C150955" w:rsidR="00374A8F" w:rsidRDefault="00374A8F" w:rsidP="00B84150">
            <w:r>
              <w:t>26:8</w:t>
            </w:r>
            <w:proofErr w:type="gramStart"/>
            <w:r>
              <w:t>B:F</w:t>
            </w:r>
            <w:proofErr w:type="gramEnd"/>
            <w:r>
              <w:t>6:77:BF:4</w:t>
            </w:r>
            <w:r w:rsidR="006D75F9">
              <w:t>a</w:t>
            </w:r>
          </w:p>
        </w:tc>
      </w:tr>
      <w:tr w:rsidR="00374A8F" w14:paraId="0DEEE820" w14:textId="77777777" w:rsidTr="00374A8F">
        <w:tc>
          <w:tcPr>
            <w:tcW w:w="3005" w:type="dxa"/>
            <w:shd w:val="clear" w:color="auto" w:fill="B4C6E7" w:themeFill="accent1" w:themeFillTint="66"/>
          </w:tcPr>
          <w:p w14:paraId="245DC3E4" w14:textId="0FBFF04B" w:rsidR="00374A8F" w:rsidRDefault="00374A8F" w:rsidP="00B84150">
            <w:r>
              <w:t>R1-eth1</w:t>
            </w:r>
          </w:p>
        </w:tc>
        <w:tc>
          <w:tcPr>
            <w:tcW w:w="3005" w:type="dxa"/>
          </w:tcPr>
          <w:p w14:paraId="3C30C3B1" w14:textId="5234AA26" w:rsidR="00374A8F" w:rsidRDefault="00374A8F" w:rsidP="00B84150">
            <w:r>
              <w:t>10.0.0.1/24</w:t>
            </w:r>
          </w:p>
        </w:tc>
        <w:tc>
          <w:tcPr>
            <w:tcW w:w="3006" w:type="dxa"/>
          </w:tcPr>
          <w:p w14:paraId="35D02A2E" w14:textId="0674B022" w:rsidR="00374A8F" w:rsidRDefault="00374A8F" w:rsidP="00B84150">
            <w:r>
              <w:t>36:2b:</w:t>
            </w:r>
            <w:proofErr w:type="gramStart"/>
            <w:r>
              <w:t>28:d</w:t>
            </w:r>
            <w:proofErr w:type="gramEnd"/>
            <w:r>
              <w:t>9:34:a7</w:t>
            </w:r>
          </w:p>
        </w:tc>
      </w:tr>
      <w:tr w:rsidR="00374A8F" w14:paraId="48FA3AAB" w14:textId="77777777" w:rsidTr="00374A8F">
        <w:tc>
          <w:tcPr>
            <w:tcW w:w="3005" w:type="dxa"/>
            <w:shd w:val="clear" w:color="auto" w:fill="B4C6E7" w:themeFill="accent1" w:themeFillTint="66"/>
          </w:tcPr>
          <w:p w14:paraId="214BDD0F" w14:textId="533EC9EE" w:rsidR="00374A8F" w:rsidRDefault="00374A8F" w:rsidP="00B84150">
            <w:r>
              <w:t>R1-eth2</w:t>
            </w:r>
          </w:p>
        </w:tc>
        <w:tc>
          <w:tcPr>
            <w:tcW w:w="3005" w:type="dxa"/>
          </w:tcPr>
          <w:p w14:paraId="766C3C39" w14:textId="30AFAB49" w:rsidR="00374A8F" w:rsidRDefault="00374A8F" w:rsidP="00B84150">
            <w:r>
              <w:t>172.16.0.1/12</w:t>
            </w:r>
          </w:p>
        </w:tc>
        <w:tc>
          <w:tcPr>
            <w:tcW w:w="3006" w:type="dxa"/>
          </w:tcPr>
          <w:p w14:paraId="314F4441" w14:textId="63169DE3" w:rsidR="00374A8F" w:rsidRDefault="00374A8F" w:rsidP="00B84150">
            <w:r>
              <w:t>22:c3:6</w:t>
            </w:r>
            <w:proofErr w:type="gramStart"/>
            <w:r>
              <w:t>b:99:38</w:t>
            </w:r>
            <w:proofErr w:type="gramEnd"/>
            <w:r>
              <w:t>:b6</w:t>
            </w:r>
          </w:p>
        </w:tc>
      </w:tr>
    </w:tbl>
    <w:p w14:paraId="3AA01537" w14:textId="2E13F69E" w:rsidR="00374A8F" w:rsidRDefault="00374A8F" w:rsidP="00B84150"/>
    <w:p w14:paraId="4EE8E516" w14:textId="0AFC63FB" w:rsidR="006D75F9" w:rsidRDefault="006D75F9" w:rsidP="00B84150">
      <w:r>
        <w:t>IP Address: 172.16.0.40</w:t>
      </w:r>
    </w:p>
    <w:p w14:paraId="0F9458BF" w14:textId="741EB6D5" w:rsidR="006D75F9" w:rsidRDefault="006D75F9" w:rsidP="00B84150">
      <w:r>
        <w:t>MAC Address: 36:2b:</w:t>
      </w:r>
      <w:proofErr w:type="gramStart"/>
      <w:r>
        <w:t>28:d</w:t>
      </w:r>
      <w:proofErr w:type="gramEnd"/>
      <w:r>
        <w:t>9:34:a7 (R1-eth1)</w:t>
      </w:r>
    </w:p>
    <w:p w14:paraId="595905D5" w14:textId="4741B158" w:rsidR="00243FBE" w:rsidRDefault="00243FBE" w:rsidP="00B84150"/>
    <w:p w14:paraId="3E3D4533" w14:textId="2BF1DF67" w:rsidR="00243FBE" w:rsidRDefault="00243FBE" w:rsidP="00B84150">
      <w:r>
        <w:t xml:space="preserve">Regarding the </w:t>
      </w:r>
      <w:r w:rsidR="00656364">
        <w:t>geographical</w:t>
      </w:r>
      <w:r>
        <w:t xml:space="preserve"> locations, multiple routers are picked up with a different hop. Each of which have </w:t>
      </w:r>
      <w:r w:rsidR="00656364">
        <w:t xml:space="preserve">different starts to the IP address (for example 166.), which indicates the router is in a different country to the last. </w:t>
      </w:r>
    </w:p>
    <w:p w14:paraId="7914498E" w14:textId="1A56D64F" w:rsidR="00656364" w:rsidRDefault="00656364" w:rsidP="00B84150"/>
    <w:p w14:paraId="106842C9" w14:textId="2A5FF56F" w:rsidR="00656364" w:rsidRDefault="00656364" w:rsidP="00B84150">
      <w:r>
        <w:t xml:space="preserve">I got an error when trying to use the website, which I could not rectify. </w:t>
      </w:r>
    </w:p>
    <w:p w14:paraId="7DF76584" w14:textId="0B016823" w:rsidR="00656364" w:rsidRDefault="00656364" w:rsidP="00B84150">
      <w:r>
        <w:t xml:space="preserve">“can’t </w:t>
      </w:r>
      <w:proofErr w:type="spellStart"/>
      <w:proofErr w:type="gramStart"/>
      <w:r>
        <w:t>connect..</w:t>
      </w:r>
      <w:proofErr w:type="gramEnd"/>
      <w:r>
        <w:t>please</w:t>
      </w:r>
      <w:proofErr w:type="spellEnd"/>
      <w:r>
        <w:t xml:space="preserve"> check the host you queried. Not all IPv6 can be tracerouted.”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5D2D4C" w14:paraId="0A60CD3C" w14:textId="77777777" w:rsidTr="005D2D4C">
        <w:tc>
          <w:tcPr>
            <w:tcW w:w="3005" w:type="dxa"/>
          </w:tcPr>
          <w:p w14:paraId="01D0FBC4" w14:textId="178F55F2" w:rsidR="005D2D4C" w:rsidRDefault="005D2D4C" w:rsidP="00B84150">
            <w:r>
              <w:t>Host</w:t>
            </w:r>
          </w:p>
        </w:tc>
        <w:tc>
          <w:tcPr>
            <w:tcW w:w="3005" w:type="dxa"/>
          </w:tcPr>
          <w:p w14:paraId="4957449A" w14:textId="33B20775" w:rsidR="005D2D4C" w:rsidRDefault="005D2D4C" w:rsidP="00B84150">
            <w:r>
              <w:t>IP Address</w:t>
            </w:r>
          </w:p>
        </w:tc>
        <w:tc>
          <w:tcPr>
            <w:tcW w:w="3006" w:type="dxa"/>
          </w:tcPr>
          <w:p w14:paraId="33EF9CD8" w14:textId="0D34EB3B" w:rsidR="005D2D4C" w:rsidRDefault="005D2D4C" w:rsidP="00B84150">
            <w:r>
              <w:t>MAC ADDRESS</w:t>
            </w:r>
          </w:p>
        </w:tc>
      </w:tr>
      <w:tr w:rsidR="005D2D4C" w14:paraId="35275E8B" w14:textId="77777777" w:rsidTr="005D2D4C">
        <w:tc>
          <w:tcPr>
            <w:tcW w:w="3005" w:type="dxa"/>
          </w:tcPr>
          <w:p w14:paraId="3EAE2434" w14:textId="7FD403BA" w:rsidR="005D2D4C" w:rsidRDefault="005D2D4C" w:rsidP="00B84150">
            <w:r>
              <w:t>H3</w:t>
            </w:r>
          </w:p>
        </w:tc>
        <w:tc>
          <w:tcPr>
            <w:tcW w:w="3005" w:type="dxa"/>
          </w:tcPr>
          <w:p w14:paraId="39AFBB94" w14:textId="52334A9D" w:rsidR="005D2D4C" w:rsidRDefault="005D2D4C" w:rsidP="00B84150">
            <w:r>
              <w:t>10.0.0.13/14</w:t>
            </w:r>
          </w:p>
        </w:tc>
        <w:tc>
          <w:tcPr>
            <w:tcW w:w="3006" w:type="dxa"/>
          </w:tcPr>
          <w:p w14:paraId="25BBEAB1" w14:textId="2117FF4F" w:rsidR="005D2D4C" w:rsidRDefault="003414E6" w:rsidP="00B84150">
            <w:r>
              <w:t>5</w:t>
            </w:r>
            <w:proofErr w:type="gramStart"/>
            <w:r>
              <w:t>A:AB</w:t>
            </w:r>
            <w:proofErr w:type="gramEnd"/>
            <w:r>
              <w:t>:86:07:53:08</w:t>
            </w:r>
          </w:p>
        </w:tc>
      </w:tr>
    </w:tbl>
    <w:p w14:paraId="16A0D69C" w14:textId="77777777" w:rsidR="005D2D4C" w:rsidRDefault="005D2D4C" w:rsidP="00B84150"/>
    <w:p w14:paraId="0F7AD426" w14:textId="3A84C0DB" w:rsidR="00243FBE" w:rsidRDefault="003414E6" w:rsidP="00B84150">
      <w:r>
        <w:t>Gateway is 0.0.0.0</w:t>
      </w:r>
    </w:p>
    <w:p w14:paraId="11E755AC" w14:textId="77777777" w:rsidR="003414E6" w:rsidRDefault="003414E6" w:rsidP="00B84150"/>
    <w:p w14:paraId="2D8DA2C5" w14:textId="77777777" w:rsidR="00243FBE" w:rsidRDefault="00243FBE" w:rsidP="00B84150"/>
    <w:p w14:paraId="2E0BDC11" w14:textId="77777777" w:rsidR="00374A8F" w:rsidRPr="00B84150" w:rsidRDefault="00374A8F" w:rsidP="00B84150"/>
    <w:sectPr w:rsidR="00374A8F" w:rsidRPr="00B841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4213BBF"/>
    <w:multiLevelType w:val="hybridMultilevel"/>
    <w:tmpl w:val="5CD26BEE"/>
    <w:lvl w:ilvl="0" w:tplc="54BE75B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4E5C"/>
    <w:rsid w:val="00024E5C"/>
    <w:rsid w:val="000839D4"/>
    <w:rsid w:val="000C4F75"/>
    <w:rsid w:val="00243FBE"/>
    <w:rsid w:val="003414E6"/>
    <w:rsid w:val="003450D9"/>
    <w:rsid w:val="00374A8F"/>
    <w:rsid w:val="004B6342"/>
    <w:rsid w:val="005D2AC8"/>
    <w:rsid w:val="005D2D4C"/>
    <w:rsid w:val="00656364"/>
    <w:rsid w:val="006B6887"/>
    <w:rsid w:val="006D75F9"/>
    <w:rsid w:val="00880090"/>
    <w:rsid w:val="00B84150"/>
    <w:rsid w:val="00C73579"/>
    <w:rsid w:val="00D25840"/>
    <w:rsid w:val="00E94BE7"/>
    <w:rsid w:val="00ED3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3D8D47"/>
  <w15:chartTrackingRefBased/>
  <w15:docId w15:val="{C45CA647-E797-40C7-89E8-7DA4F18321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24E5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024E5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24E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024E5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4B63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0C4F7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96E6596C-CE30-4423-B27F-3ADF73C218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769</TotalTime>
  <Pages>1</Pages>
  <Words>235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Lloyd Willis</dc:creator>
  <cp:keywords/>
  <dc:description/>
  <cp:lastModifiedBy>Lloyd Willis (1810707)</cp:lastModifiedBy>
  <cp:revision>5</cp:revision>
  <dcterms:created xsi:type="dcterms:W3CDTF">2020-10-08T14:28:00Z</dcterms:created>
  <dcterms:modified xsi:type="dcterms:W3CDTF">2020-10-15T12:29:00Z</dcterms:modified>
</cp:coreProperties>
</file>