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DC06B" w14:textId="77777777" w:rsidR="00F90087" w:rsidRPr="00EC111C" w:rsidRDefault="00EC111C" w:rsidP="00EC111C">
      <w:pPr>
        <w:jc w:val="center"/>
        <w:rPr>
          <w:u w:val="single"/>
        </w:rPr>
      </w:pPr>
      <w:r w:rsidRPr="00EC111C">
        <w:rPr>
          <w:sz w:val="28"/>
          <w:u w:val="single"/>
        </w:rPr>
        <w:t>Critically compare one cognitive and one sociocultural theory of moral developmen</w:t>
      </w:r>
      <w:r w:rsidRPr="00EC111C">
        <w:rPr>
          <w:u w:val="single"/>
        </w:rPr>
        <w:t>t.</w:t>
      </w:r>
    </w:p>
    <w:p w14:paraId="406BC3FB" w14:textId="77777777" w:rsidR="00EC111C" w:rsidRPr="00EC111C" w:rsidRDefault="00EC111C" w:rsidP="00EC111C">
      <w:pPr>
        <w:jc w:val="center"/>
        <w:rPr>
          <w:u w:val="single"/>
        </w:rPr>
      </w:pPr>
    </w:p>
    <w:p w14:paraId="014A3873" w14:textId="77777777" w:rsidR="00EC111C" w:rsidRPr="00EC111C" w:rsidRDefault="00EC111C" w:rsidP="00EC111C">
      <w:pPr>
        <w:jc w:val="center"/>
        <w:rPr>
          <w:u w:val="single"/>
        </w:rPr>
      </w:pPr>
    </w:p>
    <w:p w14:paraId="1764331A" w14:textId="38EA9F1D" w:rsidR="00EC111C" w:rsidRPr="009A17AB" w:rsidRDefault="00237A48" w:rsidP="00573D53">
      <w:pPr>
        <w:spacing w:line="360" w:lineRule="auto"/>
        <w:rPr>
          <w:sz w:val="28"/>
          <w:lang w:val="en-GB"/>
        </w:rPr>
      </w:pPr>
      <w:r w:rsidRPr="009A17AB">
        <w:rPr>
          <w:sz w:val="28"/>
          <w:lang w:val="en-GB"/>
        </w:rPr>
        <w:t xml:space="preserve">Moral development is the process of </w:t>
      </w:r>
      <w:r w:rsidR="00F80DE8" w:rsidRPr="009A17AB">
        <w:rPr>
          <w:sz w:val="28"/>
          <w:lang w:val="en-GB"/>
        </w:rPr>
        <w:t>children and students being in a social environment</w:t>
      </w:r>
      <w:r w:rsidR="00C776BD" w:rsidRPr="009A17AB">
        <w:rPr>
          <w:sz w:val="28"/>
          <w:lang w:val="en-GB"/>
        </w:rPr>
        <w:t xml:space="preserve"> such as; school, </w:t>
      </w:r>
      <w:r w:rsidR="00F80DE8" w:rsidRPr="009A17AB">
        <w:rPr>
          <w:sz w:val="28"/>
          <w:lang w:val="en-GB"/>
        </w:rPr>
        <w:t>with adults results in social conflict just as it w</w:t>
      </w:r>
      <w:r w:rsidR="00C776BD" w:rsidRPr="009A17AB">
        <w:rPr>
          <w:sz w:val="28"/>
          <w:lang w:val="en-GB"/>
        </w:rPr>
        <w:t xml:space="preserve">ould in other social environment </w:t>
      </w:r>
      <w:proofErr w:type="spellStart"/>
      <w:r w:rsidR="00C776BD" w:rsidRPr="009A17AB">
        <w:rPr>
          <w:sz w:val="28"/>
          <w:lang w:val="en-GB"/>
        </w:rPr>
        <w:t>e.g</w:t>
      </w:r>
      <w:proofErr w:type="spellEnd"/>
      <w:r w:rsidR="00F80DE8" w:rsidRPr="009A17AB">
        <w:rPr>
          <w:sz w:val="28"/>
          <w:lang w:val="en-GB"/>
        </w:rPr>
        <w:t xml:space="preserve"> ‘families’.</w:t>
      </w:r>
      <w:r w:rsidR="00EF264E" w:rsidRPr="009A17AB">
        <w:rPr>
          <w:sz w:val="28"/>
          <w:lang w:val="en-GB"/>
        </w:rPr>
        <w:t xml:space="preserve"> It is the process of which children learn to develop their attitudes towards other people as well as their behaviours within society. </w:t>
      </w:r>
      <w:r w:rsidR="00C776BD" w:rsidRPr="009A17AB">
        <w:rPr>
          <w:sz w:val="28"/>
          <w:lang w:val="en-GB"/>
        </w:rPr>
        <w:t>It is also the process of where children learn to distinguish bet</w:t>
      </w:r>
      <w:r w:rsidR="00537F80">
        <w:rPr>
          <w:sz w:val="28"/>
          <w:lang w:val="en-GB"/>
        </w:rPr>
        <w:t xml:space="preserve">ween right and wrong behaviours, for example: moral codes are shared throughout the world through different societies, this can be shown through the example of killing, most of the </w:t>
      </w:r>
      <w:proofErr w:type="spellStart"/>
      <w:r w:rsidR="00537F80">
        <w:rPr>
          <w:sz w:val="28"/>
          <w:lang w:val="en-GB"/>
        </w:rPr>
        <w:t>worlds</w:t>
      </w:r>
      <w:proofErr w:type="spellEnd"/>
      <w:r w:rsidR="00537F80">
        <w:rPr>
          <w:sz w:val="28"/>
          <w:lang w:val="en-GB"/>
        </w:rPr>
        <w:t xml:space="preserve"> population know that this act of evil is considered evil and if one decided to pursue in this then it would result in serious consequences </w:t>
      </w:r>
      <w:proofErr w:type="spellStart"/>
      <w:r w:rsidR="00537F80">
        <w:rPr>
          <w:sz w:val="28"/>
          <w:lang w:val="en-GB"/>
        </w:rPr>
        <w:t>e.g</w:t>
      </w:r>
      <w:proofErr w:type="spellEnd"/>
      <w:r w:rsidR="00537F80">
        <w:rPr>
          <w:sz w:val="28"/>
          <w:lang w:val="en-GB"/>
        </w:rPr>
        <w:t xml:space="preserve"> life sentences in prison. </w:t>
      </w:r>
      <w:r w:rsidR="00E031AE">
        <w:rPr>
          <w:sz w:val="28"/>
          <w:lang w:val="en-GB"/>
        </w:rPr>
        <w:t xml:space="preserve">A different idea of moral development would be when we as individuals do something or take part in something which does not benefit us, but helps those around us </w:t>
      </w:r>
      <w:proofErr w:type="spellStart"/>
      <w:r w:rsidR="00E031AE">
        <w:rPr>
          <w:sz w:val="28"/>
          <w:lang w:val="en-GB"/>
        </w:rPr>
        <w:t>e.g</w:t>
      </w:r>
      <w:proofErr w:type="spellEnd"/>
      <w:r w:rsidR="00E031AE">
        <w:rPr>
          <w:sz w:val="28"/>
          <w:lang w:val="en-GB"/>
        </w:rPr>
        <w:t xml:space="preserve"> taking part in charity activities</w:t>
      </w:r>
      <w:r w:rsidR="00F93494">
        <w:rPr>
          <w:sz w:val="28"/>
          <w:lang w:val="en-GB"/>
        </w:rPr>
        <w:t xml:space="preserve"> or an activity where an individual knows that taking part will potentially cause danger to oneself but will continue in order to help/benefit another person</w:t>
      </w:r>
      <w:r w:rsidR="00E031AE">
        <w:rPr>
          <w:sz w:val="28"/>
          <w:lang w:val="en-GB"/>
        </w:rPr>
        <w:t xml:space="preserve">. This would be known as altruistic </w:t>
      </w:r>
      <w:r w:rsidR="00F93494">
        <w:rPr>
          <w:sz w:val="28"/>
          <w:lang w:val="en-GB"/>
        </w:rPr>
        <w:t>behaviour. It can be said that these acts of morality can be so extreme can inflict such strong emotions on an individual</w:t>
      </w:r>
    </w:p>
    <w:p w14:paraId="352027F4" w14:textId="77777777" w:rsidR="009A17AB" w:rsidRDefault="009A17AB" w:rsidP="00573D53">
      <w:pPr>
        <w:spacing w:line="360" w:lineRule="auto"/>
        <w:rPr>
          <w:sz w:val="28"/>
          <w:lang w:val="en-GB"/>
        </w:rPr>
      </w:pPr>
    </w:p>
    <w:p w14:paraId="0EE8D14E" w14:textId="2C3468D7" w:rsidR="00FC2FB0" w:rsidRDefault="007C2A4E" w:rsidP="00573D53">
      <w:pPr>
        <w:spacing w:line="360" w:lineRule="auto"/>
        <w:rPr>
          <w:sz w:val="28"/>
          <w:lang w:val="en-GB"/>
        </w:rPr>
      </w:pPr>
      <w:r>
        <w:rPr>
          <w:sz w:val="28"/>
          <w:lang w:val="en-GB"/>
        </w:rPr>
        <w:t>Cogn</w:t>
      </w:r>
      <w:r w:rsidR="00123F46">
        <w:rPr>
          <w:sz w:val="28"/>
          <w:lang w:val="en-GB"/>
        </w:rPr>
        <w:t>i</w:t>
      </w:r>
      <w:r>
        <w:rPr>
          <w:sz w:val="28"/>
          <w:lang w:val="en-GB"/>
        </w:rPr>
        <w:t>tive theories have been produced over time to explain the reasons of moral development. One of the main theorist would be Piaget (</w:t>
      </w:r>
      <w:r w:rsidR="002F0E4C">
        <w:rPr>
          <w:sz w:val="28"/>
          <w:lang w:val="en-GB"/>
        </w:rPr>
        <w:t xml:space="preserve">1920) </w:t>
      </w:r>
      <w:r w:rsidR="00386C46">
        <w:rPr>
          <w:sz w:val="28"/>
          <w:lang w:val="en-GB"/>
        </w:rPr>
        <w:t>who states that</w:t>
      </w:r>
      <w:r w:rsidR="00573A1F">
        <w:rPr>
          <w:sz w:val="28"/>
          <w:lang w:val="en-GB"/>
        </w:rPr>
        <w:t xml:space="preserve"> before the age of 6 years old children are known for being egocentric, meaning that the child finds it highly impossible to imagine another </w:t>
      </w:r>
      <w:proofErr w:type="gramStart"/>
      <w:r w:rsidR="00123F46">
        <w:rPr>
          <w:sz w:val="28"/>
          <w:lang w:val="en-GB"/>
        </w:rPr>
        <w:t>individuals</w:t>
      </w:r>
      <w:proofErr w:type="gramEnd"/>
      <w:r w:rsidR="00573A1F">
        <w:rPr>
          <w:sz w:val="28"/>
          <w:lang w:val="en-GB"/>
        </w:rPr>
        <w:t xml:space="preserve"> feelings or to </w:t>
      </w:r>
      <w:r w:rsidR="00386C46">
        <w:rPr>
          <w:sz w:val="28"/>
          <w:lang w:val="en-GB"/>
        </w:rPr>
        <w:t>understand another individuals</w:t>
      </w:r>
      <w:r w:rsidR="00573A1F">
        <w:rPr>
          <w:sz w:val="28"/>
          <w:lang w:val="en-GB"/>
        </w:rPr>
        <w:t xml:space="preserve"> point of view. Which is why children can be known for being difficult to listen and be obedient at this typical age gap.</w:t>
      </w:r>
      <w:r w:rsidR="00362CEC">
        <w:rPr>
          <w:sz w:val="28"/>
          <w:lang w:val="en-GB"/>
        </w:rPr>
        <w:t xml:space="preserve"> </w:t>
      </w:r>
      <w:r w:rsidR="00FF29E9">
        <w:rPr>
          <w:sz w:val="28"/>
          <w:lang w:val="en-GB"/>
        </w:rPr>
        <w:t xml:space="preserve">Piaget argues how children of this age lack the ability </w:t>
      </w:r>
      <w:r w:rsidR="00FE2665">
        <w:rPr>
          <w:sz w:val="28"/>
          <w:lang w:val="en-GB"/>
        </w:rPr>
        <w:t xml:space="preserve">to </w:t>
      </w:r>
      <w:r w:rsidR="00FE2665">
        <w:rPr>
          <w:sz w:val="28"/>
          <w:lang w:val="en-GB"/>
        </w:rPr>
        <w:lastRenderedPageBreak/>
        <w:t>produce cognitive abilities</w:t>
      </w:r>
      <w:r w:rsidR="00386C46">
        <w:rPr>
          <w:sz w:val="28"/>
          <w:lang w:val="en-GB"/>
        </w:rPr>
        <w:t xml:space="preserve"> which</w:t>
      </w:r>
      <w:r w:rsidR="00FE2665">
        <w:rPr>
          <w:sz w:val="28"/>
          <w:lang w:val="en-GB"/>
        </w:rPr>
        <w:t xml:space="preserve"> will impose a constraint on their capacity to understand and show concern for others which will be shown in their lack of altruistic behaviour. Therefore, the assumption which Piaget gives here is that once children are able to emphasis</w:t>
      </w:r>
      <w:r w:rsidR="00386C46">
        <w:rPr>
          <w:sz w:val="28"/>
          <w:lang w:val="en-GB"/>
        </w:rPr>
        <w:t>,</w:t>
      </w:r>
      <w:r w:rsidR="00FE2665">
        <w:rPr>
          <w:sz w:val="28"/>
          <w:lang w:val="en-GB"/>
        </w:rPr>
        <w:t xml:space="preserve"> then altruism will follow automatically behind them or on the other hand the lack of altruism could be down to delayed cognitive development</w:t>
      </w:r>
      <w:r w:rsidR="00386C46">
        <w:rPr>
          <w:sz w:val="28"/>
          <w:lang w:val="en-GB"/>
        </w:rPr>
        <w:t xml:space="preserve"> within the </w:t>
      </w:r>
      <w:proofErr w:type="spellStart"/>
      <w:r w:rsidR="00386C46">
        <w:rPr>
          <w:sz w:val="28"/>
          <w:lang w:val="en-GB"/>
        </w:rPr>
        <w:t>childs</w:t>
      </w:r>
      <w:proofErr w:type="spellEnd"/>
      <w:r w:rsidR="00386C46">
        <w:rPr>
          <w:sz w:val="28"/>
          <w:lang w:val="en-GB"/>
        </w:rPr>
        <w:t xml:space="preserve"> brain</w:t>
      </w:r>
      <w:r w:rsidR="00FE2665">
        <w:rPr>
          <w:sz w:val="28"/>
          <w:lang w:val="en-GB"/>
        </w:rPr>
        <w:t>. Furthermore, Piaget goes on to explain how children are taught morals through the games they play at school with friends or at home with family members.</w:t>
      </w:r>
      <w:r w:rsidR="00386C46">
        <w:rPr>
          <w:sz w:val="28"/>
          <w:lang w:val="en-GB"/>
        </w:rPr>
        <w:t xml:space="preserve"> He identified this by completing research based on telling</w:t>
      </w:r>
      <w:r w:rsidR="00A26501">
        <w:rPr>
          <w:sz w:val="28"/>
          <w:lang w:val="en-GB"/>
        </w:rPr>
        <w:t xml:space="preserve"> stories involving moral puzzles</w:t>
      </w:r>
      <w:r w:rsidR="00386C46">
        <w:rPr>
          <w:sz w:val="28"/>
          <w:lang w:val="en-GB"/>
        </w:rPr>
        <w:t>.</w:t>
      </w:r>
      <w:bookmarkStart w:id="0" w:name="_GoBack"/>
      <w:bookmarkEnd w:id="0"/>
    </w:p>
    <w:p w14:paraId="14B25B4E" w14:textId="77777777" w:rsidR="00FC2FB0" w:rsidRDefault="00FC2FB0" w:rsidP="00573D53">
      <w:pPr>
        <w:spacing w:line="360" w:lineRule="auto"/>
        <w:rPr>
          <w:sz w:val="28"/>
          <w:lang w:val="en-GB"/>
        </w:rPr>
      </w:pPr>
    </w:p>
    <w:p w14:paraId="19657B22" w14:textId="77777777" w:rsidR="00FC2FB0" w:rsidRDefault="00FC2FB0" w:rsidP="00573D53">
      <w:pPr>
        <w:spacing w:line="360" w:lineRule="auto"/>
        <w:rPr>
          <w:sz w:val="28"/>
          <w:lang w:val="en-GB"/>
        </w:rPr>
      </w:pPr>
    </w:p>
    <w:p w14:paraId="653178E1" w14:textId="77777777" w:rsidR="00FC2FB0" w:rsidRDefault="00FC2FB0" w:rsidP="00573D53">
      <w:pPr>
        <w:spacing w:line="360" w:lineRule="auto"/>
        <w:rPr>
          <w:sz w:val="28"/>
          <w:lang w:val="en-GB"/>
        </w:rPr>
      </w:pPr>
    </w:p>
    <w:p w14:paraId="35F72C0D" w14:textId="77777777" w:rsidR="00FC2FB0" w:rsidRDefault="00FC2FB0" w:rsidP="00573D53">
      <w:pPr>
        <w:spacing w:line="360" w:lineRule="auto"/>
        <w:rPr>
          <w:sz w:val="28"/>
          <w:lang w:val="en-GB"/>
        </w:rPr>
      </w:pPr>
    </w:p>
    <w:p w14:paraId="6661C02B" w14:textId="77777777" w:rsidR="00FC2FB0" w:rsidRDefault="00FC2FB0" w:rsidP="00573D53">
      <w:pPr>
        <w:spacing w:line="360" w:lineRule="auto"/>
        <w:rPr>
          <w:sz w:val="28"/>
          <w:lang w:val="en-GB"/>
        </w:rPr>
      </w:pPr>
    </w:p>
    <w:p w14:paraId="4F161C78" w14:textId="77777777" w:rsidR="00FC2FB0" w:rsidRDefault="00FC2FB0" w:rsidP="00573D53">
      <w:pPr>
        <w:spacing w:line="360" w:lineRule="auto"/>
        <w:rPr>
          <w:sz w:val="28"/>
          <w:lang w:val="en-GB"/>
        </w:rPr>
      </w:pPr>
    </w:p>
    <w:p w14:paraId="4A867C78" w14:textId="636B5D28" w:rsidR="003C2377" w:rsidRPr="009A17AB" w:rsidRDefault="00C44960" w:rsidP="00573D53">
      <w:pPr>
        <w:spacing w:line="360" w:lineRule="auto"/>
        <w:rPr>
          <w:sz w:val="28"/>
          <w:lang w:val="en-GB"/>
        </w:rPr>
      </w:pPr>
      <w:r>
        <w:rPr>
          <w:sz w:val="28"/>
          <w:lang w:val="en-GB"/>
        </w:rPr>
        <w:t xml:space="preserve"> One of the sociocultural views would be </w:t>
      </w:r>
      <w:proofErr w:type="spellStart"/>
      <w:r>
        <w:rPr>
          <w:sz w:val="28"/>
          <w:lang w:val="en-GB"/>
        </w:rPr>
        <w:t>Turiel</w:t>
      </w:r>
      <w:proofErr w:type="spellEnd"/>
      <w:r>
        <w:rPr>
          <w:sz w:val="28"/>
          <w:lang w:val="en-GB"/>
        </w:rPr>
        <w:t xml:space="preserve"> (1983) who states how social conventions are relative and that moral rules are universal. He also states how children recognise that moral rules are not randomized, this tends to stem from personal experience. Although despite this recognition that moral rules are universal, there are obvious example of individuals who will not abide by them, usually seen in sub cultures.</w:t>
      </w:r>
      <w:r w:rsidR="00CC38F0">
        <w:rPr>
          <w:sz w:val="28"/>
          <w:lang w:val="en-GB"/>
        </w:rPr>
        <w:t xml:space="preserve"> </w:t>
      </w:r>
      <w:proofErr w:type="spellStart"/>
      <w:r w:rsidR="00CC38F0">
        <w:rPr>
          <w:sz w:val="28"/>
          <w:lang w:val="en-GB"/>
        </w:rPr>
        <w:t>Turiel’s</w:t>
      </w:r>
      <w:proofErr w:type="spellEnd"/>
      <w:r w:rsidR="00CC38F0">
        <w:rPr>
          <w:sz w:val="28"/>
          <w:lang w:val="en-GB"/>
        </w:rPr>
        <w:t xml:space="preserve"> (1983) explanation of moral rules can be argued with </w:t>
      </w:r>
      <w:proofErr w:type="spellStart"/>
      <w:r w:rsidR="00C53057">
        <w:rPr>
          <w:sz w:val="28"/>
          <w:lang w:val="en-GB"/>
        </w:rPr>
        <w:t>Shweder</w:t>
      </w:r>
      <w:proofErr w:type="spellEnd"/>
      <w:r w:rsidR="00C53057">
        <w:rPr>
          <w:sz w:val="28"/>
          <w:lang w:val="en-GB"/>
        </w:rPr>
        <w:t xml:space="preserve">, </w:t>
      </w:r>
      <w:proofErr w:type="spellStart"/>
      <w:r w:rsidR="00C53057">
        <w:rPr>
          <w:sz w:val="28"/>
          <w:lang w:val="en-GB"/>
        </w:rPr>
        <w:t>Mahapatra</w:t>
      </w:r>
      <w:proofErr w:type="spellEnd"/>
      <w:r w:rsidR="00C53057">
        <w:rPr>
          <w:sz w:val="28"/>
          <w:lang w:val="en-GB"/>
        </w:rPr>
        <w:t xml:space="preserve"> and Miller (1987)</w:t>
      </w:r>
      <w:r w:rsidR="00CC52A9">
        <w:rPr>
          <w:sz w:val="28"/>
          <w:lang w:val="en-GB"/>
        </w:rPr>
        <w:t xml:space="preserve"> who state that there is a distinct difference between morality and convention across cultures. For example: this can be shown in India, where there is no common set of moral rules. </w:t>
      </w:r>
      <w:proofErr w:type="spellStart"/>
      <w:r w:rsidR="00CC52A9">
        <w:rPr>
          <w:sz w:val="28"/>
          <w:lang w:val="en-GB"/>
        </w:rPr>
        <w:t>Shwedder</w:t>
      </w:r>
      <w:proofErr w:type="spellEnd"/>
      <w:r w:rsidR="00CC52A9">
        <w:rPr>
          <w:sz w:val="28"/>
          <w:lang w:val="en-GB"/>
        </w:rPr>
        <w:t xml:space="preserve"> (1980) proposed the idea of emphasis on cultural variability, but continued to argue that the cultural forms of morality drew on 3 distinct moral concerns, 1) autonomy</w:t>
      </w:r>
      <w:r w:rsidR="00D01F7C">
        <w:rPr>
          <w:sz w:val="28"/>
          <w:lang w:val="en-GB"/>
        </w:rPr>
        <w:t>,</w:t>
      </w:r>
      <w:r w:rsidR="00CC52A9">
        <w:rPr>
          <w:sz w:val="28"/>
          <w:lang w:val="en-GB"/>
        </w:rPr>
        <w:t xml:space="preserve"> </w:t>
      </w:r>
      <w:proofErr w:type="gramStart"/>
      <w:r w:rsidR="00CC52A9">
        <w:rPr>
          <w:sz w:val="28"/>
          <w:lang w:val="en-GB"/>
        </w:rPr>
        <w:t>2)community</w:t>
      </w:r>
      <w:proofErr w:type="gramEnd"/>
      <w:r w:rsidR="00CC52A9">
        <w:rPr>
          <w:sz w:val="28"/>
          <w:lang w:val="en-GB"/>
        </w:rPr>
        <w:t xml:space="preserve"> </w:t>
      </w:r>
      <w:r w:rsidR="00D01F7C">
        <w:rPr>
          <w:sz w:val="28"/>
          <w:lang w:val="en-GB"/>
        </w:rPr>
        <w:t>and</w:t>
      </w:r>
      <w:r w:rsidR="00EF475C">
        <w:rPr>
          <w:sz w:val="28"/>
          <w:lang w:val="en-GB"/>
        </w:rPr>
        <w:t xml:space="preserve"> </w:t>
      </w:r>
      <w:r w:rsidR="00CC52A9">
        <w:rPr>
          <w:sz w:val="28"/>
          <w:lang w:val="en-GB"/>
        </w:rPr>
        <w:t xml:space="preserve">3)divinity. </w:t>
      </w:r>
      <w:r w:rsidR="002A6A30">
        <w:rPr>
          <w:sz w:val="28"/>
          <w:lang w:val="en-GB"/>
        </w:rPr>
        <w:t xml:space="preserve"> Where autonomy would be refl</w:t>
      </w:r>
      <w:r w:rsidR="00884F1A">
        <w:rPr>
          <w:sz w:val="28"/>
          <w:lang w:val="en-GB"/>
        </w:rPr>
        <w:t>ected in the right to freedom a</w:t>
      </w:r>
      <w:r w:rsidR="005730BF">
        <w:rPr>
          <w:sz w:val="28"/>
          <w:lang w:val="en-GB"/>
        </w:rPr>
        <w:t>n</w:t>
      </w:r>
      <w:r w:rsidR="00884F1A">
        <w:rPr>
          <w:sz w:val="28"/>
          <w:lang w:val="en-GB"/>
        </w:rPr>
        <w:t>d independence of</w:t>
      </w:r>
      <w:r w:rsidR="00D01F7C">
        <w:rPr>
          <w:sz w:val="28"/>
          <w:lang w:val="en-GB"/>
        </w:rPr>
        <w:t xml:space="preserve"> an individual</w:t>
      </w:r>
      <w:r w:rsidR="00884F1A">
        <w:rPr>
          <w:sz w:val="28"/>
          <w:lang w:val="en-GB"/>
        </w:rPr>
        <w:t xml:space="preserve"> own actions. Where the morality of community would be the idea of a group having similar characteristics</w:t>
      </w:r>
      <w:r w:rsidR="00573D53">
        <w:rPr>
          <w:sz w:val="28"/>
          <w:lang w:val="en-GB"/>
        </w:rPr>
        <w:t xml:space="preserve"> to one another.</w:t>
      </w:r>
      <w:r w:rsidR="005730BF">
        <w:rPr>
          <w:sz w:val="28"/>
          <w:lang w:val="en-GB"/>
        </w:rPr>
        <w:t xml:space="preserve"> Thirdly, divinity would be in relation to </w:t>
      </w:r>
      <w:r w:rsidR="00763125">
        <w:rPr>
          <w:sz w:val="28"/>
          <w:lang w:val="en-GB"/>
        </w:rPr>
        <w:t xml:space="preserve">religious beliefs </w:t>
      </w:r>
      <w:proofErr w:type="spellStart"/>
      <w:r w:rsidR="00763125">
        <w:rPr>
          <w:sz w:val="28"/>
          <w:lang w:val="en-GB"/>
        </w:rPr>
        <w:t>e.g</w:t>
      </w:r>
      <w:proofErr w:type="spellEnd"/>
      <w:r w:rsidR="00763125">
        <w:rPr>
          <w:sz w:val="28"/>
          <w:lang w:val="en-GB"/>
        </w:rPr>
        <w:t xml:space="preserve"> godliness.</w:t>
      </w:r>
      <w:r w:rsidR="008D2FE1">
        <w:rPr>
          <w:sz w:val="28"/>
          <w:lang w:val="en-GB"/>
        </w:rPr>
        <w:t xml:space="preserve"> In support of </w:t>
      </w:r>
      <w:proofErr w:type="spellStart"/>
      <w:r w:rsidR="008D2FE1">
        <w:rPr>
          <w:sz w:val="28"/>
          <w:lang w:val="en-GB"/>
        </w:rPr>
        <w:t>Schweders</w:t>
      </w:r>
      <w:proofErr w:type="spellEnd"/>
      <w:r w:rsidR="008D2FE1">
        <w:rPr>
          <w:sz w:val="28"/>
          <w:lang w:val="en-GB"/>
        </w:rPr>
        <w:t xml:space="preserve"> (1980)</w:t>
      </w:r>
      <w:r w:rsidR="00563E72">
        <w:rPr>
          <w:sz w:val="28"/>
          <w:lang w:val="en-GB"/>
        </w:rPr>
        <w:t xml:space="preserve"> theory of</w:t>
      </w:r>
      <w:r w:rsidR="008D2FE1">
        <w:rPr>
          <w:sz w:val="28"/>
          <w:lang w:val="en-GB"/>
        </w:rPr>
        <w:t xml:space="preserve"> 3 distinct moral concerns would be </w:t>
      </w:r>
      <w:proofErr w:type="spellStart"/>
      <w:r w:rsidR="008D2FE1">
        <w:rPr>
          <w:sz w:val="28"/>
          <w:lang w:val="en-GB"/>
        </w:rPr>
        <w:t>Vyg</w:t>
      </w:r>
      <w:r w:rsidR="00477358">
        <w:rPr>
          <w:sz w:val="28"/>
          <w:lang w:val="en-GB"/>
        </w:rPr>
        <w:t>otskys</w:t>
      </w:r>
      <w:proofErr w:type="spellEnd"/>
      <w:r w:rsidR="00477358">
        <w:rPr>
          <w:sz w:val="28"/>
          <w:lang w:val="en-GB"/>
        </w:rPr>
        <w:t xml:space="preserve"> (198</w:t>
      </w:r>
      <w:r w:rsidR="008D2FE1">
        <w:rPr>
          <w:sz w:val="28"/>
          <w:lang w:val="en-GB"/>
        </w:rPr>
        <w:t xml:space="preserve">4) </w:t>
      </w:r>
      <w:r w:rsidR="00563E72">
        <w:rPr>
          <w:sz w:val="28"/>
          <w:lang w:val="en-GB"/>
        </w:rPr>
        <w:t xml:space="preserve">theory </w:t>
      </w:r>
      <w:r w:rsidR="008D2FE1">
        <w:rPr>
          <w:sz w:val="28"/>
          <w:lang w:val="en-GB"/>
        </w:rPr>
        <w:t xml:space="preserve">who states how </w:t>
      </w:r>
      <w:r w:rsidR="00EE58D2">
        <w:rPr>
          <w:sz w:val="28"/>
          <w:lang w:val="en-GB"/>
        </w:rPr>
        <w:t>the fundamental role of social interaction as he beli</w:t>
      </w:r>
      <w:r w:rsidR="00563E72">
        <w:rPr>
          <w:sz w:val="28"/>
          <w:lang w:val="en-GB"/>
        </w:rPr>
        <w:t>e</w:t>
      </w:r>
      <w:r w:rsidR="00EE58D2">
        <w:rPr>
          <w:sz w:val="28"/>
          <w:lang w:val="en-GB"/>
        </w:rPr>
        <w:t>ves that ‘community’ plays a central role in the process of ‘making meaning’. Vygotsky goes on to argue how “learning is necessary and universal within the process of developing culturally organised human function.’</w:t>
      </w:r>
      <w:r w:rsidR="00D01F7C">
        <w:rPr>
          <w:sz w:val="28"/>
          <w:lang w:val="en-GB"/>
        </w:rPr>
        <w:t>’</w:t>
      </w:r>
    </w:p>
    <w:p w14:paraId="2DA99A6D" w14:textId="77777777" w:rsidR="009A17AB" w:rsidRDefault="009A17AB" w:rsidP="00EC111C">
      <w:pPr>
        <w:rPr>
          <w:sz w:val="28"/>
        </w:rPr>
      </w:pPr>
    </w:p>
    <w:p w14:paraId="5E9618D2" w14:textId="77777777" w:rsidR="009A17AB" w:rsidRDefault="009A17AB" w:rsidP="00EC111C">
      <w:pPr>
        <w:rPr>
          <w:sz w:val="28"/>
        </w:rPr>
      </w:pPr>
    </w:p>
    <w:p w14:paraId="3F43063B" w14:textId="77777777" w:rsidR="009A17AB" w:rsidRDefault="009A17AB" w:rsidP="00EC111C">
      <w:pPr>
        <w:rPr>
          <w:sz w:val="28"/>
        </w:rPr>
      </w:pPr>
    </w:p>
    <w:p w14:paraId="0952EC64" w14:textId="77777777" w:rsidR="009A17AB" w:rsidRDefault="009A17AB" w:rsidP="00EC111C">
      <w:pPr>
        <w:rPr>
          <w:sz w:val="28"/>
        </w:rPr>
      </w:pPr>
    </w:p>
    <w:p w14:paraId="4D435B78" w14:textId="77777777" w:rsidR="009A17AB" w:rsidRDefault="009A17AB" w:rsidP="00EC111C">
      <w:pPr>
        <w:rPr>
          <w:sz w:val="28"/>
        </w:rPr>
      </w:pPr>
    </w:p>
    <w:p w14:paraId="2C18EBB4" w14:textId="77777777" w:rsidR="009A17AB" w:rsidRDefault="009A17AB" w:rsidP="00EC111C">
      <w:pPr>
        <w:rPr>
          <w:sz w:val="28"/>
        </w:rPr>
      </w:pPr>
    </w:p>
    <w:p w14:paraId="53171B73" w14:textId="77777777" w:rsidR="009A17AB" w:rsidRDefault="009A17AB" w:rsidP="00EC111C">
      <w:pPr>
        <w:rPr>
          <w:sz w:val="28"/>
        </w:rPr>
      </w:pPr>
    </w:p>
    <w:p w14:paraId="3884FA6C" w14:textId="77777777" w:rsidR="009A17AB" w:rsidRDefault="009A17AB" w:rsidP="00EC111C">
      <w:pPr>
        <w:rPr>
          <w:sz w:val="28"/>
        </w:rPr>
      </w:pPr>
    </w:p>
    <w:p w14:paraId="6087CD6F" w14:textId="77777777" w:rsidR="009A17AB" w:rsidRDefault="009A17AB" w:rsidP="00EC111C">
      <w:pPr>
        <w:rPr>
          <w:sz w:val="28"/>
        </w:rPr>
      </w:pPr>
    </w:p>
    <w:p w14:paraId="54E1111C" w14:textId="77777777" w:rsidR="009A17AB" w:rsidRDefault="009A17AB" w:rsidP="00EC111C">
      <w:pPr>
        <w:rPr>
          <w:sz w:val="28"/>
        </w:rPr>
      </w:pPr>
    </w:p>
    <w:p w14:paraId="595A4DB1" w14:textId="77777777" w:rsidR="009A17AB" w:rsidRDefault="009A17AB" w:rsidP="00EC111C">
      <w:pPr>
        <w:rPr>
          <w:sz w:val="28"/>
        </w:rPr>
      </w:pPr>
    </w:p>
    <w:p w14:paraId="78635611" w14:textId="77777777" w:rsidR="009A17AB" w:rsidRDefault="009A17AB" w:rsidP="00EC111C">
      <w:pPr>
        <w:rPr>
          <w:sz w:val="28"/>
        </w:rPr>
      </w:pPr>
    </w:p>
    <w:p w14:paraId="15E9B10E" w14:textId="77777777" w:rsidR="009A17AB" w:rsidRDefault="009A17AB" w:rsidP="00EC111C">
      <w:pPr>
        <w:rPr>
          <w:sz w:val="28"/>
        </w:rPr>
      </w:pPr>
    </w:p>
    <w:p w14:paraId="413A28B3" w14:textId="77777777" w:rsidR="009A17AB" w:rsidRDefault="009A17AB" w:rsidP="00EC111C">
      <w:pPr>
        <w:rPr>
          <w:sz w:val="28"/>
        </w:rPr>
      </w:pPr>
    </w:p>
    <w:p w14:paraId="6F3820DC" w14:textId="77777777" w:rsidR="009A17AB" w:rsidRDefault="009A17AB" w:rsidP="00EC111C">
      <w:pPr>
        <w:rPr>
          <w:sz w:val="28"/>
        </w:rPr>
      </w:pPr>
    </w:p>
    <w:p w14:paraId="57517CD9" w14:textId="77777777" w:rsidR="009A17AB" w:rsidRDefault="009A17AB" w:rsidP="00EC111C">
      <w:pPr>
        <w:rPr>
          <w:sz w:val="28"/>
        </w:rPr>
      </w:pPr>
    </w:p>
    <w:p w14:paraId="6C2F8472" w14:textId="77777777" w:rsidR="009A17AB" w:rsidRDefault="009A17AB" w:rsidP="00EC111C">
      <w:pPr>
        <w:rPr>
          <w:sz w:val="28"/>
        </w:rPr>
      </w:pPr>
    </w:p>
    <w:p w14:paraId="75F8EDAA" w14:textId="77777777" w:rsidR="009A17AB" w:rsidRDefault="009A17AB" w:rsidP="00EC111C">
      <w:pPr>
        <w:rPr>
          <w:sz w:val="28"/>
        </w:rPr>
      </w:pPr>
    </w:p>
    <w:p w14:paraId="69C29475" w14:textId="77777777" w:rsidR="009A17AB" w:rsidRDefault="009A17AB" w:rsidP="00EC111C">
      <w:pPr>
        <w:rPr>
          <w:sz w:val="28"/>
        </w:rPr>
      </w:pPr>
    </w:p>
    <w:p w14:paraId="68C63686" w14:textId="77777777" w:rsidR="009A17AB" w:rsidRDefault="009A17AB" w:rsidP="00EC111C">
      <w:pPr>
        <w:rPr>
          <w:sz w:val="28"/>
        </w:rPr>
      </w:pPr>
    </w:p>
    <w:p w14:paraId="1726B3B6" w14:textId="77777777" w:rsidR="009A17AB" w:rsidRDefault="009A17AB" w:rsidP="00EC111C">
      <w:pPr>
        <w:rPr>
          <w:sz w:val="28"/>
        </w:rPr>
      </w:pPr>
    </w:p>
    <w:p w14:paraId="42C8F85A" w14:textId="77777777" w:rsidR="009A17AB" w:rsidRDefault="009A17AB" w:rsidP="00EC111C">
      <w:pPr>
        <w:rPr>
          <w:sz w:val="28"/>
        </w:rPr>
      </w:pPr>
    </w:p>
    <w:p w14:paraId="32EC671E" w14:textId="77777777" w:rsidR="009A17AB" w:rsidRDefault="009A17AB" w:rsidP="00EC111C">
      <w:pPr>
        <w:rPr>
          <w:sz w:val="28"/>
        </w:rPr>
      </w:pPr>
    </w:p>
    <w:p w14:paraId="323CBC3F" w14:textId="77777777" w:rsidR="009A17AB" w:rsidRDefault="009A17AB" w:rsidP="00EC111C">
      <w:pPr>
        <w:rPr>
          <w:sz w:val="28"/>
        </w:rPr>
      </w:pPr>
    </w:p>
    <w:p w14:paraId="5F0E8843" w14:textId="77777777" w:rsidR="009A17AB" w:rsidRDefault="009A17AB" w:rsidP="00EC111C">
      <w:pPr>
        <w:rPr>
          <w:sz w:val="28"/>
        </w:rPr>
      </w:pPr>
    </w:p>
    <w:p w14:paraId="4B8E6834" w14:textId="77777777" w:rsidR="009A17AB" w:rsidRDefault="009A17AB" w:rsidP="00EC111C">
      <w:pPr>
        <w:rPr>
          <w:sz w:val="28"/>
        </w:rPr>
      </w:pPr>
    </w:p>
    <w:p w14:paraId="31406204" w14:textId="77777777" w:rsidR="009A17AB" w:rsidRDefault="009A17AB" w:rsidP="00EC111C">
      <w:pPr>
        <w:rPr>
          <w:sz w:val="28"/>
        </w:rPr>
      </w:pPr>
    </w:p>
    <w:p w14:paraId="0DFD061A" w14:textId="77777777" w:rsidR="009A17AB" w:rsidRDefault="009A17AB" w:rsidP="00EC111C">
      <w:pPr>
        <w:rPr>
          <w:sz w:val="28"/>
        </w:rPr>
      </w:pPr>
    </w:p>
    <w:p w14:paraId="3EDFD455" w14:textId="77777777" w:rsidR="009A17AB" w:rsidRDefault="009A17AB" w:rsidP="00EC111C">
      <w:pPr>
        <w:rPr>
          <w:sz w:val="28"/>
        </w:rPr>
      </w:pPr>
    </w:p>
    <w:p w14:paraId="2BE1A642" w14:textId="77777777" w:rsidR="009A17AB" w:rsidRDefault="009A17AB" w:rsidP="00EC111C">
      <w:pPr>
        <w:rPr>
          <w:sz w:val="28"/>
        </w:rPr>
      </w:pPr>
    </w:p>
    <w:p w14:paraId="0AB4029A" w14:textId="77777777" w:rsidR="009A17AB" w:rsidRDefault="009A17AB" w:rsidP="00EC111C">
      <w:pPr>
        <w:rPr>
          <w:sz w:val="28"/>
        </w:rPr>
      </w:pPr>
    </w:p>
    <w:p w14:paraId="36D49281" w14:textId="77777777" w:rsidR="009A17AB" w:rsidRDefault="009A17AB" w:rsidP="00EC111C">
      <w:pPr>
        <w:rPr>
          <w:sz w:val="28"/>
        </w:rPr>
      </w:pPr>
    </w:p>
    <w:p w14:paraId="1405406C" w14:textId="77777777" w:rsidR="009A17AB" w:rsidRDefault="009A17AB" w:rsidP="00EC111C">
      <w:pPr>
        <w:rPr>
          <w:sz w:val="28"/>
        </w:rPr>
      </w:pPr>
    </w:p>
    <w:p w14:paraId="288535BE" w14:textId="77777777" w:rsidR="009A17AB" w:rsidRDefault="009A17AB" w:rsidP="00EC111C">
      <w:pPr>
        <w:rPr>
          <w:sz w:val="28"/>
        </w:rPr>
      </w:pPr>
    </w:p>
    <w:p w14:paraId="196B90F1" w14:textId="0D9EACA9" w:rsidR="009A17AB" w:rsidRPr="00237A48" w:rsidRDefault="009A17AB" w:rsidP="00EC111C">
      <w:pPr>
        <w:rPr>
          <w:sz w:val="28"/>
        </w:rPr>
      </w:pPr>
      <w:r w:rsidRPr="009A17AB">
        <w:rPr>
          <w:sz w:val="28"/>
        </w:rPr>
        <w:t>http://www.healthofchildren.com/M/Moral-Development.html</w:t>
      </w:r>
    </w:p>
    <w:sectPr w:rsidR="009A17AB" w:rsidRPr="00237A48" w:rsidSect="00384F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11C"/>
    <w:rsid w:val="000270C1"/>
    <w:rsid w:val="00086C99"/>
    <w:rsid w:val="00123F46"/>
    <w:rsid w:val="00237A48"/>
    <w:rsid w:val="002A3D1F"/>
    <w:rsid w:val="002A6A30"/>
    <w:rsid w:val="002F0E4C"/>
    <w:rsid w:val="00362CEC"/>
    <w:rsid w:val="00384FE3"/>
    <w:rsid w:val="00386C46"/>
    <w:rsid w:val="003C2377"/>
    <w:rsid w:val="00477358"/>
    <w:rsid w:val="00537F80"/>
    <w:rsid w:val="00563E72"/>
    <w:rsid w:val="005730BF"/>
    <w:rsid w:val="00573A1F"/>
    <w:rsid w:val="00573D53"/>
    <w:rsid w:val="00763125"/>
    <w:rsid w:val="007B7DEB"/>
    <w:rsid w:val="007C2A4E"/>
    <w:rsid w:val="00884F1A"/>
    <w:rsid w:val="008D2FE1"/>
    <w:rsid w:val="009A17AB"/>
    <w:rsid w:val="00A26501"/>
    <w:rsid w:val="00A67671"/>
    <w:rsid w:val="00BF3B1B"/>
    <w:rsid w:val="00C44960"/>
    <w:rsid w:val="00C53057"/>
    <w:rsid w:val="00C776BD"/>
    <w:rsid w:val="00CC38F0"/>
    <w:rsid w:val="00CC52A9"/>
    <w:rsid w:val="00D01F7C"/>
    <w:rsid w:val="00DA3F5E"/>
    <w:rsid w:val="00DC4A15"/>
    <w:rsid w:val="00E031AE"/>
    <w:rsid w:val="00EC111C"/>
    <w:rsid w:val="00EE58D2"/>
    <w:rsid w:val="00EF264E"/>
    <w:rsid w:val="00EF475C"/>
    <w:rsid w:val="00F80DE8"/>
    <w:rsid w:val="00F93494"/>
    <w:rsid w:val="00FC2FB0"/>
    <w:rsid w:val="00FE2665"/>
    <w:rsid w:val="00FF2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AB77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635</Words>
  <Characters>3626</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10</cp:revision>
  <dcterms:created xsi:type="dcterms:W3CDTF">2018-11-23T20:41:00Z</dcterms:created>
  <dcterms:modified xsi:type="dcterms:W3CDTF">2018-11-25T19:52:00Z</dcterms:modified>
</cp:coreProperties>
</file>