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781463" w14:textId="62FC3392" w:rsidR="00F472BE" w:rsidRPr="008306A3" w:rsidRDefault="00675B58">
      <w:pPr>
        <w:rPr>
          <w:b/>
          <w:bCs/>
          <w:lang w:val="en-US"/>
        </w:rPr>
      </w:pPr>
      <w:r w:rsidRPr="008306A3">
        <w:rPr>
          <w:b/>
          <w:bCs/>
          <w:lang w:val="en-US"/>
        </w:rPr>
        <w:t xml:space="preserve">4A, page </w:t>
      </w:r>
      <w:r w:rsidR="006D6E47" w:rsidRPr="008306A3">
        <w:rPr>
          <w:b/>
          <w:bCs/>
          <w:lang w:val="en-US"/>
        </w:rPr>
        <w:t>154</w:t>
      </w:r>
    </w:p>
    <w:p w14:paraId="65B457B6" w14:textId="57AF08DE" w:rsidR="00401F0D" w:rsidRDefault="00401F0D" w:rsidP="00401F0D">
      <w:pPr>
        <w:rPr>
          <w:lang w:val="en-US"/>
        </w:rPr>
      </w:pPr>
      <w:r>
        <w:rPr>
          <w:lang w:val="en-US"/>
        </w:rPr>
        <w:t xml:space="preserve">I </w:t>
      </w:r>
      <w:r>
        <w:rPr>
          <w:lang w:val="en-US"/>
        </w:rPr>
        <w:t>hear</w:t>
      </w:r>
      <w:r>
        <w:rPr>
          <w:lang w:val="en-US"/>
        </w:rPr>
        <w:t xml:space="preserve"> that among the Catina there is a shrine to Ceres. Everyone knows that men are not allowed to enter that shrine. There is a rumour that women and maidens usually conduct sacred rights there. Many people assert that in this shrine there </w:t>
      </w:r>
      <w:r>
        <w:rPr>
          <w:lang w:val="en-US"/>
        </w:rPr>
        <w:t>was</w:t>
      </w:r>
      <w:r>
        <w:rPr>
          <w:lang w:val="en-US"/>
        </w:rPr>
        <w:t xml:space="preserve"> a very old statue of Ceres. Cicero said that at night the servants of Verres</w:t>
      </w:r>
      <w:r>
        <w:rPr>
          <w:lang w:val="en-US"/>
        </w:rPr>
        <w:t xml:space="preserve"> had</w:t>
      </w:r>
      <w:r>
        <w:rPr>
          <w:lang w:val="en-US"/>
        </w:rPr>
        <w:t xml:space="preserve"> stole</w:t>
      </w:r>
      <w:r>
        <w:rPr>
          <w:lang w:val="en-US"/>
        </w:rPr>
        <w:t>n</w:t>
      </w:r>
      <w:r>
        <w:rPr>
          <w:lang w:val="en-US"/>
        </w:rPr>
        <w:t xml:space="preserve"> this statue from that place, and this seem</w:t>
      </w:r>
      <w:r>
        <w:rPr>
          <w:lang w:val="en-US"/>
        </w:rPr>
        <w:t>s</w:t>
      </w:r>
      <w:r>
        <w:rPr>
          <w:lang w:val="en-US"/>
        </w:rPr>
        <w:t xml:space="preserve"> to everyone to be a most atrocious affair. Cicero also said that Verres </w:t>
      </w:r>
      <w:r>
        <w:rPr>
          <w:lang w:val="en-US"/>
        </w:rPr>
        <w:t xml:space="preserve">had </w:t>
      </w:r>
      <w:r>
        <w:rPr>
          <w:lang w:val="en-US"/>
        </w:rPr>
        <w:t>then ordered a certain friend to find someone and accuse him, because he did not want to be charged. Cicero attested that the friend had reported the name of a certain slave, had accused the slave</w:t>
      </w:r>
      <w:r>
        <w:rPr>
          <w:lang w:val="en-US"/>
        </w:rPr>
        <w:t xml:space="preserve"> and </w:t>
      </w:r>
      <w:r>
        <w:rPr>
          <w:lang w:val="en-US"/>
        </w:rPr>
        <w:t>given false witness against him, but that the Cartinian senate had summoned the priestesses and asked them about all these matters. Cicero said that the priestesses had all seen everything and that the senate had said that the slave was innocent. Cicero thought that the judges had never heard of worse crimes, although they soon would.</w:t>
      </w:r>
    </w:p>
    <w:p w14:paraId="18859EB6" w14:textId="5768ACA7" w:rsidR="006D6E47" w:rsidRDefault="006D6E47">
      <w:pPr>
        <w:rPr>
          <w:lang w:val="en-US"/>
        </w:rPr>
      </w:pPr>
    </w:p>
    <w:p w14:paraId="6EC3DFA1" w14:textId="77777777" w:rsidR="00057AF2" w:rsidRDefault="00057AF2">
      <w:pPr>
        <w:rPr>
          <w:lang w:val="en-US"/>
        </w:rPr>
      </w:pPr>
    </w:p>
    <w:p w14:paraId="481C8DAD" w14:textId="4D492F7A" w:rsidR="009C6387" w:rsidRPr="000A0574" w:rsidRDefault="009C6387" w:rsidP="000A0574">
      <w:pPr>
        <w:pStyle w:val="ListParagraph"/>
        <w:numPr>
          <w:ilvl w:val="0"/>
          <w:numId w:val="1"/>
        </w:numPr>
        <w:rPr>
          <w:lang w:val="la-Latn"/>
        </w:rPr>
      </w:pPr>
      <w:r w:rsidRPr="000A0574">
        <w:rPr>
          <w:lang w:val="la-Latn"/>
        </w:rPr>
        <w:t>Arbitror Verrem hoc fecisse</w:t>
      </w:r>
      <w:r w:rsidR="00541B5C" w:rsidRPr="000A0574">
        <w:rPr>
          <w:lang w:val="la-Latn"/>
        </w:rPr>
        <w:t>.</w:t>
      </w:r>
    </w:p>
    <w:p w14:paraId="7FDB8782" w14:textId="760EB389" w:rsidR="001B32CB" w:rsidRPr="000A0574" w:rsidRDefault="001B32CB" w:rsidP="000A0574">
      <w:pPr>
        <w:pStyle w:val="ListParagraph"/>
        <w:numPr>
          <w:ilvl w:val="0"/>
          <w:numId w:val="1"/>
        </w:numPr>
        <w:rPr>
          <w:lang w:val="la-Latn"/>
        </w:rPr>
      </w:pPr>
      <w:r w:rsidRPr="000A0574">
        <w:rPr>
          <w:lang w:val="la-Latn"/>
        </w:rPr>
        <w:t>Cicero dixit servos templum intravisse</w:t>
      </w:r>
      <w:r w:rsidR="009D46B9" w:rsidRPr="000A0574">
        <w:rPr>
          <w:lang w:val="la-Latn"/>
        </w:rPr>
        <w:t>.</w:t>
      </w:r>
    </w:p>
    <w:p w14:paraId="051F460B" w14:textId="2216DDCB" w:rsidR="009D46B9" w:rsidRPr="000A0574" w:rsidRDefault="000E518F" w:rsidP="000A0574">
      <w:pPr>
        <w:pStyle w:val="ListParagraph"/>
        <w:numPr>
          <w:ilvl w:val="0"/>
          <w:numId w:val="1"/>
        </w:numPr>
        <w:rPr>
          <w:lang w:val="la-Latn"/>
        </w:rPr>
      </w:pPr>
      <w:r w:rsidRPr="000A0574">
        <w:rPr>
          <w:lang w:val="la-Latn"/>
        </w:rPr>
        <w:t xml:space="preserve">Multi </w:t>
      </w:r>
      <w:r w:rsidR="001320E0" w:rsidRPr="000A0574">
        <w:rPr>
          <w:lang w:val="la-Latn"/>
        </w:rPr>
        <w:t>cives ad urbe</w:t>
      </w:r>
      <w:r w:rsidR="0094067C">
        <w:rPr>
          <w:lang w:val="en-US"/>
        </w:rPr>
        <w:t>m</w:t>
      </w:r>
      <w:r w:rsidR="001320E0" w:rsidRPr="000A0574">
        <w:rPr>
          <w:lang w:val="la-Latn"/>
        </w:rPr>
        <w:t xml:space="preserve"> ire</w:t>
      </w:r>
      <w:r w:rsidR="005879B2" w:rsidRPr="000A0574">
        <w:rPr>
          <w:lang w:val="la-Latn"/>
        </w:rPr>
        <w:t>,</w:t>
      </w:r>
      <w:r w:rsidR="001320E0" w:rsidRPr="000A0574">
        <w:rPr>
          <w:lang w:val="la-Latn"/>
        </w:rPr>
        <w:t xml:space="preserve"> negotium facere</w:t>
      </w:r>
      <w:r w:rsidR="00BF7DB7" w:rsidRPr="000A0574">
        <w:rPr>
          <w:lang w:val="la-Latn"/>
        </w:rPr>
        <w:t>,</w:t>
      </w:r>
      <w:r w:rsidR="00AA671C" w:rsidRPr="000A0574">
        <w:rPr>
          <w:lang w:val="la-Latn"/>
        </w:rPr>
        <w:t xml:space="preserve"> deinde domum redire</w:t>
      </w:r>
      <w:r w:rsidR="005879B2" w:rsidRPr="000A0574">
        <w:rPr>
          <w:lang w:val="la-Latn"/>
        </w:rPr>
        <w:t xml:space="preserve"> solebant</w:t>
      </w:r>
      <w:r w:rsidR="00F62BA8" w:rsidRPr="000A0574">
        <w:rPr>
          <w:lang w:val="la-Latn"/>
        </w:rPr>
        <w:t>.</w:t>
      </w:r>
    </w:p>
    <w:p w14:paraId="7CBD9777" w14:textId="23DE383B" w:rsidR="00FD583C" w:rsidRPr="000A0574" w:rsidRDefault="00C6499D" w:rsidP="000A0574">
      <w:pPr>
        <w:pStyle w:val="ListParagraph"/>
        <w:numPr>
          <w:ilvl w:val="0"/>
          <w:numId w:val="1"/>
        </w:numPr>
        <w:rPr>
          <w:lang w:val="la-Latn"/>
        </w:rPr>
      </w:pPr>
      <w:r w:rsidRPr="000A0574">
        <w:rPr>
          <w:lang w:val="la-Latn"/>
        </w:rPr>
        <w:t>Verri amicus nomen cuiusd</w:t>
      </w:r>
      <w:r w:rsidR="00D51B2B" w:rsidRPr="000A0574">
        <w:rPr>
          <w:lang w:val="la-Latn"/>
        </w:rPr>
        <w:t>a</w:t>
      </w:r>
      <w:r w:rsidRPr="000A0574">
        <w:rPr>
          <w:lang w:val="la-Latn"/>
        </w:rPr>
        <w:t xml:space="preserve">m servi </w:t>
      </w:r>
      <w:r w:rsidR="003071FF" w:rsidRPr="000A0574">
        <w:rPr>
          <w:lang w:val="la-Latn"/>
        </w:rPr>
        <w:t>detulit.</w:t>
      </w:r>
    </w:p>
    <w:p w14:paraId="43F87898" w14:textId="53D45EF7" w:rsidR="00BF7DB7" w:rsidRPr="000A0574" w:rsidRDefault="00BF7DB7" w:rsidP="000A0574">
      <w:pPr>
        <w:pStyle w:val="ListParagraph"/>
        <w:numPr>
          <w:ilvl w:val="0"/>
          <w:numId w:val="1"/>
        </w:numPr>
        <w:rPr>
          <w:lang w:val="la-Latn"/>
        </w:rPr>
      </w:pPr>
      <w:r w:rsidRPr="000A0574">
        <w:rPr>
          <w:lang w:val="la-Latn"/>
        </w:rPr>
        <w:t xml:space="preserve">Omnes scimus </w:t>
      </w:r>
      <w:r w:rsidR="00B31414" w:rsidRPr="000A0574">
        <w:rPr>
          <w:lang w:val="la-Latn"/>
        </w:rPr>
        <w:t xml:space="preserve">istum </w:t>
      </w:r>
      <w:r w:rsidR="008E201C" w:rsidRPr="000A0574">
        <w:rPr>
          <w:lang w:val="la-Latn"/>
        </w:rPr>
        <w:t>scelerem esse</w:t>
      </w:r>
      <w:r w:rsidR="00D03D96" w:rsidRPr="000A0574">
        <w:rPr>
          <w:lang w:val="la-Latn"/>
        </w:rPr>
        <w:t>.</w:t>
      </w:r>
    </w:p>
    <w:p w14:paraId="20966530" w14:textId="54E14B13" w:rsidR="00D03D96" w:rsidRPr="000A0574" w:rsidRDefault="00D03D96" w:rsidP="000A0574">
      <w:pPr>
        <w:pStyle w:val="ListParagraph"/>
        <w:numPr>
          <w:ilvl w:val="0"/>
          <w:numId w:val="1"/>
        </w:numPr>
        <w:rPr>
          <w:lang w:val="la-Latn"/>
        </w:rPr>
      </w:pPr>
      <w:r w:rsidRPr="000A0574">
        <w:rPr>
          <w:lang w:val="la-Latn"/>
        </w:rPr>
        <w:t>N</w:t>
      </w:r>
      <w:r w:rsidR="00642F47" w:rsidRPr="000A0574">
        <w:rPr>
          <w:lang w:val="la-Latn"/>
        </w:rPr>
        <w:t>onne</w:t>
      </w:r>
      <w:r w:rsidRPr="000A0574">
        <w:rPr>
          <w:lang w:val="la-Latn"/>
        </w:rPr>
        <w:t xml:space="preserve"> putas servos simulacrum </w:t>
      </w:r>
      <w:r w:rsidR="00E614FE" w:rsidRPr="000A0574">
        <w:rPr>
          <w:lang w:val="la-Latn"/>
        </w:rPr>
        <w:t>abstu</w:t>
      </w:r>
      <w:r w:rsidR="00193C3E" w:rsidRPr="000A0574">
        <w:rPr>
          <w:lang w:val="la-Latn"/>
        </w:rPr>
        <w:t>lisse</w:t>
      </w:r>
      <w:r w:rsidR="008A3BF5" w:rsidRPr="000A0574">
        <w:rPr>
          <w:lang w:val="la-Latn"/>
        </w:rPr>
        <w:t>?</w:t>
      </w:r>
    </w:p>
    <w:p w14:paraId="3204BDC6" w14:textId="333A7B86" w:rsidR="008A3BF5" w:rsidRPr="000A0574" w:rsidRDefault="00ED3078" w:rsidP="000A0574">
      <w:pPr>
        <w:pStyle w:val="ListParagraph"/>
        <w:numPr>
          <w:ilvl w:val="0"/>
          <w:numId w:val="1"/>
        </w:numPr>
        <w:rPr>
          <w:lang w:val="la-Latn"/>
        </w:rPr>
      </w:pPr>
      <w:r w:rsidRPr="000A0574">
        <w:rPr>
          <w:lang w:val="la-Latn"/>
        </w:rPr>
        <w:t xml:space="preserve">Cicero </w:t>
      </w:r>
      <w:r w:rsidR="00406B42" w:rsidRPr="00406B42">
        <w:rPr>
          <w:lang w:val="es-ES_tradnl"/>
        </w:rPr>
        <w:t>o</w:t>
      </w:r>
      <w:r w:rsidR="008321AD" w:rsidRPr="000A0574">
        <w:rPr>
          <w:lang w:val="la-Latn"/>
        </w:rPr>
        <w:t>ptimus vir erat,</w:t>
      </w:r>
      <w:r w:rsidR="001D4607" w:rsidRPr="000A0574">
        <w:rPr>
          <w:lang w:val="la-Latn"/>
        </w:rPr>
        <w:t xml:space="preserve"> laete amicos defendere</w:t>
      </w:r>
      <w:r w:rsidR="00FE3ACB" w:rsidRPr="000A0574">
        <w:rPr>
          <w:lang w:val="la-Latn"/>
        </w:rPr>
        <w:t xml:space="preserve"> solebat</w:t>
      </w:r>
      <w:r w:rsidR="00F21419" w:rsidRPr="000A0574">
        <w:rPr>
          <w:lang w:val="la-Latn"/>
        </w:rPr>
        <w:t xml:space="preserve">, numquam scelera </w:t>
      </w:r>
      <w:r w:rsidR="00245063" w:rsidRPr="000A0574">
        <w:rPr>
          <w:lang w:val="la-Latn"/>
        </w:rPr>
        <w:t xml:space="preserve">hostium </w:t>
      </w:r>
      <w:r w:rsidR="00D94E4F" w:rsidRPr="000A0574">
        <w:rPr>
          <w:lang w:val="la-Latn"/>
        </w:rPr>
        <w:t xml:space="preserve">nostrorum </w:t>
      </w:r>
      <w:r w:rsidR="00BC6086" w:rsidRPr="000A0574">
        <w:rPr>
          <w:lang w:val="la-Latn"/>
        </w:rPr>
        <w:t>oblivis</w:t>
      </w:r>
      <w:r w:rsidR="00245063" w:rsidRPr="000A0574">
        <w:rPr>
          <w:lang w:val="la-Latn"/>
        </w:rPr>
        <w:t>c</w:t>
      </w:r>
      <w:r w:rsidR="00BC6086" w:rsidRPr="000A0574">
        <w:rPr>
          <w:lang w:val="la-Latn"/>
        </w:rPr>
        <w:t>ibatur</w:t>
      </w:r>
      <w:r w:rsidR="00245063" w:rsidRPr="000A0574">
        <w:rPr>
          <w:lang w:val="la-Latn"/>
        </w:rPr>
        <w:t>.</w:t>
      </w:r>
    </w:p>
    <w:p w14:paraId="3EE635B2" w14:textId="132CBC7D" w:rsidR="00896F5B" w:rsidRPr="000A0574" w:rsidRDefault="00896F5B" w:rsidP="000A0574">
      <w:pPr>
        <w:pStyle w:val="ListParagraph"/>
        <w:numPr>
          <w:ilvl w:val="0"/>
          <w:numId w:val="1"/>
        </w:numPr>
        <w:rPr>
          <w:lang w:val="la-Latn"/>
        </w:rPr>
      </w:pPr>
      <w:r w:rsidRPr="000A0574">
        <w:rPr>
          <w:lang w:val="la-Latn"/>
        </w:rPr>
        <w:t xml:space="preserve">Cicero </w:t>
      </w:r>
      <w:r w:rsidR="00B13B03" w:rsidRPr="000A0574">
        <w:rPr>
          <w:lang w:val="la-Latn"/>
        </w:rPr>
        <w:t xml:space="preserve">arbitratur iudices </w:t>
      </w:r>
      <w:r w:rsidR="00506C26" w:rsidRPr="000A0574">
        <w:rPr>
          <w:lang w:val="la-Latn"/>
        </w:rPr>
        <w:t>peiora scel</w:t>
      </w:r>
      <w:r w:rsidR="00F73D51" w:rsidRPr="000A0574">
        <w:rPr>
          <w:lang w:val="la-Latn"/>
        </w:rPr>
        <w:t>e</w:t>
      </w:r>
      <w:r w:rsidR="00506C26" w:rsidRPr="000A0574">
        <w:rPr>
          <w:lang w:val="la-Latn"/>
        </w:rPr>
        <w:t xml:space="preserve">ra </w:t>
      </w:r>
      <w:r w:rsidR="00F73D51" w:rsidRPr="000A0574">
        <w:rPr>
          <w:lang w:val="la-Latn"/>
        </w:rPr>
        <w:t>numquam audituros esse.</w:t>
      </w:r>
    </w:p>
    <w:p w14:paraId="59FC2A0F" w14:textId="77777777" w:rsidR="00541B5C" w:rsidRDefault="00541B5C">
      <w:pPr>
        <w:rPr>
          <w:lang w:val="la-Latn"/>
        </w:rPr>
      </w:pPr>
    </w:p>
    <w:p w14:paraId="44E32ED3" w14:textId="5149D266" w:rsidR="009B4BDF" w:rsidRPr="00057AF2" w:rsidRDefault="006C6D48">
      <w:pPr>
        <w:rPr>
          <w:lang w:val="la-Latn"/>
        </w:rPr>
      </w:pPr>
      <w:r w:rsidRPr="00057AF2">
        <w:rPr>
          <w:lang w:val="la-Latn"/>
        </w:rPr>
        <w:t>Syracusis lex est de sacerdotio Iovis</w:t>
      </w:r>
      <w:r w:rsidR="008171EA" w:rsidRPr="00057AF2">
        <w:rPr>
          <w:lang w:val="la-Latn"/>
        </w:rPr>
        <w:t xml:space="preserve">. Cicero dicit </w:t>
      </w:r>
      <w:r w:rsidR="003F1C1C" w:rsidRPr="00057AF2">
        <w:rPr>
          <w:lang w:val="la-Latn"/>
        </w:rPr>
        <w:t>h</w:t>
      </w:r>
      <w:r w:rsidR="00D452DC" w:rsidRPr="00057AF2">
        <w:rPr>
          <w:lang w:val="la-Latn"/>
        </w:rPr>
        <w:t>anc legem</w:t>
      </w:r>
      <w:r w:rsidR="003F1C1C" w:rsidRPr="00057AF2">
        <w:rPr>
          <w:lang w:val="la-Latn"/>
        </w:rPr>
        <w:t xml:space="preserve"> Syracus</w:t>
      </w:r>
      <w:r w:rsidR="00086E9D" w:rsidRPr="00057AF2">
        <w:rPr>
          <w:lang w:val="la-Latn"/>
        </w:rPr>
        <w:t>o</w:t>
      </w:r>
      <w:r w:rsidR="003F1C1C" w:rsidRPr="00057AF2">
        <w:rPr>
          <w:lang w:val="la-Latn"/>
        </w:rPr>
        <w:t>s</w:t>
      </w:r>
      <w:r w:rsidR="001337D3" w:rsidRPr="00057AF2">
        <w:rPr>
          <w:lang w:val="la-Latn"/>
        </w:rPr>
        <w:t xml:space="preserve"> </w:t>
      </w:r>
      <w:r w:rsidR="0049733D" w:rsidRPr="00057AF2">
        <w:rPr>
          <w:lang w:val="la-Latn"/>
        </w:rPr>
        <w:t>tris viros creare</w:t>
      </w:r>
      <w:r w:rsidR="002A4050" w:rsidRPr="00057AF2">
        <w:rPr>
          <w:lang w:val="la-Latn"/>
        </w:rPr>
        <w:t xml:space="preserve"> iubere</w:t>
      </w:r>
      <w:r w:rsidR="004561DF" w:rsidRPr="00057AF2">
        <w:rPr>
          <w:lang w:val="la-Latn"/>
        </w:rPr>
        <w:t>;</w:t>
      </w:r>
      <w:r w:rsidR="00444D4B" w:rsidRPr="00057AF2">
        <w:rPr>
          <w:lang w:val="la-Latn"/>
        </w:rPr>
        <w:t xml:space="preserve"> </w:t>
      </w:r>
      <w:r w:rsidR="00033590" w:rsidRPr="00057AF2">
        <w:rPr>
          <w:lang w:val="la-Latn"/>
        </w:rPr>
        <w:t xml:space="preserve">tunc Syracusos </w:t>
      </w:r>
      <w:r w:rsidR="008B7A9D" w:rsidRPr="00057AF2">
        <w:rPr>
          <w:lang w:val="la-Latn"/>
        </w:rPr>
        <w:t>necesse est</w:t>
      </w:r>
      <w:r w:rsidR="00F156D2" w:rsidRPr="00057AF2">
        <w:rPr>
          <w:lang w:val="la-Latn"/>
        </w:rPr>
        <w:t xml:space="preserve"> sorti</w:t>
      </w:r>
      <w:r w:rsidR="00D252CC" w:rsidRPr="00057AF2">
        <w:rPr>
          <w:lang w:val="la-Latn"/>
        </w:rPr>
        <w:t>r</w:t>
      </w:r>
      <w:r w:rsidR="00F156D2" w:rsidRPr="00057AF2">
        <w:rPr>
          <w:lang w:val="la-Latn"/>
        </w:rPr>
        <w:t>i</w:t>
      </w:r>
      <w:r w:rsidR="00F54453" w:rsidRPr="00057AF2">
        <w:rPr>
          <w:lang w:val="la-Latn"/>
        </w:rPr>
        <w:t>; unum</w:t>
      </w:r>
      <w:r w:rsidR="00C12BF0" w:rsidRPr="00057AF2">
        <w:rPr>
          <w:lang w:val="la-Latn"/>
        </w:rPr>
        <w:t xml:space="preserve"> </w:t>
      </w:r>
      <w:r w:rsidR="0025369B" w:rsidRPr="00057AF2">
        <w:rPr>
          <w:lang w:val="la-Latn"/>
        </w:rPr>
        <w:t xml:space="preserve">ex tribus viribus </w:t>
      </w:r>
      <w:r w:rsidR="00C12BF0" w:rsidRPr="00057AF2">
        <w:rPr>
          <w:lang w:val="la-Latn"/>
        </w:rPr>
        <w:t>sacerdos fieri.</w:t>
      </w:r>
      <w:r w:rsidR="004A1EB6" w:rsidRPr="00057AF2">
        <w:rPr>
          <w:lang w:val="la-Latn"/>
        </w:rPr>
        <w:t xml:space="preserve"> dicit Verrem</w:t>
      </w:r>
      <w:r w:rsidR="00E05291" w:rsidRPr="00057AF2">
        <w:rPr>
          <w:lang w:val="la-Latn"/>
        </w:rPr>
        <w:t xml:space="preserve"> </w:t>
      </w:r>
      <w:r w:rsidR="00D91FCD" w:rsidRPr="00057AF2">
        <w:rPr>
          <w:lang w:val="la-Latn"/>
        </w:rPr>
        <w:t>sacerdotium amico</w:t>
      </w:r>
      <w:r w:rsidR="00745789" w:rsidRPr="00057AF2">
        <w:rPr>
          <w:lang w:val="la-Latn"/>
        </w:rPr>
        <w:t>, nomine Theomnastus,</w:t>
      </w:r>
      <w:r w:rsidR="00D91FCD" w:rsidRPr="00057AF2">
        <w:rPr>
          <w:lang w:val="la-Latn"/>
        </w:rPr>
        <w:t xml:space="preserve"> dare voluisse</w:t>
      </w:r>
      <w:r w:rsidR="00CE6CBF" w:rsidRPr="00057AF2">
        <w:rPr>
          <w:lang w:val="la-Latn"/>
        </w:rPr>
        <w:t>, Syracusos negavisse</w:t>
      </w:r>
      <w:r w:rsidR="00E77C33" w:rsidRPr="00057AF2">
        <w:rPr>
          <w:lang w:val="la-Latn"/>
        </w:rPr>
        <w:t xml:space="preserve">, Verrem </w:t>
      </w:r>
      <w:r w:rsidR="00420BE3" w:rsidRPr="00057AF2">
        <w:rPr>
          <w:lang w:val="la-Latn"/>
        </w:rPr>
        <w:t xml:space="preserve">dolo rem </w:t>
      </w:r>
      <w:r w:rsidR="007B212C" w:rsidRPr="00057AF2">
        <w:rPr>
          <w:lang w:val="la-Latn"/>
        </w:rPr>
        <w:t>perfeci</w:t>
      </w:r>
      <w:r w:rsidR="008B7A9D" w:rsidRPr="00057AF2">
        <w:rPr>
          <w:lang w:val="la-Latn"/>
        </w:rPr>
        <w:t>sse.</w:t>
      </w:r>
      <w:r w:rsidR="004A1EB6" w:rsidRPr="00057AF2">
        <w:rPr>
          <w:lang w:val="la-Latn"/>
        </w:rPr>
        <w:t xml:space="preserve"> </w:t>
      </w:r>
    </w:p>
    <w:sectPr w:rsidR="009B4BDF" w:rsidRPr="00057A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4B740D"/>
    <w:multiLevelType w:val="hybridMultilevel"/>
    <w:tmpl w:val="E5D8288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1895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0C0"/>
    <w:rsid w:val="00007FBB"/>
    <w:rsid w:val="00033590"/>
    <w:rsid w:val="00042C32"/>
    <w:rsid w:val="00057AF2"/>
    <w:rsid w:val="00086E9D"/>
    <w:rsid w:val="000A0574"/>
    <w:rsid w:val="000D3CD1"/>
    <w:rsid w:val="000E518F"/>
    <w:rsid w:val="000E542B"/>
    <w:rsid w:val="00110F72"/>
    <w:rsid w:val="001320E0"/>
    <w:rsid w:val="001337D3"/>
    <w:rsid w:val="001556D6"/>
    <w:rsid w:val="00165E85"/>
    <w:rsid w:val="00193C3E"/>
    <w:rsid w:val="001A303F"/>
    <w:rsid w:val="001A6635"/>
    <w:rsid w:val="001B32CB"/>
    <w:rsid w:val="001D4607"/>
    <w:rsid w:val="001E049D"/>
    <w:rsid w:val="00204D8C"/>
    <w:rsid w:val="00205F9C"/>
    <w:rsid w:val="00245063"/>
    <w:rsid w:val="0025369B"/>
    <w:rsid w:val="00266071"/>
    <w:rsid w:val="00287748"/>
    <w:rsid w:val="002A4050"/>
    <w:rsid w:val="002F5E97"/>
    <w:rsid w:val="003071FF"/>
    <w:rsid w:val="00311502"/>
    <w:rsid w:val="00334F62"/>
    <w:rsid w:val="00366DBF"/>
    <w:rsid w:val="003B0D4A"/>
    <w:rsid w:val="003F1C1C"/>
    <w:rsid w:val="00401F0D"/>
    <w:rsid w:val="00406B42"/>
    <w:rsid w:val="00420BE3"/>
    <w:rsid w:val="00430602"/>
    <w:rsid w:val="00444D4B"/>
    <w:rsid w:val="00453A53"/>
    <w:rsid w:val="004561DF"/>
    <w:rsid w:val="0049733D"/>
    <w:rsid w:val="004A1EB6"/>
    <w:rsid w:val="00506C26"/>
    <w:rsid w:val="005072C2"/>
    <w:rsid w:val="00524C4E"/>
    <w:rsid w:val="00527B20"/>
    <w:rsid w:val="00541B43"/>
    <w:rsid w:val="00541B5C"/>
    <w:rsid w:val="00580578"/>
    <w:rsid w:val="005879B2"/>
    <w:rsid w:val="0059496C"/>
    <w:rsid w:val="005F40A7"/>
    <w:rsid w:val="00641142"/>
    <w:rsid w:val="00642F47"/>
    <w:rsid w:val="006712A6"/>
    <w:rsid w:val="00675B58"/>
    <w:rsid w:val="006A3260"/>
    <w:rsid w:val="006C6D48"/>
    <w:rsid w:val="006D6E47"/>
    <w:rsid w:val="00720702"/>
    <w:rsid w:val="00745789"/>
    <w:rsid w:val="00784ADE"/>
    <w:rsid w:val="00786D79"/>
    <w:rsid w:val="007B212C"/>
    <w:rsid w:val="007C631F"/>
    <w:rsid w:val="007F26E6"/>
    <w:rsid w:val="007F5901"/>
    <w:rsid w:val="008171EA"/>
    <w:rsid w:val="008306A3"/>
    <w:rsid w:val="008321AD"/>
    <w:rsid w:val="00850371"/>
    <w:rsid w:val="00887A97"/>
    <w:rsid w:val="00896F5B"/>
    <w:rsid w:val="00897358"/>
    <w:rsid w:val="008A3BF5"/>
    <w:rsid w:val="008B7A9D"/>
    <w:rsid w:val="008E201C"/>
    <w:rsid w:val="0094067C"/>
    <w:rsid w:val="0097614A"/>
    <w:rsid w:val="009B4BDF"/>
    <w:rsid w:val="009C6387"/>
    <w:rsid w:val="009D46B9"/>
    <w:rsid w:val="009F6269"/>
    <w:rsid w:val="00A1606C"/>
    <w:rsid w:val="00A80EDC"/>
    <w:rsid w:val="00AA671C"/>
    <w:rsid w:val="00B10F98"/>
    <w:rsid w:val="00B13B03"/>
    <w:rsid w:val="00B250C0"/>
    <w:rsid w:val="00B31414"/>
    <w:rsid w:val="00B42E77"/>
    <w:rsid w:val="00B500D0"/>
    <w:rsid w:val="00BB029D"/>
    <w:rsid w:val="00BC0CB9"/>
    <w:rsid w:val="00BC6086"/>
    <w:rsid w:val="00BC6CA9"/>
    <w:rsid w:val="00BF7DB7"/>
    <w:rsid w:val="00C104A4"/>
    <w:rsid w:val="00C1094C"/>
    <w:rsid w:val="00C12BF0"/>
    <w:rsid w:val="00C171AB"/>
    <w:rsid w:val="00C36088"/>
    <w:rsid w:val="00C361BB"/>
    <w:rsid w:val="00C6499D"/>
    <w:rsid w:val="00CE1FBA"/>
    <w:rsid w:val="00CE6CBF"/>
    <w:rsid w:val="00D01DE4"/>
    <w:rsid w:val="00D03D96"/>
    <w:rsid w:val="00D252CC"/>
    <w:rsid w:val="00D26C71"/>
    <w:rsid w:val="00D452DC"/>
    <w:rsid w:val="00D51B2B"/>
    <w:rsid w:val="00D91FCD"/>
    <w:rsid w:val="00D94E4F"/>
    <w:rsid w:val="00E05291"/>
    <w:rsid w:val="00E320AA"/>
    <w:rsid w:val="00E614FE"/>
    <w:rsid w:val="00E65E4C"/>
    <w:rsid w:val="00E77C33"/>
    <w:rsid w:val="00E90662"/>
    <w:rsid w:val="00E96E53"/>
    <w:rsid w:val="00ED3078"/>
    <w:rsid w:val="00F156D2"/>
    <w:rsid w:val="00F21419"/>
    <w:rsid w:val="00F450D2"/>
    <w:rsid w:val="00F472BE"/>
    <w:rsid w:val="00F54453"/>
    <w:rsid w:val="00F62BA8"/>
    <w:rsid w:val="00F73D51"/>
    <w:rsid w:val="00F77B6B"/>
    <w:rsid w:val="00FA72FB"/>
    <w:rsid w:val="00FD583C"/>
    <w:rsid w:val="00FE3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B177D"/>
  <w15:chartTrackingRefBased/>
  <w15:docId w15:val="{3EB01B0B-DBB6-4512-8A3B-AEA68345F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05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1663</TotalTime>
  <Pages>1</Pages>
  <Words>258</Words>
  <Characters>1474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gilbert</dc:creator>
  <cp:keywords/>
  <dc:description/>
  <cp:lastModifiedBy>tim gilbert</cp:lastModifiedBy>
  <cp:revision>132</cp:revision>
  <dcterms:created xsi:type="dcterms:W3CDTF">2023-02-02T19:49:00Z</dcterms:created>
  <dcterms:modified xsi:type="dcterms:W3CDTF">2023-02-05T17:41:00Z</dcterms:modified>
</cp:coreProperties>
</file>