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oter2.xml" ContentType="application/vnd.openxmlformats-officedocument.wordprocessingml.footer+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4978349"/>
        <w:docPartObj>
          <w:docPartGallery w:val="Cover Pages"/>
          <w:docPartUnique/>
        </w:docPartObj>
      </w:sdtPr>
      <w:sdtContent>
        <w:p w14:paraId="6794DDBD" w14:textId="6F6A1F34" w:rsidR="00F70607" w:rsidRDefault="00F70607">
          <w:r>
            <w:rPr>
              <w:noProof/>
            </w:rPr>
            <mc:AlternateContent>
              <mc:Choice Requires="wpg">
                <w:drawing>
                  <wp:anchor distT="0" distB="0" distL="114300" distR="114300" simplePos="0" relativeHeight="251681792" behindDoc="1" locked="0" layoutInCell="1" allowOverlap="1" wp14:anchorId="550B7B58" wp14:editId="02046386">
                    <wp:simplePos x="0" y="0"/>
                    <wp:positionH relativeFrom="page">
                      <wp:align>center</wp:align>
                    </wp:positionH>
                    <wp:positionV relativeFrom="page">
                      <wp:align>center</wp:align>
                    </wp:positionV>
                    <wp:extent cx="6858000" cy="9144000"/>
                    <wp:effectExtent l="0" t="0" r="2540" b="635"/>
                    <wp:wrapNone/>
                    <wp:docPr id="60" name="Group 6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61" name="Group 61"/>
                            <wpg:cNvGrpSpPr/>
                            <wpg:grpSpPr>
                              <a:xfrm>
                                <a:off x="0" y="0"/>
                                <a:ext cx="6858000" cy="9144000"/>
                                <a:chOff x="0" y="0"/>
                                <a:chExt cx="6858000" cy="9144000"/>
                              </a:xfrm>
                            </wpg:grpSpPr>
                            <wps:wsp>
                              <wps:cNvPr id="62" name="Rectangle 62"/>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F879735" w14:textId="77777777" w:rsidR="00F70607" w:rsidRDefault="00F70607">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63" name="Group 2"/>
                              <wpg:cNvGrpSpPr/>
                              <wpg:grpSpPr>
                                <a:xfrm>
                                  <a:off x="2524125" y="0"/>
                                  <a:ext cx="4329113" cy="4491038"/>
                                  <a:chOff x="0" y="0"/>
                                  <a:chExt cx="4329113" cy="4491038"/>
                                </a:xfrm>
                                <a:solidFill>
                                  <a:schemeClr val="bg1"/>
                                </a:solidFill>
                              </wpg:grpSpPr>
                              <wps:wsp>
                                <wps:cNvPr id="64"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9" name="Text Box 69"/>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FFFFFF" w:themeColor="background1"/>
                                      <w:sz w:val="44"/>
                                      <w:szCs w:val="4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070CD45" w14:textId="0E14DC27" w:rsidR="00F70607" w:rsidRPr="00862131" w:rsidRDefault="003E6B9F">
                                      <w:pPr>
                                        <w:pStyle w:val="NoSpacing"/>
                                        <w:rPr>
                                          <w:rFonts w:asciiTheme="majorHAnsi" w:eastAsiaTheme="majorEastAsia" w:hAnsiTheme="majorHAnsi" w:cstheme="majorBidi"/>
                                          <w:b/>
                                          <w:bCs/>
                                          <w:caps/>
                                          <w:color w:val="FFFFFF" w:themeColor="background1"/>
                                          <w:sz w:val="144"/>
                                          <w:szCs w:val="144"/>
                                        </w:rPr>
                                      </w:pPr>
                                      <w:r w:rsidRPr="00862131">
                                        <w:rPr>
                                          <w:rFonts w:asciiTheme="majorHAnsi" w:eastAsiaTheme="majorEastAsia" w:hAnsiTheme="majorHAnsi" w:cstheme="majorBidi"/>
                                          <w:b/>
                                          <w:bCs/>
                                          <w:color w:val="FFFFFF" w:themeColor="background1"/>
                                          <w:sz w:val="44"/>
                                          <w:szCs w:val="44"/>
                                        </w:rPr>
                                        <w:t>A Critical Analysis of Social Media Influencers Impact on Consumer Behaviours in Relation to the Cosmetics/Beauty Industry</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27FB511" w14:textId="3282A3D7" w:rsidR="00F70607" w:rsidRPr="003E6B9F" w:rsidRDefault="003E6B9F">
                                      <w:pPr>
                                        <w:pStyle w:val="NoSpacing"/>
                                        <w:spacing w:before="120"/>
                                        <w:rPr>
                                          <w:color w:val="FFFFFF" w:themeColor="background1"/>
                                          <w:sz w:val="36"/>
                                          <w:szCs w:val="36"/>
                                        </w:rPr>
                                      </w:pPr>
                                      <w:r>
                                        <w:rPr>
                                          <w:color w:val="FFFFFF" w:themeColor="background1"/>
                                          <w:sz w:val="36"/>
                                          <w:szCs w:val="36"/>
                                        </w:rPr>
                                        <w:t xml:space="preserve">Hannah Hoyles </w:t>
                                      </w:r>
                                      <w:r w:rsidR="00AF7BF9">
                                        <w:rPr>
                                          <w:color w:val="FFFFFF" w:themeColor="background1"/>
                                          <w:sz w:val="36"/>
                                          <w:szCs w:val="36"/>
                                        </w:rPr>
                                        <w:t>–</w:t>
                                      </w:r>
                                      <w:r>
                                        <w:rPr>
                                          <w:color w:val="FFFFFF" w:themeColor="background1"/>
                                          <w:sz w:val="36"/>
                                          <w:szCs w:val="36"/>
                                        </w:rPr>
                                        <w:t xml:space="preserve"> 1804582</w:t>
                                      </w:r>
                                      <w:r w:rsidR="00AF7BF9">
                                        <w:rPr>
                                          <w:color w:val="FFFFFF" w:themeColor="background1"/>
                                          <w:sz w:val="36"/>
                                          <w:szCs w:val="36"/>
                                        </w:rPr>
                                        <w:t xml:space="preserve"> – BMBM6020</w:t>
                                      </w:r>
                                      <w:r w:rsidR="004C47BF">
                                        <w:rPr>
                                          <w:color w:val="FFFFFF" w:themeColor="background1"/>
                                          <w:sz w:val="36"/>
                                          <w:szCs w:val="36"/>
                                        </w:rPr>
                                        <w:t xml:space="preserve">                 8875 Words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0B7B58" id="Group 60" o:spid="_x0000_s1026" style="position:absolute;margin-left:0;margin-top:0;width:540pt;height:10in;z-index:-251634688;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">
                    <v:group id="Group 61"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rect id="Rectangle 62"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" fillcolor="#485870 [3122]" stroked="f" strokeweight="1pt">
                        <v:fill color2="#3d4b5f [2882]" angle="348" colors="0 #88acbb;6554f #88acbb" focus="100%" type="gradient"/>
                        <v:textbox inset="54pt,54pt,1in,5in">
                          <w:txbxContent>
                            <w:p w14:paraId="6F879735" w14:textId="77777777" w:rsidR="00F70607" w:rsidRDefault="00F70607">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9"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" filled="f" stroked="f" strokeweight=".5pt">
                      <v:textbox inset="54pt,0,1in,0">
                        <w:txbxContent>
                          <w:sdt>
                            <w:sdtPr>
                              <w:rPr>
                                <w:rFonts w:asciiTheme="majorHAnsi" w:eastAsiaTheme="majorEastAsia" w:hAnsiTheme="majorHAnsi" w:cstheme="majorBidi"/>
                                <w:b/>
                                <w:bCs/>
                                <w:color w:val="FFFFFF" w:themeColor="background1"/>
                                <w:sz w:val="44"/>
                                <w:szCs w:val="4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6070CD45" w14:textId="0E14DC27" w:rsidR="00F70607" w:rsidRPr="00862131" w:rsidRDefault="003E6B9F">
                                <w:pPr>
                                  <w:pStyle w:val="NoSpacing"/>
                                  <w:rPr>
                                    <w:rFonts w:asciiTheme="majorHAnsi" w:eastAsiaTheme="majorEastAsia" w:hAnsiTheme="majorHAnsi" w:cstheme="majorBidi"/>
                                    <w:b/>
                                    <w:bCs/>
                                    <w:caps/>
                                    <w:color w:val="FFFFFF" w:themeColor="background1"/>
                                    <w:sz w:val="144"/>
                                    <w:szCs w:val="144"/>
                                  </w:rPr>
                                </w:pPr>
                                <w:r w:rsidRPr="00862131">
                                  <w:rPr>
                                    <w:rFonts w:asciiTheme="majorHAnsi" w:eastAsiaTheme="majorEastAsia" w:hAnsiTheme="majorHAnsi" w:cstheme="majorBidi"/>
                                    <w:b/>
                                    <w:bCs/>
                                    <w:color w:val="FFFFFF" w:themeColor="background1"/>
                                    <w:sz w:val="44"/>
                                    <w:szCs w:val="44"/>
                                  </w:rPr>
                                  <w:t>A Critical Analysis of Social Media Influencers Impact on Consumer Behaviours in Relation to the Cosmetics/Beauty Industry</w:t>
                                </w:r>
                              </w:p>
                            </w:sdtContent>
                          </w:sdt>
                          <w:sdt>
                            <w:sdtPr>
                              <w:rPr>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27FB511" w14:textId="3282A3D7" w:rsidR="00F70607" w:rsidRPr="003E6B9F" w:rsidRDefault="003E6B9F">
                                <w:pPr>
                                  <w:pStyle w:val="NoSpacing"/>
                                  <w:spacing w:before="120"/>
                                  <w:rPr>
                                    <w:color w:val="FFFFFF" w:themeColor="background1"/>
                                    <w:sz w:val="36"/>
                                    <w:szCs w:val="36"/>
                                  </w:rPr>
                                </w:pPr>
                                <w:r>
                                  <w:rPr>
                                    <w:color w:val="FFFFFF" w:themeColor="background1"/>
                                    <w:sz w:val="36"/>
                                    <w:szCs w:val="36"/>
                                  </w:rPr>
                                  <w:t xml:space="preserve">Hannah Hoyles </w:t>
                                </w:r>
                                <w:r w:rsidR="00AF7BF9">
                                  <w:rPr>
                                    <w:color w:val="FFFFFF" w:themeColor="background1"/>
                                    <w:sz w:val="36"/>
                                    <w:szCs w:val="36"/>
                                  </w:rPr>
                                  <w:t>–</w:t>
                                </w:r>
                                <w:r>
                                  <w:rPr>
                                    <w:color w:val="FFFFFF" w:themeColor="background1"/>
                                    <w:sz w:val="36"/>
                                    <w:szCs w:val="36"/>
                                  </w:rPr>
                                  <w:t xml:space="preserve"> 1804582</w:t>
                                </w:r>
                                <w:r w:rsidR="00AF7BF9">
                                  <w:rPr>
                                    <w:color w:val="FFFFFF" w:themeColor="background1"/>
                                    <w:sz w:val="36"/>
                                    <w:szCs w:val="36"/>
                                  </w:rPr>
                                  <w:t xml:space="preserve"> – BMBM6020</w:t>
                                </w:r>
                                <w:r w:rsidR="004C47BF">
                                  <w:rPr>
                                    <w:color w:val="FFFFFF" w:themeColor="background1"/>
                                    <w:sz w:val="36"/>
                                    <w:szCs w:val="36"/>
                                  </w:rPr>
                                  <w:t xml:space="preserve">                 8875 Words</w:t>
                                </w:r>
                              </w:p>
                            </w:sdtContent>
                          </w:sdt>
                        </w:txbxContent>
                      </v:textbox>
                    </v:shape>
                    <w10:wrap anchorx="page" anchory="page"/>
                  </v:group>
                </w:pict>
              </mc:Fallback>
            </mc:AlternateContent>
          </w:r>
        </w:p>
        <w:p w14:paraId="68F17506" w14:textId="1FF75AFB" w:rsidR="00F70607" w:rsidRDefault="00F70607">
          <w:r>
            <w:br w:type="page"/>
          </w:r>
        </w:p>
      </w:sdtContent>
    </w:sdt>
    <w:p w14:paraId="694EB4FB" w14:textId="731432E5" w:rsidR="00D77792" w:rsidRDefault="00D77792" w:rsidP="00D77792">
      <w:pPr>
        <w:pStyle w:val="Heading2"/>
        <w:rPr>
          <w:rFonts w:ascii="Arial" w:hAnsi="Arial" w:cs="Arial"/>
          <w:sz w:val="22"/>
          <w:szCs w:val="22"/>
        </w:rPr>
      </w:pPr>
      <w:r>
        <w:rPr>
          <w:rFonts w:ascii="Arial" w:hAnsi="Arial" w:cs="Arial"/>
          <w:sz w:val="22"/>
          <w:szCs w:val="22"/>
        </w:rPr>
        <w:t xml:space="preserve">Impact of </w:t>
      </w:r>
      <w:r w:rsidRPr="00D77792">
        <w:rPr>
          <w:rFonts w:ascii="Arial" w:hAnsi="Arial" w:cs="Arial"/>
          <w:sz w:val="22"/>
          <w:szCs w:val="22"/>
        </w:rPr>
        <w:t>COVID-19</w:t>
      </w:r>
    </w:p>
    <w:p w14:paraId="587A96C8" w14:textId="77777777" w:rsidR="00D77792" w:rsidRPr="00D77792" w:rsidRDefault="00D77792" w:rsidP="00D77792">
      <w:pPr>
        <w:pStyle w:val="NormalWeb"/>
        <w:shd w:val="clear" w:color="auto" w:fill="FFFFFF"/>
        <w:spacing w:before="0" w:after="0" w:line="480" w:lineRule="auto"/>
        <w:rPr>
          <w:rFonts w:ascii="Arial" w:hAnsi="Arial" w:cs="Arial"/>
          <w:b/>
          <w:bCs/>
          <w:color w:val="201F1E"/>
          <w:sz w:val="22"/>
          <w:szCs w:val="22"/>
        </w:rPr>
      </w:pPr>
      <w:proofErr w:type="gramStart"/>
      <w:r w:rsidRPr="00D77792">
        <w:rPr>
          <w:rStyle w:val="Strong"/>
          <w:rFonts w:ascii="Arial" w:eastAsiaTheme="majorEastAsia" w:hAnsi="Arial" w:cs="Arial"/>
          <w:b w:val="0"/>
          <w:bCs w:val="0"/>
          <w:color w:val="201F1E"/>
          <w:sz w:val="22"/>
          <w:szCs w:val="22"/>
        </w:rPr>
        <w:t>In light of</w:t>
      </w:r>
      <w:proofErr w:type="gramEnd"/>
      <w:r w:rsidRPr="00D77792">
        <w:rPr>
          <w:rStyle w:val="Strong"/>
          <w:rFonts w:ascii="Arial" w:eastAsiaTheme="majorEastAsia" w:hAnsi="Arial" w:cs="Arial"/>
          <w:b w:val="0"/>
          <w:bCs w:val="0"/>
          <w:color w:val="201F1E"/>
          <w:sz w:val="22"/>
          <w:szCs w:val="22"/>
        </w:rPr>
        <w:t xml:space="preserve"> the continuing impact of the global pandemic, it is important to include a statement at the start of my dissertation which outlines the effects that </w:t>
      </w:r>
      <w:r w:rsidRPr="00D77792">
        <w:rPr>
          <w:rStyle w:val="markgp1keunga"/>
          <w:rFonts w:ascii="Arial" w:hAnsi="Arial" w:cs="Arial"/>
          <w:b/>
          <w:bCs/>
          <w:color w:val="201F1E"/>
          <w:sz w:val="22"/>
          <w:szCs w:val="22"/>
          <w:bdr w:val="none" w:sz="0" w:space="0" w:color="auto" w:frame="1"/>
        </w:rPr>
        <w:t>COVID</w:t>
      </w:r>
      <w:r w:rsidRPr="00D77792">
        <w:rPr>
          <w:rStyle w:val="Strong"/>
          <w:rFonts w:ascii="Arial" w:eastAsiaTheme="majorEastAsia" w:hAnsi="Arial" w:cs="Arial"/>
          <w:b w:val="0"/>
          <w:bCs w:val="0"/>
          <w:color w:val="201F1E"/>
          <w:sz w:val="22"/>
          <w:szCs w:val="22"/>
        </w:rPr>
        <w:t>-</w:t>
      </w:r>
      <w:r w:rsidRPr="00D77792">
        <w:rPr>
          <w:rStyle w:val="mark2tuzzyh3b"/>
          <w:rFonts w:ascii="Arial" w:hAnsi="Arial" w:cs="Arial"/>
          <w:b/>
          <w:bCs/>
          <w:color w:val="201F1E"/>
          <w:sz w:val="22"/>
          <w:szCs w:val="22"/>
          <w:bdr w:val="none" w:sz="0" w:space="0" w:color="auto" w:frame="1"/>
        </w:rPr>
        <w:t>19</w:t>
      </w:r>
      <w:r w:rsidRPr="00D77792">
        <w:rPr>
          <w:rStyle w:val="Strong"/>
          <w:rFonts w:ascii="Arial" w:eastAsiaTheme="majorEastAsia" w:hAnsi="Arial" w:cs="Arial"/>
          <w:b w:val="0"/>
          <w:bCs w:val="0"/>
          <w:color w:val="201F1E"/>
          <w:sz w:val="22"/>
          <w:szCs w:val="22"/>
        </w:rPr>
        <w:t> has had on the research that I have undertaken towards your undergraduate degree.</w:t>
      </w:r>
    </w:p>
    <w:p w14:paraId="396D3793" w14:textId="2088C798" w:rsidR="00D77792" w:rsidRPr="00D77792" w:rsidRDefault="00D77792" w:rsidP="00D77792">
      <w:pPr>
        <w:pStyle w:val="NormalWeb"/>
        <w:shd w:val="clear" w:color="auto" w:fill="FFFFFF"/>
        <w:spacing w:line="480" w:lineRule="auto"/>
        <w:rPr>
          <w:rFonts w:ascii="Arial" w:hAnsi="Arial" w:cs="Arial"/>
          <w:b/>
          <w:bCs/>
          <w:color w:val="201F1E"/>
          <w:sz w:val="22"/>
          <w:szCs w:val="22"/>
        </w:rPr>
      </w:pPr>
      <w:r w:rsidRPr="00D77792">
        <w:rPr>
          <w:rStyle w:val="Strong"/>
          <w:rFonts w:ascii="Arial" w:eastAsiaTheme="majorEastAsia" w:hAnsi="Arial" w:cs="Arial"/>
          <w:b w:val="0"/>
          <w:bCs w:val="0"/>
          <w:color w:val="201F1E"/>
          <w:sz w:val="22"/>
          <w:szCs w:val="22"/>
        </w:rPr>
        <w:t> The University of Wales Trinity Saint David recognises that the </w:t>
      </w:r>
      <w:r w:rsidRPr="00D77792">
        <w:rPr>
          <w:rStyle w:val="markgp1keunga"/>
          <w:rFonts w:ascii="Arial" w:hAnsi="Arial" w:cs="Arial"/>
          <w:b/>
          <w:bCs/>
          <w:color w:val="201F1E"/>
          <w:sz w:val="22"/>
          <w:szCs w:val="22"/>
          <w:bdr w:val="none" w:sz="0" w:space="0" w:color="auto" w:frame="1"/>
        </w:rPr>
        <w:t>COVID</w:t>
      </w:r>
      <w:r w:rsidRPr="00D77792">
        <w:rPr>
          <w:rStyle w:val="Strong"/>
          <w:rFonts w:ascii="Arial" w:eastAsiaTheme="majorEastAsia" w:hAnsi="Arial" w:cs="Arial"/>
          <w:b w:val="0"/>
          <w:bCs w:val="0"/>
          <w:color w:val="201F1E"/>
          <w:sz w:val="22"/>
          <w:szCs w:val="22"/>
        </w:rPr>
        <w:t>-</w:t>
      </w:r>
      <w:r w:rsidRPr="00D77792">
        <w:rPr>
          <w:rStyle w:val="mark2tuzzyh3b"/>
          <w:rFonts w:ascii="Arial" w:hAnsi="Arial" w:cs="Arial"/>
          <w:b/>
          <w:bCs/>
          <w:color w:val="201F1E"/>
          <w:sz w:val="22"/>
          <w:szCs w:val="22"/>
          <w:bdr w:val="none" w:sz="0" w:space="0" w:color="auto" w:frame="1"/>
        </w:rPr>
        <w:t>19</w:t>
      </w:r>
      <w:r w:rsidRPr="00D77792">
        <w:rPr>
          <w:rStyle w:val="Strong"/>
          <w:rFonts w:ascii="Arial" w:eastAsiaTheme="majorEastAsia" w:hAnsi="Arial" w:cs="Arial"/>
          <w:b w:val="0"/>
          <w:bCs w:val="0"/>
          <w:color w:val="201F1E"/>
          <w:sz w:val="22"/>
          <w:szCs w:val="22"/>
        </w:rPr>
        <w:t>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649D128A" w14:textId="528056A5" w:rsidR="00D77792" w:rsidRPr="00D77792" w:rsidRDefault="00D77792" w:rsidP="00D77792">
      <w:pPr>
        <w:pStyle w:val="NormalWeb"/>
        <w:shd w:val="clear" w:color="auto" w:fill="FFFFFF"/>
        <w:spacing w:line="480" w:lineRule="auto"/>
        <w:rPr>
          <w:rFonts w:ascii="Arial" w:hAnsi="Arial" w:cs="Arial"/>
          <w:b/>
          <w:bCs/>
          <w:color w:val="201F1E"/>
          <w:sz w:val="22"/>
          <w:szCs w:val="22"/>
        </w:rPr>
      </w:pPr>
      <w:r w:rsidRPr="00D77792">
        <w:rPr>
          <w:rStyle w:val="Strong"/>
          <w:rFonts w:ascii="Arial" w:eastAsiaTheme="majorEastAsia" w:hAnsi="Arial" w:cs="Arial"/>
          <w:b w:val="0"/>
          <w:bCs w:val="0"/>
          <w:color w:val="201F1E"/>
          <w:sz w:val="22"/>
          <w:szCs w:val="22"/>
        </w:rPr>
        <w:t xml:space="preserve"> The inclusion of this statement is to facilitate the reader’s awareness, both now and in the future, that the pandemic may have </w:t>
      </w:r>
      <w:proofErr w:type="gramStart"/>
      <w:r w:rsidRPr="00D77792">
        <w:rPr>
          <w:rStyle w:val="Strong"/>
          <w:rFonts w:ascii="Arial" w:eastAsiaTheme="majorEastAsia" w:hAnsi="Arial" w:cs="Arial"/>
          <w:b w:val="0"/>
          <w:bCs w:val="0"/>
          <w:color w:val="201F1E"/>
          <w:sz w:val="22"/>
          <w:szCs w:val="22"/>
        </w:rPr>
        <w:t>had an effect on</w:t>
      </w:r>
      <w:proofErr w:type="gramEnd"/>
      <w:r w:rsidRPr="00D77792">
        <w:rPr>
          <w:rStyle w:val="Strong"/>
          <w:rFonts w:ascii="Arial" w:eastAsiaTheme="majorEastAsia" w:hAnsi="Arial" w:cs="Arial"/>
          <w:b w:val="0"/>
          <w:bCs w:val="0"/>
          <w:color w:val="201F1E"/>
          <w:sz w:val="22"/>
          <w:szCs w:val="22"/>
        </w:rPr>
        <w:t xml:space="preserve"> the scope, direction and presentation of the research.</w:t>
      </w:r>
    </w:p>
    <w:p w14:paraId="575FE897" w14:textId="09E5DDF3" w:rsidR="00D77792" w:rsidRPr="00D77792" w:rsidRDefault="00D77792" w:rsidP="00D77792">
      <w:pPr>
        <w:pStyle w:val="NormalWeb"/>
        <w:shd w:val="clear" w:color="auto" w:fill="FFFFFF"/>
        <w:spacing w:line="480" w:lineRule="auto"/>
        <w:rPr>
          <w:rFonts w:ascii="Arial" w:hAnsi="Arial" w:cs="Arial"/>
          <w:b/>
          <w:bCs/>
          <w:color w:val="201F1E"/>
          <w:sz w:val="22"/>
          <w:szCs w:val="22"/>
        </w:rPr>
      </w:pPr>
      <w:r w:rsidRPr="00D77792">
        <w:rPr>
          <w:rStyle w:val="Strong"/>
          <w:rFonts w:ascii="Arial" w:eastAsiaTheme="majorEastAsia" w:hAnsi="Arial" w:cs="Arial"/>
          <w:b w:val="0"/>
          <w:bCs w:val="0"/>
          <w:color w:val="201F1E"/>
          <w:sz w:val="22"/>
          <w:szCs w:val="22"/>
        </w:rPr>
        <w:t>The academic standards and quality threshold for the award remains unchanged. I wish to reassure readers that this statement is not evidencing a lack of original research or quality.</w:t>
      </w:r>
    </w:p>
    <w:p w14:paraId="156AC1CC" w14:textId="77777777" w:rsidR="00D77792" w:rsidRDefault="00D77792" w:rsidP="00D77792">
      <w:pPr>
        <w:pStyle w:val="NormalWeb"/>
        <w:shd w:val="clear" w:color="auto" w:fill="FFFFFF"/>
        <w:spacing w:before="0" w:after="0"/>
        <w:rPr>
          <w:rFonts w:ascii="Segoe UI" w:hAnsi="Segoe UI" w:cs="Segoe UI"/>
          <w:color w:val="201F1E"/>
          <w:sz w:val="23"/>
          <w:szCs w:val="23"/>
        </w:rPr>
      </w:pPr>
      <w:r>
        <w:rPr>
          <w:rFonts w:ascii="Segoe UI" w:hAnsi="Segoe UI" w:cs="Segoe UI"/>
          <w:color w:val="201F1E"/>
          <w:sz w:val="23"/>
          <w:szCs w:val="23"/>
          <w:bdr w:val="none" w:sz="0" w:space="0" w:color="auto" w:frame="1"/>
        </w:rPr>
        <w:t> </w:t>
      </w:r>
    </w:p>
    <w:p w14:paraId="0811BA9D" w14:textId="2B30CDC9" w:rsidR="00D77792" w:rsidRDefault="00D77792" w:rsidP="00D77792">
      <w:pPr>
        <w:rPr>
          <w:rFonts w:ascii="Arial" w:hAnsi="Arial" w:cs="Arial"/>
        </w:rPr>
      </w:pPr>
    </w:p>
    <w:p w14:paraId="0A536D11" w14:textId="3D8BDEDF" w:rsidR="00D77792" w:rsidRDefault="00D77792" w:rsidP="00D77792">
      <w:pPr>
        <w:rPr>
          <w:rFonts w:ascii="Arial" w:hAnsi="Arial" w:cs="Arial"/>
        </w:rPr>
      </w:pPr>
    </w:p>
    <w:p w14:paraId="39F1E59B" w14:textId="100247EC" w:rsidR="00D77792" w:rsidRDefault="00D77792" w:rsidP="00D77792">
      <w:pPr>
        <w:rPr>
          <w:rFonts w:ascii="Arial" w:hAnsi="Arial" w:cs="Arial"/>
        </w:rPr>
      </w:pPr>
    </w:p>
    <w:p w14:paraId="428DEFB1" w14:textId="5A3133AA" w:rsidR="00D77792" w:rsidRDefault="00D77792" w:rsidP="00D77792">
      <w:pPr>
        <w:rPr>
          <w:rFonts w:ascii="Arial" w:hAnsi="Arial" w:cs="Arial"/>
        </w:rPr>
      </w:pPr>
    </w:p>
    <w:p w14:paraId="2C97DCD9" w14:textId="59002D5F" w:rsidR="00D77792" w:rsidRDefault="00D77792" w:rsidP="00D77792">
      <w:pPr>
        <w:rPr>
          <w:rFonts w:ascii="Arial" w:hAnsi="Arial" w:cs="Arial"/>
        </w:rPr>
      </w:pPr>
    </w:p>
    <w:p w14:paraId="76D98CB8" w14:textId="12F86EAD" w:rsidR="00D77792" w:rsidRDefault="00D77792" w:rsidP="00D77792">
      <w:pPr>
        <w:rPr>
          <w:rFonts w:ascii="Arial" w:hAnsi="Arial" w:cs="Arial"/>
        </w:rPr>
      </w:pPr>
    </w:p>
    <w:p w14:paraId="5FBA91D3" w14:textId="13794796" w:rsidR="00D77792" w:rsidRDefault="00D77792" w:rsidP="00D77792">
      <w:pPr>
        <w:rPr>
          <w:rFonts w:ascii="Arial" w:hAnsi="Arial" w:cs="Arial"/>
        </w:rPr>
      </w:pPr>
    </w:p>
    <w:p w14:paraId="2EBC099A" w14:textId="7EC9370D" w:rsidR="00D77792" w:rsidRDefault="00D77792" w:rsidP="00D77792">
      <w:pPr>
        <w:rPr>
          <w:rFonts w:ascii="Arial" w:hAnsi="Arial" w:cs="Arial"/>
        </w:rPr>
      </w:pPr>
    </w:p>
    <w:p w14:paraId="658DECD4" w14:textId="10C367BF" w:rsidR="00D77792" w:rsidRPr="00D77792" w:rsidRDefault="00D77792" w:rsidP="00D77792">
      <w:pPr>
        <w:tabs>
          <w:tab w:val="left" w:pos="7240"/>
        </w:tabs>
        <w:rPr>
          <w:rFonts w:ascii="Arial" w:hAnsi="Arial" w:cs="Arial"/>
        </w:rPr>
      </w:pPr>
      <w:r>
        <w:rPr>
          <w:rFonts w:ascii="Arial" w:hAnsi="Arial" w:cs="Arial"/>
        </w:rPr>
        <w:tab/>
      </w:r>
    </w:p>
    <w:p w14:paraId="0E8298AC" w14:textId="77777777" w:rsidR="00D77792" w:rsidRDefault="00D77792" w:rsidP="00D77792">
      <w:pPr>
        <w:pStyle w:val="Heading2"/>
        <w:rPr>
          <w:rFonts w:ascii="Arial" w:hAnsi="Arial" w:cs="Arial"/>
          <w:sz w:val="22"/>
          <w:szCs w:val="22"/>
        </w:rPr>
      </w:pPr>
    </w:p>
    <w:p w14:paraId="0CB9D9B1" w14:textId="65692A24" w:rsidR="00F448E4" w:rsidRPr="00D77792" w:rsidRDefault="00F448E4" w:rsidP="00D77792">
      <w:pPr>
        <w:pStyle w:val="Heading2"/>
        <w:rPr>
          <w:rFonts w:ascii="Arial" w:hAnsi="Arial" w:cs="Arial"/>
          <w:sz w:val="22"/>
          <w:szCs w:val="22"/>
        </w:rPr>
      </w:pPr>
      <w:r w:rsidRPr="00D77792">
        <w:rPr>
          <w:rFonts w:ascii="Arial" w:hAnsi="Arial" w:cs="Arial"/>
          <w:sz w:val="22"/>
          <w:szCs w:val="22"/>
        </w:rPr>
        <w:t>DECLARATION</w:t>
      </w:r>
    </w:p>
    <w:p w14:paraId="50E121BC" w14:textId="0B68E017" w:rsidR="00F448E4" w:rsidRPr="00D77792" w:rsidRDefault="00F448E4" w:rsidP="00F448E4">
      <w:pPr>
        <w:rPr>
          <w:rFonts w:ascii="Arial" w:hAnsi="Arial" w:cs="Arial"/>
        </w:rPr>
      </w:pPr>
      <w:r w:rsidRPr="00D77792">
        <w:rPr>
          <w:rFonts w:ascii="Arial" w:hAnsi="Arial" w:cs="Arial"/>
        </w:rPr>
        <w:t>This work has not previously been accepted in substance for any degree and is not being concurrently submitted in candidature for any degree</w:t>
      </w:r>
      <w:r w:rsidR="00D77792">
        <w:rPr>
          <w:rFonts w:ascii="Arial" w:hAnsi="Arial" w:cs="Arial"/>
        </w:rPr>
        <w:t>.</w:t>
      </w:r>
    </w:p>
    <w:p w14:paraId="67D7F93E" w14:textId="46943B58" w:rsidR="00F448E4" w:rsidRPr="00D77792" w:rsidRDefault="00F448E4" w:rsidP="00F448E4">
      <w:pPr>
        <w:rPr>
          <w:rFonts w:ascii="Arial" w:hAnsi="Arial" w:cs="Arial"/>
        </w:rPr>
      </w:pPr>
    </w:p>
    <w:p w14:paraId="26584885" w14:textId="3FB5816D" w:rsidR="00F448E4" w:rsidRPr="00D77792" w:rsidRDefault="00F448E4" w:rsidP="00F448E4">
      <w:pPr>
        <w:rPr>
          <w:rFonts w:ascii="Arial" w:hAnsi="Arial" w:cs="Arial"/>
        </w:rPr>
      </w:pPr>
      <w:r w:rsidRPr="00D77792">
        <w:rPr>
          <w:rFonts w:ascii="Arial" w:hAnsi="Arial" w:cs="Arial"/>
          <w:noProof/>
        </w:rPr>
        <mc:AlternateContent>
          <mc:Choice Requires="wpi">
            <w:drawing>
              <wp:anchor distT="0" distB="0" distL="114300" distR="114300" simplePos="0" relativeHeight="251680768" behindDoc="0" locked="0" layoutInCell="1" allowOverlap="1" wp14:anchorId="392700C1" wp14:editId="21FC503F">
                <wp:simplePos x="0" y="0"/>
                <wp:positionH relativeFrom="column">
                  <wp:posOffset>-71120</wp:posOffset>
                </wp:positionH>
                <wp:positionV relativeFrom="paragraph">
                  <wp:posOffset>-287462</wp:posOffset>
                </wp:positionV>
                <wp:extent cx="1717040" cy="749990"/>
                <wp:effectExtent l="57150" t="38100" r="0" b="50165"/>
                <wp:wrapNone/>
                <wp:docPr id="39" name="Ink 39"/>
                <wp:cNvGraphicFramePr/>
                <a:graphic xmlns:a="http://schemas.openxmlformats.org/drawingml/2006/main">
                  <a:graphicData uri="http://schemas.microsoft.com/office/word/2010/wordprocessingInk">
                    <w14:contentPart bwMode="auto" r:id="rId11">
                      <w14:nvContentPartPr>
                        <w14:cNvContentPartPr/>
                      </w14:nvContentPartPr>
                      <w14:xfrm>
                        <a:off x="0" y="0"/>
                        <a:ext cx="1717040" cy="749990"/>
                      </w14:xfrm>
                    </w14:contentPart>
                  </a:graphicData>
                </a:graphic>
                <wp14:sizeRelH relativeFrom="margin">
                  <wp14:pctWidth>0</wp14:pctWidth>
                </wp14:sizeRelH>
                <wp14:sizeRelV relativeFrom="margin">
                  <wp14:pctHeight>0</wp14:pctHeight>
                </wp14:sizeRelV>
              </wp:anchor>
            </w:drawing>
          </mc:Choice>
          <mc:Fallback>
            <w:pict>
              <v:shapetype w14:anchorId="5FBA7F0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9" o:spid="_x0000_s1026" type="#_x0000_t75" style="position:absolute;margin-left:-6.3pt;margin-top:-23.35pt;width:136.6pt;height:60.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">
                <v:imagedata r:id="rId12" o:title=""/>
              </v:shape>
            </w:pict>
          </mc:Fallback>
        </mc:AlternateContent>
      </w:r>
    </w:p>
    <w:p w14:paraId="23E2E692" w14:textId="49785D13" w:rsidR="00F448E4" w:rsidRPr="00D77792" w:rsidRDefault="00F448E4" w:rsidP="00F448E4">
      <w:pPr>
        <w:rPr>
          <w:rFonts w:ascii="Arial" w:hAnsi="Arial" w:cs="Arial"/>
        </w:rPr>
      </w:pPr>
    </w:p>
    <w:p w14:paraId="64662A92" w14:textId="0864E9C7" w:rsidR="00F448E4" w:rsidRPr="00D77792" w:rsidRDefault="00F448E4" w:rsidP="00F448E4">
      <w:pPr>
        <w:rPr>
          <w:rFonts w:ascii="Arial" w:hAnsi="Arial" w:cs="Arial"/>
        </w:rPr>
      </w:pPr>
      <w:r w:rsidRPr="00D77792">
        <w:rPr>
          <w:rFonts w:ascii="Arial" w:hAnsi="Arial" w:cs="Arial"/>
        </w:rPr>
        <w:t>30/5/21</w:t>
      </w:r>
    </w:p>
    <w:p w14:paraId="3E7C0EDC" w14:textId="77777777" w:rsidR="00F448E4" w:rsidRPr="00D77792" w:rsidRDefault="00F448E4" w:rsidP="00F448E4">
      <w:pPr>
        <w:pStyle w:val="Heading1"/>
        <w:spacing w:before="0"/>
        <w:rPr>
          <w:rFonts w:ascii="Arial" w:hAnsi="Arial" w:cs="Arial"/>
          <w:b/>
          <w:sz w:val="22"/>
          <w:szCs w:val="22"/>
        </w:rPr>
      </w:pPr>
    </w:p>
    <w:p w14:paraId="61C27C4B" w14:textId="0BE8A665" w:rsidR="00F448E4" w:rsidRPr="00D77792" w:rsidRDefault="00F448E4" w:rsidP="00D77792">
      <w:pPr>
        <w:rPr>
          <w:rFonts w:ascii="Arial" w:hAnsi="Arial" w:cs="Arial"/>
          <w:b/>
        </w:rPr>
      </w:pPr>
      <w:r w:rsidRPr="00D77792">
        <w:rPr>
          <w:rFonts w:ascii="Arial" w:hAnsi="Arial" w:cs="Arial"/>
          <w:b/>
        </w:rPr>
        <w:t xml:space="preserve">STATEMENT 1 </w:t>
      </w:r>
    </w:p>
    <w:p w14:paraId="7D2724A8" w14:textId="77777777" w:rsidR="00F448E4" w:rsidRPr="00D77792" w:rsidRDefault="00F448E4" w:rsidP="00F448E4">
      <w:pPr>
        <w:rPr>
          <w:rFonts w:ascii="Arial" w:hAnsi="Arial" w:cs="Arial"/>
        </w:rPr>
      </w:pPr>
      <w:r w:rsidRPr="00D77792">
        <w:rPr>
          <w:rFonts w:ascii="Arial" w:hAnsi="Arial" w:cs="Arial"/>
        </w:rPr>
        <w:t>This dissertation is being submitted in partial fulfilment of the requirements for the degree of BA.</w:t>
      </w:r>
    </w:p>
    <w:p w14:paraId="61B631F2" w14:textId="4D8891BD" w:rsidR="00F448E4" w:rsidRPr="00D77792" w:rsidRDefault="00F448E4" w:rsidP="00F448E4">
      <w:pPr>
        <w:pStyle w:val="Heading1"/>
        <w:spacing w:before="0"/>
        <w:rPr>
          <w:rFonts w:ascii="Arial" w:hAnsi="Arial" w:cs="Arial"/>
          <w:sz w:val="22"/>
          <w:szCs w:val="22"/>
        </w:rPr>
      </w:pPr>
    </w:p>
    <w:p w14:paraId="13C18F29" w14:textId="0B4BD3A9" w:rsidR="00F448E4" w:rsidRPr="00D77792" w:rsidRDefault="00F448E4" w:rsidP="00F448E4">
      <w:pPr>
        <w:rPr>
          <w:rFonts w:ascii="Arial" w:hAnsi="Arial" w:cs="Arial"/>
        </w:rPr>
      </w:pPr>
      <w:r w:rsidRPr="00D77792">
        <w:rPr>
          <w:rFonts w:ascii="Arial" w:hAnsi="Arial" w:cs="Arial"/>
          <w:noProof/>
        </w:rPr>
        <mc:AlternateContent>
          <mc:Choice Requires="wpi">
            <w:drawing>
              <wp:anchor distT="0" distB="0" distL="114300" distR="114300" simplePos="0" relativeHeight="251688960" behindDoc="0" locked="0" layoutInCell="1" allowOverlap="1" wp14:anchorId="3DEF79C8" wp14:editId="06EFB8D0">
                <wp:simplePos x="0" y="0"/>
                <wp:positionH relativeFrom="column">
                  <wp:posOffset>7537</wp:posOffset>
                </wp:positionH>
                <wp:positionV relativeFrom="paragraph">
                  <wp:posOffset>-129347</wp:posOffset>
                </wp:positionV>
                <wp:extent cx="1717040" cy="749990"/>
                <wp:effectExtent l="57150" t="38100" r="0" b="50165"/>
                <wp:wrapNone/>
                <wp:docPr id="19" name="Ink 19"/>
                <wp:cNvGraphicFramePr/>
                <a:graphic xmlns:a="http://schemas.openxmlformats.org/drawingml/2006/main">
                  <a:graphicData uri="http://schemas.microsoft.com/office/word/2010/wordprocessingInk">
                    <w14:contentPart bwMode="auto" r:id="rId13">
                      <w14:nvContentPartPr>
                        <w14:cNvContentPartPr/>
                      </w14:nvContentPartPr>
                      <w14:xfrm>
                        <a:off x="0" y="0"/>
                        <a:ext cx="1717040" cy="749990"/>
                      </w14:xfrm>
                    </w14:contentPart>
                  </a:graphicData>
                </a:graphic>
                <wp14:sizeRelH relativeFrom="margin">
                  <wp14:pctWidth>0</wp14:pctWidth>
                </wp14:sizeRelH>
                <wp14:sizeRelV relativeFrom="margin">
                  <wp14:pctHeight>0</wp14:pctHeight>
                </wp14:sizeRelV>
              </wp:anchor>
            </w:drawing>
          </mc:Choice>
          <mc:Fallback>
            <w:pict>
              <v:shape w14:anchorId="66C4FBC1" id="Ink 19" o:spid="_x0000_s1026" type="#_x0000_t75" style="position:absolute;margin-left:-.1pt;margin-top:-10.9pt;width:136.6pt;height:60.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">
                <v:imagedata r:id="rId12" o:title=""/>
              </v:shape>
            </w:pict>
          </mc:Fallback>
        </mc:AlternateContent>
      </w:r>
    </w:p>
    <w:p w14:paraId="0A3B1C70" w14:textId="3EC1C9C2" w:rsidR="00F448E4" w:rsidRPr="00D77792" w:rsidRDefault="00F448E4" w:rsidP="00F448E4">
      <w:pPr>
        <w:rPr>
          <w:rFonts w:ascii="Arial" w:hAnsi="Arial" w:cs="Arial"/>
        </w:rPr>
      </w:pPr>
    </w:p>
    <w:p w14:paraId="63211DA1" w14:textId="77777777" w:rsidR="00F448E4" w:rsidRPr="00D77792" w:rsidRDefault="00F448E4" w:rsidP="00F448E4">
      <w:pPr>
        <w:rPr>
          <w:rFonts w:ascii="Arial" w:hAnsi="Arial" w:cs="Arial"/>
        </w:rPr>
      </w:pPr>
    </w:p>
    <w:p w14:paraId="09631647" w14:textId="18BE99DB" w:rsidR="00F448E4" w:rsidRPr="00D77792" w:rsidRDefault="00F448E4" w:rsidP="00F448E4">
      <w:pPr>
        <w:rPr>
          <w:rFonts w:ascii="Arial" w:hAnsi="Arial" w:cs="Arial"/>
        </w:rPr>
      </w:pPr>
      <w:r w:rsidRPr="00D77792">
        <w:rPr>
          <w:rFonts w:ascii="Arial" w:hAnsi="Arial" w:cs="Arial"/>
        </w:rPr>
        <w:t>30/5/21</w:t>
      </w:r>
    </w:p>
    <w:p w14:paraId="33A94A81" w14:textId="77777777" w:rsidR="00F448E4" w:rsidRPr="00D77792" w:rsidRDefault="00F448E4" w:rsidP="00F448E4">
      <w:pPr>
        <w:rPr>
          <w:rFonts w:ascii="Arial" w:hAnsi="Arial" w:cs="Arial"/>
        </w:rPr>
      </w:pPr>
    </w:p>
    <w:p w14:paraId="7B98F952" w14:textId="1442D293" w:rsidR="00F448E4" w:rsidRPr="00D77792" w:rsidRDefault="00F448E4" w:rsidP="00F448E4">
      <w:pPr>
        <w:rPr>
          <w:rFonts w:ascii="Arial" w:hAnsi="Arial" w:cs="Arial"/>
          <w:b/>
        </w:rPr>
      </w:pPr>
      <w:r w:rsidRPr="00D77792">
        <w:rPr>
          <w:rFonts w:ascii="Arial" w:hAnsi="Arial" w:cs="Arial"/>
          <w:b/>
        </w:rPr>
        <w:t>STATEMENT 2</w:t>
      </w:r>
    </w:p>
    <w:p w14:paraId="76E0EB47" w14:textId="62951237" w:rsidR="00F448E4" w:rsidRPr="00D77792" w:rsidRDefault="00F448E4" w:rsidP="00F448E4">
      <w:pPr>
        <w:rPr>
          <w:rFonts w:ascii="Arial" w:hAnsi="Arial" w:cs="Arial"/>
        </w:rPr>
      </w:pPr>
      <w:r w:rsidRPr="00D77792">
        <w:rPr>
          <w:rFonts w:ascii="Arial" w:hAnsi="Arial" w:cs="Arial"/>
        </w:rPr>
        <w:t>This dissertation is the result of my own independent work/investigation, except where otherwise stated.</w:t>
      </w:r>
    </w:p>
    <w:p w14:paraId="2DAF0D43" w14:textId="77777777" w:rsidR="00F448E4" w:rsidRPr="00D77792" w:rsidRDefault="00F448E4" w:rsidP="00F448E4">
      <w:pPr>
        <w:rPr>
          <w:rFonts w:ascii="Arial" w:hAnsi="Arial" w:cs="Arial"/>
        </w:rPr>
      </w:pPr>
      <w:r w:rsidRPr="00D77792">
        <w:rPr>
          <w:rFonts w:ascii="Arial" w:hAnsi="Arial" w:cs="Arial"/>
        </w:rPr>
        <w:t>Other sources are acknowledged by footnotes giving explicit references.  A bibliography is appended.</w:t>
      </w:r>
    </w:p>
    <w:p w14:paraId="2F9C9098" w14:textId="77777777" w:rsidR="00F448E4" w:rsidRPr="00D77792" w:rsidRDefault="00F448E4" w:rsidP="00F448E4">
      <w:pPr>
        <w:rPr>
          <w:rFonts w:ascii="Arial" w:hAnsi="Arial" w:cs="Arial"/>
        </w:rPr>
      </w:pPr>
    </w:p>
    <w:p w14:paraId="2463D51D" w14:textId="77777777" w:rsidR="00F448E4" w:rsidRPr="00D77792" w:rsidRDefault="00F448E4" w:rsidP="00F448E4">
      <w:pPr>
        <w:rPr>
          <w:rFonts w:ascii="Arial" w:hAnsi="Arial" w:cs="Arial"/>
        </w:rPr>
      </w:pPr>
    </w:p>
    <w:p w14:paraId="24F36E5D" w14:textId="1721AC47" w:rsidR="00F448E4" w:rsidRPr="00D77792" w:rsidRDefault="00F448E4" w:rsidP="00F448E4">
      <w:pPr>
        <w:rPr>
          <w:rFonts w:ascii="Arial" w:hAnsi="Arial" w:cs="Arial"/>
        </w:rPr>
      </w:pPr>
      <w:r w:rsidRPr="00D77792">
        <w:rPr>
          <w:rFonts w:ascii="Arial" w:hAnsi="Arial" w:cs="Arial"/>
          <w:noProof/>
        </w:rPr>
        <mc:AlternateContent>
          <mc:Choice Requires="wpi">
            <w:drawing>
              <wp:anchor distT="0" distB="0" distL="114300" distR="114300" simplePos="0" relativeHeight="251693056" behindDoc="0" locked="0" layoutInCell="1" allowOverlap="1" wp14:anchorId="01DACC9B" wp14:editId="41E7FB40">
                <wp:simplePos x="0" y="0"/>
                <wp:positionH relativeFrom="column">
                  <wp:posOffset>0</wp:posOffset>
                </wp:positionH>
                <wp:positionV relativeFrom="paragraph">
                  <wp:posOffset>37465</wp:posOffset>
                </wp:positionV>
                <wp:extent cx="1717040" cy="749990"/>
                <wp:effectExtent l="57150" t="38100" r="0" b="50165"/>
                <wp:wrapNone/>
                <wp:docPr id="21" name="Ink 21"/>
                <wp:cNvGraphicFramePr/>
                <a:graphic xmlns:a="http://schemas.openxmlformats.org/drawingml/2006/main">
                  <a:graphicData uri="http://schemas.microsoft.com/office/word/2010/wordprocessingInk">
                    <w14:contentPart bwMode="auto" r:id="rId14">
                      <w14:nvContentPartPr>
                        <w14:cNvContentPartPr/>
                      </w14:nvContentPartPr>
                      <w14:xfrm>
                        <a:off x="0" y="0"/>
                        <a:ext cx="1717040" cy="749990"/>
                      </w14:xfrm>
                    </w14:contentPart>
                  </a:graphicData>
                </a:graphic>
                <wp14:sizeRelH relativeFrom="margin">
                  <wp14:pctWidth>0</wp14:pctWidth>
                </wp14:sizeRelH>
                <wp14:sizeRelV relativeFrom="margin">
                  <wp14:pctHeight>0</wp14:pctHeight>
                </wp14:sizeRelV>
              </wp:anchor>
            </w:drawing>
          </mc:Choice>
          <mc:Fallback>
            <w:pict>
              <v:shape w14:anchorId="439121FA" id="Ink 21" o:spid="_x0000_s1026" type="#_x0000_t75" style="position:absolute;margin-left:-.7pt;margin-top:2.25pt;width:136.6pt;height:60.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">
                <v:imagedata r:id="rId12" o:title=""/>
              </v:shape>
            </w:pict>
          </mc:Fallback>
        </mc:AlternateContent>
      </w:r>
    </w:p>
    <w:p w14:paraId="29DD9B6F" w14:textId="77777777" w:rsidR="00F448E4" w:rsidRPr="00D77792" w:rsidRDefault="00F448E4" w:rsidP="00F448E4">
      <w:pPr>
        <w:rPr>
          <w:rFonts w:ascii="Arial" w:hAnsi="Arial" w:cs="Arial"/>
        </w:rPr>
      </w:pPr>
    </w:p>
    <w:p w14:paraId="61018EE7" w14:textId="77777777" w:rsidR="00F448E4" w:rsidRPr="00D77792" w:rsidRDefault="00F448E4" w:rsidP="00F448E4">
      <w:pPr>
        <w:rPr>
          <w:rFonts w:ascii="Arial" w:hAnsi="Arial" w:cs="Arial"/>
        </w:rPr>
      </w:pPr>
    </w:p>
    <w:p w14:paraId="48C4A149" w14:textId="77777777" w:rsidR="00F448E4" w:rsidRPr="00D77792" w:rsidRDefault="00F448E4" w:rsidP="00F448E4">
      <w:pPr>
        <w:rPr>
          <w:rFonts w:ascii="Arial" w:hAnsi="Arial" w:cs="Arial"/>
        </w:rPr>
      </w:pPr>
    </w:p>
    <w:p w14:paraId="1CFF56F7" w14:textId="77F6E668" w:rsidR="00F448E4" w:rsidRDefault="00F448E4" w:rsidP="00F448E4">
      <w:pPr>
        <w:rPr>
          <w:rFonts w:ascii="Arial" w:hAnsi="Arial" w:cs="Arial"/>
        </w:rPr>
      </w:pPr>
      <w:r w:rsidRPr="00D77792">
        <w:rPr>
          <w:rFonts w:ascii="Arial" w:hAnsi="Arial" w:cs="Arial"/>
        </w:rPr>
        <w:t>30/5/21</w:t>
      </w:r>
    </w:p>
    <w:p w14:paraId="2636C17F" w14:textId="42D300FA" w:rsidR="00D77792" w:rsidRDefault="00D77792" w:rsidP="00F448E4">
      <w:pPr>
        <w:rPr>
          <w:rFonts w:ascii="Arial" w:hAnsi="Arial" w:cs="Arial"/>
        </w:rPr>
      </w:pPr>
    </w:p>
    <w:p w14:paraId="33D94186" w14:textId="30B38F31" w:rsidR="00D77792" w:rsidRDefault="00D77792" w:rsidP="00F448E4">
      <w:pPr>
        <w:rPr>
          <w:rFonts w:ascii="Arial" w:hAnsi="Arial" w:cs="Arial"/>
        </w:rPr>
      </w:pPr>
    </w:p>
    <w:p w14:paraId="738918A6" w14:textId="6D838DF1" w:rsidR="00D77792" w:rsidRDefault="00D77792" w:rsidP="00F448E4">
      <w:pPr>
        <w:rPr>
          <w:rFonts w:ascii="Arial" w:hAnsi="Arial" w:cs="Arial"/>
        </w:rPr>
      </w:pPr>
    </w:p>
    <w:p w14:paraId="6AE93748" w14:textId="0FFAB22E" w:rsidR="00D77792" w:rsidRDefault="00D77792" w:rsidP="00F448E4">
      <w:pPr>
        <w:rPr>
          <w:rFonts w:ascii="Arial" w:hAnsi="Arial" w:cs="Arial"/>
        </w:rPr>
      </w:pPr>
    </w:p>
    <w:p w14:paraId="1F924D47" w14:textId="77777777" w:rsidR="00D77792" w:rsidRPr="00D77792" w:rsidRDefault="00D77792" w:rsidP="00F448E4">
      <w:pPr>
        <w:rPr>
          <w:rFonts w:ascii="Arial" w:hAnsi="Arial" w:cs="Arial"/>
        </w:rPr>
      </w:pPr>
    </w:p>
    <w:p w14:paraId="326C9E29" w14:textId="41C095E2" w:rsidR="00F448E4" w:rsidRPr="00D77792" w:rsidRDefault="00F448E4" w:rsidP="00F448E4">
      <w:pPr>
        <w:rPr>
          <w:rFonts w:ascii="Arial" w:hAnsi="Arial" w:cs="Arial"/>
        </w:rPr>
      </w:pPr>
      <w:r w:rsidRPr="00D77792">
        <w:rPr>
          <w:rFonts w:ascii="Arial" w:hAnsi="Arial" w:cs="Arial"/>
          <w:b/>
        </w:rPr>
        <w:t>STATEMENT 3</w:t>
      </w:r>
    </w:p>
    <w:p w14:paraId="0BFC53E1" w14:textId="77777777" w:rsidR="00F448E4" w:rsidRPr="00D77792" w:rsidRDefault="00F448E4" w:rsidP="00F448E4">
      <w:pPr>
        <w:rPr>
          <w:rFonts w:ascii="Arial" w:hAnsi="Arial" w:cs="Arial"/>
        </w:rPr>
      </w:pPr>
      <w:r w:rsidRPr="00D77792">
        <w:rPr>
          <w:rFonts w:ascii="Arial" w:hAnsi="Arial" w:cs="Arial"/>
        </w:rPr>
        <w:t>I hereby give consent for my dissertation, if accepted, to be available for photocopying and for interlibrary loan, and for the title and summary to be made available to outside organisations.</w:t>
      </w:r>
    </w:p>
    <w:p w14:paraId="6A2A8F11" w14:textId="77777777" w:rsidR="00F448E4" w:rsidRPr="00D77792" w:rsidRDefault="00F448E4" w:rsidP="00F448E4">
      <w:pPr>
        <w:rPr>
          <w:rFonts w:ascii="Arial" w:hAnsi="Arial" w:cs="Arial"/>
        </w:rPr>
      </w:pPr>
    </w:p>
    <w:p w14:paraId="7DBF5F15" w14:textId="77777777" w:rsidR="00F448E4" w:rsidRPr="00D77792" w:rsidRDefault="00F448E4" w:rsidP="00F448E4">
      <w:pPr>
        <w:rPr>
          <w:rFonts w:ascii="Arial" w:hAnsi="Arial" w:cs="Arial"/>
        </w:rPr>
      </w:pPr>
    </w:p>
    <w:p w14:paraId="380CE63C" w14:textId="157051FB" w:rsidR="00F448E4" w:rsidRPr="00D77792" w:rsidRDefault="00F448E4" w:rsidP="00F448E4">
      <w:pPr>
        <w:pStyle w:val="Heading1"/>
        <w:spacing w:before="0"/>
        <w:rPr>
          <w:rFonts w:ascii="Arial" w:hAnsi="Arial" w:cs="Arial"/>
          <w:sz w:val="22"/>
          <w:szCs w:val="22"/>
        </w:rPr>
      </w:pPr>
      <w:bookmarkStart w:id="0" w:name="_Toc73271372"/>
      <w:r w:rsidRPr="00D77792">
        <w:rPr>
          <w:rFonts w:ascii="Arial" w:hAnsi="Arial" w:cs="Arial"/>
          <w:noProof/>
          <w:sz w:val="22"/>
          <w:szCs w:val="22"/>
        </w:rPr>
        <mc:AlternateContent>
          <mc:Choice Requires="wpi">
            <w:drawing>
              <wp:anchor distT="0" distB="0" distL="114300" distR="114300" simplePos="0" relativeHeight="251698176" behindDoc="0" locked="0" layoutInCell="1" allowOverlap="1" wp14:anchorId="189D95AD" wp14:editId="7DD67661">
                <wp:simplePos x="0" y="0"/>
                <wp:positionH relativeFrom="column">
                  <wp:posOffset>-31806</wp:posOffset>
                </wp:positionH>
                <wp:positionV relativeFrom="paragraph">
                  <wp:posOffset>-344197</wp:posOffset>
                </wp:positionV>
                <wp:extent cx="1717040" cy="749990"/>
                <wp:effectExtent l="57150" t="38100" r="0" b="50165"/>
                <wp:wrapNone/>
                <wp:docPr id="22" name="Ink 22"/>
                <wp:cNvGraphicFramePr/>
                <a:graphic xmlns:a="http://schemas.openxmlformats.org/drawingml/2006/main">
                  <a:graphicData uri="http://schemas.microsoft.com/office/word/2010/wordprocessingInk">
                    <w14:contentPart bwMode="auto" r:id="rId15">
                      <w14:nvContentPartPr>
                        <w14:cNvContentPartPr/>
                      </w14:nvContentPartPr>
                      <w14:xfrm>
                        <a:off x="0" y="0"/>
                        <a:ext cx="1717040" cy="749990"/>
                      </w14:xfrm>
                    </w14:contentPart>
                  </a:graphicData>
                </a:graphic>
                <wp14:sizeRelH relativeFrom="margin">
                  <wp14:pctWidth>0</wp14:pctWidth>
                </wp14:sizeRelH>
                <wp14:sizeRelV relativeFrom="margin">
                  <wp14:pctHeight>0</wp14:pctHeight>
                </wp14:sizeRelV>
              </wp:anchor>
            </w:drawing>
          </mc:Choice>
          <mc:Fallback>
            <w:pict>
              <v:shape w14:anchorId="62238CD2" id="Ink 22" o:spid="_x0000_s1026" type="#_x0000_t75" style="position:absolute;margin-left:-3.2pt;margin-top:-27.8pt;width:136.6pt;height:60.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">
                <v:imagedata r:id="rId12" o:title=""/>
              </v:shape>
            </w:pict>
          </mc:Fallback>
        </mc:AlternateContent>
      </w:r>
      <w:bookmarkEnd w:id="0"/>
    </w:p>
    <w:p w14:paraId="0CD878E8" w14:textId="27B63DDF" w:rsidR="00F448E4" w:rsidRPr="00D77792" w:rsidRDefault="00F448E4" w:rsidP="00F448E4">
      <w:pPr>
        <w:rPr>
          <w:rFonts w:ascii="Arial" w:hAnsi="Arial" w:cs="Arial"/>
        </w:rPr>
      </w:pPr>
    </w:p>
    <w:p w14:paraId="78E7B162" w14:textId="77777777" w:rsidR="00F448E4" w:rsidRPr="00D77792" w:rsidRDefault="00F448E4" w:rsidP="00F448E4">
      <w:pPr>
        <w:rPr>
          <w:rFonts w:ascii="Arial" w:hAnsi="Arial" w:cs="Arial"/>
        </w:rPr>
      </w:pPr>
    </w:p>
    <w:p w14:paraId="58EAD0B8" w14:textId="67A325A2" w:rsidR="00F448E4" w:rsidRPr="00D77792" w:rsidRDefault="00F448E4" w:rsidP="00F448E4">
      <w:pPr>
        <w:rPr>
          <w:rFonts w:ascii="Arial" w:hAnsi="Arial" w:cs="Arial"/>
        </w:rPr>
      </w:pPr>
      <w:r w:rsidRPr="00D77792">
        <w:rPr>
          <w:rFonts w:ascii="Arial" w:hAnsi="Arial" w:cs="Arial"/>
        </w:rPr>
        <w:t>30/5/21</w:t>
      </w:r>
    </w:p>
    <w:p w14:paraId="3D3FC955" w14:textId="77777777" w:rsidR="00F448E4" w:rsidRPr="00D77792" w:rsidRDefault="00F448E4" w:rsidP="00F448E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14:paraId="6576B069" w14:textId="3C6E8BD3" w:rsidR="00F448E4" w:rsidRPr="00D77792" w:rsidRDefault="00F448E4" w:rsidP="00F448E4">
      <w:pPr>
        <w:rPr>
          <w:rFonts w:ascii="Arial" w:hAnsi="Arial" w:cs="Arial"/>
          <w:b/>
        </w:rPr>
      </w:pPr>
      <w:r w:rsidRPr="00D77792">
        <w:rPr>
          <w:rFonts w:ascii="Arial" w:hAnsi="Arial" w:cs="Arial"/>
          <w:b/>
        </w:rPr>
        <w:t>STATEMENT 4</w:t>
      </w:r>
    </w:p>
    <w:p w14:paraId="155A95B9" w14:textId="77777777" w:rsidR="00F448E4" w:rsidRPr="00D77792" w:rsidRDefault="00F448E4" w:rsidP="00F448E4">
      <w:pPr>
        <w:rPr>
          <w:rFonts w:ascii="Arial" w:hAnsi="Arial" w:cs="Arial"/>
        </w:rPr>
      </w:pPr>
      <w:r w:rsidRPr="00D77792">
        <w:rPr>
          <w:rFonts w:ascii="Arial" w:hAnsi="Arial" w:cs="Arial"/>
        </w:rPr>
        <w:t>I hereby give consent for my dissertation, if accepted, to be available on the university’s IT system to those who have consent to use the system.</w:t>
      </w:r>
    </w:p>
    <w:p w14:paraId="4F2E8B0F" w14:textId="77777777" w:rsidR="00F448E4" w:rsidRPr="00D77792" w:rsidRDefault="00F448E4" w:rsidP="00F448E4">
      <w:pPr>
        <w:rPr>
          <w:rFonts w:ascii="Arial" w:hAnsi="Arial" w:cs="Arial"/>
        </w:rPr>
      </w:pPr>
    </w:p>
    <w:p w14:paraId="4799A8C6" w14:textId="11F4CDA0" w:rsidR="00F448E4" w:rsidRPr="00D77792" w:rsidRDefault="00F448E4" w:rsidP="00F448E4">
      <w:pPr>
        <w:rPr>
          <w:rFonts w:ascii="Arial" w:hAnsi="Arial" w:cs="Arial"/>
        </w:rPr>
      </w:pPr>
      <w:r w:rsidRPr="00D77792">
        <w:rPr>
          <w:rFonts w:ascii="Arial" w:hAnsi="Arial" w:cs="Arial"/>
          <w:noProof/>
        </w:rPr>
        <mc:AlternateContent>
          <mc:Choice Requires="wpi">
            <w:drawing>
              <wp:anchor distT="0" distB="0" distL="114300" distR="114300" simplePos="0" relativeHeight="251704320" behindDoc="0" locked="0" layoutInCell="1" allowOverlap="1" wp14:anchorId="7FC7806E" wp14:editId="30490655">
                <wp:simplePos x="0" y="0"/>
                <wp:positionH relativeFrom="column">
                  <wp:posOffset>-55659</wp:posOffset>
                </wp:positionH>
                <wp:positionV relativeFrom="paragraph">
                  <wp:posOffset>-81666</wp:posOffset>
                </wp:positionV>
                <wp:extent cx="1717040" cy="749990"/>
                <wp:effectExtent l="57150" t="38100" r="0" b="50165"/>
                <wp:wrapNone/>
                <wp:docPr id="23" name="Ink 23"/>
                <wp:cNvGraphicFramePr/>
                <a:graphic xmlns:a="http://schemas.openxmlformats.org/drawingml/2006/main">
                  <a:graphicData uri="http://schemas.microsoft.com/office/word/2010/wordprocessingInk">
                    <w14:contentPart bwMode="auto" r:id="rId16">
                      <w14:nvContentPartPr>
                        <w14:cNvContentPartPr/>
                      </w14:nvContentPartPr>
                      <w14:xfrm>
                        <a:off x="0" y="0"/>
                        <a:ext cx="1717040" cy="749990"/>
                      </w14:xfrm>
                    </w14:contentPart>
                  </a:graphicData>
                </a:graphic>
                <wp14:sizeRelH relativeFrom="margin">
                  <wp14:pctWidth>0</wp14:pctWidth>
                </wp14:sizeRelH>
                <wp14:sizeRelV relativeFrom="margin">
                  <wp14:pctHeight>0</wp14:pctHeight>
                </wp14:sizeRelV>
              </wp:anchor>
            </w:drawing>
          </mc:Choice>
          <mc:Fallback>
            <w:pict>
              <v:shape w14:anchorId="4A16C6F8" id="Ink 23" o:spid="_x0000_s1026" type="#_x0000_t75" style="position:absolute;margin-left:-5.1pt;margin-top:-7.15pt;width:136.6pt;height:60.4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">
                <v:imagedata r:id="rId12" o:title=""/>
              </v:shape>
            </w:pict>
          </mc:Fallback>
        </mc:AlternateContent>
      </w:r>
    </w:p>
    <w:p w14:paraId="4894C0EC" w14:textId="7F9BAACF" w:rsidR="00F448E4" w:rsidRPr="00D77792" w:rsidRDefault="00F448E4" w:rsidP="00F448E4">
      <w:pPr>
        <w:pStyle w:val="Heading1"/>
        <w:spacing w:before="0"/>
        <w:rPr>
          <w:rFonts w:ascii="Arial" w:hAnsi="Arial" w:cs="Arial"/>
          <w:sz w:val="22"/>
          <w:szCs w:val="22"/>
        </w:rPr>
      </w:pPr>
    </w:p>
    <w:p w14:paraId="3531E02D" w14:textId="69394B3C" w:rsidR="00F448E4" w:rsidRPr="00D77792" w:rsidRDefault="00F448E4" w:rsidP="00F448E4">
      <w:pPr>
        <w:rPr>
          <w:rFonts w:ascii="Arial" w:hAnsi="Arial" w:cs="Arial"/>
        </w:rPr>
      </w:pPr>
    </w:p>
    <w:p w14:paraId="118A2CC2" w14:textId="77777777" w:rsidR="00F448E4" w:rsidRPr="00D77792" w:rsidRDefault="00F448E4" w:rsidP="00F448E4">
      <w:pPr>
        <w:rPr>
          <w:rFonts w:ascii="Arial" w:hAnsi="Arial" w:cs="Arial"/>
        </w:rPr>
      </w:pPr>
    </w:p>
    <w:p w14:paraId="43561AF4" w14:textId="55720081" w:rsidR="00F448E4" w:rsidRPr="00D77792" w:rsidRDefault="00F448E4" w:rsidP="00F448E4">
      <w:pPr>
        <w:rPr>
          <w:rFonts w:ascii="Arial" w:hAnsi="Arial" w:cs="Arial"/>
        </w:rPr>
      </w:pPr>
      <w:r w:rsidRPr="00D77792">
        <w:rPr>
          <w:rFonts w:ascii="Arial" w:hAnsi="Arial" w:cs="Arial"/>
        </w:rPr>
        <w:t>30/5/21</w:t>
      </w:r>
    </w:p>
    <w:p w14:paraId="317B5E2A" w14:textId="74DBFD42" w:rsidR="00F448E4" w:rsidRPr="00D77792" w:rsidRDefault="00F448E4" w:rsidP="00F448E4">
      <w:pPr>
        <w:pStyle w:val="Heading1"/>
        <w:rPr>
          <w:rFonts w:ascii="Arial" w:hAnsi="Arial" w:cs="Arial"/>
          <w:sz w:val="22"/>
          <w:szCs w:val="22"/>
        </w:rPr>
      </w:pPr>
    </w:p>
    <w:p w14:paraId="368FB7C0" w14:textId="42891472" w:rsidR="00D77792" w:rsidRPr="00D77792" w:rsidRDefault="00D77792" w:rsidP="00D77792">
      <w:pPr>
        <w:rPr>
          <w:rFonts w:ascii="Arial" w:hAnsi="Arial" w:cs="Arial"/>
        </w:rPr>
      </w:pPr>
    </w:p>
    <w:p w14:paraId="1FE22F22" w14:textId="42D0C8B8" w:rsidR="00D77792" w:rsidRPr="00D77792" w:rsidRDefault="00D77792" w:rsidP="00D77792">
      <w:pPr>
        <w:rPr>
          <w:rFonts w:ascii="Arial" w:hAnsi="Arial" w:cs="Arial"/>
        </w:rPr>
      </w:pPr>
    </w:p>
    <w:p w14:paraId="5EB10878" w14:textId="2E7149F8" w:rsidR="00D77792" w:rsidRPr="00D77792" w:rsidRDefault="00D77792" w:rsidP="00D77792">
      <w:pPr>
        <w:rPr>
          <w:rFonts w:ascii="Arial" w:hAnsi="Arial" w:cs="Arial"/>
        </w:rPr>
      </w:pPr>
    </w:p>
    <w:p w14:paraId="4B2F796C" w14:textId="575DC672" w:rsidR="00D77792" w:rsidRPr="00D77792" w:rsidRDefault="00D77792" w:rsidP="00D77792">
      <w:pPr>
        <w:rPr>
          <w:rFonts w:ascii="Arial" w:hAnsi="Arial" w:cs="Arial"/>
        </w:rPr>
      </w:pPr>
    </w:p>
    <w:p w14:paraId="4392DD2E" w14:textId="4A2D05AB" w:rsidR="00D77792" w:rsidRPr="00D77792" w:rsidRDefault="00D77792" w:rsidP="00D77792">
      <w:pPr>
        <w:rPr>
          <w:rFonts w:ascii="Arial" w:hAnsi="Arial" w:cs="Arial"/>
        </w:rPr>
      </w:pPr>
    </w:p>
    <w:p w14:paraId="3C3F4065" w14:textId="75B3B5D0" w:rsidR="00D77792" w:rsidRPr="00D77792" w:rsidRDefault="00D77792" w:rsidP="00D77792">
      <w:pPr>
        <w:rPr>
          <w:rFonts w:ascii="Arial" w:hAnsi="Arial" w:cs="Arial"/>
        </w:rPr>
      </w:pPr>
    </w:p>
    <w:p w14:paraId="0A52DC82" w14:textId="392DD336" w:rsidR="00D77792" w:rsidRPr="00D77792" w:rsidRDefault="00D77792" w:rsidP="00D77792">
      <w:pPr>
        <w:rPr>
          <w:rFonts w:ascii="Arial" w:hAnsi="Arial" w:cs="Arial"/>
        </w:rPr>
      </w:pPr>
    </w:p>
    <w:p w14:paraId="2E0C880C" w14:textId="4AAB69F8" w:rsidR="00D77792" w:rsidRDefault="00D77792" w:rsidP="00D77792">
      <w:pPr>
        <w:rPr>
          <w:rFonts w:ascii="Arial" w:hAnsi="Arial" w:cs="Arial"/>
        </w:rPr>
      </w:pPr>
    </w:p>
    <w:p w14:paraId="2D0D2C62" w14:textId="6D6C648B" w:rsidR="00D77792" w:rsidRDefault="00D77792" w:rsidP="00D77792">
      <w:pPr>
        <w:rPr>
          <w:rFonts w:ascii="Arial" w:hAnsi="Arial" w:cs="Arial"/>
        </w:rPr>
      </w:pPr>
    </w:p>
    <w:p w14:paraId="725A2A7E" w14:textId="2EB5ADBA" w:rsidR="00D77792" w:rsidRDefault="00D77792" w:rsidP="00D77792">
      <w:pPr>
        <w:rPr>
          <w:rFonts w:ascii="Arial" w:hAnsi="Arial" w:cs="Arial"/>
        </w:rPr>
      </w:pPr>
    </w:p>
    <w:p w14:paraId="0AD678CA" w14:textId="5F57FA4E" w:rsidR="00D77792" w:rsidRDefault="00D77792" w:rsidP="00D77792">
      <w:pPr>
        <w:rPr>
          <w:rFonts w:ascii="Arial" w:hAnsi="Arial" w:cs="Arial"/>
        </w:rPr>
      </w:pPr>
    </w:p>
    <w:p w14:paraId="4D2A5D39" w14:textId="77777777" w:rsidR="00D77792" w:rsidRPr="00D77792" w:rsidRDefault="00D77792" w:rsidP="00D77792">
      <w:pPr>
        <w:rPr>
          <w:rFonts w:ascii="Arial" w:hAnsi="Arial" w:cs="Arial"/>
        </w:rPr>
      </w:pPr>
    </w:p>
    <w:p w14:paraId="5F7B9B7B" w14:textId="29635FC8" w:rsidR="00D77792" w:rsidRPr="00D77792" w:rsidRDefault="00F448E4" w:rsidP="00D77792">
      <w:pPr>
        <w:pStyle w:val="Heading1"/>
        <w:spacing w:line="480" w:lineRule="auto"/>
        <w:rPr>
          <w:rFonts w:ascii="Arial" w:hAnsi="Arial" w:cs="Arial"/>
          <w:sz w:val="22"/>
          <w:szCs w:val="22"/>
        </w:rPr>
      </w:pPr>
      <w:bookmarkStart w:id="1" w:name="_Toc73271373"/>
      <w:r w:rsidRPr="00D77792">
        <w:rPr>
          <w:rFonts w:ascii="Arial" w:hAnsi="Arial" w:cs="Arial"/>
          <w:sz w:val="22"/>
          <w:szCs w:val="22"/>
        </w:rPr>
        <w:t>Acknowledgements</w:t>
      </w:r>
      <w:bookmarkEnd w:id="1"/>
      <w:r w:rsidRPr="00D77792">
        <w:rPr>
          <w:rFonts w:ascii="Arial" w:hAnsi="Arial" w:cs="Arial"/>
          <w:sz w:val="22"/>
          <w:szCs w:val="22"/>
        </w:rPr>
        <w:t xml:space="preserve"> </w:t>
      </w:r>
    </w:p>
    <w:p w14:paraId="3805975B" w14:textId="65AE017A" w:rsidR="00F448E4" w:rsidRPr="00D77792" w:rsidRDefault="00F448E4" w:rsidP="00D7779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rPr>
          <w:rFonts w:ascii="Arial" w:hAnsi="Arial" w:cs="Arial"/>
        </w:rPr>
      </w:pPr>
      <w:r w:rsidRPr="00D77792">
        <w:rPr>
          <w:rFonts w:ascii="Arial" w:hAnsi="Arial" w:cs="Arial"/>
        </w:rPr>
        <w:t>Firstly, I would like to give my thanks to the university and the lecturers that were very helpful and patient with all students including myself during the learning throughout this time of uncertainty.</w:t>
      </w:r>
    </w:p>
    <w:p w14:paraId="59CEF950" w14:textId="0B540111" w:rsidR="00F448E4" w:rsidRPr="00D77792" w:rsidRDefault="00F448E4" w:rsidP="00D7779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rPr>
          <w:rFonts w:ascii="Arial" w:hAnsi="Arial" w:cs="Arial"/>
        </w:rPr>
      </w:pPr>
      <w:r w:rsidRPr="00D77792">
        <w:rPr>
          <w:rFonts w:ascii="Arial" w:hAnsi="Arial" w:cs="Arial"/>
        </w:rPr>
        <w:t xml:space="preserve">I would also like to thank my fellow students as the support and cooperation from each other helped us all </w:t>
      </w:r>
      <w:r w:rsidRPr="00D77792">
        <w:rPr>
          <w:rFonts w:ascii="Arial" w:hAnsi="Arial" w:cs="Arial"/>
        </w:rPr>
        <w:t>to achieve what may have seemed impossible at times.</w:t>
      </w:r>
    </w:p>
    <w:p w14:paraId="5F3104A1" w14:textId="026206D6" w:rsidR="00F448E4" w:rsidRPr="00D77792" w:rsidRDefault="00F448E4" w:rsidP="00D7779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rPr>
          <w:rFonts w:ascii="Arial" w:hAnsi="Arial" w:cs="Arial"/>
        </w:rPr>
      </w:pPr>
      <w:r w:rsidRPr="00D77792">
        <w:rPr>
          <w:rFonts w:ascii="Arial" w:hAnsi="Arial" w:cs="Arial"/>
        </w:rPr>
        <w:t>I would also like to thank my family for the support throughout this dissertation and my time at UWTSD.</w:t>
      </w:r>
    </w:p>
    <w:p w14:paraId="6E2B74D7" w14:textId="68CEBCFE" w:rsidR="00F448E4" w:rsidRPr="00D77792" w:rsidRDefault="00F448E4" w:rsidP="00D77792">
      <w:pPr>
        <w:pStyle w:val="Heading1"/>
        <w:spacing w:before="0" w:line="480" w:lineRule="auto"/>
        <w:rPr>
          <w:rFonts w:ascii="Arial" w:hAnsi="Arial" w:cs="Arial"/>
          <w:sz w:val="22"/>
          <w:szCs w:val="22"/>
        </w:rPr>
      </w:pPr>
    </w:p>
    <w:p w14:paraId="5E35580E" w14:textId="645E3221" w:rsidR="00F448E4" w:rsidRDefault="00F448E4" w:rsidP="00D77792">
      <w:pPr>
        <w:spacing w:line="480" w:lineRule="auto"/>
        <w:rPr>
          <w:rFonts w:ascii="Arial" w:hAnsi="Arial" w:cs="Arial"/>
        </w:rPr>
      </w:pPr>
    </w:p>
    <w:p w14:paraId="0CB5F7DB" w14:textId="3BF23432" w:rsidR="00D77792" w:rsidRDefault="00D77792" w:rsidP="00D77792">
      <w:pPr>
        <w:spacing w:line="480" w:lineRule="auto"/>
        <w:rPr>
          <w:rFonts w:ascii="Arial" w:hAnsi="Arial" w:cs="Arial"/>
        </w:rPr>
      </w:pPr>
    </w:p>
    <w:p w14:paraId="55C93F60" w14:textId="24911E38" w:rsidR="00D77792" w:rsidRDefault="00D77792" w:rsidP="00D77792">
      <w:pPr>
        <w:spacing w:line="480" w:lineRule="auto"/>
        <w:rPr>
          <w:rFonts w:ascii="Arial" w:hAnsi="Arial" w:cs="Arial"/>
        </w:rPr>
      </w:pPr>
    </w:p>
    <w:p w14:paraId="6E4103BC" w14:textId="4F3948BE" w:rsidR="00D77792" w:rsidRDefault="00D77792" w:rsidP="00D77792">
      <w:pPr>
        <w:spacing w:line="480" w:lineRule="auto"/>
        <w:rPr>
          <w:rFonts w:ascii="Arial" w:hAnsi="Arial" w:cs="Arial"/>
        </w:rPr>
      </w:pPr>
    </w:p>
    <w:p w14:paraId="63A88E31" w14:textId="5463E097" w:rsidR="00D77792" w:rsidRDefault="00D77792" w:rsidP="00D77792">
      <w:pPr>
        <w:spacing w:line="480" w:lineRule="auto"/>
        <w:rPr>
          <w:rFonts w:ascii="Arial" w:hAnsi="Arial" w:cs="Arial"/>
        </w:rPr>
      </w:pPr>
    </w:p>
    <w:p w14:paraId="16ABE530" w14:textId="5B841E3B" w:rsidR="00D77792" w:rsidRDefault="00D77792" w:rsidP="00D77792">
      <w:pPr>
        <w:spacing w:line="480" w:lineRule="auto"/>
        <w:rPr>
          <w:rFonts w:ascii="Arial" w:hAnsi="Arial" w:cs="Arial"/>
        </w:rPr>
      </w:pPr>
    </w:p>
    <w:p w14:paraId="76889552" w14:textId="70D56D76" w:rsidR="00D77792" w:rsidRDefault="00D77792" w:rsidP="00D77792">
      <w:pPr>
        <w:spacing w:line="480" w:lineRule="auto"/>
        <w:rPr>
          <w:rFonts w:ascii="Arial" w:hAnsi="Arial" w:cs="Arial"/>
        </w:rPr>
      </w:pPr>
    </w:p>
    <w:p w14:paraId="46D53FAD" w14:textId="7DF8BAC4" w:rsidR="00D77792" w:rsidRDefault="00D77792" w:rsidP="00D77792">
      <w:pPr>
        <w:spacing w:line="480" w:lineRule="auto"/>
        <w:rPr>
          <w:rFonts w:ascii="Arial" w:hAnsi="Arial" w:cs="Arial"/>
        </w:rPr>
      </w:pPr>
    </w:p>
    <w:p w14:paraId="4A21F91F" w14:textId="145F0749" w:rsidR="00D77792" w:rsidRDefault="00D77792" w:rsidP="00D77792">
      <w:pPr>
        <w:spacing w:line="480" w:lineRule="auto"/>
        <w:rPr>
          <w:rFonts w:ascii="Arial" w:hAnsi="Arial" w:cs="Arial"/>
        </w:rPr>
      </w:pPr>
    </w:p>
    <w:p w14:paraId="1CA73A03" w14:textId="56694B4C" w:rsidR="00D77792" w:rsidRDefault="00D77792" w:rsidP="00D77792">
      <w:pPr>
        <w:spacing w:line="480" w:lineRule="auto"/>
        <w:rPr>
          <w:rFonts w:ascii="Arial" w:hAnsi="Arial" w:cs="Arial"/>
        </w:rPr>
      </w:pPr>
    </w:p>
    <w:p w14:paraId="207A8405" w14:textId="17276C64" w:rsidR="00D77792" w:rsidRDefault="00D77792" w:rsidP="00D77792">
      <w:pPr>
        <w:spacing w:line="480" w:lineRule="auto"/>
        <w:rPr>
          <w:rFonts w:ascii="Arial" w:hAnsi="Arial" w:cs="Arial"/>
        </w:rPr>
      </w:pPr>
    </w:p>
    <w:p w14:paraId="5E75F11F" w14:textId="6DB02653" w:rsidR="00D77792" w:rsidRDefault="00D77792" w:rsidP="00D77792">
      <w:pPr>
        <w:spacing w:line="480" w:lineRule="auto"/>
        <w:rPr>
          <w:rFonts w:ascii="Arial" w:hAnsi="Arial" w:cs="Arial"/>
        </w:rPr>
      </w:pPr>
    </w:p>
    <w:p w14:paraId="19BB25DB" w14:textId="3BA80505" w:rsidR="00D77792" w:rsidRDefault="00D77792" w:rsidP="00D77792">
      <w:pPr>
        <w:spacing w:line="480" w:lineRule="auto"/>
        <w:rPr>
          <w:rFonts w:ascii="Arial" w:hAnsi="Arial" w:cs="Arial"/>
        </w:rPr>
      </w:pPr>
    </w:p>
    <w:p w14:paraId="37D56F14" w14:textId="77777777" w:rsidR="00D77792" w:rsidRPr="00D77792" w:rsidRDefault="00D77792" w:rsidP="00D77792">
      <w:pPr>
        <w:spacing w:line="480" w:lineRule="auto"/>
        <w:rPr>
          <w:rFonts w:ascii="Arial" w:hAnsi="Arial" w:cs="Arial"/>
        </w:rPr>
      </w:pPr>
    </w:p>
    <w:sdt>
      <w:sdtPr>
        <w:rPr>
          <w:rFonts w:ascii="Arial" w:hAnsi="Arial" w:cs="Arial"/>
          <w:sz w:val="22"/>
          <w:szCs w:val="22"/>
        </w:rPr>
        <w:id w:val="1415819953"/>
        <w:docPartObj>
          <w:docPartGallery w:val="Table of Contents"/>
          <w:docPartUnique/>
        </w:docPartObj>
      </w:sdtPr>
      <w:sdtEndPr>
        <w:rPr>
          <w:rFonts w:eastAsiaTheme="minorHAnsi"/>
          <w:b/>
          <w:bCs/>
          <w:noProof/>
          <w:color w:val="auto"/>
          <w:lang w:val="en-GB"/>
        </w:rPr>
      </w:sdtEndPr>
      <w:sdtContent>
        <w:p w14:paraId="75BE50DD" w14:textId="12131913" w:rsidR="00F448E4" w:rsidRPr="00D77792" w:rsidRDefault="00F448E4" w:rsidP="00D77792">
          <w:pPr>
            <w:pStyle w:val="TOCHeading"/>
            <w:spacing w:line="480" w:lineRule="auto"/>
            <w:rPr>
              <w:rFonts w:ascii="Arial" w:hAnsi="Arial" w:cs="Arial"/>
              <w:sz w:val="22"/>
              <w:szCs w:val="22"/>
            </w:rPr>
          </w:pPr>
          <w:r w:rsidRPr="00D77792">
            <w:rPr>
              <w:rFonts w:ascii="Arial" w:hAnsi="Arial" w:cs="Arial"/>
              <w:sz w:val="22"/>
              <w:szCs w:val="22"/>
            </w:rPr>
            <w:t>Table of Contents</w:t>
          </w:r>
          <w:r w:rsidRPr="00D77792">
            <w:rPr>
              <w:rFonts w:ascii="Arial" w:hAnsi="Arial" w:cs="Arial"/>
              <w:sz w:val="22"/>
              <w:szCs w:val="22"/>
            </w:rPr>
            <w:fldChar w:fldCharType="begin"/>
          </w:r>
          <w:r w:rsidRPr="00D77792">
            <w:rPr>
              <w:rFonts w:ascii="Arial" w:hAnsi="Arial" w:cs="Arial"/>
              <w:sz w:val="22"/>
              <w:szCs w:val="22"/>
            </w:rPr>
            <w:instrText xml:space="preserve"> TOC \o "1-3" \h \z \u </w:instrText>
          </w:r>
          <w:r w:rsidRPr="00D77792">
            <w:rPr>
              <w:rFonts w:ascii="Arial" w:hAnsi="Arial" w:cs="Arial"/>
              <w:sz w:val="22"/>
              <w:szCs w:val="22"/>
            </w:rPr>
            <w:fldChar w:fldCharType="separate"/>
          </w:r>
        </w:p>
        <w:p w14:paraId="21313469" w14:textId="4CDAFB74"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75" w:history="1">
            <w:r w:rsidRPr="00D77792">
              <w:rPr>
                <w:rStyle w:val="Hyperlink"/>
                <w:rFonts w:ascii="Arial" w:hAnsi="Arial" w:cs="Arial"/>
                <w:noProof/>
              </w:rPr>
              <w:t>Chapter 1 Introduction</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_Toc73271375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4</w:t>
            </w:r>
            <w:r w:rsidRPr="00D77792">
              <w:rPr>
                <w:rFonts w:ascii="Arial" w:hAnsi="Arial" w:cs="Arial"/>
                <w:noProof/>
                <w:webHidden/>
              </w:rPr>
              <w:fldChar w:fldCharType="end"/>
            </w:r>
          </w:hyperlink>
        </w:p>
        <w:p w14:paraId="77B45903" w14:textId="6441CFF9"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76" w:history="1">
            <w:r w:rsidRPr="00D77792">
              <w:rPr>
                <w:rStyle w:val="Hyperlink"/>
                <w:rFonts w:ascii="Arial" w:hAnsi="Arial" w:cs="Arial"/>
                <w:noProof/>
              </w:rPr>
              <w:t>1.1 Introduction</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_Toc73271376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4</w:t>
            </w:r>
            <w:r w:rsidRPr="00D77792">
              <w:rPr>
                <w:rFonts w:ascii="Arial" w:hAnsi="Arial" w:cs="Arial"/>
                <w:noProof/>
                <w:webHidden/>
              </w:rPr>
              <w:fldChar w:fldCharType="end"/>
            </w:r>
          </w:hyperlink>
        </w:p>
        <w:p w14:paraId="5CC7C31F" w14:textId="68B39594"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77" w:history="1">
            <w:r w:rsidRPr="00D77792">
              <w:rPr>
                <w:rStyle w:val="Hyperlink"/>
                <w:rFonts w:ascii="Arial" w:hAnsi="Arial" w:cs="Arial"/>
                <w:noProof/>
              </w:rPr>
              <w:t>1.2 Rational</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_Toc73271377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4</w:t>
            </w:r>
            <w:r w:rsidRPr="00D77792">
              <w:rPr>
                <w:rFonts w:ascii="Arial" w:hAnsi="Arial" w:cs="Arial"/>
                <w:noProof/>
                <w:webHidden/>
              </w:rPr>
              <w:fldChar w:fldCharType="end"/>
            </w:r>
          </w:hyperlink>
        </w:p>
        <w:p w14:paraId="76955FFD" w14:textId="5791EC26"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78" w:history="1">
            <w:r w:rsidRPr="00D77792">
              <w:rPr>
                <w:rStyle w:val="Hyperlink"/>
                <w:rFonts w:ascii="Arial" w:hAnsi="Arial" w:cs="Arial"/>
                <w:noProof/>
              </w:rPr>
              <w:t>1.3 Background</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_Toc73271378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5</w:t>
            </w:r>
            <w:r w:rsidRPr="00D77792">
              <w:rPr>
                <w:rFonts w:ascii="Arial" w:hAnsi="Arial" w:cs="Arial"/>
                <w:noProof/>
                <w:webHidden/>
              </w:rPr>
              <w:fldChar w:fldCharType="end"/>
            </w:r>
          </w:hyperlink>
        </w:p>
        <w:p w14:paraId="3529549E" w14:textId="6417BD5B"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79" w:history="1">
            <w:r w:rsidRPr="00D77792">
              <w:rPr>
                <w:rStyle w:val="Hyperlink"/>
                <w:rFonts w:ascii="Arial" w:hAnsi="Arial" w:cs="Arial"/>
                <w:noProof/>
              </w:rPr>
              <w:t>1.4 Aim and Objectives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_Toc73271379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5</w:t>
            </w:r>
            <w:r w:rsidRPr="00D77792">
              <w:rPr>
                <w:rFonts w:ascii="Arial" w:hAnsi="Arial" w:cs="Arial"/>
                <w:noProof/>
                <w:webHidden/>
              </w:rPr>
              <w:fldChar w:fldCharType="end"/>
            </w:r>
          </w:hyperlink>
        </w:p>
        <w:p w14:paraId="0D9FF06B" w14:textId="5F9465C8"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82" w:history="1">
            <w:r w:rsidRPr="00D77792">
              <w:rPr>
                <w:rStyle w:val="Hyperlink"/>
                <w:rFonts w:ascii="Arial" w:hAnsi="Arial" w:cs="Arial"/>
                <w:noProof/>
              </w:rPr>
              <w:t>1.5 Dissertation structure</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_Toc73271382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6</w:t>
            </w:r>
            <w:r w:rsidRPr="00D77792">
              <w:rPr>
                <w:rFonts w:ascii="Arial" w:hAnsi="Arial" w:cs="Arial"/>
                <w:noProof/>
                <w:webHidden/>
              </w:rPr>
              <w:fldChar w:fldCharType="end"/>
            </w:r>
          </w:hyperlink>
        </w:p>
        <w:p w14:paraId="4BD6E321" w14:textId="7DF8868B"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83" w:history="1">
            <w:r w:rsidRPr="00D77792">
              <w:rPr>
                <w:rStyle w:val="Hyperlink"/>
                <w:rFonts w:ascii="Arial" w:hAnsi="Arial" w:cs="Arial"/>
                <w:noProof/>
              </w:rPr>
              <w:t>1.6 Chapter Summary</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_Toc73271383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7</w:t>
            </w:r>
            <w:r w:rsidRPr="00D77792">
              <w:rPr>
                <w:rFonts w:ascii="Arial" w:hAnsi="Arial" w:cs="Arial"/>
                <w:noProof/>
                <w:webHidden/>
              </w:rPr>
              <w:fldChar w:fldCharType="end"/>
            </w:r>
          </w:hyperlink>
        </w:p>
        <w:p w14:paraId="0DD453EA" w14:textId="0772E563" w:rsidR="00F448E4" w:rsidRPr="00D77792" w:rsidRDefault="00F448E4" w:rsidP="00D77792">
          <w:pPr>
            <w:pStyle w:val="TOC1"/>
            <w:tabs>
              <w:tab w:val="right" w:leader="dot" w:pos="9016"/>
            </w:tabs>
            <w:spacing w:line="480" w:lineRule="auto"/>
            <w:rPr>
              <w:rFonts w:ascii="Arial" w:eastAsiaTheme="minorEastAsia" w:hAnsi="Arial" w:cs="Arial"/>
              <w:noProof/>
              <w:lang w:eastAsia="en-GB"/>
            </w:rPr>
          </w:pPr>
          <w:hyperlink w:anchor="_Toc73271384" w:history="1">
            <w:r w:rsidRPr="00D77792">
              <w:rPr>
                <w:rStyle w:val="Hyperlink"/>
                <w:rFonts w:ascii="Arial" w:hAnsi="Arial" w:cs="Arial"/>
                <w:noProof/>
              </w:rPr>
              <w:t>Chapter 2 Literature Review</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_Toc73271384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8</w:t>
            </w:r>
            <w:r w:rsidRPr="00D77792">
              <w:rPr>
                <w:rFonts w:ascii="Arial" w:hAnsi="Arial" w:cs="Arial"/>
                <w:noProof/>
                <w:webHidden/>
              </w:rPr>
              <w:fldChar w:fldCharType="end"/>
            </w:r>
          </w:hyperlink>
        </w:p>
        <w:p w14:paraId="25A3F334" w14:textId="63096962" w:rsidR="00F448E4" w:rsidRPr="00D77792" w:rsidRDefault="00F448E4" w:rsidP="00D77792">
          <w:pPr>
            <w:pStyle w:val="TOC1"/>
            <w:tabs>
              <w:tab w:val="right" w:leader="dot" w:pos="9016"/>
            </w:tabs>
            <w:spacing w:line="480" w:lineRule="auto"/>
            <w:rPr>
              <w:rFonts w:ascii="Arial" w:eastAsiaTheme="minorEastAsia" w:hAnsi="Arial" w:cs="Arial"/>
              <w:noProof/>
              <w:lang w:eastAsia="en-GB"/>
            </w:rPr>
          </w:pPr>
          <w:hyperlink w:anchor="_Toc73271385" w:history="1">
            <w:r w:rsidRPr="00D77792">
              <w:rPr>
                <w:rStyle w:val="Hyperlink"/>
                <w:rFonts w:ascii="Arial" w:hAnsi="Arial" w:cs="Arial"/>
                <w:noProof/>
              </w:rPr>
              <w:t>2.1 Chapter Introduction</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_Toc73271385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8</w:t>
            </w:r>
            <w:r w:rsidRPr="00D77792">
              <w:rPr>
                <w:rFonts w:ascii="Arial" w:hAnsi="Arial" w:cs="Arial"/>
                <w:noProof/>
                <w:webHidden/>
              </w:rPr>
              <w:fldChar w:fldCharType="end"/>
            </w:r>
          </w:hyperlink>
        </w:p>
        <w:p w14:paraId="1DB5D867" w14:textId="4CA19EEC" w:rsidR="00F448E4" w:rsidRPr="00D77792" w:rsidRDefault="00F448E4" w:rsidP="00D77792">
          <w:pPr>
            <w:pStyle w:val="TOC1"/>
            <w:tabs>
              <w:tab w:val="right" w:leader="dot" w:pos="9016"/>
            </w:tabs>
            <w:spacing w:line="480" w:lineRule="auto"/>
            <w:rPr>
              <w:rFonts w:ascii="Arial" w:eastAsiaTheme="minorEastAsia" w:hAnsi="Arial" w:cs="Arial"/>
              <w:noProof/>
              <w:lang w:eastAsia="en-GB"/>
            </w:rPr>
          </w:pPr>
          <w:hyperlink w:anchor="_Toc73271386" w:history="1">
            <w:r w:rsidRPr="00D77792">
              <w:rPr>
                <w:rStyle w:val="Hyperlink"/>
                <w:rFonts w:ascii="Arial" w:hAnsi="Arial" w:cs="Arial"/>
                <w:noProof/>
              </w:rPr>
              <w:t>2.2 What is an Influencer?</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_Toc73271386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8</w:t>
            </w:r>
            <w:r w:rsidRPr="00D77792">
              <w:rPr>
                <w:rFonts w:ascii="Arial" w:hAnsi="Arial" w:cs="Arial"/>
                <w:noProof/>
                <w:webHidden/>
              </w:rPr>
              <w:fldChar w:fldCharType="end"/>
            </w:r>
          </w:hyperlink>
        </w:p>
        <w:p w14:paraId="643B97F8" w14:textId="4DDFC678" w:rsidR="00F448E4" w:rsidRPr="00D77792" w:rsidRDefault="00F448E4" w:rsidP="00D77792">
          <w:pPr>
            <w:pStyle w:val="TOC1"/>
            <w:tabs>
              <w:tab w:val="right" w:leader="dot" w:pos="9016"/>
            </w:tabs>
            <w:spacing w:line="480" w:lineRule="auto"/>
            <w:rPr>
              <w:rFonts w:ascii="Arial" w:eastAsiaTheme="minorEastAsia" w:hAnsi="Arial" w:cs="Arial"/>
              <w:noProof/>
              <w:lang w:eastAsia="en-GB"/>
            </w:rPr>
          </w:pPr>
          <w:hyperlink w:anchor="_Toc73271387" w:history="1">
            <w:r w:rsidRPr="00D77792">
              <w:rPr>
                <w:rStyle w:val="Hyperlink"/>
                <w:rFonts w:ascii="Arial" w:hAnsi="Arial" w:cs="Arial"/>
                <w:noProof/>
                <w:shd w:val="clear" w:color="auto" w:fill="FCFCFC"/>
              </w:rPr>
              <w:t>2.3 Social Media and Technological Advances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_Toc73271387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10</w:t>
            </w:r>
            <w:r w:rsidRPr="00D77792">
              <w:rPr>
                <w:rFonts w:ascii="Arial" w:hAnsi="Arial" w:cs="Arial"/>
                <w:noProof/>
                <w:webHidden/>
              </w:rPr>
              <w:fldChar w:fldCharType="end"/>
            </w:r>
          </w:hyperlink>
        </w:p>
        <w:p w14:paraId="5D41F9E8" w14:textId="2D1ACF19" w:rsidR="00F448E4" w:rsidRPr="00D77792" w:rsidRDefault="00F448E4" w:rsidP="00D77792">
          <w:pPr>
            <w:pStyle w:val="TOC1"/>
            <w:tabs>
              <w:tab w:val="right" w:leader="dot" w:pos="9016"/>
            </w:tabs>
            <w:spacing w:line="480" w:lineRule="auto"/>
            <w:rPr>
              <w:rFonts w:ascii="Arial" w:eastAsiaTheme="minorEastAsia" w:hAnsi="Arial" w:cs="Arial"/>
              <w:noProof/>
              <w:lang w:eastAsia="en-GB"/>
            </w:rPr>
          </w:pPr>
          <w:hyperlink w:anchor="_Toc73271388" w:history="1">
            <w:r w:rsidRPr="00D77792">
              <w:rPr>
                <w:rStyle w:val="Hyperlink"/>
                <w:rFonts w:ascii="Arial" w:hAnsi="Arial" w:cs="Arial"/>
                <w:noProof/>
              </w:rPr>
              <w:t>2.4 The Cosmetics/Beauty Industry</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_Toc73271388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11</w:t>
            </w:r>
            <w:r w:rsidRPr="00D77792">
              <w:rPr>
                <w:rFonts w:ascii="Arial" w:hAnsi="Arial" w:cs="Arial"/>
                <w:noProof/>
                <w:webHidden/>
              </w:rPr>
              <w:fldChar w:fldCharType="end"/>
            </w:r>
          </w:hyperlink>
        </w:p>
        <w:p w14:paraId="471D19F0" w14:textId="3A0378C8" w:rsidR="00F448E4" w:rsidRPr="00D77792" w:rsidRDefault="00F448E4" w:rsidP="00D77792">
          <w:pPr>
            <w:pStyle w:val="TOC1"/>
            <w:tabs>
              <w:tab w:val="right" w:leader="dot" w:pos="9016"/>
            </w:tabs>
            <w:spacing w:line="480" w:lineRule="auto"/>
            <w:rPr>
              <w:rFonts w:ascii="Arial" w:eastAsiaTheme="minorEastAsia" w:hAnsi="Arial" w:cs="Arial"/>
              <w:noProof/>
              <w:lang w:eastAsia="en-GB"/>
            </w:rPr>
          </w:pPr>
          <w:hyperlink w:anchor="_Toc73271389" w:history="1">
            <w:r w:rsidRPr="00D77792">
              <w:rPr>
                <w:rStyle w:val="Hyperlink"/>
                <w:rFonts w:ascii="Arial" w:hAnsi="Arial" w:cs="Arial"/>
                <w:noProof/>
              </w:rPr>
              <w:t>2.5 #AD</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_Toc73271389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12</w:t>
            </w:r>
            <w:r w:rsidRPr="00D77792">
              <w:rPr>
                <w:rFonts w:ascii="Arial" w:hAnsi="Arial" w:cs="Arial"/>
                <w:noProof/>
                <w:webHidden/>
              </w:rPr>
              <w:fldChar w:fldCharType="end"/>
            </w:r>
          </w:hyperlink>
        </w:p>
        <w:p w14:paraId="4278F22A" w14:textId="7A5ADC44" w:rsidR="00F448E4" w:rsidRPr="00D77792" w:rsidRDefault="00F448E4" w:rsidP="00D77792">
          <w:pPr>
            <w:pStyle w:val="TOC1"/>
            <w:tabs>
              <w:tab w:val="right" w:leader="dot" w:pos="9016"/>
            </w:tabs>
            <w:spacing w:line="480" w:lineRule="auto"/>
            <w:rPr>
              <w:rFonts w:ascii="Arial" w:eastAsiaTheme="minorEastAsia" w:hAnsi="Arial" w:cs="Arial"/>
              <w:noProof/>
              <w:lang w:eastAsia="en-GB"/>
            </w:rPr>
          </w:pPr>
          <w:hyperlink w:anchor="_Toc73271390" w:history="1">
            <w:r w:rsidRPr="00D77792">
              <w:rPr>
                <w:rStyle w:val="Hyperlink"/>
                <w:rFonts w:ascii="Arial" w:hAnsi="Arial" w:cs="Arial"/>
                <w:noProof/>
              </w:rPr>
              <w:t>2.6 Kotler’s principles of marketing</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_Toc73271390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13</w:t>
            </w:r>
            <w:r w:rsidRPr="00D77792">
              <w:rPr>
                <w:rFonts w:ascii="Arial" w:hAnsi="Arial" w:cs="Arial"/>
                <w:noProof/>
                <w:webHidden/>
              </w:rPr>
              <w:fldChar w:fldCharType="end"/>
            </w:r>
          </w:hyperlink>
        </w:p>
        <w:p w14:paraId="34EF1744" w14:textId="7C2C3F0B" w:rsidR="00F448E4" w:rsidRPr="00D77792" w:rsidRDefault="00F448E4" w:rsidP="00D77792">
          <w:pPr>
            <w:pStyle w:val="TOC1"/>
            <w:tabs>
              <w:tab w:val="right" w:leader="dot" w:pos="9016"/>
            </w:tabs>
            <w:spacing w:line="480" w:lineRule="auto"/>
            <w:rPr>
              <w:rFonts w:ascii="Arial" w:eastAsiaTheme="minorEastAsia" w:hAnsi="Arial" w:cs="Arial"/>
              <w:noProof/>
              <w:lang w:eastAsia="en-GB"/>
            </w:rPr>
          </w:pPr>
          <w:hyperlink w:anchor="_Toc73271391" w:history="1">
            <w:r w:rsidRPr="00D77792">
              <w:rPr>
                <w:rStyle w:val="Hyperlink"/>
                <w:rFonts w:ascii="Arial" w:hAnsi="Arial" w:cs="Arial"/>
                <w:noProof/>
              </w:rPr>
              <w:t>2.7 Chapter summary</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_Toc73271391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15</w:t>
            </w:r>
            <w:r w:rsidRPr="00D77792">
              <w:rPr>
                <w:rFonts w:ascii="Arial" w:hAnsi="Arial" w:cs="Arial"/>
                <w:noProof/>
                <w:webHidden/>
              </w:rPr>
              <w:fldChar w:fldCharType="end"/>
            </w:r>
          </w:hyperlink>
        </w:p>
        <w:p w14:paraId="535C55A8" w14:textId="0EEC00EA"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92" w:history="1">
            <w:r w:rsidRPr="00D77792">
              <w:rPr>
                <w:rStyle w:val="Hyperlink"/>
                <w:rFonts w:ascii="Arial" w:hAnsi="Arial" w:cs="Arial"/>
                <w:noProof/>
              </w:rPr>
              <w:t>Chapter 3 Research Methodology</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_Toc73271392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15</w:t>
            </w:r>
            <w:r w:rsidRPr="00D77792">
              <w:rPr>
                <w:rFonts w:ascii="Arial" w:hAnsi="Arial" w:cs="Arial"/>
                <w:noProof/>
                <w:webHidden/>
              </w:rPr>
              <w:fldChar w:fldCharType="end"/>
            </w:r>
          </w:hyperlink>
        </w:p>
        <w:p w14:paraId="184EF296" w14:textId="5253FB28"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93" w:history="1">
            <w:r w:rsidRPr="00D77792">
              <w:rPr>
                <w:rStyle w:val="Hyperlink"/>
                <w:rFonts w:ascii="Arial" w:hAnsi="Arial" w:cs="Arial"/>
                <w:noProof/>
              </w:rPr>
              <w:t>3) Chapter Introduction</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_Toc73271393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15</w:t>
            </w:r>
            <w:r w:rsidRPr="00D77792">
              <w:rPr>
                <w:rFonts w:ascii="Arial" w:hAnsi="Arial" w:cs="Arial"/>
                <w:noProof/>
                <w:webHidden/>
              </w:rPr>
              <w:fldChar w:fldCharType="end"/>
            </w:r>
          </w:hyperlink>
        </w:p>
        <w:p w14:paraId="27BD3531" w14:textId="0FDBF1B7"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94" w:history="1">
            <w:r w:rsidRPr="00D77792">
              <w:rPr>
                <w:rStyle w:val="Hyperlink"/>
                <w:rFonts w:ascii="Arial" w:hAnsi="Arial" w:cs="Arial"/>
                <w:noProof/>
              </w:rPr>
              <w:t>3.1) Research Methodology</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_Toc73271394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16</w:t>
            </w:r>
            <w:r w:rsidRPr="00D77792">
              <w:rPr>
                <w:rFonts w:ascii="Arial" w:hAnsi="Arial" w:cs="Arial"/>
                <w:noProof/>
                <w:webHidden/>
              </w:rPr>
              <w:fldChar w:fldCharType="end"/>
            </w:r>
          </w:hyperlink>
        </w:p>
        <w:p w14:paraId="20AE6455" w14:textId="11A12DE7"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95" w:history="1">
            <w:r w:rsidRPr="00D77792">
              <w:rPr>
                <w:rStyle w:val="Hyperlink"/>
                <w:rFonts w:ascii="Arial" w:hAnsi="Arial" w:cs="Arial"/>
                <w:noProof/>
              </w:rPr>
              <w:t>3.2) Research Onion</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_Toc73271395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16</w:t>
            </w:r>
            <w:r w:rsidRPr="00D77792">
              <w:rPr>
                <w:rFonts w:ascii="Arial" w:hAnsi="Arial" w:cs="Arial"/>
                <w:noProof/>
                <w:webHidden/>
              </w:rPr>
              <w:fldChar w:fldCharType="end"/>
            </w:r>
          </w:hyperlink>
        </w:p>
        <w:p w14:paraId="5D4BC7F3" w14:textId="3EB257D7"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96" w:history="1">
            <w:r w:rsidRPr="00D77792">
              <w:rPr>
                <w:rStyle w:val="Hyperlink"/>
                <w:rFonts w:ascii="Arial" w:hAnsi="Arial" w:cs="Arial"/>
                <w:noProof/>
              </w:rPr>
              <w:t>3.2.1) Research Philosophies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_Toc73271396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16</w:t>
            </w:r>
            <w:r w:rsidRPr="00D77792">
              <w:rPr>
                <w:rFonts w:ascii="Arial" w:hAnsi="Arial" w:cs="Arial"/>
                <w:noProof/>
                <w:webHidden/>
              </w:rPr>
              <w:fldChar w:fldCharType="end"/>
            </w:r>
          </w:hyperlink>
        </w:p>
        <w:p w14:paraId="3F42A286" w14:textId="5958612F"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97" w:history="1">
            <w:r w:rsidRPr="00D77792">
              <w:rPr>
                <w:rStyle w:val="Hyperlink"/>
                <w:rFonts w:ascii="Arial" w:hAnsi="Arial" w:cs="Arial"/>
                <w:noProof/>
              </w:rPr>
              <w:t>3.2.2) Research Approaches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_Toc73271397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17</w:t>
            </w:r>
            <w:r w:rsidRPr="00D77792">
              <w:rPr>
                <w:rFonts w:ascii="Arial" w:hAnsi="Arial" w:cs="Arial"/>
                <w:noProof/>
                <w:webHidden/>
              </w:rPr>
              <w:fldChar w:fldCharType="end"/>
            </w:r>
          </w:hyperlink>
        </w:p>
        <w:p w14:paraId="7A61C212" w14:textId="1D290194"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98" w:history="1">
            <w:r w:rsidRPr="00D77792">
              <w:rPr>
                <w:rStyle w:val="Hyperlink"/>
                <w:rFonts w:ascii="Arial" w:hAnsi="Arial" w:cs="Arial"/>
                <w:noProof/>
              </w:rPr>
              <w:t>3.2.3) Research Strategies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_Toc73271398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17</w:t>
            </w:r>
            <w:r w:rsidRPr="00D77792">
              <w:rPr>
                <w:rFonts w:ascii="Arial" w:hAnsi="Arial" w:cs="Arial"/>
                <w:noProof/>
                <w:webHidden/>
              </w:rPr>
              <w:fldChar w:fldCharType="end"/>
            </w:r>
          </w:hyperlink>
        </w:p>
        <w:p w14:paraId="135F331D" w14:textId="64B85F14"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399" w:history="1">
            <w:r w:rsidRPr="00D77792">
              <w:rPr>
                <w:rStyle w:val="Hyperlink"/>
                <w:rFonts w:ascii="Arial" w:hAnsi="Arial" w:cs="Arial"/>
                <w:noProof/>
              </w:rPr>
              <w:t>3.2.4) Research Choices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_Toc73271399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17</w:t>
            </w:r>
            <w:r w:rsidRPr="00D77792">
              <w:rPr>
                <w:rFonts w:ascii="Arial" w:hAnsi="Arial" w:cs="Arial"/>
                <w:noProof/>
                <w:webHidden/>
              </w:rPr>
              <w:fldChar w:fldCharType="end"/>
            </w:r>
          </w:hyperlink>
        </w:p>
        <w:p w14:paraId="46389BB4" w14:textId="1CDA6FAC"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00" w:history="1">
            <w:r w:rsidRPr="00D77792">
              <w:rPr>
                <w:rStyle w:val="Hyperlink"/>
                <w:rFonts w:ascii="Arial" w:hAnsi="Arial" w:cs="Arial"/>
                <w:noProof/>
              </w:rPr>
              <w:t>3.2.5) Time Horizons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_Toc73271400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17</w:t>
            </w:r>
            <w:r w:rsidRPr="00D77792">
              <w:rPr>
                <w:rFonts w:ascii="Arial" w:hAnsi="Arial" w:cs="Arial"/>
                <w:noProof/>
                <w:webHidden/>
              </w:rPr>
              <w:fldChar w:fldCharType="end"/>
            </w:r>
          </w:hyperlink>
        </w:p>
        <w:p w14:paraId="04BA1CC4" w14:textId="29E78981"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01" w:history="1">
            <w:r w:rsidRPr="00D77792">
              <w:rPr>
                <w:rStyle w:val="Hyperlink"/>
                <w:rFonts w:ascii="Arial" w:hAnsi="Arial" w:cs="Arial"/>
                <w:noProof/>
              </w:rPr>
              <w:t>3.2.6) Techniques and Procedures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_Toc73271401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18</w:t>
            </w:r>
            <w:r w:rsidRPr="00D77792">
              <w:rPr>
                <w:rFonts w:ascii="Arial" w:hAnsi="Arial" w:cs="Arial"/>
                <w:noProof/>
                <w:webHidden/>
              </w:rPr>
              <w:fldChar w:fldCharType="end"/>
            </w:r>
          </w:hyperlink>
        </w:p>
        <w:p w14:paraId="72EE2C8B" w14:textId="2395C45A"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02" w:history="1">
            <w:r w:rsidRPr="00D77792">
              <w:rPr>
                <w:rStyle w:val="Hyperlink"/>
                <w:rFonts w:ascii="Arial" w:hAnsi="Arial" w:cs="Arial"/>
                <w:noProof/>
              </w:rPr>
              <w:t>3.2.6.1) Questionnaire Matrix</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_Toc73271402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18</w:t>
            </w:r>
            <w:r w:rsidRPr="00D77792">
              <w:rPr>
                <w:rFonts w:ascii="Arial" w:hAnsi="Arial" w:cs="Arial"/>
                <w:noProof/>
                <w:webHidden/>
              </w:rPr>
              <w:fldChar w:fldCharType="end"/>
            </w:r>
          </w:hyperlink>
        </w:p>
        <w:p w14:paraId="362FCA2E" w14:textId="52A60073"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03" w:history="1">
            <w:r w:rsidRPr="00D77792">
              <w:rPr>
                <w:rStyle w:val="Hyperlink"/>
                <w:rFonts w:ascii="Arial" w:hAnsi="Arial" w:cs="Arial"/>
                <w:noProof/>
              </w:rPr>
              <w:t>3.3) Research Method and Data Collection</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_Toc73271403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18</w:t>
            </w:r>
            <w:r w:rsidRPr="00D77792">
              <w:rPr>
                <w:rFonts w:ascii="Arial" w:hAnsi="Arial" w:cs="Arial"/>
                <w:noProof/>
                <w:webHidden/>
              </w:rPr>
              <w:fldChar w:fldCharType="end"/>
            </w:r>
          </w:hyperlink>
        </w:p>
        <w:p w14:paraId="626C1FF3" w14:textId="1687A458"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04" w:history="1">
            <w:r w:rsidRPr="00D77792">
              <w:rPr>
                <w:rStyle w:val="Hyperlink"/>
                <w:rFonts w:ascii="Arial" w:hAnsi="Arial" w:cs="Arial"/>
                <w:noProof/>
              </w:rPr>
              <w:t>3.4) Sample</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_Toc73271404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19</w:t>
            </w:r>
            <w:r w:rsidRPr="00D77792">
              <w:rPr>
                <w:rFonts w:ascii="Arial" w:hAnsi="Arial" w:cs="Arial"/>
                <w:noProof/>
                <w:webHidden/>
              </w:rPr>
              <w:fldChar w:fldCharType="end"/>
            </w:r>
          </w:hyperlink>
        </w:p>
        <w:p w14:paraId="691293ED" w14:textId="25BFFF04"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05" w:history="1">
            <w:r w:rsidRPr="00D77792">
              <w:rPr>
                <w:rStyle w:val="Hyperlink"/>
                <w:rFonts w:ascii="Arial" w:hAnsi="Arial" w:cs="Arial"/>
                <w:noProof/>
              </w:rPr>
              <w:t>3.5) Data Analysis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_Toc73271405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19</w:t>
            </w:r>
            <w:r w:rsidRPr="00D77792">
              <w:rPr>
                <w:rFonts w:ascii="Arial" w:hAnsi="Arial" w:cs="Arial"/>
                <w:noProof/>
                <w:webHidden/>
              </w:rPr>
              <w:fldChar w:fldCharType="end"/>
            </w:r>
          </w:hyperlink>
        </w:p>
        <w:p w14:paraId="08C1E576" w14:textId="27853B4A"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06" w:history="1">
            <w:r w:rsidRPr="00D77792">
              <w:rPr>
                <w:rStyle w:val="Hyperlink"/>
                <w:rFonts w:ascii="Arial" w:hAnsi="Arial" w:cs="Arial"/>
                <w:noProof/>
              </w:rPr>
              <w:t>3.6) Reliability and Validity</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_Toc73271406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19</w:t>
            </w:r>
            <w:r w:rsidRPr="00D77792">
              <w:rPr>
                <w:rFonts w:ascii="Arial" w:hAnsi="Arial" w:cs="Arial"/>
                <w:noProof/>
                <w:webHidden/>
              </w:rPr>
              <w:fldChar w:fldCharType="end"/>
            </w:r>
          </w:hyperlink>
        </w:p>
        <w:p w14:paraId="118C84BC" w14:textId="75B98D00"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07" w:history="1">
            <w:r w:rsidRPr="00D77792">
              <w:rPr>
                <w:rStyle w:val="Hyperlink"/>
                <w:rFonts w:ascii="Arial" w:hAnsi="Arial" w:cs="Arial"/>
                <w:noProof/>
              </w:rPr>
              <w:t>3.7) Pilot Study</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_Toc73271407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19</w:t>
            </w:r>
            <w:r w:rsidRPr="00D77792">
              <w:rPr>
                <w:rFonts w:ascii="Arial" w:hAnsi="Arial" w:cs="Arial"/>
                <w:noProof/>
                <w:webHidden/>
              </w:rPr>
              <w:fldChar w:fldCharType="end"/>
            </w:r>
          </w:hyperlink>
        </w:p>
        <w:p w14:paraId="56CCE1DC" w14:textId="69DE147D"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08" w:history="1">
            <w:r w:rsidRPr="00D77792">
              <w:rPr>
                <w:rStyle w:val="Hyperlink"/>
                <w:rFonts w:ascii="Arial" w:hAnsi="Arial" w:cs="Arial"/>
                <w:noProof/>
              </w:rPr>
              <w:t>3.8) Ethical Considerations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_Toc73271408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19</w:t>
            </w:r>
            <w:r w:rsidRPr="00D77792">
              <w:rPr>
                <w:rFonts w:ascii="Arial" w:hAnsi="Arial" w:cs="Arial"/>
                <w:noProof/>
                <w:webHidden/>
              </w:rPr>
              <w:fldChar w:fldCharType="end"/>
            </w:r>
          </w:hyperlink>
        </w:p>
        <w:p w14:paraId="0D018C4B" w14:textId="17883B97"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09" w:history="1">
            <w:r w:rsidRPr="00D77792">
              <w:rPr>
                <w:rStyle w:val="Hyperlink"/>
                <w:rFonts w:ascii="Arial" w:hAnsi="Arial" w:cs="Arial"/>
                <w:noProof/>
              </w:rPr>
              <w:t>3.9) Chapter Summary</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_Toc73271409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19</w:t>
            </w:r>
            <w:r w:rsidRPr="00D77792">
              <w:rPr>
                <w:rFonts w:ascii="Arial" w:hAnsi="Arial" w:cs="Arial"/>
                <w:noProof/>
                <w:webHidden/>
              </w:rPr>
              <w:fldChar w:fldCharType="end"/>
            </w:r>
          </w:hyperlink>
        </w:p>
        <w:p w14:paraId="0F6FC4C8" w14:textId="298DE16B" w:rsidR="00F448E4" w:rsidRPr="00D77792" w:rsidRDefault="00F448E4" w:rsidP="00D77792">
          <w:pPr>
            <w:pStyle w:val="TOC1"/>
            <w:tabs>
              <w:tab w:val="right" w:leader="dot" w:pos="9016"/>
            </w:tabs>
            <w:spacing w:line="480" w:lineRule="auto"/>
            <w:rPr>
              <w:rFonts w:ascii="Arial" w:eastAsiaTheme="minorEastAsia" w:hAnsi="Arial" w:cs="Arial"/>
              <w:noProof/>
              <w:lang w:eastAsia="en-GB"/>
            </w:rPr>
          </w:pPr>
          <w:hyperlink w:anchor="_Toc73271410" w:history="1">
            <w:r w:rsidRPr="00D77792">
              <w:rPr>
                <w:rStyle w:val="Hyperlink"/>
                <w:rFonts w:ascii="Arial" w:hAnsi="Arial" w:cs="Arial"/>
                <w:noProof/>
              </w:rPr>
              <w:t>Chapter 4 Data Analysis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_Toc73271410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20</w:t>
            </w:r>
            <w:r w:rsidRPr="00D77792">
              <w:rPr>
                <w:rFonts w:ascii="Arial" w:hAnsi="Arial" w:cs="Arial"/>
                <w:noProof/>
                <w:webHidden/>
              </w:rPr>
              <w:fldChar w:fldCharType="end"/>
            </w:r>
          </w:hyperlink>
        </w:p>
        <w:p w14:paraId="4DDCF496" w14:textId="32572565"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11" w:history="1">
            <w:r w:rsidRPr="00D77792">
              <w:rPr>
                <w:rStyle w:val="Hyperlink"/>
                <w:rFonts w:ascii="Arial" w:hAnsi="Arial" w:cs="Arial"/>
                <w:noProof/>
              </w:rPr>
              <w:t>4.) Introduction</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_Toc73271411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20</w:t>
            </w:r>
            <w:r w:rsidRPr="00D77792">
              <w:rPr>
                <w:rFonts w:ascii="Arial" w:hAnsi="Arial" w:cs="Arial"/>
                <w:noProof/>
                <w:webHidden/>
              </w:rPr>
              <w:fldChar w:fldCharType="end"/>
            </w:r>
          </w:hyperlink>
        </w:p>
        <w:p w14:paraId="30A006B8" w14:textId="0EA82DAF"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12" w:history="1">
            <w:r w:rsidRPr="00D77792">
              <w:rPr>
                <w:rStyle w:val="Hyperlink"/>
                <w:rFonts w:ascii="Arial" w:hAnsi="Arial" w:cs="Arial"/>
                <w:noProof/>
              </w:rPr>
              <w:t>4.1) Hypothesis: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_Toc73271412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21</w:t>
            </w:r>
            <w:r w:rsidRPr="00D77792">
              <w:rPr>
                <w:rFonts w:ascii="Arial" w:hAnsi="Arial" w:cs="Arial"/>
                <w:noProof/>
                <w:webHidden/>
              </w:rPr>
              <w:fldChar w:fldCharType="end"/>
            </w:r>
          </w:hyperlink>
        </w:p>
        <w:p w14:paraId="062E8DB9" w14:textId="054CF3E4"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13" w:history="1">
            <w:r w:rsidRPr="00D77792">
              <w:rPr>
                <w:rStyle w:val="Hyperlink"/>
                <w:rFonts w:ascii="Arial" w:hAnsi="Arial" w:cs="Arial"/>
                <w:noProof/>
              </w:rPr>
              <w:t>4.2) What is Data Analysis?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_Toc73271413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21</w:t>
            </w:r>
            <w:r w:rsidRPr="00D77792">
              <w:rPr>
                <w:rFonts w:ascii="Arial" w:hAnsi="Arial" w:cs="Arial"/>
                <w:noProof/>
                <w:webHidden/>
              </w:rPr>
              <w:fldChar w:fldCharType="end"/>
            </w:r>
          </w:hyperlink>
        </w:p>
        <w:p w14:paraId="42FFB39F" w14:textId="4C210838"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14" w:history="1">
            <w:r w:rsidRPr="00D77792">
              <w:rPr>
                <w:rStyle w:val="Hyperlink"/>
                <w:rFonts w:ascii="Arial" w:hAnsi="Arial" w:cs="Arial"/>
                <w:noProof/>
                <w:shd w:val="clear" w:color="auto" w:fill="FFFFFF"/>
              </w:rPr>
              <w:t>4.4) Demographics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_Toc73271414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21</w:t>
            </w:r>
            <w:r w:rsidRPr="00D77792">
              <w:rPr>
                <w:rFonts w:ascii="Arial" w:hAnsi="Arial" w:cs="Arial"/>
                <w:noProof/>
                <w:webHidden/>
              </w:rPr>
              <w:fldChar w:fldCharType="end"/>
            </w:r>
          </w:hyperlink>
        </w:p>
        <w:p w14:paraId="669AA430" w14:textId="6ECE7D3C"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15" w:history="1">
            <w:r w:rsidRPr="00D77792">
              <w:rPr>
                <w:rStyle w:val="Hyperlink"/>
                <w:rFonts w:ascii="Arial" w:hAnsi="Arial" w:cs="Arial"/>
                <w:noProof/>
              </w:rPr>
              <w:t>4.4.1) Age</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_Toc73271415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21</w:t>
            </w:r>
            <w:r w:rsidRPr="00D77792">
              <w:rPr>
                <w:rFonts w:ascii="Arial" w:hAnsi="Arial" w:cs="Arial"/>
                <w:noProof/>
                <w:webHidden/>
              </w:rPr>
              <w:fldChar w:fldCharType="end"/>
            </w:r>
          </w:hyperlink>
        </w:p>
        <w:p w14:paraId="074B75BD" w14:textId="443181B8"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16" w:history="1">
            <w:r w:rsidRPr="00D77792">
              <w:rPr>
                <w:rStyle w:val="Hyperlink"/>
                <w:rFonts w:ascii="Arial" w:hAnsi="Arial" w:cs="Arial"/>
                <w:noProof/>
                <w:shd w:val="clear" w:color="auto" w:fill="FFFFFF"/>
              </w:rPr>
              <w:t>4.4.2) Gender</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_Toc73271416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22</w:t>
            </w:r>
            <w:r w:rsidRPr="00D77792">
              <w:rPr>
                <w:rFonts w:ascii="Arial" w:hAnsi="Arial" w:cs="Arial"/>
                <w:noProof/>
                <w:webHidden/>
              </w:rPr>
              <w:fldChar w:fldCharType="end"/>
            </w:r>
          </w:hyperlink>
        </w:p>
        <w:p w14:paraId="74F07633" w14:textId="45611C49"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18" w:history="1">
            <w:r w:rsidRPr="00D77792">
              <w:rPr>
                <w:rStyle w:val="Hyperlink"/>
                <w:rFonts w:ascii="Arial" w:hAnsi="Arial" w:cs="Arial"/>
                <w:noProof/>
              </w:rPr>
              <w:t>4.5) Most Commonly Used Social Media</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_Toc73271418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22</w:t>
            </w:r>
            <w:r w:rsidRPr="00D77792">
              <w:rPr>
                <w:rFonts w:ascii="Arial" w:hAnsi="Arial" w:cs="Arial"/>
                <w:noProof/>
                <w:webHidden/>
              </w:rPr>
              <w:fldChar w:fldCharType="end"/>
            </w:r>
          </w:hyperlink>
        </w:p>
        <w:p w14:paraId="47F3789D" w14:textId="2EB6B8BA"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19" w:history="1">
            <w:r w:rsidRPr="00D77792">
              <w:rPr>
                <w:rStyle w:val="Hyperlink"/>
                <w:rFonts w:ascii="Arial" w:hAnsi="Arial" w:cs="Arial"/>
                <w:noProof/>
              </w:rPr>
              <w:t>4.6) Chi-Square Tests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_Toc73271419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23</w:t>
            </w:r>
            <w:r w:rsidRPr="00D77792">
              <w:rPr>
                <w:rFonts w:ascii="Arial" w:hAnsi="Arial" w:cs="Arial"/>
                <w:noProof/>
                <w:webHidden/>
              </w:rPr>
              <w:fldChar w:fldCharType="end"/>
            </w:r>
          </w:hyperlink>
        </w:p>
        <w:p w14:paraId="24ED6976" w14:textId="04A4803C"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20" w:history="1">
            <w:r w:rsidRPr="00D77792">
              <w:rPr>
                <w:rStyle w:val="Hyperlink"/>
                <w:rFonts w:ascii="Arial" w:hAnsi="Arial" w:cs="Arial"/>
                <w:noProof/>
              </w:rPr>
              <w:t>4.6.1) Likeliness to purchase based on recommendations from Influencers.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_Toc73271420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23</w:t>
            </w:r>
            <w:r w:rsidRPr="00D77792">
              <w:rPr>
                <w:rFonts w:ascii="Arial" w:hAnsi="Arial" w:cs="Arial"/>
                <w:noProof/>
                <w:webHidden/>
              </w:rPr>
              <w:fldChar w:fldCharType="end"/>
            </w:r>
          </w:hyperlink>
        </w:p>
        <w:p w14:paraId="42F395E1" w14:textId="36E4D725"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22" w:history="1">
            <w:r w:rsidRPr="00D77792">
              <w:rPr>
                <w:rStyle w:val="Hyperlink"/>
                <w:rFonts w:ascii="Arial" w:hAnsi="Arial" w:cs="Arial"/>
                <w:noProof/>
              </w:rPr>
              <w:t>4.6.2) Influencer Relatability and Trustworthiness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_Toc73271422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24</w:t>
            </w:r>
            <w:r w:rsidRPr="00D77792">
              <w:rPr>
                <w:rFonts w:ascii="Arial" w:hAnsi="Arial" w:cs="Arial"/>
                <w:noProof/>
                <w:webHidden/>
              </w:rPr>
              <w:fldChar w:fldCharType="end"/>
            </w:r>
          </w:hyperlink>
        </w:p>
        <w:p w14:paraId="15C9B38E" w14:textId="1950B6F7"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23" w:history="1">
            <w:r w:rsidRPr="00D77792">
              <w:rPr>
                <w:rStyle w:val="Hyperlink"/>
                <w:rFonts w:ascii="Arial" w:hAnsi="Arial" w:cs="Arial"/>
                <w:noProof/>
              </w:rPr>
              <w:t>4.6.3) Influencer’s encouragement for consumers to purchase products based on their opinions.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_Toc73271423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24</w:t>
            </w:r>
            <w:r w:rsidRPr="00D77792">
              <w:rPr>
                <w:rFonts w:ascii="Arial" w:hAnsi="Arial" w:cs="Arial"/>
                <w:noProof/>
                <w:webHidden/>
              </w:rPr>
              <w:fldChar w:fldCharType="end"/>
            </w:r>
          </w:hyperlink>
        </w:p>
        <w:p w14:paraId="75FA07C1" w14:textId="5A09146B"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24" w:history="1">
            <w:r w:rsidRPr="00D77792">
              <w:rPr>
                <w:rStyle w:val="Hyperlink"/>
                <w:rFonts w:ascii="Arial" w:hAnsi="Arial" w:cs="Arial"/>
                <w:noProof/>
              </w:rPr>
              <w:t>4.7) Correlation Graphs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_Toc73271424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25</w:t>
            </w:r>
            <w:r w:rsidRPr="00D77792">
              <w:rPr>
                <w:rFonts w:ascii="Arial" w:hAnsi="Arial" w:cs="Arial"/>
                <w:noProof/>
                <w:webHidden/>
              </w:rPr>
              <w:fldChar w:fldCharType="end"/>
            </w:r>
          </w:hyperlink>
        </w:p>
        <w:p w14:paraId="217D6B47" w14:textId="4F66CB55" w:rsidR="00F448E4" w:rsidRPr="00D77792" w:rsidRDefault="00F448E4" w:rsidP="00D77792">
          <w:pPr>
            <w:pStyle w:val="TOC2"/>
            <w:tabs>
              <w:tab w:val="left" w:pos="1100"/>
              <w:tab w:val="right" w:leader="dot" w:pos="9016"/>
            </w:tabs>
            <w:spacing w:line="480" w:lineRule="auto"/>
            <w:rPr>
              <w:rFonts w:ascii="Arial" w:eastAsiaTheme="minorEastAsia" w:hAnsi="Arial" w:cs="Arial"/>
              <w:noProof/>
              <w:lang w:eastAsia="en-GB"/>
            </w:rPr>
          </w:pPr>
          <w:hyperlink w:anchor="_Toc73271425" w:history="1">
            <w:r w:rsidRPr="00D77792">
              <w:rPr>
                <w:rStyle w:val="Hyperlink"/>
                <w:rFonts w:ascii="Arial" w:hAnsi="Arial" w:cs="Arial"/>
                <w:noProof/>
              </w:rPr>
              <w:t xml:space="preserve">4.7.1) </w:t>
            </w:r>
            <w:r w:rsidRPr="00D77792">
              <w:rPr>
                <w:rFonts w:ascii="Arial" w:eastAsiaTheme="minorEastAsia" w:hAnsi="Arial" w:cs="Arial"/>
                <w:noProof/>
                <w:lang w:eastAsia="en-GB"/>
              </w:rPr>
              <w:tab/>
            </w:r>
            <w:r w:rsidRPr="00D77792">
              <w:rPr>
                <w:rStyle w:val="Hyperlink"/>
                <w:rFonts w:ascii="Arial" w:hAnsi="Arial" w:cs="Arial"/>
                <w:noProof/>
              </w:rPr>
              <w:t>Gender Influencing Purchasing Decisions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_Toc73271425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25</w:t>
            </w:r>
            <w:r w:rsidRPr="00D77792">
              <w:rPr>
                <w:rFonts w:ascii="Arial" w:hAnsi="Arial" w:cs="Arial"/>
                <w:noProof/>
                <w:webHidden/>
              </w:rPr>
              <w:fldChar w:fldCharType="end"/>
            </w:r>
          </w:hyperlink>
        </w:p>
        <w:p w14:paraId="63895510" w14:textId="074312CD"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27" w:history="1">
            <w:r w:rsidRPr="00D77792">
              <w:rPr>
                <w:rStyle w:val="Hyperlink"/>
                <w:rFonts w:ascii="Arial" w:hAnsi="Arial" w:cs="Arial"/>
                <w:noProof/>
              </w:rPr>
              <w:t>4.7.2) likeliness to purchase products based on influencer’s recommendations.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_Toc73271427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26</w:t>
            </w:r>
            <w:r w:rsidRPr="00D77792">
              <w:rPr>
                <w:rFonts w:ascii="Arial" w:hAnsi="Arial" w:cs="Arial"/>
                <w:noProof/>
                <w:webHidden/>
              </w:rPr>
              <w:fldChar w:fldCharType="end"/>
            </w:r>
          </w:hyperlink>
        </w:p>
        <w:p w14:paraId="26913196" w14:textId="2620F2C9"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28" w:history="1">
            <w:r w:rsidRPr="00D77792">
              <w:rPr>
                <w:rStyle w:val="Hyperlink"/>
                <w:rFonts w:ascii="Arial" w:hAnsi="Arial" w:cs="Arial"/>
                <w:noProof/>
              </w:rPr>
              <w:t>4.8) Word Clouds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_Toc73271428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27</w:t>
            </w:r>
            <w:r w:rsidRPr="00D77792">
              <w:rPr>
                <w:rFonts w:ascii="Arial" w:hAnsi="Arial" w:cs="Arial"/>
                <w:noProof/>
                <w:webHidden/>
              </w:rPr>
              <w:fldChar w:fldCharType="end"/>
            </w:r>
          </w:hyperlink>
        </w:p>
        <w:p w14:paraId="2B281B1D" w14:textId="220B814A"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29" w:history="1">
            <w:r w:rsidRPr="00D77792">
              <w:rPr>
                <w:rStyle w:val="Hyperlink"/>
                <w:rFonts w:ascii="Arial" w:hAnsi="Arial" w:cs="Arial"/>
                <w:noProof/>
              </w:rPr>
              <w:t>4.8.1) Do you trust the views &amp; opinions of social media influencers?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_Toc73271429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27</w:t>
            </w:r>
            <w:r w:rsidRPr="00D77792">
              <w:rPr>
                <w:rFonts w:ascii="Arial" w:hAnsi="Arial" w:cs="Arial"/>
                <w:noProof/>
                <w:webHidden/>
              </w:rPr>
              <w:fldChar w:fldCharType="end"/>
            </w:r>
          </w:hyperlink>
        </w:p>
        <w:p w14:paraId="3CA4F649" w14:textId="72050F83"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30" w:history="1">
            <w:r w:rsidRPr="00D77792">
              <w:rPr>
                <w:rStyle w:val="Hyperlink"/>
                <w:rFonts w:ascii="Arial" w:hAnsi="Arial" w:cs="Arial"/>
                <w:noProof/>
              </w:rPr>
              <w:t>4.8.2) Social Media Influencers Encouragement Over Traditional Advertisement</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_Toc73271430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28</w:t>
            </w:r>
            <w:r w:rsidRPr="00D77792">
              <w:rPr>
                <w:rFonts w:ascii="Arial" w:hAnsi="Arial" w:cs="Arial"/>
                <w:noProof/>
                <w:webHidden/>
              </w:rPr>
              <w:fldChar w:fldCharType="end"/>
            </w:r>
          </w:hyperlink>
        </w:p>
        <w:p w14:paraId="1F8924B0" w14:textId="1AC2C7D4"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31" w:history="1">
            <w:r w:rsidRPr="00D77792">
              <w:rPr>
                <w:rStyle w:val="Hyperlink"/>
                <w:rFonts w:ascii="Arial" w:hAnsi="Arial" w:cs="Arial"/>
                <w:noProof/>
                <w:shd w:val="clear" w:color="auto" w:fill="FFFFFF"/>
              </w:rPr>
              <w:t>4.8.3) Trust of Social Media Influencers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_Toc73271431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29</w:t>
            </w:r>
            <w:r w:rsidRPr="00D77792">
              <w:rPr>
                <w:rFonts w:ascii="Arial" w:hAnsi="Arial" w:cs="Arial"/>
                <w:noProof/>
                <w:webHidden/>
              </w:rPr>
              <w:fldChar w:fldCharType="end"/>
            </w:r>
          </w:hyperlink>
        </w:p>
        <w:p w14:paraId="6B51496E" w14:textId="41AE9654"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32" w:history="1">
            <w:r w:rsidRPr="00D77792">
              <w:rPr>
                <w:rStyle w:val="Hyperlink"/>
                <w:rFonts w:ascii="Arial" w:hAnsi="Arial" w:cs="Arial"/>
                <w:noProof/>
              </w:rPr>
              <w:t>4.9) Main Findings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_Toc73271432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29</w:t>
            </w:r>
            <w:r w:rsidRPr="00D77792">
              <w:rPr>
                <w:rFonts w:ascii="Arial" w:hAnsi="Arial" w:cs="Arial"/>
                <w:noProof/>
                <w:webHidden/>
              </w:rPr>
              <w:fldChar w:fldCharType="end"/>
            </w:r>
          </w:hyperlink>
        </w:p>
        <w:p w14:paraId="287AE478" w14:textId="4F4B7448"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33" w:history="1">
            <w:r w:rsidRPr="00D77792">
              <w:rPr>
                <w:rStyle w:val="Hyperlink"/>
                <w:rFonts w:ascii="Arial" w:hAnsi="Arial" w:cs="Arial"/>
                <w:noProof/>
              </w:rPr>
              <w:t>4.10) Chapter summary</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_Toc73271433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30</w:t>
            </w:r>
            <w:r w:rsidRPr="00D77792">
              <w:rPr>
                <w:rFonts w:ascii="Arial" w:hAnsi="Arial" w:cs="Arial"/>
                <w:noProof/>
                <w:webHidden/>
              </w:rPr>
              <w:fldChar w:fldCharType="end"/>
            </w:r>
          </w:hyperlink>
        </w:p>
        <w:p w14:paraId="0D9B8B77" w14:textId="10C1A511"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34" w:history="1">
            <w:r w:rsidRPr="00D77792">
              <w:rPr>
                <w:rStyle w:val="Hyperlink"/>
                <w:rFonts w:ascii="Arial" w:hAnsi="Arial" w:cs="Arial"/>
                <w:noProof/>
              </w:rPr>
              <w:t>Chapter 5 Conclusion</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_Toc73271434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31</w:t>
            </w:r>
            <w:r w:rsidRPr="00D77792">
              <w:rPr>
                <w:rFonts w:ascii="Arial" w:hAnsi="Arial" w:cs="Arial"/>
                <w:noProof/>
                <w:webHidden/>
              </w:rPr>
              <w:fldChar w:fldCharType="end"/>
            </w:r>
          </w:hyperlink>
        </w:p>
        <w:p w14:paraId="23420CBA" w14:textId="479C89FA"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35" w:history="1">
            <w:r w:rsidRPr="00D77792">
              <w:rPr>
                <w:rStyle w:val="Hyperlink"/>
                <w:rFonts w:ascii="Arial" w:hAnsi="Arial" w:cs="Arial"/>
                <w:noProof/>
              </w:rPr>
              <w:t>5.) Chapter introduction</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_Toc73271435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31</w:t>
            </w:r>
            <w:r w:rsidRPr="00D77792">
              <w:rPr>
                <w:rFonts w:ascii="Arial" w:hAnsi="Arial" w:cs="Arial"/>
                <w:noProof/>
                <w:webHidden/>
              </w:rPr>
              <w:fldChar w:fldCharType="end"/>
            </w:r>
          </w:hyperlink>
        </w:p>
        <w:p w14:paraId="37EF13C3" w14:textId="19D4E146"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36" w:history="1">
            <w:r w:rsidRPr="00D77792">
              <w:rPr>
                <w:rStyle w:val="Hyperlink"/>
                <w:rFonts w:ascii="Arial" w:hAnsi="Arial" w:cs="Arial"/>
                <w:noProof/>
              </w:rPr>
              <w:t>5.1) Main findings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_Toc73271436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31</w:t>
            </w:r>
            <w:r w:rsidRPr="00D77792">
              <w:rPr>
                <w:rFonts w:ascii="Arial" w:hAnsi="Arial" w:cs="Arial"/>
                <w:noProof/>
                <w:webHidden/>
              </w:rPr>
              <w:fldChar w:fldCharType="end"/>
            </w:r>
          </w:hyperlink>
        </w:p>
        <w:p w14:paraId="69D5F1A9" w14:textId="04E0C92C"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37" w:history="1">
            <w:r w:rsidRPr="00D77792">
              <w:rPr>
                <w:rStyle w:val="Hyperlink"/>
                <w:rFonts w:ascii="Arial" w:hAnsi="Arial" w:cs="Arial"/>
                <w:noProof/>
              </w:rPr>
              <w:t>5.2) Research Limitations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_Toc73271437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31</w:t>
            </w:r>
            <w:r w:rsidRPr="00D77792">
              <w:rPr>
                <w:rFonts w:ascii="Arial" w:hAnsi="Arial" w:cs="Arial"/>
                <w:noProof/>
                <w:webHidden/>
              </w:rPr>
              <w:fldChar w:fldCharType="end"/>
            </w:r>
          </w:hyperlink>
        </w:p>
        <w:p w14:paraId="4FA4C7B8" w14:textId="4813F360"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38" w:history="1">
            <w:r w:rsidRPr="00D77792">
              <w:rPr>
                <w:rStyle w:val="Hyperlink"/>
                <w:rFonts w:ascii="Arial" w:hAnsi="Arial" w:cs="Arial"/>
                <w:noProof/>
              </w:rPr>
              <w:t>5.3) Further Research</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_Toc73271438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31</w:t>
            </w:r>
            <w:r w:rsidRPr="00D77792">
              <w:rPr>
                <w:rFonts w:ascii="Arial" w:hAnsi="Arial" w:cs="Arial"/>
                <w:noProof/>
                <w:webHidden/>
              </w:rPr>
              <w:fldChar w:fldCharType="end"/>
            </w:r>
          </w:hyperlink>
        </w:p>
        <w:p w14:paraId="7F8ECA30" w14:textId="6F4B6767"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39" w:history="1">
            <w:r w:rsidRPr="00D77792">
              <w:rPr>
                <w:rStyle w:val="Hyperlink"/>
                <w:rFonts w:ascii="Arial" w:hAnsi="Arial" w:cs="Arial"/>
                <w:noProof/>
              </w:rPr>
              <w:t>5.4) Achievement of objectives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_Toc73271439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32</w:t>
            </w:r>
            <w:r w:rsidRPr="00D77792">
              <w:rPr>
                <w:rFonts w:ascii="Arial" w:hAnsi="Arial" w:cs="Arial"/>
                <w:noProof/>
                <w:webHidden/>
              </w:rPr>
              <w:fldChar w:fldCharType="end"/>
            </w:r>
          </w:hyperlink>
        </w:p>
        <w:p w14:paraId="23EF864E" w14:textId="71B35B83"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40" w:history="1">
            <w:r w:rsidRPr="00D77792">
              <w:rPr>
                <w:rStyle w:val="Hyperlink"/>
                <w:rFonts w:ascii="Arial" w:hAnsi="Arial" w:cs="Arial"/>
                <w:noProof/>
              </w:rPr>
              <w:t>5.5) Conclusion</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_Toc73271440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33</w:t>
            </w:r>
            <w:r w:rsidRPr="00D77792">
              <w:rPr>
                <w:rFonts w:ascii="Arial" w:hAnsi="Arial" w:cs="Arial"/>
                <w:noProof/>
                <w:webHidden/>
              </w:rPr>
              <w:fldChar w:fldCharType="end"/>
            </w:r>
          </w:hyperlink>
        </w:p>
        <w:p w14:paraId="37002359" w14:textId="4C1487B9" w:rsidR="00F448E4" w:rsidRPr="00D77792" w:rsidRDefault="00F448E4" w:rsidP="00D77792">
          <w:pPr>
            <w:pStyle w:val="TOC2"/>
            <w:tabs>
              <w:tab w:val="right" w:leader="dot" w:pos="9016"/>
            </w:tabs>
            <w:spacing w:line="480" w:lineRule="auto"/>
            <w:rPr>
              <w:rFonts w:ascii="Arial" w:eastAsiaTheme="minorEastAsia" w:hAnsi="Arial" w:cs="Arial"/>
              <w:noProof/>
              <w:lang w:eastAsia="en-GB"/>
            </w:rPr>
          </w:pPr>
          <w:hyperlink w:anchor="_Toc73271441" w:history="1">
            <w:r w:rsidRPr="00D77792">
              <w:rPr>
                <w:rStyle w:val="Hyperlink"/>
                <w:rFonts w:ascii="Arial" w:hAnsi="Arial" w:cs="Arial"/>
                <w:noProof/>
              </w:rPr>
              <w:t>5.6) Recommendations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_Toc73271441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33</w:t>
            </w:r>
            <w:r w:rsidRPr="00D77792">
              <w:rPr>
                <w:rFonts w:ascii="Arial" w:hAnsi="Arial" w:cs="Arial"/>
                <w:noProof/>
                <w:webHidden/>
              </w:rPr>
              <w:fldChar w:fldCharType="end"/>
            </w:r>
          </w:hyperlink>
        </w:p>
        <w:p w14:paraId="1B58CBFA" w14:textId="3ACD42EC" w:rsidR="00F448E4" w:rsidRPr="00D77792" w:rsidRDefault="00F448E4" w:rsidP="00D77792">
          <w:pPr>
            <w:pStyle w:val="TOC1"/>
            <w:tabs>
              <w:tab w:val="right" w:leader="dot" w:pos="9016"/>
            </w:tabs>
            <w:spacing w:line="480" w:lineRule="auto"/>
            <w:rPr>
              <w:rFonts w:ascii="Arial" w:eastAsiaTheme="minorEastAsia" w:hAnsi="Arial" w:cs="Arial"/>
              <w:noProof/>
              <w:lang w:eastAsia="en-GB"/>
            </w:rPr>
          </w:pPr>
          <w:hyperlink w:anchor="_Toc73271442" w:history="1">
            <w:r w:rsidRPr="00D77792">
              <w:rPr>
                <w:rStyle w:val="Hyperlink"/>
                <w:rFonts w:ascii="Arial" w:hAnsi="Arial" w:cs="Arial"/>
                <w:noProof/>
              </w:rPr>
              <w:t>References</w:t>
            </w:r>
            <w:r w:rsidRPr="00D77792">
              <w:rPr>
                <w:rFonts w:ascii="Arial" w:hAnsi="Arial" w:cs="Arial"/>
                <w:noProof/>
                <w:webHidden/>
              </w:rPr>
              <w:tab/>
            </w:r>
            <w:r w:rsidRPr="00D77792">
              <w:rPr>
                <w:rFonts w:ascii="Arial" w:hAnsi="Arial" w:cs="Arial"/>
                <w:noProof/>
                <w:webHidden/>
              </w:rPr>
              <w:fldChar w:fldCharType="begin"/>
            </w:r>
            <w:r w:rsidRPr="00D77792">
              <w:rPr>
                <w:rFonts w:ascii="Arial" w:hAnsi="Arial" w:cs="Arial"/>
                <w:noProof/>
                <w:webHidden/>
              </w:rPr>
              <w:instrText xml:space="preserve"> PAGEREF _Toc73271442 \h </w:instrText>
            </w:r>
            <w:r w:rsidRPr="00D77792">
              <w:rPr>
                <w:rFonts w:ascii="Arial" w:hAnsi="Arial" w:cs="Arial"/>
                <w:noProof/>
                <w:webHidden/>
              </w:rPr>
            </w:r>
            <w:r w:rsidRPr="00D77792">
              <w:rPr>
                <w:rFonts w:ascii="Arial" w:hAnsi="Arial" w:cs="Arial"/>
                <w:noProof/>
                <w:webHidden/>
              </w:rPr>
              <w:fldChar w:fldCharType="separate"/>
            </w:r>
            <w:r w:rsidRPr="00D77792">
              <w:rPr>
                <w:rFonts w:ascii="Arial" w:hAnsi="Arial" w:cs="Arial"/>
                <w:noProof/>
                <w:webHidden/>
              </w:rPr>
              <w:t>34</w:t>
            </w:r>
            <w:r w:rsidRPr="00D77792">
              <w:rPr>
                <w:rFonts w:ascii="Arial" w:hAnsi="Arial" w:cs="Arial"/>
                <w:noProof/>
                <w:webHidden/>
              </w:rPr>
              <w:fldChar w:fldCharType="end"/>
            </w:r>
          </w:hyperlink>
        </w:p>
        <w:p w14:paraId="365645EA" w14:textId="6F8D38FD" w:rsidR="00F448E4" w:rsidRPr="00D77792" w:rsidRDefault="00F448E4" w:rsidP="00D77792">
          <w:pPr>
            <w:spacing w:line="480" w:lineRule="auto"/>
            <w:rPr>
              <w:rFonts w:ascii="Arial" w:hAnsi="Arial" w:cs="Arial"/>
            </w:rPr>
          </w:pPr>
          <w:r w:rsidRPr="00D77792">
            <w:rPr>
              <w:rFonts w:ascii="Arial" w:hAnsi="Arial" w:cs="Arial"/>
              <w:b/>
              <w:bCs/>
              <w:noProof/>
            </w:rPr>
            <w:fldChar w:fldCharType="end"/>
          </w:r>
        </w:p>
      </w:sdtContent>
    </w:sdt>
    <w:p w14:paraId="431FBE49" w14:textId="6AB96DDC" w:rsidR="004C47BF" w:rsidRDefault="004C47BF" w:rsidP="00D77792">
      <w:pPr>
        <w:spacing w:line="480" w:lineRule="auto"/>
        <w:rPr>
          <w:rFonts w:ascii="Arial" w:hAnsi="Arial" w:cs="Arial"/>
        </w:rPr>
      </w:pPr>
    </w:p>
    <w:p w14:paraId="66B879E5" w14:textId="77777777" w:rsidR="004C47BF" w:rsidRDefault="004C47BF" w:rsidP="00D77792">
      <w:pPr>
        <w:spacing w:line="480" w:lineRule="auto"/>
        <w:rPr>
          <w:rFonts w:ascii="Arial" w:hAnsi="Arial" w:cs="Arial"/>
        </w:rPr>
      </w:pPr>
    </w:p>
    <w:p w14:paraId="1E049505" w14:textId="0E9E5D29" w:rsidR="00D77792" w:rsidRPr="004C47BF" w:rsidRDefault="00D77792" w:rsidP="00D77792">
      <w:pPr>
        <w:pStyle w:val="Heading2"/>
        <w:rPr>
          <w:rFonts w:ascii="Arial" w:hAnsi="Arial" w:cs="Arial"/>
          <w:sz w:val="22"/>
          <w:szCs w:val="22"/>
        </w:rPr>
      </w:pPr>
      <w:r w:rsidRPr="004C47BF">
        <w:rPr>
          <w:rFonts w:ascii="Arial" w:hAnsi="Arial" w:cs="Arial"/>
          <w:sz w:val="22"/>
          <w:szCs w:val="22"/>
        </w:rPr>
        <w:t>Table of Figures</w:t>
      </w:r>
    </w:p>
    <w:p w14:paraId="6C6898E7" w14:textId="77777777" w:rsidR="00D77792" w:rsidRPr="004C47BF" w:rsidRDefault="00D77792" w:rsidP="00D77792">
      <w:pPr>
        <w:rPr>
          <w:rFonts w:ascii="Arial" w:hAnsi="Arial" w:cs="Arial"/>
        </w:rPr>
      </w:pPr>
    </w:p>
    <w:p w14:paraId="3D1DD1BB" w14:textId="5F5C7B01" w:rsidR="00D77792" w:rsidRPr="004C47BF" w:rsidRDefault="00D77792" w:rsidP="00D77792">
      <w:pPr>
        <w:pStyle w:val="TableofFigures"/>
        <w:tabs>
          <w:tab w:val="right" w:leader="dot" w:pos="9016"/>
        </w:tabs>
        <w:spacing w:line="480" w:lineRule="auto"/>
        <w:rPr>
          <w:rFonts w:ascii="Arial" w:eastAsiaTheme="minorEastAsia" w:hAnsi="Arial" w:cs="Arial"/>
          <w:noProof/>
          <w:lang w:eastAsia="en-GB"/>
        </w:rPr>
      </w:pPr>
      <w:r w:rsidRPr="004C47BF">
        <w:rPr>
          <w:rFonts w:ascii="Arial" w:hAnsi="Arial" w:cs="Arial"/>
        </w:rPr>
        <w:fldChar w:fldCharType="begin"/>
      </w:r>
      <w:r w:rsidRPr="004C47BF">
        <w:rPr>
          <w:rFonts w:ascii="Arial" w:hAnsi="Arial" w:cs="Arial"/>
        </w:rPr>
        <w:instrText xml:space="preserve"> TOC \h \z \c "Figure" </w:instrText>
      </w:r>
      <w:r w:rsidRPr="004C47BF">
        <w:rPr>
          <w:rFonts w:ascii="Arial" w:hAnsi="Arial" w:cs="Arial"/>
        </w:rPr>
        <w:fldChar w:fldCharType="separate"/>
      </w:r>
      <w:hyperlink w:anchor="_Toc73274418" w:history="1">
        <w:r w:rsidRPr="004C47BF">
          <w:rPr>
            <w:rStyle w:val="Hyperlink"/>
            <w:rFonts w:ascii="Arial" w:hAnsi="Arial" w:cs="Arial"/>
            <w:noProof/>
          </w:rPr>
          <w:t>Figure 3.1 Saunders Research Onion</w:t>
        </w:r>
        <w:r w:rsidRPr="004C47BF">
          <w:rPr>
            <w:rFonts w:ascii="Arial" w:hAnsi="Arial" w:cs="Arial"/>
            <w:noProof/>
            <w:webHidden/>
          </w:rPr>
          <w:tab/>
        </w:r>
        <w:r w:rsidRPr="004C47BF">
          <w:rPr>
            <w:rFonts w:ascii="Arial" w:hAnsi="Arial" w:cs="Arial"/>
            <w:noProof/>
            <w:webHidden/>
          </w:rPr>
          <w:fldChar w:fldCharType="begin"/>
        </w:r>
        <w:r w:rsidRPr="004C47BF">
          <w:rPr>
            <w:rFonts w:ascii="Arial" w:hAnsi="Arial" w:cs="Arial"/>
            <w:noProof/>
            <w:webHidden/>
          </w:rPr>
          <w:instrText xml:space="preserve"> PAGEREF _Toc73274418 \h </w:instrText>
        </w:r>
        <w:r w:rsidRPr="004C47BF">
          <w:rPr>
            <w:rFonts w:ascii="Arial" w:hAnsi="Arial" w:cs="Arial"/>
            <w:noProof/>
            <w:webHidden/>
          </w:rPr>
        </w:r>
        <w:r w:rsidRPr="004C47BF">
          <w:rPr>
            <w:rFonts w:ascii="Arial" w:hAnsi="Arial" w:cs="Arial"/>
            <w:noProof/>
            <w:webHidden/>
          </w:rPr>
          <w:fldChar w:fldCharType="separate"/>
        </w:r>
        <w:r w:rsidRPr="004C47BF">
          <w:rPr>
            <w:rFonts w:ascii="Arial" w:hAnsi="Arial" w:cs="Arial"/>
            <w:noProof/>
            <w:webHidden/>
          </w:rPr>
          <w:t>19</w:t>
        </w:r>
        <w:r w:rsidRPr="004C47BF">
          <w:rPr>
            <w:rFonts w:ascii="Arial" w:hAnsi="Arial" w:cs="Arial"/>
            <w:noProof/>
            <w:webHidden/>
          </w:rPr>
          <w:fldChar w:fldCharType="end"/>
        </w:r>
      </w:hyperlink>
    </w:p>
    <w:p w14:paraId="3C03D444" w14:textId="00D11D35" w:rsidR="00D77792" w:rsidRPr="004C47BF" w:rsidRDefault="00D77792" w:rsidP="00D77792">
      <w:pPr>
        <w:pStyle w:val="TableofFigures"/>
        <w:tabs>
          <w:tab w:val="right" w:leader="dot" w:pos="9016"/>
        </w:tabs>
        <w:spacing w:line="480" w:lineRule="auto"/>
        <w:rPr>
          <w:rStyle w:val="Hyperlink"/>
          <w:rFonts w:ascii="Arial" w:hAnsi="Arial" w:cs="Arial"/>
          <w:noProof/>
        </w:rPr>
      </w:pPr>
      <w:hyperlink w:anchor="_Toc73274419" w:history="1">
        <w:r w:rsidRPr="004C47BF">
          <w:rPr>
            <w:rStyle w:val="Hyperlink"/>
            <w:rFonts w:ascii="Arial" w:hAnsi="Arial" w:cs="Arial"/>
            <w:noProof/>
          </w:rPr>
          <w:t>Figure 3.2 Questionnaire Matrix</w:t>
        </w:r>
        <w:r w:rsidRPr="004C47BF">
          <w:rPr>
            <w:rFonts w:ascii="Arial" w:hAnsi="Arial" w:cs="Arial"/>
            <w:noProof/>
            <w:webHidden/>
          </w:rPr>
          <w:tab/>
        </w:r>
        <w:r w:rsidRPr="004C47BF">
          <w:rPr>
            <w:rFonts w:ascii="Arial" w:hAnsi="Arial" w:cs="Arial"/>
            <w:noProof/>
            <w:webHidden/>
          </w:rPr>
          <w:fldChar w:fldCharType="begin"/>
        </w:r>
        <w:r w:rsidRPr="004C47BF">
          <w:rPr>
            <w:rFonts w:ascii="Arial" w:hAnsi="Arial" w:cs="Arial"/>
            <w:noProof/>
            <w:webHidden/>
          </w:rPr>
          <w:instrText xml:space="preserve"> PAGEREF _Toc73274419 \h </w:instrText>
        </w:r>
        <w:r w:rsidRPr="004C47BF">
          <w:rPr>
            <w:rFonts w:ascii="Arial" w:hAnsi="Arial" w:cs="Arial"/>
            <w:noProof/>
            <w:webHidden/>
          </w:rPr>
        </w:r>
        <w:r w:rsidRPr="004C47BF">
          <w:rPr>
            <w:rFonts w:ascii="Arial" w:hAnsi="Arial" w:cs="Arial"/>
            <w:noProof/>
            <w:webHidden/>
          </w:rPr>
          <w:fldChar w:fldCharType="separate"/>
        </w:r>
        <w:r w:rsidRPr="004C47BF">
          <w:rPr>
            <w:rFonts w:ascii="Arial" w:hAnsi="Arial" w:cs="Arial"/>
            <w:noProof/>
            <w:webHidden/>
          </w:rPr>
          <w:t>20</w:t>
        </w:r>
        <w:r w:rsidRPr="004C47BF">
          <w:rPr>
            <w:rFonts w:ascii="Arial" w:hAnsi="Arial" w:cs="Arial"/>
            <w:noProof/>
            <w:webHidden/>
          </w:rPr>
          <w:fldChar w:fldCharType="end"/>
        </w:r>
      </w:hyperlink>
    </w:p>
    <w:p w14:paraId="715A1EAB" w14:textId="22DB345A" w:rsidR="00D77792" w:rsidRPr="004C47BF" w:rsidRDefault="00D77792" w:rsidP="00D77792">
      <w:pPr>
        <w:spacing w:line="480" w:lineRule="auto"/>
        <w:rPr>
          <w:rFonts w:ascii="Arial" w:hAnsi="Arial" w:cs="Arial"/>
        </w:rPr>
      </w:pPr>
      <w:r w:rsidRPr="004C47BF">
        <w:rPr>
          <w:rFonts w:ascii="Arial" w:hAnsi="Arial" w:cs="Arial"/>
        </w:rPr>
        <w:t>Figure 4.1</w:t>
      </w:r>
      <w:r w:rsidR="004C47BF">
        <w:rPr>
          <w:rFonts w:ascii="Arial" w:hAnsi="Arial" w:cs="Arial"/>
        </w:rPr>
        <w:t xml:space="preserve"> Participant Age Bar Chart …………………………………………………………….23</w:t>
      </w:r>
    </w:p>
    <w:p w14:paraId="1D6F9D8A" w14:textId="4F284DC8" w:rsidR="00D77792" w:rsidRPr="004C47BF" w:rsidRDefault="00D77792" w:rsidP="00D77792">
      <w:pPr>
        <w:spacing w:line="480" w:lineRule="auto"/>
        <w:rPr>
          <w:rFonts w:ascii="Arial" w:hAnsi="Arial" w:cs="Arial"/>
        </w:rPr>
      </w:pPr>
      <w:r w:rsidRPr="004C47BF">
        <w:rPr>
          <w:rFonts w:ascii="Arial" w:hAnsi="Arial" w:cs="Arial"/>
        </w:rPr>
        <w:t>Figure 4.2</w:t>
      </w:r>
      <w:r w:rsidR="004C47BF">
        <w:rPr>
          <w:rFonts w:ascii="Arial" w:hAnsi="Arial" w:cs="Arial"/>
        </w:rPr>
        <w:t xml:space="preserve"> Participant Gender Bar Chart ……………………………………………………</w:t>
      </w:r>
      <w:proofErr w:type="gramStart"/>
      <w:r w:rsidR="004C47BF">
        <w:rPr>
          <w:rFonts w:ascii="Arial" w:hAnsi="Arial" w:cs="Arial"/>
        </w:rPr>
        <w:t>…..</w:t>
      </w:r>
      <w:proofErr w:type="gramEnd"/>
      <w:r w:rsidR="004C47BF">
        <w:rPr>
          <w:rFonts w:ascii="Arial" w:hAnsi="Arial" w:cs="Arial"/>
        </w:rPr>
        <w:t>24</w:t>
      </w:r>
    </w:p>
    <w:p w14:paraId="79F30CAA" w14:textId="602059C3" w:rsidR="00D77792" w:rsidRPr="004C47BF" w:rsidRDefault="00D77792" w:rsidP="00D77792">
      <w:pPr>
        <w:pStyle w:val="TableofFigures"/>
        <w:tabs>
          <w:tab w:val="right" w:leader="dot" w:pos="9016"/>
        </w:tabs>
        <w:spacing w:line="480" w:lineRule="auto"/>
        <w:rPr>
          <w:rFonts w:ascii="Arial" w:eastAsiaTheme="minorEastAsia" w:hAnsi="Arial" w:cs="Arial"/>
          <w:noProof/>
          <w:lang w:eastAsia="en-GB"/>
        </w:rPr>
      </w:pPr>
      <w:hyperlink w:anchor="_Toc73274420" w:history="1">
        <w:r w:rsidRPr="004C47BF">
          <w:rPr>
            <w:rStyle w:val="Hyperlink"/>
            <w:rFonts w:ascii="Arial" w:hAnsi="Arial" w:cs="Arial"/>
            <w:noProof/>
          </w:rPr>
          <w:t>Figure 4.3 Frequency Table - Most Common Social Media</w:t>
        </w:r>
        <w:r w:rsidRPr="004C47BF">
          <w:rPr>
            <w:rFonts w:ascii="Arial" w:hAnsi="Arial" w:cs="Arial"/>
            <w:noProof/>
            <w:webHidden/>
          </w:rPr>
          <w:tab/>
        </w:r>
        <w:r w:rsidRPr="004C47BF">
          <w:rPr>
            <w:rFonts w:ascii="Arial" w:hAnsi="Arial" w:cs="Arial"/>
            <w:noProof/>
            <w:webHidden/>
          </w:rPr>
          <w:fldChar w:fldCharType="begin"/>
        </w:r>
        <w:r w:rsidRPr="004C47BF">
          <w:rPr>
            <w:rFonts w:ascii="Arial" w:hAnsi="Arial" w:cs="Arial"/>
            <w:noProof/>
            <w:webHidden/>
          </w:rPr>
          <w:instrText xml:space="preserve"> PAGEREF _Toc73274420 \h </w:instrText>
        </w:r>
        <w:r w:rsidRPr="004C47BF">
          <w:rPr>
            <w:rFonts w:ascii="Arial" w:hAnsi="Arial" w:cs="Arial"/>
            <w:noProof/>
            <w:webHidden/>
          </w:rPr>
        </w:r>
        <w:r w:rsidRPr="004C47BF">
          <w:rPr>
            <w:rFonts w:ascii="Arial" w:hAnsi="Arial" w:cs="Arial"/>
            <w:noProof/>
            <w:webHidden/>
          </w:rPr>
          <w:fldChar w:fldCharType="separate"/>
        </w:r>
        <w:r w:rsidRPr="004C47BF">
          <w:rPr>
            <w:rFonts w:ascii="Arial" w:hAnsi="Arial" w:cs="Arial"/>
            <w:noProof/>
            <w:webHidden/>
          </w:rPr>
          <w:t>24</w:t>
        </w:r>
        <w:r w:rsidRPr="004C47BF">
          <w:rPr>
            <w:rFonts w:ascii="Arial" w:hAnsi="Arial" w:cs="Arial"/>
            <w:noProof/>
            <w:webHidden/>
          </w:rPr>
          <w:fldChar w:fldCharType="end"/>
        </w:r>
      </w:hyperlink>
    </w:p>
    <w:p w14:paraId="7C39DF66" w14:textId="263F93E2" w:rsidR="00D77792" w:rsidRPr="004C47BF" w:rsidRDefault="00D77792" w:rsidP="00D77792">
      <w:pPr>
        <w:pStyle w:val="TableofFigures"/>
        <w:tabs>
          <w:tab w:val="right" w:leader="dot" w:pos="9016"/>
        </w:tabs>
        <w:spacing w:line="480" w:lineRule="auto"/>
        <w:rPr>
          <w:rStyle w:val="Hyperlink"/>
          <w:rFonts w:ascii="Arial" w:hAnsi="Arial" w:cs="Arial"/>
          <w:noProof/>
        </w:rPr>
      </w:pPr>
      <w:hyperlink w:anchor="_Toc73274421" w:history="1">
        <w:r w:rsidRPr="004C47BF">
          <w:rPr>
            <w:rStyle w:val="Hyperlink"/>
            <w:rFonts w:ascii="Arial" w:hAnsi="Arial" w:cs="Arial"/>
            <w:noProof/>
          </w:rPr>
          <w:t>Figure 4.4 Chi-Square - Likeliness to Purchase Based on Recommendations from Influencers</w:t>
        </w:r>
        <w:r w:rsidRPr="004C47BF">
          <w:rPr>
            <w:rFonts w:ascii="Arial" w:hAnsi="Arial" w:cs="Arial"/>
            <w:noProof/>
            <w:webHidden/>
          </w:rPr>
          <w:tab/>
        </w:r>
        <w:r w:rsidRPr="004C47BF">
          <w:rPr>
            <w:rFonts w:ascii="Arial" w:hAnsi="Arial" w:cs="Arial"/>
            <w:noProof/>
            <w:webHidden/>
          </w:rPr>
          <w:fldChar w:fldCharType="begin"/>
        </w:r>
        <w:r w:rsidRPr="004C47BF">
          <w:rPr>
            <w:rFonts w:ascii="Arial" w:hAnsi="Arial" w:cs="Arial"/>
            <w:noProof/>
            <w:webHidden/>
          </w:rPr>
          <w:instrText xml:space="preserve"> PAGEREF _Toc73274421 \h </w:instrText>
        </w:r>
        <w:r w:rsidRPr="004C47BF">
          <w:rPr>
            <w:rFonts w:ascii="Arial" w:hAnsi="Arial" w:cs="Arial"/>
            <w:noProof/>
            <w:webHidden/>
          </w:rPr>
        </w:r>
        <w:r w:rsidRPr="004C47BF">
          <w:rPr>
            <w:rFonts w:ascii="Arial" w:hAnsi="Arial" w:cs="Arial"/>
            <w:noProof/>
            <w:webHidden/>
          </w:rPr>
          <w:fldChar w:fldCharType="separate"/>
        </w:r>
        <w:r w:rsidRPr="004C47BF">
          <w:rPr>
            <w:rFonts w:ascii="Arial" w:hAnsi="Arial" w:cs="Arial"/>
            <w:noProof/>
            <w:webHidden/>
          </w:rPr>
          <w:t>25</w:t>
        </w:r>
        <w:r w:rsidRPr="004C47BF">
          <w:rPr>
            <w:rFonts w:ascii="Arial" w:hAnsi="Arial" w:cs="Arial"/>
            <w:noProof/>
            <w:webHidden/>
          </w:rPr>
          <w:fldChar w:fldCharType="end"/>
        </w:r>
      </w:hyperlink>
    </w:p>
    <w:p w14:paraId="70190ADB" w14:textId="20CDC712" w:rsidR="004C47BF" w:rsidRPr="004C47BF" w:rsidRDefault="004C47BF" w:rsidP="004C47BF">
      <w:pPr>
        <w:rPr>
          <w:rFonts w:ascii="Arial" w:hAnsi="Arial" w:cs="Arial"/>
        </w:rPr>
      </w:pPr>
      <w:r w:rsidRPr="004C47BF">
        <w:rPr>
          <w:rFonts w:ascii="Arial" w:hAnsi="Arial" w:cs="Arial"/>
        </w:rPr>
        <w:t>Figure 4.5 Figure 4.5 Chi-Square - Influencer Reliability and Trustworthiness</w:t>
      </w:r>
      <w:r>
        <w:rPr>
          <w:rFonts w:ascii="Arial" w:hAnsi="Arial" w:cs="Arial"/>
        </w:rPr>
        <w:t>………………27</w:t>
      </w:r>
    </w:p>
    <w:p w14:paraId="70CACC43" w14:textId="6026FF43" w:rsidR="004C47BF" w:rsidRPr="004C47BF" w:rsidRDefault="00D77792" w:rsidP="004C47BF">
      <w:pPr>
        <w:rPr>
          <w:rFonts w:ascii="Arial" w:hAnsi="Arial" w:cs="Arial"/>
        </w:rPr>
      </w:pPr>
      <w:r w:rsidRPr="004C47BF">
        <w:rPr>
          <w:rFonts w:ascii="Arial" w:hAnsi="Arial" w:cs="Arial"/>
        </w:rPr>
        <w:fldChar w:fldCharType="end"/>
      </w:r>
      <w:r w:rsidR="004C47BF" w:rsidRPr="004C47BF">
        <w:rPr>
          <w:rFonts w:ascii="Arial" w:hAnsi="Arial" w:cs="Arial"/>
        </w:rPr>
        <w:t>Figure 4.6 Chi-Square - Influencers Encouragement for Consumers to Purchase Products Based on their Opinions</w:t>
      </w:r>
      <w:r w:rsidR="004C47BF">
        <w:rPr>
          <w:rFonts w:ascii="Arial" w:hAnsi="Arial" w:cs="Arial"/>
        </w:rPr>
        <w:t>……………………………………………………………………………</w:t>
      </w:r>
      <w:proofErr w:type="gramStart"/>
      <w:r w:rsidR="004C47BF">
        <w:rPr>
          <w:rFonts w:ascii="Arial" w:hAnsi="Arial" w:cs="Arial"/>
        </w:rPr>
        <w:t>28</w:t>
      </w:r>
      <w:proofErr w:type="gramEnd"/>
    </w:p>
    <w:p w14:paraId="0A46E071" w14:textId="5D0D1375" w:rsidR="004C47BF" w:rsidRPr="004C47BF" w:rsidRDefault="004C47BF" w:rsidP="004C47BF">
      <w:pPr>
        <w:rPr>
          <w:rFonts w:ascii="Arial" w:hAnsi="Arial" w:cs="Arial"/>
        </w:rPr>
      </w:pPr>
      <w:r w:rsidRPr="004C47BF">
        <w:rPr>
          <w:rFonts w:ascii="Arial" w:hAnsi="Arial" w:cs="Arial"/>
        </w:rPr>
        <w:t>Figure 4.7 Correlation table- Gender Influencing Purchasing Decisions</w:t>
      </w:r>
      <w:r>
        <w:rPr>
          <w:rFonts w:ascii="Arial" w:hAnsi="Arial" w:cs="Arial"/>
        </w:rPr>
        <w:t>…………………</w:t>
      </w:r>
      <w:proofErr w:type="gramStart"/>
      <w:r>
        <w:rPr>
          <w:rFonts w:ascii="Arial" w:hAnsi="Arial" w:cs="Arial"/>
        </w:rPr>
        <w:t>…..</w:t>
      </w:r>
      <w:proofErr w:type="gramEnd"/>
      <w:r>
        <w:rPr>
          <w:rFonts w:ascii="Arial" w:hAnsi="Arial" w:cs="Arial"/>
        </w:rPr>
        <w:t>29</w:t>
      </w:r>
    </w:p>
    <w:p w14:paraId="292DD5C0" w14:textId="2E2859E3" w:rsidR="004C47BF" w:rsidRPr="004C47BF" w:rsidRDefault="004C47BF" w:rsidP="004C47BF">
      <w:pPr>
        <w:rPr>
          <w:rFonts w:ascii="Arial" w:hAnsi="Arial" w:cs="Arial"/>
        </w:rPr>
      </w:pPr>
      <w:r w:rsidRPr="004C47BF">
        <w:rPr>
          <w:rFonts w:ascii="Arial" w:hAnsi="Arial" w:cs="Arial"/>
        </w:rPr>
        <w:t>Figure 4.8 Correlation table- Likeliness to Purchase Products Based on Influencers Recommendations</w:t>
      </w:r>
      <w:r>
        <w:rPr>
          <w:rFonts w:ascii="Arial" w:hAnsi="Arial" w:cs="Arial"/>
        </w:rPr>
        <w:t>………………………………………………………………………………</w:t>
      </w:r>
      <w:proofErr w:type="gramStart"/>
      <w:r>
        <w:rPr>
          <w:rFonts w:ascii="Arial" w:hAnsi="Arial" w:cs="Arial"/>
        </w:rPr>
        <w:t>…..</w:t>
      </w:r>
      <w:proofErr w:type="gramEnd"/>
      <w:r>
        <w:rPr>
          <w:rFonts w:ascii="Arial" w:hAnsi="Arial" w:cs="Arial"/>
        </w:rPr>
        <w:t>30</w:t>
      </w:r>
    </w:p>
    <w:p w14:paraId="2860A22C" w14:textId="6616F369" w:rsidR="004C47BF" w:rsidRPr="004C47BF" w:rsidRDefault="004C47BF" w:rsidP="004C47BF">
      <w:pPr>
        <w:rPr>
          <w:rFonts w:ascii="Arial" w:hAnsi="Arial" w:cs="Arial"/>
        </w:rPr>
      </w:pPr>
      <w:r w:rsidRPr="004C47BF">
        <w:rPr>
          <w:rFonts w:ascii="Arial" w:hAnsi="Arial" w:cs="Arial"/>
        </w:rPr>
        <w:t>Figure 4.9 Word Cloud- Do you trust the views &amp; opinions of Social Media Influencers</w:t>
      </w:r>
      <w:r>
        <w:rPr>
          <w:rFonts w:ascii="Arial" w:hAnsi="Arial" w:cs="Arial"/>
        </w:rPr>
        <w:t>……</w:t>
      </w:r>
      <w:proofErr w:type="gramStart"/>
      <w:r>
        <w:rPr>
          <w:rFonts w:ascii="Arial" w:hAnsi="Arial" w:cs="Arial"/>
        </w:rPr>
        <w:t>31</w:t>
      </w:r>
      <w:proofErr w:type="gramEnd"/>
    </w:p>
    <w:p w14:paraId="673284E8" w14:textId="710CB154" w:rsidR="004C47BF" w:rsidRPr="004C47BF" w:rsidRDefault="004C47BF" w:rsidP="004C47BF">
      <w:pPr>
        <w:rPr>
          <w:rFonts w:ascii="Arial" w:hAnsi="Arial" w:cs="Arial"/>
        </w:rPr>
      </w:pPr>
      <w:r w:rsidRPr="004C47BF">
        <w:rPr>
          <w:rFonts w:ascii="Arial" w:hAnsi="Arial" w:cs="Arial"/>
        </w:rPr>
        <w:t>Figure 4.10 Word Cloud - Social Media Influencers Encouragement Over Traditional Advertisement</w:t>
      </w:r>
      <w:r>
        <w:rPr>
          <w:rFonts w:ascii="Arial" w:hAnsi="Arial" w:cs="Arial"/>
        </w:rPr>
        <w:t>……………………………………………………………………………………….32</w:t>
      </w:r>
    </w:p>
    <w:p w14:paraId="1821AF0C" w14:textId="03E50C47" w:rsidR="004C47BF" w:rsidRPr="004C47BF" w:rsidRDefault="004C47BF" w:rsidP="004C47BF">
      <w:pPr>
        <w:rPr>
          <w:rFonts w:ascii="Arial" w:hAnsi="Arial" w:cs="Arial"/>
        </w:rPr>
      </w:pPr>
      <w:r w:rsidRPr="004C47BF">
        <w:rPr>
          <w:rFonts w:ascii="Arial" w:hAnsi="Arial" w:cs="Arial"/>
        </w:rPr>
        <w:t>Figure 4.11 Word Cloud - Trust of Social Media Influencers</w:t>
      </w:r>
      <w:r>
        <w:rPr>
          <w:rFonts w:ascii="Arial" w:hAnsi="Arial" w:cs="Arial"/>
        </w:rPr>
        <w:t>…………………………………...33</w:t>
      </w:r>
    </w:p>
    <w:p w14:paraId="32EB136A" w14:textId="7F549F72" w:rsidR="00D77792" w:rsidRDefault="00D77792" w:rsidP="00D77792">
      <w:pPr>
        <w:spacing w:line="480" w:lineRule="auto"/>
        <w:rPr>
          <w:rFonts w:ascii="Arial" w:hAnsi="Arial" w:cs="Arial"/>
        </w:rPr>
      </w:pPr>
    </w:p>
    <w:p w14:paraId="5855A698" w14:textId="7738F804" w:rsidR="00D77792" w:rsidRDefault="00D77792" w:rsidP="00D77792">
      <w:pPr>
        <w:pStyle w:val="Heading2"/>
        <w:rPr>
          <w:rFonts w:ascii="Arial" w:hAnsi="Arial" w:cs="Arial"/>
          <w:sz w:val="22"/>
          <w:szCs w:val="22"/>
        </w:rPr>
      </w:pPr>
      <w:r w:rsidRPr="00D77792">
        <w:rPr>
          <w:rFonts w:ascii="Arial" w:hAnsi="Arial" w:cs="Arial"/>
          <w:sz w:val="22"/>
          <w:szCs w:val="22"/>
        </w:rPr>
        <w:t>Abbreviations</w:t>
      </w:r>
    </w:p>
    <w:p w14:paraId="5F8FAB5C" w14:textId="77777777" w:rsidR="00D77792" w:rsidRPr="00D77792" w:rsidRDefault="00D77792" w:rsidP="00D77792"/>
    <w:p w14:paraId="33BC2CB7" w14:textId="53441269" w:rsidR="00D77792" w:rsidRDefault="00D77792" w:rsidP="00D77792">
      <w:pPr>
        <w:spacing w:line="480" w:lineRule="auto"/>
        <w:rPr>
          <w:rFonts w:ascii="Arial" w:hAnsi="Arial" w:cs="Arial"/>
        </w:rPr>
      </w:pPr>
      <w:r>
        <w:rPr>
          <w:rFonts w:ascii="Arial" w:hAnsi="Arial" w:cs="Arial"/>
        </w:rPr>
        <w:t>SPSS – Statistical Package for Social Sciences</w:t>
      </w:r>
    </w:p>
    <w:p w14:paraId="32744BF2" w14:textId="641C7690" w:rsidR="00D77792" w:rsidRPr="00D77792" w:rsidRDefault="00D77792" w:rsidP="00D77792">
      <w:pPr>
        <w:spacing w:line="480" w:lineRule="auto"/>
        <w:rPr>
          <w:rFonts w:ascii="Arial" w:hAnsi="Arial" w:cs="Arial"/>
        </w:rPr>
      </w:pPr>
      <w:r>
        <w:rPr>
          <w:rFonts w:ascii="Arial" w:hAnsi="Arial" w:cs="Arial"/>
        </w:rPr>
        <w:t>COVID-19 – Coronavirus</w:t>
      </w:r>
    </w:p>
    <w:p w14:paraId="231006DF" w14:textId="049012A0" w:rsidR="00D77792" w:rsidRDefault="00D77792" w:rsidP="00D77792">
      <w:pPr>
        <w:spacing w:line="480" w:lineRule="auto"/>
        <w:rPr>
          <w:rFonts w:ascii="Arial" w:hAnsi="Arial" w:cs="Arial"/>
        </w:rPr>
      </w:pPr>
      <w:r>
        <w:rPr>
          <w:rFonts w:ascii="Arial" w:hAnsi="Arial" w:cs="Arial"/>
        </w:rPr>
        <w:t>ASA- Advertising Standards Agency</w:t>
      </w:r>
    </w:p>
    <w:p w14:paraId="4F9488CD" w14:textId="319FFCA3" w:rsidR="00D77792" w:rsidRPr="00D77792" w:rsidRDefault="00D77792" w:rsidP="00D77792">
      <w:pPr>
        <w:spacing w:line="480" w:lineRule="auto"/>
        <w:rPr>
          <w:rFonts w:ascii="Arial" w:hAnsi="Arial" w:cs="Arial"/>
        </w:rPr>
      </w:pPr>
      <w:r>
        <w:rPr>
          <w:rFonts w:ascii="Arial" w:hAnsi="Arial" w:cs="Arial"/>
        </w:rPr>
        <w:t>CAP – Competition and Markets Authority</w:t>
      </w:r>
      <w:bookmarkStart w:id="2" w:name="_Toc73271374"/>
    </w:p>
    <w:p w14:paraId="61BF2530" w14:textId="77777777" w:rsidR="00D77792" w:rsidRDefault="00D77792" w:rsidP="00D77792">
      <w:pPr>
        <w:pStyle w:val="Heading2"/>
        <w:spacing w:line="480" w:lineRule="auto"/>
        <w:rPr>
          <w:rFonts w:ascii="Arial" w:hAnsi="Arial" w:cs="Arial"/>
          <w:sz w:val="22"/>
          <w:szCs w:val="22"/>
        </w:rPr>
        <w:sectPr w:rsidR="00D77792" w:rsidSect="00F70607">
          <w:footerReference w:type="default" r:id="rId17"/>
          <w:footerReference w:type="first" r:id="rId18"/>
          <w:pgSz w:w="11906" w:h="16838"/>
          <w:pgMar w:top="1440" w:right="1440" w:bottom="1440" w:left="1440" w:header="708" w:footer="708" w:gutter="0"/>
          <w:pgNumType w:fmt="upperRoman" w:start="0"/>
          <w:cols w:space="708"/>
          <w:titlePg/>
          <w:docGrid w:linePitch="360"/>
        </w:sectPr>
      </w:pPr>
    </w:p>
    <w:p w14:paraId="070619B2" w14:textId="0E0B4768" w:rsidR="00F448E4" w:rsidRPr="00D77792" w:rsidRDefault="00F448E4" w:rsidP="00D77792">
      <w:pPr>
        <w:pStyle w:val="Heading2"/>
        <w:spacing w:line="480" w:lineRule="auto"/>
        <w:rPr>
          <w:rFonts w:ascii="Arial" w:hAnsi="Arial" w:cs="Arial"/>
          <w:sz w:val="22"/>
          <w:szCs w:val="22"/>
        </w:rPr>
      </w:pPr>
      <w:r w:rsidRPr="00D77792">
        <w:rPr>
          <w:rFonts w:ascii="Arial" w:hAnsi="Arial" w:cs="Arial"/>
          <w:sz w:val="22"/>
          <w:szCs w:val="22"/>
        </w:rPr>
        <w:t>Abstract</w:t>
      </w:r>
      <w:bookmarkEnd w:id="2"/>
    </w:p>
    <w:p w14:paraId="7A4F29B9" w14:textId="052C7E4C" w:rsidR="00F448E4" w:rsidRPr="00D77792" w:rsidRDefault="00F448E4" w:rsidP="00D77792">
      <w:pPr>
        <w:spacing w:line="480" w:lineRule="auto"/>
        <w:rPr>
          <w:rFonts w:ascii="Arial" w:hAnsi="Arial" w:cs="Arial"/>
        </w:rPr>
      </w:pPr>
      <w:r w:rsidRPr="00D77792">
        <w:rPr>
          <w:rFonts w:ascii="Arial" w:hAnsi="Arial" w:cs="Arial"/>
        </w:rPr>
        <w:t xml:space="preserve">Social media influencers are a new form of social media marketing that is having an impact on companies and the way in which they communicate and advertise to their consumers. Social media influencers have the power to relate to an audience of consumers in a way that traditional advertisement is unable to do so. This dissertation discusses the impact these social media influencers are having on consumer behaviours and tries to understand how they are impacting this whilst also uncovering how consumers feel about this type of marketing and the effectiveness of it as a marketing scheme. It discusses the previous literature that is already known about the topic, discusses the pathway the researcher must take in order to successfully retrieve reliable data that can be assessed through the platform SPSS, and discusses the findings of the primary data with the previous literature already known. The researcher found from this research that consumer behaviours are affected by that of social media influencers, however, it also uncovered how untrustworthy these individuals can be </w:t>
      </w:r>
      <w:proofErr w:type="gramStart"/>
      <w:r w:rsidRPr="00D77792">
        <w:rPr>
          <w:rFonts w:ascii="Arial" w:hAnsi="Arial" w:cs="Arial"/>
        </w:rPr>
        <w:t>due to the fact that</w:t>
      </w:r>
      <w:proofErr w:type="gramEnd"/>
      <w:r w:rsidRPr="00D77792">
        <w:rPr>
          <w:rFonts w:ascii="Arial" w:hAnsi="Arial" w:cs="Arial"/>
        </w:rPr>
        <w:t xml:space="preserve"> they are paid for this type of endorsement as consumers could feel as though this opinion is false or biased. </w:t>
      </w:r>
    </w:p>
    <w:p w14:paraId="3F8C6EC7" w14:textId="77777777" w:rsidR="00D77792" w:rsidRDefault="00D77792" w:rsidP="00D77792">
      <w:pPr>
        <w:pStyle w:val="Heading2"/>
        <w:spacing w:line="480" w:lineRule="auto"/>
        <w:rPr>
          <w:rFonts w:ascii="Arial" w:hAnsi="Arial" w:cs="Arial"/>
          <w:sz w:val="22"/>
          <w:szCs w:val="22"/>
        </w:rPr>
        <w:sectPr w:rsidR="00D77792" w:rsidSect="00D77792">
          <w:pgSz w:w="11906" w:h="16838"/>
          <w:pgMar w:top="1440" w:right="1440" w:bottom="1440" w:left="1440" w:header="708" w:footer="708" w:gutter="0"/>
          <w:pgNumType w:fmt="upperRoman"/>
          <w:cols w:space="708"/>
          <w:docGrid w:linePitch="360"/>
        </w:sectPr>
      </w:pPr>
      <w:bookmarkStart w:id="3" w:name="_Toc73271375"/>
    </w:p>
    <w:p w14:paraId="6CD6EC3F" w14:textId="79F82410" w:rsidR="007946B0" w:rsidRPr="00D77792" w:rsidRDefault="007946B0" w:rsidP="00D77792">
      <w:pPr>
        <w:pStyle w:val="Heading2"/>
        <w:spacing w:line="480" w:lineRule="auto"/>
        <w:rPr>
          <w:rFonts w:ascii="Arial" w:hAnsi="Arial" w:cs="Arial"/>
          <w:sz w:val="22"/>
          <w:szCs w:val="22"/>
        </w:rPr>
      </w:pPr>
      <w:r w:rsidRPr="00D77792">
        <w:rPr>
          <w:rFonts w:ascii="Arial" w:hAnsi="Arial" w:cs="Arial"/>
          <w:sz w:val="22"/>
          <w:szCs w:val="22"/>
        </w:rPr>
        <w:t>Chapter 1 Introduction</w:t>
      </w:r>
      <w:bookmarkEnd w:id="3"/>
    </w:p>
    <w:p w14:paraId="4560EBE8" w14:textId="3B53317F" w:rsidR="007946B0" w:rsidRPr="00D77792" w:rsidRDefault="007946B0" w:rsidP="00D77792">
      <w:pPr>
        <w:pStyle w:val="Heading2"/>
        <w:spacing w:line="480" w:lineRule="auto"/>
        <w:rPr>
          <w:rFonts w:ascii="Arial" w:hAnsi="Arial" w:cs="Arial"/>
          <w:sz w:val="22"/>
          <w:szCs w:val="22"/>
        </w:rPr>
      </w:pPr>
      <w:bookmarkStart w:id="4" w:name="_Toc73271376"/>
      <w:r w:rsidRPr="00D77792">
        <w:rPr>
          <w:rFonts w:ascii="Arial" w:hAnsi="Arial" w:cs="Arial"/>
          <w:sz w:val="22"/>
          <w:szCs w:val="22"/>
        </w:rPr>
        <w:t>1.1 Introduction</w:t>
      </w:r>
      <w:bookmarkEnd w:id="4"/>
      <w:r w:rsidRPr="00D77792">
        <w:rPr>
          <w:rFonts w:ascii="Arial" w:hAnsi="Arial" w:cs="Arial"/>
          <w:sz w:val="22"/>
          <w:szCs w:val="22"/>
        </w:rPr>
        <w:t xml:space="preserve"> </w:t>
      </w:r>
    </w:p>
    <w:p w14:paraId="6A3B62B0" w14:textId="31558AAE" w:rsidR="007946B0" w:rsidRPr="00D77792" w:rsidRDefault="007946B0" w:rsidP="00D77792">
      <w:pPr>
        <w:spacing w:line="480" w:lineRule="auto"/>
        <w:rPr>
          <w:rFonts w:ascii="Arial" w:hAnsi="Arial" w:cs="Arial"/>
        </w:rPr>
      </w:pPr>
      <w:r w:rsidRPr="00D77792">
        <w:rPr>
          <w:rFonts w:ascii="Arial" w:hAnsi="Arial" w:cs="Arial"/>
        </w:rPr>
        <w:t>This Dissertation will be analysing ‘social media influencers impact on consumer behaviours in relation to the cosmetics</w:t>
      </w:r>
      <w:r w:rsidR="00397451" w:rsidRPr="00D77792">
        <w:rPr>
          <w:rFonts w:ascii="Arial" w:hAnsi="Arial" w:cs="Arial"/>
        </w:rPr>
        <w:t>/</w:t>
      </w:r>
      <w:r w:rsidRPr="00D77792">
        <w:rPr>
          <w:rFonts w:ascii="Arial" w:hAnsi="Arial" w:cs="Arial"/>
        </w:rPr>
        <w:t>beauty industry. It will be looking at the impact social media influencers have on peoples buying behaviours and how this has impacted the cosmetic/beauty industry. Social media influencers are a new form of advertising that has had a major impact on the cosmetics and beauty industry</w:t>
      </w:r>
      <w:r w:rsidR="00397451" w:rsidRPr="00D77792">
        <w:rPr>
          <w:rFonts w:ascii="Arial" w:hAnsi="Arial" w:cs="Arial"/>
        </w:rPr>
        <w:t xml:space="preserve"> with</w:t>
      </w:r>
      <w:r w:rsidRPr="00D77792">
        <w:rPr>
          <w:rFonts w:ascii="Arial" w:hAnsi="Arial" w:cs="Arial"/>
        </w:rPr>
        <w:t xml:space="preserve"> </w:t>
      </w:r>
      <w:r w:rsidRPr="00D77792">
        <w:rPr>
          <w:rFonts w:ascii="Arial" w:hAnsi="Arial" w:cs="Arial"/>
          <w:shd w:val="clear" w:color="auto" w:fill="FFFFFF"/>
        </w:rPr>
        <w:t>(Gerdeman, 2019)</w:t>
      </w:r>
      <w:r w:rsidRPr="00D77792">
        <w:rPr>
          <w:rFonts w:ascii="Arial" w:hAnsi="Arial" w:cs="Arial"/>
        </w:rPr>
        <w:t xml:space="preserve"> stating that they are ‘’ changing the face of the beauty industry’’. This dissertation seeks to understand how and why these ‘third party endorsers’ </w:t>
      </w:r>
      <w:r w:rsidRPr="00D77792">
        <w:rPr>
          <w:rFonts w:ascii="Arial" w:hAnsi="Arial" w:cs="Arial"/>
          <w:shd w:val="clear" w:color="auto" w:fill="FFFFFF"/>
        </w:rPr>
        <w:t xml:space="preserve">(Freberg, Graham, McGaughey and Freberg, 2011), </w:t>
      </w:r>
      <w:r w:rsidRPr="00D77792">
        <w:rPr>
          <w:rFonts w:ascii="Arial" w:hAnsi="Arial" w:cs="Arial"/>
        </w:rPr>
        <w:t xml:space="preserve">are impacting the behaviour of consumers and how this can impact brands </w:t>
      </w:r>
      <w:r w:rsidR="00397451" w:rsidRPr="00D77792">
        <w:rPr>
          <w:rFonts w:ascii="Arial" w:hAnsi="Arial" w:cs="Arial"/>
        </w:rPr>
        <w:t>positively or negativel</w:t>
      </w:r>
      <w:r w:rsidRPr="00D77792">
        <w:rPr>
          <w:rFonts w:ascii="Arial" w:hAnsi="Arial" w:cs="Arial"/>
        </w:rPr>
        <w:t xml:space="preserve">y and understand the full impact of these individuals and their marketing techniques. </w:t>
      </w:r>
    </w:p>
    <w:p w14:paraId="4F3C5883" w14:textId="77777777" w:rsidR="007946B0" w:rsidRPr="00D77792" w:rsidRDefault="007946B0" w:rsidP="00D77792">
      <w:pPr>
        <w:spacing w:line="480" w:lineRule="auto"/>
        <w:rPr>
          <w:rFonts w:ascii="Arial" w:hAnsi="Arial" w:cs="Arial"/>
        </w:rPr>
      </w:pPr>
    </w:p>
    <w:p w14:paraId="0345EEFB" w14:textId="37423E93" w:rsidR="007946B0" w:rsidRPr="00D77792" w:rsidRDefault="007946B0" w:rsidP="00D77792">
      <w:pPr>
        <w:pStyle w:val="Heading2"/>
        <w:spacing w:line="480" w:lineRule="auto"/>
        <w:rPr>
          <w:rFonts w:ascii="Arial" w:hAnsi="Arial" w:cs="Arial"/>
          <w:sz w:val="22"/>
          <w:szCs w:val="22"/>
        </w:rPr>
      </w:pPr>
      <w:bookmarkStart w:id="5" w:name="_Toc73271377"/>
      <w:r w:rsidRPr="00D77792">
        <w:rPr>
          <w:rFonts w:ascii="Arial" w:hAnsi="Arial" w:cs="Arial"/>
          <w:sz w:val="22"/>
          <w:szCs w:val="22"/>
        </w:rPr>
        <w:t>1.2 Rational</w:t>
      </w:r>
      <w:bookmarkEnd w:id="5"/>
    </w:p>
    <w:p w14:paraId="2CEDBC05" w14:textId="38464643" w:rsidR="007946B0" w:rsidRPr="00D77792" w:rsidRDefault="007946B0" w:rsidP="00D77792">
      <w:pPr>
        <w:spacing w:line="480" w:lineRule="auto"/>
        <w:rPr>
          <w:rFonts w:ascii="Arial" w:hAnsi="Arial" w:cs="Arial"/>
          <w:color w:val="000000"/>
          <w:shd w:val="clear" w:color="auto" w:fill="FFFFFF"/>
        </w:rPr>
      </w:pPr>
      <w:r w:rsidRPr="00D77792">
        <w:rPr>
          <w:rFonts w:ascii="Arial" w:hAnsi="Arial" w:cs="Arial"/>
        </w:rPr>
        <w:t xml:space="preserve">This dissertation seeks to achieve and gain knowledge </w:t>
      </w:r>
      <w:proofErr w:type="gramStart"/>
      <w:r w:rsidRPr="00D77792">
        <w:rPr>
          <w:rFonts w:ascii="Arial" w:hAnsi="Arial" w:cs="Arial"/>
        </w:rPr>
        <w:t>on the subject of social</w:t>
      </w:r>
      <w:proofErr w:type="gramEnd"/>
      <w:r w:rsidRPr="00D77792">
        <w:rPr>
          <w:rFonts w:ascii="Arial" w:hAnsi="Arial" w:cs="Arial"/>
        </w:rPr>
        <w:t xml:space="preserve"> media influencers and their impact o</w:t>
      </w:r>
      <w:r w:rsidR="00397451" w:rsidRPr="00D77792">
        <w:rPr>
          <w:rFonts w:ascii="Arial" w:hAnsi="Arial" w:cs="Arial"/>
        </w:rPr>
        <w:t>n</w:t>
      </w:r>
      <w:r w:rsidRPr="00D77792">
        <w:rPr>
          <w:rFonts w:ascii="Arial" w:hAnsi="Arial" w:cs="Arial"/>
        </w:rPr>
        <w:t xml:space="preserve"> consumer behaviour within the cosmetic and beauty industry. Influencers are a new type of advertisement, third party endorsers who promote and sell products through social media platforms by being authentic and real individuals </w:t>
      </w:r>
      <w:r w:rsidRPr="00D77792">
        <w:rPr>
          <w:rFonts w:ascii="Arial" w:hAnsi="Arial" w:cs="Arial"/>
          <w:color w:val="000000"/>
          <w:shd w:val="clear" w:color="auto" w:fill="FFFFFF"/>
        </w:rPr>
        <w:t>(</w:t>
      </w:r>
      <w:proofErr w:type="spellStart"/>
      <w:r w:rsidRPr="00D77792">
        <w:rPr>
          <w:rFonts w:ascii="Arial" w:hAnsi="Arial" w:cs="Arial"/>
          <w:color w:val="000000"/>
          <w:shd w:val="clear" w:color="auto" w:fill="FFFFFF"/>
        </w:rPr>
        <w:t>Elmhirst</w:t>
      </w:r>
      <w:proofErr w:type="spellEnd"/>
      <w:r w:rsidRPr="00D77792">
        <w:rPr>
          <w:rFonts w:ascii="Arial" w:hAnsi="Arial" w:cs="Arial"/>
          <w:color w:val="000000"/>
          <w:shd w:val="clear" w:color="auto" w:fill="FFFFFF"/>
        </w:rPr>
        <w:t>, 2019). These individuals are people with usually a large following on social media sites, in which they use this to their advantage and advertise to their followers, for brands who offer them money, making it a career for some long-term as discussed by (Mackay, 2018).</w:t>
      </w:r>
    </w:p>
    <w:p w14:paraId="3752E56F" w14:textId="7B0243DD" w:rsidR="007946B0" w:rsidRPr="00D77792" w:rsidRDefault="007946B0" w:rsidP="00D77792">
      <w:pPr>
        <w:spacing w:line="480" w:lineRule="auto"/>
        <w:rPr>
          <w:rFonts w:ascii="Arial" w:hAnsi="Arial" w:cs="Arial"/>
          <w:color w:val="000000"/>
          <w:shd w:val="clear" w:color="auto" w:fill="FFFFFF"/>
        </w:rPr>
      </w:pPr>
      <w:r w:rsidRPr="00D77792">
        <w:rPr>
          <w:rFonts w:ascii="Arial" w:hAnsi="Arial" w:cs="Arial"/>
          <w:color w:val="000000"/>
          <w:shd w:val="clear" w:color="auto" w:fill="FFFFFF"/>
        </w:rPr>
        <w:t xml:space="preserve">(Bearne, 2019) discusses how social media has played a massive part within growth influencer marketing, with individuals making this marketing technique of being third party endorsers into their careers, making money to support them and their lifestyles, which raises the question </w:t>
      </w:r>
      <w:r w:rsidR="00397451" w:rsidRPr="00D77792">
        <w:rPr>
          <w:rFonts w:ascii="Arial" w:hAnsi="Arial" w:cs="Arial"/>
          <w:color w:val="000000"/>
          <w:shd w:val="clear" w:color="auto" w:fill="FFFFFF"/>
        </w:rPr>
        <w:t xml:space="preserve">of </w:t>
      </w:r>
      <w:r w:rsidRPr="00D77792">
        <w:rPr>
          <w:rFonts w:ascii="Arial" w:hAnsi="Arial" w:cs="Arial"/>
          <w:color w:val="000000"/>
          <w:shd w:val="clear" w:color="auto" w:fill="FFFFFF"/>
        </w:rPr>
        <w:t xml:space="preserve">whether the idea of these influencers will one day become as common as traditional advertisement techniques. </w:t>
      </w:r>
    </w:p>
    <w:p w14:paraId="0238A719" w14:textId="254FA2AB" w:rsidR="007946B0" w:rsidRPr="00D77792" w:rsidRDefault="007946B0" w:rsidP="00D77792">
      <w:pPr>
        <w:spacing w:line="480" w:lineRule="auto"/>
        <w:rPr>
          <w:rFonts w:ascii="Arial" w:hAnsi="Arial" w:cs="Arial"/>
          <w:color w:val="000000"/>
          <w:shd w:val="clear" w:color="auto" w:fill="FFFFFF"/>
        </w:rPr>
      </w:pPr>
      <w:r w:rsidRPr="00D77792">
        <w:rPr>
          <w:rFonts w:ascii="Arial" w:hAnsi="Arial" w:cs="Arial"/>
          <w:color w:val="000000"/>
          <w:shd w:val="clear" w:color="auto" w:fill="FFFFFF"/>
        </w:rPr>
        <w:t>The purpose of this dissertation is for the researcher to conduct research and p</w:t>
      </w:r>
      <w:r w:rsidR="00397451" w:rsidRPr="00D77792">
        <w:rPr>
          <w:rFonts w:ascii="Arial" w:hAnsi="Arial" w:cs="Arial"/>
          <w:color w:val="000000"/>
          <w:shd w:val="clear" w:color="auto" w:fill="FFFFFF"/>
        </w:rPr>
        <w:t>er</w:t>
      </w:r>
      <w:r w:rsidRPr="00D77792">
        <w:rPr>
          <w:rFonts w:ascii="Arial" w:hAnsi="Arial" w:cs="Arial"/>
          <w:color w:val="000000"/>
          <w:shd w:val="clear" w:color="auto" w:fill="FFFFFF"/>
        </w:rPr>
        <w:t xml:space="preserve">form statistical tests upon a sample of individuals to understand the effectiveness of these social media influencers upon consumer buying behaviours and assess whether they are </w:t>
      </w:r>
      <w:r w:rsidR="00397451" w:rsidRPr="00D77792">
        <w:rPr>
          <w:rFonts w:ascii="Arial" w:hAnsi="Arial" w:cs="Arial"/>
          <w:color w:val="000000"/>
          <w:shd w:val="clear" w:color="auto" w:fill="FFFFFF"/>
        </w:rPr>
        <w:t>affecting</w:t>
      </w:r>
      <w:r w:rsidRPr="00D77792">
        <w:rPr>
          <w:rFonts w:ascii="Arial" w:hAnsi="Arial" w:cs="Arial"/>
          <w:color w:val="000000"/>
          <w:shd w:val="clear" w:color="auto" w:fill="FFFFFF"/>
        </w:rPr>
        <w:t xml:space="preserve"> the buying behaviour of consumers in general, making relation to the beauty/cosmetics industry specifically. </w:t>
      </w:r>
    </w:p>
    <w:p w14:paraId="0C3B03B6" w14:textId="77777777" w:rsidR="007946B0" w:rsidRPr="00D77792" w:rsidRDefault="007946B0" w:rsidP="00D77792">
      <w:pPr>
        <w:pStyle w:val="Heading2"/>
        <w:spacing w:line="480" w:lineRule="auto"/>
        <w:rPr>
          <w:rFonts w:ascii="Arial" w:hAnsi="Arial" w:cs="Arial"/>
          <w:sz w:val="22"/>
          <w:szCs w:val="22"/>
        </w:rPr>
      </w:pPr>
    </w:p>
    <w:p w14:paraId="4F0A2400" w14:textId="6CBDFBF0" w:rsidR="007946B0" w:rsidRPr="00D77792" w:rsidRDefault="007946B0" w:rsidP="00D77792">
      <w:pPr>
        <w:pStyle w:val="Heading2"/>
        <w:spacing w:line="480" w:lineRule="auto"/>
        <w:rPr>
          <w:rFonts w:ascii="Arial" w:hAnsi="Arial" w:cs="Arial"/>
          <w:sz w:val="22"/>
          <w:szCs w:val="22"/>
        </w:rPr>
      </w:pPr>
      <w:bookmarkStart w:id="6" w:name="_Toc73271378"/>
      <w:r w:rsidRPr="00D77792">
        <w:rPr>
          <w:rFonts w:ascii="Arial" w:hAnsi="Arial" w:cs="Arial"/>
          <w:sz w:val="22"/>
          <w:szCs w:val="22"/>
        </w:rPr>
        <w:t>1.3 Background</w:t>
      </w:r>
      <w:bookmarkEnd w:id="6"/>
    </w:p>
    <w:p w14:paraId="5313E765" w14:textId="7B2036BC" w:rsidR="007946B0" w:rsidRPr="00D77792" w:rsidRDefault="007946B0" w:rsidP="00D77792">
      <w:pPr>
        <w:spacing w:line="480" w:lineRule="auto"/>
        <w:rPr>
          <w:rFonts w:ascii="Arial" w:hAnsi="Arial" w:cs="Arial"/>
          <w:color w:val="000000"/>
          <w:shd w:val="clear" w:color="auto" w:fill="FFFFFF"/>
        </w:rPr>
      </w:pPr>
      <w:r w:rsidRPr="00D77792">
        <w:rPr>
          <w:rFonts w:ascii="Arial" w:hAnsi="Arial" w:cs="Arial"/>
        </w:rPr>
        <w:t xml:space="preserve">Social media influencers as third-party endorsers </w:t>
      </w:r>
      <w:r w:rsidRPr="00D77792">
        <w:rPr>
          <w:rFonts w:ascii="Arial" w:hAnsi="Arial" w:cs="Arial"/>
          <w:color w:val="000000"/>
          <w:shd w:val="clear" w:color="auto" w:fill="FFFFFF"/>
        </w:rPr>
        <w:t>(</w:t>
      </w:r>
      <w:proofErr w:type="spellStart"/>
      <w:r w:rsidRPr="00D77792">
        <w:rPr>
          <w:rFonts w:ascii="Arial" w:hAnsi="Arial" w:cs="Arial"/>
          <w:color w:val="000000"/>
          <w:shd w:val="clear" w:color="auto" w:fill="FFFFFF"/>
        </w:rPr>
        <w:t>Elmhirst</w:t>
      </w:r>
      <w:proofErr w:type="spellEnd"/>
      <w:r w:rsidRPr="00D77792">
        <w:rPr>
          <w:rFonts w:ascii="Arial" w:hAnsi="Arial" w:cs="Arial"/>
          <w:color w:val="000000"/>
          <w:shd w:val="clear" w:color="auto" w:fill="FFFFFF"/>
        </w:rPr>
        <w:t xml:space="preserve">, 2019) aim is to drive a brands message and to engage a specific audience as discussed by (Smart Insights, 2017), which also discusses how 47% of online consumers use blockers for advertisements, making it harder for companies to communicate with consumers. Companies are aware of this and realise that there is a need for change within their advertisement model. </w:t>
      </w:r>
    </w:p>
    <w:p w14:paraId="61D37315" w14:textId="087397E2" w:rsidR="007946B0" w:rsidRPr="00D77792" w:rsidRDefault="007946B0" w:rsidP="00D77792">
      <w:pPr>
        <w:spacing w:line="480" w:lineRule="auto"/>
        <w:rPr>
          <w:rFonts w:ascii="Arial" w:hAnsi="Arial" w:cs="Arial"/>
          <w:color w:val="000000"/>
          <w:shd w:val="clear" w:color="auto" w:fill="FFFFFF"/>
        </w:rPr>
      </w:pPr>
      <w:r w:rsidRPr="00D77792">
        <w:rPr>
          <w:rFonts w:ascii="Arial" w:hAnsi="Arial" w:cs="Arial"/>
          <w:color w:val="000000"/>
          <w:shd w:val="clear" w:color="auto" w:fill="FFFFFF"/>
        </w:rPr>
        <w:t xml:space="preserve">Social media and social media influencers have forever changed </w:t>
      </w:r>
      <w:r w:rsidR="00397451" w:rsidRPr="00D77792">
        <w:rPr>
          <w:rFonts w:ascii="Arial" w:hAnsi="Arial" w:cs="Arial"/>
          <w:color w:val="000000"/>
          <w:shd w:val="clear" w:color="auto" w:fill="FFFFFF"/>
        </w:rPr>
        <w:t>how</w:t>
      </w:r>
      <w:r w:rsidRPr="00D77792">
        <w:rPr>
          <w:rFonts w:ascii="Arial" w:hAnsi="Arial" w:cs="Arial"/>
          <w:color w:val="000000"/>
          <w:shd w:val="clear" w:color="auto" w:fill="FFFFFF"/>
        </w:rPr>
        <w:t xml:space="preserve"> </w:t>
      </w:r>
      <w:r w:rsidR="00397451" w:rsidRPr="00D77792">
        <w:rPr>
          <w:rFonts w:ascii="Arial" w:hAnsi="Arial" w:cs="Arial"/>
          <w:color w:val="000000"/>
          <w:shd w:val="clear" w:color="auto" w:fill="FFFFFF"/>
        </w:rPr>
        <w:t>people</w:t>
      </w:r>
      <w:r w:rsidRPr="00D77792">
        <w:rPr>
          <w:rFonts w:ascii="Arial" w:hAnsi="Arial" w:cs="Arial"/>
          <w:color w:val="000000"/>
          <w:shd w:val="clear" w:color="auto" w:fill="FFFFFF"/>
        </w:rPr>
        <w:t xml:space="preserve"> buy and sell products (Gillin, 2009). Social media influencers </w:t>
      </w:r>
      <w:r w:rsidR="00397451" w:rsidRPr="00D77792">
        <w:rPr>
          <w:rFonts w:ascii="Arial" w:hAnsi="Arial" w:cs="Arial"/>
          <w:color w:val="000000"/>
          <w:shd w:val="clear" w:color="auto" w:fill="FFFFFF"/>
        </w:rPr>
        <w:t>can</w:t>
      </w:r>
      <w:r w:rsidRPr="00D77792">
        <w:rPr>
          <w:rFonts w:ascii="Arial" w:hAnsi="Arial" w:cs="Arial"/>
          <w:color w:val="000000"/>
          <w:shd w:val="clear" w:color="auto" w:fill="FFFFFF"/>
        </w:rPr>
        <w:t xml:space="preserve"> use the likes of these social media platforms such as Facebook, Instagram, Twitter, and even blogs to inform their followers whether a product or service based on their own opinion (</w:t>
      </w:r>
      <w:proofErr w:type="spellStart"/>
      <w:r w:rsidRPr="00D77792">
        <w:rPr>
          <w:rFonts w:ascii="Arial" w:hAnsi="Arial" w:cs="Arial"/>
          <w:color w:val="000000"/>
          <w:shd w:val="clear" w:color="auto" w:fill="FFFFFF"/>
        </w:rPr>
        <w:t>Jin</w:t>
      </w:r>
      <w:proofErr w:type="spellEnd"/>
      <w:r w:rsidRPr="00D77792">
        <w:rPr>
          <w:rFonts w:ascii="Arial" w:hAnsi="Arial" w:cs="Arial"/>
          <w:color w:val="000000"/>
          <w:shd w:val="clear" w:color="auto" w:fill="FFFFFF"/>
        </w:rPr>
        <w:t xml:space="preserve">, Muqaddam and Ryu, 2019). Companies are aware of the appeal these influencers have on consumers so are using them to their advantage. (Influencer Marketing Stats, 2021) states that 59% of companies have a separate budget purely for that of content marketing with 75% of these companies stating that there will be a separate budget for influencer marketing. </w:t>
      </w:r>
      <w:bookmarkStart w:id="7" w:name="_Hlk73029910"/>
      <w:r w:rsidRPr="00D77792">
        <w:rPr>
          <w:rFonts w:ascii="Arial" w:hAnsi="Arial" w:cs="Arial"/>
          <w:color w:val="000000"/>
          <w:shd w:val="clear" w:color="auto" w:fill="FFFFFF"/>
        </w:rPr>
        <w:t xml:space="preserve">(Influencer Marketing Stats, 2021) </w:t>
      </w:r>
      <w:bookmarkEnd w:id="7"/>
      <w:r w:rsidRPr="00D77792">
        <w:rPr>
          <w:rFonts w:ascii="Arial" w:hAnsi="Arial" w:cs="Arial"/>
          <w:color w:val="000000"/>
          <w:shd w:val="clear" w:color="auto" w:fill="FFFFFF"/>
        </w:rPr>
        <w:t xml:space="preserve">also states how influencer marketing anticipated to be worth $13.8 billion by the year 2021 and be worth $15 billion by 2022 (Fertik, 2020), despite the COVID-19 pandemic as there was </w:t>
      </w:r>
      <w:r w:rsidR="00397451" w:rsidRPr="00D77792">
        <w:rPr>
          <w:rFonts w:ascii="Arial" w:hAnsi="Arial" w:cs="Arial"/>
          <w:color w:val="000000"/>
          <w:shd w:val="clear" w:color="auto" w:fill="FFFFFF"/>
        </w:rPr>
        <w:t xml:space="preserve">a </w:t>
      </w:r>
      <w:r w:rsidRPr="00D77792">
        <w:rPr>
          <w:rFonts w:ascii="Arial" w:hAnsi="Arial" w:cs="Arial"/>
          <w:color w:val="000000"/>
          <w:shd w:val="clear" w:color="auto" w:fill="FFFFFF"/>
        </w:rPr>
        <w:t xml:space="preserve">concern of it being badly hit. </w:t>
      </w:r>
    </w:p>
    <w:p w14:paraId="0CA2A27F" w14:textId="09A49ADA" w:rsidR="007946B0" w:rsidRPr="00D77792" w:rsidRDefault="007946B0" w:rsidP="00D77792">
      <w:pPr>
        <w:spacing w:line="480" w:lineRule="auto"/>
        <w:rPr>
          <w:rFonts w:ascii="Arial" w:hAnsi="Arial" w:cs="Arial"/>
        </w:rPr>
      </w:pPr>
      <w:r w:rsidRPr="00D77792">
        <w:rPr>
          <w:rFonts w:ascii="Arial" w:hAnsi="Arial" w:cs="Arial"/>
          <w:color w:val="000000"/>
          <w:shd w:val="clear" w:color="auto" w:fill="FFFFFF"/>
        </w:rPr>
        <w:t xml:space="preserve">(Council and Mathew, 2018) discussed how companies tend to like forming long-term working relationships with their social media influencers to ensure they are loyal to the brands and consumers are them more trustworthy of the product or service they will be advertising, the relationship between brand and consumer can be witnessed through the likes of their social media posts. (Influencer Marketing Stats, 2021) has conducted a survey in which 90% of participants believe that social media influencer marketing is </w:t>
      </w:r>
      <w:r w:rsidR="00397451" w:rsidRPr="00D77792">
        <w:rPr>
          <w:rFonts w:ascii="Arial" w:hAnsi="Arial" w:cs="Arial"/>
          <w:color w:val="000000"/>
          <w:shd w:val="clear" w:color="auto" w:fill="FFFFFF"/>
        </w:rPr>
        <w:t xml:space="preserve">a </w:t>
      </w:r>
      <w:r w:rsidRPr="00D77792">
        <w:rPr>
          <w:rFonts w:ascii="Arial" w:hAnsi="Arial" w:cs="Arial"/>
          <w:color w:val="000000"/>
          <w:shd w:val="clear" w:color="auto" w:fill="FFFFFF"/>
        </w:rPr>
        <w:t xml:space="preserve">good and effective way of marketing products to an audience. (Fertik, 2020) </w:t>
      </w:r>
      <w:r w:rsidRPr="00D77792">
        <w:rPr>
          <w:rFonts w:ascii="Arial" w:hAnsi="Arial" w:cs="Arial"/>
        </w:rPr>
        <w:t xml:space="preserve">discusses how the younger generation especially can be sceptical and almost distrustful of traditional forms of advertisement as there is no trust built between consumer and brand and they do not know whether the product or service is good or not, these individuals are more likely to trust influencers or celebrities’ opinions and tutorials, such as like Kylie Jenner or Kim Kardashian to influence them on their buying decisions. </w:t>
      </w:r>
      <w:r w:rsidRPr="00D77792">
        <w:rPr>
          <w:rFonts w:ascii="Arial" w:hAnsi="Arial" w:cs="Arial"/>
          <w:color w:val="000000"/>
          <w:shd w:val="clear" w:color="auto" w:fill="FFFFFF"/>
        </w:rPr>
        <w:t xml:space="preserve">Understanding this, it will be interesting to uncover what the researcher has discovered within their data and see whether this statement is somewhat correct. </w:t>
      </w:r>
    </w:p>
    <w:p w14:paraId="4FE07DAE" w14:textId="77777777" w:rsidR="007946B0" w:rsidRPr="00D77792" w:rsidRDefault="007946B0" w:rsidP="00D77792">
      <w:pPr>
        <w:pStyle w:val="Heading2"/>
        <w:spacing w:line="480" w:lineRule="auto"/>
        <w:rPr>
          <w:rFonts w:ascii="Arial" w:hAnsi="Arial" w:cs="Arial"/>
          <w:sz w:val="22"/>
          <w:szCs w:val="22"/>
        </w:rPr>
      </w:pPr>
    </w:p>
    <w:p w14:paraId="72424F45" w14:textId="156A6D77" w:rsidR="007946B0" w:rsidRPr="00D77792" w:rsidRDefault="007946B0" w:rsidP="00D77792">
      <w:pPr>
        <w:pStyle w:val="Heading2"/>
        <w:spacing w:line="480" w:lineRule="auto"/>
        <w:rPr>
          <w:rFonts w:ascii="Arial" w:hAnsi="Arial" w:cs="Arial"/>
          <w:sz w:val="22"/>
          <w:szCs w:val="22"/>
        </w:rPr>
      </w:pPr>
      <w:bookmarkStart w:id="8" w:name="_Toc73271379"/>
      <w:r w:rsidRPr="00D77792">
        <w:rPr>
          <w:rFonts w:ascii="Arial" w:hAnsi="Arial" w:cs="Arial"/>
          <w:sz w:val="22"/>
          <w:szCs w:val="22"/>
        </w:rPr>
        <w:t>1.4 Aim and Objectives</w:t>
      </w:r>
      <w:bookmarkEnd w:id="8"/>
    </w:p>
    <w:p w14:paraId="01B14F57" w14:textId="32A05820" w:rsidR="007946B0" w:rsidRPr="00D77792" w:rsidRDefault="007946B0" w:rsidP="00D77792">
      <w:pPr>
        <w:pStyle w:val="Heading2"/>
        <w:spacing w:line="480" w:lineRule="auto"/>
        <w:rPr>
          <w:rFonts w:ascii="Arial" w:hAnsi="Arial" w:cs="Arial"/>
          <w:sz w:val="22"/>
          <w:szCs w:val="22"/>
        </w:rPr>
      </w:pPr>
      <w:bookmarkStart w:id="9" w:name="_Toc73271380"/>
      <w:r w:rsidRPr="00D77792">
        <w:rPr>
          <w:rFonts w:ascii="Arial" w:hAnsi="Arial" w:cs="Arial"/>
          <w:sz w:val="22"/>
          <w:szCs w:val="22"/>
        </w:rPr>
        <w:t>Aim:</w:t>
      </w:r>
      <w:bookmarkEnd w:id="9"/>
    </w:p>
    <w:p w14:paraId="0A3D7F12" w14:textId="77777777" w:rsidR="007946B0" w:rsidRPr="00D77792" w:rsidRDefault="007946B0" w:rsidP="00D77792">
      <w:pPr>
        <w:pStyle w:val="ListParagraph"/>
        <w:numPr>
          <w:ilvl w:val="0"/>
          <w:numId w:val="2"/>
        </w:numPr>
        <w:spacing w:line="480" w:lineRule="auto"/>
        <w:rPr>
          <w:rFonts w:ascii="Arial" w:hAnsi="Arial" w:cs="Arial"/>
          <w:color w:val="000000" w:themeColor="text1"/>
        </w:rPr>
      </w:pPr>
      <w:r w:rsidRPr="00D77792">
        <w:rPr>
          <w:rFonts w:ascii="Arial" w:hAnsi="Arial" w:cs="Arial"/>
          <w:color w:val="000000" w:themeColor="text1"/>
        </w:rPr>
        <w:t>Aim: To</w:t>
      </w:r>
      <w:bookmarkStart w:id="10" w:name="_Hlk73042198"/>
      <w:r w:rsidRPr="00D77792">
        <w:rPr>
          <w:rFonts w:ascii="Arial" w:hAnsi="Arial" w:cs="Arial"/>
          <w:color w:val="000000" w:themeColor="text1"/>
        </w:rPr>
        <w:t xml:space="preserve"> critically evaluate how social media influencers are affecting consumer behaviours and to understand the effectiveness of them as a marketing strategy. </w:t>
      </w:r>
      <w:bookmarkEnd w:id="10"/>
    </w:p>
    <w:p w14:paraId="74408D6F" w14:textId="77777777" w:rsidR="007946B0" w:rsidRPr="00D77792" w:rsidRDefault="007946B0" w:rsidP="00D77792">
      <w:pPr>
        <w:pStyle w:val="Heading2"/>
        <w:spacing w:line="480" w:lineRule="auto"/>
        <w:rPr>
          <w:rFonts w:ascii="Arial" w:hAnsi="Arial" w:cs="Arial"/>
          <w:sz w:val="22"/>
          <w:szCs w:val="22"/>
        </w:rPr>
      </w:pPr>
      <w:bookmarkStart w:id="11" w:name="_Toc73271381"/>
      <w:r w:rsidRPr="00D77792">
        <w:rPr>
          <w:rFonts w:ascii="Arial" w:hAnsi="Arial" w:cs="Arial"/>
          <w:sz w:val="22"/>
          <w:szCs w:val="22"/>
        </w:rPr>
        <w:t>Objectives:</w:t>
      </w:r>
      <w:bookmarkEnd w:id="11"/>
    </w:p>
    <w:p w14:paraId="6B7EDF7C" w14:textId="77777777" w:rsidR="007946B0" w:rsidRPr="00D77792" w:rsidRDefault="007946B0" w:rsidP="00D77792">
      <w:pPr>
        <w:spacing w:line="480" w:lineRule="auto"/>
        <w:rPr>
          <w:rFonts w:ascii="Arial" w:hAnsi="Arial" w:cs="Arial"/>
        </w:rPr>
      </w:pPr>
    </w:p>
    <w:p w14:paraId="7D5098FF" w14:textId="0AD54D87" w:rsidR="007946B0" w:rsidRPr="00D77792" w:rsidRDefault="007946B0" w:rsidP="00D77792">
      <w:pPr>
        <w:pStyle w:val="ListParagraph"/>
        <w:numPr>
          <w:ilvl w:val="0"/>
          <w:numId w:val="1"/>
        </w:numPr>
        <w:spacing w:line="480" w:lineRule="auto"/>
        <w:rPr>
          <w:rFonts w:ascii="Arial" w:hAnsi="Arial" w:cs="Arial"/>
          <w:color w:val="000000" w:themeColor="text1"/>
        </w:rPr>
      </w:pPr>
      <w:r w:rsidRPr="00D77792">
        <w:rPr>
          <w:rFonts w:ascii="Arial" w:hAnsi="Arial" w:cs="Arial"/>
          <w:color w:val="000000" w:themeColor="text1"/>
        </w:rPr>
        <w:t>To conduct a</w:t>
      </w:r>
      <w:r w:rsidR="00397451" w:rsidRPr="00D77792">
        <w:rPr>
          <w:rFonts w:ascii="Arial" w:hAnsi="Arial" w:cs="Arial"/>
          <w:color w:val="000000" w:themeColor="text1"/>
        </w:rPr>
        <w:t>n</w:t>
      </w:r>
      <w:r w:rsidRPr="00D77792">
        <w:rPr>
          <w:rFonts w:ascii="Arial" w:hAnsi="Arial" w:cs="Arial"/>
          <w:color w:val="000000" w:themeColor="text1"/>
        </w:rPr>
        <w:t xml:space="preserve"> extensive literature review which discusses the key elements of the literature that relates to the Dissertation. </w:t>
      </w:r>
    </w:p>
    <w:p w14:paraId="180A5FB5" w14:textId="77777777" w:rsidR="007946B0" w:rsidRPr="00D77792" w:rsidRDefault="007946B0" w:rsidP="00D77792">
      <w:pPr>
        <w:pStyle w:val="ListParagraph"/>
        <w:numPr>
          <w:ilvl w:val="0"/>
          <w:numId w:val="1"/>
        </w:numPr>
        <w:spacing w:line="480" w:lineRule="auto"/>
        <w:rPr>
          <w:rFonts w:ascii="Arial" w:hAnsi="Arial" w:cs="Arial"/>
          <w:color w:val="000000" w:themeColor="text1"/>
        </w:rPr>
      </w:pPr>
      <w:r w:rsidRPr="00D77792">
        <w:rPr>
          <w:rFonts w:ascii="Arial" w:hAnsi="Arial" w:cs="Arial"/>
          <w:color w:val="000000" w:themeColor="text1"/>
        </w:rPr>
        <w:t>To conduct a survey with questions about Social Media Influencers and present it to the public through a survey.</w:t>
      </w:r>
    </w:p>
    <w:p w14:paraId="2A33ACE4" w14:textId="02702306" w:rsidR="007946B0" w:rsidRPr="00D77792" w:rsidRDefault="007946B0" w:rsidP="00D77792">
      <w:pPr>
        <w:pStyle w:val="ListParagraph"/>
        <w:numPr>
          <w:ilvl w:val="0"/>
          <w:numId w:val="1"/>
        </w:numPr>
        <w:spacing w:line="480" w:lineRule="auto"/>
        <w:rPr>
          <w:rFonts w:ascii="Arial" w:hAnsi="Arial" w:cs="Arial"/>
          <w:color w:val="000000" w:themeColor="text1"/>
        </w:rPr>
      </w:pPr>
      <w:r w:rsidRPr="00D77792">
        <w:rPr>
          <w:rFonts w:ascii="Arial" w:hAnsi="Arial" w:cs="Arial"/>
          <w:color w:val="000000" w:themeColor="text1"/>
        </w:rPr>
        <w:t>To make recommendations on how social media influencers within the marketing industry can maintain, change or improve the way in which they market products/services.</w:t>
      </w:r>
    </w:p>
    <w:p w14:paraId="1B7C8251" w14:textId="77D59950" w:rsidR="007946B0" w:rsidRPr="00D77792" w:rsidRDefault="007946B0" w:rsidP="00D77792">
      <w:pPr>
        <w:pStyle w:val="Heading2"/>
        <w:spacing w:line="480" w:lineRule="auto"/>
        <w:rPr>
          <w:rFonts w:ascii="Arial" w:hAnsi="Arial" w:cs="Arial"/>
          <w:sz w:val="22"/>
          <w:szCs w:val="22"/>
        </w:rPr>
      </w:pPr>
      <w:bookmarkStart w:id="12" w:name="_Toc73271382"/>
      <w:r w:rsidRPr="00D77792">
        <w:rPr>
          <w:rFonts w:ascii="Arial" w:hAnsi="Arial" w:cs="Arial"/>
          <w:sz w:val="22"/>
          <w:szCs w:val="22"/>
        </w:rPr>
        <w:t>1.5 Dissertation structure</w:t>
      </w:r>
      <w:bookmarkEnd w:id="12"/>
      <w:r w:rsidRPr="00D77792">
        <w:rPr>
          <w:rFonts w:ascii="Arial" w:hAnsi="Arial" w:cs="Arial"/>
          <w:sz w:val="22"/>
          <w:szCs w:val="22"/>
        </w:rPr>
        <w:t xml:space="preserve"> </w:t>
      </w:r>
    </w:p>
    <w:p w14:paraId="12A02EF3" w14:textId="35680B20" w:rsidR="007946B0" w:rsidRPr="00D77792" w:rsidRDefault="007946B0" w:rsidP="00D77792">
      <w:pPr>
        <w:spacing w:line="480" w:lineRule="auto"/>
        <w:rPr>
          <w:rFonts w:ascii="Arial" w:hAnsi="Arial" w:cs="Arial"/>
        </w:rPr>
      </w:pPr>
      <w:r w:rsidRPr="00D77792">
        <w:rPr>
          <w:rFonts w:ascii="Arial" w:hAnsi="Arial" w:cs="Arial"/>
        </w:rPr>
        <w:t>This section of this chapter will now break</w:t>
      </w:r>
      <w:r w:rsidR="00397451" w:rsidRPr="00D77792">
        <w:rPr>
          <w:rFonts w:ascii="Arial" w:hAnsi="Arial" w:cs="Arial"/>
        </w:rPr>
        <w:t xml:space="preserve"> </w:t>
      </w:r>
      <w:r w:rsidRPr="00D77792">
        <w:rPr>
          <w:rFonts w:ascii="Arial" w:hAnsi="Arial" w:cs="Arial"/>
        </w:rPr>
        <w:t xml:space="preserve">down each chapter and its contents to show the reader what the contents of each chapter will be: </w:t>
      </w:r>
    </w:p>
    <w:p w14:paraId="2635EBBB" w14:textId="77777777" w:rsidR="007946B0" w:rsidRPr="00D77792" w:rsidRDefault="007946B0" w:rsidP="00D77792">
      <w:pPr>
        <w:spacing w:line="480" w:lineRule="auto"/>
        <w:rPr>
          <w:rFonts w:ascii="Arial" w:hAnsi="Arial" w:cs="Arial"/>
        </w:rPr>
      </w:pPr>
    </w:p>
    <w:p w14:paraId="7DA13B66" w14:textId="77777777" w:rsidR="007946B0" w:rsidRPr="00D77792" w:rsidRDefault="007946B0" w:rsidP="00D77792">
      <w:pPr>
        <w:pStyle w:val="ListParagraph"/>
        <w:numPr>
          <w:ilvl w:val="0"/>
          <w:numId w:val="3"/>
        </w:numPr>
        <w:spacing w:line="480" w:lineRule="auto"/>
        <w:rPr>
          <w:rFonts w:ascii="Arial" w:hAnsi="Arial" w:cs="Arial"/>
        </w:rPr>
      </w:pPr>
      <w:r w:rsidRPr="00D77792">
        <w:rPr>
          <w:rFonts w:ascii="Arial" w:hAnsi="Arial" w:cs="Arial"/>
        </w:rPr>
        <w:t xml:space="preserve">Chapter 1 –   This chapter will be an introduction to the topic, it will give a background into social media influencers, what they are and what impact they are currently having on consumers and the industry </w:t>
      </w:r>
      <w:proofErr w:type="gramStart"/>
      <w:r w:rsidRPr="00D77792">
        <w:rPr>
          <w:rFonts w:ascii="Arial" w:hAnsi="Arial" w:cs="Arial"/>
        </w:rPr>
        <w:t>as a whole from</w:t>
      </w:r>
      <w:proofErr w:type="gramEnd"/>
      <w:r w:rsidRPr="00D77792">
        <w:rPr>
          <w:rFonts w:ascii="Arial" w:hAnsi="Arial" w:cs="Arial"/>
        </w:rPr>
        <w:t xml:space="preserve"> the secondary data collected, will discuss the purpose of choice and discuss the research question and will give the reader an overview of each chapter and its contents. </w:t>
      </w:r>
    </w:p>
    <w:p w14:paraId="2D70A96C" w14:textId="77777777" w:rsidR="007946B0" w:rsidRPr="00D77792" w:rsidRDefault="007946B0" w:rsidP="00D77792">
      <w:pPr>
        <w:spacing w:line="480" w:lineRule="auto"/>
        <w:rPr>
          <w:rFonts w:ascii="Arial" w:hAnsi="Arial" w:cs="Arial"/>
        </w:rPr>
      </w:pPr>
    </w:p>
    <w:p w14:paraId="56206754" w14:textId="34AB45DF" w:rsidR="007946B0" w:rsidRPr="00D77792" w:rsidRDefault="007946B0" w:rsidP="00D77792">
      <w:pPr>
        <w:pStyle w:val="ListParagraph"/>
        <w:numPr>
          <w:ilvl w:val="0"/>
          <w:numId w:val="3"/>
        </w:numPr>
        <w:spacing w:line="480" w:lineRule="auto"/>
        <w:rPr>
          <w:rFonts w:ascii="Arial" w:hAnsi="Arial" w:cs="Arial"/>
        </w:rPr>
      </w:pPr>
      <w:r w:rsidRPr="00D77792">
        <w:rPr>
          <w:rFonts w:ascii="Arial" w:hAnsi="Arial" w:cs="Arial"/>
        </w:rPr>
        <w:t>Chapter 2 – This chapter will be discussing the key literature relating to the topic of social media influencers and will be gathering secondary research data that is already available on the subject to aid the research</w:t>
      </w:r>
      <w:r w:rsidR="00397451" w:rsidRPr="00D77792">
        <w:rPr>
          <w:rFonts w:ascii="Arial" w:hAnsi="Arial" w:cs="Arial"/>
        </w:rPr>
        <w:t>er</w:t>
      </w:r>
      <w:r w:rsidRPr="00D77792">
        <w:rPr>
          <w:rFonts w:ascii="Arial" w:hAnsi="Arial" w:cs="Arial"/>
        </w:rPr>
        <w:t xml:space="preserve"> with their primary research for this dissertation. The secondary data collected will help the researcher understand the questions and data that needs </w:t>
      </w:r>
      <w:r w:rsidR="00397451" w:rsidRPr="00D77792">
        <w:rPr>
          <w:rFonts w:ascii="Arial" w:hAnsi="Arial" w:cs="Arial"/>
        </w:rPr>
        <w:t xml:space="preserve">to be </w:t>
      </w:r>
      <w:r w:rsidRPr="00D77792">
        <w:rPr>
          <w:rFonts w:ascii="Arial" w:hAnsi="Arial" w:cs="Arial"/>
        </w:rPr>
        <w:t xml:space="preserve">asked to collect meaningful and reliable data. </w:t>
      </w:r>
    </w:p>
    <w:p w14:paraId="3428EC37" w14:textId="77777777" w:rsidR="007946B0" w:rsidRPr="00D77792" w:rsidRDefault="007946B0" w:rsidP="00D77792">
      <w:pPr>
        <w:spacing w:line="480" w:lineRule="auto"/>
        <w:rPr>
          <w:rFonts w:ascii="Arial" w:hAnsi="Arial" w:cs="Arial"/>
        </w:rPr>
      </w:pPr>
    </w:p>
    <w:p w14:paraId="20FAC6A2" w14:textId="26F63341" w:rsidR="007946B0" w:rsidRPr="00D77792" w:rsidRDefault="007946B0" w:rsidP="00D77792">
      <w:pPr>
        <w:pStyle w:val="ListParagraph"/>
        <w:numPr>
          <w:ilvl w:val="0"/>
          <w:numId w:val="3"/>
        </w:numPr>
        <w:spacing w:line="480" w:lineRule="auto"/>
        <w:rPr>
          <w:rFonts w:ascii="Arial" w:hAnsi="Arial" w:cs="Arial"/>
        </w:rPr>
      </w:pPr>
      <w:r w:rsidRPr="00D77792">
        <w:rPr>
          <w:rFonts w:ascii="Arial" w:hAnsi="Arial" w:cs="Arial"/>
        </w:rPr>
        <w:t xml:space="preserve">Chapter 3 – This chapter will be discussing the pathway in which the research must adhere to collect data ethically and safely to perform statistical tests on the subject. This chapter also discusses the ethical issues that could arise from the type of research being conducted and states how these issues can be avoided. </w:t>
      </w:r>
    </w:p>
    <w:p w14:paraId="4FA307B9" w14:textId="77777777" w:rsidR="007946B0" w:rsidRPr="00D77792" w:rsidRDefault="007946B0" w:rsidP="00D77792">
      <w:pPr>
        <w:spacing w:line="480" w:lineRule="auto"/>
        <w:rPr>
          <w:rFonts w:ascii="Arial" w:hAnsi="Arial" w:cs="Arial"/>
        </w:rPr>
      </w:pPr>
    </w:p>
    <w:p w14:paraId="3C6C1A00" w14:textId="77777777" w:rsidR="007946B0" w:rsidRPr="00D77792" w:rsidRDefault="007946B0" w:rsidP="00D77792">
      <w:pPr>
        <w:pStyle w:val="ListParagraph"/>
        <w:numPr>
          <w:ilvl w:val="0"/>
          <w:numId w:val="3"/>
        </w:numPr>
        <w:spacing w:line="480" w:lineRule="auto"/>
        <w:rPr>
          <w:rFonts w:ascii="Arial" w:hAnsi="Arial" w:cs="Arial"/>
        </w:rPr>
      </w:pPr>
      <w:r w:rsidRPr="00D77792">
        <w:rPr>
          <w:rFonts w:ascii="Arial" w:hAnsi="Arial" w:cs="Arial"/>
        </w:rPr>
        <w:t xml:space="preserve">Chapter 4 – this chapter will contain the statistical data that has been collected and used within the dissertation to either prove or disprove the hypothesis created, but to also show the data from the sample of the research and how proves or disproves the secondary data previously collected. </w:t>
      </w:r>
    </w:p>
    <w:p w14:paraId="1A2E4B04" w14:textId="77777777" w:rsidR="007946B0" w:rsidRPr="00D77792" w:rsidRDefault="007946B0" w:rsidP="00D77792">
      <w:pPr>
        <w:spacing w:line="480" w:lineRule="auto"/>
        <w:rPr>
          <w:rFonts w:ascii="Arial" w:hAnsi="Arial" w:cs="Arial"/>
        </w:rPr>
      </w:pPr>
    </w:p>
    <w:p w14:paraId="7D00AA32" w14:textId="77777777" w:rsidR="007946B0" w:rsidRPr="00D77792" w:rsidRDefault="007946B0" w:rsidP="00D77792">
      <w:pPr>
        <w:pStyle w:val="ListParagraph"/>
        <w:numPr>
          <w:ilvl w:val="0"/>
          <w:numId w:val="3"/>
        </w:numPr>
        <w:spacing w:line="480" w:lineRule="auto"/>
        <w:rPr>
          <w:rFonts w:ascii="Arial" w:hAnsi="Arial" w:cs="Arial"/>
        </w:rPr>
      </w:pPr>
      <w:r w:rsidRPr="00D77792">
        <w:rPr>
          <w:rFonts w:ascii="Arial" w:hAnsi="Arial" w:cs="Arial"/>
        </w:rPr>
        <w:t xml:space="preserve">Chapter 5 – This chapter will be summarising the findings and discussing the findings in relation to the secondary finding to conclude what the findings from this current research show. It will discuss the findings and analyse the findings in relation to the research question. </w:t>
      </w:r>
    </w:p>
    <w:p w14:paraId="662038E8" w14:textId="77777777" w:rsidR="007946B0" w:rsidRPr="00D77792" w:rsidRDefault="007946B0" w:rsidP="00D77792">
      <w:pPr>
        <w:spacing w:line="480" w:lineRule="auto"/>
        <w:rPr>
          <w:rFonts w:ascii="Arial" w:hAnsi="Arial" w:cs="Arial"/>
        </w:rPr>
      </w:pPr>
    </w:p>
    <w:p w14:paraId="4F643EB0" w14:textId="7D2078ED" w:rsidR="007946B0" w:rsidRPr="00D77792" w:rsidRDefault="007946B0" w:rsidP="00D77792">
      <w:pPr>
        <w:pStyle w:val="Heading2"/>
        <w:spacing w:line="480" w:lineRule="auto"/>
        <w:rPr>
          <w:rFonts w:ascii="Arial" w:hAnsi="Arial" w:cs="Arial"/>
          <w:sz w:val="22"/>
          <w:szCs w:val="22"/>
        </w:rPr>
      </w:pPr>
      <w:bookmarkStart w:id="13" w:name="_Toc73271383"/>
      <w:r w:rsidRPr="00D77792">
        <w:rPr>
          <w:rFonts w:ascii="Arial" w:hAnsi="Arial" w:cs="Arial"/>
          <w:sz w:val="22"/>
          <w:szCs w:val="22"/>
        </w:rPr>
        <w:t>1.6 Chapter Summary</w:t>
      </w:r>
      <w:bookmarkEnd w:id="13"/>
    </w:p>
    <w:p w14:paraId="53C5D38F" w14:textId="6A0CDB3E" w:rsidR="007946B0" w:rsidRPr="00D77792" w:rsidRDefault="007946B0" w:rsidP="00D77792">
      <w:pPr>
        <w:spacing w:line="480" w:lineRule="auto"/>
        <w:rPr>
          <w:rFonts w:ascii="Arial" w:hAnsi="Arial" w:cs="Arial"/>
        </w:rPr>
      </w:pPr>
      <w:r w:rsidRPr="00D77792">
        <w:rPr>
          <w:rFonts w:ascii="Arial" w:hAnsi="Arial" w:cs="Arial"/>
        </w:rPr>
        <w:t xml:space="preserve">This chapter has given an overview of the topic of social media influencers and their place within marketing and the reasoning behind the chosen topic. It has discussed the background and key information in understanding the topic moving forward. It has discussed what influencers </w:t>
      </w:r>
      <w:r w:rsidR="00397451" w:rsidRPr="00D77792">
        <w:rPr>
          <w:rFonts w:ascii="Arial" w:hAnsi="Arial" w:cs="Arial"/>
        </w:rPr>
        <w:t>are</w:t>
      </w:r>
      <w:r w:rsidRPr="00D77792">
        <w:rPr>
          <w:rFonts w:ascii="Arial" w:hAnsi="Arial" w:cs="Arial"/>
        </w:rPr>
        <w:t xml:space="preserve">, what their place within social media marketing is and how they are affecting consumer behaviours from the secondary research collected within this chapter. It has shown what the researchers </w:t>
      </w:r>
      <w:proofErr w:type="gramStart"/>
      <w:r w:rsidRPr="00D77792">
        <w:rPr>
          <w:rFonts w:ascii="Arial" w:hAnsi="Arial" w:cs="Arial"/>
        </w:rPr>
        <w:t>aim</w:t>
      </w:r>
      <w:proofErr w:type="gramEnd"/>
      <w:r w:rsidRPr="00D77792">
        <w:rPr>
          <w:rFonts w:ascii="Arial" w:hAnsi="Arial" w:cs="Arial"/>
        </w:rPr>
        <w:t xml:space="preserve"> and objectives of this dissertation are and has also broken down the dissertation into manageable sections for the reader, which shows what will be achieved and included within each chapter. </w:t>
      </w:r>
    </w:p>
    <w:p w14:paraId="05E3A6C7" w14:textId="0514A8B5" w:rsidR="007946B0" w:rsidRDefault="007946B0" w:rsidP="00D77792">
      <w:pPr>
        <w:spacing w:line="480" w:lineRule="auto"/>
        <w:rPr>
          <w:rFonts w:ascii="Arial" w:hAnsi="Arial" w:cs="Arial"/>
        </w:rPr>
      </w:pPr>
      <w:r w:rsidRPr="00D77792">
        <w:rPr>
          <w:rFonts w:ascii="Arial" w:hAnsi="Arial" w:cs="Arial"/>
        </w:rPr>
        <w:t xml:space="preserve">The next chapter will be discussing the key secondary data that will be analysed by the researcher into further understanding the topic in hand, this will then further aid the researcher in understanding the type of research that needs to be conducted and what key elements of the literature will be used for the researcher to ask questions and conduct meaningful and credible research and data. </w:t>
      </w:r>
    </w:p>
    <w:p w14:paraId="0498E1FA" w14:textId="7821EC77" w:rsidR="004C47BF" w:rsidRDefault="004C47BF" w:rsidP="00D77792">
      <w:pPr>
        <w:spacing w:line="480" w:lineRule="auto"/>
        <w:rPr>
          <w:rFonts w:ascii="Arial" w:hAnsi="Arial" w:cs="Arial"/>
        </w:rPr>
      </w:pPr>
    </w:p>
    <w:p w14:paraId="4879775C" w14:textId="77777777" w:rsidR="004C47BF" w:rsidRPr="00D77792" w:rsidRDefault="004C47BF" w:rsidP="00D77792">
      <w:pPr>
        <w:spacing w:line="480" w:lineRule="auto"/>
        <w:rPr>
          <w:rFonts w:ascii="Arial" w:hAnsi="Arial" w:cs="Arial"/>
        </w:rPr>
      </w:pPr>
    </w:p>
    <w:p w14:paraId="55F36F3C" w14:textId="3D1E00CF" w:rsidR="007946B0" w:rsidRPr="00D77792" w:rsidRDefault="007946B0" w:rsidP="00D77792">
      <w:pPr>
        <w:pStyle w:val="Heading1"/>
        <w:spacing w:line="480" w:lineRule="auto"/>
        <w:rPr>
          <w:rFonts w:ascii="Arial" w:hAnsi="Arial" w:cs="Arial"/>
          <w:sz w:val="22"/>
          <w:szCs w:val="22"/>
        </w:rPr>
      </w:pPr>
      <w:bookmarkStart w:id="14" w:name="_Toc73271384"/>
      <w:r w:rsidRPr="00D77792">
        <w:rPr>
          <w:rFonts w:ascii="Arial" w:hAnsi="Arial" w:cs="Arial"/>
          <w:sz w:val="22"/>
          <w:szCs w:val="22"/>
        </w:rPr>
        <w:t>Chapter 2 Literature Review</w:t>
      </w:r>
      <w:bookmarkEnd w:id="14"/>
    </w:p>
    <w:p w14:paraId="4311E808" w14:textId="20FF44CA" w:rsidR="007946B0" w:rsidRPr="00D77792" w:rsidRDefault="007946B0" w:rsidP="00D77792">
      <w:pPr>
        <w:spacing w:line="480" w:lineRule="auto"/>
        <w:rPr>
          <w:rFonts w:ascii="Arial" w:hAnsi="Arial" w:cs="Arial"/>
        </w:rPr>
      </w:pPr>
    </w:p>
    <w:p w14:paraId="580B8CB7" w14:textId="2B5CC12F" w:rsidR="007946B0" w:rsidRPr="00D77792" w:rsidRDefault="007946B0" w:rsidP="00D77792">
      <w:pPr>
        <w:pStyle w:val="Heading1"/>
        <w:spacing w:line="480" w:lineRule="auto"/>
        <w:rPr>
          <w:rFonts w:ascii="Arial" w:hAnsi="Arial" w:cs="Arial"/>
          <w:sz w:val="22"/>
          <w:szCs w:val="22"/>
        </w:rPr>
      </w:pPr>
      <w:bookmarkStart w:id="15" w:name="_Toc73271385"/>
      <w:r w:rsidRPr="00D77792">
        <w:rPr>
          <w:rFonts w:ascii="Arial" w:hAnsi="Arial" w:cs="Arial"/>
          <w:sz w:val="22"/>
          <w:szCs w:val="22"/>
        </w:rPr>
        <w:t>2.1 Chapter Introduction</w:t>
      </w:r>
      <w:bookmarkEnd w:id="15"/>
    </w:p>
    <w:p w14:paraId="4E222B29" w14:textId="686361F9" w:rsidR="007946B0" w:rsidRPr="00D77792" w:rsidRDefault="007946B0" w:rsidP="00D77792">
      <w:pPr>
        <w:spacing w:line="480" w:lineRule="auto"/>
        <w:rPr>
          <w:rFonts w:ascii="Arial" w:hAnsi="Arial" w:cs="Arial"/>
        </w:rPr>
      </w:pPr>
      <w:r w:rsidRPr="00D77792">
        <w:rPr>
          <w:rFonts w:ascii="Arial" w:hAnsi="Arial" w:cs="Arial"/>
        </w:rPr>
        <w:t xml:space="preserve">This literature review is going to discuss and collect the key, credible literature that relates to the topic of social media influencers, social media, and the impact this has had on the cosmetics industry and in turn the consumer behaviours of individuals. It will be gathering information and data from previous research to help better understand the topic at hand but also for the researcher to understand what is already known about the subject. </w:t>
      </w:r>
      <w:proofErr w:type="gramStart"/>
      <w:r w:rsidRPr="00D77792">
        <w:rPr>
          <w:rFonts w:ascii="Arial" w:hAnsi="Arial" w:cs="Arial"/>
        </w:rPr>
        <w:t>Also</w:t>
      </w:r>
      <w:proofErr w:type="gramEnd"/>
      <w:r w:rsidRPr="00D77792">
        <w:rPr>
          <w:rFonts w:ascii="Arial" w:hAnsi="Arial" w:cs="Arial"/>
        </w:rPr>
        <w:t xml:space="preserve"> by conducting this research, it will give an indication of what questions the researcher will need to present to the sample to collect data that is accurate and useful, this will then aid the researcher in completing the objective of presenting a survey to the public. This topic will be researched using online books, journals, and articles to help better understand just how influencers are affecting consumer behaviours in relation to the cosmetics/beauty industry. It will also discuss key elements of Kotler’s principles of marketing model to help understand how and why marketers market products like they do and how the influencer relates to the model in question. </w:t>
      </w:r>
    </w:p>
    <w:p w14:paraId="0FDEA634" w14:textId="498E247D" w:rsidR="007946B0" w:rsidRPr="00D77792" w:rsidRDefault="007946B0" w:rsidP="00D77792">
      <w:pPr>
        <w:pStyle w:val="Heading1"/>
        <w:spacing w:line="480" w:lineRule="auto"/>
        <w:rPr>
          <w:rFonts w:ascii="Arial" w:hAnsi="Arial" w:cs="Arial"/>
          <w:sz w:val="22"/>
          <w:szCs w:val="22"/>
        </w:rPr>
      </w:pPr>
      <w:bookmarkStart w:id="16" w:name="_Toc73271386"/>
      <w:r w:rsidRPr="00D77792">
        <w:rPr>
          <w:rFonts w:ascii="Arial" w:hAnsi="Arial" w:cs="Arial"/>
          <w:sz w:val="22"/>
          <w:szCs w:val="22"/>
        </w:rPr>
        <w:t>2.2 What is an Influencer?</w:t>
      </w:r>
      <w:bookmarkEnd w:id="16"/>
    </w:p>
    <w:p w14:paraId="6B9AD85A" w14:textId="77777777" w:rsidR="007946B0" w:rsidRPr="00D77792" w:rsidRDefault="007946B0" w:rsidP="00D77792">
      <w:pPr>
        <w:spacing w:line="480" w:lineRule="auto"/>
        <w:rPr>
          <w:rFonts w:ascii="Arial" w:hAnsi="Arial" w:cs="Arial"/>
          <w:shd w:val="clear" w:color="auto" w:fill="FFFFFF"/>
        </w:rPr>
      </w:pPr>
      <w:r w:rsidRPr="00D77792">
        <w:rPr>
          <w:rFonts w:ascii="Arial" w:hAnsi="Arial" w:cs="Arial"/>
        </w:rPr>
        <w:t xml:space="preserve">Influencers are individuals, usually on social media platforms with a huge influence over an audience that they have created. As stated by </w:t>
      </w:r>
      <w:r w:rsidRPr="00D77792">
        <w:rPr>
          <w:rFonts w:ascii="Arial" w:hAnsi="Arial" w:cs="Arial"/>
          <w:shd w:val="clear" w:color="auto" w:fill="FFFFFF"/>
        </w:rPr>
        <w:t>(Gerdeman, 2019)</w:t>
      </w:r>
      <w:r w:rsidRPr="00D77792">
        <w:rPr>
          <w:rFonts w:ascii="Arial" w:hAnsi="Arial" w:cs="Arial"/>
        </w:rPr>
        <w:t xml:space="preserve">, influencers are ‘’changing the face of the beauty industry’’. These individuals are third party endorsers who are shaping the audience's attitudes through the form of blogs, YouTube videos among many other social media platforms </w:t>
      </w:r>
      <w:bookmarkStart w:id="17" w:name="_Hlk73134146"/>
      <w:r w:rsidRPr="00D77792">
        <w:rPr>
          <w:rFonts w:ascii="Arial" w:hAnsi="Arial" w:cs="Arial"/>
          <w:shd w:val="clear" w:color="auto" w:fill="FFFFFF"/>
        </w:rPr>
        <w:t xml:space="preserve">(Freberg, Graham, McGaughey and Freberg, 2011), </w:t>
      </w:r>
      <w:bookmarkEnd w:id="17"/>
      <w:r w:rsidRPr="00D77792">
        <w:rPr>
          <w:rFonts w:ascii="Arial" w:hAnsi="Arial" w:cs="Arial"/>
        </w:rPr>
        <w:t xml:space="preserve">as opposed to traditional marketing such as TV commercials and magazine articles </w:t>
      </w:r>
      <w:r w:rsidRPr="00D77792">
        <w:rPr>
          <w:rFonts w:ascii="Arial" w:hAnsi="Arial" w:cs="Arial"/>
          <w:shd w:val="clear" w:color="auto" w:fill="FFFFFF"/>
        </w:rPr>
        <w:t>(Gerdeman, 2019).</w:t>
      </w:r>
    </w:p>
    <w:p w14:paraId="2E6AEF21" w14:textId="77777777" w:rsidR="007946B0" w:rsidRPr="00D77792" w:rsidRDefault="007946B0" w:rsidP="00D77792">
      <w:pPr>
        <w:spacing w:line="480" w:lineRule="auto"/>
        <w:rPr>
          <w:rFonts w:ascii="Arial" w:hAnsi="Arial" w:cs="Arial"/>
          <w:shd w:val="clear" w:color="auto" w:fill="FFFFFF"/>
        </w:rPr>
      </w:pPr>
      <w:r w:rsidRPr="00D77792">
        <w:rPr>
          <w:rFonts w:ascii="Arial" w:hAnsi="Arial" w:cs="Arial"/>
          <w:shd w:val="clear" w:color="auto" w:fill="FFFFFF"/>
        </w:rPr>
        <w:t xml:space="preserve">These individuals are different from celebrities who endorse or become the face of a product as these individuals are seemingly normal people and generally have a passion or knowledge in a specific area </w:t>
      </w:r>
      <w:proofErr w:type="spellStart"/>
      <w:r w:rsidRPr="00D77792">
        <w:rPr>
          <w:rFonts w:ascii="Arial" w:hAnsi="Arial" w:cs="Arial"/>
          <w:shd w:val="clear" w:color="auto" w:fill="FFFFFF"/>
        </w:rPr>
        <w:t>ie</w:t>
      </w:r>
      <w:proofErr w:type="spellEnd"/>
      <w:r w:rsidRPr="00D77792">
        <w:rPr>
          <w:rFonts w:ascii="Arial" w:hAnsi="Arial" w:cs="Arial"/>
          <w:shd w:val="clear" w:color="auto" w:fill="FFFFFF"/>
        </w:rPr>
        <w:t xml:space="preserve">: beauty, fashion, fitness etc…, aiding in the advertisement of a product or service </w:t>
      </w:r>
      <w:r w:rsidRPr="00D77792">
        <w:rPr>
          <w:rFonts w:ascii="Arial" w:hAnsi="Arial" w:cs="Arial"/>
          <w:color w:val="000000"/>
          <w:shd w:val="clear" w:color="auto" w:fill="FFFFFF"/>
        </w:rPr>
        <w:t>(Mathew, 2018).</w:t>
      </w:r>
    </w:p>
    <w:p w14:paraId="57649755" w14:textId="24BE22ED" w:rsidR="007946B0" w:rsidRPr="00D77792" w:rsidRDefault="007946B0" w:rsidP="00D77792">
      <w:pPr>
        <w:spacing w:line="480" w:lineRule="auto"/>
        <w:rPr>
          <w:rFonts w:ascii="Arial" w:hAnsi="Arial" w:cs="Arial"/>
          <w:shd w:val="clear" w:color="auto" w:fill="FCFCFC"/>
        </w:rPr>
      </w:pPr>
      <w:r w:rsidRPr="00D77792">
        <w:rPr>
          <w:rFonts w:ascii="Arial" w:hAnsi="Arial" w:cs="Arial"/>
          <w:shd w:val="clear" w:color="auto" w:fill="FFFFFF"/>
        </w:rPr>
        <w:t xml:space="preserve">The world of social media marketing is everchanging from </w:t>
      </w:r>
      <w:r w:rsidR="00397451" w:rsidRPr="00D77792">
        <w:rPr>
          <w:rFonts w:ascii="Arial" w:hAnsi="Arial" w:cs="Arial"/>
          <w:shd w:val="clear" w:color="auto" w:fill="FFFFFF"/>
        </w:rPr>
        <w:t>how</w:t>
      </w:r>
      <w:r w:rsidRPr="00D77792">
        <w:rPr>
          <w:rFonts w:ascii="Arial" w:hAnsi="Arial" w:cs="Arial"/>
          <w:shd w:val="clear" w:color="auto" w:fill="FFFFFF"/>
        </w:rPr>
        <w:t xml:space="preserve"> people use social media to the effect these individuals are changing the consumers buying behaviour (Appel, Grewal, Hadi and Stephen, 2019). A study by (Nafees, Cook and Stoddard, n.d.) shows that under the theory of consumer socialisation, the research that was conducted shows that the consumer who follows a social media influencer is more likely to acquire the attitudes, behaviours and opinions of the social media influencer. This gives a real insight into the impact and influence these individuals have over consumers buying behaviours and how this can be beneficial or damaging towards brands. (Suciu, 2020) stated that a survey </w:t>
      </w:r>
      <w:hyperlink r:id="rId19" w:tgtFrame="_blank" w:tooltip="https://www.smartly.io/ebooks/how-brands-should-navigate-social-advertising-after-covid-19?utm_source=PAN&amp;utm_medium=PR&amp;utm_campaign=2020_Q2_GLOBAL_COVIDREPORT" w:history="1">
        <w:r w:rsidRPr="00D77792">
          <w:rPr>
            <w:rStyle w:val="Hyperlink"/>
            <w:rFonts w:ascii="Arial" w:hAnsi="Arial" w:cs="Arial"/>
            <w:color w:val="auto"/>
            <w:shd w:val="clear" w:color="auto" w:fill="FCFCFC"/>
          </w:rPr>
          <w:t>conducted by Smartly.io,</w:t>
        </w:r>
      </w:hyperlink>
      <w:r w:rsidRPr="00D77792">
        <w:rPr>
          <w:rFonts w:ascii="Arial" w:hAnsi="Arial" w:cs="Arial"/>
          <w:shd w:val="clear" w:color="auto" w:fill="FFFFFF"/>
        </w:rPr>
        <w:t xml:space="preserve"> has shown that </w:t>
      </w:r>
      <w:r w:rsidRPr="00D77792">
        <w:rPr>
          <w:rFonts w:ascii="Arial" w:hAnsi="Arial" w:cs="Arial"/>
          <w:shd w:val="clear" w:color="auto" w:fill="FCFCFC"/>
        </w:rPr>
        <w:t xml:space="preserve">48% of global consumers had purchased items based on social ads over the past 30 days, another indication of how consumers are using platforms and are being influenced. The same article discusses that this survey also found that YouTube and Facebook are still the most popular platforms to find products. </w:t>
      </w:r>
    </w:p>
    <w:p w14:paraId="490E899F" w14:textId="75B6BA20" w:rsidR="007946B0" w:rsidRPr="00D77792" w:rsidRDefault="007946B0" w:rsidP="00D77792">
      <w:pPr>
        <w:spacing w:line="480" w:lineRule="auto"/>
        <w:rPr>
          <w:rFonts w:ascii="Arial" w:hAnsi="Arial" w:cs="Arial"/>
          <w:shd w:val="clear" w:color="auto" w:fill="FCFCFC"/>
        </w:rPr>
      </w:pPr>
      <w:r w:rsidRPr="00D77792">
        <w:rPr>
          <w:rFonts w:ascii="Arial" w:hAnsi="Arial" w:cs="Arial"/>
          <w:shd w:val="clear" w:color="auto" w:fill="FCFCFC"/>
        </w:rPr>
        <w:t xml:space="preserve">(Suciu, 2020) also discusses how Instagram ranks third for the </w:t>
      </w:r>
      <w:r w:rsidR="00397451" w:rsidRPr="00D77792">
        <w:rPr>
          <w:rFonts w:ascii="Arial" w:hAnsi="Arial" w:cs="Arial"/>
          <w:shd w:val="clear" w:color="auto" w:fill="FCFCFC"/>
        </w:rPr>
        <w:t>number</w:t>
      </w:r>
      <w:r w:rsidRPr="00D77792">
        <w:rPr>
          <w:rFonts w:ascii="Arial" w:hAnsi="Arial" w:cs="Arial"/>
          <w:shd w:val="clear" w:color="auto" w:fill="FCFCFC"/>
        </w:rPr>
        <w:t xml:space="preserve"> of users, with </w:t>
      </w:r>
      <w:r w:rsidR="00397451" w:rsidRPr="00D77792">
        <w:rPr>
          <w:rFonts w:ascii="Arial" w:hAnsi="Arial" w:cs="Arial"/>
          <w:shd w:val="clear" w:color="auto" w:fill="FCFCFC"/>
        </w:rPr>
        <w:t>F</w:t>
      </w:r>
      <w:r w:rsidRPr="00D77792">
        <w:rPr>
          <w:rFonts w:ascii="Arial" w:hAnsi="Arial" w:cs="Arial"/>
          <w:shd w:val="clear" w:color="auto" w:fill="FCFCFC"/>
        </w:rPr>
        <w:t xml:space="preserve">acebook second and </w:t>
      </w:r>
      <w:proofErr w:type="spellStart"/>
      <w:r w:rsidRPr="00D77792">
        <w:rPr>
          <w:rFonts w:ascii="Arial" w:hAnsi="Arial" w:cs="Arial"/>
          <w:shd w:val="clear" w:color="auto" w:fill="FCFCFC"/>
        </w:rPr>
        <w:t>youtube</w:t>
      </w:r>
      <w:proofErr w:type="spellEnd"/>
      <w:r w:rsidRPr="00D77792">
        <w:rPr>
          <w:rFonts w:ascii="Arial" w:hAnsi="Arial" w:cs="Arial"/>
          <w:shd w:val="clear" w:color="auto" w:fill="FCFCFC"/>
        </w:rPr>
        <w:t xml:space="preserve"> first, stating that Instagram could be part of the success of social media marketing for influencers and the companies they advertise for. </w:t>
      </w:r>
    </w:p>
    <w:p w14:paraId="3626A177" w14:textId="16F4B87C" w:rsidR="007946B0" w:rsidRPr="00D77792" w:rsidRDefault="007946B0" w:rsidP="00D77792">
      <w:pPr>
        <w:spacing w:line="480" w:lineRule="auto"/>
        <w:rPr>
          <w:rFonts w:ascii="Arial" w:hAnsi="Arial" w:cs="Arial"/>
          <w:shd w:val="clear" w:color="auto" w:fill="FCFCFC"/>
        </w:rPr>
      </w:pPr>
      <w:r w:rsidRPr="00D77792">
        <w:rPr>
          <w:rFonts w:ascii="Arial" w:hAnsi="Arial" w:cs="Arial"/>
          <w:shd w:val="clear" w:color="auto" w:fill="FCFCFC"/>
        </w:rPr>
        <w:t xml:space="preserve">Consumers are naturally going to be sceptical of unknown products as </w:t>
      </w:r>
      <w:bookmarkStart w:id="18" w:name="_Hlk73133404"/>
      <w:r w:rsidRPr="00D77792">
        <w:rPr>
          <w:rFonts w:ascii="Arial" w:hAnsi="Arial" w:cs="Arial"/>
          <w:color w:val="000000"/>
          <w:shd w:val="clear" w:color="auto" w:fill="FFFFFF"/>
        </w:rPr>
        <w:t xml:space="preserve">(Rahal, 2020) </w:t>
      </w:r>
      <w:r w:rsidRPr="00D77792">
        <w:rPr>
          <w:rFonts w:ascii="Arial" w:hAnsi="Arial" w:cs="Arial"/>
          <w:shd w:val="clear" w:color="auto" w:fill="FCFCFC"/>
        </w:rPr>
        <w:t>discusses how consumers can become distrustful of companies once they are aware of their advertisements.</w:t>
      </w:r>
      <w:bookmarkEnd w:id="18"/>
      <w:r w:rsidRPr="00D77792">
        <w:rPr>
          <w:rFonts w:ascii="Arial" w:hAnsi="Arial" w:cs="Arial"/>
          <w:shd w:val="clear" w:color="auto" w:fill="FCFCFC"/>
        </w:rPr>
        <w:t xml:space="preserve"> </w:t>
      </w:r>
      <w:r w:rsidRPr="00D77792">
        <w:rPr>
          <w:rFonts w:ascii="Arial" w:hAnsi="Arial" w:cs="Arial"/>
          <w:color w:val="000000"/>
          <w:shd w:val="clear" w:color="auto" w:fill="FFFFFF"/>
        </w:rPr>
        <w:t xml:space="preserve">(Rahal, 2020) </w:t>
      </w:r>
      <w:r w:rsidRPr="00D77792">
        <w:rPr>
          <w:rFonts w:ascii="Arial" w:hAnsi="Arial" w:cs="Arial"/>
          <w:shd w:val="clear" w:color="auto" w:fill="FCFCFC"/>
        </w:rPr>
        <w:t xml:space="preserve">also discusses how we trust opinions from individuals that we know or someone we trust, this is where the social media influencer comes into play. Social media influencers can create real value for advertisers and can market products in a way that consumers trust and respond to. </w:t>
      </w:r>
    </w:p>
    <w:p w14:paraId="2A4C8CA1" w14:textId="4D756D6F" w:rsidR="007946B0" w:rsidRPr="00D77792" w:rsidRDefault="007946B0" w:rsidP="00D77792">
      <w:pPr>
        <w:pStyle w:val="Heading1"/>
        <w:spacing w:line="480" w:lineRule="auto"/>
        <w:rPr>
          <w:rFonts w:ascii="Arial" w:hAnsi="Arial" w:cs="Arial"/>
          <w:sz w:val="22"/>
          <w:szCs w:val="22"/>
          <w:shd w:val="clear" w:color="auto" w:fill="FCFCFC"/>
        </w:rPr>
      </w:pPr>
      <w:bookmarkStart w:id="19" w:name="_Toc73271387"/>
      <w:r w:rsidRPr="00D77792">
        <w:rPr>
          <w:rFonts w:ascii="Arial" w:hAnsi="Arial" w:cs="Arial"/>
          <w:sz w:val="22"/>
          <w:szCs w:val="22"/>
          <w:shd w:val="clear" w:color="auto" w:fill="FCFCFC"/>
        </w:rPr>
        <w:t xml:space="preserve">2.3 </w:t>
      </w:r>
      <w:proofErr w:type="gramStart"/>
      <w:r w:rsidRPr="00D77792">
        <w:rPr>
          <w:rFonts w:ascii="Arial" w:hAnsi="Arial" w:cs="Arial"/>
          <w:sz w:val="22"/>
          <w:szCs w:val="22"/>
          <w:shd w:val="clear" w:color="auto" w:fill="FCFCFC"/>
        </w:rPr>
        <w:t>Social Media</w:t>
      </w:r>
      <w:proofErr w:type="gramEnd"/>
      <w:r w:rsidRPr="00D77792">
        <w:rPr>
          <w:rFonts w:ascii="Arial" w:hAnsi="Arial" w:cs="Arial"/>
          <w:sz w:val="22"/>
          <w:szCs w:val="22"/>
          <w:shd w:val="clear" w:color="auto" w:fill="FCFCFC"/>
        </w:rPr>
        <w:t xml:space="preserve"> and Technological Advances</w:t>
      </w:r>
      <w:bookmarkEnd w:id="19"/>
    </w:p>
    <w:p w14:paraId="55BBBB81" w14:textId="7E0F41BA" w:rsidR="007946B0" w:rsidRPr="00D77792" w:rsidRDefault="007946B0" w:rsidP="00D77792">
      <w:pPr>
        <w:spacing w:line="480" w:lineRule="auto"/>
        <w:rPr>
          <w:rFonts w:ascii="Arial" w:hAnsi="Arial" w:cs="Arial"/>
          <w:shd w:val="clear" w:color="auto" w:fill="FCFCFC"/>
        </w:rPr>
      </w:pPr>
      <w:r w:rsidRPr="00D77792">
        <w:rPr>
          <w:rFonts w:ascii="Arial" w:hAnsi="Arial" w:cs="Arial"/>
          <w:shd w:val="clear" w:color="auto" w:fill="FCFCFC"/>
        </w:rPr>
        <w:t xml:space="preserve">Social media has become a major platform for brands to be able to showcase their products to consumers, as social media posts have the potential to reach a Worldwide audience </w:t>
      </w:r>
      <w:r w:rsidRPr="00D77792">
        <w:rPr>
          <w:rFonts w:ascii="Arial" w:hAnsi="Arial" w:cs="Arial"/>
          <w:color w:val="000000"/>
          <w:shd w:val="clear" w:color="auto" w:fill="FFFFFF"/>
        </w:rPr>
        <w:t xml:space="preserve">(Janak </w:t>
      </w:r>
      <w:proofErr w:type="spellStart"/>
      <w:r w:rsidRPr="00D77792">
        <w:rPr>
          <w:rFonts w:ascii="Arial" w:hAnsi="Arial" w:cs="Arial"/>
          <w:color w:val="000000"/>
          <w:shd w:val="clear" w:color="auto" w:fill="FFFFFF"/>
        </w:rPr>
        <w:t>Binwani</w:t>
      </w:r>
      <w:proofErr w:type="spellEnd"/>
      <w:r w:rsidRPr="00D77792">
        <w:rPr>
          <w:rFonts w:ascii="Arial" w:hAnsi="Arial" w:cs="Arial"/>
          <w:color w:val="000000"/>
          <w:shd w:val="clear" w:color="auto" w:fill="FFFFFF"/>
        </w:rPr>
        <w:t xml:space="preserve"> and Sze-Yin Ho, 2019)</w:t>
      </w:r>
      <w:r w:rsidRPr="00D77792">
        <w:rPr>
          <w:rFonts w:ascii="Arial" w:hAnsi="Arial" w:cs="Arial"/>
          <w:shd w:val="clear" w:color="auto" w:fill="FCFCFC"/>
        </w:rPr>
        <w:t xml:space="preserve">. </w:t>
      </w:r>
      <w:r w:rsidRPr="00D77792">
        <w:rPr>
          <w:rFonts w:ascii="Arial" w:hAnsi="Arial" w:cs="Arial"/>
          <w:color w:val="000000"/>
          <w:shd w:val="clear" w:color="auto" w:fill="FFFFFF"/>
        </w:rPr>
        <w:t xml:space="preserve">(O. Cooley and Parks-Yancy, 2019) </w:t>
      </w:r>
      <w:r w:rsidRPr="00D77792">
        <w:rPr>
          <w:rFonts w:ascii="Arial" w:hAnsi="Arial" w:cs="Arial"/>
          <w:shd w:val="clear" w:color="auto" w:fill="FCFCFC"/>
        </w:rPr>
        <w:t xml:space="preserve">discuss how studies have shown the effect social media, along with influencers, celebrities and other types of marketing do influence consumers buying decisions. An article by </w:t>
      </w:r>
      <w:r w:rsidRPr="00D77792">
        <w:rPr>
          <w:rFonts w:ascii="Arial" w:hAnsi="Arial" w:cs="Arial"/>
          <w:color w:val="000000"/>
          <w:shd w:val="clear" w:color="auto" w:fill="FFFFFF"/>
        </w:rPr>
        <w:t xml:space="preserve">(Arnold, 2017) </w:t>
      </w:r>
      <w:r w:rsidRPr="00D77792">
        <w:rPr>
          <w:rFonts w:ascii="Arial" w:hAnsi="Arial" w:cs="Arial"/>
          <w:shd w:val="clear" w:color="auto" w:fill="FCFCFC"/>
        </w:rPr>
        <w:t>discusses how 72% of millennials have bought beauty products based on Instagram posts alone, this gives a real indication of the impact of social media posts on the sales of products.</w:t>
      </w:r>
    </w:p>
    <w:p w14:paraId="1E152B7E" w14:textId="2A597BBA" w:rsidR="007946B0" w:rsidRPr="00D77792" w:rsidRDefault="007946B0" w:rsidP="00D77792">
      <w:pPr>
        <w:spacing w:line="480" w:lineRule="auto"/>
        <w:rPr>
          <w:rFonts w:ascii="Arial" w:hAnsi="Arial" w:cs="Arial"/>
          <w:shd w:val="clear" w:color="auto" w:fill="FCFCFC"/>
        </w:rPr>
      </w:pPr>
      <w:r w:rsidRPr="00D77792">
        <w:rPr>
          <w:rFonts w:ascii="Arial" w:hAnsi="Arial" w:cs="Arial"/>
          <w:color w:val="000000"/>
          <w:shd w:val="clear" w:color="auto" w:fill="FFFFFF"/>
        </w:rPr>
        <w:t xml:space="preserve">(Abed, 2018) </w:t>
      </w:r>
      <w:r w:rsidRPr="00D77792">
        <w:rPr>
          <w:rFonts w:ascii="Arial" w:hAnsi="Arial" w:cs="Arial"/>
          <w:shd w:val="clear" w:color="auto" w:fill="FCFCFC"/>
        </w:rPr>
        <w:t xml:space="preserve">has stated that for individuals to purchase items online, and an element of trust and social influence play key components through marketing on social media platforms. Influencers </w:t>
      </w:r>
      <w:proofErr w:type="gramStart"/>
      <w:r w:rsidRPr="00D77792">
        <w:rPr>
          <w:rFonts w:ascii="Arial" w:hAnsi="Arial" w:cs="Arial"/>
          <w:shd w:val="clear" w:color="auto" w:fill="FCFCFC"/>
        </w:rPr>
        <w:t>have the ability to</w:t>
      </w:r>
      <w:proofErr w:type="gramEnd"/>
      <w:r w:rsidRPr="00D77792">
        <w:rPr>
          <w:rFonts w:ascii="Arial" w:hAnsi="Arial" w:cs="Arial"/>
          <w:shd w:val="clear" w:color="auto" w:fill="FCFCFC"/>
        </w:rPr>
        <w:t xml:space="preserve"> relate with their audience as their online presence is that seemingly of a normal person or a friend rather than a celebrity who is hard to relate to.</w:t>
      </w:r>
    </w:p>
    <w:p w14:paraId="2D323C45" w14:textId="77777777" w:rsidR="007946B0" w:rsidRPr="00D77792" w:rsidRDefault="007946B0" w:rsidP="00D77792">
      <w:pPr>
        <w:spacing w:line="480" w:lineRule="auto"/>
        <w:rPr>
          <w:rFonts w:ascii="Arial" w:hAnsi="Arial" w:cs="Arial"/>
          <w:shd w:val="clear" w:color="auto" w:fill="FCFCFC"/>
        </w:rPr>
      </w:pPr>
      <w:r w:rsidRPr="00D77792">
        <w:rPr>
          <w:rFonts w:ascii="Arial" w:hAnsi="Arial" w:cs="Arial"/>
          <w:color w:val="000000"/>
          <w:shd w:val="clear" w:color="auto" w:fill="FFFFFF"/>
        </w:rPr>
        <w:t xml:space="preserve">(Fu, Yan and Feng, 2018) </w:t>
      </w:r>
      <w:r w:rsidRPr="00D77792">
        <w:rPr>
          <w:rFonts w:ascii="Arial" w:hAnsi="Arial" w:cs="Arial"/>
          <w:shd w:val="clear" w:color="auto" w:fill="FCFCFC"/>
        </w:rPr>
        <w:t>discusses how the internal and external similarity adheres to the perceived usefulness, trust transfer and customer satisfaction therefore directly affecting their buying behaviour of products or services. This could therefore indicate that the choices made by consumers can be changed or shaped by social media influencers by having an insight into them as a person and their personal life which is made rather public.</w:t>
      </w:r>
    </w:p>
    <w:p w14:paraId="7B3EDF15" w14:textId="66D75F62" w:rsidR="007946B0" w:rsidRPr="00D77792" w:rsidRDefault="007946B0" w:rsidP="00D77792">
      <w:pPr>
        <w:spacing w:line="480" w:lineRule="auto"/>
        <w:rPr>
          <w:rFonts w:ascii="Arial" w:hAnsi="Arial" w:cs="Arial"/>
          <w:shd w:val="clear" w:color="auto" w:fill="FCFCFC"/>
        </w:rPr>
      </w:pPr>
      <w:r w:rsidRPr="00D77792">
        <w:rPr>
          <w:rFonts w:ascii="Arial" w:hAnsi="Arial" w:cs="Arial"/>
          <w:shd w:val="clear" w:color="auto" w:fill="FCFCFC"/>
        </w:rPr>
        <w:t xml:space="preserve">A study by the Digital Marketing Community </w:t>
      </w:r>
      <w:r w:rsidRPr="00D77792">
        <w:rPr>
          <w:rFonts w:ascii="Arial" w:hAnsi="Arial" w:cs="Arial"/>
          <w:color w:val="000000"/>
          <w:shd w:val="clear" w:color="auto" w:fill="FFFFFF"/>
        </w:rPr>
        <w:t xml:space="preserve">(Infographic: Beauty Fans, 2017 | </w:t>
      </w:r>
      <w:proofErr w:type="spellStart"/>
      <w:r w:rsidRPr="00D77792">
        <w:rPr>
          <w:rFonts w:ascii="Arial" w:hAnsi="Arial" w:cs="Arial"/>
          <w:color w:val="000000"/>
          <w:shd w:val="clear" w:color="auto" w:fill="FFFFFF"/>
        </w:rPr>
        <w:t>GlobalWebIndex</w:t>
      </w:r>
      <w:proofErr w:type="spellEnd"/>
      <w:r w:rsidRPr="00D77792">
        <w:rPr>
          <w:rFonts w:ascii="Arial" w:hAnsi="Arial" w:cs="Arial"/>
          <w:color w:val="000000"/>
          <w:shd w:val="clear" w:color="auto" w:fill="FFFFFF"/>
        </w:rPr>
        <w:t xml:space="preserve">, 2021) </w:t>
      </w:r>
      <w:r w:rsidRPr="00D77792">
        <w:rPr>
          <w:rFonts w:ascii="Arial" w:hAnsi="Arial" w:cs="Arial"/>
          <w:shd w:val="clear" w:color="auto" w:fill="FCFCFC"/>
        </w:rPr>
        <w:t xml:space="preserve">that consisted of 89,392 internet users aged between 16-64 found that 66% of individuals who have bought beauty products have watched YouTube videos about the product prior to purchasing with 34% being generation Z, 32% being Millennials and the older generations consisting of Generation X and baby boomers making up the rest. This gives a real indication </w:t>
      </w:r>
      <w:r w:rsidR="00397451" w:rsidRPr="00D77792">
        <w:rPr>
          <w:rFonts w:ascii="Arial" w:hAnsi="Arial" w:cs="Arial"/>
          <w:shd w:val="clear" w:color="auto" w:fill="FCFCFC"/>
        </w:rPr>
        <w:t>of</w:t>
      </w:r>
      <w:r w:rsidRPr="00D77792">
        <w:rPr>
          <w:rFonts w:ascii="Arial" w:hAnsi="Arial" w:cs="Arial"/>
          <w:shd w:val="clear" w:color="auto" w:fill="FCFCFC"/>
        </w:rPr>
        <w:t xml:space="preserve"> the persuasion and needs to inform consumers about a product and how creating such content can encourage consumers to buy the product in question. By influencers creating platforms such as these, companies have a greater understanding of the feedback and actual opinions of products, therefore </w:t>
      </w:r>
      <w:r w:rsidR="00397451" w:rsidRPr="00D77792">
        <w:rPr>
          <w:rFonts w:ascii="Arial" w:hAnsi="Arial" w:cs="Arial"/>
          <w:shd w:val="clear" w:color="auto" w:fill="FCFCFC"/>
        </w:rPr>
        <w:t>can</w:t>
      </w:r>
      <w:r w:rsidRPr="00D77792">
        <w:rPr>
          <w:rFonts w:ascii="Arial" w:hAnsi="Arial" w:cs="Arial"/>
          <w:shd w:val="clear" w:color="auto" w:fill="FCFCFC"/>
        </w:rPr>
        <w:t xml:space="preserve"> understand the consumer more and create something within their specifications. </w:t>
      </w:r>
    </w:p>
    <w:p w14:paraId="3601156D" w14:textId="77777777" w:rsidR="007946B0" w:rsidRPr="00D77792" w:rsidRDefault="007946B0" w:rsidP="00D77792">
      <w:pPr>
        <w:spacing w:line="480" w:lineRule="auto"/>
        <w:rPr>
          <w:rFonts w:ascii="Arial" w:hAnsi="Arial" w:cs="Arial"/>
        </w:rPr>
      </w:pPr>
      <w:r w:rsidRPr="00D77792">
        <w:rPr>
          <w:rFonts w:ascii="Arial" w:hAnsi="Arial" w:cs="Arial"/>
        </w:rPr>
        <w:t xml:space="preserve">A study by </w:t>
      </w:r>
      <w:r w:rsidRPr="00D77792">
        <w:rPr>
          <w:rFonts w:ascii="Arial" w:hAnsi="Arial" w:cs="Arial"/>
          <w:color w:val="000000"/>
          <w:shd w:val="clear" w:color="auto" w:fill="FFFFFF"/>
        </w:rPr>
        <w:t>(</w:t>
      </w:r>
      <w:proofErr w:type="spellStart"/>
      <w:r w:rsidRPr="00D77792">
        <w:rPr>
          <w:rFonts w:ascii="Arial" w:hAnsi="Arial" w:cs="Arial"/>
          <w:color w:val="000000"/>
          <w:shd w:val="clear" w:color="auto" w:fill="FFFFFF"/>
        </w:rPr>
        <w:t>Ioanăs</w:t>
      </w:r>
      <w:proofErr w:type="spellEnd"/>
      <w:r w:rsidRPr="00D77792">
        <w:rPr>
          <w:rFonts w:ascii="Arial" w:hAnsi="Arial" w:cs="Arial"/>
          <w:color w:val="000000"/>
          <w:shd w:val="clear" w:color="auto" w:fill="FFFFFF"/>
        </w:rPr>
        <w:t xml:space="preserve"> and Stoica, 2014)</w:t>
      </w:r>
      <w:r w:rsidRPr="00D77792">
        <w:rPr>
          <w:rFonts w:ascii="Arial" w:hAnsi="Arial" w:cs="Arial"/>
        </w:rPr>
        <w:t xml:space="preserve"> has found that the demographic of people that are most likely to buy products online are individuals aged between 25-29 from their sample of participants aged over 18 from various social media platforms. This same study found that the reasonings behind those individuals buying behaviours for some was that of the ease of purchase (42%) and that it more than likely delivers to their home with (39%). This helps to better understand the reasonings for certain purchase decisions and how the convenience of something can be just as appealing as the product itself, this could indicate to marketers also that the product itself is not always the main concern for a consumer. </w:t>
      </w:r>
    </w:p>
    <w:p w14:paraId="629FC68B" w14:textId="6908C8D9" w:rsidR="007946B0" w:rsidRPr="00D77792" w:rsidRDefault="007946B0" w:rsidP="00D77792">
      <w:pPr>
        <w:spacing w:line="480" w:lineRule="auto"/>
        <w:rPr>
          <w:rFonts w:ascii="Arial" w:hAnsi="Arial" w:cs="Arial"/>
        </w:rPr>
      </w:pPr>
      <w:r w:rsidRPr="00D77792">
        <w:rPr>
          <w:rFonts w:ascii="Arial" w:hAnsi="Arial" w:cs="Arial"/>
          <w:color w:val="000000"/>
          <w:shd w:val="clear" w:color="auto" w:fill="FFFFFF"/>
        </w:rPr>
        <w:t xml:space="preserve">(Meredith, 2020) </w:t>
      </w:r>
      <w:r w:rsidRPr="00D77792">
        <w:rPr>
          <w:rFonts w:ascii="Arial" w:hAnsi="Arial" w:cs="Arial"/>
        </w:rPr>
        <w:t xml:space="preserve">discusses the idea that social media platforms are a key place for brands to understand the consumer and try to understand exactly what would encourage the purchasing of certain items, the company in question can use social media to understand what the consumer wants and therefore </w:t>
      </w:r>
      <w:r w:rsidR="00397451" w:rsidRPr="00D77792">
        <w:rPr>
          <w:rFonts w:ascii="Arial" w:hAnsi="Arial" w:cs="Arial"/>
        </w:rPr>
        <w:t>can</w:t>
      </w:r>
      <w:r w:rsidRPr="00D77792">
        <w:rPr>
          <w:rFonts w:ascii="Arial" w:hAnsi="Arial" w:cs="Arial"/>
        </w:rPr>
        <w:t xml:space="preserve"> cater the marketing towards them. </w:t>
      </w:r>
    </w:p>
    <w:p w14:paraId="19734B3F" w14:textId="3D4E9434" w:rsidR="007946B0" w:rsidRPr="00D77792" w:rsidRDefault="007946B0" w:rsidP="00D77792">
      <w:pPr>
        <w:pStyle w:val="Heading1"/>
        <w:spacing w:line="480" w:lineRule="auto"/>
        <w:rPr>
          <w:rFonts w:ascii="Arial" w:hAnsi="Arial" w:cs="Arial"/>
          <w:sz w:val="22"/>
          <w:szCs w:val="22"/>
        </w:rPr>
      </w:pPr>
      <w:bookmarkStart w:id="20" w:name="_Toc73271388"/>
      <w:r w:rsidRPr="00D77792">
        <w:rPr>
          <w:rFonts w:ascii="Arial" w:hAnsi="Arial" w:cs="Arial"/>
          <w:sz w:val="22"/>
          <w:szCs w:val="22"/>
        </w:rPr>
        <w:t>2.4 The Cosmetics/Beauty Industry</w:t>
      </w:r>
      <w:bookmarkEnd w:id="20"/>
    </w:p>
    <w:p w14:paraId="771A7305" w14:textId="62C97EA7" w:rsidR="007946B0" w:rsidRPr="00D77792" w:rsidRDefault="007946B0" w:rsidP="00D77792">
      <w:pPr>
        <w:spacing w:line="480" w:lineRule="auto"/>
        <w:rPr>
          <w:rFonts w:ascii="Arial" w:hAnsi="Arial" w:cs="Arial"/>
        </w:rPr>
      </w:pPr>
      <w:r w:rsidRPr="00D77792">
        <w:rPr>
          <w:rFonts w:ascii="Arial" w:hAnsi="Arial" w:cs="Arial"/>
        </w:rPr>
        <w:t xml:space="preserve">The beauty industry market in 2018 was worth £13.5 billion and the massive growth of this is largely due to social media influencers </w:t>
      </w:r>
      <w:r w:rsidRPr="00D77792">
        <w:rPr>
          <w:rFonts w:ascii="Arial" w:hAnsi="Arial" w:cs="Arial"/>
          <w:color w:val="000000"/>
          <w:shd w:val="clear" w:color="auto" w:fill="FFFFFF"/>
        </w:rPr>
        <w:t xml:space="preserve">(BBC Radio 4 - Radio 4 in Four - The influencers of the beauty industry boom, 2021). </w:t>
      </w:r>
      <w:r w:rsidRPr="00D77792">
        <w:rPr>
          <w:rFonts w:ascii="Arial" w:hAnsi="Arial" w:cs="Arial"/>
        </w:rPr>
        <w:t xml:space="preserve">This article discusses a social media influencer, Jeffree Star, who is one of the highest-paid influencers, starting his influencing journey on Myspace and evolving onto the YouTube scene. He creates YouTube videos consisting of make-up looks and reviewing beauty products mainly. His fame and social status had become so successful that he revealed that brands have offered him $165,000 to use a product within his videos. It also stated that the more followers an influencer accumulates, the bigger the demographic therefore higher amounts of brand interest within that particular individual </w:t>
      </w:r>
      <w:proofErr w:type="gramStart"/>
      <w:r w:rsidRPr="00D77792">
        <w:rPr>
          <w:rFonts w:ascii="Arial" w:hAnsi="Arial" w:cs="Arial"/>
        </w:rPr>
        <w:t>is</w:t>
      </w:r>
      <w:proofErr w:type="gramEnd"/>
      <w:r w:rsidRPr="00D77792">
        <w:rPr>
          <w:rFonts w:ascii="Arial" w:hAnsi="Arial" w:cs="Arial"/>
        </w:rPr>
        <w:t xml:space="preserve"> created. This gives a real indication </w:t>
      </w:r>
      <w:r w:rsidR="00397451" w:rsidRPr="00D77792">
        <w:rPr>
          <w:rFonts w:ascii="Arial" w:hAnsi="Arial" w:cs="Arial"/>
        </w:rPr>
        <w:t>of</w:t>
      </w:r>
      <w:r w:rsidRPr="00D77792">
        <w:rPr>
          <w:rFonts w:ascii="Arial" w:hAnsi="Arial" w:cs="Arial"/>
        </w:rPr>
        <w:t xml:space="preserve"> just how influential these influencers are and how much the marketing department of companies are willing to pay for their services. It also shows how companies and brands are aware of the effects these social media influencers are having on their followers and the public and are willing to spend large amounts of money on such sponsorships as they can be just as effective, if not more in many cases than a normal advertisement or marketing campaign. </w:t>
      </w:r>
    </w:p>
    <w:p w14:paraId="4CBB7D6D" w14:textId="77777777" w:rsidR="007946B0" w:rsidRPr="00D77792" w:rsidRDefault="007946B0" w:rsidP="00D77792">
      <w:pPr>
        <w:spacing w:line="480" w:lineRule="auto"/>
        <w:rPr>
          <w:rFonts w:ascii="Arial" w:hAnsi="Arial" w:cs="Arial"/>
        </w:rPr>
      </w:pPr>
      <w:r w:rsidRPr="00D77792">
        <w:rPr>
          <w:rFonts w:ascii="Arial" w:hAnsi="Arial" w:cs="Arial"/>
        </w:rPr>
        <w:t xml:space="preserve">However, this same </w:t>
      </w:r>
      <w:bookmarkStart w:id="21" w:name="_Hlk73133454"/>
      <w:r w:rsidRPr="00D77792">
        <w:rPr>
          <w:rFonts w:ascii="Arial" w:hAnsi="Arial" w:cs="Arial"/>
        </w:rPr>
        <w:t xml:space="preserve">article </w:t>
      </w:r>
      <w:r w:rsidRPr="00D77792">
        <w:rPr>
          <w:rFonts w:ascii="Arial" w:hAnsi="Arial" w:cs="Arial"/>
          <w:color w:val="000000"/>
          <w:shd w:val="clear" w:color="auto" w:fill="FFFFFF"/>
        </w:rPr>
        <w:t xml:space="preserve">(BBC Radio 4 - Radio 4 in Four - The influencers of the beauty industry boom, 2021) </w:t>
      </w:r>
      <w:r w:rsidRPr="00D77792">
        <w:rPr>
          <w:rFonts w:ascii="Arial" w:hAnsi="Arial" w:cs="Arial"/>
        </w:rPr>
        <w:t>has stated that a survey showed that 82% of consumers are unaware whether an influencer promoting a product is being paid to do so or not</w:t>
      </w:r>
      <w:bookmarkEnd w:id="21"/>
      <w:r w:rsidRPr="00D77792">
        <w:rPr>
          <w:rFonts w:ascii="Arial" w:hAnsi="Arial" w:cs="Arial"/>
        </w:rPr>
        <w:t>. This raises the question of whether influencers could or have become less relatable, reliable, or genuine in the consumer's view.</w:t>
      </w:r>
    </w:p>
    <w:p w14:paraId="4FC7AD1E" w14:textId="77777777" w:rsidR="007946B0" w:rsidRPr="00D77792" w:rsidRDefault="007946B0" w:rsidP="00D77792">
      <w:pPr>
        <w:spacing w:line="480" w:lineRule="auto"/>
        <w:rPr>
          <w:rFonts w:ascii="Arial" w:hAnsi="Arial" w:cs="Arial"/>
        </w:rPr>
      </w:pPr>
      <w:r w:rsidRPr="00D77792">
        <w:rPr>
          <w:rFonts w:ascii="Arial" w:hAnsi="Arial" w:cs="Arial"/>
          <w:color w:val="000000"/>
          <w:shd w:val="clear" w:color="auto" w:fill="FFFFFF"/>
        </w:rPr>
        <w:t xml:space="preserve">(Whitler, 2014) </w:t>
      </w:r>
      <w:r w:rsidRPr="00D77792">
        <w:rPr>
          <w:rFonts w:ascii="Arial" w:hAnsi="Arial" w:cs="Arial"/>
        </w:rPr>
        <w:t xml:space="preserve">discusses how word of mouth marketing can be one of the most important forms of advertisement as it stated that a survey suggested that 92% of consumers believe in the suggestions or recommendations from people like family and friends over other traditional advertisements and 64% of marketers agree with the idea that word of mouth is the most effective form of advertising. This shows how social media influencers have the edge as they </w:t>
      </w:r>
      <w:proofErr w:type="gramStart"/>
      <w:r w:rsidRPr="00D77792">
        <w:rPr>
          <w:rFonts w:ascii="Arial" w:hAnsi="Arial" w:cs="Arial"/>
        </w:rPr>
        <w:t>are able to</w:t>
      </w:r>
      <w:proofErr w:type="gramEnd"/>
      <w:r w:rsidRPr="00D77792">
        <w:rPr>
          <w:rFonts w:ascii="Arial" w:hAnsi="Arial" w:cs="Arial"/>
        </w:rPr>
        <w:t xml:space="preserve"> connect with the audience, unlike a campaign. However, this same article discussed how companies are too caught up with gaining followers as opposed to creating a community with a connected sense of passion for a particular product of influencer. This could indicate that eventually, influencers could become as unengaging as traditional methods of advertisement as it is becoming the norm. </w:t>
      </w:r>
    </w:p>
    <w:p w14:paraId="249016A3" w14:textId="279C98ED" w:rsidR="007946B0" w:rsidRPr="00D77792" w:rsidRDefault="007946B0" w:rsidP="00D77792">
      <w:pPr>
        <w:pStyle w:val="Heading1"/>
        <w:spacing w:line="480" w:lineRule="auto"/>
        <w:rPr>
          <w:rFonts w:ascii="Arial" w:hAnsi="Arial" w:cs="Arial"/>
          <w:sz w:val="22"/>
          <w:szCs w:val="22"/>
        </w:rPr>
      </w:pPr>
      <w:bookmarkStart w:id="22" w:name="_Toc73271389"/>
      <w:r w:rsidRPr="00D77792">
        <w:rPr>
          <w:rFonts w:ascii="Arial" w:hAnsi="Arial" w:cs="Arial"/>
          <w:sz w:val="22"/>
          <w:szCs w:val="22"/>
        </w:rPr>
        <w:t>2.5 #AD</w:t>
      </w:r>
      <w:bookmarkEnd w:id="22"/>
    </w:p>
    <w:p w14:paraId="46C12DC0" w14:textId="6FB7E8B8" w:rsidR="007946B0" w:rsidRPr="00D77792" w:rsidRDefault="007946B0" w:rsidP="00D77792">
      <w:pPr>
        <w:spacing w:line="480" w:lineRule="auto"/>
        <w:rPr>
          <w:rFonts w:ascii="Arial" w:hAnsi="Arial" w:cs="Arial"/>
          <w:color w:val="000000"/>
          <w:shd w:val="clear" w:color="auto" w:fill="FFFFFF"/>
        </w:rPr>
      </w:pPr>
      <w:r w:rsidRPr="00D77792">
        <w:rPr>
          <w:rFonts w:ascii="Arial" w:hAnsi="Arial" w:cs="Arial"/>
        </w:rPr>
        <w:t>In 2014, YouTube changed its guidelines stating that any paid pr</w:t>
      </w:r>
      <w:r w:rsidR="00397451" w:rsidRPr="00D77792">
        <w:rPr>
          <w:rFonts w:ascii="Arial" w:hAnsi="Arial" w:cs="Arial"/>
        </w:rPr>
        <w:t>o</w:t>
      </w:r>
      <w:r w:rsidRPr="00D77792">
        <w:rPr>
          <w:rFonts w:ascii="Arial" w:hAnsi="Arial" w:cs="Arial"/>
        </w:rPr>
        <w:t xml:space="preserve">motion or sponsors must be stated within the advertisement in question which then later became law. This was a collaboration between the (ASA) Advertising Standards Agency and the Competition and Markets Authority (CAP), this has now been adapted for other social media platforms as they have created ‘’An Influencers Guide to Making Clear that Ads are Ads’’, in which stated clear guidelines for influencers and social media marketers to adhere to ensure that consumers are viewing things as face value and are not being misled </w:t>
      </w:r>
      <w:r w:rsidRPr="00D77792">
        <w:rPr>
          <w:rFonts w:ascii="Arial" w:hAnsi="Arial" w:cs="Arial"/>
          <w:color w:val="000000"/>
          <w:shd w:val="clear" w:color="auto" w:fill="FFFFFF"/>
        </w:rPr>
        <w:t>(Sweney, 2014).</w:t>
      </w:r>
    </w:p>
    <w:p w14:paraId="7C0503FA" w14:textId="7D67C085" w:rsidR="007946B0" w:rsidRPr="00D77792" w:rsidRDefault="007946B0" w:rsidP="00D77792">
      <w:pPr>
        <w:spacing w:line="480" w:lineRule="auto"/>
        <w:rPr>
          <w:rFonts w:ascii="Arial" w:hAnsi="Arial" w:cs="Arial"/>
        </w:rPr>
      </w:pPr>
      <w:r w:rsidRPr="00D77792">
        <w:rPr>
          <w:rFonts w:ascii="Arial" w:hAnsi="Arial" w:cs="Arial"/>
          <w:color w:val="000000"/>
          <w:shd w:val="clear" w:color="auto" w:fill="FFFFFF"/>
        </w:rPr>
        <w:t xml:space="preserve">These guidelines discuss that for something to become an advertisement, the influencer in question needs to have some sort of payment as well as an external source having some editorial control over the post in question, </w:t>
      </w:r>
      <w:proofErr w:type="gramStart"/>
      <w:r w:rsidRPr="00D77792">
        <w:rPr>
          <w:rFonts w:ascii="Arial" w:hAnsi="Arial" w:cs="Arial"/>
          <w:color w:val="000000"/>
          <w:shd w:val="clear" w:color="auto" w:fill="FFFFFF"/>
        </w:rPr>
        <w:t>both of these</w:t>
      </w:r>
      <w:proofErr w:type="gramEnd"/>
      <w:r w:rsidRPr="00D77792">
        <w:rPr>
          <w:rFonts w:ascii="Arial" w:hAnsi="Arial" w:cs="Arial"/>
          <w:color w:val="000000"/>
          <w:shd w:val="clear" w:color="auto" w:fill="FFFFFF"/>
        </w:rPr>
        <w:t xml:space="preserve"> elements must be apparent for it to be classed as an advertisement in the eyes of the ASA and the CAP</w:t>
      </w:r>
      <w:r w:rsidRPr="00D77792">
        <w:rPr>
          <w:rFonts w:ascii="Arial" w:hAnsi="Arial" w:cs="Arial"/>
        </w:rPr>
        <w:t xml:space="preserve"> </w:t>
      </w:r>
      <w:r w:rsidRPr="00D77792">
        <w:rPr>
          <w:rFonts w:ascii="Arial" w:hAnsi="Arial" w:cs="Arial"/>
          <w:color w:val="000000"/>
          <w:shd w:val="clear" w:color="auto" w:fill="FFFFFF"/>
        </w:rPr>
        <w:t>(ASA, 2021).</w:t>
      </w:r>
    </w:p>
    <w:p w14:paraId="46BB15F7" w14:textId="25AFD7F3" w:rsidR="007946B0" w:rsidRPr="00D77792" w:rsidRDefault="007946B0" w:rsidP="00D77792">
      <w:pPr>
        <w:spacing w:line="480" w:lineRule="auto"/>
        <w:rPr>
          <w:rFonts w:ascii="Arial" w:hAnsi="Arial" w:cs="Arial"/>
        </w:rPr>
      </w:pPr>
      <w:r w:rsidRPr="00D77792">
        <w:rPr>
          <w:rFonts w:ascii="Arial" w:hAnsi="Arial" w:cs="Arial"/>
        </w:rPr>
        <w:t>Having these guidelines in place avoids the consumer from being misled through not understanding the reasoning for the post as influencers could manipulate the customer base by secretly trying to sell them something as a genuine like or interest when it could be a paid</w:t>
      </w:r>
      <w:r w:rsidR="00397451" w:rsidRPr="00D77792">
        <w:rPr>
          <w:rFonts w:ascii="Arial" w:hAnsi="Arial" w:cs="Arial"/>
        </w:rPr>
        <w:t>-</w:t>
      </w:r>
      <w:r w:rsidRPr="00D77792">
        <w:rPr>
          <w:rFonts w:ascii="Arial" w:hAnsi="Arial" w:cs="Arial"/>
        </w:rPr>
        <w:t xml:space="preserve">for advertisement, whether the influencer likes the product or not the consumer now has a right to know. </w:t>
      </w:r>
    </w:p>
    <w:p w14:paraId="12466D1D" w14:textId="206D0C61" w:rsidR="007946B0" w:rsidRPr="00D77792" w:rsidRDefault="007946B0" w:rsidP="00D77792">
      <w:pPr>
        <w:pStyle w:val="Heading1"/>
        <w:spacing w:line="480" w:lineRule="auto"/>
        <w:rPr>
          <w:rFonts w:ascii="Arial" w:hAnsi="Arial" w:cs="Arial"/>
          <w:sz w:val="22"/>
          <w:szCs w:val="22"/>
        </w:rPr>
      </w:pPr>
      <w:bookmarkStart w:id="23" w:name="_Toc73271390"/>
      <w:r w:rsidRPr="00D77792">
        <w:rPr>
          <w:rFonts w:ascii="Arial" w:hAnsi="Arial" w:cs="Arial"/>
          <w:sz w:val="22"/>
          <w:szCs w:val="22"/>
        </w:rPr>
        <w:t>2.6 Kotler’s principles of marketing</w:t>
      </w:r>
      <w:bookmarkEnd w:id="23"/>
    </w:p>
    <w:p w14:paraId="32D4B6D8" w14:textId="65FC44D1" w:rsidR="007946B0" w:rsidRPr="00D77792" w:rsidRDefault="007946B0" w:rsidP="00D77792">
      <w:pPr>
        <w:spacing w:line="480" w:lineRule="auto"/>
        <w:rPr>
          <w:rFonts w:ascii="Arial" w:hAnsi="Arial" w:cs="Arial"/>
        </w:rPr>
      </w:pPr>
      <w:r w:rsidRPr="00D77792">
        <w:rPr>
          <w:rFonts w:ascii="Arial" w:hAnsi="Arial" w:cs="Arial"/>
        </w:rPr>
        <w:t xml:space="preserve">Within this dissertation, Kotler’s principles of marketing </w:t>
      </w:r>
      <w:r w:rsidRPr="00D77792">
        <w:rPr>
          <w:rFonts w:ascii="Arial" w:hAnsi="Arial" w:cs="Arial"/>
          <w:color w:val="000000"/>
          <w:shd w:val="clear" w:color="auto" w:fill="FFFFFF"/>
        </w:rPr>
        <w:t>(Kotler and Armstrong, 2010)</w:t>
      </w:r>
      <w:r w:rsidRPr="00D77792">
        <w:rPr>
          <w:rFonts w:ascii="Arial" w:hAnsi="Arial" w:cs="Arial"/>
        </w:rPr>
        <w:t xml:space="preserve"> will be used to understand consumer behaviours from a model’s point of view and will help to understand the marketing methods behind that of companies using social media influencers. Kotler’s principles of marketing discuss the 5 factors in which marketers follow to create successful marketing campaigns. </w:t>
      </w:r>
    </w:p>
    <w:p w14:paraId="257756FC" w14:textId="77777777" w:rsidR="007946B0" w:rsidRPr="00D77792" w:rsidRDefault="007946B0" w:rsidP="00D77792">
      <w:pPr>
        <w:spacing w:line="480" w:lineRule="auto"/>
        <w:rPr>
          <w:rFonts w:ascii="Arial" w:hAnsi="Arial" w:cs="Arial"/>
        </w:rPr>
      </w:pPr>
      <w:r w:rsidRPr="00D77792">
        <w:rPr>
          <w:rFonts w:ascii="Arial" w:hAnsi="Arial" w:cs="Arial"/>
        </w:rPr>
        <w:t xml:space="preserve">It discusses creating value for customers and in turn, receiving value from customers in return, companies understanding consumer wants and needs, using certain marketing strategies and developing customer relationships and loyalty to a brand, as well as the value created for the company comes in the form of sales and customer loyalty. </w:t>
      </w:r>
    </w:p>
    <w:p w14:paraId="6E50C534" w14:textId="77777777" w:rsidR="007946B0" w:rsidRPr="00D77792" w:rsidRDefault="007946B0" w:rsidP="00D77792">
      <w:pPr>
        <w:spacing w:line="480" w:lineRule="auto"/>
        <w:rPr>
          <w:rFonts w:ascii="Arial" w:hAnsi="Arial" w:cs="Arial"/>
        </w:rPr>
      </w:pPr>
      <w:r w:rsidRPr="00D77792">
        <w:rPr>
          <w:rFonts w:ascii="Arial" w:hAnsi="Arial" w:cs="Arial"/>
          <w:color w:val="000000"/>
          <w:shd w:val="clear" w:color="auto" w:fill="FFFFFF"/>
        </w:rPr>
        <w:t>(</w:t>
      </w:r>
      <w:proofErr w:type="spellStart"/>
      <w:r w:rsidRPr="00D77792">
        <w:rPr>
          <w:rFonts w:ascii="Arial" w:hAnsi="Arial" w:cs="Arial"/>
          <w:color w:val="000000"/>
          <w:shd w:val="clear" w:color="auto" w:fill="FFFFFF"/>
        </w:rPr>
        <w:t>Hudders</w:t>
      </w:r>
      <w:proofErr w:type="spellEnd"/>
      <w:r w:rsidRPr="00D77792">
        <w:rPr>
          <w:rFonts w:ascii="Arial" w:hAnsi="Arial" w:cs="Arial"/>
          <w:color w:val="000000"/>
          <w:shd w:val="clear" w:color="auto" w:fill="FFFFFF"/>
        </w:rPr>
        <w:t xml:space="preserve">, De Jans and De </w:t>
      </w:r>
      <w:proofErr w:type="spellStart"/>
      <w:r w:rsidRPr="00D77792">
        <w:rPr>
          <w:rFonts w:ascii="Arial" w:hAnsi="Arial" w:cs="Arial"/>
          <w:color w:val="000000"/>
          <w:shd w:val="clear" w:color="auto" w:fill="FFFFFF"/>
        </w:rPr>
        <w:t>Veirman</w:t>
      </w:r>
      <w:proofErr w:type="spellEnd"/>
      <w:r w:rsidRPr="00D77792">
        <w:rPr>
          <w:rFonts w:ascii="Arial" w:hAnsi="Arial" w:cs="Arial"/>
          <w:color w:val="000000"/>
          <w:shd w:val="clear" w:color="auto" w:fill="FFFFFF"/>
        </w:rPr>
        <w:t xml:space="preserve">, 2020) </w:t>
      </w:r>
      <w:r w:rsidRPr="00D77792">
        <w:rPr>
          <w:rFonts w:ascii="Arial" w:hAnsi="Arial" w:cs="Arial"/>
        </w:rPr>
        <w:t xml:space="preserve">discusses how an influencer can be very beneficial for building up brand equity and value, if the right influencer for the product is found, an individual who likes the brand or product regardless of the paid premotion can authentically advertise this to an audience of consumers with generally similar interests. </w:t>
      </w:r>
    </w:p>
    <w:p w14:paraId="2BAA5CEB" w14:textId="77777777" w:rsidR="007946B0" w:rsidRPr="00D77792" w:rsidRDefault="007946B0" w:rsidP="00D77792">
      <w:pPr>
        <w:spacing w:line="480" w:lineRule="auto"/>
        <w:rPr>
          <w:rFonts w:ascii="Arial" w:hAnsi="Arial" w:cs="Arial"/>
        </w:rPr>
      </w:pPr>
      <w:r w:rsidRPr="00D77792">
        <w:rPr>
          <w:rFonts w:ascii="Arial" w:hAnsi="Arial" w:cs="Arial"/>
        </w:rPr>
        <w:t>It also discusses the need to build strong valuable brands in which is a basis to build upon profitable customer relationships.</w:t>
      </w:r>
    </w:p>
    <w:p w14:paraId="41BB751E" w14:textId="77777777" w:rsidR="007946B0" w:rsidRPr="00D77792" w:rsidRDefault="007946B0" w:rsidP="00D77792">
      <w:pPr>
        <w:spacing w:line="480" w:lineRule="auto"/>
        <w:rPr>
          <w:rFonts w:ascii="Arial" w:hAnsi="Arial" w:cs="Arial"/>
        </w:rPr>
      </w:pPr>
      <w:r w:rsidRPr="00D77792">
        <w:rPr>
          <w:rFonts w:ascii="Arial" w:hAnsi="Arial" w:cs="Arial"/>
          <w:color w:val="000000"/>
          <w:shd w:val="clear" w:color="auto" w:fill="FFFFFF"/>
        </w:rPr>
        <w:t xml:space="preserve">(Goodson, 2012) </w:t>
      </w:r>
      <w:r w:rsidRPr="00D77792">
        <w:rPr>
          <w:rFonts w:ascii="Arial" w:hAnsi="Arial" w:cs="Arial"/>
        </w:rPr>
        <w:t>states that branding is a fundamental, essential and basic component to creating value for companies and organisations.</w:t>
      </w:r>
    </w:p>
    <w:p w14:paraId="4F88E041" w14:textId="77777777" w:rsidR="007946B0" w:rsidRPr="00D77792" w:rsidRDefault="007946B0" w:rsidP="00D77792">
      <w:pPr>
        <w:spacing w:line="480" w:lineRule="auto"/>
        <w:rPr>
          <w:rFonts w:ascii="Arial" w:hAnsi="Arial" w:cs="Arial"/>
        </w:rPr>
      </w:pPr>
      <w:r w:rsidRPr="00D77792">
        <w:rPr>
          <w:rFonts w:ascii="Arial" w:hAnsi="Arial" w:cs="Arial"/>
          <w:color w:val="000000"/>
          <w:shd w:val="clear" w:color="auto" w:fill="FFFFFF"/>
        </w:rPr>
        <w:t>(Kotler and Armstrong, 2010)</w:t>
      </w:r>
      <w:r w:rsidRPr="00D77792">
        <w:rPr>
          <w:rFonts w:ascii="Arial" w:hAnsi="Arial" w:cs="Arial"/>
        </w:rPr>
        <w:t xml:space="preserve"> also states the need for measuring and managing return on marketing, ensuring money is well spent within their marketing campaigns and ensuring that the financial returns on the campaign in question are profitable. </w:t>
      </w:r>
    </w:p>
    <w:p w14:paraId="51100E14" w14:textId="77777777" w:rsidR="007946B0" w:rsidRPr="00D77792" w:rsidRDefault="007946B0" w:rsidP="00D77792">
      <w:pPr>
        <w:spacing w:line="480" w:lineRule="auto"/>
        <w:rPr>
          <w:rFonts w:ascii="Arial" w:hAnsi="Arial" w:cs="Arial"/>
        </w:rPr>
      </w:pPr>
      <w:r w:rsidRPr="00D77792">
        <w:rPr>
          <w:rFonts w:ascii="Arial" w:hAnsi="Arial" w:cs="Arial"/>
        </w:rPr>
        <w:t xml:space="preserve">This is discussed by </w:t>
      </w:r>
      <w:r w:rsidRPr="00D77792">
        <w:rPr>
          <w:rFonts w:ascii="Arial" w:hAnsi="Arial" w:cs="Arial"/>
          <w:color w:val="000000"/>
          <w:shd w:val="clear" w:color="auto" w:fill="FFFFFF"/>
        </w:rPr>
        <w:t xml:space="preserve">(Council, 2018) </w:t>
      </w:r>
      <w:r w:rsidRPr="00D77792">
        <w:rPr>
          <w:rFonts w:ascii="Arial" w:hAnsi="Arial" w:cs="Arial"/>
        </w:rPr>
        <w:t xml:space="preserve">on how observing audience engagement and counting clicks on posts can be a way of understanding the impact an influencer has had on their audience, however, there is more scepticism on whether the engagement equated to sales and a financial gain for the company as opposed to temporary interests </w:t>
      </w:r>
      <w:r w:rsidRPr="00D77792">
        <w:rPr>
          <w:rFonts w:ascii="Arial" w:hAnsi="Arial" w:cs="Arial"/>
          <w:color w:val="000000"/>
          <w:shd w:val="clear" w:color="auto" w:fill="FFFFFF"/>
        </w:rPr>
        <w:t>(</w:t>
      </w:r>
      <w:proofErr w:type="spellStart"/>
      <w:r w:rsidRPr="00D77792">
        <w:rPr>
          <w:rFonts w:ascii="Arial" w:hAnsi="Arial" w:cs="Arial"/>
          <w:color w:val="000000"/>
          <w:shd w:val="clear" w:color="auto" w:fill="FFFFFF"/>
        </w:rPr>
        <w:t>Elmhirst</w:t>
      </w:r>
      <w:proofErr w:type="spellEnd"/>
      <w:r w:rsidRPr="00D77792">
        <w:rPr>
          <w:rFonts w:ascii="Arial" w:hAnsi="Arial" w:cs="Arial"/>
          <w:color w:val="000000"/>
          <w:shd w:val="clear" w:color="auto" w:fill="FFFFFF"/>
        </w:rPr>
        <w:t>, 2019).</w:t>
      </w:r>
    </w:p>
    <w:p w14:paraId="6FF907C1" w14:textId="77777777" w:rsidR="007946B0" w:rsidRPr="00D77792" w:rsidRDefault="007946B0" w:rsidP="00D77792">
      <w:pPr>
        <w:spacing w:line="480" w:lineRule="auto"/>
        <w:rPr>
          <w:rFonts w:ascii="Arial" w:hAnsi="Arial" w:cs="Arial"/>
        </w:rPr>
      </w:pPr>
      <w:r w:rsidRPr="00D77792">
        <w:rPr>
          <w:rFonts w:ascii="Arial" w:hAnsi="Arial" w:cs="Arial"/>
        </w:rPr>
        <w:t xml:space="preserve">It discusses how harnessing new marketing technologies is a key factor for businesses to be aware of as the evolvement in social media and technology has created an everchanging world for marketers to adhere to. </w:t>
      </w:r>
    </w:p>
    <w:p w14:paraId="3FAB65EF" w14:textId="77777777" w:rsidR="007946B0" w:rsidRPr="00D77792" w:rsidRDefault="007946B0" w:rsidP="00D77792">
      <w:pPr>
        <w:spacing w:line="480" w:lineRule="auto"/>
        <w:rPr>
          <w:rFonts w:ascii="Arial" w:hAnsi="Arial" w:cs="Arial"/>
        </w:rPr>
      </w:pPr>
      <w:r w:rsidRPr="00D77792">
        <w:rPr>
          <w:rFonts w:ascii="Arial" w:hAnsi="Arial" w:cs="Arial"/>
        </w:rPr>
        <w:t>Lastly, it also discusses the sustainability of marketing around the globe, discussing how technological advancements make it a more competitive place for marketers as they are now competing for the consumer's attention on many different platforms, ensuring that they are creating campaigns that entice consumers and to encourage a better business to consumer relationships.</w:t>
      </w:r>
    </w:p>
    <w:p w14:paraId="2D724E2D" w14:textId="77777777" w:rsidR="007946B0" w:rsidRPr="00D77792" w:rsidRDefault="007946B0" w:rsidP="00D77792">
      <w:pPr>
        <w:spacing w:line="480" w:lineRule="auto"/>
        <w:rPr>
          <w:rFonts w:ascii="Arial" w:hAnsi="Arial" w:cs="Arial"/>
        </w:rPr>
      </w:pPr>
      <w:r w:rsidRPr="00D77792">
        <w:rPr>
          <w:rFonts w:ascii="Arial" w:hAnsi="Arial" w:cs="Arial"/>
          <w:color w:val="000000"/>
          <w:shd w:val="clear" w:color="auto" w:fill="FFFFFF"/>
        </w:rPr>
        <w:t xml:space="preserve">(Lou and Yuan, 2019) </w:t>
      </w:r>
      <w:r w:rsidRPr="00D77792">
        <w:rPr>
          <w:rFonts w:ascii="Arial" w:hAnsi="Arial" w:cs="Arial"/>
        </w:rPr>
        <w:t xml:space="preserve">discusses how social media is so prevalent within people’s lives and individuals have a fixation with consuming online media and discusses how influencers are a key part of this, with a statement made to claim that the sense of trust the consumers hold for influencers is </w:t>
      </w:r>
      <w:proofErr w:type="gramStart"/>
      <w:r w:rsidRPr="00D77792">
        <w:rPr>
          <w:rFonts w:ascii="Arial" w:hAnsi="Arial" w:cs="Arial"/>
        </w:rPr>
        <w:t>similar to</w:t>
      </w:r>
      <w:proofErr w:type="gramEnd"/>
      <w:r w:rsidRPr="00D77792">
        <w:rPr>
          <w:rFonts w:ascii="Arial" w:hAnsi="Arial" w:cs="Arial"/>
        </w:rPr>
        <w:t xml:space="preserve"> that of a friend or family member.</w:t>
      </w:r>
    </w:p>
    <w:p w14:paraId="1E9E9309" w14:textId="19E8E0F7" w:rsidR="007946B0" w:rsidRPr="00D77792" w:rsidRDefault="007946B0" w:rsidP="00D77792">
      <w:pPr>
        <w:spacing w:line="480" w:lineRule="auto"/>
        <w:rPr>
          <w:rFonts w:ascii="Arial" w:hAnsi="Arial" w:cs="Arial"/>
        </w:rPr>
      </w:pPr>
      <w:r w:rsidRPr="00D77792">
        <w:rPr>
          <w:rFonts w:ascii="Arial" w:hAnsi="Arial" w:cs="Arial"/>
        </w:rPr>
        <w:t xml:space="preserve">This Marketing strategy by Kotler is a good way of indicating how marketers work and the methods which they use to try to better understand the consumer, with everchanging platforms and technologies on which </w:t>
      </w:r>
      <w:proofErr w:type="gramStart"/>
      <w:r w:rsidRPr="00D77792">
        <w:rPr>
          <w:rFonts w:ascii="Arial" w:hAnsi="Arial" w:cs="Arial"/>
        </w:rPr>
        <w:t>companies</w:t>
      </w:r>
      <w:proofErr w:type="gramEnd"/>
      <w:r w:rsidRPr="00D77792">
        <w:rPr>
          <w:rFonts w:ascii="Arial" w:hAnsi="Arial" w:cs="Arial"/>
        </w:rPr>
        <w:t xml:space="preserve"> market on. It helps to break</w:t>
      </w:r>
      <w:r w:rsidR="00397451" w:rsidRPr="00D77792">
        <w:rPr>
          <w:rFonts w:ascii="Arial" w:hAnsi="Arial" w:cs="Arial"/>
        </w:rPr>
        <w:t xml:space="preserve"> </w:t>
      </w:r>
      <w:r w:rsidRPr="00D77792">
        <w:rPr>
          <w:rFonts w:ascii="Arial" w:hAnsi="Arial" w:cs="Arial"/>
        </w:rPr>
        <w:t xml:space="preserve">down and understands how consumers can be persuaded and how these factors can affect consumer behaviours. </w:t>
      </w:r>
    </w:p>
    <w:p w14:paraId="447B716C" w14:textId="6C631CB5" w:rsidR="007946B0" w:rsidRPr="00D77792" w:rsidRDefault="007946B0" w:rsidP="00D77792">
      <w:pPr>
        <w:pStyle w:val="Heading1"/>
        <w:spacing w:line="480" w:lineRule="auto"/>
        <w:rPr>
          <w:rFonts w:ascii="Arial" w:hAnsi="Arial" w:cs="Arial"/>
          <w:sz w:val="22"/>
          <w:szCs w:val="22"/>
        </w:rPr>
      </w:pPr>
      <w:bookmarkStart w:id="24" w:name="_Toc73271391"/>
      <w:r w:rsidRPr="00D77792">
        <w:rPr>
          <w:rFonts w:ascii="Arial" w:hAnsi="Arial" w:cs="Arial"/>
          <w:sz w:val="22"/>
          <w:szCs w:val="22"/>
        </w:rPr>
        <w:t>2.7 Chapter summary</w:t>
      </w:r>
      <w:bookmarkEnd w:id="24"/>
    </w:p>
    <w:p w14:paraId="4EBB1C11" w14:textId="77777777" w:rsidR="007946B0" w:rsidRPr="00D77792" w:rsidRDefault="007946B0" w:rsidP="00D77792">
      <w:pPr>
        <w:spacing w:line="480" w:lineRule="auto"/>
        <w:rPr>
          <w:rFonts w:ascii="Arial" w:hAnsi="Arial" w:cs="Arial"/>
        </w:rPr>
      </w:pPr>
      <w:r w:rsidRPr="00D77792">
        <w:rPr>
          <w:rFonts w:ascii="Arial" w:hAnsi="Arial" w:cs="Arial"/>
        </w:rPr>
        <w:t xml:space="preserve">This chapter has discussed the research that was gathered in order to understand more about the topic at hand and to also aid the researcher in understanding more about influencers and the industry along with the uncovering of credible data that will help understand where the research needs to be gathered. It discussed the impact on the cosmetics industry, how social media plays a key part along with the consumer in making this type of marketing work and has also discussed the changes made to this type of advertisement along with its marketing capabilities </w:t>
      </w:r>
      <w:proofErr w:type="gramStart"/>
      <w:r w:rsidRPr="00D77792">
        <w:rPr>
          <w:rFonts w:ascii="Arial" w:hAnsi="Arial" w:cs="Arial"/>
        </w:rPr>
        <w:t>through the use of</w:t>
      </w:r>
      <w:proofErr w:type="gramEnd"/>
      <w:r w:rsidRPr="00D77792">
        <w:rPr>
          <w:rFonts w:ascii="Arial" w:hAnsi="Arial" w:cs="Arial"/>
        </w:rPr>
        <w:t xml:space="preserve"> Kotler’s principles or marketing model. This literature review will help aid the researcher in collecting primary data that will, </w:t>
      </w:r>
      <w:proofErr w:type="gramStart"/>
      <w:r w:rsidRPr="00D77792">
        <w:rPr>
          <w:rFonts w:ascii="Arial" w:hAnsi="Arial" w:cs="Arial"/>
        </w:rPr>
        <w:t>later on</w:t>
      </w:r>
      <w:proofErr w:type="gramEnd"/>
      <w:r w:rsidRPr="00D77792">
        <w:rPr>
          <w:rFonts w:ascii="Arial" w:hAnsi="Arial" w:cs="Arial"/>
        </w:rPr>
        <w:t>, be analysed within the dissertation, to understand just how influencers are affecting consumer behaviours in the relation to the cosmetic/beauty industry.</w:t>
      </w:r>
    </w:p>
    <w:p w14:paraId="7BFEB09A" w14:textId="77777777" w:rsidR="007946B0" w:rsidRPr="00D77792" w:rsidRDefault="007946B0" w:rsidP="00D77792">
      <w:pPr>
        <w:spacing w:line="480" w:lineRule="auto"/>
        <w:rPr>
          <w:rFonts w:ascii="Arial" w:hAnsi="Arial" w:cs="Arial"/>
        </w:rPr>
      </w:pPr>
    </w:p>
    <w:p w14:paraId="391B9DF8" w14:textId="73880C55" w:rsidR="007946B0" w:rsidRPr="00D77792" w:rsidRDefault="007946B0" w:rsidP="00D77792">
      <w:pPr>
        <w:spacing w:line="480" w:lineRule="auto"/>
        <w:rPr>
          <w:rFonts w:ascii="Arial" w:hAnsi="Arial" w:cs="Arial"/>
        </w:rPr>
      </w:pPr>
    </w:p>
    <w:p w14:paraId="454DFF88" w14:textId="5C50D88D" w:rsidR="007946B0" w:rsidRPr="00D77792" w:rsidRDefault="007946B0" w:rsidP="00D77792">
      <w:pPr>
        <w:spacing w:line="480" w:lineRule="auto"/>
        <w:rPr>
          <w:rFonts w:ascii="Arial" w:hAnsi="Arial" w:cs="Arial"/>
        </w:rPr>
      </w:pPr>
    </w:p>
    <w:p w14:paraId="24907264" w14:textId="54811FA6" w:rsidR="007946B0" w:rsidRPr="00D77792" w:rsidRDefault="007946B0" w:rsidP="00D77792">
      <w:pPr>
        <w:spacing w:line="480" w:lineRule="auto"/>
        <w:rPr>
          <w:rFonts w:ascii="Arial" w:hAnsi="Arial" w:cs="Arial"/>
        </w:rPr>
      </w:pPr>
    </w:p>
    <w:p w14:paraId="78A7FB6B" w14:textId="5F652916" w:rsidR="007946B0" w:rsidRPr="00D77792" w:rsidRDefault="007946B0" w:rsidP="00D77792">
      <w:pPr>
        <w:spacing w:line="480" w:lineRule="auto"/>
        <w:rPr>
          <w:rFonts w:ascii="Arial" w:hAnsi="Arial" w:cs="Arial"/>
        </w:rPr>
      </w:pPr>
    </w:p>
    <w:p w14:paraId="46E61C84" w14:textId="04E0C089" w:rsidR="007946B0" w:rsidRPr="00D77792" w:rsidRDefault="007946B0" w:rsidP="00D77792">
      <w:pPr>
        <w:spacing w:line="480" w:lineRule="auto"/>
        <w:rPr>
          <w:rFonts w:ascii="Arial" w:hAnsi="Arial" w:cs="Arial"/>
        </w:rPr>
      </w:pPr>
    </w:p>
    <w:p w14:paraId="3D46ED4F" w14:textId="650AC99C" w:rsidR="007946B0" w:rsidRPr="00D77792" w:rsidRDefault="007946B0" w:rsidP="00D77792">
      <w:pPr>
        <w:spacing w:line="480" w:lineRule="auto"/>
        <w:rPr>
          <w:rFonts w:ascii="Arial" w:hAnsi="Arial" w:cs="Arial"/>
        </w:rPr>
      </w:pPr>
    </w:p>
    <w:p w14:paraId="3498FAA4" w14:textId="3F322E3F" w:rsidR="00D77792" w:rsidRDefault="00D77792" w:rsidP="00D77792">
      <w:pPr>
        <w:spacing w:line="480" w:lineRule="auto"/>
        <w:rPr>
          <w:rFonts w:ascii="Arial" w:hAnsi="Arial" w:cs="Arial"/>
        </w:rPr>
      </w:pPr>
    </w:p>
    <w:p w14:paraId="0324FEDB" w14:textId="3D51D47A" w:rsidR="004C47BF" w:rsidRDefault="004C47BF" w:rsidP="00D77792">
      <w:pPr>
        <w:spacing w:line="480" w:lineRule="auto"/>
        <w:rPr>
          <w:rFonts w:ascii="Arial" w:hAnsi="Arial" w:cs="Arial"/>
        </w:rPr>
      </w:pPr>
    </w:p>
    <w:p w14:paraId="075119A7" w14:textId="5806ACF9" w:rsidR="004C47BF" w:rsidRDefault="004C47BF" w:rsidP="00D77792">
      <w:pPr>
        <w:spacing w:line="480" w:lineRule="auto"/>
        <w:rPr>
          <w:rFonts w:ascii="Arial" w:hAnsi="Arial" w:cs="Arial"/>
        </w:rPr>
      </w:pPr>
    </w:p>
    <w:p w14:paraId="1326A4CD" w14:textId="46879707" w:rsidR="004C47BF" w:rsidRDefault="004C47BF" w:rsidP="00D77792">
      <w:pPr>
        <w:spacing w:line="480" w:lineRule="auto"/>
        <w:rPr>
          <w:rFonts w:ascii="Arial" w:hAnsi="Arial" w:cs="Arial"/>
        </w:rPr>
      </w:pPr>
    </w:p>
    <w:p w14:paraId="32D38644" w14:textId="77777777" w:rsidR="004C47BF" w:rsidRPr="00D77792" w:rsidRDefault="004C47BF" w:rsidP="00D77792">
      <w:pPr>
        <w:spacing w:line="480" w:lineRule="auto"/>
        <w:rPr>
          <w:rFonts w:ascii="Arial" w:hAnsi="Arial" w:cs="Arial"/>
        </w:rPr>
      </w:pPr>
    </w:p>
    <w:p w14:paraId="5729D6D9" w14:textId="3272DF6B" w:rsidR="00AB3F43" w:rsidRPr="00D77792" w:rsidRDefault="00AB3F43" w:rsidP="00D77792">
      <w:pPr>
        <w:pStyle w:val="Heading2"/>
        <w:spacing w:line="480" w:lineRule="auto"/>
        <w:rPr>
          <w:rFonts w:ascii="Arial" w:hAnsi="Arial" w:cs="Arial"/>
          <w:sz w:val="22"/>
          <w:szCs w:val="22"/>
        </w:rPr>
      </w:pPr>
      <w:bookmarkStart w:id="25" w:name="_Toc73271392"/>
      <w:r w:rsidRPr="00D77792">
        <w:rPr>
          <w:rFonts w:ascii="Arial" w:hAnsi="Arial" w:cs="Arial"/>
          <w:sz w:val="22"/>
          <w:szCs w:val="22"/>
        </w:rPr>
        <w:t>Chapter 3 Research Methodology</w:t>
      </w:r>
      <w:bookmarkEnd w:id="25"/>
    </w:p>
    <w:p w14:paraId="08291E43" w14:textId="77777777" w:rsidR="00AB3F43" w:rsidRPr="00D77792" w:rsidRDefault="00AB3F43" w:rsidP="00D77792">
      <w:pPr>
        <w:pStyle w:val="Heading2"/>
        <w:spacing w:line="480" w:lineRule="auto"/>
        <w:rPr>
          <w:rFonts w:ascii="Arial" w:hAnsi="Arial" w:cs="Arial"/>
          <w:sz w:val="22"/>
          <w:szCs w:val="22"/>
        </w:rPr>
      </w:pPr>
      <w:bookmarkStart w:id="26" w:name="_Toc73271393"/>
      <w:r w:rsidRPr="00D77792">
        <w:rPr>
          <w:rFonts w:ascii="Arial" w:hAnsi="Arial" w:cs="Arial"/>
          <w:sz w:val="22"/>
          <w:szCs w:val="22"/>
        </w:rPr>
        <w:t>3) Chapter Introduction</w:t>
      </w:r>
      <w:bookmarkEnd w:id="26"/>
    </w:p>
    <w:p w14:paraId="2C7A9CEC" w14:textId="160B31CF" w:rsidR="00AB3F43" w:rsidRPr="00D77792" w:rsidRDefault="00AB3F43" w:rsidP="00D77792">
      <w:pPr>
        <w:spacing w:line="480" w:lineRule="auto"/>
        <w:rPr>
          <w:rFonts w:ascii="Arial" w:hAnsi="Arial" w:cs="Arial"/>
        </w:rPr>
      </w:pPr>
      <w:r w:rsidRPr="00D77792">
        <w:rPr>
          <w:rFonts w:ascii="Arial" w:hAnsi="Arial" w:cs="Arial"/>
        </w:rPr>
        <w:t xml:space="preserve">The previous chapter covered the key literature that will be used within the Dissertation to better understand the topic at hand and gather sources of information that have been researched well. Chapter 2’s contents will aid in chapter 3, in understanding what knowledge we already have on the subject, possible areas that need more research and information that will help the researcher to analyse what questions need to be asked to collect reliable and effective data.  </w:t>
      </w:r>
    </w:p>
    <w:p w14:paraId="76E2E67E" w14:textId="1C99CE8E" w:rsidR="00AB3F43" w:rsidRPr="00D77792" w:rsidRDefault="00AB3F43" w:rsidP="00D77792">
      <w:pPr>
        <w:spacing w:line="480" w:lineRule="auto"/>
        <w:rPr>
          <w:rFonts w:ascii="Arial" w:hAnsi="Arial" w:cs="Arial"/>
        </w:rPr>
      </w:pPr>
      <w:r w:rsidRPr="00D77792">
        <w:rPr>
          <w:rFonts w:ascii="Arial" w:hAnsi="Arial" w:cs="Arial"/>
        </w:rPr>
        <w:t>This chapter of the dissertation will explain the research philosophies and processes to show how the research will be conducted</w:t>
      </w:r>
      <w:r w:rsidR="00133EA5" w:rsidRPr="00D77792">
        <w:rPr>
          <w:rFonts w:ascii="Arial" w:hAnsi="Arial" w:cs="Arial"/>
        </w:rPr>
        <w:t xml:space="preserve"> and collected. </w:t>
      </w:r>
      <w:r w:rsidRPr="00D77792">
        <w:rPr>
          <w:rFonts w:ascii="Arial" w:hAnsi="Arial" w:cs="Arial"/>
        </w:rPr>
        <w:t xml:space="preserve">It will explain the methods that will be used </w:t>
      </w:r>
      <w:proofErr w:type="gramStart"/>
      <w:r w:rsidRPr="00D77792">
        <w:rPr>
          <w:rFonts w:ascii="Arial" w:hAnsi="Arial" w:cs="Arial"/>
        </w:rPr>
        <w:t>in order for</w:t>
      </w:r>
      <w:proofErr w:type="gramEnd"/>
      <w:r w:rsidRPr="00D77792">
        <w:rPr>
          <w:rFonts w:ascii="Arial" w:hAnsi="Arial" w:cs="Arial"/>
        </w:rPr>
        <w:t xml:space="preserve"> the researcher to conduct primary research that will, later on, support the conclusion the dissertation has come to. It will discuss the Primary research that will be conducted </w:t>
      </w:r>
      <w:proofErr w:type="gramStart"/>
      <w:r w:rsidRPr="00D77792">
        <w:rPr>
          <w:rFonts w:ascii="Arial" w:hAnsi="Arial" w:cs="Arial"/>
        </w:rPr>
        <w:t>through the use of</w:t>
      </w:r>
      <w:proofErr w:type="gramEnd"/>
      <w:r w:rsidRPr="00D77792">
        <w:rPr>
          <w:rFonts w:ascii="Arial" w:hAnsi="Arial" w:cs="Arial"/>
        </w:rPr>
        <w:t xml:space="preserve"> </w:t>
      </w:r>
      <w:r w:rsidRPr="00D77792">
        <w:rPr>
          <w:rFonts w:ascii="Arial" w:hAnsi="Arial" w:cs="Arial"/>
          <w:color w:val="000000"/>
          <w:shd w:val="clear" w:color="auto" w:fill="FFFFFF"/>
        </w:rPr>
        <w:t xml:space="preserve">(Saunders, Lewis and Thornhill, 2019) </w:t>
      </w:r>
      <w:r w:rsidRPr="00D77792">
        <w:rPr>
          <w:rFonts w:ascii="Arial" w:hAnsi="Arial" w:cs="Arial"/>
        </w:rPr>
        <w:t xml:space="preserve">research onion model which is used to understand the different pathways the research must go through as the question at hand and considers the different factors as part of the research question. </w:t>
      </w:r>
    </w:p>
    <w:p w14:paraId="79B16B07" w14:textId="77777777" w:rsidR="00AB3F43" w:rsidRPr="00D77792" w:rsidRDefault="00AB3F43" w:rsidP="00D77792">
      <w:pPr>
        <w:spacing w:line="480" w:lineRule="auto"/>
        <w:rPr>
          <w:rFonts w:ascii="Arial" w:hAnsi="Arial" w:cs="Arial"/>
        </w:rPr>
      </w:pPr>
    </w:p>
    <w:p w14:paraId="2663E41B" w14:textId="77777777" w:rsidR="00AB3F43" w:rsidRPr="00D77792" w:rsidRDefault="00AB3F43" w:rsidP="00D77792">
      <w:pPr>
        <w:pStyle w:val="Heading2"/>
        <w:spacing w:line="480" w:lineRule="auto"/>
        <w:rPr>
          <w:rFonts w:ascii="Arial" w:hAnsi="Arial" w:cs="Arial"/>
          <w:sz w:val="22"/>
          <w:szCs w:val="22"/>
        </w:rPr>
      </w:pPr>
      <w:bookmarkStart w:id="27" w:name="_Toc73271394"/>
      <w:r w:rsidRPr="00D77792">
        <w:rPr>
          <w:rFonts w:ascii="Arial" w:hAnsi="Arial" w:cs="Arial"/>
          <w:sz w:val="22"/>
          <w:szCs w:val="22"/>
        </w:rPr>
        <w:t>3.1) Research Methodology</w:t>
      </w:r>
      <w:bookmarkEnd w:id="27"/>
    </w:p>
    <w:p w14:paraId="61329D53" w14:textId="77777777" w:rsidR="00AB3F43" w:rsidRPr="00D77792" w:rsidRDefault="00AB3F43" w:rsidP="00D77792">
      <w:pPr>
        <w:spacing w:line="480" w:lineRule="auto"/>
        <w:rPr>
          <w:rFonts w:ascii="Arial" w:hAnsi="Arial" w:cs="Arial"/>
        </w:rPr>
      </w:pPr>
      <w:r w:rsidRPr="00D77792">
        <w:rPr>
          <w:rFonts w:ascii="Arial" w:hAnsi="Arial" w:cs="Arial"/>
        </w:rPr>
        <w:t xml:space="preserve">To conduct meaningful research, this research project will be using the research onion, developed by </w:t>
      </w:r>
      <w:r w:rsidRPr="00D77792">
        <w:rPr>
          <w:rFonts w:ascii="Arial" w:hAnsi="Arial" w:cs="Arial"/>
          <w:color w:val="000000"/>
          <w:shd w:val="clear" w:color="auto" w:fill="FFFFFF"/>
        </w:rPr>
        <w:t xml:space="preserve">(Saunders, Lewis and Thornhill, 2019) </w:t>
      </w:r>
      <w:r w:rsidRPr="00D77792">
        <w:rPr>
          <w:rFonts w:ascii="Arial" w:hAnsi="Arial" w:cs="Arial"/>
        </w:rPr>
        <w:t xml:space="preserve">which is a model used to help understand and guide the research through a certain pathway whilst considering the different factors that may affect the research process. </w:t>
      </w:r>
    </w:p>
    <w:p w14:paraId="6DCA57DC" w14:textId="19DBBDAD" w:rsidR="00AB3F43" w:rsidRPr="00D77792" w:rsidRDefault="00AB3F43" w:rsidP="00D77792">
      <w:pPr>
        <w:spacing w:before="240" w:line="480" w:lineRule="auto"/>
        <w:rPr>
          <w:rFonts w:ascii="Arial" w:hAnsi="Arial" w:cs="Arial"/>
        </w:rPr>
      </w:pPr>
      <w:r w:rsidRPr="00D77792">
        <w:rPr>
          <w:rFonts w:ascii="Arial" w:hAnsi="Arial" w:cs="Arial"/>
        </w:rPr>
        <w:t xml:space="preserve">The research onion is made up of 6 layers with the different factors that need to be considered, from the centre outwards the list consists of, techniques and procedures, time horizons, choices, strategies, approaches and philosophies. These different sections of the onion relate to the different factors that will affect the research and </w:t>
      </w:r>
      <w:r w:rsidR="00397451" w:rsidRPr="00D77792">
        <w:rPr>
          <w:rFonts w:ascii="Arial" w:hAnsi="Arial" w:cs="Arial"/>
        </w:rPr>
        <w:t>how</w:t>
      </w:r>
      <w:r w:rsidRPr="00D77792">
        <w:rPr>
          <w:rFonts w:ascii="Arial" w:hAnsi="Arial" w:cs="Arial"/>
        </w:rPr>
        <w:t xml:space="preserve"> the research will need to be conducted. The image below shows </w:t>
      </w:r>
      <w:r w:rsidRPr="00D77792">
        <w:rPr>
          <w:rFonts w:ascii="Arial" w:hAnsi="Arial" w:cs="Arial"/>
          <w:color w:val="000000"/>
          <w:shd w:val="clear" w:color="auto" w:fill="FFFFFF"/>
        </w:rPr>
        <w:t xml:space="preserve">(Saunders, Lewis and Thornhill, 2019) </w:t>
      </w:r>
      <w:r w:rsidRPr="00D77792">
        <w:rPr>
          <w:rFonts w:ascii="Arial" w:hAnsi="Arial" w:cs="Arial"/>
        </w:rPr>
        <w:t>research onion model, which has been annotated to show the pathway of the research method that this dissertation will undergo.</w:t>
      </w:r>
    </w:p>
    <w:p w14:paraId="762DAECC" w14:textId="77777777" w:rsidR="00AB3F43" w:rsidRPr="00D77792" w:rsidRDefault="00AB3F43" w:rsidP="00D77792">
      <w:pPr>
        <w:keepNext/>
        <w:spacing w:line="480" w:lineRule="auto"/>
        <w:jc w:val="center"/>
        <w:rPr>
          <w:rFonts w:ascii="Arial" w:hAnsi="Arial" w:cs="Arial"/>
        </w:rPr>
      </w:pPr>
      <w:r w:rsidRPr="00D77792">
        <w:rPr>
          <w:rFonts w:ascii="Arial" w:hAnsi="Arial" w:cs="Arial"/>
          <w:noProof/>
        </w:rPr>
        <mc:AlternateContent>
          <mc:Choice Requires="wps">
            <w:drawing>
              <wp:anchor distT="0" distB="0" distL="114300" distR="114300" simplePos="0" relativeHeight="251671552" behindDoc="0" locked="0" layoutInCell="1" allowOverlap="1" wp14:anchorId="7F500957" wp14:editId="3C834451">
                <wp:simplePos x="0" y="0"/>
                <wp:positionH relativeFrom="column">
                  <wp:posOffset>1061623</wp:posOffset>
                </wp:positionH>
                <wp:positionV relativeFrom="paragraph">
                  <wp:posOffset>1336333</wp:posOffset>
                </wp:positionV>
                <wp:extent cx="1069145" cy="189914"/>
                <wp:effectExtent l="0" t="0" r="17145" b="19685"/>
                <wp:wrapNone/>
                <wp:docPr id="8" name="Oval 8"/>
                <wp:cNvGraphicFramePr/>
                <a:graphic xmlns:a="http://schemas.openxmlformats.org/drawingml/2006/main">
                  <a:graphicData uri="http://schemas.microsoft.com/office/word/2010/wordprocessingShape">
                    <wps:wsp>
                      <wps:cNvSpPr/>
                      <wps:spPr>
                        <a:xfrm>
                          <a:off x="0" y="0"/>
                          <a:ext cx="1069145" cy="18991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832CD3" id="Oval 8" o:spid="_x0000_s1026" style="position:absolute;margin-left:83.6pt;margin-top:105.2pt;width:84.2pt;height:14.9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" filled="f" strokecolor="red" strokeweight="1pt">
                <v:stroke joinstyle="miter"/>
              </v:oval>
            </w:pict>
          </mc:Fallback>
        </mc:AlternateContent>
      </w:r>
      <w:r w:rsidRPr="00D77792">
        <w:rPr>
          <w:rFonts w:ascii="Arial" w:hAnsi="Arial" w:cs="Arial"/>
          <w:noProof/>
        </w:rPr>
        <mc:AlternateContent>
          <mc:Choice Requires="wps">
            <w:drawing>
              <wp:anchor distT="0" distB="0" distL="114300" distR="114300" simplePos="0" relativeHeight="251661312" behindDoc="0" locked="0" layoutInCell="1" allowOverlap="1" wp14:anchorId="12E0BF0E" wp14:editId="530E3794">
                <wp:simplePos x="0" y="0"/>
                <wp:positionH relativeFrom="column">
                  <wp:posOffset>1209040</wp:posOffset>
                </wp:positionH>
                <wp:positionV relativeFrom="paragraph">
                  <wp:posOffset>1047554</wp:posOffset>
                </wp:positionV>
                <wp:extent cx="984739" cy="168812"/>
                <wp:effectExtent l="0" t="0" r="25400" b="22225"/>
                <wp:wrapNone/>
                <wp:docPr id="7" name="Oval 7"/>
                <wp:cNvGraphicFramePr/>
                <a:graphic xmlns:a="http://schemas.openxmlformats.org/drawingml/2006/main">
                  <a:graphicData uri="http://schemas.microsoft.com/office/word/2010/wordprocessingShape">
                    <wps:wsp>
                      <wps:cNvSpPr/>
                      <wps:spPr>
                        <a:xfrm>
                          <a:off x="0" y="0"/>
                          <a:ext cx="984739" cy="16881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CD92ECF" id="Oval 7" o:spid="_x0000_s1026" style="position:absolute;margin-left:95.2pt;margin-top:82.5pt;width:77.55pt;height:13.3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" filled="f" strokecolor="red" strokeweight="1pt">
                <v:stroke joinstyle="miter"/>
              </v:oval>
            </w:pict>
          </mc:Fallback>
        </mc:AlternateContent>
      </w:r>
      <w:r w:rsidRPr="00D77792">
        <w:rPr>
          <w:rFonts w:ascii="Arial" w:hAnsi="Arial" w:cs="Arial"/>
          <w:noProof/>
        </w:rPr>
        <mc:AlternateContent>
          <mc:Choice Requires="wps">
            <w:drawing>
              <wp:anchor distT="0" distB="0" distL="114300" distR="114300" simplePos="0" relativeHeight="251651072" behindDoc="0" locked="0" layoutInCell="1" allowOverlap="1" wp14:anchorId="63770B25" wp14:editId="68F3773C">
                <wp:simplePos x="0" y="0"/>
                <wp:positionH relativeFrom="column">
                  <wp:posOffset>2201790</wp:posOffset>
                </wp:positionH>
                <wp:positionV relativeFrom="paragraph">
                  <wp:posOffset>900137</wp:posOffset>
                </wp:positionV>
                <wp:extent cx="604911" cy="161779"/>
                <wp:effectExtent l="0" t="0" r="24130" b="10160"/>
                <wp:wrapNone/>
                <wp:docPr id="6" name="Oval 6"/>
                <wp:cNvGraphicFramePr/>
                <a:graphic xmlns:a="http://schemas.openxmlformats.org/drawingml/2006/main">
                  <a:graphicData uri="http://schemas.microsoft.com/office/word/2010/wordprocessingShape">
                    <wps:wsp>
                      <wps:cNvSpPr/>
                      <wps:spPr>
                        <a:xfrm>
                          <a:off x="0" y="0"/>
                          <a:ext cx="604911" cy="16177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CFCDDB" id="Oval 6" o:spid="_x0000_s1026" style="position:absolute;margin-left:173.35pt;margin-top:70.9pt;width:47.65pt;height:12.75pt;z-index:25165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" filled="f" strokecolor="red" strokeweight="1pt">
                <v:stroke joinstyle="miter"/>
              </v:oval>
            </w:pict>
          </mc:Fallback>
        </mc:AlternateContent>
      </w:r>
      <w:r w:rsidRPr="00D77792">
        <w:rPr>
          <w:rFonts w:ascii="Arial" w:hAnsi="Arial" w:cs="Arial"/>
          <w:noProof/>
        </w:rPr>
        <mc:AlternateContent>
          <mc:Choice Requires="wps">
            <w:drawing>
              <wp:anchor distT="0" distB="0" distL="114300" distR="114300" simplePos="0" relativeHeight="251640832" behindDoc="0" locked="0" layoutInCell="1" allowOverlap="1" wp14:anchorId="5F322F1B" wp14:editId="234617BF">
                <wp:simplePos x="0" y="0"/>
                <wp:positionH relativeFrom="column">
                  <wp:posOffset>2806065</wp:posOffset>
                </wp:positionH>
                <wp:positionV relativeFrom="paragraph">
                  <wp:posOffset>801810</wp:posOffset>
                </wp:positionV>
                <wp:extent cx="921433" cy="189914"/>
                <wp:effectExtent l="0" t="0" r="12065" b="19685"/>
                <wp:wrapNone/>
                <wp:docPr id="5" name="Oval 5"/>
                <wp:cNvGraphicFramePr/>
                <a:graphic xmlns:a="http://schemas.openxmlformats.org/drawingml/2006/main">
                  <a:graphicData uri="http://schemas.microsoft.com/office/word/2010/wordprocessingShape">
                    <wps:wsp>
                      <wps:cNvSpPr/>
                      <wps:spPr>
                        <a:xfrm>
                          <a:off x="0" y="0"/>
                          <a:ext cx="921433" cy="18991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153AF3" id="Oval 5" o:spid="_x0000_s1026" style="position:absolute;margin-left:220.95pt;margin-top:63.15pt;width:72.55pt;height:14.95pt;z-index:2516408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" filled="f" strokecolor="red" strokeweight="1pt">
                <v:stroke joinstyle="miter"/>
              </v:oval>
            </w:pict>
          </mc:Fallback>
        </mc:AlternateContent>
      </w:r>
      <w:r w:rsidRPr="00D77792">
        <w:rPr>
          <w:rFonts w:ascii="Arial" w:hAnsi="Arial" w:cs="Arial"/>
          <w:noProof/>
        </w:rPr>
        <mc:AlternateContent>
          <mc:Choice Requires="wps">
            <w:drawing>
              <wp:anchor distT="0" distB="0" distL="114300" distR="114300" simplePos="0" relativeHeight="251630592" behindDoc="0" locked="0" layoutInCell="1" allowOverlap="1" wp14:anchorId="5309B44E" wp14:editId="3656FDD6">
                <wp:simplePos x="0" y="0"/>
                <wp:positionH relativeFrom="column">
                  <wp:posOffset>2053541</wp:posOffset>
                </wp:positionH>
                <wp:positionV relativeFrom="paragraph">
                  <wp:posOffset>105996</wp:posOffset>
                </wp:positionV>
                <wp:extent cx="844061" cy="274320"/>
                <wp:effectExtent l="0" t="0" r="13335" b="11430"/>
                <wp:wrapNone/>
                <wp:docPr id="3" name="Oval 3"/>
                <wp:cNvGraphicFramePr/>
                <a:graphic xmlns:a="http://schemas.openxmlformats.org/drawingml/2006/main">
                  <a:graphicData uri="http://schemas.microsoft.com/office/word/2010/wordprocessingShape">
                    <wps:wsp>
                      <wps:cNvSpPr/>
                      <wps:spPr>
                        <a:xfrm>
                          <a:off x="0" y="0"/>
                          <a:ext cx="844061" cy="27432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603281" id="Oval 3" o:spid="_x0000_s1026" style="position:absolute;margin-left:161.7pt;margin-top:8.35pt;width:66.45pt;height:21.6pt;z-index:251630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" filled="f" strokecolor="red" strokeweight="1pt">
                <v:stroke joinstyle="miter"/>
              </v:oval>
            </w:pict>
          </mc:Fallback>
        </mc:AlternateContent>
      </w:r>
      <w:r w:rsidRPr="00D77792">
        <w:rPr>
          <w:rFonts w:ascii="Arial" w:hAnsi="Arial" w:cs="Arial"/>
          <w:noProof/>
        </w:rPr>
        <mc:AlternateContent>
          <mc:Choice Requires="wpi">
            <w:drawing>
              <wp:anchor distT="0" distB="0" distL="114300" distR="114300" simplePos="0" relativeHeight="251620352" behindDoc="0" locked="0" layoutInCell="1" allowOverlap="1" wp14:anchorId="4254CAFE" wp14:editId="49FC3A5B">
                <wp:simplePos x="0" y="0"/>
                <wp:positionH relativeFrom="column">
                  <wp:posOffset>3052523</wp:posOffset>
                </wp:positionH>
                <wp:positionV relativeFrom="paragraph">
                  <wp:posOffset>456868</wp:posOffset>
                </wp:positionV>
                <wp:extent cx="360" cy="360"/>
                <wp:effectExtent l="38100" t="38100" r="57150" b="57150"/>
                <wp:wrapNone/>
                <wp:docPr id="1"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381579AE" id="Ink 1" o:spid="_x0000_s1026" type="#_x0000_t75" style="position:absolute;margin-left:239.65pt;margin-top:35.25pt;width:1.45pt;height:1.45pt;z-index:251620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">
                <v:imagedata r:id="rId21" o:title=""/>
              </v:shape>
            </w:pict>
          </mc:Fallback>
        </mc:AlternateContent>
      </w:r>
      <w:r w:rsidRPr="00D77792">
        <w:rPr>
          <w:rFonts w:ascii="Arial" w:hAnsi="Arial" w:cs="Arial"/>
          <w:noProof/>
        </w:rPr>
        <w:drawing>
          <wp:inline distT="0" distB="0" distL="0" distR="0" wp14:anchorId="6C5784DB" wp14:editId="7490B08E">
            <wp:extent cx="5730875" cy="368236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3682365"/>
                    </a:xfrm>
                    <a:prstGeom prst="rect">
                      <a:avLst/>
                    </a:prstGeom>
                    <a:noFill/>
                  </pic:spPr>
                </pic:pic>
              </a:graphicData>
            </a:graphic>
          </wp:inline>
        </w:drawing>
      </w:r>
    </w:p>
    <w:p w14:paraId="0699838B" w14:textId="667EF6F6" w:rsidR="00AB3F43" w:rsidRPr="00D77792" w:rsidRDefault="00AB3F43" w:rsidP="00D77792">
      <w:pPr>
        <w:pStyle w:val="Caption"/>
        <w:spacing w:line="480" w:lineRule="auto"/>
        <w:jc w:val="center"/>
        <w:rPr>
          <w:rFonts w:ascii="Arial" w:hAnsi="Arial" w:cs="Arial"/>
          <w:sz w:val="22"/>
          <w:szCs w:val="22"/>
        </w:rPr>
      </w:pPr>
      <w:bookmarkStart w:id="28" w:name="_Toc73274323"/>
      <w:bookmarkStart w:id="29" w:name="_Toc73274418"/>
      <w:r w:rsidRPr="00D77792">
        <w:rPr>
          <w:rFonts w:ascii="Arial" w:hAnsi="Arial" w:cs="Arial"/>
          <w:sz w:val="22"/>
          <w:szCs w:val="22"/>
        </w:rPr>
        <w:t>Figure 3.</w:t>
      </w:r>
      <w:r w:rsidRPr="00D77792">
        <w:rPr>
          <w:rFonts w:ascii="Arial" w:hAnsi="Arial" w:cs="Arial"/>
          <w:sz w:val="22"/>
          <w:szCs w:val="22"/>
        </w:rPr>
        <w:fldChar w:fldCharType="begin"/>
      </w:r>
      <w:r w:rsidRPr="00D77792">
        <w:rPr>
          <w:rFonts w:ascii="Arial" w:hAnsi="Arial" w:cs="Arial"/>
          <w:sz w:val="22"/>
          <w:szCs w:val="22"/>
        </w:rPr>
        <w:instrText xml:space="preserve"> SEQ Figure \* ARABIC </w:instrText>
      </w:r>
      <w:r w:rsidRPr="00D77792">
        <w:rPr>
          <w:rFonts w:ascii="Arial" w:hAnsi="Arial" w:cs="Arial"/>
          <w:sz w:val="22"/>
          <w:szCs w:val="22"/>
        </w:rPr>
        <w:fldChar w:fldCharType="separate"/>
      </w:r>
      <w:r w:rsidR="0050183B" w:rsidRPr="00D77792">
        <w:rPr>
          <w:rFonts w:ascii="Arial" w:hAnsi="Arial" w:cs="Arial"/>
          <w:noProof/>
          <w:sz w:val="22"/>
          <w:szCs w:val="22"/>
        </w:rPr>
        <w:t>1</w:t>
      </w:r>
      <w:r w:rsidRPr="00D77792">
        <w:rPr>
          <w:rFonts w:ascii="Arial" w:hAnsi="Arial" w:cs="Arial"/>
          <w:sz w:val="22"/>
          <w:szCs w:val="22"/>
        </w:rPr>
        <w:fldChar w:fldCharType="end"/>
      </w:r>
      <w:r w:rsidRPr="00D77792">
        <w:rPr>
          <w:rFonts w:ascii="Arial" w:hAnsi="Arial" w:cs="Arial"/>
          <w:sz w:val="22"/>
          <w:szCs w:val="22"/>
        </w:rPr>
        <w:t xml:space="preserve"> Saunders Research Onion</w:t>
      </w:r>
      <w:bookmarkEnd w:id="28"/>
      <w:bookmarkEnd w:id="29"/>
    </w:p>
    <w:p w14:paraId="4A581F45" w14:textId="77777777" w:rsidR="00AB3F43" w:rsidRPr="00D77792" w:rsidRDefault="00AB3F43" w:rsidP="00D77792">
      <w:pPr>
        <w:pStyle w:val="Heading2"/>
        <w:spacing w:line="480" w:lineRule="auto"/>
        <w:rPr>
          <w:rFonts w:ascii="Arial" w:hAnsi="Arial" w:cs="Arial"/>
          <w:sz w:val="22"/>
          <w:szCs w:val="22"/>
        </w:rPr>
      </w:pPr>
      <w:bookmarkStart w:id="30" w:name="_Toc73271395"/>
      <w:r w:rsidRPr="00D77792">
        <w:rPr>
          <w:rFonts w:ascii="Arial" w:hAnsi="Arial" w:cs="Arial"/>
          <w:sz w:val="22"/>
          <w:szCs w:val="22"/>
        </w:rPr>
        <w:t>3.2) Research Onion</w:t>
      </w:r>
      <w:bookmarkEnd w:id="30"/>
    </w:p>
    <w:p w14:paraId="31B4879D" w14:textId="77777777" w:rsidR="00AB3F43" w:rsidRPr="00D77792" w:rsidRDefault="00AB3F43" w:rsidP="00D77792">
      <w:pPr>
        <w:pStyle w:val="Heading2"/>
        <w:spacing w:line="480" w:lineRule="auto"/>
        <w:rPr>
          <w:rFonts w:ascii="Arial" w:hAnsi="Arial" w:cs="Arial"/>
          <w:sz w:val="22"/>
          <w:szCs w:val="22"/>
        </w:rPr>
      </w:pPr>
      <w:bookmarkStart w:id="31" w:name="_Toc73271396"/>
      <w:r w:rsidRPr="00D77792">
        <w:rPr>
          <w:rFonts w:ascii="Arial" w:hAnsi="Arial" w:cs="Arial"/>
          <w:sz w:val="22"/>
          <w:szCs w:val="22"/>
        </w:rPr>
        <w:t>3.2.1) Research Philosophies</w:t>
      </w:r>
      <w:bookmarkEnd w:id="31"/>
    </w:p>
    <w:p w14:paraId="75C35AF0" w14:textId="3FE33BF6" w:rsidR="00AB3F43" w:rsidRPr="00D77792" w:rsidRDefault="00AB3F43" w:rsidP="00D77792">
      <w:pPr>
        <w:spacing w:line="480" w:lineRule="auto"/>
        <w:rPr>
          <w:rFonts w:ascii="Arial" w:hAnsi="Arial" w:cs="Arial"/>
        </w:rPr>
      </w:pPr>
      <w:r w:rsidRPr="00D77792">
        <w:rPr>
          <w:rFonts w:ascii="Arial" w:hAnsi="Arial" w:cs="Arial"/>
        </w:rPr>
        <w:t xml:space="preserve">Positivism consists of collecting data and information in a way that shows logical or mathematical proof. Research that is conducted through the positivism method shows the variables within its data collected as in this case it is used within a social environment which consists of people’s opinions, which are subject to change, rather than fact as discussed by </w:t>
      </w:r>
      <w:r w:rsidRPr="00D77792">
        <w:rPr>
          <w:rFonts w:ascii="Arial" w:hAnsi="Arial" w:cs="Arial"/>
          <w:color w:val="000000"/>
          <w:shd w:val="clear" w:color="auto" w:fill="FFFFFF"/>
        </w:rPr>
        <w:t xml:space="preserve">(Caldwell, 2003). </w:t>
      </w:r>
      <w:r w:rsidRPr="00D77792">
        <w:rPr>
          <w:rFonts w:ascii="Arial" w:hAnsi="Arial" w:cs="Arial"/>
        </w:rPr>
        <w:t xml:space="preserve">By the research using the positivism method of data collection, the data collected can be displayed and used in a way that is unbiased and understandable for the reader or anyone unknowing of the technicalities of the project </w:t>
      </w:r>
      <w:r w:rsidR="00397451" w:rsidRPr="00D77792">
        <w:rPr>
          <w:rFonts w:ascii="Arial" w:hAnsi="Arial" w:cs="Arial"/>
        </w:rPr>
        <w:t>at</w:t>
      </w:r>
      <w:r w:rsidRPr="00D77792">
        <w:rPr>
          <w:rFonts w:ascii="Arial" w:hAnsi="Arial" w:cs="Arial"/>
        </w:rPr>
        <w:t xml:space="preserve"> hand.</w:t>
      </w:r>
    </w:p>
    <w:p w14:paraId="62849F46" w14:textId="77777777" w:rsidR="00AB3F43" w:rsidRPr="00D77792" w:rsidRDefault="00AB3F43" w:rsidP="00D77792">
      <w:pPr>
        <w:pStyle w:val="Heading2"/>
        <w:spacing w:line="480" w:lineRule="auto"/>
        <w:rPr>
          <w:rFonts w:ascii="Arial" w:hAnsi="Arial" w:cs="Arial"/>
          <w:sz w:val="22"/>
          <w:szCs w:val="22"/>
        </w:rPr>
      </w:pPr>
      <w:bookmarkStart w:id="32" w:name="_Toc73271397"/>
      <w:r w:rsidRPr="00D77792">
        <w:rPr>
          <w:rFonts w:ascii="Arial" w:hAnsi="Arial" w:cs="Arial"/>
          <w:sz w:val="22"/>
          <w:szCs w:val="22"/>
        </w:rPr>
        <w:t>3.2.2) Research Approaches</w:t>
      </w:r>
      <w:bookmarkEnd w:id="32"/>
    </w:p>
    <w:p w14:paraId="14DF2476" w14:textId="77777777" w:rsidR="00AB3F43" w:rsidRPr="00D77792" w:rsidRDefault="00AB3F43" w:rsidP="00D77792">
      <w:pPr>
        <w:spacing w:line="480" w:lineRule="auto"/>
        <w:rPr>
          <w:rFonts w:ascii="Arial" w:hAnsi="Arial" w:cs="Arial"/>
        </w:rPr>
      </w:pPr>
      <w:r w:rsidRPr="00D77792">
        <w:rPr>
          <w:rFonts w:ascii="Arial" w:hAnsi="Arial" w:cs="Arial"/>
        </w:rPr>
        <w:t xml:space="preserve">This dissertation will be using a deductive approach within its research, which is the most appropriate method as it consists of developing a theory-based of previous knowledge, which is then subject to testing through different areas to either prove or disprove a certain hypothesis for the questions asked </w:t>
      </w:r>
      <w:r w:rsidRPr="00D77792">
        <w:rPr>
          <w:rFonts w:ascii="Arial" w:hAnsi="Arial" w:cs="Arial"/>
          <w:color w:val="000000"/>
          <w:shd w:val="clear" w:color="auto" w:fill="FFFFFF"/>
        </w:rPr>
        <w:t xml:space="preserve">(Saunders, Lewis and Thornhill, 2009). </w:t>
      </w:r>
      <w:r w:rsidRPr="00D77792">
        <w:rPr>
          <w:rFonts w:ascii="Arial" w:hAnsi="Arial" w:cs="Arial"/>
        </w:rPr>
        <w:t xml:space="preserve">A conclusion of findings will be made based on both the hypothesis and the primary data collected. </w:t>
      </w:r>
    </w:p>
    <w:p w14:paraId="4F868926" w14:textId="77777777" w:rsidR="00AB3F43" w:rsidRPr="00D77792" w:rsidRDefault="00AB3F43" w:rsidP="00D77792">
      <w:pPr>
        <w:pStyle w:val="Heading2"/>
        <w:spacing w:line="480" w:lineRule="auto"/>
        <w:rPr>
          <w:rFonts w:ascii="Arial" w:hAnsi="Arial" w:cs="Arial"/>
          <w:sz w:val="22"/>
          <w:szCs w:val="22"/>
        </w:rPr>
      </w:pPr>
      <w:bookmarkStart w:id="33" w:name="_Toc73271398"/>
      <w:r w:rsidRPr="00D77792">
        <w:rPr>
          <w:rFonts w:ascii="Arial" w:hAnsi="Arial" w:cs="Arial"/>
          <w:sz w:val="22"/>
          <w:szCs w:val="22"/>
        </w:rPr>
        <w:t>3.2.3) Research Strategies</w:t>
      </w:r>
      <w:bookmarkEnd w:id="33"/>
    </w:p>
    <w:p w14:paraId="77485F2D" w14:textId="0B8024DC" w:rsidR="00AB3F43" w:rsidRPr="00D77792" w:rsidRDefault="00AB3F43" w:rsidP="00D77792">
      <w:pPr>
        <w:spacing w:line="480" w:lineRule="auto"/>
        <w:rPr>
          <w:rFonts w:ascii="Arial" w:hAnsi="Arial" w:cs="Arial"/>
        </w:rPr>
      </w:pPr>
      <w:r w:rsidRPr="00D77792">
        <w:rPr>
          <w:rFonts w:ascii="Arial" w:hAnsi="Arial" w:cs="Arial"/>
        </w:rPr>
        <w:t xml:space="preserve">This dissertation will be using a survey to conduct its research and collect its findings. This method has been chosen as it is an effective way of collecting data as it is very accessible to the participants as they can access it from their phones and other personal electronic devices, which has also proven very useful in relation to the COVID-19 pandemic as safety for the participants and researcher is assured </w:t>
      </w:r>
      <w:r w:rsidRPr="00D77792">
        <w:rPr>
          <w:rFonts w:ascii="Arial" w:hAnsi="Arial" w:cs="Arial"/>
          <w:color w:val="000000"/>
          <w:shd w:val="clear" w:color="auto" w:fill="FFFFFF"/>
        </w:rPr>
        <w:t>(Coeli, Lima and Carvalho, 2020).</w:t>
      </w:r>
    </w:p>
    <w:p w14:paraId="2E784287" w14:textId="77777777" w:rsidR="00AB3F43" w:rsidRPr="00D77792" w:rsidRDefault="00AB3F43" w:rsidP="00D77792">
      <w:pPr>
        <w:spacing w:line="480" w:lineRule="auto"/>
        <w:rPr>
          <w:rFonts w:ascii="Arial" w:hAnsi="Arial" w:cs="Arial"/>
        </w:rPr>
      </w:pPr>
    </w:p>
    <w:p w14:paraId="569CEE36" w14:textId="77777777" w:rsidR="00AB3F43" w:rsidRPr="00D77792" w:rsidRDefault="00AB3F43" w:rsidP="00D77792">
      <w:pPr>
        <w:pStyle w:val="Heading2"/>
        <w:spacing w:line="480" w:lineRule="auto"/>
        <w:rPr>
          <w:rFonts w:ascii="Arial" w:hAnsi="Arial" w:cs="Arial"/>
          <w:sz w:val="22"/>
          <w:szCs w:val="22"/>
        </w:rPr>
      </w:pPr>
      <w:bookmarkStart w:id="34" w:name="_Toc73271399"/>
      <w:r w:rsidRPr="00D77792">
        <w:rPr>
          <w:rFonts w:ascii="Arial" w:hAnsi="Arial" w:cs="Arial"/>
          <w:sz w:val="22"/>
          <w:szCs w:val="22"/>
        </w:rPr>
        <w:t>3.2.4) Research Choices</w:t>
      </w:r>
      <w:bookmarkEnd w:id="34"/>
    </w:p>
    <w:p w14:paraId="5D6B7E28" w14:textId="77777777" w:rsidR="00AB3F43" w:rsidRPr="00D77792" w:rsidRDefault="00AB3F43" w:rsidP="00D77792">
      <w:pPr>
        <w:spacing w:line="480" w:lineRule="auto"/>
        <w:rPr>
          <w:rFonts w:ascii="Arial" w:hAnsi="Arial" w:cs="Arial"/>
        </w:rPr>
      </w:pPr>
      <w:r w:rsidRPr="00D77792">
        <w:rPr>
          <w:rFonts w:ascii="Arial" w:hAnsi="Arial" w:cs="Arial"/>
        </w:rPr>
        <w:t xml:space="preserve">The researcher has decided to use a mono method approach within the dissertation as it allows for the reader to conduct quantitative research. Quantitative research is used when the research method has collected data in numerical form or can be converted into numbers for the statistical testing that will follow </w:t>
      </w:r>
      <w:r w:rsidRPr="00D77792">
        <w:rPr>
          <w:rFonts w:ascii="Arial" w:hAnsi="Arial" w:cs="Arial"/>
          <w:color w:val="000000"/>
          <w:shd w:val="clear" w:color="auto" w:fill="FFFFFF"/>
        </w:rPr>
        <w:t>(Williamson and Johanson, 2017).</w:t>
      </w:r>
    </w:p>
    <w:p w14:paraId="7FD3BDFD" w14:textId="77777777" w:rsidR="00AB3F43" w:rsidRPr="00D77792" w:rsidRDefault="00AB3F43" w:rsidP="00D77792">
      <w:pPr>
        <w:pStyle w:val="Heading2"/>
        <w:spacing w:line="480" w:lineRule="auto"/>
        <w:rPr>
          <w:rFonts w:ascii="Arial" w:hAnsi="Arial" w:cs="Arial"/>
          <w:sz w:val="22"/>
          <w:szCs w:val="22"/>
        </w:rPr>
      </w:pPr>
      <w:bookmarkStart w:id="35" w:name="_Toc73271400"/>
      <w:r w:rsidRPr="00D77792">
        <w:rPr>
          <w:rFonts w:ascii="Arial" w:hAnsi="Arial" w:cs="Arial"/>
          <w:sz w:val="22"/>
          <w:szCs w:val="22"/>
        </w:rPr>
        <w:t>3.2.5) Time Horizons</w:t>
      </w:r>
      <w:bookmarkEnd w:id="35"/>
    </w:p>
    <w:p w14:paraId="792C7D9B" w14:textId="77777777" w:rsidR="00AB3F43" w:rsidRPr="00D77792" w:rsidRDefault="00AB3F43" w:rsidP="00D77792">
      <w:pPr>
        <w:spacing w:line="480" w:lineRule="auto"/>
        <w:rPr>
          <w:rFonts w:ascii="Arial" w:hAnsi="Arial" w:cs="Arial"/>
        </w:rPr>
      </w:pPr>
      <w:r w:rsidRPr="00D77792">
        <w:rPr>
          <w:rFonts w:ascii="Arial" w:hAnsi="Arial" w:cs="Arial"/>
        </w:rPr>
        <w:t xml:space="preserve">The time horizons within this research show the time it will take to conduct the research and collect the data which shows that as this is a short-term study, the time horizons would be cross-sectional as it would allow for further studies to take place, as the information gathered within this dissertation could aid further research. The researcher will utilise a Gantt Chart which can be seen in the appendix, the Gantt Chart allows for the researcher to successfully plan the dissertation within its time frame and to ensure all tasks are done thoroughly </w:t>
      </w:r>
      <w:r w:rsidRPr="00D77792">
        <w:rPr>
          <w:rFonts w:ascii="Arial" w:hAnsi="Arial" w:cs="Arial"/>
          <w:color w:val="000000"/>
          <w:shd w:val="clear" w:color="auto" w:fill="FFFFFF"/>
        </w:rPr>
        <w:t xml:space="preserve">(Lee and Shvetsova, 2019). </w:t>
      </w:r>
    </w:p>
    <w:p w14:paraId="3ADB9653" w14:textId="77777777" w:rsidR="00AB3F43" w:rsidRPr="00D77792" w:rsidRDefault="00AB3F43" w:rsidP="00D77792">
      <w:pPr>
        <w:pStyle w:val="Heading2"/>
        <w:spacing w:line="480" w:lineRule="auto"/>
        <w:rPr>
          <w:rFonts w:ascii="Arial" w:hAnsi="Arial" w:cs="Arial"/>
          <w:sz w:val="22"/>
          <w:szCs w:val="22"/>
        </w:rPr>
      </w:pPr>
      <w:bookmarkStart w:id="36" w:name="_Toc73271401"/>
      <w:r w:rsidRPr="00D77792">
        <w:rPr>
          <w:rFonts w:ascii="Arial" w:hAnsi="Arial" w:cs="Arial"/>
          <w:sz w:val="22"/>
          <w:szCs w:val="22"/>
        </w:rPr>
        <w:t>3.2.6) Techniques and Procedures</w:t>
      </w:r>
      <w:bookmarkEnd w:id="36"/>
      <w:r w:rsidRPr="00D77792">
        <w:rPr>
          <w:rFonts w:ascii="Arial" w:hAnsi="Arial" w:cs="Arial"/>
          <w:sz w:val="22"/>
          <w:szCs w:val="22"/>
        </w:rPr>
        <w:t xml:space="preserve"> </w:t>
      </w:r>
    </w:p>
    <w:p w14:paraId="1522C11A" w14:textId="77777777" w:rsidR="00AB3F43" w:rsidRPr="00D77792" w:rsidRDefault="00AB3F43" w:rsidP="00D77792">
      <w:pPr>
        <w:pStyle w:val="Heading2"/>
        <w:spacing w:line="480" w:lineRule="auto"/>
        <w:rPr>
          <w:rFonts w:ascii="Arial" w:hAnsi="Arial" w:cs="Arial"/>
          <w:sz w:val="22"/>
          <w:szCs w:val="22"/>
        </w:rPr>
      </w:pPr>
      <w:bookmarkStart w:id="37" w:name="_Toc73271402"/>
      <w:r w:rsidRPr="00D77792">
        <w:rPr>
          <w:rFonts w:ascii="Arial" w:hAnsi="Arial" w:cs="Arial"/>
          <w:sz w:val="22"/>
          <w:szCs w:val="22"/>
        </w:rPr>
        <w:t>3.2.6.1) Questionnaire Matrix</w:t>
      </w:r>
      <w:bookmarkEnd w:id="37"/>
      <w:r w:rsidRPr="00D77792">
        <w:rPr>
          <w:rFonts w:ascii="Arial" w:hAnsi="Arial" w:cs="Arial"/>
          <w:sz w:val="22"/>
          <w:szCs w:val="22"/>
        </w:rPr>
        <w:t xml:space="preserve"> </w:t>
      </w:r>
    </w:p>
    <w:p w14:paraId="0CF826B9" w14:textId="77777777" w:rsidR="00AB3F43" w:rsidRPr="00D77792" w:rsidRDefault="00AB3F43" w:rsidP="00D77792">
      <w:pPr>
        <w:keepNext/>
        <w:spacing w:line="480" w:lineRule="auto"/>
        <w:jc w:val="center"/>
        <w:rPr>
          <w:rFonts w:ascii="Arial" w:hAnsi="Arial" w:cs="Arial"/>
        </w:rPr>
      </w:pPr>
      <w:r w:rsidRPr="00D77792">
        <w:rPr>
          <w:rFonts w:ascii="Arial" w:hAnsi="Arial" w:cs="Arial"/>
          <w:noProof/>
        </w:rPr>
        <w:drawing>
          <wp:inline distT="0" distB="0" distL="0" distR="0" wp14:anchorId="6DD2201C" wp14:editId="3126BAFF">
            <wp:extent cx="3340637" cy="482521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3860" t="28133" r="54366" b="15951"/>
                    <a:stretch/>
                  </pic:blipFill>
                  <pic:spPr bwMode="auto">
                    <a:xfrm>
                      <a:off x="0" y="0"/>
                      <a:ext cx="3341448" cy="4826390"/>
                    </a:xfrm>
                    <a:prstGeom prst="rect">
                      <a:avLst/>
                    </a:prstGeom>
                    <a:ln>
                      <a:noFill/>
                    </a:ln>
                    <a:extLst>
                      <a:ext uri="{53640926-AAD7-44D8-BBD7-CCE9431645EC}">
                        <a14:shadowObscured xmlns:a14="http://schemas.microsoft.com/office/drawing/2010/main"/>
                      </a:ext>
                    </a:extLst>
                  </pic:spPr>
                </pic:pic>
              </a:graphicData>
            </a:graphic>
          </wp:inline>
        </w:drawing>
      </w:r>
    </w:p>
    <w:p w14:paraId="7156B8D7" w14:textId="01877975" w:rsidR="00AB3F43" w:rsidRPr="00D77792" w:rsidRDefault="00AB3F43" w:rsidP="00D77792">
      <w:pPr>
        <w:pStyle w:val="Caption"/>
        <w:spacing w:line="480" w:lineRule="auto"/>
        <w:jc w:val="center"/>
        <w:rPr>
          <w:rFonts w:ascii="Arial" w:hAnsi="Arial" w:cs="Arial"/>
          <w:sz w:val="22"/>
          <w:szCs w:val="22"/>
        </w:rPr>
      </w:pPr>
      <w:bookmarkStart w:id="38" w:name="_Toc73274324"/>
      <w:bookmarkStart w:id="39" w:name="_Toc73274419"/>
      <w:r w:rsidRPr="00D77792">
        <w:rPr>
          <w:rFonts w:ascii="Arial" w:hAnsi="Arial" w:cs="Arial"/>
          <w:sz w:val="22"/>
          <w:szCs w:val="22"/>
        </w:rPr>
        <w:t>Figure 3.</w:t>
      </w:r>
      <w:r w:rsidRPr="00D77792">
        <w:rPr>
          <w:rFonts w:ascii="Arial" w:hAnsi="Arial" w:cs="Arial"/>
          <w:sz w:val="22"/>
          <w:szCs w:val="22"/>
        </w:rPr>
        <w:fldChar w:fldCharType="begin"/>
      </w:r>
      <w:r w:rsidRPr="00D77792">
        <w:rPr>
          <w:rFonts w:ascii="Arial" w:hAnsi="Arial" w:cs="Arial"/>
          <w:sz w:val="22"/>
          <w:szCs w:val="22"/>
        </w:rPr>
        <w:instrText xml:space="preserve"> SEQ Figure \* ARABIC </w:instrText>
      </w:r>
      <w:r w:rsidRPr="00D77792">
        <w:rPr>
          <w:rFonts w:ascii="Arial" w:hAnsi="Arial" w:cs="Arial"/>
          <w:sz w:val="22"/>
          <w:szCs w:val="22"/>
        </w:rPr>
        <w:fldChar w:fldCharType="separate"/>
      </w:r>
      <w:r w:rsidR="0050183B" w:rsidRPr="00D77792">
        <w:rPr>
          <w:rFonts w:ascii="Arial" w:hAnsi="Arial" w:cs="Arial"/>
          <w:noProof/>
          <w:sz w:val="22"/>
          <w:szCs w:val="22"/>
        </w:rPr>
        <w:t>2</w:t>
      </w:r>
      <w:r w:rsidRPr="00D77792">
        <w:rPr>
          <w:rFonts w:ascii="Arial" w:hAnsi="Arial" w:cs="Arial"/>
          <w:sz w:val="22"/>
          <w:szCs w:val="22"/>
        </w:rPr>
        <w:fldChar w:fldCharType="end"/>
      </w:r>
      <w:r w:rsidRPr="00D77792">
        <w:rPr>
          <w:rFonts w:ascii="Arial" w:hAnsi="Arial" w:cs="Arial"/>
          <w:sz w:val="22"/>
          <w:szCs w:val="22"/>
        </w:rPr>
        <w:t xml:space="preserve"> Questionnaire Matrix</w:t>
      </w:r>
      <w:bookmarkEnd w:id="38"/>
      <w:bookmarkEnd w:id="39"/>
    </w:p>
    <w:p w14:paraId="26FE0B5D" w14:textId="637CEDBC" w:rsidR="00AB3F43" w:rsidRPr="00D77792" w:rsidRDefault="00AB3F43" w:rsidP="00D77792">
      <w:pPr>
        <w:spacing w:line="480" w:lineRule="auto"/>
        <w:rPr>
          <w:rFonts w:ascii="Arial" w:hAnsi="Arial" w:cs="Arial"/>
        </w:rPr>
      </w:pPr>
      <w:r w:rsidRPr="00D77792">
        <w:rPr>
          <w:rFonts w:ascii="Arial" w:hAnsi="Arial" w:cs="Arial"/>
        </w:rPr>
        <w:t xml:space="preserve">The researcher has created a literature review matrix to aid the creation of the survey, by doing so the researcher </w:t>
      </w:r>
      <w:r w:rsidR="00397451" w:rsidRPr="00D77792">
        <w:rPr>
          <w:rFonts w:ascii="Arial" w:hAnsi="Arial" w:cs="Arial"/>
        </w:rPr>
        <w:t>can</w:t>
      </w:r>
      <w:r w:rsidRPr="00D77792">
        <w:rPr>
          <w:rFonts w:ascii="Arial" w:hAnsi="Arial" w:cs="Arial"/>
        </w:rPr>
        <w:t xml:space="preserve"> understand the questions that need to be asked to the sample to collect effective and reliable data. Using a matrix helps to understand what we already know about the topic from previous research, </w:t>
      </w:r>
      <w:proofErr w:type="gramStart"/>
      <w:r w:rsidRPr="00D77792">
        <w:rPr>
          <w:rFonts w:ascii="Arial" w:hAnsi="Arial" w:cs="Arial"/>
        </w:rPr>
        <w:t>and also</w:t>
      </w:r>
      <w:proofErr w:type="gramEnd"/>
      <w:r w:rsidRPr="00D77792">
        <w:rPr>
          <w:rFonts w:ascii="Arial" w:hAnsi="Arial" w:cs="Arial"/>
        </w:rPr>
        <w:t xml:space="preserve"> </w:t>
      </w:r>
      <w:r w:rsidR="00397451" w:rsidRPr="00D77792">
        <w:rPr>
          <w:rFonts w:ascii="Arial" w:hAnsi="Arial" w:cs="Arial"/>
        </w:rPr>
        <w:t>indicates</w:t>
      </w:r>
      <w:r w:rsidRPr="00D77792">
        <w:rPr>
          <w:rFonts w:ascii="Arial" w:hAnsi="Arial" w:cs="Arial"/>
        </w:rPr>
        <w:t xml:space="preserve"> the areas of the topic that have less knowledge or need to be asked to either prove or disprove the hypothesis the researcher may have. The researcher has used a matrix to ensure that the questions asked directly </w:t>
      </w:r>
      <w:proofErr w:type="gramStart"/>
      <w:r w:rsidRPr="00D77792">
        <w:rPr>
          <w:rFonts w:ascii="Arial" w:hAnsi="Arial" w:cs="Arial"/>
        </w:rPr>
        <w:t>link</w:t>
      </w:r>
      <w:proofErr w:type="gramEnd"/>
      <w:r w:rsidRPr="00D77792">
        <w:rPr>
          <w:rFonts w:ascii="Arial" w:hAnsi="Arial" w:cs="Arial"/>
        </w:rPr>
        <w:t xml:space="preserve"> to previous research that has been conducted and is going to be asked to either prove or disprove the secondary data that has been found. </w:t>
      </w:r>
    </w:p>
    <w:p w14:paraId="7B06C0FA" w14:textId="77777777" w:rsidR="00AB3F43" w:rsidRPr="00D77792" w:rsidRDefault="00AB3F43" w:rsidP="00D77792">
      <w:pPr>
        <w:pStyle w:val="Heading2"/>
        <w:spacing w:line="480" w:lineRule="auto"/>
        <w:rPr>
          <w:rFonts w:ascii="Arial" w:hAnsi="Arial" w:cs="Arial"/>
          <w:sz w:val="22"/>
          <w:szCs w:val="22"/>
        </w:rPr>
      </w:pPr>
      <w:bookmarkStart w:id="40" w:name="_Toc73271403"/>
      <w:r w:rsidRPr="00D77792">
        <w:rPr>
          <w:rFonts w:ascii="Arial" w:hAnsi="Arial" w:cs="Arial"/>
          <w:sz w:val="22"/>
          <w:szCs w:val="22"/>
        </w:rPr>
        <w:t>3.3) Research Method and Data Collection</w:t>
      </w:r>
      <w:bookmarkEnd w:id="40"/>
      <w:r w:rsidRPr="00D77792">
        <w:rPr>
          <w:rFonts w:ascii="Arial" w:hAnsi="Arial" w:cs="Arial"/>
          <w:sz w:val="22"/>
          <w:szCs w:val="22"/>
        </w:rPr>
        <w:t xml:space="preserve"> </w:t>
      </w:r>
    </w:p>
    <w:p w14:paraId="4D2640FD" w14:textId="4AB92774" w:rsidR="00AB3F43" w:rsidRPr="00D77792" w:rsidRDefault="00AB3F43" w:rsidP="00D77792">
      <w:pPr>
        <w:spacing w:line="480" w:lineRule="auto"/>
        <w:rPr>
          <w:rFonts w:ascii="Arial" w:hAnsi="Arial" w:cs="Arial"/>
        </w:rPr>
      </w:pPr>
      <w:r w:rsidRPr="00D77792">
        <w:rPr>
          <w:rFonts w:ascii="Arial" w:hAnsi="Arial" w:cs="Arial"/>
        </w:rPr>
        <w:t xml:space="preserve">This dissertation is using the survey method to collect the data. Using surveys is an effective way of collecting data as it </w:t>
      </w:r>
      <w:r w:rsidR="00397451" w:rsidRPr="00D77792">
        <w:rPr>
          <w:rFonts w:ascii="Arial" w:hAnsi="Arial" w:cs="Arial"/>
        </w:rPr>
        <w:t>can</w:t>
      </w:r>
      <w:r w:rsidRPr="00D77792">
        <w:rPr>
          <w:rFonts w:ascii="Arial" w:hAnsi="Arial" w:cs="Arial"/>
        </w:rPr>
        <w:t xml:space="preserve"> ask questions that will aid the researcher in understanding how people feel about social media Influencers in this case. </w:t>
      </w:r>
      <w:r w:rsidRPr="00D77792">
        <w:rPr>
          <w:rFonts w:ascii="Arial" w:hAnsi="Arial" w:cs="Arial"/>
          <w:color w:val="000000"/>
          <w:shd w:val="clear" w:color="auto" w:fill="FFFFFF"/>
        </w:rPr>
        <w:t xml:space="preserve">(Rowley, 2014) discusses how surveys are a good way of collecting information on a topic where previous information is already known and creating a survey will ask the questions that have not already been answered or are needed for clarification. </w:t>
      </w:r>
    </w:p>
    <w:p w14:paraId="4F9801A7" w14:textId="77777777" w:rsidR="00AB3F43" w:rsidRPr="00D77792" w:rsidRDefault="00AB3F43" w:rsidP="00D77792">
      <w:pPr>
        <w:pStyle w:val="Heading2"/>
        <w:spacing w:line="480" w:lineRule="auto"/>
        <w:rPr>
          <w:rFonts w:ascii="Arial" w:hAnsi="Arial" w:cs="Arial"/>
          <w:sz w:val="22"/>
          <w:szCs w:val="22"/>
        </w:rPr>
      </w:pPr>
      <w:bookmarkStart w:id="41" w:name="_Toc73271404"/>
      <w:r w:rsidRPr="00D77792">
        <w:rPr>
          <w:rFonts w:ascii="Arial" w:hAnsi="Arial" w:cs="Arial"/>
          <w:sz w:val="22"/>
          <w:szCs w:val="22"/>
        </w:rPr>
        <w:t>3.4) Sample</w:t>
      </w:r>
      <w:bookmarkEnd w:id="41"/>
    </w:p>
    <w:p w14:paraId="1584320C" w14:textId="69468BE4" w:rsidR="00AB3F43" w:rsidRPr="00D77792" w:rsidRDefault="00AB3F43" w:rsidP="00D77792">
      <w:pPr>
        <w:spacing w:line="480" w:lineRule="auto"/>
        <w:rPr>
          <w:rFonts w:ascii="Arial" w:hAnsi="Arial" w:cs="Arial"/>
        </w:rPr>
      </w:pPr>
      <w:r w:rsidRPr="00D77792">
        <w:rPr>
          <w:rFonts w:ascii="Arial" w:hAnsi="Arial" w:cs="Arial"/>
        </w:rPr>
        <w:t xml:space="preserve">The sample that will be used within this dissertation will be a convenience sample. A convenience sample is as it sounds, convenient for the researcher. It is a non-biased way of collecting information and is easily obtained as discussed by </w:t>
      </w:r>
      <w:r w:rsidRPr="00D77792">
        <w:rPr>
          <w:rFonts w:ascii="Arial" w:hAnsi="Arial" w:cs="Arial"/>
          <w:color w:val="000000"/>
          <w:shd w:val="clear" w:color="auto" w:fill="FFFFFF"/>
        </w:rPr>
        <w:t xml:space="preserve">(Lunneborg, 2007). This sample will be gathered from the researcher’s social media platforms, Facebook, Twitter, Instagram and Snapchat. This sample will not be for a certain audience as the researcher wishes to understand how social medial Influencers are affecting the buying behaviour of all and not just of a certain demographic. </w:t>
      </w:r>
    </w:p>
    <w:p w14:paraId="0B80A9B0" w14:textId="77777777" w:rsidR="00AB3F43" w:rsidRPr="00D77792" w:rsidRDefault="00AB3F43" w:rsidP="00D77792">
      <w:pPr>
        <w:pStyle w:val="Heading2"/>
        <w:spacing w:line="480" w:lineRule="auto"/>
        <w:rPr>
          <w:rFonts w:ascii="Arial" w:hAnsi="Arial" w:cs="Arial"/>
          <w:sz w:val="22"/>
          <w:szCs w:val="22"/>
        </w:rPr>
      </w:pPr>
      <w:bookmarkStart w:id="42" w:name="_Toc73271405"/>
      <w:r w:rsidRPr="00D77792">
        <w:rPr>
          <w:rFonts w:ascii="Arial" w:hAnsi="Arial" w:cs="Arial"/>
          <w:sz w:val="22"/>
          <w:szCs w:val="22"/>
        </w:rPr>
        <w:t>3.5) Data Analysis</w:t>
      </w:r>
      <w:bookmarkEnd w:id="42"/>
      <w:r w:rsidRPr="00D77792">
        <w:rPr>
          <w:rFonts w:ascii="Arial" w:hAnsi="Arial" w:cs="Arial"/>
          <w:sz w:val="22"/>
          <w:szCs w:val="22"/>
        </w:rPr>
        <w:t xml:space="preserve"> </w:t>
      </w:r>
    </w:p>
    <w:p w14:paraId="61FA88AC" w14:textId="5271A815" w:rsidR="00AB3F43" w:rsidRPr="00D77792" w:rsidRDefault="00AB3F43" w:rsidP="00D77792">
      <w:pPr>
        <w:spacing w:line="480" w:lineRule="auto"/>
        <w:rPr>
          <w:rFonts w:ascii="Arial" w:hAnsi="Arial" w:cs="Arial"/>
        </w:rPr>
      </w:pPr>
      <w:r w:rsidRPr="00D77792">
        <w:rPr>
          <w:rFonts w:ascii="Arial" w:hAnsi="Arial" w:cs="Arial"/>
        </w:rPr>
        <w:t xml:space="preserve">The data collected within the research will need to be analysed to understand the answers from the survey and relate them to the dissertation questions. The data will be collected through the google forms website as this is where the researcher has chosen to display the questions. The data collected will be placed into an application called SPSS, which stands for statistical package for social science, and is used for analysing data to create coherent evidence that is easy for the reader and researcher to understand </w:t>
      </w:r>
      <w:r w:rsidRPr="00D77792">
        <w:rPr>
          <w:rFonts w:ascii="Arial" w:hAnsi="Arial" w:cs="Arial"/>
          <w:color w:val="000000"/>
          <w:shd w:val="clear" w:color="auto" w:fill="FFFFFF"/>
        </w:rPr>
        <w:t xml:space="preserve">(Griffith, 2007). </w:t>
      </w:r>
      <w:r w:rsidRPr="00D77792">
        <w:rPr>
          <w:rFonts w:ascii="Arial" w:hAnsi="Arial" w:cs="Arial"/>
        </w:rPr>
        <w:t xml:space="preserve">SPSS will be used to create graphs, chi-squares and other forms of statistical evidence that will help within this dissertation to further understand the impact social media influencers has on consumer buying behaviours. </w:t>
      </w:r>
    </w:p>
    <w:p w14:paraId="635A101D" w14:textId="77777777" w:rsidR="00AB3F43" w:rsidRPr="00D77792" w:rsidRDefault="00AB3F43" w:rsidP="00D77792">
      <w:pPr>
        <w:pStyle w:val="Heading2"/>
        <w:spacing w:line="480" w:lineRule="auto"/>
        <w:rPr>
          <w:rFonts w:ascii="Arial" w:hAnsi="Arial" w:cs="Arial"/>
          <w:sz w:val="22"/>
          <w:szCs w:val="22"/>
        </w:rPr>
      </w:pPr>
      <w:bookmarkStart w:id="43" w:name="_Toc73271406"/>
      <w:r w:rsidRPr="00D77792">
        <w:rPr>
          <w:rFonts w:ascii="Arial" w:hAnsi="Arial" w:cs="Arial"/>
          <w:sz w:val="22"/>
          <w:szCs w:val="22"/>
        </w:rPr>
        <w:t>3.6) Reliability and Validity</w:t>
      </w:r>
      <w:bookmarkEnd w:id="43"/>
    </w:p>
    <w:p w14:paraId="11291C61" w14:textId="3C2B6508" w:rsidR="00AB3F43" w:rsidRPr="00D77792" w:rsidRDefault="00AB3F43" w:rsidP="00D77792">
      <w:pPr>
        <w:spacing w:line="480" w:lineRule="auto"/>
        <w:rPr>
          <w:rFonts w:ascii="Arial" w:hAnsi="Arial" w:cs="Arial"/>
        </w:rPr>
      </w:pPr>
      <w:r w:rsidRPr="00D77792">
        <w:rPr>
          <w:rFonts w:ascii="Arial" w:hAnsi="Arial" w:cs="Arial"/>
        </w:rPr>
        <w:t xml:space="preserve">The research that will be conducted will remain reliable as the researcher will ensure the questions asked will be relevant and consistent throughout the research. The validity aspect of the research refers to the extent that a concept is measured in an accurate way when in the form of a quantitative study </w:t>
      </w:r>
      <w:r w:rsidRPr="00D77792">
        <w:rPr>
          <w:rFonts w:ascii="Arial" w:hAnsi="Arial" w:cs="Arial"/>
          <w:color w:val="000000"/>
          <w:shd w:val="clear" w:color="auto" w:fill="FFFFFF"/>
        </w:rPr>
        <w:t>(Heale and Twycross, 2015)</w:t>
      </w:r>
      <w:r w:rsidRPr="00D77792">
        <w:rPr>
          <w:rFonts w:ascii="Arial" w:hAnsi="Arial" w:cs="Arial"/>
        </w:rPr>
        <w:t xml:space="preserve"> ensuring that the research questions have been based on previous secondary research the researcher has found to answer questions that would directly relate to the topic in hand. </w:t>
      </w:r>
    </w:p>
    <w:p w14:paraId="713261AB" w14:textId="77777777" w:rsidR="00AB3F43" w:rsidRPr="00D77792" w:rsidRDefault="00AB3F43" w:rsidP="00D77792">
      <w:pPr>
        <w:spacing w:line="480" w:lineRule="auto"/>
        <w:rPr>
          <w:rFonts w:ascii="Arial" w:hAnsi="Arial" w:cs="Arial"/>
        </w:rPr>
      </w:pPr>
      <w:r w:rsidRPr="00D77792">
        <w:rPr>
          <w:rFonts w:ascii="Arial" w:hAnsi="Arial" w:cs="Arial"/>
        </w:rPr>
        <w:t xml:space="preserve">The researcher has chosen the most suitable method of data collection for this research and throughout the dissertation, as the information gathered is based on opinion rather than fact </w:t>
      </w:r>
      <w:r w:rsidRPr="00D77792">
        <w:rPr>
          <w:rFonts w:ascii="Arial" w:hAnsi="Arial" w:cs="Arial"/>
          <w:color w:val="000000"/>
          <w:shd w:val="clear" w:color="auto" w:fill="FFFFFF"/>
        </w:rPr>
        <w:t xml:space="preserve">(Wyse, Selwyn, Smith and Suter, 2016). </w:t>
      </w:r>
    </w:p>
    <w:p w14:paraId="34D9D24F" w14:textId="77777777" w:rsidR="00AB3F43" w:rsidRPr="00D77792" w:rsidRDefault="00AB3F43" w:rsidP="00D77792">
      <w:pPr>
        <w:spacing w:line="480" w:lineRule="auto"/>
        <w:rPr>
          <w:rFonts w:ascii="Arial" w:hAnsi="Arial" w:cs="Arial"/>
        </w:rPr>
      </w:pPr>
    </w:p>
    <w:p w14:paraId="2365FDD6" w14:textId="77777777" w:rsidR="00AB3F43" w:rsidRPr="00D77792" w:rsidRDefault="00AB3F43" w:rsidP="00D77792">
      <w:pPr>
        <w:pStyle w:val="Heading2"/>
        <w:spacing w:line="480" w:lineRule="auto"/>
        <w:rPr>
          <w:rFonts w:ascii="Arial" w:hAnsi="Arial" w:cs="Arial"/>
          <w:sz w:val="22"/>
          <w:szCs w:val="22"/>
        </w:rPr>
      </w:pPr>
      <w:bookmarkStart w:id="44" w:name="_Toc73271407"/>
      <w:r w:rsidRPr="00D77792">
        <w:rPr>
          <w:rFonts w:ascii="Arial" w:hAnsi="Arial" w:cs="Arial"/>
          <w:sz w:val="22"/>
          <w:szCs w:val="22"/>
        </w:rPr>
        <w:t>3.7) Pilot Study</w:t>
      </w:r>
      <w:bookmarkEnd w:id="44"/>
    </w:p>
    <w:p w14:paraId="1AC7CC1E" w14:textId="77777777" w:rsidR="00AB3F43" w:rsidRPr="00D77792" w:rsidRDefault="00AB3F43" w:rsidP="00D77792">
      <w:pPr>
        <w:spacing w:line="480" w:lineRule="auto"/>
        <w:rPr>
          <w:rFonts w:ascii="Arial" w:hAnsi="Arial" w:cs="Arial"/>
        </w:rPr>
      </w:pPr>
      <w:r w:rsidRPr="00D77792">
        <w:rPr>
          <w:rFonts w:ascii="Arial" w:hAnsi="Arial" w:cs="Arial"/>
        </w:rPr>
        <w:t xml:space="preserve">The survey that will be distributed to the sample of individuals will also be given to a pilot study to ensure that the survey in question makes sense and is coherent for other readers, but also to ensure that there are no technical faults with the survey and that the questions being asked will be useful and relevant to the dissertation question and it increases the likelihood of success within the research findings </w:t>
      </w:r>
      <w:r w:rsidRPr="00D77792">
        <w:rPr>
          <w:rFonts w:ascii="Arial" w:hAnsi="Arial" w:cs="Arial"/>
          <w:color w:val="000000"/>
          <w:shd w:val="clear" w:color="auto" w:fill="FFFFFF"/>
        </w:rPr>
        <w:t xml:space="preserve">(van </w:t>
      </w:r>
      <w:proofErr w:type="spellStart"/>
      <w:r w:rsidRPr="00D77792">
        <w:rPr>
          <w:rFonts w:ascii="Arial" w:hAnsi="Arial" w:cs="Arial"/>
          <w:color w:val="000000"/>
          <w:shd w:val="clear" w:color="auto" w:fill="FFFFFF"/>
        </w:rPr>
        <w:t>Teijlingen</w:t>
      </w:r>
      <w:proofErr w:type="spellEnd"/>
      <w:r w:rsidRPr="00D77792">
        <w:rPr>
          <w:rFonts w:ascii="Arial" w:hAnsi="Arial" w:cs="Arial"/>
          <w:color w:val="000000"/>
          <w:shd w:val="clear" w:color="auto" w:fill="FFFFFF"/>
        </w:rPr>
        <w:t xml:space="preserve"> and Hundley, 2001)</w:t>
      </w:r>
      <w:r w:rsidRPr="00D77792">
        <w:rPr>
          <w:rFonts w:ascii="Arial" w:hAnsi="Arial" w:cs="Arial"/>
        </w:rPr>
        <w:t xml:space="preserve"> </w:t>
      </w:r>
    </w:p>
    <w:p w14:paraId="7DEE5869" w14:textId="77777777" w:rsidR="00AB3F43" w:rsidRPr="00D77792" w:rsidRDefault="00AB3F43" w:rsidP="00D77792">
      <w:pPr>
        <w:pStyle w:val="Heading2"/>
        <w:spacing w:line="480" w:lineRule="auto"/>
        <w:rPr>
          <w:rFonts w:ascii="Arial" w:hAnsi="Arial" w:cs="Arial"/>
          <w:sz w:val="22"/>
          <w:szCs w:val="22"/>
        </w:rPr>
      </w:pPr>
      <w:bookmarkStart w:id="45" w:name="_Toc73271408"/>
      <w:r w:rsidRPr="00D77792">
        <w:rPr>
          <w:rFonts w:ascii="Arial" w:hAnsi="Arial" w:cs="Arial"/>
          <w:sz w:val="22"/>
          <w:szCs w:val="22"/>
        </w:rPr>
        <w:t>3.8) Ethical Considerations</w:t>
      </w:r>
      <w:bookmarkEnd w:id="45"/>
      <w:r w:rsidRPr="00D77792">
        <w:rPr>
          <w:rFonts w:ascii="Arial" w:hAnsi="Arial" w:cs="Arial"/>
          <w:sz w:val="22"/>
          <w:szCs w:val="22"/>
        </w:rPr>
        <w:t xml:space="preserve"> </w:t>
      </w:r>
    </w:p>
    <w:p w14:paraId="3BC2B938" w14:textId="77777777" w:rsidR="00AB3F43" w:rsidRPr="00D77792" w:rsidRDefault="00AB3F43" w:rsidP="00D77792">
      <w:pPr>
        <w:spacing w:line="480" w:lineRule="auto"/>
        <w:rPr>
          <w:rFonts w:ascii="Arial" w:hAnsi="Arial" w:cs="Arial"/>
        </w:rPr>
      </w:pPr>
      <w:r w:rsidRPr="00D77792">
        <w:rPr>
          <w:rFonts w:ascii="Arial" w:hAnsi="Arial" w:cs="Arial"/>
        </w:rPr>
        <w:t xml:space="preserve">Within this dissertation, there are ethical considerations that need to be assured. This dissertation will not include anyone under the age of 18 and the intent behind the research is not to cause harm or upset to others but rather to gather statistical information around the chosen subject. The researcher has ensured the safety and ethical considerations within this dissertation by completing an ethical form ensuring the safety, respect and consideration for all participants as discussed by </w:t>
      </w:r>
      <w:r w:rsidRPr="00D77792">
        <w:rPr>
          <w:rFonts w:ascii="Arial" w:hAnsi="Arial" w:cs="Arial"/>
          <w:color w:val="000000"/>
          <w:shd w:val="clear" w:color="auto" w:fill="FFFFFF"/>
        </w:rPr>
        <w:t>(Gregory, 2003).</w:t>
      </w:r>
    </w:p>
    <w:p w14:paraId="38486399" w14:textId="77777777" w:rsidR="00AB3F43" w:rsidRPr="00D77792" w:rsidRDefault="00AB3F43" w:rsidP="00D77792">
      <w:pPr>
        <w:pStyle w:val="Heading2"/>
        <w:spacing w:line="480" w:lineRule="auto"/>
        <w:rPr>
          <w:rFonts w:ascii="Arial" w:hAnsi="Arial" w:cs="Arial"/>
          <w:sz w:val="22"/>
          <w:szCs w:val="22"/>
        </w:rPr>
      </w:pPr>
      <w:bookmarkStart w:id="46" w:name="_Toc73271409"/>
      <w:r w:rsidRPr="00D77792">
        <w:rPr>
          <w:rFonts w:ascii="Arial" w:hAnsi="Arial" w:cs="Arial"/>
          <w:sz w:val="22"/>
          <w:szCs w:val="22"/>
        </w:rPr>
        <w:t>3.9) Chapter Summary</w:t>
      </w:r>
      <w:bookmarkEnd w:id="46"/>
    </w:p>
    <w:p w14:paraId="7BF1D945" w14:textId="6EBC7F05" w:rsidR="00AB3F43" w:rsidRPr="00D77792" w:rsidRDefault="00AB3F43" w:rsidP="00D77792">
      <w:pPr>
        <w:spacing w:line="480" w:lineRule="auto"/>
        <w:rPr>
          <w:rFonts w:ascii="Arial" w:hAnsi="Arial" w:cs="Arial"/>
        </w:rPr>
      </w:pPr>
      <w:r w:rsidRPr="00D77792">
        <w:rPr>
          <w:rFonts w:ascii="Arial" w:hAnsi="Arial" w:cs="Arial"/>
        </w:rPr>
        <w:t xml:space="preserve">This chapter has discussed the research methods that will be used within this dissertation and has discussed how the researcher is going to conduct the research </w:t>
      </w:r>
      <w:r w:rsidR="00397451" w:rsidRPr="00D77792">
        <w:rPr>
          <w:rFonts w:ascii="Arial" w:hAnsi="Arial" w:cs="Arial"/>
        </w:rPr>
        <w:t>concerning</w:t>
      </w:r>
      <w:r w:rsidRPr="00D77792">
        <w:rPr>
          <w:rFonts w:ascii="Arial" w:hAnsi="Arial" w:cs="Arial"/>
        </w:rPr>
        <w:t xml:space="preserve"> the research question. It has discussed the steps the researcher will need to take to successfully produce reliable primary research information to assess it and discuss it </w:t>
      </w:r>
      <w:r w:rsidR="00397451" w:rsidRPr="00D77792">
        <w:rPr>
          <w:rFonts w:ascii="Arial" w:hAnsi="Arial" w:cs="Arial"/>
        </w:rPr>
        <w:t>with</w:t>
      </w:r>
      <w:r w:rsidRPr="00D77792">
        <w:rPr>
          <w:rFonts w:ascii="Arial" w:hAnsi="Arial" w:cs="Arial"/>
        </w:rPr>
        <w:t xml:space="preserve"> the secondary research that has previously been conducted, as well as the research question. This chapter has also covered the steps for the research to remain fair and ethical for the participants and the researcher also, and how this research will be analysed to further wither prove or disprove the researcher’s hypothesis. The next chapter will be using SPSS to analyse the data and will be displaying the data in a way that the researcher and reader </w:t>
      </w:r>
      <w:r w:rsidR="00397451" w:rsidRPr="00D77792">
        <w:rPr>
          <w:rFonts w:ascii="Arial" w:hAnsi="Arial" w:cs="Arial"/>
        </w:rPr>
        <w:t>can</w:t>
      </w:r>
      <w:r w:rsidRPr="00D77792">
        <w:rPr>
          <w:rFonts w:ascii="Arial" w:hAnsi="Arial" w:cs="Arial"/>
        </w:rPr>
        <w:t xml:space="preserve"> understand. </w:t>
      </w:r>
    </w:p>
    <w:p w14:paraId="39E578F6" w14:textId="335E4624" w:rsidR="00AB3F43" w:rsidRPr="00D77792" w:rsidRDefault="00AB3F43" w:rsidP="00D77792">
      <w:pPr>
        <w:spacing w:line="480" w:lineRule="auto"/>
        <w:rPr>
          <w:rFonts w:ascii="Arial" w:hAnsi="Arial" w:cs="Arial"/>
        </w:rPr>
      </w:pPr>
    </w:p>
    <w:p w14:paraId="42B5A593" w14:textId="4D9DD1B7" w:rsidR="00AB3F43" w:rsidRPr="00D77792" w:rsidRDefault="00AB3F43" w:rsidP="00D77792">
      <w:pPr>
        <w:spacing w:line="480" w:lineRule="auto"/>
        <w:rPr>
          <w:rFonts w:ascii="Arial" w:hAnsi="Arial" w:cs="Arial"/>
        </w:rPr>
      </w:pPr>
    </w:p>
    <w:p w14:paraId="3A83471A" w14:textId="594B8051" w:rsidR="00AB3F43" w:rsidRPr="00D77792" w:rsidRDefault="00AB3F43" w:rsidP="00D77792">
      <w:pPr>
        <w:spacing w:line="480" w:lineRule="auto"/>
        <w:rPr>
          <w:rFonts w:ascii="Arial" w:hAnsi="Arial" w:cs="Arial"/>
        </w:rPr>
      </w:pPr>
    </w:p>
    <w:p w14:paraId="40869564" w14:textId="76310531" w:rsidR="00AB3F43" w:rsidRPr="00D77792" w:rsidRDefault="00AB3F43" w:rsidP="00D77792">
      <w:pPr>
        <w:spacing w:line="480" w:lineRule="auto"/>
        <w:rPr>
          <w:rFonts w:ascii="Arial" w:hAnsi="Arial" w:cs="Arial"/>
        </w:rPr>
      </w:pPr>
    </w:p>
    <w:p w14:paraId="51A11AB1" w14:textId="2C89D5BD" w:rsidR="00133EA5" w:rsidRPr="00D77792" w:rsidRDefault="00133EA5" w:rsidP="00D77792">
      <w:pPr>
        <w:spacing w:line="480" w:lineRule="auto"/>
        <w:rPr>
          <w:rFonts w:ascii="Arial" w:hAnsi="Arial" w:cs="Arial"/>
        </w:rPr>
      </w:pPr>
    </w:p>
    <w:p w14:paraId="3ED97A8B" w14:textId="383EF9E4" w:rsidR="00133EA5" w:rsidRPr="00D77792" w:rsidRDefault="00133EA5" w:rsidP="00D77792">
      <w:pPr>
        <w:spacing w:line="480" w:lineRule="auto"/>
        <w:rPr>
          <w:rFonts w:ascii="Arial" w:hAnsi="Arial" w:cs="Arial"/>
        </w:rPr>
      </w:pPr>
    </w:p>
    <w:p w14:paraId="63058009" w14:textId="650DBBCC" w:rsidR="00133EA5" w:rsidRPr="00D77792" w:rsidRDefault="00133EA5" w:rsidP="00D77792">
      <w:pPr>
        <w:spacing w:line="480" w:lineRule="auto"/>
        <w:rPr>
          <w:rFonts w:ascii="Arial" w:hAnsi="Arial" w:cs="Arial"/>
        </w:rPr>
      </w:pPr>
    </w:p>
    <w:p w14:paraId="5AEA7BD7" w14:textId="709DD52C" w:rsidR="00133EA5" w:rsidRPr="00D77792" w:rsidRDefault="00133EA5" w:rsidP="00D77792">
      <w:pPr>
        <w:spacing w:line="480" w:lineRule="auto"/>
        <w:rPr>
          <w:rFonts w:ascii="Arial" w:hAnsi="Arial" w:cs="Arial"/>
        </w:rPr>
      </w:pPr>
    </w:p>
    <w:p w14:paraId="1CC2007E" w14:textId="5F8C6610" w:rsidR="00133EA5" w:rsidRDefault="00133EA5" w:rsidP="00D77792">
      <w:pPr>
        <w:spacing w:line="480" w:lineRule="auto"/>
        <w:rPr>
          <w:rFonts w:ascii="Arial" w:hAnsi="Arial" w:cs="Arial"/>
        </w:rPr>
      </w:pPr>
    </w:p>
    <w:p w14:paraId="28346269" w14:textId="7CB00D83" w:rsidR="004C47BF" w:rsidRDefault="004C47BF" w:rsidP="00D77792">
      <w:pPr>
        <w:spacing w:line="480" w:lineRule="auto"/>
        <w:rPr>
          <w:rFonts w:ascii="Arial" w:hAnsi="Arial" w:cs="Arial"/>
        </w:rPr>
      </w:pPr>
    </w:p>
    <w:p w14:paraId="090363B6" w14:textId="77777777" w:rsidR="004C47BF" w:rsidRPr="00D77792" w:rsidRDefault="004C47BF" w:rsidP="00D77792">
      <w:pPr>
        <w:spacing w:line="480" w:lineRule="auto"/>
        <w:rPr>
          <w:rFonts w:ascii="Arial" w:hAnsi="Arial" w:cs="Arial"/>
        </w:rPr>
      </w:pPr>
    </w:p>
    <w:p w14:paraId="6B55D407" w14:textId="61CE8333" w:rsidR="00AB3F43" w:rsidRPr="00D77792" w:rsidRDefault="00AB3F43" w:rsidP="00D77792">
      <w:pPr>
        <w:pStyle w:val="Heading1"/>
        <w:spacing w:line="480" w:lineRule="auto"/>
        <w:rPr>
          <w:rFonts w:ascii="Arial" w:hAnsi="Arial" w:cs="Arial"/>
          <w:sz w:val="22"/>
          <w:szCs w:val="22"/>
        </w:rPr>
      </w:pPr>
      <w:bookmarkStart w:id="47" w:name="_Toc73271410"/>
      <w:r w:rsidRPr="00D77792">
        <w:rPr>
          <w:rFonts w:ascii="Arial" w:hAnsi="Arial" w:cs="Arial"/>
          <w:sz w:val="22"/>
          <w:szCs w:val="22"/>
        </w:rPr>
        <w:t>Chapter 4 Data Analysis</w:t>
      </w:r>
      <w:bookmarkEnd w:id="47"/>
    </w:p>
    <w:p w14:paraId="7D588F15" w14:textId="77777777" w:rsidR="00AB3F43" w:rsidRPr="00D77792" w:rsidRDefault="00AB3F43" w:rsidP="00D77792">
      <w:pPr>
        <w:pStyle w:val="Heading2"/>
        <w:spacing w:line="480" w:lineRule="auto"/>
        <w:rPr>
          <w:rFonts w:ascii="Arial" w:hAnsi="Arial" w:cs="Arial"/>
          <w:sz w:val="22"/>
          <w:szCs w:val="22"/>
        </w:rPr>
      </w:pPr>
      <w:bookmarkStart w:id="48" w:name="_Toc73271411"/>
      <w:r w:rsidRPr="00D77792">
        <w:rPr>
          <w:rFonts w:ascii="Arial" w:hAnsi="Arial" w:cs="Arial"/>
          <w:sz w:val="22"/>
          <w:szCs w:val="22"/>
        </w:rPr>
        <w:t>4.) Introduction</w:t>
      </w:r>
      <w:bookmarkEnd w:id="48"/>
      <w:r w:rsidRPr="00D77792">
        <w:rPr>
          <w:rFonts w:ascii="Arial" w:hAnsi="Arial" w:cs="Arial"/>
          <w:sz w:val="22"/>
          <w:szCs w:val="22"/>
        </w:rPr>
        <w:t xml:space="preserve"> </w:t>
      </w:r>
    </w:p>
    <w:p w14:paraId="497609EC" w14:textId="5999B4DE" w:rsidR="00AB3F43" w:rsidRPr="00D77792" w:rsidRDefault="00AB3F43" w:rsidP="00D77792">
      <w:pPr>
        <w:spacing w:line="480" w:lineRule="auto"/>
        <w:rPr>
          <w:rFonts w:ascii="Arial" w:hAnsi="Arial" w:cs="Arial"/>
          <w:color w:val="000000" w:themeColor="text1"/>
        </w:rPr>
      </w:pPr>
      <w:r w:rsidRPr="00D77792">
        <w:rPr>
          <w:rFonts w:ascii="Arial" w:hAnsi="Arial" w:cs="Arial"/>
        </w:rPr>
        <w:t xml:space="preserve">This chapter will be analysing the data that has been collected and will be discussing this primary data </w:t>
      </w:r>
      <w:r w:rsidR="00397451" w:rsidRPr="00D77792">
        <w:rPr>
          <w:rFonts w:ascii="Arial" w:hAnsi="Arial" w:cs="Arial"/>
        </w:rPr>
        <w:t>concerning</w:t>
      </w:r>
      <w:r w:rsidRPr="00D77792">
        <w:rPr>
          <w:rFonts w:ascii="Arial" w:hAnsi="Arial" w:cs="Arial"/>
        </w:rPr>
        <w:t xml:space="preserve"> the literature as previously discussed within chapter two to either prove or disprove the hypothesis that is given. This chapter will be analysing each of the different statistical tests that the data has undergone and will be discussed to tell the reader what each graph shows, referring it back to the literature to prove or disprove the authors</w:t>
      </w:r>
      <w:r w:rsidR="00397451" w:rsidRPr="00D77792">
        <w:rPr>
          <w:rFonts w:ascii="Arial" w:hAnsi="Arial" w:cs="Arial"/>
        </w:rPr>
        <w:t>'</w:t>
      </w:r>
      <w:r w:rsidRPr="00D77792">
        <w:rPr>
          <w:rFonts w:ascii="Arial" w:hAnsi="Arial" w:cs="Arial"/>
        </w:rPr>
        <w:t xml:space="preserve"> statements. This chapter will be displaying the data within different types of statistical tests, chi</w:t>
      </w:r>
      <w:r w:rsidR="00397451" w:rsidRPr="00D77792">
        <w:rPr>
          <w:rFonts w:ascii="Arial" w:hAnsi="Arial" w:cs="Arial"/>
        </w:rPr>
        <w:t>-</w:t>
      </w:r>
      <w:r w:rsidRPr="00D77792">
        <w:rPr>
          <w:rFonts w:ascii="Arial" w:hAnsi="Arial" w:cs="Arial"/>
        </w:rPr>
        <w:t>square tests, correlation tables, word clouds and frequency tables, which will break</w:t>
      </w:r>
      <w:r w:rsidR="00397451" w:rsidRPr="00D77792">
        <w:rPr>
          <w:rFonts w:ascii="Arial" w:hAnsi="Arial" w:cs="Arial"/>
        </w:rPr>
        <w:t xml:space="preserve"> </w:t>
      </w:r>
      <w:r w:rsidRPr="00D77792">
        <w:rPr>
          <w:rFonts w:ascii="Arial" w:hAnsi="Arial" w:cs="Arial"/>
        </w:rPr>
        <w:t xml:space="preserve">down the open-ended questions asked to the participants. This chapter will also fulfil the aim of </w:t>
      </w:r>
      <w:r w:rsidRPr="00D77792">
        <w:rPr>
          <w:rFonts w:ascii="Arial" w:hAnsi="Arial" w:cs="Arial"/>
          <w:color w:val="000000" w:themeColor="text1"/>
        </w:rPr>
        <w:t xml:space="preserve">critically evaluating how social media influencers are affecting consumer behaviours and </w:t>
      </w:r>
      <w:r w:rsidR="00397451" w:rsidRPr="00D77792">
        <w:rPr>
          <w:rFonts w:ascii="Arial" w:hAnsi="Arial" w:cs="Arial"/>
          <w:color w:val="000000" w:themeColor="text1"/>
        </w:rPr>
        <w:t>understanding</w:t>
      </w:r>
      <w:r w:rsidRPr="00D77792">
        <w:rPr>
          <w:rFonts w:ascii="Arial" w:hAnsi="Arial" w:cs="Arial"/>
          <w:color w:val="000000" w:themeColor="text1"/>
        </w:rPr>
        <w:t xml:space="preserve"> the effectiveness of them as a marketing strategy, by analysing the data within this section of the dissertation, as this data will be there to either prove or disprove the hypothesis. It will also fulfil the objective to conduct a survey with questions about Social Media Influencers and present it to the public through a survey, which has already been fulfilled as this chapter will be analysing the data in question. </w:t>
      </w:r>
    </w:p>
    <w:p w14:paraId="2B11FCDF" w14:textId="77777777" w:rsidR="00AB3F43" w:rsidRPr="00D77792" w:rsidRDefault="00AB3F43" w:rsidP="00D77792">
      <w:pPr>
        <w:spacing w:line="480" w:lineRule="auto"/>
        <w:rPr>
          <w:rFonts w:ascii="Arial" w:hAnsi="Arial" w:cs="Arial"/>
          <w:color w:val="000000" w:themeColor="text1"/>
        </w:rPr>
      </w:pPr>
    </w:p>
    <w:p w14:paraId="6C1EC768" w14:textId="77777777" w:rsidR="00AB3F43" w:rsidRPr="00D77792" w:rsidRDefault="00AB3F43" w:rsidP="00D77792">
      <w:pPr>
        <w:pStyle w:val="Heading2"/>
        <w:spacing w:line="480" w:lineRule="auto"/>
        <w:rPr>
          <w:rFonts w:ascii="Arial" w:hAnsi="Arial" w:cs="Arial"/>
          <w:sz w:val="22"/>
          <w:szCs w:val="22"/>
        </w:rPr>
      </w:pPr>
      <w:bookmarkStart w:id="49" w:name="_Toc73271412"/>
      <w:r w:rsidRPr="00D77792">
        <w:rPr>
          <w:rFonts w:ascii="Arial" w:hAnsi="Arial" w:cs="Arial"/>
          <w:sz w:val="22"/>
          <w:szCs w:val="22"/>
        </w:rPr>
        <w:t>4.1) Hypothesis:</w:t>
      </w:r>
      <w:bookmarkEnd w:id="49"/>
      <w:r w:rsidRPr="00D77792">
        <w:rPr>
          <w:rFonts w:ascii="Arial" w:hAnsi="Arial" w:cs="Arial"/>
          <w:sz w:val="22"/>
          <w:szCs w:val="22"/>
        </w:rPr>
        <w:t xml:space="preserve"> </w:t>
      </w:r>
    </w:p>
    <w:p w14:paraId="73D4DD29" w14:textId="77777777" w:rsidR="00AB3F43" w:rsidRPr="00D77792" w:rsidRDefault="00AB3F43" w:rsidP="00D77792">
      <w:pPr>
        <w:spacing w:line="480" w:lineRule="auto"/>
        <w:rPr>
          <w:rFonts w:ascii="Arial" w:hAnsi="Arial" w:cs="Arial"/>
          <w:b/>
          <w:bCs/>
        </w:rPr>
      </w:pPr>
      <w:r w:rsidRPr="00D77792">
        <w:rPr>
          <w:rFonts w:ascii="Arial" w:hAnsi="Arial" w:cs="Arial"/>
          <w:b/>
          <w:bCs/>
        </w:rPr>
        <w:t>H1- Social media influencers have an impact on the consumer behaviour of consumers within the cosmetics/beauty industry.</w:t>
      </w:r>
    </w:p>
    <w:p w14:paraId="48355BD0" w14:textId="77777777" w:rsidR="00AB3F43" w:rsidRPr="00D77792" w:rsidRDefault="00AB3F43" w:rsidP="00D77792">
      <w:pPr>
        <w:spacing w:line="480" w:lineRule="auto"/>
        <w:rPr>
          <w:rFonts w:ascii="Arial" w:hAnsi="Arial" w:cs="Arial"/>
          <w:b/>
          <w:bCs/>
        </w:rPr>
      </w:pPr>
      <w:r w:rsidRPr="00D77792">
        <w:rPr>
          <w:rFonts w:ascii="Arial" w:hAnsi="Arial" w:cs="Arial"/>
          <w:b/>
          <w:bCs/>
        </w:rPr>
        <w:t>H0 – Social media influences do not have an impact on the consumer behaviour of customers within the cosmetics/beauty industry.</w:t>
      </w:r>
    </w:p>
    <w:p w14:paraId="009D660E" w14:textId="77777777" w:rsidR="00AB3F43" w:rsidRPr="00D77792" w:rsidRDefault="00AB3F43" w:rsidP="00D77792">
      <w:pPr>
        <w:pStyle w:val="Heading2"/>
        <w:spacing w:line="480" w:lineRule="auto"/>
        <w:rPr>
          <w:rFonts w:ascii="Arial" w:hAnsi="Arial" w:cs="Arial"/>
          <w:sz w:val="22"/>
          <w:szCs w:val="22"/>
        </w:rPr>
      </w:pPr>
    </w:p>
    <w:p w14:paraId="3160E281" w14:textId="77777777" w:rsidR="00AB3F43" w:rsidRPr="00D77792" w:rsidRDefault="00AB3F43" w:rsidP="00D77792">
      <w:pPr>
        <w:pStyle w:val="Heading2"/>
        <w:spacing w:line="480" w:lineRule="auto"/>
        <w:rPr>
          <w:rFonts w:ascii="Arial" w:hAnsi="Arial" w:cs="Arial"/>
          <w:sz w:val="22"/>
          <w:szCs w:val="22"/>
        </w:rPr>
      </w:pPr>
      <w:bookmarkStart w:id="50" w:name="_Toc73271413"/>
      <w:r w:rsidRPr="00D77792">
        <w:rPr>
          <w:rFonts w:ascii="Arial" w:hAnsi="Arial" w:cs="Arial"/>
          <w:sz w:val="22"/>
          <w:szCs w:val="22"/>
        </w:rPr>
        <w:t>4.2) What is Data Analysis?</w:t>
      </w:r>
      <w:bookmarkEnd w:id="50"/>
      <w:r w:rsidRPr="00D77792">
        <w:rPr>
          <w:rFonts w:ascii="Arial" w:hAnsi="Arial" w:cs="Arial"/>
          <w:sz w:val="22"/>
          <w:szCs w:val="22"/>
        </w:rPr>
        <w:t xml:space="preserve"> </w:t>
      </w:r>
    </w:p>
    <w:p w14:paraId="6CDE4A46" w14:textId="14B6454C" w:rsidR="00AB3F43" w:rsidRPr="00D77792" w:rsidRDefault="00AB3F43" w:rsidP="00D77792">
      <w:pPr>
        <w:spacing w:line="480" w:lineRule="auto"/>
        <w:rPr>
          <w:rFonts w:ascii="Arial" w:hAnsi="Arial" w:cs="Arial"/>
          <w:color w:val="000000"/>
          <w:shd w:val="clear" w:color="auto" w:fill="FFFFFF"/>
        </w:rPr>
      </w:pPr>
      <w:r w:rsidRPr="00D77792">
        <w:rPr>
          <w:rFonts w:ascii="Arial" w:hAnsi="Arial" w:cs="Arial"/>
          <w:color w:val="000000" w:themeColor="text1"/>
        </w:rPr>
        <w:t>Data analysis is the process of collecting data that can be modelled and analysed to help understand the questions that have been asked to make a</w:t>
      </w:r>
      <w:r w:rsidR="00397451" w:rsidRPr="00D77792">
        <w:rPr>
          <w:rFonts w:ascii="Arial" w:hAnsi="Arial" w:cs="Arial"/>
          <w:color w:val="000000" w:themeColor="text1"/>
        </w:rPr>
        <w:t>n</w:t>
      </w:r>
      <w:r w:rsidRPr="00D77792">
        <w:rPr>
          <w:rFonts w:ascii="Arial" w:hAnsi="Arial" w:cs="Arial"/>
          <w:color w:val="000000" w:themeColor="text1"/>
        </w:rPr>
        <w:t xml:space="preserve"> educated assumption or conclusion about a specific area of interest. Th</w:t>
      </w:r>
      <w:r w:rsidR="00397451" w:rsidRPr="00D77792">
        <w:rPr>
          <w:rFonts w:ascii="Arial" w:hAnsi="Arial" w:cs="Arial"/>
          <w:color w:val="000000" w:themeColor="text1"/>
        </w:rPr>
        <w:t>e</w:t>
      </w:r>
      <w:r w:rsidRPr="00D77792">
        <w:rPr>
          <w:rFonts w:ascii="Arial" w:hAnsi="Arial" w:cs="Arial"/>
          <w:color w:val="000000" w:themeColor="text1"/>
        </w:rPr>
        <w:t xml:space="preserve"> data that has been collected is that of quantitative research, in which this data that has been collected can be statistically tested as it includes numbers and can be displayed by using tables and graphs </w:t>
      </w:r>
      <w:r w:rsidRPr="00D77792">
        <w:rPr>
          <w:rFonts w:ascii="Arial" w:hAnsi="Arial" w:cs="Arial"/>
          <w:color w:val="000000"/>
          <w:shd w:val="clear" w:color="auto" w:fill="FFFFFF"/>
        </w:rPr>
        <w:t xml:space="preserve">(Brandt, 2014). </w:t>
      </w:r>
    </w:p>
    <w:p w14:paraId="0BB3D0E1" w14:textId="77777777" w:rsidR="00133EA5" w:rsidRPr="00D77792" w:rsidRDefault="00133EA5" w:rsidP="00D77792">
      <w:pPr>
        <w:spacing w:line="480" w:lineRule="auto"/>
        <w:rPr>
          <w:rFonts w:ascii="Arial" w:hAnsi="Arial" w:cs="Arial"/>
          <w:color w:val="000000"/>
          <w:shd w:val="clear" w:color="auto" w:fill="FFFFFF"/>
        </w:rPr>
      </w:pPr>
    </w:p>
    <w:p w14:paraId="2A148643" w14:textId="79F16284" w:rsidR="00AB3F43" w:rsidRPr="00D77792" w:rsidRDefault="00AB3F43" w:rsidP="00D77792">
      <w:pPr>
        <w:pStyle w:val="Heading2"/>
        <w:spacing w:line="480" w:lineRule="auto"/>
        <w:rPr>
          <w:rFonts w:ascii="Arial" w:hAnsi="Arial" w:cs="Arial"/>
          <w:sz w:val="22"/>
          <w:szCs w:val="22"/>
          <w:shd w:val="clear" w:color="auto" w:fill="FFFFFF"/>
        </w:rPr>
      </w:pPr>
      <w:bookmarkStart w:id="51" w:name="_Toc73271414"/>
      <w:r w:rsidRPr="00D77792">
        <w:rPr>
          <w:rFonts w:ascii="Arial" w:hAnsi="Arial" w:cs="Arial"/>
          <w:sz w:val="22"/>
          <w:szCs w:val="22"/>
          <w:shd w:val="clear" w:color="auto" w:fill="FFFFFF"/>
        </w:rPr>
        <w:t>4.4) Demographics</w:t>
      </w:r>
      <w:bookmarkEnd w:id="51"/>
      <w:r w:rsidRPr="00D77792">
        <w:rPr>
          <w:rFonts w:ascii="Arial" w:hAnsi="Arial" w:cs="Arial"/>
          <w:sz w:val="22"/>
          <w:szCs w:val="22"/>
          <w:shd w:val="clear" w:color="auto" w:fill="FFFFFF"/>
        </w:rPr>
        <w:t xml:space="preserve"> </w:t>
      </w:r>
    </w:p>
    <w:p w14:paraId="706F7B9F" w14:textId="77777777" w:rsidR="00AB3F43" w:rsidRPr="00D77792" w:rsidRDefault="00AB3F43" w:rsidP="00D77792">
      <w:pPr>
        <w:pStyle w:val="Heading2"/>
        <w:spacing w:line="480" w:lineRule="auto"/>
        <w:rPr>
          <w:rFonts w:ascii="Arial" w:hAnsi="Arial" w:cs="Arial"/>
          <w:noProof/>
          <w:sz w:val="22"/>
          <w:szCs w:val="22"/>
        </w:rPr>
      </w:pPr>
      <w:bookmarkStart w:id="52" w:name="_Toc73271415"/>
      <w:r w:rsidRPr="00D77792">
        <w:rPr>
          <w:rFonts w:ascii="Arial" w:hAnsi="Arial" w:cs="Arial"/>
          <w:noProof/>
          <w:sz w:val="22"/>
          <w:szCs w:val="22"/>
        </w:rPr>
        <w:t>4.4.1) Age</w:t>
      </w:r>
      <w:bookmarkEnd w:id="52"/>
    </w:p>
    <w:p w14:paraId="7F29F62B" w14:textId="77777777" w:rsidR="00AB3F43" w:rsidRPr="00D77792" w:rsidRDefault="00AB3F43" w:rsidP="00D77792">
      <w:pPr>
        <w:keepNext/>
        <w:spacing w:line="480" w:lineRule="auto"/>
        <w:jc w:val="center"/>
        <w:rPr>
          <w:rFonts w:ascii="Arial" w:hAnsi="Arial" w:cs="Arial"/>
        </w:rPr>
      </w:pPr>
      <w:r w:rsidRPr="00D77792">
        <w:rPr>
          <w:rFonts w:ascii="Arial" w:hAnsi="Arial" w:cs="Arial"/>
          <w:noProof/>
        </w:rPr>
        <w:drawing>
          <wp:inline distT="0" distB="0" distL="0" distR="0" wp14:anchorId="5AEA026A" wp14:editId="5985B804">
            <wp:extent cx="3180522" cy="189568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106" t="14184" r="33606" b="16635"/>
                    <a:stretch/>
                  </pic:blipFill>
                  <pic:spPr bwMode="auto">
                    <a:xfrm>
                      <a:off x="0" y="0"/>
                      <a:ext cx="3186698" cy="1899361"/>
                    </a:xfrm>
                    <a:prstGeom prst="rect">
                      <a:avLst/>
                    </a:prstGeom>
                    <a:ln>
                      <a:noFill/>
                    </a:ln>
                    <a:extLst>
                      <a:ext uri="{53640926-AAD7-44D8-BBD7-CCE9431645EC}">
                        <a14:shadowObscured xmlns:a14="http://schemas.microsoft.com/office/drawing/2010/main"/>
                      </a:ext>
                    </a:extLst>
                  </pic:spPr>
                </pic:pic>
              </a:graphicData>
            </a:graphic>
          </wp:inline>
        </w:drawing>
      </w:r>
    </w:p>
    <w:p w14:paraId="7FE6874E" w14:textId="5BC83A8A" w:rsidR="00AB3F43" w:rsidRPr="00D77792" w:rsidRDefault="00AB3F43" w:rsidP="00D77792">
      <w:pPr>
        <w:pStyle w:val="Caption"/>
        <w:spacing w:line="480" w:lineRule="auto"/>
        <w:jc w:val="center"/>
        <w:rPr>
          <w:rFonts w:ascii="Arial" w:hAnsi="Arial" w:cs="Arial"/>
          <w:sz w:val="22"/>
          <w:szCs w:val="22"/>
        </w:rPr>
      </w:pPr>
      <w:r w:rsidRPr="00D77792">
        <w:rPr>
          <w:rFonts w:ascii="Arial" w:hAnsi="Arial" w:cs="Arial"/>
          <w:sz w:val="22"/>
          <w:szCs w:val="22"/>
        </w:rPr>
        <w:t>Figure 4.1 Participant Age Bar Chart</w:t>
      </w:r>
    </w:p>
    <w:p w14:paraId="49E1C7FA" w14:textId="77777777" w:rsidR="00AB3F43" w:rsidRPr="00D77792" w:rsidRDefault="00AB3F43" w:rsidP="00D77792">
      <w:pPr>
        <w:spacing w:line="480" w:lineRule="auto"/>
        <w:rPr>
          <w:rFonts w:ascii="Arial" w:hAnsi="Arial" w:cs="Arial"/>
        </w:rPr>
      </w:pPr>
    </w:p>
    <w:p w14:paraId="75C19969" w14:textId="593A3DEB" w:rsidR="00AB3F43" w:rsidRPr="00D77792" w:rsidRDefault="00AB3F43" w:rsidP="00D77792">
      <w:pPr>
        <w:spacing w:line="480" w:lineRule="auto"/>
        <w:rPr>
          <w:rFonts w:ascii="Arial" w:hAnsi="Arial" w:cs="Arial"/>
          <w:color w:val="000000"/>
          <w:shd w:val="clear" w:color="auto" w:fill="FFFFFF"/>
        </w:rPr>
      </w:pPr>
      <w:r w:rsidRPr="00D77792">
        <w:rPr>
          <w:rFonts w:ascii="Arial" w:hAnsi="Arial" w:cs="Arial"/>
          <w:color w:val="000000"/>
          <w:shd w:val="clear" w:color="auto" w:fill="FFFFFF"/>
        </w:rPr>
        <w:t>The bar chart above shows the age demographic that took par</w:t>
      </w:r>
      <w:r w:rsidR="00397451" w:rsidRPr="00D77792">
        <w:rPr>
          <w:rFonts w:ascii="Arial" w:hAnsi="Arial" w:cs="Arial"/>
          <w:color w:val="000000"/>
          <w:shd w:val="clear" w:color="auto" w:fill="FFFFFF"/>
        </w:rPr>
        <w:t>t</w:t>
      </w:r>
      <w:r w:rsidRPr="00D77792">
        <w:rPr>
          <w:rFonts w:ascii="Arial" w:hAnsi="Arial" w:cs="Arial"/>
          <w:color w:val="000000"/>
          <w:shd w:val="clear" w:color="auto" w:fill="FFFFFF"/>
        </w:rPr>
        <w:t xml:space="preserve"> in the survey. The chart shows that the predominant age group that participated were that of 18–25-year-olds, with 26-35 being the second highest age group to have taken part in the survey. Understanding this</w:t>
      </w:r>
      <w:r w:rsidR="00397451" w:rsidRPr="00D77792">
        <w:rPr>
          <w:rFonts w:ascii="Arial" w:hAnsi="Arial" w:cs="Arial"/>
          <w:color w:val="000000"/>
          <w:shd w:val="clear" w:color="auto" w:fill="FFFFFF"/>
        </w:rPr>
        <w:t>, it</w:t>
      </w:r>
      <w:r w:rsidRPr="00D77792">
        <w:rPr>
          <w:rFonts w:ascii="Arial" w:hAnsi="Arial" w:cs="Arial"/>
          <w:color w:val="000000"/>
          <w:shd w:val="clear" w:color="auto" w:fill="FFFFFF"/>
        </w:rPr>
        <w:t xml:space="preserve"> could have an impact on the results gathered as there is not an even distribution of ages to understand certain tests within this research. </w:t>
      </w:r>
    </w:p>
    <w:p w14:paraId="1F2737F3" w14:textId="77777777" w:rsidR="00AB3F43" w:rsidRPr="00D77792" w:rsidRDefault="00AB3F43" w:rsidP="00D77792">
      <w:pPr>
        <w:spacing w:line="480" w:lineRule="auto"/>
        <w:rPr>
          <w:rFonts w:ascii="Arial" w:hAnsi="Arial" w:cs="Arial"/>
          <w:color w:val="000000"/>
          <w:shd w:val="clear" w:color="auto" w:fill="FFFFFF"/>
        </w:rPr>
      </w:pPr>
    </w:p>
    <w:p w14:paraId="3E9A20D9" w14:textId="77777777" w:rsidR="00AB3F43" w:rsidRPr="00D77792" w:rsidRDefault="00AB3F43" w:rsidP="00D77792">
      <w:pPr>
        <w:pStyle w:val="Heading2"/>
        <w:spacing w:line="480" w:lineRule="auto"/>
        <w:rPr>
          <w:rFonts w:ascii="Arial" w:hAnsi="Arial" w:cs="Arial"/>
          <w:sz w:val="22"/>
          <w:szCs w:val="22"/>
          <w:shd w:val="clear" w:color="auto" w:fill="FFFFFF"/>
        </w:rPr>
      </w:pPr>
      <w:bookmarkStart w:id="53" w:name="_Toc73271416"/>
      <w:r w:rsidRPr="00D77792">
        <w:rPr>
          <w:rFonts w:ascii="Arial" w:hAnsi="Arial" w:cs="Arial"/>
          <w:sz w:val="22"/>
          <w:szCs w:val="22"/>
          <w:shd w:val="clear" w:color="auto" w:fill="FFFFFF"/>
        </w:rPr>
        <w:t>4.4.2) Gender</w:t>
      </w:r>
      <w:bookmarkEnd w:id="53"/>
    </w:p>
    <w:p w14:paraId="250E9E9C" w14:textId="77777777" w:rsidR="00AB3F43" w:rsidRPr="00D77792" w:rsidRDefault="00AB3F43" w:rsidP="00D77792">
      <w:pPr>
        <w:pStyle w:val="Heading2"/>
        <w:spacing w:line="480" w:lineRule="auto"/>
        <w:jc w:val="center"/>
        <w:rPr>
          <w:rFonts w:ascii="Arial" w:hAnsi="Arial" w:cs="Arial"/>
          <w:sz w:val="22"/>
          <w:szCs w:val="22"/>
        </w:rPr>
      </w:pPr>
      <w:bookmarkStart w:id="54" w:name="_Toc73271417"/>
      <w:r w:rsidRPr="00D77792">
        <w:rPr>
          <w:rFonts w:ascii="Arial" w:hAnsi="Arial" w:cs="Arial"/>
          <w:noProof/>
          <w:sz w:val="22"/>
          <w:szCs w:val="22"/>
        </w:rPr>
        <w:drawing>
          <wp:inline distT="0" distB="0" distL="0" distR="0" wp14:anchorId="5ECA01EC" wp14:editId="06B89540">
            <wp:extent cx="3789822" cy="2271541"/>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8780" t="13532" r="15076" b="15986"/>
                    <a:stretch/>
                  </pic:blipFill>
                  <pic:spPr bwMode="auto">
                    <a:xfrm>
                      <a:off x="0" y="0"/>
                      <a:ext cx="3791051" cy="2272278"/>
                    </a:xfrm>
                    <a:prstGeom prst="rect">
                      <a:avLst/>
                    </a:prstGeom>
                    <a:ln>
                      <a:noFill/>
                    </a:ln>
                    <a:extLst>
                      <a:ext uri="{53640926-AAD7-44D8-BBD7-CCE9431645EC}">
                        <a14:shadowObscured xmlns:a14="http://schemas.microsoft.com/office/drawing/2010/main"/>
                      </a:ext>
                    </a:extLst>
                  </pic:spPr>
                </pic:pic>
              </a:graphicData>
            </a:graphic>
          </wp:inline>
        </w:drawing>
      </w:r>
      <w:bookmarkEnd w:id="54"/>
    </w:p>
    <w:p w14:paraId="3CE783BD" w14:textId="50CCD127" w:rsidR="00AB3F43" w:rsidRPr="00D77792" w:rsidRDefault="00AB3F43" w:rsidP="00D77792">
      <w:pPr>
        <w:pStyle w:val="Caption"/>
        <w:spacing w:line="480" w:lineRule="auto"/>
        <w:jc w:val="center"/>
        <w:rPr>
          <w:rFonts w:ascii="Arial" w:hAnsi="Arial" w:cs="Arial"/>
          <w:sz w:val="22"/>
          <w:szCs w:val="22"/>
        </w:rPr>
      </w:pPr>
      <w:r w:rsidRPr="00D77792">
        <w:rPr>
          <w:rFonts w:ascii="Arial" w:hAnsi="Arial" w:cs="Arial"/>
          <w:sz w:val="22"/>
          <w:szCs w:val="22"/>
        </w:rPr>
        <w:t>Figure 4.2 Participant Gender Bar Chart</w:t>
      </w:r>
    </w:p>
    <w:p w14:paraId="39EAE7D2" w14:textId="24A690D2" w:rsidR="00AB3F43" w:rsidRPr="00D77792" w:rsidRDefault="00AB3F43" w:rsidP="00D77792">
      <w:pPr>
        <w:pStyle w:val="Heading2"/>
        <w:spacing w:line="480" w:lineRule="auto"/>
        <w:rPr>
          <w:rFonts w:ascii="Arial" w:hAnsi="Arial" w:cs="Arial"/>
          <w:sz w:val="22"/>
          <w:szCs w:val="22"/>
          <w:shd w:val="clear" w:color="auto" w:fill="FFFFFF"/>
        </w:rPr>
      </w:pPr>
      <w:r w:rsidRPr="00D77792">
        <w:rPr>
          <w:rFonts w:ascii="Arial" w:hAnsi="Arial" w:cs="Arial"/>
          <w:sz w:val="22"/>
          <w:szCs w:val="22"/>
          <w:shd w:val="clear" w:color="auto" w:fill="FFFFFF"/>
        </w:rPr>
        <w:t xml:space="preserve"> </w:t>
      </w:r>
    </w:p>
    <w:p w14:paraId="03CC259B" w14:textId="2E1363F5" w:rsidR="00AB3F43" w:rsidRPr="00D77792" w:rsidRDefault="00AB3F43" w:rsidP="00D77792">
      <w:pPr>
        <w:spacing w:line="480" w:lineRule="auto"/>
        <w:rPr>
          <w:rFonts w:ascii="Arial" w:hAnsi="Arial" w:cs="Arial"/>
        </w:rPr>
      </w:pPr>
      <w:r w:rsidRPr="00D77792">
        <w:rPr>
          <w:rFonts w:ascii="Arial" w:hAnsi="Arial" w:cs="Arial"/>
        </w:rPr>
        <w:t xml:space="preserve">The bar graph above shows the gender demographic that took part in the survey. The chart shows the predominant gender of the participants was Females with </w:t>
      </w:r>
      <w:r w:rsidR="00397451" w:rsidRPr="00D77792">
        <w:rPr>
          <w:rFonts w:ascii="Arial" w:hAnsi="Arial" w:cs="Arial"/>
        </w:rPr>
        <w:t xml:space="preserve">a </w:t>
      </w:r>
      <w:r w:rsidRPr="00D77792">
        <w:rPr>
          <w:rFonts w:ascii="Arial" w:hAnsi="Arial" w:cs="Arial"/>
        </w:rPr>
        <w:t xml:space="preserve">total of 35, and Males with a total of 14, with just 1 </w:t>
      </w:r>
      <w:proofErr w:type="gramStart"/>
      <w:r w:rsidRPr="00D77792">
        <w:rPr>
          <w:rFonts w:ascii="Arial" w:hAnsi="Arial" w:cs="Arial"/>
        </w:rPr>
        <w:t>Non-Binary</w:t>
      </w:r>
      <w:proofErr w:type="gramEnd"/>
      <w:r w:rsidRPr="00D77792">
        <w:rPr>
          <w:rFonts w:ascii="Arial" w:hAnsi="Arial" w:cs="Arial"/>
        </w:rPr>
        <w:t xml:space="preserve"> individual. Understanding this, having predominantly females that have participated within the research could influence the results and it could perhaps show statistics more in the favour of women’s opinions as opposed to an overall understanding of </w:t>
      </w:r>
      <w:proofErr w:type="spellStart"/>
      <w:proofErr w:type="gramStart"/>
      <w:r w:rsidRPr="00D77792">
        <w:rPr>
          <w:rFonts w:ascii="Arial" w:hAnsi="Arial" w:cs="Arial"/>
        </w:rPr>
        <w:t>peoples</w:t>
      </w:r>
      <w:proofErr w:type="spellEnd"/>
      <w:proofErr w:type="gramEnd"/>
      <w:r w:rsidRPr="00D77792">
        <w:rPr>
          <w:rFonts w:ascii="Arial" w:hAnsi="Arial" w:cs="Arial"/>
        </w:rPr>
        <w:t xml:space="preserve"> opinions in general.</w:t>
      </w:r>
    </w:p>
    <w:p w14:paraId="50775DD5" w14:textId="155747CF" w:rsidR="00AB3F43" w:rsidRPr="00D77792" w:rsidRDefault="00AB3F43" w:rsidP="00D77792">
      <w:pPr>
        <w:spacing w:line="480" w:lineRule="auto"/>
        <w:rPr>
          <w:rFonts w:ascii="Arial" w:hAnsi="Arial" w:cs="Arial"/>
        </w:rPr>
      </w:pPr>
    </w:p>
    <w:p w14:paraId="20DC9E8F" w14:textId="7B40DEE8" w:rsidR="00AB3F43" w:rsidRPr="00D77792" w:rsidRDefault="00AB3F43" w:rsidP="00D77792">
      <w:pPr>
        <w:pStyle w:val="Heading2"/>
        <w:spacing w:line="480" w:lineRule="auto"/>
        <w:ind w:left="720" w:hanging="720"/>
        <w:rPr>
          <w:rFonts w:ascii="Arial" w:hAnsi="Arial" w:cs="Arial"/>
          <w:sz w:val="22"/>
          <w:szCs w:val="22"/>
        </w:rPr>
      </w:pPr>
      <w:bookmarkStart w:id="55" w:name="_Toc73271418"/>
      <w:r w:rsidRPr="00D77792">
        <w:rPr>
          <w:rFonts w:ascii="Arial" w:hAnsi="Arial" w:cs="Arial"/>
          <w:sz w:val="22"/>
          <w:szCs w:val="22"/>
        </w:rPr>
        <w:t>4.</w:t>
      </w:r>
      <w:r w:rsidR="00397451" w:rsidRPr="00D77792">
        <w:rPr>
          <w:rFonts w:ascii="Arial" w:hAnsi="Arial" w:cs="Arial"/>
          <w:sz w:val="22"/>
          <w:szCs w:val="22"/>
        </w:rPr>
        <w:t>5</w:t>
      </w:r>
      <w:r w:rsidRPr="00D77792">
        <w:rPr>
          <w:rFonts w:ascii="Arial" w:hAnsi="Arial" w:cs="Arial"/>
          <w:sz w:val="22"/>
          <w:szCs w:val="22"/>
        </w:rPr>
        <w:t xml:space="preserve">) Most Commonly Used </w:t>
      </w:r>
      <w:proofErr w:type="gramStart"/>
      <w:r w:rsidRPr="00D77792">
        <w:rPr>
          <w:rFonts w:ascii="Arial" w:hAnsi="Arial" w:cs="Arial"/>
          <w:sz w:val="22"/>
          <w:szCs w:val="22"/>
        </w:rPr>
        <w:t>Social Media</w:t>
      </w:r>
      <w:bookmarkEnd w:id="55"/>
      <w:proofErr w:type="gramEnd"/>
    </w:p>
    <w:p w14:paraId="1300C21C" w14:textId="77777777" w:rsidR="00AB3F43" w:rsidRPr="00D77792" w:rsidRDefault="00AB3F43" w:rsidP="00D77792">
      <w:pPr>
        <w:keepNext/>
        <w:spacing w:line="480" w:lineRule="auto"/>
        <w:jc w:val="center"/>
        <w:rPr>
          <w:rFonts w:ascii="Arial" w:hAnsi="Arial" w:cs="Arial"/>
        </w:rPr>
      </w:pPr>
      <w:r w:rsidRPr="00D77792">
        <w:rPr>
          <w:rFonts w:ascii="Arial" w:hAnsi="Arial" w:cs="Arial"/>
          <w:noProof/>
        </w:rPr>
        <w:drawing>
          <wp:inline distT="0" distB="0" distL="0" distR="0" wp14:anchorId="05BD25D3" wp14:editId="146E9372">
            <wp:extent cx="4537710" cy="221841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6590" t="47745" r="39375" b="22674"/>
                    <a:stretch/>
                  </pic:blipFill>
                  <pic:spPr bwMode="auto">
                    <a:xfrm>
                      <a:off x="0" y="0"/>
                      <a:ext cx="4538597" cy="2218848"/>
                    </a:xfrm>
                    <a:prstGeom prst="rect">
                      <a:avLst/>
                    </a:prstGeom>
                    <a:ln>
                      <a:noFill/>
                    </a:ln>
                    <a:extLst>
                      <a:ext uri="{53640926-AAD7-44D8-BBD7-CCE9431645EC}">
                        <a14:shadowObscured xmlns:a14="http://schemas.microsoft.com/office/drawing/2010/main"/>
                      </a:ext>
                    </a:extLst>
                  </pic:spPr>
                </pic:pic>
              </a:graphicData>
            </a:graphic>
          </wp:inline>
        </w:drawing>
      </w:r>
    </w:p>
    <w:p w14:paraId="12B60D68" w14:textId="203E565C" w:rsidR="00AB3F43" w:rsidRPr="00D77792" w:rsidRDefault="00AB3F43" w:rsidP="00D77792">
      <w:pPr>
        <w:pStyle w:val="Caption"/>
        <w:spacing w:line="480" w:lineRule="auto"/>
        <w:jc w:val="center"/>
        <w:rPr>
          <w:rFonts w:ascii="Arial" w:hAnsi="Arial" w:cs="Arial"/>
          <w:sz w:val="22"/>
          <w:szCs w:val="22"/>
        </w:rPr>
      </w:pPr>
      <w:bookmarkStart w:id="56" w:name="_Toc73274325"/>
      <w:bookmarkStart w:id="57" w:name="_Toc73274420"/>
      <w:r w:rsidRPr="00D77792">
        <w:rPr>
          <w:rFonts w:ascii="Arial" w:hAnsi="Arial" w:cs="Arial"/>
          <w:sz w:val="22"/>
          <w:szCs w:val="22"/>
        </w:rPr>
        <w:t>Figure 4.</w:t>
      </w:r>
      <w:r w:rsidRPr="00D77792">
        <w:rPr>
          <w:rFonts w:ascii="Arial" w:hAnsi="Arial" w:cs="Arial"/>
          <w:sz w:val="22"/>
          <w:szCs w:val="22"/>
        </w:rPr>
        <w:fldChar w:fldCharType="begin"/>
      </w:r>
      <w:r w:rsidRPr="00D77792">
        <w:rPr>
          <w:rFonts w:ascii="Arial" w:hAnsi="Arial" w:cs="Arial"/>
          <w:sz w:val="22"/>
          <w:szCs w:val="22"/>
        </w:rPr>
        <w:instrText xml:space="preserve"> SEQ Figure \* ARABIC </w:instrText>
      </w:r>
      <w:r w:rsidRPr="00D77792">
        <w:rPr>
          <w:rFonts w:ascii="Arial" w:hAnsi="Arial" w:cs="Arial"/>
          <w:sz w:val="22"/>
          <w:szCs w:val="22"/>
        </w:rPr>
        <w:fldChar w:fldCharType="separate"/>
      </w:r>
      <w:r w:rsidR="0050183B" w:rsidRPr="00D77792">
        <w:rPr>
          <w:rFonts w:ascii="Arial" w:hAnsi="Arial" w:cs="Arial"/>
          <w:noProof/>
          <w:sz w:val="22"/>
          <w:szCs w:val="22"/>
        </w:rPr>
        <w:t>3</w:t>
      </w:r>
      <w:r w:rsidRPr="00D77792">
        <w:rPr>
          <w:rFonts w:ascii="Arial" w:hAnsi="Arial" w:cs="Arial"/>
          <w:sz w:val="22"/>
          <w:szCs w:val="22"/>
        </w:rPr>
        <w:fldChar w:fldCharType="end"/>
      </w:r>
      <w:r w:rsidRPr="00D77792">
        <w:rPr>
          <w:rFonts w:ascii="Arial" w:hAnsi="Arial" w:cs="Arial"/>
          <w:sz w:val="22"/>
          <w:szCs w:val="22"/>
        </w:rPr>
        <w:t xml:space="preserve"> Frequency Table</w:t>
      </w:r>
      <w:r w:rsidR="0050183B" w:rsidRPr="00D77792">
        <w:rPr>
          <w:rFonts w:ascii="Arial" w:hAnsi="Arial" w:cs="Arial"/>
          <w:sz w:val="22"/>
          <w:szCs w:val="22"/>
        </w:rPr>
        <w:t xml:space="preserve"> -</w:t>
      </w:r>
      <w:r w:rsidRPr="00D77792">
        <w:rPr>
          <w:rFonts w:ascii="Arial" w:hAnsi="Arial" w:cs="Arial"/>
          <w:sz w:val="22"/>
          <w:szCs w:val="22"/>
        </w:rPr>
        <w:t xml:space="preserve"> Most Common </w:t>
      </w:r>
      <w:proofErr w:type="gramStart"/>
      <w:r w:rsidRPr="00D77792">
        <w:rPr>
          <w:rFonts w:ascii="Arial" w:hAnsi="Arial" w:cs="Arial"/>
          <w:sz w:val="22"/>
          <w:szCs w:val="22"/>
        </w:rPr>
        <w:t>Social Media</w:t>
      </w:r>
      <w:bookmarkEnd w:id="56"/>
      <w:bookmarkEnd w:id="57"/>
      <w:proofErr w:type="gramEnd"/>
    </w:p>
    <w:p w14:paraId="1AB3FB52" w14:textId="6EBA4D2B" w:rsidR="00AB3F43" w:rsidRPr="00D77792" w:rsidRDefault="00AB3F43" w:rsidP="00D77792">
      <w:pPr>
        <w:spacing w:line="480" w:lineRule="auto"/>
        <w:rPr>
          <w:rFonts w:ascii="Arial" w:hAnsi="Arial" w:cs="Arial"/>
        </w:rPr>
      </w:pPr>
      <w:r w:rsidRPr="00D77792">
        <w:rPr>
          <w:rFonts w:ascii="Arial" w:hAnsi="Arial" w:cs="Arial"/>
        </w:rPr>
        <w:t>This frequency table shows the different social media platforms and the collective number in percentage</w:t>
      </w:r>
      <w:r w:rsidR="00397451" w:rsidRPr="00D77792">
        <w:rPr>
          <w:rFonts w:ascii="Arial" w:hAnsi="Arial" w:cs="Arial"/>
        </w:rPr>
        <w:t xml:space="preserve">s </w:t>
      </w:r>
      <w:r w:rsidRPr="00D77792">
        <w:rPr>
          <w:rFonts w:ascii="Arial" w:hAnsi="Arial" w:cs="Arial"/>
        </w:rPr>
        <w:t xml:space="preserve">of participants within each group. This graph shows that the most used social media platform for this sample was Instagram, followed by Facebook and then </w:t>
      </w:r>
      <w:proofErr w:type="spellStart"/>
      <w:r w:rsidRPr="00D77792">
        <w:rPr>
          <w:rFonts w:ascii="Arial" w:hAnsi="Arial" w:cs="Arial"/>
        </w:rPr>
        <w:t>Tiktok</w:t>
      </w:r>
      <w:proofErr w:type="spellEnd"/>
      <w:r w:rsidRPr="00D77792">
        <w:rPr>
          <w:rFonts w:ascii="Arial" w:hAnsi="Arial" w:cs="Arial"/>
        </w:rPr>
        <w:t xml:space="preserve"> as the highest three. This does not support the statement by </w:t>
      </w:r>
      <w:r w:rsidRPr="00D77792">
        <w:rPr>
          <w:rFonts w:ascii="Arial" w:hAnsi="Arial" w:cs="Arial"/>
          <w:shd w:val="clear" w:color="auto" w:fill="FCFCFC"/>
        </w:rPr>
        <w:t>(Suciu, 2020) as it was stated that Instagram ranked third most popular, with Facebook second and YouTube first, however did state that Instagram could play a factor in the success of social media marketing for influencers.</w:t>
      </w:r>
      <w:r w:rsidR="00397451" w:rsidRPr="00D77792">
        <w:rPr>
          <w:rFonts w:ascii="Arial" w:hAnsi="Arial" w:cs="Arial"/>
          <w:shd w:val="clear" w:color="auto" w:fill="FCFCFC"/>
        </w:rPr>
        <w:t xml:space="preserve"> </w:t>
      </w:r>
      <w:r w:rsidRPr="00D77792">
        <w:rPr>
          <w:rFonts w:ascii="Arial" w:hAnsi="Arial" w:cs="Arial"/>
          <w:color w:val="000000"/>
          <w:shd w:val="clear" w:color="auto" w:fill="FFFFFF"/>
        </w:rPr>
        <w:t>However</w:t>
      </w:r>
      <w:r w:rsidR="00397451" w:rsidRPr="00D77792">
        <w:rPr>
          <w:rFonts w:ascii="Arial" w:hAnsi="Arial" w:cs="Arial"/>
          <w:color w:val="000000"/>
          <w:shd w:val="clear" w:color="auto" w:fill="FFFFFF"/>
        </w:rPr>
        <w:t>,</w:t>
      </w:r>
      <w:r w:rsidRPr="00D77792">
        <w:rPr>
          <w:rFonts w:ascii="Arial" w:hAnsi="Arial" w:cs="Arial"/>
          <w:color w:val="000000"/>
          <w:shd w:val="clear" w:color="auto" w:fill="FFFFFF"/>
        </w:rPr>
        <w:t xml:space="preserve"> this does somewhat support the literature from (Arnold, 2017) in which discusses how 72% of millennials have purchased items from Instagram post alone with (Janak </w:t>
      </w:r>
      <w:proofErr w:type="spellStart"/>
      <w:r w:rsidRPr="00D77792">
        <w:rPr>
          <w:rFonts w:ascii="Arial" w:hAnsi="Arial" w:cs="Arial"/>
          <w:color w:val="000000"/>
          <w:shd w:val="clear" w:color="auto" w:fill="FFFFFF"/>
        </w:rPr>
        <w:t>Binwani</w:t>
      </w:r>
      <w:proofErr w:type="spellEnd"/>
      <w:r w:rsidRPr="00D77792">
        <w:rPr>
          <w:rFonts w:ascii="Arial" w:hAnsi="Arial" w:cs="Arial"/>
          <w:color w:val="000000"/>
          <w:shd w:val="clear" w:color="auto" w:fill="FFFFFF"/>
        </w:rPr>
        <w:t xml:space="preserve"> and Sze-Yin Ho, 2019) stating the power these social media sites have over influencing and showcasing products to connect individuals with the potential to reach a worldwide audience. </w:t>
      </w:r>
    </w:p>
    <w:p w14:paraId="528A0E66" w14:textId="77777777" w:rsidR="00AB3F43" w:rsidRPr="00D77792" w:rsidRDefault="00AB3F43" w:rsidP="00D77792">
      <w:pPr>
        <w:spacing w:line="480" w:lineRule="auto"/>
        <w:rPr>
          <w:rFonts w:ascii="Arial" w:hAnsi="Arial" w:cs="Arial"/>
        </w:rPr>
      </w:pPr>
    </w:p>
    <w:p w14:paraId="49CB5545" w14:textId="3FE8CC02" w:rsidR="00AB3F43" w:rsidRPr="00D77792" w:rsidRDefault="00AB3F43" w:rsidP="00D77792">
      <w:pPr>
        <w:pStyle w:val="Heading2"/>
        <w:spacing w:line="480" w:lineRule="auto"/>
        <w:rPr>
          <w:rFonts w:ascii="Arial" w:hAnsi="Arial" w:cs="Arial"/>
          <w:sz w:val="22"/>
          <w:szCs w:val="22"/>
        </w:rPr>
      </w:pPr>
      <w:bookmarkStart w:id="58" w:name="_Toc73271419"/>
      <w:r w:rsidRPr="00D77792">
        <w:rPr>
          <w:rFonts w:ascii="Arial" w:hAnsi="Arial" w:cs="Arial"/>
          <w:sz w:val="22"/>
          <w:szCs w:val="22"/>
        </w:rPr>
        <w:t>4.</w:t>
      </w:r>
      <w:r w:rsidR="00397451" w:rsidRPr="00D77792">
        <w:rPr>
          <w:rFonts w:ascii="Arial" w:hAnsi="Arial" w:cs="Arial"/>
          <w:sz w:val="22"/>
          <w:szCs w:val="22"/>
        </w:rPr>
        <w:t>6</w:t>
      </w:r>
      <w:r w:rsidRPr="00D77792">
        <w:rPr>
          <w:rFonts w:ascii="Arial" w:hAnsi="Arial" w:cs="Arial"/>
          <w:sz w:val="22"/>
          <w:szCs w:val="22"/>
        </w:rPr>
        <w:t>) Chi</w:t>
      </w:r>
      <w:r w:rsidR="00397451" w:rsidRPr="00D77792">
        <w:rPr>
          <w:rFonts w:ascii="Arial" w:hAnsi="Arial" w:cs="Arial"/>
          <w:sz w:val="22"/>
          <w:szCs w:val="22"/>
        </w:rPr>
        <w:t>-</w:t>
      </w:r>
      <w:r w:rsidRPr="00D77792">
        <w:rPr>
          <w:rFonts w:ascii="Arial" w:hAnsi="Arial" w:cs="Arial"/>
          <w:sz w:val="22"/>
          <w:szCs w:val="22"/>
        </w:rPr>
        <w:t>Square Tests</w:t>
      </w:r>
      <w:bookmarkEnd w:id="58"/>
    </w:p>
    <w:p w14:paraId="1893071E" w14:textId="20D85E3A" w:rsidR="00AB3F43" w:rsidRPr="00D77792" w:rsidRDefault="00AB3F43" w:rsidP="00D77792">
      <w:pPr>
        <w:pStyle w:val="Heading2"/>
        <w:spacing w:line="480" w:lineRule="auto"/>
        <w:rPr>
          <w:rFonts w:ascii="Arial" w:hAnsi="Arial" w:cs="Arial"/>
          <w:sz w:val="22"/>
          <w:szCs w:val="22"/>
        </w:rPr>
      </w:pPr>
      <w:bookmarkStart w:id="59" w:name="_Toc73271420"/>
      <w:r w:rsidRPr="00D77792">
        <w:rPr>
          <w:rFonts w:ascii="Arial" w:hAnsi="Arial" w:cs="Arial"/>
          <w:sz w:val="22"/>
          <w:szCs w:val="22"/>
        </w:rPr>
        <w:t>4.</w:t>
      </w:r>
      <w:r w:rsidR="00397451" w:rsidRPr="00D77792">
        <w:rPr>
          <w:rFonts w:ascii="Arial" w:hAnsi="Arial" w:cs="Arial"/>
          <w:sz w:val="22"/>
          <w:szCs w:val="22"/>
        </w:rPr>
        <w:t>6</w:t>
      </w:r>
      <w:r w:rsidRPr="00D77792">
        <w:rPr>
          <w:rFonts w:ascii="Arial" w:hAnsi="Arial" w:cs="Arial"/>
          <w:sz w:val="22"/>
          <w:szCs w:val="22"/>
        </w:rPr>
        <w:t xml:space="preserve">.1) Likeliness to purchase based on recommendations from </w:t>
      </w:r>
      <w:r w:rsidR="003B08FC" w:rsidRPr="00D77792">
        <w:rPr>
          <w:rFonts w:ascii="Arial" w:hAnsi="Arial" w:cs="Arial"/>
          <w:sz w:val="22"/>
          <w:szCs w:val="22"/>
        </w:rPr>
        <w:t>Influencers.</w:t>
      </w:r>
      <w:bookmarkEnd w:id="59"/>
    </w:p>
    <w:p w14:paraId="120253C7" w14:textId="57F198E8" w:rsidR="00AB3F43" w:rsidRPr="00D77792" w:rsidRDefault="00AB3F43" w:rsidP="00D77792">
      <w:pPr>
        <w:pStyle w:val="Heading2"/>
        <w:spacing w:line="480" w:lineRule="auto"/>
        <w:rPr>
          <w:rFonts w:ascii="Arial" w:hAnsi="Arial" w:cs="Arial"/>
          <w:sz w:val="22"/>
          <w:szCs w:val="22"/>
        </w:rPr>
      </w:pPr>
    </w:p>
    <w:p w14:paraId="716E90CB" w14:textId="77777777" w:rsidR="003B08FC" w:rsidRPr="00D77792" w:rsidRDefault="00AB3F43" w:rsidP="00D77792">
      <w:pPr>
        <w:pStyle w:val="Heading2"/>
        <w:spacing w:line="480" w:lineRule="auto"/>
        <w:jc w:val="center"/>
        <w:rPr>
          <w:rFonts w:ascii="Arial" w:hAnsi="Arial" w:cs="Arial"/>
          <w:sz w:val="22"/>
          <w:szCs w:val="22"/>
        </w:rPr>
      </w:pPr>
      <w:bookmarkStart w:id="60" w:name="_Toc73271421"/>
      <w:r w:rsidRPr="00D77792">
        <w:rPr>
          <w:rFonts w:ascii="Arial" w:hAnsi="Arial" w:cs="Arial"/>
          <w:noProof/>
          <w:sz w:val="22"/>
          <w:szCs w:val="22"/>
        </w:rPr>
        <w:drawing>
          <wp:inline distT="0" distB="0" distL="0" distR="0" wp14:anchorId="72427BE8" wp14:editId="7B98744E">
            <wp:extent cx="3453618" cy="236337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982" t="26132" r="23474" b="16025"/>
                    <a:stretch/>
                  </pic:blipFill>
                  <pic:spPr bwMode="auto">
                    <a:xfrm>
                      <a:off x="0" y="0"/>
                      <a:ext cx="3475551" cy="2378381"/>
                    </a:xfrm>
                    <a:prstGeom prst="rect">
                      <a:avLst/>
                    </a:prstGeom>
                    <a:ln>
                      <a:noFill/>
                    </a:ln>
                    <a:extLst>
                      <a:ext uri="{53640926-AAD7-44D8-BBD7-CCE9431645EC}">
                        <a14:shadowObscured xmlns:a14="http://schemas.microsoft.com/office/drawing/2010/main"/>
                      </a:ext>
                    </a:extLst>
                  </pic:spPr>
                </pic:pic>
              </a:graphicData>
            </a:graphic>
          </wp:inline>
        </w:drawing>
      </w:r>
      <w:bookmarkEnd w:id="60"/>
    </w:p>
    <w:p w14:paraId="7E54B7EE" w14:textId="1FBB6B56" w:rsidR="00AB3F43" w:rsidRPr="00D77792" w:rsidRDefault="003B08FC" w:rsidP="00D77792">
      <w:pPr>
        <w:pStyle w:val="Caption"/>
        <w:spacing w:line="480" w:lineRule="auto"/>
        <w:jc w:val="center"/>
        <w:rPr>
          <w:rFonts w:ascii="Arial" w:hAnsi="Arial" w:cs="Arial"/>
          <w:color w:val="000000"/>
          <w:sz w:val="22"/>
          <w:szCs w:val="22"/>
          <w:shd w:val="clear" w:color="auto" w:fill="FFFFFF"/>
        </w:rPr>
      </w:pPr>
      <w:bookmarkStart w:id="61" w:name="_Toc73274326"/>
      <w:bookmarkStart w:id="62" w:name="_Toc73274421"/>
      <w:r w:rsidRPr="00D77792">
        <w:rPr>
          <w:rFonts w:ascii="Arial" w:hAnsi="Arial" w:cs="Arial"/>
          <w:sz w:val="22"/>
          <w:szCs w:val="22"/>
        </w:rPr>
        <w:t>Figure 4.</w:t>
      </w:r>
      <w:r w:rsidRPr="00D77792">
        <w:rPr>
          <w:rFonts w:ascii="Arial" w:hAnsi="Arial" w:cs="Arial"/>
          <w:sz w:val="22"/>
          <w:szCs w:val="22"/>
        </w:rPr>
        <w:fldChar w:fldCharType="begin"/>
      </w:r>
      <w:r w:rsidRPr="00D77792">
        <w:rPr>
          <w:rFonts w:ascii="Arial" w:hAnsi="Arial" w:cs="Arial"/>
          <w:sz w:val="22"/>
          <w:szCs w:val="22"/>
        </w:rPr>
        <w:instrText xml:space="preserve"> SEQ Figure \* ARABIC </w:instrText>
      </w:r>
      <w:r w:rsidRPr="00D77792">
        <w:rPr>
          <w:rFonts w:ascii="Arial" w:hAnsi="Arial" w:cs="Arial"/>
          <w:sz w:val="22"/>
          <w:szCs w:val="22"/>
        </w:rPr>
        <w:fldChar w:fldCharType="separate"/>
      </w:r>
      <w:r w:rsidR="0050183B" w:rsidRPr="00D77792">
        <w:rPr>
          <w:rFonts w:ascii="Arial" w:hAnsi="Arial" w:cs="Arial"/>
          <w:noProof/>
          <w:sz w:val="22"/>
          <w:szCs w:val="22"/>
        </w:rPr>
        <w:t>4</w:t>
      </w:r>
      <w:r w:rsidRPr="00D77792">
        <w:rPr>
          <w:rFonts w:ascii="Arial" w:hAnsi="Arial" w:cs="Arial"/>
          <w:sz w:val="22"/>
          <w:szCs w:val="22"/>
        </w:rPr>
        <w:fldChar w:fldCharType="end"/>
      </w:r>
      <w:r w:rsidRPr="00D77792">
        <w:rPr>
          <w:rFonts w:ascii="Arial" w:hAnsi="Arial" w:cs="Arial"/>
          <w:sz w:val="22"/>
          <w:szCs w:val="22"/>
        </w:rPr>
        <w:t xml:space="preserve"> Chi</w:t>
      </w:r>
      <w:r w:rsidR="00397451" w:rsidRPr="00D77792">
        <w:rPr>
          <w:rFonts w:ascii="Arial" w:hAnsi="Arial" w:cs="Arial"/>
          <w:sz w:val="22"/>
          <w:szCs w:val="22"/>
        </w:rPr>
        <w:t>-</w:t>
      </w:r>
      <w:r w:rsidRPr="00D77792">
        <w:rPr>
          <w:rFonts w:ascii="Arial" w:hAnsi="Arial" w:cs="Arial"/>
          <w:sz w:val="22"/>
          <w:szCs w:val="22"/>
        </w:rPr>
        <w:t>Square</w:t>
      </w:r>
      <w:r w:rsidR="0050183B" w:rsidRPr="00D77792">
        <w:rPr>
          <w:rFonts w:ascii="Arial" w:hAnsi="Arial" w:cs="Arial"/>
          <w:sz w:val="22"/>
          <w:szCs w:val="22"/>
        </w:rPr>
        <w:t xml:space="preserve"> -</w:t>
      </w:r>
      <w:r w:rsidRPr="00D77792">
        <w:rPr>
          <w:rFonts w:ascii="Arial" w:hAnsi="Arial" w:cs="Arial"/>
          <w:sz w:val="22"/>
          <w:szCs w:val="22"/>
        </w:rPr>
        <w:t xml:space="preserve"> Likeliness to Purchase Based on Recommendations </w:t>
      </w:r>
      <w:r w:rsidR="0050183B" w:rsidRPr="00D77792">
        <w:rPr>
          <w:rFonts w:ascii="Arial" w:hAnsi="Arial" w:cs="Arial"/>
          <w:sz w:val="22"/>
          <w:szCs w:val="22"/>
        </w:rPr>
        <w:t>fr</w:t>
      </w:r>
      <w:r w:rsidRPr="00D77792">
        <w:rPr>
          <w:rFonts w:ascii="Arial" w:hAnsi="Arial" w:cs="Arial"/>
          <w:sz w:val="22"/>
          <w:szCs w:val="22"/>
        </w:rPr>
        <w:t>om Influencers</w:t>
      </w:r>
      <w:bookmarkEnd w:id="61"/>
      <w:bookmarkEnd w:id="62"/>
    </w:p>
    <w:p w14:paraId="13211FF9" w14:textId="60F43670" w:rsidR="00AB3F43" w:rsidRPr="00D77792" w:rsidRDefault="00AB3F43" w:rsidP="00D77792">
      <w:pPr>
        <w:spacing w:line="480" w:lineRule="auto"/>
        <w:rPr>
          <w:rFonts w:ascii="Arial" w:hAnsi="Arial" w:cs="Arial"/>
          <w:shd w:val="clear" w:color="auto" w:fill="FFFFFF"/>
        </w:rPr>
      </w:pPr>
      <w:r w:rsidRPr="00D77792">
        <w:rPr>
          <w:rFonts w:ascii="Arial" w:hAnsi="Arial" w:cs="Arial"/>
          <w:shd w:val="clear" w:color="auto" w:fill="FFFFFF"/>
        </w:rPr>
        <w:t>This chi</w:t>
      </w:r>
      <w:r w:rsidR="00397451" w:rsidRPr="00D77792">
        <w:rPr>
          <w:rFonts w:ascii="Arial" w:hAnsi="Arial" w:cs="Arial"/>
          <w:shd w:val="clear" w:color="auto" w:fill="FFFFFF"/>
        </w:rPr>
        <w:t>-</w:t>
      </w:r>
      <w:r w:rsidRPr="00D77792">
        <w:rPr>
          <w:rFonts w:ascii="Arial" w:hAnsi="Arial" w:cs="Arial"/>
          <w:shd w:val="clear" w:color="auto" w:fill="FFFFFF"/>
        </w:rPr>
        <w:t xml:space="preserve">square shows the questions ‘How often do you purchase beauty products or cosmetics from the recommendation of a social media influencers’ and ‘How likely are you to research a </w:t>
      </w:r>
      <w:r w:rsidR="00397451" w:rsidRPr="00D77792">
        <w:rPr>
          <w:rFonts w:ascii="Arial" w:hAnsi="Arial" w:cs="Arial"/>
          <w:shd w:val="clear" w:color="auto" w:fill="FFFFFF"/>
        </w:rPr>
        <w:t>product</w:t>
      </w:r>
      <w:r w:rsidRPr="00D77792">
        <w:rPr>
          <w:rFonts w:ascii="Arial" w:hAnsi="Arial" w:cs="Arial"/>
          <w:shd w:val="clear" w:color="auto" w:fill="FFFFFF"/>
        </w:rPr>
        <w:t xml:space="preserve"> for influencers opinions or demonstration/tutorial videos?’. </w:t>
      </w:r>
      <w:r w:rsidRPr="00D77792">
        <w:rPr>
          <w:rFonts w:ascii="Arial" w:hAnsi="Arial" w:cs="Arial"/>
          <w:color w:val="000000"/>
          <w:shd w:val="clear" w:color="auto" w:fill="FFFFFF"/>
        </w:rPr>
        <w:t xml:space="preserve"> </w:t>
      </w:r>
      <w:r w:rsidRPr="00D77792">
        <w:rPr>
          <w:rFonts w:ascii="Arial" w:hAnsi="Arial" w:cs="Arial"/>
          <w:color w:val="000000"/>
          <w:shd w:val="clear" w:color="auto" w:fill="FFFFFF"/>
        </w:rPr>
        <w:tab/>
      </w:r>
    </w:p>
    <w:p w14:paraId="131290A8" w14:textId="2B4AAC1C" w:rsidR="00AB3F43" w:rsidRPr="00D77792" w:rsidRDefault="00AB3F43" w:rsidP="00D77792">
      <w:pPr>
        <w:spacing w:line="480" w:lineRule="auto"/>
        <w:rPr>
          <w:rFonts w:ascii="Arial" w:hAnsi="Arial" w:cs="Arial"/>
          <w:b/>
          <w:bCs/>
        </w:rPr>
      </w:pPr>
      <w:r w:rsidRPr="00D77792">
        <w:rPr>
          <w:rFonts w:ascii="Arial" w:hAnsi="Arial" w:cs="Arial"/>
          <w:color w:val="000000"/>
          <w:shd w:val="clear" w:color="auto" w:fill="FFFFFF"/>
        </w:rPr>
        <w:t>This chi</w:t>
      </w:r>
      <w:r w:rsidR="00397451" w:rsidRPr="00D77792">
        <w:rPr>
          <w:rFonts w:ascii="Arial" w:hAnsi="Arial" w:cs="Arial"/>
          <w:color w:val="000000"/>
          <w:shd w:val="clear" w:color="auto" w:fill="FFFFFF"/>
        </w:rPr>
        <w:t>-</w:t>
      </w:r>
      <w:r w:rsidRPr="00D77792">
        <w:rPr>
          <w:rFonts w:ascii="Arial" w:hAnsi="Arial" w:cs="Arial"/>
          <w:color w:val="000000"/>
          <w:shd w:val="clear" w:color="auto" w:fill="FFFFFF"/>
        </w:rPr>
        <w:t>square test has shown that the</w:t>
      </w:r>
      <w:r w:rsidR="00397451" w:rsidRPr="00D77792">
        <w:rPr>
          <w:rFonts w:ascii="Arial" w:hAnsi="Arial" w:cs="Arial"/>
          <w:color w:val="000000"/>
          <w:shd w:val="clear" w:color="auto" w:fill="FFFFFF"/>
        </w:rPr>
        <w:t xml:space="preserve"> variables are significant</w:t>
      </w:r>
      <w:r w:rsidRPr="00D77792">
        <w:rPr>
          <w:rFonts w:ascii="Arial" w:hAnsi="Arial" w:cs="Arial"/>
          <w:color w:val="000000"/>
          <w:shd w:val="clear" w:color="auto" w:fill="FFFFFF"/>
        </w:rPr>
        <w:t xml:space="preserve"> as the p-value is under 0.05. This chi</w:t>
      </w:r>
      <w:r w:rsidR="00397451" w:rsidRPr="00D77792">
        <w:rPr>
          <w:rFonts w:ascii="Arial" w:hAnsi="Arial" w:cs="Arial"/>
          <w:color w:val="000000"/>
          <w:shd w:val="clear" w:color="auto" w:fill="FFFFFF"/>
        </w:rPr>
        <w:t>-</w:t>
      </w:r>
      <w:r w:rsidRPr="00D77792">
        <w:rPr>
          <w:rFonts w:ascii="Arial" w:hAnsi="Arial" w:cs="Arial"/>
          <w:color w:val="000000"/>
          <w:shd w:val="clear" w:color="auto" w:fill="FFFFFF"/>
        </w:rPr>
        <w:t xml:space="preserve">square test has shown that 14 participants out of 50 do not consider influencers opinions within their purchasing decisions who also are very unlikely to research products for opinions or demonstration videos from influencers. This does not support the statement made by (Infographic: Beauty Fans, 2017 | </w:t>
      </w:r>
      <w:proofErr w:type="spellStart"/>
      <w:r w:rsidRPr="00D77792">
        <w:rPr>
          <w:rFonts w:ascii="Arial" w:hAnsi="Arial" w:cs="Arial"/>
          <w:color w:val="000000"/>
          <w:shd w:val="clear" w:color="auto" w:fill="FFFFFF"/>
        </w:rPr>
        <w:t>GlobalWebIndex</w:t>
      </w:r>
      <w:proofErr w:type="spellEnd"/>
      <w:r w:rsidRPr="00D77792">
        <w:rPr>
          <w:rFonts w:ascii="Arial" w:hAnsi="Arial" w:cs="Arial"/>
          <w:color w:val="000000"/>
          <w:shd w:val="clear" w:color="auto" w:fill="FFFFFF"/>
        </w:rPr>
        <w:t>, 2021) in which states that 66% of individuals watch YouTube tutorial videos before purchasing items. This chi</w:t>
      </w:r>
      <w:r w:rsidR="00397451" w:rsidRPr="00D77792">
        <w:rPr>
          <w:rFonts w:ascii="Arial" w:hAnsi="Arial" w:cs="Arial"/>
          <w:color w:val="000000"/>
          <w:shd w:val="clear" w:color="auto" w:fill="FFFFFF"/>
        </w:rPr>
        <w:t>-</w:t>
      </w:r>
      <w:r w:rsidRPr="00D77792">
        <w:rPr>
          <w:rFonts w:ascii="Arial" w:hAnsi="Arial" w:cs="Arial"/>
          <w:color w:val="000000"/>
          <w:shd w:val="clear" w:color="auto" w:fill="FFFFFF"/>
        </w:rPr>
        <w:t xml:space="preserve">square test also does not support the statement made by (Fu, Yan and Feng, 2018) as the individuals do not deem the </w:t>
      </w:r>
      <w:r w:rsidR="00397451" w:rsidRPr="00D77792">
        <w:rPr>
          <w:rFonts w:ascii="Arial" w:hAnsi="Arial" w:cs="Arial"/>
          <w:color w:val="000000"/>
          <w:shd w:val="clear" w:color="auto" w:fill="FFFFFF"/>
        </w:rPr>
        <w:t>opinions of the influencer</w:t>
      </w:r>
      <w:r w:rsidRPr="00D77792">
        <w:rPr>
          <w:rFonts w:ascii="Arial" w:hAnsi="Arial" w:cs="Arial"/>
          <w:color w:val="000000"/>
          <w:shd w:val="clear" w:color="auto" w:fill="FFFFFF"/>
        </w:rPr>
        <w:t>s relevant within their purchasing decisions. Therefore</w:t>
      </w:r>
      <w:r w:rsidR="003B08FC" w:rsidRPr="00D77792">
        <w:rPr>
          <w:rFonts w:ascii="Arial" w:hAnsi="Arial" w:cs="Arial"/>
          <w:color w:val="000000"/>
          <w:shd w:val="clear" w:color="auto" w:fill="FFFFFF"/>
        </w:rPr>
        <w:t xml:space="preserve">, </w:t>
      </w:r>
      <w:r w:rsidRPr="00D77792">
        <w:rPr>
          <w:rFonts w:ascii="Arial" w:hAnsi="Arial" w:cs="Arial"/>
          <w:color w:val="000000"/>
          <w:shd w:val="clear" w:color="auto" w:fill="FFFFFF"/>
        </w:rPr>
        <w:t xml:space="preserve">the researcher accepts the null hypothesis as this test shows that </w:t>
      </w:r>
      <w:proofErr w:type="gramStart"/>
      <w:r w:rsidRPr="00D77792">
        <w:rPr>
          <w:rFonts w:ascii="Arial" w:hAnsi="Arial" w:cs="Arial"/>
          <w:b/>
          <w:bCs/>
        </w:rPr>
        <w:t>Social</w:t>
      </w:r>
      <w:proofErr w:type="gramEnd"/>
      <w:r w:rsidRPr="00D77792">
        <w:rPr>
          <w:rFonts w:ascii="Arial" w:hAnsi="Arial" w:cs="Arial"/>
          <w:b/>
          <w:bCs/>
        </w:rPr>
        <w:t xml:space="preserve"> media influences do not have an impact on the consumer behaviour of customers within the cosmetics/beauty industry.</w:t>
      </w:r>
    </w:p>
    <w:p w14:paraId="30910CB1" w14:textId="4A1216FE" w:rsidR="00AB3F43" w:rsidRPr="00D77792" w:rsidRDefault="00AB3F43" w:rsidP="00D77792">
      <w:pPr>
        <w:pStyle w:val="Heading2"/>
        <w:spacing w:before="240" w:line="480" w:lineRule="auto"/>
        <w:rPr>
          <w:rFonts w:ascii="Arial" w:hAnsi="Arial" w:cs="Arial"/>
          <w:sz w:val="22"/>
          <w:szCs w:val="22"/>
        </w:rPr>
      </w:pPr>
      <w:bookmarkStart w:id="63" w:name="_Toc73271422"/>
      <w:r w:rsidRPr="00D77792">
        <w:rPr>
          <w:rFonts w:ascii="Arial" w:hAnsi="Arial" w:cs="Arial"/>
          <w:sz w:val="22"/>
          <w:szCs w:val="22"/>
        </w:rPr>
        <w:t>4.</w:t>
      </w:r>
      <w:r w:rsidR="00397451" w:rsidRPr="00D77792">
        <w:rPr>
          <w:rFonts w:ascii="Arial" w:hAnsi="Arial" w:cs="Arial"/>
          <w:sz w:val="22"/>
          <w:szCs w:val="22"/>
        </w:rPr>
        <w:t>6</w:t>
      </w:r>
      <w:r w:rsidRPr="00D77792">
        <w:rPr>
          <w:rFonts w:ascii="Arial" w:hAnsi="Arial" w:cs="Arial"/>
          <w:sz w:val="22"/>
          <w:szCs w:val="22"/>
        </w:rPr>
        <w:t>.2) Influencer Relatability and Trustworthiness</w:t>
      </w:r>
      <w:bookmarkEnd w:id="63"/>
    </w:p>
    <w:p w14:paraId="09256536" w14:textId="77777777" w:rsidR="003B08FC" w:rsidRPr="00D77792" w:rsidRDefault="00AB3F43" w:rsidP="00D77792">
      <w:pPr>
        <w:keepNext/>
        <w:spacing w:line="480" w:lineRule="auto"/>
        <w:jc w:val="center"/>
        <w:rPr>
          <w:rFonts w:ascii="Arial" w:hAnsi="Arial" w:cs="Arial"/>
        </w:rPr>
      </w:pPr>
      <w:r w:rsidRPr="00D77792">
        <w:rPr>
          <w:rFonts w:ascii="Arial" w:hAnsi="Arial" w:cs="Arial"/>
          <w:noProof/>
        </w:rPr>
        <w:drawing>
          <wp:inline distT="0" distB="0" distL="0" distR="0" wp14:anchorId="22B2CC73" wp14:editId="405A11D9">
            <wp:extent cx="2892397" cy="2018665"/>
            <wp:effectExtent l="0" t="0" r="381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6651" t="22450" r="32854" b="14898"/>
                    <a:stretch/>
                  </pic:blipFill>
                  <pic:spPr bwMode="auto">
                    <a:xfrm>
                      <a:off x="0" y="0"/>
                      <a:ext cx="2894108" cy="2019859"/>
                    </a:xfrm>
                    <a:prstGeom prst="rect">
                      <a:avLst/>
                    </a:prstGeom>
                    <a:ln>
                      <a:noFill/>
                    </a:ln>
                    <a:extLst>
                      <a:ext uri="{53640926-AAD7-44D8-BBD7-CCE9431645EC}">
                        <a14:shadowObscured xmlns:a14="http://schemas.microsoft.com/office/drawing/2010/main"/>
                      </a:ext>
                    </a:extLst>
                  </pic:spPr>
                </pic:pic>
              </a:graphicData>
            </a:graphic>
          </wp:inline>
        </w:drawing>
      </w:r>
    </w:p>
    <w:p w14:paraId="47A0A0F1" w14:textId="7C2B949C" w:rsidR="00AB3F43" w:rsidRPr="00D77792" w:rsidRDefault="003B08FC" w:rsidP="00D77792">
      <w:pPr>
        <w:pStyle w:val="Caption"/>
        <w:spacing w:line="480" w:lineRule="auto"/>
        <w:jc w:val="center"/>
        <w:rPr>
          <w:rFonts w:ascii="Arial" w:hAnsi="Arial" w:cs="Arial"/>
          <w:sz w:val="22"/>
          <w:szCs w:val="22"/>
        </w:rPr>
      </w:pPr>
      <w:r w:rsidRPr="00D77792">
        <w:rPr>
          <w:rFonts w:ascii="Arial" w:hAnsi="Arial" w:cs="Arial"/>
          <w:sz w:val="22"/>
          <w:szCs w:val="22"/>
        </w:rPr>
        <w:t xml:space="preserve">Figure 4.5 </w:t>
      </w:r>
      <w:r w:rsidR="0050183B" w:rsidRPr="00D77792">
        <w:rPr>
          <w:rFonts w:ascii="Arial" w:hAnsi="Arial" w:cs="Arial"/>
          <w:sz w:val="22"/>
          <w:szCs w:val="22"/>
        </w:rPr>
        <w:t>Chi</w:t>
      </w:r>
      <w:r w:rsidR="00397451" w:rsidRPr="00D77792">
        <w:rPr>
          <w:rFonts w:ascii="Arial" w:hAnsi="Arial" w:cs="Arial"/>
          <w:sz w:val="22"/>
          <w:szCs w:val="22"/>
        </w:rPr>
        <w:t>-</w:t>
      </w:r>
      <w:r w:rsidR="0050183B" w:rsidRPr="00D77792">
        <w:rPr>
          <w:rFonts w:ascii="Arial" w:hAnsi="Arial" w:cs="Arial"/>
          <w:sz w:val="22"/>
          <w:szCs w:val="22"/>
        </w:rPr>
        <w:t xml:space="preserve">Square - </w:t>
      </w:r>
      <w:r w:rsidRPr="00D77792">
        <w:rPr>
          <w:rFonts w:ascii="Arial" w:hAnsi="Arial" w:cs="Arial"/>
          <w:sz w:val="22"/>
          <w:szCs w:val="22"/>
        </w:rPr>
        <w:t>Influencer Reliability and Trustworthiness</w:t>
      </w:r>
    </w:p>
    <w:p w14:paraId="784B11B1" w14:textId="71CD71D1" w:rsidR="00AB3F43" w:rsidRPr="00D77792" w:rsidRDefault="00AB3F43" w:rsidP="00D77792">
      <w:pPr>
        <w:spacing w:line="480" w:lineRule="auto"/>
        <w:rPr>
          <w:rFonts w:ascii="Arial" w:hAnsi="Arial" w:cs="Arial"/>
        </w:rPr>
      </w:pPr>
      <w:r w:rsidRPr="00D77792">
        <w:rPr>
          <w:rFonts w:ascii="Arial" w:hAnsi="Arial" w:cs="Arial"/>
        </w:rPr>
        <w:t>This chi</w:t>
      </w:r>
      <w:r w:rsidR="00397451" w:rsidRPr="00D77792">
        <w:rPr>
          <w:rFonts w:ascii="Arial" w:hAnsi="Arial" w:cs="Arial"/>
        </w:rPr>
        <w:t>-</w:t>
      </w:r>
      <w:r w:rsidRPr="00D77792">
        <w:rPr>
          <w:rFonts w:ascii="Arial" w:hAnsi="Arial" w:cs="Arial"/>
        </w:rPr>
        <w:t xml:space="preserve">square shows the questions ‘Do you find you can personally relate to social media influencers?’ and ‘Do you trust the views/opinions of social media influencers?’. </w:t>
      </w:r>
    </w:p>
    <w:p w14:paraId="63C34ED9" w14:textId="2002ECFF" w:rsidR="00AB3F43" w:rsidRPr="00D77792" w:rsidRDefault="00AB3F43" w:rsidP="00D77792">
      <w:pPr>
        <w:spacing w:line="480" w:lineRule="auto"/>
        <w:rPr>
          <w:rFonts w:ascii="Arial" w:hAnsi="Arial" w:cs="Arial"/>
          <w:b/>
          <w:bCs/>
        </w:rPr>
      </w:pPr>
      <w:r w:rsidRPr="00D77792">
        <w:rPr>
          <w:rFonts w:ascii="Arial" w:hAnsi="Arial" w:cs="Arial"/>
        </w:rPr>
        <w:t>This chi</w:t>
      </w:r>
      <w:r w:rsidR="00397451" w:rsidRPr="00D77792">
        <w:rPr>
          <w:rFonts w:ascii="Arial" w:hAnsi="Arial" w:cs="Arial"/>
        </w:rPr>
        <w:t>-</w:t>
      </w:r>
      <w:r w:rsidRPr="00D77792">
        <w:rPr>
          <w:rFonts w:ascii="Arial" w:hAnsi="Arial" w:cs="Arial"/>
        </w:rPr>
        <w:t>square test shows that the</w:t>
      </w:r>
      <w:r w:rsidR="00397451" w:rsidRPr="00D77792">
        <w:rPr>
          <w:rFonts w:ascii="Arial" w:hAnsi="Arial" w:cs="Arial"/>
        </w:rPr>
        <w:t xml:space="preserve"> variables are significant</w:t>
      </w:r>
      <w:r w:rsidRPr="00D77792">
        <w:rPr>
          <w:rFonts w:ascii="Arial" w:hAnsi="Arial" w:cs="Arial"/>
        </w:rPr>
        <w:t xml:space="preserve"> as the p-value is under 0.05. this chi</w:t>
      </w:r>
      <w:r w:rsidR="00397451" w:rsidRPr="00D77792">
        <w:rPr>
          <w:rFonts w:ascii="Arial" w:hAnsi="Arial" w:cs="Arial"/>
        </w:rPr>
        <w:t>-</w:t>
      </w:r>
      <w:r w:rsidRPr="00D77792">
        <w:rPr>
          <w:rFonts w:ascii="Arial" w:hAnsi="Arial" w:cs="Arial"/>
        </w:rPr>
        <w:t xml:space="preserve">square test shows that 31 </w:t>
      </w:r>
      <w:r w:rsidR="003B08FC" w:rsidRPr="00D77792">
        <w:rPr>
          <w:rFonts w:ascii="Arial" w:hAnsi="Arial" w:cs="Arial"/>
        </w:rPr>
        <w:t>participants</w:t>
      </w:r>
      <w:r w:rsidRPr="00D77792">
        <w:rPr>
          <w:rFonts w:ascii="Arial" w:hAnsi="Arial" w:cs="Arial"/>
        </w:rPr>
        <w:t xml:space="preserve"> sometimes trust social media influencers opinions, however</w:t>
      </w:r>
      <w:r w:rsidR="00397451" w:rsidRPr="00D77792">
        <w:rPr>
          <w:rFonts w:ascii="Arial" w:hAnsi="Arial" w:cs="Arial"/>
        </w:rPr>
        <w:t>,</w:t>
      </w:r>
      <w:r w:rsidRPr="00D77792">
        <w:rPr>
          <w:rFonts w:ascii="Arial" w:hAnsi="Arial" w:cs="Arial"/>
        </w:rPr>
        <w:t xml:space="preserve"> 15 stated that the</w:t>
      </w:r>
      <w:r w:rsidR="00397451" w:rsidRPr="00D77792">
        <w:rPr>
          <w:rFonts w:ascii="Arial" w:hAnsi="Arial" w:cs="Arial"/>
        </w:rPr>
        <w:t>y</w:t>
      </w:r>
      <w:r w:rsidRPr="00D77792">
        <w:rPr>
          <w:rFonts w:ascii="Arial" w:hAnsi="Arial" w:cs="Arial"/>
        </w:rPr>
        <w:t xml:space="preserve"> do not and only 4 said that they do trust social media influencers. 19 of these individuals sometimes trust the views/opinions of social media influencers as well as sometimes relating to them. This does somewhat support the literature from </w:t>
      </w:r>
      <w:r w:rsidRPr="00D77792">
        <w:rPr>
          <w:rFonts w:ascii="Arial" w:hAnsi="Arial" w:cs="Arial"/>
          <w:color w:val="000000"/>
          <w:shd w:val="clear" w:color="auto" w:fill="FFFFFF"/>
        </w:rPr>
        <w:t xml:space="preserve">(Abed, 2018) in which states that an element of trust and social influence are key </w:t>
      </w:r>
      <w:r w:rsidR="003B08FC" w:rsidRPr="00D77792">
        <w:rPr>
          <w:rFonts w:ascii="Arial" w:hAnsi="Arial" w:cs="Arial"/>
          <w:color w:val="000000"/>
          <w:shd w:val="clear" w:color="auto" w:fill="FFFFFF"/>
        </w:rPr>
        <w:t>components</w:t>
      </w:r>
      <w:r w:rsidRPr="00D77792">
        <w:rPr>
          <w:rFonts w:ascii="Arial" w:hAnsi="Arial" w:cs="Arial"/>
          <w:color w:val="000000"/>
          <w:shd w:val="clear" w:color="auto" w:fill="FFFFFF"/>
        </w:rPr>
        <w:t xml:space="preserve"> that a</w:t>
      </w:r>
      <w:r w:rsidR="00397451" w:rsidRPr="00D77792">
        <w:rPr>
          <w:rFonts w:ascii="Arial" w:hAnsi="Arial" w:cs="Arial"/>
          <w:color w:val="000000"/>
          <w:shd w:val="clear" w:color="auto" w:fill="FFFFFF"/>
        </w:rPr>
        <w:t>n</w:t>
      </w:r>
      <w:r w:rsidRPr="00D77792">
        <w:rPr>
          <w:rFonts w:ascii="Arial" w:hAnsi="Arial" w:cs="Arial"/>
          <w:color w:val="000000"/>
          <w:shd w:val="clear" w:color="auto" w:fill="FFFFFF"/>
        </w:rPr>
        <w:t xml:space="preserve"> influencer must achieve to successfully advertise products to their audience. </w:t>
      </w:r>
      <w:r w:rsidR="003B08FC" w:rsidRPr="00D77792">
        <w:rPr>
          <w:rFonts w:ascii="Arial" w:hAnsi="Arial" w:cs="Arial"/>
          <w:color w:val="000000"/>
          <w:shd w:val="clear" w:color="auto" w:fill="FFFFFF"/>
        </w:rPr>
        <w:t>Therefore,</w:t>
      </w:r>
      <w:r w:rsidRPr="00D77792">
        <w:rPr>
          <w:rFonts w:ascii="Arial" w:hAnsi="Arial" w:cs="Arial"/>
          <w:color w:val="000000"/>
          <w:shd w:val="clear" w:color="auto" w:fill="FFFFFF"/>
        </w:rPr>
        <w:t xml:space="preserve"> the researcher rejects the null hypothesis as this test shows that s</w:t>
      </w:r>
      <w:r w:rsidRPr="00D77792">
        <w:rPr>
          <w:rFonts w:ascii="Arial" w:hAnsi="Arial" w:cs="Arial"/>
          <w:b/>
          <w:bCs/>
        </w:rPr>
        <w:t>ocial media influencers have an impact on the consumer behaviour of consumers within the cosmetics/beauty industry.</w:t>
      </w:r>
    </w:p>
    <w:p w14:paraId="56B4C0F5" w14:textId="7A41553C" w:rsidR="00AB3F43" w:rsidRPr="00D77792" w:rsidRDefault="00AB3F43" w:rsidP="00D77792">
      <w:pPr>
        <w:pStyle w:val="Heading2"/>
        <w:spacing w:line="480" w:lineRule="auto"/>
        <w:rPr>
          <w:rFonts w:ascii="Arial" w:hAnsi="Arial" w:cs="Arial"/>
          <w:sz w:val="22"/>
          <w:szCs w:val="22"/>
        </w:rPr>
      </w:pPr>
      <w:bookmarkStart w:id="64" w:name="_Toc73271423"/>
      <w:r w:rsidRPr="00D77792">
        <w:rPr>
          <w:rFonts w:ascii="Arial" w:hAnsi="Arial" w:cs="Arial"/>
          <w:sz w:val="22"/>
          <w:szCs w:val="22"/>
        </w:rPr>
        <w:t>4.</w:t>
      </w:r>
      <w:r w:rsidR="00397451" w:rsidRPr="00D77792">
        <w:rPr>
          <w:rFonts w:ascii="Arial" w:hAnsi="Arial" w:cs="Arial"/>
          <w:sz w:val="22"/>
          <w:szCs w:val="22"/>
        </w:rPr>
        <w:t>6</w:t>
      </w:r>
      <w:r w:rsidRPr="00D77792">
        <w:rPr>
          <w:rFonts w:ascii="Arial" w:hAnsi="Arial" w:cs="Arial"/>
          <w:sz w:val="22"/>
          <w:szCs w:val="22"/>
        </w:rPr>
        <w:t xml:space="preserve">.3) </w:t>
      </w:r>
      <w:r w:rsidR="0050183B" w:rsidRPr="00D77792">
        <w:rPr>
          <w:rFonts w:ascii="Arial" w:hAnsi="Arial" w:cs="Arial"/>
          <w:sz w:val="22"/>
          <w:szCs w:val="22"/>
        </w:rPr>
        <w:t>Influencer’s</w:t>
      </w:r>
      <w:r w:rsidRPr="00D77792">
        <w:rPr>
          <w:rFonts w:ascii="Arial" w:hAnsi="Arial" w:cs="Arial"/>
          <w:sz w:val="22"/>
          <w:szCs w:val="22"/>
        </w:rPr>
        <w:t xml:space="preserve"> encouragement for consumers to purchase products based on their </w:t>
      </w:r>
      <w:r w:rsidR="00397451" w:rsidRPr="00D77792">
        <w:rPr>
          <w:rFonts w:ascii="Arial" w:hAnsi="Arial" w:cs="Arial"/>
          <w:sz w:val="22"/>
          <w:szCs w:val="22"/>
        </w:rPr>
        <w:t>opinions.</w:t>
      </w:r>
      <w:bookmarkEnd w:id="64"/>
    </w:p>
    <w:p w14:paraId="13059157" w14:textId="77777777" w:rsidR="003B08FC" w:rsidRPr="00D77792" w:rsidRDefault="00AB3F43" w:rsidP="00D77792">
      <w:pPr>
        <w:keepNext/>
        <w:spacing w:line="480" w:lineRule="auto"/>
        <w:jc w:val="center"/>
        <w:rPr>
          <w:rFonts w:ascii="Arial" w:hAnsi="Arial" w:cs="Arial"/>
        </w:rPr>
      </w:pPr>
      <w:r w:rsidRPr="00D77792">
        <w:rPr>
          <w:rFonts w:ascii="Arial" w:hAnsi="Arial" w:cs="Arial"/>
          <w:noProof/>
        </w:rPr>
        <w:drawing>
          <wp:inline distT="0" distB="0" distL="0" distR="0" wp14:anchorId="5A6B82E7" wp14:editId="6989C649">
            <wp:extent cx="3551660" cy="2781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3960" t="24108" r="38843" b="10183"/>
                    <a:stretch/>
                  </pic:blipFill>
                  <pic:spPr bwMode="auto">
                    <a:xfrm>
                      <a:off x="0" y="0"/>
                      <a:ext cx="3557207" cy="2785644"/>
                    </a:xfrm>
                    <a:prstGeom prst="rect">
                      <a:avLst/>
                    </a:prstGeom>
                    <a:ln>
                      <a:noFill/>
                    </a:ln>
                    <a:extLst>
                      <a:ext uri="{53640926-AAD7-44D8-BBD7-CCE9431645EC}">
                        <a14:shadowObscured xmlns:a14="http://schemas.microsoft.com/office/drawing/2010/main"/>
                      </a:ext>
                    </a:extLst>
                  </pic:spPr>
                </pic:pic>
              </a:graphicData>
            </a:graphic>
          </wp:inline>
        </w:drawing>
      </w:r>
    </w:p>
    <w:p w14:paraId="6F5B66F2" w14:textId="60A419A7" w:rsidR="00AB3F43" w:rsidRPr="00D77792" w:rsidRDefault="003B08FC" w:rsidP="00D77792">
      <w:pPr>
        <w:pStyle w:val="Caption"/>
        <w:spacing w:line="480" w:lineRule="auto"/>
        <w:jc w:val="center"/>
        <w:rPr>
          <w:rFonts w:ascii="Arial" w:hAnsi="Arial" w:cs="Arial"/>
          <w:sz w:val="22"/>
          <w:szCs w:val="22"/>
        </w:rPr>
      </w:pPr>
      <w:r w:rsidRPr="00D77792">
        <w:rPr>
          <w:rFonts w:ascii="Arial" w:hAnsi="Arial" w:cs="Arial"/>
          <w:sz w:val="22"/>
          <w:szCs w:val="22"/>
        </w:rPr>
        <w:t xml:space="preserve">Figure </w:t>
      </w:r>
      <w:r w:rsidR="0050183B" w:rsidRPr="00D77792">
        <w:rPr>
          <w:rFonts w:ascii="Arial" w:hAnsi="Arial" w:cs="Arial"/>
          <w:sz w:val="22"/>
          <w:szCs w:val="22"/>
        </w:rPr>
        <w:t>4.6</w:t>
      </w:r>
      <w:r w:rsidRPr="00D77792">
        <w:rPr>
          <w:rFonts w:ascii="Arial" w:hAnsi="Arial" w:cs="Arial"/>
          <w:sz w:val="22"/>
          <w:szCs w:val="22"/>
        </w:rPr>
        <w:t xml:space="preserve"> </w:t>
      </w:r>
      <w:r w:rsidR="0050183B" w:rsidRPr="00D77792">
        <w:rPr>
          <w:rFonts w:ascii="Arial" w:hAnsi="Arial" w:cs="Arial"/>
          <w:sz w:val="22"/>
          <w:szCs w:val="22"/>
        </w:rPr>
        <w:t>Chi</w:t>
      </w:r>
      <w:r w:rsidR="00397451" w:rsidRPr="00D77792">
        <w:rPr>
          <w:rFonts w:ascii="Arial" w:hAnsi="Arial" w:cs="Arial"/>
          <w:sz w:val="22"/>
          <w:szCs w:val="22"/>
        </w:rPr>
        <w:t>-</w:t>
      </w:r>
      <w:r w:rsidR="0050183B" w:rsidRPr="00D77792">
        <w:rPr>
          <w:rFonts w:ascii="Arial" w:hAnsi="Arial" w:cs="Arial"/>
          <w:sz w:val="22"/>
          <w:szCs w:val="22"/>
        </w:rPr>
        <w:t xml:space="preserve">Square - </w:t>
      </w:r>
      <w:r w:rsidRPr="00D77792">
        <w:rPr>
          <w:rFonts w:ascii="Arial" w:hAnsi="Arial" w:cs="Arial"/>
          <w:sz w:val="22"/>
          <w:szCs w:val="22"/>
        </w:rPr>
        <w:t xml:space="preserve">Influencers Encouragement for Consumers to Purchase Products Based on their </w:t>
      </w:r>
      <w:r w:rsidR="00397451" w:rsidRPr="00D77792">
        <w:rPr>
          <w:rFonts w:ascii="Arial" w:hAnsi="Arial" w:cs="Arial"/>
          <w:sz w:val="22"/>
          <w:szCs w:val="22"/>
        </w:rPr>
        <w:t>Opinions.</w:t>
      </w:r>
    </w:p>
    <w:p w14:paraId="208939FE" w14:textId="457ACD62" w:rsidR="00AB3F43" w:rsidRPr="00D77792" w:rsidRDefault="00AB3F43" w:rsidP="00D77792">
      <w:pPr>
        <w:spacing w:line="480" w:lineRule="auto"/>
        <w:rPr>
          <w:rFonts w:ascii="Arial" w:hAnsi="Arial" w:cs="Arial"/>
        </w:rPr>
      </w:pPr>
      <w:r w:rsidRPr="00D77792">
        <w:rPr>
          <w:rFonts w:ascii="Arial" w:hAnsi="Arial" w:cs="Arial"/>
        </w:rPr>
        <w:t>This chi</w:t>
      </w:r>
      <w:r w:rsidR="00397451" w:rsidRPr="00D77792">
        <w:rPr>
          <w:rFonts w:ascii="Arial" w:hAnsi="Arial" w:cs="Arial"/>
        </w:rPr>
        <w:t>-</w:t>
      </w:r>
      <w:r w:rsidRPr="00D77792">
        <w:rPr>
          <w:rFonts w:ascii="Arial" w:hAnsi="Arial" w:cs="Arial"/>
        </w:rPr>
        <w:t>square test shows the questions ‘Would you say that social media influencers encourage you to buy a product more than a traditional form of advertisement?’ And ‘How likely are you to research a product for influencers opinions or demonstration/tutorial videos before purchasing?’</w:t>
      </w:r>
    </w:p>
    <w:p w14:paraId="4037D694" w14:textId="77F7844C" w:rsidR="00AB3F43" w:rsidRPr="00D77792" w:rsidRDefault="00AB3F43" w:rsidP="00D77792">
      <w:pPr>
        <w:spacing w:line="480" w:lineRule="auto"/>
        <w:rPr>
          <w:rFonts w:ascii="Arial" w:hAnsi="Arial" w:cs="Arial"/>
          <w:color w:val="000000"/>
          <w:shd w:val="clear" w:color="auto" w:fill="FFFFFF"/>
        </w:rPr>
      </w:pPr>
      <w:r w:rsidRPr="00D77792">
        <w:rPr>
          <w:rFonts w:ascii="Arial" w:hAnsi="Arial" w:cs="Arial"/>
        </w:rPr>
        <w:t>This chi</w:t>
      </w:r>
      <w:r w:rsidR="00397451" w:rsidRPr="00D77792">
        <w:rPr>
          <w:rFonts w:ascii="Arial" w:hAnsi="Arial" w:cs="Arial"/>
        </w:rPr>
        <w:t>-</w:t>
      </w:r>
      <w:r w:rsidRPr="00D77792">
        <w:rPr>
          <w:rFonts w:ascii="Arial" w:hAnsi="Arial" w:cs="Arial"/>
        </w:rPr>
        <w:t>square test shows that the</w:t>
      </w:r>
      <w:r w:rsidR="00397451" w:rsidRPr="00D77792">
        <w:rPr>
          <w:rFonts w:ascii="Arial" w:hAnsi="Arial" w:cs="Arial"/>
        </w:rPr>
        <w:t xml:space="preserve"> variables are significant</w:t>
      </w:r>
      <w:r w:rsidRPr="00D77792">
        <w:rPr>
          <w:rFonts w:ascii="Arial" w:hAnsi="Arial" w:cs="Arial"/>
        </w:rPr>
        <w:t xml:space="preserve"> as the p-value is under 0.05. this chi</w:t>
      </w:r>
      <w:r w:rsidR="00397451" w:rsidRPr="00D77792">
        <w:rPr>
          <w:rFonts w:ascii="Arial" w:hAnsi="Arial" w:cs="Arial"/>
        </w:rPr>
        <w:t>-</w:t>
      </w:r>
      <w:r w:rsidRPr="00D77792">
        <w:rPr>
          <w:rFonts w:ascii="Arial" w:hAnsi="Arial" w:cs="Arial"/>
        </w:rPr>
        <w:t xml:space="preserve">square test has shown that 26 participants are either likely or very likely to research a product for influencers opinions and tutorials, </w:t>
      </w:r>
      <w:r w:rsidR="003B08FC" w:rsidRPr="00D77792">
        <w:rPr>
          <w:rFonts w:ascii="Arial" w:hAnsi="Arial" w:cs="Arial"/>
        </w:rPr>
        <w:t>whereas</w:t>
      </w:r>
      <w:r w:rsidRPr="00D77792">
        <w:rPr>
          <w:rFonts w:ascii="Arial" w:hAnsi="Arial" w:cs="Arial"/>
        </w:rPr>
        <w:t xml:space="preserve"> 24 people stated that they are unlikely or very unlikely to do so. For over half the participants, the statement by </w:t>
      </w:r>
      <w:r w:rsidRPr="00D77792">
        <w:rPr>
          <w:rFonts w:ascii="Arial" w:hAnsi="Arial" w:cs="Arial"/>
          <w:color w:val="000000"/>
          <w:shd w:val="clear" w:color="auto" w:fill="FFFFFF"/>
        </w:rPr>
        <w:t xml:space="preserve">(Infographic: Beauty Fans, 2017 | </w:t>
      </w:r>
      <w:proofErr w:type="spellStart"/>
      <w:r w:rsidRPr="00D77792">
        <w:rPr>
          <w:rFonts w:ascii="Arial" w:hAnsi="Arial" w:cs="Arial"/>
          <w:color w:val="000000"/>
          <w:shd w:val="clear" w:color="auto" w:fill="FFFFFF"/>
        </w:rPr>
        <w:t>GlobalWebIndex</w:t>
      </w:r>
      <w:proofErr w:type="spellEnd"/>
      <w:r w:rsidRPr="00D77792">
        <w:rPr>
          <w:rFonts w:ascii="Arial" w:hAnsi="Arial" w:cs="Arial"/>
          <w:color w:val="000000"/>
          <w:shd w:val="clear" w:color="auto" w:fill="FFFFFF"/>
        </w:rPr>
        <w:t xml:space="preserve">, 2021) in which states that 66% of individuals watch </w:t>
      </w:r>
      <w:r w:rsidR="003B08FC" w:rsidRPr="00D77792">
        <w:rPr>
          <w:rFonts w:ascii="Arial" w:hAnsi="Arial" w:cs="Arial"/>
          <w:color w:val="000000"/>
          <w:shd w:val="clear" w:color="auto" w:fill="FFFFFF"/>
        </w:rPr>
        <w:t>YouTube</w:t>
      </w:r>
      <w:r w:rsidRPr="00D77792">
        <w:rPr>
          <w:rFonts w:ascii="Arial" w:hAnsi="Arial" w:cs="Arial"/>
          <w:color w:val="000000"/>
          <w:shd w:val="clear" w:color="auto" w:fill="FFFFFF"/>
        </w:rPr>
        <w:t xml:space="preserve"> tutorial videos before </w:t>
      </w:r>
      <w:r w:rsidR="003B08FC" w:rsidRPr="00D77792">
        <w:rPr>
          <w:rFonts w:ascii="Arial" w:hAnsi="Arial" w:cs="Arial"/>
          <w:color w:val="000000"/>
          <w:shd w:val="clear" w:color="auto" w:fill="FFFFFF"/>
        </w:rPr>
        <w:t>purchasing</w:t>
      </w:r>
      <w:r w:rsidRPr="00D77792">
        <w:rPr>
          <w:rFonts w:ascii="Arial" w:hAnsi="Arial" w:cs="Arial"/>
          <w:color w:val="000000"/>
          <w:shd w:val="clear" w:color="auto" w:fill="FFFFFF"/>
        </w:rPr>
        <w:t xml:space="preserve"> items, remains somewhat true.</w:t>
      </w:r>
      <w:r w:rsidR="00397451" w:rsidRPr="00D77792">
        <w:rPr>
          <w:rFonts w:ascii="Arial" w:hAnsi="Arial" w:cs="Arial"/>
          <w:color w:val="000000"/>
          <w:shd w:val="clear" w:color="auto" w:fill="FFFFFF"/>
        </w:rPr>
        <w:t xml:space="preserve"> </w:t>
      </w:r>
      <w:r w:rsidRPr="00D77792">
        <w:rPr>
          <w:rFonts w:ascii="Arial" w:hAnsi="Arial" w:cs="Arial"/>
          <w:color w:val="000000"/>
          <w:shd w:val="clear" w:color="auto" w:fill="FFFFFF"/>
        </w:rPr>
        <w:t>This chi</w:t>
      </w:r>
      <w:r w:rsidR="00397451" w:rsidRPr="00D77792">
        <w:rPr>
          <w:rFonts w:ascii="Arial" w:hAnsi="Arial" w:cs="Arial"/>
          <w:color w:val="000000"/>
          <w:shd w:val="clear" w:color="auto" w:fill="FFFFFF"/>
        </w:rPr>
        <w:t>-</w:t>
      </w:r>
      <w:r w:rsidRPr="00D77792">
        <w:rPr>
          <w:rFonts w:ascii="Arial" w:hAnsi="Arial" w:cs="Arial"/>
          <w:color w:val="000000"/>
          <w:shd w:val="clear" w:color="auto" w:fill="FFFFFF"/>
        </w:rPr>
        <w:t>square also shows that 32 of the participants either agree or sometime</w:t>
      </w:r>
      <w:r w:rsidR="00397451" w:rsidRPr="00D77792">
        <w:rPr>
          <w:rFonts w:ascii="Arial" w:hAnsi="Arial" w:cs="Arial"/>
          <w:color w:val="000000"/>
          <w:shd w:val="clear" w:color="auto" w:fill="FFFFFF"/>
        </w:rPr>
        <w:t>s</w:t>
      </w:r>
      <w:r w:rsidRPr="00D77792">
        <w:rPr>
          <w:rFonts w:ascii="Arial" w:hAnsi="Arial" w:cs="Arial"/>
          <w:color w:val="000000"/>
          <w:shd w:val="clear" w:color="auto" w:fill="FFFFFF"/>
        </w:rPr>
        <w:t xml:space="preserve"> agree that social media influencers </w:t>
      </w:r>
      <w:r w:rsidR="003B08FC" w:rsidRPr="00D77792">
        <w:rPr>
          <w:rFonts w:ascii="Arial" w:hAnsi="Arial" w:cs="Arial"/>
          <w:color w:val="000000"/>
          <w:shd w:val="clear" w:color="auto" w:fill="FFFFFF"/>
        </w:rPr>
        <w:t>encourage</w:t>
      </w:r>
      <w:r w:rsidRPr="00D77792">
        <w:rPr>
          <w:rFonts w:ascii="Arial" w:hAnsi="Arial" w:cs="Arial"/>
          <w:color w:val="000000"/>
          <w:shd w:val="clear" w:color="auto" w:fill="FFFFFF"/>
        </w:rPr>
        <w:t xml:space="preserve"> their </w:t>
      </w:r>
      <w:r w:rsidR="003B08FC" w:rsidRPr="00D77792">
        <w:rPr>
          <w:rFonts w:ascii="Arial" w:hAnsi="Arial" w:cs="Arial"/>
          <w:color w:val="000000"/>
          <w:shd w:val="clear" w:color="auto" w:fill="FFFFFF"/>
        </w:rPr>
        <w:t>purchasing</w:t>
      </w:r>
      <w:r w:rsidRPr="00D77792">
        <w:rPr>
          <w:rFonts w:ascii="Arial" w:hAnsi="Arial" w:cs="Arial"/>
          <w:color w:val="000000"/>
          <w:shd w:val="clear" w:color="auto" w:fill="FFFFFF"/>
        </w:rPr>
        <w:t xml:space="preserve"> decisions more than </w:t>
      </w:r>
      <w:r w:rsidR="00397451" w:rsidRPr="00D77792">
        <w:rPr>
          <w:rFonts w:ascii="Arial" w:hAnsi="Arial" w:cs="Arial"/>
          <w:color w:val="000000"/>
          <w:shd w:val="clear" w:color="auto" w:fill="FFFFFF"/>
        </w:rPr>
        <w:t xml:space="preserve">a </w:t>
      </w:r>
      <w:r w:rsidRPr="00D77792">
        <w:rPr>
          <w:rFonts w:ascii="Arial" w:hAnsi="Arial" w:cs="Arial"/>
          <w:color w:val="000000"/>
          <w:shd w:val="clear" w:color="auto" w:fill="FFFFFF"/>
        </w:rPr>
        <w:t xml:space="preserve">traditional advertisement. This supports the </w:t>
      </w:r>
      <w:r w:rsidR="003B08FC" w:rsidRPr="00D77792">
        <w:rPr>
          <w:rFonts w:ascii="Arial" w:hAnsi="Arial" w:cs="Arial"/>
          <w:color w:val="000000"/>
          <w:shd w:val="clear" w:color="auto" w:fill="FFFFFF"/>
        </w:rPr>
        <w:t>statement</w:t>
      </w:r>
      <w:r w:rsidRPr="00D77792">
        <w:rPr>
          <w:rFonts w:ascii="Arial" w:hAnsi="Arial" w:cs="Arial"/>
          <w:color w:val="000000"/>
          <w:shd w:val="clear" w:color="auto" w:fill="FFFFFF"/>
        </w:rPr>
        <w:t xml:space="preserve"> made by </w:t>
      </w:r>
      <w:r w:rsidRPr="00D77792">
        <w:rPr>
          <w:rFonts w:ascii="Arial" w:hAnsi="Arial" w:cs="Arial"/>
          <w:shd w:val="clear" w:color="auto" w:fill="FFFFFF"/>
        </w:rPr>
        <w:t>(Gerdeman, 2019) who discusses consumers engagement with social media influencer marketing as opposed to traditional forms of advertisement.</w:t>
      </w:r>
      <w:r w:rsidR="003B08FC" w:rsidRPr="00D77792">
        <w:rPr>
          <w:rFonts w:ascii="Arial" w:hAnsi="Arial" w:cs="Arial"/>
          <w:shd w:val="clear" w:color="auto" w:fill="FFFFFF"/>
        </w:rPr>
        <w:t xml:space="preserve"> </w:t>
      </w:r>
      <w:r w:rsidRPr="00D77792">
        <w:rPr>
          <w:rFonts w:ascii="Arial" w:hAnsi="Arial" w:cs="Arial"/>
          <w:color w:val="000000"/>
          <w:shd w:val="clear" w:color="auto" w:fill="FFFFFF"/>
        </w:rPr>
        <w:t>Therefore</w:t>
      </w:r>
      <w:r w:rsidR="003B08FC" w:rsidRPr="00D77792">
        <w:rPr>
          <w:rFonts w:ascii="Arial" w:hAnsi="Arial" w:cs="Arial"/>
          <w:color w:val="000000"/>
          <w:shd w:val="clear" w:color="auto" w:fill="FFFFFF"/>
        </w:rPr>
        <w:t>,</w:t>
      </w:r>
      <w:r w:rsidRPr="00D77792">
        <w:rPr>
          <w:rFonts w:ascii="Arial" w:hAnsi="Arial" w:cs="Arial"/>
          <w:color w:val="000000"/>
          <w:shd w:val="clear" w:color="auto" w:fill="FFFFFF"/>
        </w:rPr>
        <w:t xml:space="preserve"> the researcher rejects the null hypothesis as this test shows that s</w:t>
      </w:r>
      <w:r w:rsidRPr="00D77792">
        <w:rPr>
          <w:rFonts w:ascii="Arial" w:hAnsi="Arial" w:cs="Arial"/>
          <w:b/>
          <w:bCs/>
        </w:rPr>
        <w:t>ocial media influencers have an impact on the consumer behaviour of consumers within the cosmetics/beauty industry.</w:t>
      </w:r>
    </w:p>
    <w:p w14:paraId="392FB246" w14:textId="77777777" w:rsidR="00AB3F43" w:rsidRPr="00D77792" w:rsidRDefault="00AB3F43" w:rsidP="00D77792">
      <w:pPr>
        <w:spacing w:line="480" w:lineRule="auto"/>
        <w:rPr>
          <w:rFonts w:ascii="Arial" w:hAnsi="Arial" w:cs="Arial"/>
          <w:b/>
          <w:bCs/>
        </w:rPr>
      </w:pPr>
    </w:p>
    <w:p w14:paraId="75D6FE58" w14:textId="595D99A9" w:rsidR="00AB3F43" w:rsidRPr="00D77792" w:rsidRDefault="00AB3F43" w:rsidP="00D77792">
      <w:pPr>
        <w:pStyle w:val="Heading2"/>
        <w:spacing w:line="480" w:lineRule="auto"/>
        <w:rPr>
          <w:rFonts w:ascii="Arial" w:hAnsi="Arial" w:cs="Arial"/>
          <w:sz w:val="22"/>
          <w:szCs w:val="22"/>
        </w:rPr>
      </w:pPr>
      <w:bookmarkStart w:id="65" w:name="_Toc73271424"/>
      <w:r w:rsidRPr="00D77792">
        <w:rPr>
          <w:rFonts w:ascii="Arial" w:hAnsi="Arial" w:cs="Arial"/>
          <w:sz w:val="22"/>
          <w:szCs w:val="22"/>
        </w:rPr>
        <w:t>4.</w:t>
      </w:r>
      <w:r w:rsidR="00397451" w:rsidRPr="00D77792">
        <w:rPr>
          <w:rFonts w:ascii="Arial" w:hAnsi="Arial" w:cs="Arial"/>
          <w:sz w:val="22"/>
          <w:szCs w:val="22"/>
        </w:rPr>
        <w:t>7</w:t>
      </w:r>
      <w:r w:rsidRPr="00D77792">
        <w:rPr>
          <w:rFonts w:ascii="Arial" w:hAnsi="Arial" w:cs="Arial"/>
          <w:sz w:val="22"/>
          <w:szCs w:val="22"/>
        </w:rPr>
        <w:t>) Correlation Graphs</w:t>
      </w:r>
      <w:bookmarkEnd w:id="65"/>
      <w:r w:rsidRPr="00D77792">
        <w:rPr>
          <w:rFonts w:ascii="Arial" w:hAnsi="Arial" w:cs="Arial"/>
          <w:sz w:val="22"/>
          <w:szCs w:val="22"/>
        </w:rPr>
        <w:t xml:space="preserve"> </w:t>
      </w:r>
    </w:p>
    <w:p w14:paraId="53E86AC8" w14:textId="0F8718CA" w:rsidR="00AB3F43" w:rsidRPr="00D77792" w:rsidRDefault="00AB3F43" w:rsidP="00D77792">
      <w:pPr>
        <w:pStyle w:val="Heading2"/>
        <w:spacing w:line="480" w:lineRule="auto"/>
        <w:rPr>
          <w:rFonts w:ascii="Arial" w:hAnsi="Arial" w:cs="Arial"/>
          <w:sz w:val="22"/>
          <w:szCs w:val="22"/>
        </w:rPr>
      </w:pPr>
      <w:bookmarkStart w:id="66" w:name="_Toc73271425"/>
      <w:r w:rsidRPr="00D77792">
        <w:rPr>
          <w:rFonts w:ascii="Arial" w:hAnsi="Arial" w:cs="Arial"/>
          <w:sz w:val="22"/>
          <w:szCs w:val="22"/>
        </w:rPr>
        <w:t>4.</w:t>
      </w:r>
      <w:r w:rsidR="00397451" w:rsidRPr="00D77792">
        <w:rPr>
          <w:rFonts w:ascii="Arial" w:hAnsi="Arial" w:cs="Arial"/>
          <w:sz w:val="22"/>
          <w:szCs w:val="22"/>
        </w:rPr>
        <w:t>7</w:t>
      </w:r>
      <w:r w:rsidRPr="00D77792">
        <w:rPr>
          <w:rFonts w:ascii="Arial" w:hAnsi="Arial" w:cs="Arial"/>
          <w:sz w:val="22"/>
          <w:szCs w:val="22"/>
        </w:rPr>
        <w:t xml:space="preserve">.1) </w:t>
      </w:r>
      <w:r w:rsidRPr="00D77792">
        <w:rPr>
          <w:rFonts w:ascii="Arial" w:hAnsi="Arial" w:cs="Arial"/>
          <w:sz w:val="22"/>
          <w:szCs w:val="22"/>
        </w:rPr>
        <w:tab/>
        <w:t>Gender Influencing Purchasing Decisions</w:t>
      </w:r>
      <w:bookmarkEnd w:id="66"/>
      <w:r w:rsidRPr="00D77792">
        <w:rPr>
          <w:rFonts w:ascii="Arial" w:hAnsi="Arial" w:cs="Arial"/>
          <w:sz w:val="22"/>
          <w:szCs w:val="22"/>
        </w:rPr>
        <w:t xml:space="preserve"> </w:t>
      </w:r>
    </w:p>
    <w:p w14:paraId="2112FBA8" w14:textId="77777777" w:rsidR="0050183B" w:rsidRPr="00D77792" w:rsidRDefault="00AB3F43" w:rsidP="00D77792">
      <w:pPr>
        <w:pStyle w:val="Heading2"/>
        <w:spacing w:line="480" w:lineRule="auto"/>
        <w:jc w:val="center"/>
        <w:rPr>
          <w:rFonts w:ascii="Arial" w:hAnsi="Arial" w:cs="Arial"/>
          <w:sz w:val="22"/>
          <w:szCs w:val="22"/>
        </w:rPr>
      </w:pPr>
      <w:bookmarkStart w:id="67" w:name="_Toc73271426"/>
      <w:r w:rsidRPr="00D77792">
        <w:rPr>
          <w:rFonts w:ascii="Arial" w:hAnsi="Arial" w:cs="Arial"/>
          <w:noProof/>
          <w:sz w:val="22"/>
          <w:szCs w:val="22"/>
        </w:rPr>
        <w:drawing>
          <wp:inline distT="0" distB="0" distL="0" distR="0" wp14:anchorId="6588CDB6" wp14:editId="4C48AE3C">
            <wp:extent cx="2781300" cy="2665413"/>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6722" t="23400" r="41370" b="22237"/>
                    <a:stretch/>
                  </pic:blipFill>
                  <pic:spPr bwMode="auto">
                    <a:xfrm>
                      <a:off x="0" y="0"/>
                      <a:ext cx="2784562" cy="2668539"/>
                    </a:xfrm>
                    <a:prstGeom prst="rect">
                      <a:avLst/>
                    </a:prstGeom>
                    <a:ln>
                      <a:noFill/>
                    </a:ln>
                    <a:extLst>
                      <a:ext uri="{53640926-AAD7-44D8-BBD7-CCE9431645EC}">
                        <a14:shadowObscured xmlns:a14="http://schemas.microsoft.com/office/drawing/2010/main"/>
                      </a:ext>
                    </a:extLst>
                  </pic:spPr>
                </pic:pic>
              </a:graphicData>
            </a:graphic>
          </wp:inline>
        </w:drawing>
      </w:r>
      <w:bookmarkEnd w:id="67"/>
    </w:p>
    <w:p w14:paraId="16555B64" w14:textId="66564BFE" w:rsidR="00AB3F43" w:rsidRPr="00D77792" w:rsidRDefault="0050183B" w:rsidP="00D77792">
      <w:pPr>
        <w:pStyle w:val="Caption"/>
        <w:spacing w:line="480" w:lineRule="auto"/>
        <w:jc w:val="center"/>
        <w:rPr>
          <w:rFonts w:ascii="Arial" w:hAnsi="Arial" w:cs="Arial"/>
          <w:sz w:val="22"/>
          <w:szCs w:val="22"/>
        </w:rPr>
      </w:pPr>
      <w:r w:rsidRPr="00D77792">
        <w:rPr>
          <w:rFonts w:ascii="Arial" w:hAnsi="Arial" w:cs="Arial"/>
          <w:sz w:val="22"/>
          <w:szCs w:val="22"/>
        </w:rPr>
        <w:t>Figure 4.7 Correlation table- Gender Influencing Purchasing Decisions</w:t>
      </w:r>
    </w:p>
    <w:p w14:paraId="639FD1E9" w14:textId="77777777" w:rsidR="00AB3F43" w:rsidRPr="00D77792" w:rsidRDefault="00AB3F43" w:rsidP="00D77792">
      <w:pPr>
        <w:spacing w:line="480" w:lineRule="auto"/>
        <w:rPr>
          <w:rFonts w:ascii="Arial" w:hAnsi="Arial" w:cs="Arial"/>
        </w:rPr>
      </w:pPr>
      <w:r w:rsidRPr="00D77792">
        <w:rPr>
          <w:rFonts w:ascii="Arial" w:hAnsi="Arial" w:cs="Arial"/>
        </w:rPr>
        <w:t>This correlation graph shows the questions ‘Gender?’ and ‘How often do you purchase beauty products or cosmetics from the recommendation of a social media influencer?’</w:t>
      </w:r>
    </w:p>
    <w:p w14:paraId="667A7DF8" w14:textId="0A8E7D3C" w:rsidR="00AB3F43" w:rsidRPr="00D77792" w:rsidRDefault="00AB3F43" w:rsidP="00D77792">
      <w:pPr>
        <w:spacing w:line="480" w:lineRule="auto"/>
        <w:rPr>
          <w:rFonts w:ascii="Arial" w:hAnsi="Arial" w:cs="Arial"/>
          <w:color w:val="000000"/>
          <w:shd w:val="clear" w:color="auto" w:fill="FFFFFF"/>
        </w:rPr>
      </w:pPr>
      <w:r w:rsidRPr="00D77792">
        <w:rPr>
          <w:rFonts w:ascii="Arial" w:hAnsi="Arial" w:cs="Arial"/>
        </w:rPr>
        <w:t xml:space="preserve">This correlation graph shows that there is a correlation between the two variables as the value is under 0.05 and demonstrates a significant link. This graph shows that there is a correlation between the gender of the individual and their decision to buy beauty/cosmetic items from an influencer and how often they purchase. This is discussed by </w:t>
      </w:r>
      <w:r w:rsidRPr="00D77792">
        <w:rPr>
          <w:rFonts w:ascii="Arial" w:hAnsi="Arial" w:cs="Arial"/>
          <w:color w:val="000000"/>
          <w:shd w:val="clear" w:color="auto" w:fill="FFFFFF"/>
        </w:rPr>
        <w:t xml:space="preserve">(Infographic: Beauty Fans, 2017 | </w:t>
      </w:r>
      <w:proofErr w:type="spellStart"/>
      <w:r w:rsidRPr="00D77792">
        <w:rPr>
          <w:rFonts w:ascii="Arial" w:hAnsi="Arial" w:cs="Arial"/>
          <w:color w:val="000000"/>
          <w:shd w:val="clear" w:color="auto" w:fill="FFFFFF"/>
        </w:rPr>
        <w:t>GlobalWebIndex</w:t>
      </w:r>
      <w:proofErr w:type="spellEnd"/>
      <w:r w:rsidRPr="00D77792">
        <w:rPr>
          <w:rFonts w:ascii="Arial" w:hAnsi="Arial" w:cs="Arial"/>
          <w:color w:val="000000"/>
          <w:shd w:val="clear" w:color="auto" w:fill="FFFFFF"/>
        </w:rPr>
        <w:t>, 2021) on how different groups of people find social media influencers more useful or impactful on their engagement of said influencer and their purchasing decisions.</w:t>
      </w:r>
      <w:r w:rsidR="003B08FC" w:rsidRPr="00D77792">
        <w:rPr>
          <w:rFonts w:ascii="Arial" w:hAnsi="Arial" w:cs="Arial"/>
          <w:color w:val="000000"/>
          <w:shd w:val="clear" w:color="auto" w:fill="FFFFFF"/>
        </w:rPr>
        <w:t xml:space="preserve"> </w:t>
      </w:r>
      <w:r w:rsidRPr="00D77792">
        <w:rPr>
          <w:rFonts w:ascii="Arial" w:hAnsi="Arial" w:cs="Arial"/>
          <w:color w:val="000000"/>
          <w:shd w:val="clear" w:color="auto" w:fill="FFFFFF"/>
        </w:rPr>
        <w:t>Therefore</w:t>
      </w:r>
      <w:r w:rsidR="003B08FC" w:rsidRPr="00D77792">
        <w:rPr>
          <w:rFonts w:ascii="Arial" w:hAnsi="Arial" w:cs="Arial"/>
          <w:color w:val="000000"/>
          <w:shd w:val="clear" w:color="auto" w:fill="FFFFFF"/>
        </w:rPr>
        <w:t xml:space="preserve">, </w:t>
      </w:r>
      <w:r w:rsidRPr="00D77792">
        <w:rPr>
          <w:rFonts w:ascii="Arial" w:hAnsi="Arial" w:cs="Arial"/>
          <w:color w:val="000000"/>
          <w:shd w:val="clear" w:color="auto" w:fill="FFFFFF"/>
        </w:rPr>
        <w:t>the researcher rejects the null hypothesis as this test shows that s</w:t>
      </w:r>
      <w:r w:rsidRPr="00D77792">
        <w:rPr>
          <w:rFonts w:ascii="Arial" w:hAnsi="Arial" w:cs="Arial"/>
          <w:b/>
          <w:bCs/>
        </w:rPr>
        <w:t>ocial media influencers have an impact on the consumer behaviour of consumers within the cosmetics/beauty industry.</w:t>
      </w:r>
    </w:p>
    <w:p w14:paraId="043F86DD" w14:textId="45FBDDAF" w:rsidR="00AB3F43" w:rsidRPr="00D77792" w:rsidRDefault="00AB3F43" w:rsidP="00D77792">
      <w:pPr>
        <w:pStyle w:val="Heading2"/>
        <w:spacing w:line="480" w:lineRule="auto"/>
        <w:rPr>
          <w:rFonts w:ascii="Arial" w:hAnsi="Arial" w:cs="Arial"/>
          <w:sz w:val="22"/>
          <w:szCs w:val="22"/>
        </w:rPr>
      </w:pPr>
      <w:bookmarkStart w:id="68" w:name="_Toc73271427"/>
      <w:r w:rsidRPr="00D77792">
        <w:rPr>
          <w:rFonts w:ascii="Arial" w:hAnsi="Arial" w:cs="Arial"/>
          <w:sz w:val="22"/>
          <w:szCs w:val="22"/>
        </w:rPr>
        <w:t>4.</w:t>
      </w:r>
      <w:r w:rsidR="00397451" w:rsidRPr="00D77792">
        <w:rPr>
          <w:rFonts w:ascii="Arial" w:hAnsi="Arial" w:cs="Arial"/>
          <w:sz w:val="22"/>
          <w:szCs w:val="22"/>
        </w:rPr>
        <w:t>7</w:t>
      </w:r>
      <w:r w:rsidRPr="00D77792">
        <w:rPr>
          <w:rFonts w:ascii="Arial" w:hAnsi="Arial" w:cs="Arial"/>
          <w:sz w:val="22"/>
          <w:szCs w:val="22"/>
        </w:rPr>
        <w:t>.</w:t>
      </w:r>
      <w:r w:rsidR="00397451" w:rsidRPr="00D77792">
        <w:rPr>
          <w:rFonts w:ascii="Arial" w:hAnsi="Arial" w:cs="Arial"/>
          <w:sz w:val="22"/>
          <w:szCs w:val="22"/>
        </w:rPr>
        <w:t>2</w:t>
      </w:r>
      <w:r w:rsidRPr="00D77792">
        <w:rPr>
          <w:rFonts w:ascii="Arial" w:hAnsi="Arial" w:cs="Arial"/>
          <w:sz w:val="22"/>
          <w:szCs w:val="22"/>
        </w:rPr>
        <w:t>) likeliness to purchase products based on influencer’s recommendations.</w:t>
      </w:r>
      <w:bookmarkEnd w:id="68"/>
    </w:p>
    <w:p w14:paraId="142571C1" w14:textId="77777777" w:rsidR="00AB3F43" w:rsidRPr="00D77792" w:rsidRDefault="00AB3F43" w:rsidP="00D77792">
      <w:pPr>
        <w:spacing w:line="480" w:lineRule="auto"/>
        <w:rPr>
          <w:rFonts w:ascii="Arial" w:hAnsi="Arial" w:cs="Arial"/>
        </w:rPr>
      </w:pPr>
    </w:p>
    <w:p w14:paraId="1A86F9E1" w14:textId="77777777" w:rsidR="003B08FC" w:rsidRPr="00D77792" w:rsidRDefault="00AB3F43" w:rsidP="00D77792">
      <w:pPr>
        <w:keepNext/>
        <w:spacing w:line="480" w:lineRule="auto"/>
        <w:jc w:val="center"/>
        <w:rPr>
          <w:rFonts w:ascii="Arial" w:hAnsi="Arial" w:cs="Arial"/>
        </w:rPr>
      </w:pPr>
      <w:r w:rsidRPr="00D77792">
        <w:rPr>
          <w:rFonts w:ascii="Arial" w:hAnsi="Arial" w:cs="Arial"/>
          <w:noProof/>
        </w:rPr>
        <w:drawing>
          <wp:inline distT="0" distB="0" distL="0" distR="0" wp14:anchorId="1B511BF3" wp14:editId="11A9FF30">
            <wp:extent cx="3124200" cy="2697064"/>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7255" t="25527" r="38710" b="22237"/>
                    <a:stretch/>
                  </pic:blipFill>
                  <pic:spPr bwMode="auto">
                    <a:xfrm>
                      <a:off x="0" y="0"/>
                      <a:ext cx="3132072" cy="2703860"/>
                    </a:xfrm>
                    <a:prstGeom prst="rect">
                      <a:avLst/>
                    </a:prstGeom>
                    <a:ln>
                      <a:noFill/>
                    </a:ln>
                    <a:extLst>
                      <a:ext uri="{53640926-AAD7-44D8-BBD7-CCE9431645EC}">
                        <a14:shadowObscured xmlns:a14="http://schemas.microsoft.com/office/drawing/2010/main"/>
                      </a:ext>
                    </a:extLst>
                  </pic:spPr>
                </pic:pic>
              </a:graphicData>
            </a:graphic>
          </wp:inline>
        </w:drawing>
      </w:r>
    </w:p>
    <w:p w14:paraId="7B89A5B1" w14:textId="79990E59" w:rsidR="00AB3F43" w:rsidRPr="00D77792" w:rsidRDefault="003B08FC" w:rsidP="00D77792">
      <w:pPr>
        <w:pStyle w:val="Caption"/>
        <w:spacing w:line="480" w:lineRule="auto"/>
        <w:jc w:val="center"/>
        <w:rPr>
          <w:rFonts w:ascii="Arial" w:hAnsi="Arial" w:cs="Arial"/>
          <w:sz w:val="22"/>
          <w:szCs w:val="22"/>
        </w:rPr>
      </w:pPr>
      <w:r w:rsidRPr="00D77792">
        <w:rPr>
          <w:rFonts w:ascii="Arial" w:hAnsi="Arial" w:cs="Arial"/>
          <w:sz w:val="22"/>
          <w:szCs w:val="22"/>
        </w:rPr>
        <w:t xml:space="preserve">Figure </w:t>
      </w:r>
      <w:r w:rsidR="0050183B" w:rsidRPr="00D77792">
        <w:rPr>
          <w:rFonts w:ascii="Arial" w:hAnsi="Arial" w:cs="Arial"/>
          <w:sz w:val="22"/>
          <w:szCs w:val="22"/>
        </w:rPr>
        <w:t xml:space="preserve">4.8 Correlation table- </w:t>
      </w:r>
      <w:r w:rsidRPr="00D77792">
        <w:rPr>
          <w:rFonts w:ascii="Arial" w:hAnsi="Arial" w:cs="Arial"/>
          <w:sz w:val="22"/>
          <w:szCs w:val="22"/>
        </w:rPr>
        <w:t xml:space="preserve">Likeliness to </w:t>
      </w:r>
      <w:r w:rsidR="0050183B" w:rsidRPr="00D77792">
        <w:rPr>
          <w:rFonts w:ascii="Arial" w:hAnsi="Arial" w:cs="Arial"/>
          <w:sz w:val="22"/>
          <w:szCs w:val="22"/>
        </w:rPr>
        <w:t>Purchase</w:t>
      </w:r>
      <w:r w:rsidRPr="00D77792">
        <w:rPr>
          <w:rFonts w:ascii="Arial" w:hAnsi="Arial" w:cs="Arial"/>
          <w:sz w:val="22"/>
          <w:szCs w:val="22"/>
        </w:rPr>
        <w:t xml:space="preserve"> Products Based </w:t>
      </w:r>
      <w:r w:rsidR="00397451" w:rsidRPr="00D77792">
        <w:rPr>
          <w:rFonts w:ascii="Arial" w:hAnsi="Arial" w:cs="Arial"/>
          <w:sz w:val="22"/>
          <w:szCs w:val="22"/>
        </w:rPr>
        <w:t>o</w:t>
      </w:r>
      <w:r w:rsidRPr="00D77792">
        <w:rPr>
          <w:rFonts w:ascii="Arial" w:hAnsi="Arial" w:cs="Arial"/>
          <w:sz w:val="22"/>
          <w:szCs w:val="22"/>
        </w:rPr>
        <w:t>n Influencers Recommendations</w:t>
      </w:r>
    </w:p>
    <w:p w14:paraId="6AA67A6C" w14:textId="77777777" w:rsidR="00AB3F43" w:rsidRPr="00D77792" w:rsidRDefault="00AB3F43" w:rsidP="00D77792">
      <w:pPr>
        <w:spacing w:line="480" w:lineRule="auto"/>
        <w:rPr>
          <w:rFonts w:ascii="Arial" w:hAnsi="Arial" w:cs="Arial"/>
        </w:rPr>
      </w:pPr>
      <w:r w:rsidRPr="00D77792">
        <w:rPr>
          <w:rFonts w:ascii="Arial" w:hAnsi="Arial" w:cs="Arial"/>
        </w:rPr>
        <w:t>This correlation graph shows the questions ‘How likely are you to research a product for influencers opinions or demonstration/tutorial videos before purchasing?’ and ‘How often do you purchase beauty products or cosmetics from the recommendation of a social media influencer?’</w:t>
      </w:r>
    </w:p>
    <w:p w14:paraId="20787E74" w14:textId="7B1CEED2" w:rsidR="00AB3F43" w:rsidRPr="00D77792" w:rsidRDefault="00AB3F43" w:rsidP="00D77792">
      <w:pPr>
        <w:spacing w:line="480" w:lineRule="auto"/>
        <w:rPr>
          <w:rFonts w:ascii="Arial" w:hAnsi="Arial" w:cs="Arial"/>
          <w:color w:val="000000"/>
          <w:shd w:val="clear" w:color="auto" w:fill="FFFFFF"/>
        </w:rPr>
      </w:pPr>
      <w:r w:rsidRPr="00D77792">
        <w:rPr>
          <w:rFonts w:ascii="Arial" w:hAnsi="Arial" w:cs="Arial"/>
        </w:rPr>
        <w:t xml:space="preserve">This correlation graph shows that there is a correlation between the two variables as the value is under 0.05 and demonstrates a significant link. this graph shows that there is a correlation between how likely individuals are to research products before purchasing items and how often they buy products from the recommendation from social media influencers. This correlation graph supports the literature of </w:t>
      </w:r>
      <w:r w:rsidRPr="00D77792">
        <w:rPr>
          <w:rFonts w:ascii="Arial" w:hAnsi="Arial" w:cs="Arial"/>
          <w:color w:val="000000"/>
          <w:shd w:val="clear" w:color="auto" w:fill="FFFFFF"/>
        </w:rPr>
        <w:t xml:space="preserve">(Infographic: Beauty Fans, 2017 | </w:t>
      </w:r>
      <w:proofErr w:type="spellStart"/>
      <w:r w:rsidRPr="00D77792">
        <w:rPr>
          <w:rFonts w:ascii="Arial" w:hAnsi="Arial" w:cs="Arial"/>
          <w:color w:val="000000"/>
          <w:shd w:val="clear" w:color="auto" w:fill="FFFFFF"/>
        </w:rPr>
        <w:t>GlobalWebIndex</w:t>
      </w:r>
      <w:proofErr w:type="spellEnd"/>
      <w:r w:rsidRPr="00D77792">
        <w:rPr>
          <w:rFonts w:ascii="Arial" w:hAnsi="Arial" w:cs="Arial"/>
          <w:color w:val="000000"/>
          <w:shd w:val="clear" w:color="auto" w:fill="FFFFFF"/>
        </w:rPr>
        <w:t>, 2021) is it discusses how individuals are likely to research products before purchasing and (Rahal, 2020), as it is discussed within how individuals trust social media influencers views and opinions as they are more likely to trust someone they know, moreover, this is where social media influencers become useful marketing tools as it is a familiar face for their followers, creating that connection and builds trust.</w:t>
      </w:r>
      <w:r w:rsidR="005605B2" w:rsidRPr="00D77792">
        <w:rPr>
          <w:rFonts w:ascii="Arial" w:hAnsi="Arial" w:cs="Arial"/>
          <w:color w:val="000000"/>
          <w:shd w:val="clear" w:color="auto" w:fill="FFFFFF"/>
        </w:rPr>
        <w:t xml:space="preserve"> </w:t>
      </w:r>
      <w:r w:rsidRPr="00D77792">
        <w:rPr>
          <w:rFonts w:ascii="Arial" w:hAnsi="Arial" w:cs="Arial"/>
          <w:color w:val="000000"/>
          <w:shd w:val="clear" w:color="auto" w:fill="FFFFFF"/>
        </w:rPr>
        <w:t>Therefore</w:t>
      </w:r>
      <w:r w:rsidR="005605B2" w:rsidRPr="00D77792">
        <w:rPr>
          <w:rFonts w:ascii="Arial" w:hAnsi="Arial" w:cs="Arial"/>
          <w:color w:val="000000"/>
          <w:shd w:val="clear" w:color="auto" w:fill="FFFFFF"/>
        </w:rPr>
        <w:t xml:space="preserve">, </w:t>
      </w:r>
      <w:r w:rsidRPr="00D77792">
        <w:rPr>
          <w:rFonts w:ascii="Arial" w:hAnsi="Arial" w:cs="Arial"/>
          <w:color w:val="000000"/>
          <w:shd w:val="clear" w:color="auto" w:fill="FFFFFF"/>
        </w:rPr>
        <w:t>the researcher rejects the null hypothesis as this test shows that s</w:t>
      </w:r>
      <w:r w:rsidRPr="00D77792">
        <w:rPr>
          <w:rFonts w:ascii="Arial" w:hAnsi="Arial" w:cs="Arial"/>
          <w:b/>
          <w:bCs/>
        </w:rPr>
        <w:t>ocial media influencers have an impact on the consumer behaviour of consumers within the cosmetics/beauty industry.</w:t>
      </w:r>
    </w:p>
    <w:p w14:paraId="4997EC8D" w14:textId="0F490651" w:rsidR="00AB3F43" w:rsidRPr="00D77792" w:rsidRDefault="00AB3F43" w:rsidP="00D77792">
      <w:pPr>
        <w:pStyle w:val="Heading2"/>
        <w:spacing w:line="480" w:lineRule="auto"/>
        <w:rPr>
          <w:rFonts w:ascii="Arial" w:hAnsi="Arial" w:cs="Arial"/>
          <w:sz w:val="22"/>
          <w:szCs w:val="22"/>
        </w:rPr>
      </w:pPr>
      <w:bookmarkStart w:id="69" w:name="_Toc73271428"/>
      <w:r w:rsidRPr="00D77792">
        <w:rPr>
          <w:rFonts w:ascii="Arial" w:hAnsi="Arial" w:cs="Arial"/>
          <w:sz w:val="22"/>
          <w:szCs w:val="22"/>
        </w:rPr>
        <w:t>4.</w:t>
      </w:r>
      <w:r w:rsidR="00397451" w:rsidRPr="00D77792">
        <w:rPr>
          <w:rFonts w:ascii="Arial" w:hAnsi="Arial" w:cs="Arial"/>
          <w:sz w:val="22"/>
          <w:szCs w:val="22"/>
        </w:rPr>
        <w:t>8</w:t>
      </w:r>
      <w:r w:rsidRPr="00D77792">
        <w:rPr>
          <w:rFonts w:ascii="Arial" w:hAnsi="Arial" w:cs="Arial"/>
          <w:sz w:val="22"/>
          <w:szCs w:val="22"/>
        </w:rPr>
        <w:t>) Word Clouds</w:t>
      </w:r>
      <w:bookmarkEnd w:id="69"/>
    </w:p>
    <w:p w14:paraId="645AB0D7" w14:textId="09A2823A" w:rsidR="00AB3F43" w:rsidRPr="00D77792" w:rsidRDefault="00AB3F43" w:rsidP="00D77792">
      <w:pPr>
        <w:pStyle w:val="Heading2"/>
        <w:spacing w:line="480" w:lineRule="auto"/>
        <w:rPr>
          <w:rFonts w:ascii="Arial" w:hAnsi="Arial" w:cs="Arial"/>
          <w:sz w:val="22"/>
          <w:szCs w:val="22"/>
        </w:rPr>
      </w:pPr>
      <w:bookmarkStart w:id="70" w:name="_Toc73271429"/>
      <w:r w:rsidRPr="00D77792">
        <w:rPr>
          <w:rFonts w:ascii="Arial" w:hAnsi="Arial" w:cs="Arial"/>
          <w:sz w:val="22"/>
          <w:szCs w:val="22"/>
        </w:rPr>
        <w:t>4.</w:t>
      </w:r>
      <w:r w:rsidR="00397451" w:rsidRPr="00D77792">
        <w:rPr>
          <w:rFonts w:ascii="Arial" w:hAnsi="Arial" w:cs="Arial"/>
          <w:sz w:val="22"/>
          <w:szCs w:val="22"/>
        </w:rPr>
        <w:t>8</w:t>
      </w:r>
      <w:r w:rsidRPr="00D77792">
        <w:rPr>
          <w:rFonts w:ascii="Arial" w:hAnsi="Arial" w:cs="Arial"/>
          <w:sz w:val="22"/>
          <w:szCs w:val="22"/>
        </w:rPr>
        <w:t>.1) Do you trust the views &amp; opinions of social media influencers?</w:t>
      </w:r>
      <w:bookmarkEnd w:id="70"/>
    </w:p>
    <w:p w14:paraId="4843957A" w14:textId="77777777" w:rsidR="0050183B" w:rsidRPr="00D77792" w:rsidRDefault="00AB3F43" w:rsidP="00D77792">
      <w:pPr>
        <w:keepNext/>
        <w:spacing w:line="480" w:lineRule="auto"/>
        <w:jc w:val="center"/>
        <w:rPr>
          <w:rFonts w:ascii="Arial" w:hAnsi="Arial" w:cs="Arial"/>
        </w:rPr>
      </w:pPr>
      <w:r w:rsidRPr="00D77792">
        <w:rPr>
          <w:rFonts w:ascii="Arial" w:hAnsi="Arial" w:cs="Arial"/>
          <w:noProof/>
        </w:rPr>
        <w:drawing>
          <wp:inline distT="0" distB="0" distL="0" distR="0" wp14:anchorId="49DDB540" wp14:editId="597F3409">
            <wp:extent cx="3387256" cy="462428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rot="16200000">
                      <a:off x="0" y="0"/>
                      <a:ext cx="3394153" cy="4633702"/>
                    </a:xfrm>
                    <a:prstGeom prst="rect">
                      <a:avLst/>
                    </a:prstGeom>
                    <a:noFill/>
                    <a:ln>
                      <a:noFill/>
                    </a:ln>
                  </pic:spPr>
                </pic:pic>
              </a:graphicData>
            </a:graphic>
          </wp:inline>
        </w:drawing>
      </w:r>
    </w:p>
    <w:p w14:paraId="063F1D39" w14:textId="0F2E62A6" w:rsidR="00AB3F43" w:rsidRPr="00D77792" w:rsidRDefault="0050183B" w:rsidP="00D77792">
      <w:pPr>
        <w:pStyle w:val="Caption"/>
        <w:spacing w:line="480" w:lineRule="auto"/>
        <w:jc w:val="center"/>
        <w:rPr>
          <w:rFonts w:ascii="Arial" w:hAnsi="Arial" w:cs="Arial"/>
          <w:sz w:val="22"/>
          <w:szCs w:val="22"/>
        </w:rPr>
      </w:pPr>
      <w:r w:rsidRPr="00D77792">
        <w:rPr>
          <w:rFonts w:ascii="Arial" w:hAnsi="Arial" w:cs="Arial"/>
          <w:sz w:val="22"/>
          <w:szCs w:val="22"/>
        </w:rPr>
        <w:t>Figure 4.9 Word Cloud- Do you trust the views &amp; opinions of Social Media Influencers</w:t>
      </w:r>
    </w:p>
    <w:p w14:paraId="21019BFE" w14:textId="7FC853F4" w:rsidR="00AB3F43" w:rsidRPr="00D77792" w:rsidRDefault="00AB3F43" w:rsidP="00D77792">
      <w:pPr>
        <w:spacing w:line="480" w:lineRule="auto"/>
        <w:rPr>
          <w:rFonts w:ascii="Arial" w:hAnsi="Arial" w:cs="Arial"/>
        </w:rPr>
      </w:pPr>
      <w:r w:rsidRPr="00D77792">
        <w:rPr>
          <w:rFonts w:ascii="Arial" w:hAnsi="Arial" w:cs="Arial"/>
          <w:color w:val="000000"/>
          <w:shd w:val="clear" w:color="auto" w:fill="FFFFFF"/>
        </w:rPr>
        <w:t xml:space="preserve">This word cloud shows the most written words for the question of ‘Do you trust the views/opinions of social media influencers?’ this word cloud shows that the largest word here is ‘paid’. This indicated that consumers could be distrustful of influencers genuineness as they could be being paid to promote something to an audience, as (Rahal, 2020) </w:t>
      </w:r>
      <w:r w:rsidRPr="00D77792">
        <w:rPr>
          <w:rFonts w:ascii="Arial" w:hAnsi="Arial" w:cs="Arial"/>
          <w:shd w:val="clear" w:color="auto" w:fill="FCFCFC"/>
        </w:rPr>
        <w:t xml:space="preserve">discusses how consumers can become distrustful of companies once they are aware of their advertisements, as well as </w:t>
      </w:r>
      <w:r w:rsidRPr="00D77792">
        <w:rPr>
          <w:rFonts w:ascii="Arial" w:hAnsi="Arial" w:cs="Arial"/>
        </w:rPr>
        <w:t xml:space="preserve">article </w:t>
      </w:r>
      <w:r w:rsidRPr="00D77792">
        <w:rPr>
          <w:rFonts w:ascii="Arial" w:hAnsi="Arial" w:cs="Arial"/>
          <w:color w:val="000000"/>
          <w:shd w:val="clear" w:color="auto" w:fill="FFFFFF"/>
        </w:rPr>
        <w:t xml:space="preserve">(BBC Radio 4 - Radio 4 in Four - The influencers of the beauty industry boom, 2021) </w:t>
      </w:r>
      <w:r w:rsidRPr="00D77792">
        <w:rPr>
          <w:rFonts w:ascii="Arial" w:hAnsi="Arial" w:cs="Arial"/>
        </w:rPr>
        <w:t>discussed a survey that showed that 82% of consumers being unaware whether an influencer is being paid or not to promote a product.</w:t>
      </w:r>
      <w:r w:rsidR="00B7061B" w:rsidRPr="00D77792">
        <w:rPr>
          <w:rFonts w:ascii="Arial" w:hAnsi="Arial" w:cs="Arial"/>
        </w:rPr>
        <w:t xml:space="preserve"> </w:t>
      </w:r>
      <w:r w:rsidRPr="00D77792">
        <w:rPr>
          <w:rFonts w:ascii="Arial" w:hAnsi="Arial" w:cs="Arial"/>
          <w:color w:val="000000"/>
          <w:shd w:val="clear" w:color="auto" w:fill="FFFFFF"/>
        </w:rPr>
        <w:t>Therefore</w:t>
      </w:r>
      <w:r w:rsidR="00B7061B" w:rsidRPr="00D77792">
        <w:rPr>
          <w:rFonts w:ascii="Arial" w:hAnsi="Arial" w:cs="Arial"/>
          <w:color w:val="000000"/>
          <w:shd w:val="clear" w:color="auto" w:fill="FFFFFF"/>
        </w:rPr>
        <w:t xml:space="preserve">, </w:t>
      </w:r>
      <w:r w:rsidRPr="00D77792">
        <w:rPr>
          <w:rFonts w:ascii="Arial" w:hAnsi="Arial" w:cs="Arial"/>
          <w:color w:val="000000"/>
          <w:shd w:val="clear" w:color="auto" w:fill="FFFFFF"/>
        </w:rPr>
        <w:t xml:space="preserve">the researcher accepts the null hypothesis as this test shows that </w:t>
      </w:r>
      <w:proofErr w:type="gramStart"/>
      <w:r w:rsidRPr="00D77792">
        <w:rPr>
          <w:rFonts w:ascii="Arial" w:hAnsi="Arial" w:cs="Arial"/>
          <w:b/>
          <w:bCs/>
        </w:rPr>
        <w:t>Social</w:t>
      </w:r>
      <w:proofErr w:type="gramEnd"/>
      <w:r w:rsidRPr="00D77792">
        <w:rPr>
          <w:rFonts w:ascii="Arial" w:hAnsi="Arial" w:cs="Arial"/>
          <w:b/>
          <w:bCs/>
        </w:rPr>
        <w:t xml:space="preserve"> media influences do not have an impact on the consumer behaviour of customers within the cosmetics/beauty industry.</w:t>
      </w:r>
    </w:p>
    <w:p w14:paraId="55CA111A" w14:textId="28E3A06D" w:rsidR="00AB3F43" w:rsidRPr="00D77792" w:rsidRDefault="00AB3F43" w:rsidP="00D77792">
      <w:pPr>
        <w:pStyle w:val="Heading2"/>
        <w:spacing w:line="480" w:lineRule="auto"/>
        <w:rPr>
          <w:rFonts w:ascii="Arial" w:hAnsi="Arial" w:cs="Arial"/>
          <w:sz w:val="22"/>
          <w:szCs w:val="22"/>
        </w:rPr>
      </w:pPr>
      <w:bookmarkStart w:id="71" w:name="_Toc73271430"/>
      <w:r w:rsidRPr="00D77792">
        <w:rPr>
          <w:rFonts w:ascii="Arial" w:hAnsi="Arial" w:cs="Arial"/>
          <w:sz w:val="22"/>
          <w:szCs w:val="22"/>
        </w:rPr>
        <w:t>4.</w:t>
      </w:r>
      <w:r w:rsidR="00397451" w:rsidRPr="00D77792">
        <w:rPr>
          <w:rFonts w:ascii="Arial" w:hAnsi="Arial" w:cs="Arial"/>
          <w:sz w:val="22"/>
          <w:szCs w:val="22"/>
        </w:rPr>
        <w:t>8</w:t>
      </w:r>
      <w:r w:rsidRPr="00D77792">
        <w:rPr>
          <w:rFonts w:ascii="Arial" w:hAnsi="Arial" w:cs="Arial"/>
          <w:sz w:val="22"/>
          <w:szCs w:val="22"/>
        </w:rPr>
        <w:t>.2) Social Media Influencers Encouragement Over Traditional Advertisement</w:t>
      </w:r>
      <w:bookmarkEnd w:id="71"/>
    </w:p>
    <w:p w14:paraId="43FEE444" w14:textId="77777777" w:rsidR="00AB3F43" w:rsidRPr="00D77792" w:rsidRDefault="00AB3F43" w:rsidP="00D77792">
      <w:pPr>
        <w:pStyle w:val="Heading2"/>
        <w:spacing w:line="480" w:lineRule="auto"/>
        <w:rPr>
          <w:rFonts w:ascii="Arial" w:hAnsi="Arial" w:cs="Arial"/>
          <w:sz w:val="22"/>
          <w:szCs w:val="22"/>
        </w:rPr>
      </w:pPr>
    </w:p>
    <w:p w14:paraId="18DE1590" w14:textId="77777777" w:rsidR="0050183B" w:rsidRPr="00D77792" w:rsidRDefault="00AB3F43" w:rsidP="00D77792">
      <w:pPr>
        <w:keepNext/>
        <w:spacing w:line="480" w:lineRule="auto"/>
        <w:jc w:val="center"/>
        <w:rPr>
          <w:rFonts w:ascii="Arial" w:hAnsi="Arial" w:cs="Arial"/>
        </w:rPr>
      </w:pPr>
      <w:r w:rsidRPr="00D77792">
        <w:rPr>
          <w:rFonts w:ascii="Arial" w:hAnsi="Arial" w:cs="Arial"/>
          <w:noProof/>
        </w:rPr>
        <w:drawing>
          <wp:inline distT="0" distB="0" distL="0" distR="0" wp14:anchorId="7FFC2AA9" wp14:editId="07FD9D18">
            <wp:extent cx="3143888" cy="4292038"/>
            <wp:effectExtent l="0" t="254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rot="16200000">
                      <a:off x="0" y="0"/>
                      <a:ext cx="3153445" cy="4305085"/>
                    </a:xfrm>
                    <a:prstGeom prst="rect">
                      <a:avLst/>
                    </a:prstGeom>
                    <a:noFill/>
                    <a:ln>
                      <a:noFill/>
                    </a:ln>
                  </pic:spPr>
                </pic:pic>
              </a:graphicData>
            </a:graphic>
          </wp:inline>
        </w:drawing>
      </w:r>
    </w:p>
    <w:p w14:paraId="2487EC08" w14:textId="7F9CFC27" w:rsidR="00AB3F43" w:rsidRPr="00D77792" w:rsidRDefault="0050183B" w:rsidP="00D77792">
      <w:pPr>
        <w:pStyle w:val="Caption"/>
        <w:spacing w:line="480" w:lineRule="auto"/>
        <w:jc w:val="center"/>
        <w:rPr>
          <w:rFonts w:ascii="Arial" w:hAnsi="Arial" w:cs="Arial"/>
          <w:sz w:val="22"/>
          <w:szCs w:val="22"/>
        </w:rPr>
      </w:pPr>
      <w:r w:rsidRPr="00D77792">
        <w:rPr>
          <w:rFonts w:ascii="Arial" w:hAnsi="Arial" w:cs="Arial"/>
          <w:sz w:val="22"/>
          <w:szCs w:val="22"/>
        </w:rPr>
        <w:t>Figure 4.10 Word Cloud - Social Media Influencers Encouragement Over Traditional Advertisement</w:t>
      </w:r>
    </w:p>
    <w:p w14:paraId="0D76B4E5" w14:textId="4349BFEF" w:rsidR="00AB3F43" w:rsidRPr="00D77792" w:rsidRDefault="00AB3F43" w:rsidP="00D77792">
      <w:pPr>
        <w:spacing w:line="480" w:lineRule="auto"/>
        <w:rPr>
          <w:rFonts w:ascii="Arial" w:hAnsi="Arial" w:cs="Arial"/>
          <w:shd w:val="clear" w:color="auto" w:fill="FFFFFF"/>
        </w:rPr>
      </w:pPr>
      <w:r w:rsidRPr="00D77792">
        <w:rPr>
          <w:rFonts w:ascii="Arial" w:hAnsi="Arial" w:cs="Arial"/>
        </w:rPr>
        <w:t xml:space="preserve">This word cloud shows the most written words for the question ‘Would you say that social media influencers encourage you to buy a product more than a traditional form of advertisement?’. This word cloud shows that the largest words of interest are ‘personal’ and ‘reviews’, indicating that individuals prefer more of a personal advertisement that contains information like reviews from a marketing campaign. This supports the literature from </w:t>
      </w:r>
      <w:r w:rsidRPr="00D77792">
        <w:rPr>
          <w:rFonts w:ascii="Arial" w:hAnsi="Arial" w:cs="Arial"/>
          <w:shd w:val="clear" w:color="auto" w:fill="FFFFFF"/>
        </w:rPr>
        <w:t xml:space="preserve">(Freberg, Graham, McGaughey and Freberg, 2011) as it discusses the use of social media campaigns being an effective advertisement platform and (Matthew, 2018) as it discusses the usefulness of social media influencers and their expertise within certain areas to be able to give honest reviews of products to consumers. </w:t>
      </w:r>
    </w:p>
    <w:p w14:paraId="1E065B55" w14:textId="77777777" w:rsidR="00AB3F43" w:rsidRPr="00D77792" w:rsidRDefault="00AB3F43" w:rsidP="00D77792">
      <w:pPr>
        <w:spacing w:line="480" w:lineRule="auto"/>
        <w:rPr>
          <w:rFonts w:ascii="Arial" w:hAnsi="Arial" w:cs="Arial"/>
        </w:rPr>
      </w:pPr>
      <w:proofErr w:type="gramStart"/>
      <w:r w:rsidRPr="00D77792">
        <w:rPr>
          <w:rFonts w:ascii="Arial" w:hAnsi="Arial" w:cs="Arial"/>
          <w:color w:val="000000"/>
          <w:shd w:val="clear" w:color="auto" w:fill="FFFFFF"/>
        </w:rPr>
        <w:t>Therefore</w:t>
      </w:r>
      <w:proofErr w:type="gramEnd"/>
      <w:r w:rsidRPr="00D77792">
        <w:rPr>
          <w:rFonts w:ascii="Arial" w:hAnsi="Arial" w:cs="Arial"/>
          <w:color w:val="000000"/>
          <w:shd w:val="clear" w:color="auto" w:fill="FFFFFF"/>
        </w:rPr>
        <w:t xml:space="preserve"> the researcher accepts the null hypothesis as this test shows that </w:t>
      </w:r>
      <w:r w:rsidRPr="00D77792">
        <w:rPr>
          <w:rFonts w:ascii="Arial" w:hAnsi="Arial" w:cs="Arial"/>
          <w:b/>
          <w:bCs/>
        </w:rPr>
        <w:t>Social media influences do not have an impact on the consumer behaviour of customers within the cosmetics/beauty industry.</w:t>
      </w:r>
    </w:p>
    <w:p w14:paraId="74EA90CF" w14:textId="77777777" w:rsidR="00AB3F43" w:rsidRPr="00D77792" w:rsidRDefault="00AB3F43" w:rsidP="00D77792">
      <w:pPr>
        <w:spacing w:line="480" w:lineRule="auto"/>
        <w:rPr>
          <w:rFonts w:ascii="Arial" w:hAnsi="Arial" w:cs="Arial"/>
          <w:shd w:val="clear" w:color="auto" w:fill="FFFFFF"/>
        </w:rPr>
      </w:pPr>
    </w:p>
    <w:p w14:paraId="65C25998" w14:textId="513F90B9" w:rsidR="00AB3F43" w:rsidRPr="00D77792" w:rsidRDefault="00AB3F43" w:rsidP="00D77792">
      <w:pPr>
        <w:pStyle w:val="Heading2"/>
        <w:spacing w:line="480" w:lineRule="auto"/>
        <w:rPr>
          <w:rFonts w:ascii="Arial" w:hAnsi="Arial" w:cs="Arial"/>
          <w:sz w:val="22"/>
          <w:szCs w:val="22"/>
          <w:shd w:val="clear" w:color="auto" w:fill="FFFFFF"/>
        </w:rPr>
      </w:pPr>
      <w:bookmarkStart w:id="72" w:name="_Toc73271431"/>
      <w:r w:rsidRPr="00D77792">
        <w:rPr>
          <w:rFonts w:ascii="Arial" w:hAnsi="Arial" w:cs="Arial"/>
          <w:sz w:val="22"/>
          <w:szCs w:val="22"/>
          <w:shd w:val="clear" w:color="auto" w:fill="FFFFFF"/>
        </w:rPr>
        <w:t>4.</w:t>
      </w:r>
      <w:r w:rsidR="00397451" w:rsidRPr="00D77792">
        <w:rPr>
          <w:rFonts w:ascii="Arial" w:hAnsi="Arial" w:cs="Arial"/>
          <w:sz w:val="22"/>
          <w:szCs w:val="22"/>
          <w:shd w:val="clear" w:color="auto" w:fill="FFFFFF"/>
        </w:rPr>
        <w:t>8</w:t>
      </w:r>
      <w:r w:rsidRPr="00D77792">
        <w:rPr>
          <w:rFonts w:ascii="Arial" w:hAnsi="Arial" w:cs="Arial"/>
          <w:sz w:val="22"/>
          <w:szCs w:val="22"/>
          <w:shd w:val="clear" w:color="auto" w:fill="FFFFFF"/>
        </w:rPr>
        <w:t>.3) Trust of Social Media Influencers</w:t>
      </w:r>
      <w:bookmarkEnd w:id="72"/>
    </w:p>
    <w:p w14:paraId="1EC11376" w14:textId="77777777" w:rsidR="0050183B" w:rsidRPr="00D77792" w:rsidRDefault="00AB3F43" w:rsidP="00D77792">
      <w:pPr>
        <w:keepNext/>
        <w:spacing w:line="480" w:lineRule="auto"/>
        <w:jc w:val="center"/>
        <w:rPr>
          <w:rFonts w:ascii="Arial" w:hAnsi="Arial" w:cs="Arial"/>
        </w:rPr>
      </w:pPr>
      <w:r w:rsidRPr="00D77792">
        <w:rPr>
          <w:rFonts w:ascii="Arial" w:hAnsi="Arial" w:cs="Arial"/>
          <w:noProof/>
        </w:rPr>
        <w:drawing>
          <wp:inline distT="0" distB="0" distL="0" distR="0" wp14:anchorId="27805366" wp14:editId="59E6DB88">
            <wp:extent cx="2750681" cy="41351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4">
                      <a:extLst>
                        <a:ext uri="{28A0092B-C50C-407E-A947-70E740481C1C}">
                          <a14:useLocalDpi xmlns:a14="http://schemas.microsoft.com/office/drawing/2010/main" val="0"/>
                        </a:ext>
                      </a:extLst>
                    </a:blip>
                    <a:srcRect l="9187"/>
                    <a:stretch/>
                  </pic:blipFill>
                  <pic:spPr bwMode="auto">
                    <a:xfrm rot="16200000">
                      <a:off x="0" y="0"/>
                      <a:ext cx="2757829" cy="4145865"/>
                    </a:xfrm>
                    <a:prstGeom prst="rect">
                      <a:avLst/>
                    </a:prstGeom>
                    <a:noFill/>
                    <a:ln>
                      <a:noFill/>
                    </a:ln>
                    <a:extLst>
                      <a:ext uri="{53640926-AAD7-44D8-BBD7-CCE9431645EC}">
                        <a14:shadowObscured xmlns:a14="http://schemas.microsoft.com/office/drawing/2010/main"/>
                      </a:ext>
                    </a:extLst>
                  </pic:spPr>
                </pic:pic>
              </a:graphicData>
            </a:graphic>
          </wp:inline>
        </w:drawing>
      </w:r>
    </w:p>
    <w:p w14:paraId="6BF41AEC" w14:textId="1495F20B" w:rsidR="00AB3F43" w:rsidRPr="00D77792" w:rsidRDefault="0050183B" w:rsidP="00D77792">
      <w:pPr>
        <w:pStyle w:val="Caption"/>
        <w:spacing w:line="480" w:lineRule="auto"/>
        <w:jc w:val="center"/>
        <w:rPr>
          <w:rFonts w:ascii="Arial" w:hAnsi="Arial" w:cs="Arial"/>
          <w:sz w:val="22"/>
          <w:szCs w:val="22"/>
        </w:rPr>
      </w:pPr>
      <w:r w:rsidRPr="00D77792">
        <w:rPr>
          <w:rFonts w:ascii="Arial" w:hAnsi="Arial" w:cs="Arial"/>
          <w:sz w:val="22"/>
          <w:szCs w:val="22"/>
        </w:rPr>
        <w:t>Figure 4.11 Word Cloud - Trust of Social Media Influencers</w:t>
      </w:r>
    </w:p>
    <w:p w14:paraId="0EB9AF7F" w14:textId="77777777" w:rsidR="00AB3F43" w:rsidRPr="00D77792" w:rsidRDefault="00AB3F43" w:rsidP="00D77792">
      <w:pPr>
        <w:spacing w:line="480" w:lineRule="auto"/>
        <w:rPr>
          <w:rFonts w:ascii="Arial" w:hAnsi="Arial" w:cs="Arial"/>
          <w:shd w:val="clear" w:color="auto" w:fill="FFFFFF"/>
        </w:rPr>
      </w:pPr>
      <w:r w:rsidRPr="00D77792">
        <w:rPr>
          <w:rFonts w:ascii="Arial" w:hAnsi="Arial" w:cs="Arial"/>
        </w:rPr>
        <w:t>This word cloud is showing the most written words for the question ‘</w:t>
      </w:r>
      <w:r w:rsidRPr="00D77792">
        <w:rPr>
          <w:rFonts w:ascii="Arial" w:hAnsi="Arial" w:cs="Arial"/>
          <w:shd w:val="clear" w:color="auto" w:fill="FFFFFF"/>
        </w:rPr>
        <w:t>When social media influencers are paid to promote a product, does it make you trust the product less?’</w:t>
      </w:r>
    </w:p>
    <w:p w14:paraId="6339A565" w14:textId="143923D7" w:rsidR="00AB3F43" w:rsidRPr="00D77792" w:rsidRDefault="00AB3F43" w:rsidP="00D77792">
      <w:pPr>
        <w:spacing w:line="480" w:lineRule="auto"/>
        <w:rPr>
          <w:rFonts w:ascii="Arial" w:hAnsi="Arial" w:cs="Arial"/>
        </w:rPr>
      </w:pPr>
      <w:r w:rsidRPr="00D77792">
        <w:rPr>
          <w:rFonts w:ascii="Arial" w:hAnsi="Arial" w:cs="Arial"/>
          <w:shd w:val="clear" w:color="auto" w:fill="FFFFFF"/>
        </w:rPr>
        <w:t xml:space="preserve">This word cloud shows the largest words of interest are ‘paid’, ‘money’, ‘genuine’, ‘biased’ ‘promote’ and trust, indicating that the participants could feel as though social media influencers are being paid to promote </w:t>
      </w:r>
      <w:proofErr w:type="gramStart"/>
      <w:r w:rsidRPr="00D77792">
        <w:rPr>
          <w:rFonts w:ascii="Arial" w:hAnsi="Arial" w:cs="Arial"/>
          <w:shd w:val="clear" w:color="auto" w:fill="FFFFFF"/>
        </w:rPr>
        <w:t>products</w:t>
      </w:r>
      <w:proofErr w:type="gramEnd"/>
      <w:r w:rsidRPr="00D77792">
        <w:rPr>
          <w:rFonts w:ascii="Arial" w:hAnsi="Arial" w:cs="Arial"/>
          <w:shd w:val="clear" w:color="auto" w:fill="FFFFFF"/>
        </w:rPr>
        <w:t xml:space="preserve"> so their opinion is biased, not genuine and do not trust them as they are doing so for money. This does not support the literature from </w:t>
      </w:r>
      <w:r w:rsidRPr="00D77792">
        <w:rPr>
          <w:rFonts w:ascii="Arial" w:hAnsi="Arial" w:cs="Arial"/>
        </w:rPr>
        <w:t>(O. Cooley and Parks-Yancy, 2019) as it discusses the power influencers have over consumer buying behaviour and encouraging purchasing which is not apparent here. However, it does support the literature of (Rahal, 2020) it discusses how consumers can become distrustful of companies once they are aware of their marketing and advertisements, in which social media influencers are exactly that.</w:t>
      </w:r>
      <w:r w:rsidR="004F79C4" w:rsidRPr="00D77792">
        <w:rPr>
          <w:rFonts w:ascii="Arial" w:hAnsi="Arial" w:cs="Arial"/>
        </w:rPr>
        <w:t xml:space="preserve"> </w:t>
      </w:r>
      <w:r w:rsidRPr="00D77792">
        <w:rPr>
          <w:rFonts w:ascii="Arial" w:hAnsi="Arial" w:cs="Arial"/>
          <w:color w:val="000000"/>
          <w:shd w:val="clear" w:color="auto" w:fill="FFFFFF"/>
        </w:rPr>
        <w:t>Therefore</w:t>
      </w:r>
      <w:r w:rsidR="004F79C4" w:rsidRPr="00D77792">
        <w:rPr>
          <w:rFonts w:ascii="Arial" w:hAnsi="Arial" w:cs="Arial"/>
          <w:color w:val="000000"/>
          <w:shd w:val="clear" w:color="auto" w:fill="FFFFFF"/>
        </w:rPr>
        <w:t xml:space="preserve">, </w:t>
      </w:r>
      <w:r w:rsidRPr="00D77792">
        <w:rPr>
          <w:rFonts w:ascii="Arial" w:hAnsi="Arial" w:cs="Arial"/>
          <w:color w:val="000000"/>
          <w:shd w:val="clear" w:color="auto" w:fill="FFFFFF"/>
        </w:rPr>
        <w:t xml:space="preserve">the researcher accepts the null hypothesis as this test shows that </w:t>
      </w:r>
      <w:proofErr w:type="gramStart"/>
      <w:r w:rsidRPr="00D77792">
        <w:rPr>
          <w:rFonts w:ascii="Arial" w:hAnsi="Arial" w:cs="Arial"/>
          <w:b/>
          <w:bCs/>
        </w:rPr>
        <w:t>Social</w:t>
      </w:r>
      <w:proofErr w:type="gramEnd"/>
      <w:r w:rsidRPr="00D77792">
        <w:rPr>
          <w:rFonts w:ascii="Arial" w:hAnsi="Arial" w:cs="Arial"/>
          <w:b/>
          <w:bCs/>
        </w:rPr>
        <w:t xml:space="preserve"> media influences do not have an impact on the consumer behaviour of customers within the cosmetics/beauty industry.</w:t>
      </w:r>
    </w:p>
    <w:p w14:paraId="358AF746" w14:textId="77777777" w:rsidR="00AB3F43" w:rsidRPr="00D77792" w:rsidRDefault="00AB3F43" w:rsidP="00D77792">
      <w:pPr>
        <w:spacing w:line="480" w:lineRule="auto"/>
        <w:rPr>
          <w:rFonts w:ascii="Arial" w:hAnsi="Arial" w:cs="Arial"/>
        </w:rPr>
      </w:pPr>
    </w:p>
    <w:p w14:paraId="2F3CFB44" w14:textId="3F23598B" w:rsidR="00AB3F43" w:rsidRPr="00D77792" w:rsidRDefault="00AB3F43" w:rsidP="00D77792">
      <w:pPr>
        <w:pStyle w:val="Heading2"/>
        <w:spacing w:line="480" w:lineRule="auto"/>
        <w:rPr>
          <w:rFonts w:ascii="Arial" w:hAnsi="Arial" w:cs="Arial"/>
          <w:sz w:val="22"/>
          <w:szCs w:val="22"/>
        </w:rPr>
      </w:pPr>
      <w:bookmarkStart w:id="73" w:name="_Toc73271432"/>
      <w:r w:rsidRPr="00D77792">
        <w:rPr>
          <w:rFonts w:ascii="Arial" w:hAnsi="Arial" w:cs="Arial"/>
          <w:sz w:val="22"/>
          <w:szCs w:val="22"/>
        </w:rPr>
        <w:t>4.</w:t>
      </w:r>
      <w:r w:rsidR="00397451" w:rsidRPr="00D77792">
        <w:rPr>
          <w:rFonts w:ascii="Arial" w:hAnsi="Arial" w:cs="Arial"/>
          <w:sz w:val="22"/>
          <w:szCs w:val="22"/>
        </w:rPr>
        <w:t>9</w:t>
      </w:r>
      <w:r w:rsidRPr="00D77792">
        <w:rPr>
          <w:rFonts w:ascii="Arial" w:hAnsi="Arial" w:cs="Arial"/>
          <w:sz w:val="22"/>
          <w:szCs w:val="22"/>
        </w:rPr>
        <w:t>) Main Findings</w:t>
      </w:r>
      <w:bookmarkEnd w:id="73"/>
      <w:r w:rsidRPr="00D77792">
        <w:rPr>
          <w:rFonts w:ascii="Arial" w:hAnsi="Arial" w:cs="Arial"/>
          <w:sz w:val="22"/>
          <w:szCs w:val="22"/>
        </w:rPr>
        <w:t xml:space="preserve"> </w:t>
      </w:r>
    </w:p>
    <w:p w14:paraId="51803A71" w14:textId="7F4FE987" w:rsidR="00AB3F43" w:rsidRPr="00D77792" w:rsidRDefault="00AB3F43" w:rsidP="00D77792">
      <w:pPr>
        <w:spacing w:line="480" w:lineRule="auto"/>
        <w:rPr>
          <w:rFonts w:ascii="Arial" w:hAnsi="Arial" w:cs="Arial"/>
        </w:rPr>
      </w:pPr>
      <w:r w:rsidRPr="00D77792">
        <w:rPr>
          <w:rFonts w:ascii="Arial" w:hAnsi="Arial" w:cs="Arial"/>
        </w:rPr>
        <w:t>Throughout this data analysis, the researcher has gathered information o</w:t>
      </w:r>
      <w:r w:rsidR="00397451" w:rsidRPr="00D77792">
        <w:rPr>
          <w:rFonts w:ascii="Arial" w:hAnsi="Arial" w:cs="Arial"/>
        </w:rPr>
        <w:t>n</w:t>
      </w:r>
      <w:r w:rsidRPr="00D77792">
        <w:rPr>
          <w:rFonts w:ascii="Arial" w:hAnsi="Arial" w:cs="Arial"/>
        </w:rPr>
        <w:t xml:space="preserve"> the opinions the sample had on social media influencers. The data has been discussed in detail and is the main findings are as follows:</w:t>
      </w:r>
    </w:p>
    <w:p w14:paraId="3F4ED99E" w14:textId="0388B199" w:rsidR="00AB3F43" w:rsidRPr="00D77792" w:rsidRDefault="00AB3F43" w:rsidP="00D77792">
      <w:pPr>
        <w:pStyle w:val="ListParagraph"/>
        <w:numPr>
          <w:ilvl w:val="0"/>
          <w:numId w:val="4"/>
        </w:numPr>
        <w:spacing w:line="480" w:lineRule="auto"/>
        <w:rPr>
          <w:rFonts w:ascii="Arial" w:hAnsi="Arial" w:cs="Arial"/>
        </w:rPr>
      </w:pPr>
      <w:r w:rsidRPr="00D77792">
        <w:rPr>
          <w:rFonts w:ascii="Arial" w:hAnsi="Arial" w:cs="Arial"/>
        </w:rPr>
        <w:t>Participants are not necessarily more likely to purchase products based on the recommendation of social media influencers.</w:t>
      </w:r>
    </w:p>
    <w:p w14:paraId="2E11E31F" w14:textId="77777777" w:rsidR="00397451" w:rsidRPr="00D77792" w:rsidRDefault="00397451" w:rsidP="00D77792">
      <w:pPr>
        <w:spacing w:line="480" w:lineRule="auto"/>
        <w:rPr>
          <w:rFonts w:ascii="Arial" w:hAnsi="Arial" w:cs="Arial"/>
        </w:rPr>
      </w:pPr>
    </w:p>
    <w:p w14:paraId="4EFF50B3" w14:textId="3041315D" w:rsidR="00AB3F43" w:rsidRPr="00D77792" w:rsidRDefault="00AB3F43" w:rsidP="00D77792">
      <w:pPr>
        <w:pStyle w:val="ListParagraph"/>
        <w:numPr>
          <w:ilvl w:val="0"/>
          <w:numId w:val="4"/>
        </w:numPr>
        <w:spacing w:line="480" w:lineRule="auto"/>
        <w:rPr>
          <w:rFonts w:ascii="Arial" w:hAnsi="Arial" w:cs="Arial"/>
        </w:rPr>
      </w:pPr>
      <w:r w:rsidRPr="00D77792">
        <w:rPr>
          <w:rFonts w:ascii="Arial" w:hAnsi="Arial" w:cs="Arial"/>
        </w:rPr>
        <w:t>Participants are encouraged by the opinions of social media influencers to purchase products more than traditional forms of advertisement.</w:t>
      </w:r>
    </w:p>
    <w:p w14:paraId="500F8E3B" w14:textId="77777777" w:rsidR="00397451" w:rsidRPr="00D77792" w:rsidRDefault="00397451" w:rsidP="00D77792">
      <w:pPr>
        <w:spacing w:line="480" w:lineRule="auto"/>
        <w:rPr>
          <w:rFonts w:ascii="Arial" w:hAnsi="Arial" w:cs="Arial"/>
        </w:rPr>
      </w:pPr>
    </w:p>
    <w:p w14:paraId="33C7B5C0" w14:textId="77777777" w:rsidR="00AB3F43" w:rsidRPr="00D77792" w:rsidRDefault="00AB3F43" w:rsidP="00D77792">
      <w:pPr>
        <w:pStyle w:val="ListParagraph"/>
        <w:numPr>
          <w:ilvl w:val="0"/>
          <w:numId w:val="4"/>
        </w:numPr>
        <w:spacing w:line="480" w:lineRule="auto"/>
        <w:rPr>
          <w:rFonts w:ascii="Arial" w:hAnsi="Arial" w:cs="Arial"/>
        </w:rPr>
      </w:pPr>
      <w:r w:rsidRPr="00D77792">
        <w:rPr>
          <w:rFonts w:ascii="Arial" w:hAnsi="Arial" w:cs="Arial"/>
        </w:rPr>
        <w:t xml:space="preserve">Gender influences the purchasing decisions within the </w:t>
      </w:r>
      <w:proofErr w:type="gramStart"/>
      <w:r w:rsidRPr="00D77792">
        <w:rPr>
          <w:rFonts w:ascii="Arial" w:hAnsi="Arial" w:cs="Arial"/>
        </w:rPr>
        <w:t>sample,</w:t>
      </w:r>
      <w:proofErr w:type="gramEnd"/>
      <w:r w:rsidRPr="00D77792">
        <w:rPr>
          <w:rFonts w:ascii="Arial" w:hAnsi="Arial" w:cs="Arial"/>
        </w:rPr>
        <w:t xml:space="preserve"> however, this could be due to the high volume of female participants.</w:t>
      </w:r>
    </w:p>
    <w:p w14:paraId="0F944E9C" w14:textId="4ABBC20C" w:rsidR="00AB3F43" w:rsidRPr="00D77792" w:rsidRDefault="00AB3F43" w:rsidP="00D77792">
      <w:pPr>
        <w:pStyle w:val="ListParagraph"/>
        <w:numPr>
          <w:ilvl w:val="0"/>
          <w:numId w:val="4"/>
        </w:numPr>
        <w:spacing w:line="480" w:lineRule="auto"/>
        <w:rPr>
          <w:rFonts w:ascii="Arial" w:hAnsi="Arial" w:cs="Arial"/>
        </w:rPr>
      </w:pPr>
      <w:r w:rsidRPr="00D77792">
        <w:rPr>
          <w:rFonts w:ascii="Arial" w:hAnsi="Arial" w:cs="Arial"/>
        </w:rPr>
        <w:t>The fact that social media influencers are paid to promote products makes the participants distrustful of their authenticity.</w:t>
      </w:r>
    </w:p>
    <w:p w14:paraId="2010127D" w14:textId="77777777" w:rsidR="00D86557" w:rsidRPr="00D77792" w:rsidRDefault="00D86557" w:rsidP="00D77792">
      <w:pPr>
        <w:spacing w:line="480" w:lineRule="auto"/>
        <w:ind w:left="360"/>
        <w:rPr>
          <w:rFonts w:ascii="Arial" w:hAnsi="Arial" w:cs="Arial"/>
        </w:rPr>
      </w:pPr>
    </w:p>
    <w:p w14:paraId="47987191" w14:textId="0658462C" w:rsidR="00AB3F43" w:rsidRPr="00D77792" w:rsidRDefault="00D86557" w:rsidP="00D77792">
      <w:pPr>
        <w:pStyle w:val="Heading2"/>
        <w:spacing w:line="480" w:lineRule="auto"/>
        <w:rPr>
          <w:rFonts w:ascii="Arial" w:hAnsi="Arial" w:cs="Arial"/>
          <w:sz w:val="22"/>
          <w:szCs w:val="22"/>
        </w:rPr>
      </w:pPr>
      <w:bookmarkStart w:id="74" w:name="_Toc73271433"/>
      <w:r w:rsidRPr="00D77792">
        <w:rPr>
          <w:rFonts w:ascii="Arial" w:hAnsi="Arial" w:cs="Arial"/>
          <w:sz w:val="22"/>
          <w:szCs w:val="22"/>
        </w:rPr>
        <w:t>4.1</w:t>
      </w:r>
      <w:r w:rsidR="00397451" w:rsidRPr="00D77792">
        <w:rPr>
          <w:rFonts w:ascii="Arial" w:hAnsi="Arial" w:cs="Arial"/>
          <w:sz w:val="22"/>
          <w:szCs w:val="22"/>
        </w:rPr>
        <w:t>0</w:t>
      </w:r>
      <w:r w:rsidRPr="00D77792">
        <w:rPr>
          <w:rFonts w:ascii="Arial" w:hAnsi="Arial" w:cs="Arial"/>
          <w:sz w:val="22"/>
          <w:szCs w:val="22"/>
        </w:rPr>
        <w:t xml:space="preserve">) </w:t>
      </w:r>
      <w:r w:rsidR="00AB3F43" w:rsidRPr="00D77792">
        <w:rPr>
          <w:rFonts w:ascii="Arial" w:hAnsi="Arial" w:cs="Arial"/>
          <w:sz w:val="22"/>
          <w:szCs w:val="22"/>
        </w:rPr>
        <w:t>Chapter summary</w:t>
      </w:r>
      <w:bookmarkEnd w:id="74"/>
      <w:r w:rsidR="00AB3F43" w:rsidRPr="00D77792">
        <w:rPr>
          <w:rFonts w:ascii="Arial" w:hAnsi="Arial" w:cs="Arial"/>
          <w:sz w:val="22"/>
          <w:szCs w:val="22"/>
        </w:rPr>
        <w:t xml:space="preserve"> </w:t>
      </w:r>
    </w:p>
    <w:p w14:paraId="2116A788" w14:textId="70A3DA38" w:rsidR="004F79C4" w:rsidRPr="00D77792" w:rsidRDefault="00AB3F43" w:rsidP="00D77792">
      <w:pPr>
        <w:spacing w:line="480" w:lineRule="auto"/>
        <w:rPr>
          <w:rFonts w:ascii="Arial" w:hAnsi="Arial" w:cs="Arial"/>
        </w:rPr>
      </w:pPr>
      <w:r w:rsidRPr="00D77792">
        <w:rPr>
          <w:rFonts w:ascii="Arial" w:hAnsi="Arial" w:cs="Arial"/>
        </w:rPr>
        <w:t>This chapter has discussed what data collection is, what the software SPSS is and why it has been used within this dissertation to analyse the data collected. The data collected from the survey has been analysed through SPSS and has produced tables and graphs to either prove or disprove the hypothesis of the research. The graphs have been discussed in depth of what they show the researcher and literature from chapter 2 has been used to e</w:t>
      </w:r>
      <w:r w:rsidR="00397451" w:rsidRPr="00D77792">
        <w:rPr>
          <w:rFonts w:ascii="Arial" w:hAnsi="Arial" w:cs="Arial"/>
        </w:rPr>
        <w:t>i</w:t>
      </w:r>
      <w:r w:rsidRPr="00D77792">
        <w:rPr>
          <w:rFonts w:ascii="Arial" w:hAnsi="Arial" w:cs="Arial"/>
        </w:rPr>
        <w:t>ther support or not support the finding from this analysis. The data has been summarised within the main finding for the researchers and the readers</w:t>
      </w:r>
      <w:r w:rsidR="00397451" w:rsidRPr="00D77792">
        <w:rPr>
          <w:rFonts w:ascii="Arial" w:hAnsi="Arial" w:cs="Arial"/>
        </w:rPr>
        <w:t>'</w:t>
      </w:r>
      <w:r w:rsidRPr="00D77792">
        <w:rPr>
          <w:rFonts w:ascii="Arial" w:hAnsi="Arial" w:cs="Arial"/>
        </w:rPr>
        <w:t xml:space="preserve"> ease of reading. This chapter has also fulfilled the aim of </w:t>
      </w:r>
      <w:r w:rsidRPr="00D77792">
        <w:rPr>
          <w:rFonts w:ascii="Arial" w:hAnsi="Arial" w:cs="Arial"/>
          <w:color w:val="000000" w:themeColor="text1"/>
        </w:rPr>
        <w:t xml:space="preserve">critically evaluating how social media influencers are affecting consumer behaviours and </w:t>
      </w:r>
      <w:r w:rsidR="00397451" w:rsidRPr="00D77792">
        <w:rPr>
          <w:rFonts w:ascii="Arial" w:hAnsi="Arial" w:cs="Arial"/>
          <w:color w:val="000000" w:themeColor="text1"/>
        </w:rPr>
        <w:t>understanding</w:t>
      </w:r>
      <w:r w:rsidRPr="00D77792">
        <w:rPr>
          <w:rFonts w:ascii="Arial" w:hAnsi="Arial" w:cs="Arial"/>
          <w:color w:val="000000" w:themeColor="text1"/>
        </w:rPr>
        <w:t xml:space="preserve"> the effectiveness of them as a marketing strategy, by analysing the data within this chapter of the dissertation. It has also fulfilled the objective of conducting a survey with questions about Social Media Influencers and present it to the public through a survey, as this chapter has been analysing the data in question. </w:t>
      </w:r>
    </w:p>
    <w:p w14:paraId="2872E5E3" w14:textId="7D25D229" w:rsidR="00AB3F43" w:rsidRPr="00D77792" w:rsidRDefault="00AB3F43" w:rsidP="00D77792">
      <w:pPr>
        <w:spacing w:line="480" w:lineRule="auto"/>
        <w:rPr>
          <w:rFonts w:ascii="Arial" w:hAnsi="Arial" w:cs="Arial"/>
        </w:rPr>
      </w:pPr>
      <w:r w:rsidRPr="00D77792">
        <w:rPr>
          <w:rFonts w:ascii="Arial" w:hAnsi="Arial" w:cs="Arial"/>
        </w:rPr>
        <w:t xml:space="preserve">The following chapter will discuss these finding and conclude this dissertation.  </w:t>
      </w:r>
    </w:p>
    <w:p w14:paraId="2EFC7338" w14:textId="77777777" w:rsidR="004F79C4" w:rsidRPr="00D77792" w:rsidRDefault="004F79C4" w:rsidP="00D77792">
      <w:pPr>
        <w:spacing w:line="480" w:lineRule="auto"/>
        <w:rPr>
          <w:rFonts w:ascii="Arial" w:hAnsi="Arial" w:cs="Arial"/>
        </w:rPr>
      </w:pPr>
    </w:p>
    <w:p w14:paraId="4A8C2447" w14:textId="77777777" w:rsidR="00AB3F43" w:rsidRPr="00D77792" w:rsidRDefault="00AB3F43" w:rsidP="00D77792">
      <w:pPr>
        <w:spacing w:line="480" w:lineRule="auto"/>
        <w:rPr>
          <w:rFonts w:ascii="Arial" w:hAnsi="Arial" w:cs="Arial"/>
        </w:rPr>
      </w:pPr>
    </w:p>
    <w:p w14:paraId="385B9C13" w14:textId="2D7F61AA" w:rsidR="004C47BF" w:rsidRDefault="004C47BF" w:rsidP="00D77792">
      <w:pPr>
        <w:pStyle w:val="Heading2"/>
        <w:spacing w:line="480" w:lineRule="auto"/>
        <w:rPr>
          <w:rFonts w:ascii="Arial" w:hAnsi="Arial" w:cs="Arial"/>
          <w:sz w:val="22"/>
          <w:szCs w:val="22"/>
        </w:rPr>
      </w:pPr>
      <w:bookmarkStart w:id="75" w:name="_Toc73271434"/>
    </w:p>
    <w:p w14:paraId="0AD28BA8" w14:textId="4A4457CA" w:rsidR="004C47BF" w:rsidRDefault="004C47BF" w:rsidP="004C47BF"/>
    <w:p w14:paraId="3AE8BD38" w14:textId="6083B579" w:rsidR="004C47BF" w:rsidRDefault="004C47BF" w:rsidP="004C47BF"/>
    <w:p w14:paraId="37D5D8BF" w14:textId="632E2737" w:rsidR="004C47BF" w:rsidRDefault="004C47BF" w:rsidP="004C47BF"/>
    <w:p w14:paraId="7CA351F4" w14:textId="208BE9D7" w:rsidR="004C47BF" w:rsidRDefault="004C47BF" w:rsidP="004C47BF"/>
    <w:p w14:paraId="32969BAC" w14:textId="56DEE2A9" w:rsidR="004C47BF" w:rsidRDefault="004C47BF" w:rsidP="004C47BF"/>
    <w:p w14:paraId="3FAA4AAE" w14:textId="02FFD486" w:rsidR="004C47BF" w:rsidRDefault="004C47BF" w:rsidP="004C47BF"/>
    <w:p w14:paraId="2B88CDF5" w14:textId="3A51E91A" w:rsidR="004C47BF" w:rsidRDefault="004C47BF" w:rsidP="004C47BF"/>
    <w:p w14:paraId="736864A8" w14:textId="06EA758C" w:rsidR="004C47BF" w:rsidRDefault="004C47BF" w:rsidP="004C47BF"/>
    <w:p w14:paraId="6BAC40B7" w14:textId="4A3BA9E9" w:rsidR="004C47BF" w:rsidRDefault="004C47BF" w:rsidP="004C47BF"/>
    <w:p w14:paraId="6DF22C2E" w14:textId="7E95C70F" w:rsidR="004C47BF" w:rsidRDefault="004C47BF" w:rsidP="004C47BF"/>
    <w:p w14:paraId="53028F72" w14:textId="2445F224" w:rsidR="004C47BF" w:rsidRDefault="004C47BF" w:rsidP="004C47BF"/>
    <w:p w14:paraId="2A670DDF" w14:textId="4E8BDFBB" w:rsidR="004C47BF" w:rsidRDefault="004C47BF" w:rsidP="004C47BF"/>
    <w:p w14:paraId="6712D9DB" w14:textId="593C86FD" w:rsidR="004C47BF" w:rsidRDefault="004C47BF" w:rsidP="004C47BF"/>
    <w:p w14:paraId="02138F5A" w14:textId="77777777" w:rsidR="004C47BF" w:rsidRDefault="004C47BF" w:rsidP="004C47BF"/>
    <w:p w14:paraId="30926441" w14:textId="77777777" w:rsidR="004C47BF" w:rsidRPr="004C47BF" w:rsidRDefault="004C47BF" w:rsidP="004C47BF"/>
    <w:p w14:paraId="349D7673" w14:textId="0908F996" w:rsidR="00AB3F43" w:rsidRPr="00D77792" w:rsidRDefault="004B4FB5" w:rsidP="00D77792">
      <w:pPr>
        <w:pStyle w:val="Heading2"/>
        <w:spacing w:line="480" w:lineRule="auto"/>
        <w:rPr>
          <w:rFonts w:ascii="Arial" w:hAnsi="Arial" w:cs="Arial"/>
          <w:sz w:val="22"/>
          <w:szCs w:val="22"/>
        </w:rPr>
      </w:pPr>
      <w:r w:rsidRPr="00D77792">
        <w:rPr>
          <w:rFonts w:ascii="Arial" w:hAnsi="Arial" w:cs="Arial"/>
          <w:sz w:val="22"/>
          <w:szCs w:val="22"/>
        </w:rPr>
        <w:t>Chapter 5 Conclusion</w:t>
      </w:r>
      <w:bookmarkEnd w:id="75"/>
      <w:r w:rsidRPr="00D77792">
        <w:rPr>
          <w:rFonts w:ascii="Arial" w:hAnsi="Arial" w:cs="Arial"/>
          <w:sz w:val="22"/>
          <w:szCs w:val="22"/>
        </w:rPr>
        <w:t xml:space="preserve"> </w:t>
      </w:r>
    </w:p>
    <w:p w14:paraId="2ED46617" w14:textId="2DCC59E9" w:rsidR="004B4FB5" w:rsidRPr="00D77792" w:rsidRDefault="004B4FB5" w:rsidP="00D77792">
      <w:pPr>
        <w:pStyle w:val="Heading2"/>
        <w:spacing w:line="480" w:lineRule="auto"/>
        <w:rPr>
          <w:rFonts w:ascii="Arial" w:hAnsi="Arial" w:cs="Arial"/>
          <w:sz w:val="22"/>
          <w:szCs w:val="22"/>
        </w:rPr>
      </w:pPr>
      <w:bookmarkStart w:id="76" w:name="_Toc73271435"/>
      <w:r w:rsidRPr="00D77792">
        <w:rPr>
          <w:rFonts w:ascii="Arial" w:hAnsi="Arial" w:cs="Arial"/>
          <w:sz w:val="22"/>
          <w:szCs w:val="22"/>
        </w:rPr>
        <w:t>5.) Chapter introduction</w:t>
      </w:r>
      <w:bookmarkEnd w:id="76"/>
      <w:r w:rsidRPr="00D77792">
        <w:rPr>
          <w:rFonts w:ascii="Arial" w:hAnsi="Arial" w:cs="Arial"/>
          <w:sz w:val="22"/>
          <w:szCs w:val="22"/>
        </w:rPr>
        <w:t xml:space="preserve"> </w:t>
      </w:r>
    </w:p>
    <w:p w14:paraId="255D594C" w14:textId="763D5BA9" w:rsidR="004B4FB5" w:rsidRPr="00D77792" w:rsidRDefault="004B4FB5" w:rsidP="00D77792">
      <w:pPr>
        <w:spacing w:line="480" w:lineRule="auto"/>
        <w:rPr>
          <w:rFonts w:ascii="Arial" w:hAnsi="Arial" w:cs="Arial"/>
        </w:rPr>
      </w:pPr>
      <w:r w:rsidRPr="00D77792">
        <w:rPr>
          <w:rFonts w:ascii="Arial" w:hAnsi="Arial" w:cs="Arial"/>
        </w:rPr>
        <w:t>This chapter will be summarising the main finding as discussed in chapter 4, as</w:t>
      </w:r>
      <w:r w:rsidR="00397451" w:rsidRPr="00D77792">
        <w:rPr>
          <w:rFonts w:ascii="Arial" w:hAnsi="Arial" w:cs="Arial"/>
        </w:rPr>
        <w:t xml:space="preserve"> </w:t>
      </w:r>
      <w:r w:rsidRPr="00D77792">
        <w:rPr>
          <w:rFonts w:ascii="Arial" w:hAnsi="Arial" w:cs="Arial"/>
        </w:rPr>
        <w:t>well as discussing the limitations the researcher encountered during the research. As</w:t>
      </w:r>
      <w:r w:rsidR="00397451" w:rsidRPr="00D77792">
        <w:rPr>
          <w:rFonts w:ascii="Arial" w:hAnsi="Arial" w:cs="Arial"/>
        </w:rPr>
        <w:t xml:space="preserve"> </w:t>
      </w:r>
      <w:r w:rsidRPr="00D77792">
        <w:rPr>
          <w:rFonts w:ascii="Arial" w:hAnsi="Arial" w:cs="Arial"/>
        </w:rPr>
        <w:t>well as this chapter will also discuss where each of the objective</w:t>
      </w:r>
      <w:r w:rsidR="00397451" w:rsidRPr="00D77792">
        <w:rPr>
          <w:rFonts w:ascii="Arial" w:hAnsi="Arial" w:cs="Arial"/>
        </w:rPr>
        <w:t>s</w:t>
      </w:r>
      <w:r w:rsidRPr="00D77792">
        <w:rPr>
          <w:rFonts w:ascii="Arial" w:hAnsi="Arial" w:cs="Arial"/>
        </w:rPr>
        <w:t xml:space="preserve"> stated in chapter 1 were achieved without this dissertation. The researcher will also be discussing how the data collected within this dissertation could be useful to aid further research into the topic of social media influencers and their impact o</w:t>
      </w:r>
      <w:r w:rsidR="00397451" w:rsidRPr="00D77792">
        <w:rPr>
          <w:rFonts w:ascii="Arial" w:hAnsi="Arial" w:cs="Arial"/>
        </w:rPr>
        <w:t>n</w:t>
      </w:r>
      <w:r w:rsidRPr="00D77792">
        <w:rPr>
          <w:rFonts w:ascii="Arial" w:hAnsi="Arial" w:cs="Arial"/>
        </w:rPr>
        <w:t xml:space="preserve"> consumer behaviours. </w:t>
      </w:r>
    </w:p>
    <w:p w14:paraId="09378364" w14:textId="77777777" w:rsidR="004B4FB5" w:rsidRPr="00D77792" w:rsidRDefault="004B4FB5" w:rsidP="00D77792">
      <w:pPr>
        <w:spacing w:line="480" w:lineRule="auto"/>
        <w:rPr>
          <w:rFonts w:ascii="Arial" w:hAnsi="Arial" w:cs="Arial"/>
        </w:rPr>
      </w:pPr>
    </w:p>
    <w:p w14:paraId="31B85172" w14:textId="787A2C1A" w:rsidR="004B4FB5" w:rsidRPr="00D77792" w:rsidRDefault="004B4FB5" w:rsidP="00D77792">
      <w:pPr>
        <w:pStyle w:val="Heading2"/>
        <w:spacing w:line="480" w:lineRule="auto"/>
        <w:rPr>
          <w:rFonts w:ascii="Arial" w:hAnsi="Arial" w:cs="Arial"/>
          <w:sz w:val="22"/>
          <w:szCs w:val="22"/>
        </w:rPr>
      </w:pPr>
      <w:bookmarkStart w:id="77" w:name="_Toc73271436"/>
      <w:r w:rsidRPr="00D77792">
        <w:rPr>
          <w:rFonts w:ascii="Arial" w:hAnsi="Arial" w:cs="Arial"/>
          <w:sz w:val="22"/>
          <w:szCs w:val="22"/>
        </w:rPr>
        <w:t>5.1) Main findings</w:t>
      </w:r>
      <w:bookmarkEnd w:id="77"/>
    </w:p>
    <w:p w14:paraId="07194C26" w14:textId="77777777" w:rsidR="004B4FB5" w:rsidRPr="00D77792" w:rsidRDefault="004B4FB5" w:rsidP="00D77792">
      <w:pPr>
        <w:pStyle w:val="ListParagraph"/>
        <w:spacing w:line="480" w:lineRule="auto"/>
        <w:rPr>
          <w:rFonts w:ascii="Arial" w:hAnsi="Arial" w:cs="Arial"/>
        </w:rPr>
      </w:pPr>
      <w:r w:rsidRPr="00D77792">
        <w:rPr>
          <w:rFonts w:ascii="Arial" w:hAnsi="Arial" w:cs="Arial"/>
        </w:rPr>
        <w:t xml:space="preserve">The main finding that </w:t>
      </w:r>
      <w:proofErr w:type="gramStart"/>
      <w:r w:rsidRPr="00D77792">
        <w:rPr>
          <w:rFonts w:ascii="Arial" w:hAnsi="Arial" w:cs="Arial"/>
        </w:rPr>
        <w:t>have</w:t>
      </w:r>
      <w:proofErr w:type="gramEnd"/>
      <w:r w:rsidRPr="00D77792">
        <w:rPr>
          <w:rFonts w:ascii="Arial" w:hAnsi="Arial" w:cs="Arial"/>
        </w:rPr>
        <w:t xml:space="preserve"> been gathered within this dissertation are as follows:</w:t>
      </w:r>
    </w:p>
    <w:p w14:paraId="708AF716" w14:textId="77777777" w:rsidR="004B4FB5" w:rsidRPr="00D77792" w:rsidRDefault="004B4FB5" w:rsidP="00D77792">
      <w:pPr>
        <w:pStyle w:val="ListParagraph"/>
        <w:spacing w:line="480" w:lineRule="auto"/>
        <w:rPr>
          <w:rFonts w:ascii="Arial" w:hAnsi="Arial" w:cs="Arial"/>
        </w:rPr>
      </w:pPr>
      <w:r w:rsidRPr="00D77792">
        <w:rPr>
          <w:rFonts w:ascii="Arial" w:hAnsi="Arial" w:cs="Arial"/>
        </w:rPr>
        <w:t xml:space="preserve"> </w:t>
      </w:r>
    </w:p>
    <w:p w14:paraId="1E360A6B" w14:textId="77777777" w:rsidR="004B4FB5" w:rsidRPr="00D77792" w:rsidRDefault="004B4FB5" w:rsidP="00D77792">
      <w:pPr>
        <w:pStyle w:val="ListParagraph"/>
        <w:numPr>
          <w:ilvl w:val="0"/>
          <w:numId w:val="4"/>
        </w:numPr>
        <w:spacing w:line="480" w:lineRule="auto"/>
        <w:rPr>
          <w:rFonts w:ascii="Arial" w:hAnsi="Arial" w:cs="Arial"/>
        </w:rPr>
      </w:pPr>
      <w:r w:rsidRPr="00D77792">
        <w:rPr>
          <w:rFonts w:ascii="Arial" w:hAnsi="Arial" w:cs="Arial"/>
        </w:rPr>
        <w:t>Participants are not necessarily more likely to purchase products based on the recommendation of social media influencers.</w:t>
      </w:r>
    </w:p>
    <w:p w14:paraId="1A3A756D" w14:textId="77777777" w:rsidR="004B4FB5" w:rsidRPr="00D77792" w:rsidRDefault="004B4FB5" w:rsidP="00D77792">
      <w:pPr>
        <w:pStyle w:val="ListParagraph"/>
        <w:spacing w:line="480" w:lineRule="auto"/>
        <w:rPr>
          <w:rFonts w:ascii="Arial" w:hAnsi="Arial" w:cs="Arial"/>
        </w:rPr>
      </w:pPr>
    </w:p>
    <w:p w14:paraId="4FB7A62C" w14:textId="77777777" w:rsidR="004B4FB5" w:rsidRPr="00D77792" w:rsidRDefault="004B4FB5" w:rsidP="00D77792">
      <w:pPr>
        <w:pStyle w:val="ListParagraph"/>
        <w:numPr>
          <w:ilvl w:val="0"/>
          <w:numId w:val="4"/>
        </w:numPr>
        <w:spacing w:line="480" w:lineRule="auto"/>
        <w:rPr>
          <w:rFonts w:ascii="Arial" w:hAnsi="Arial" w:cs="Arial"/>
        </w:rPr>
      </w:pPr>
      <w:r w:rsidRPr="00D77792">
        <w:rPr>
          <w:rFonts w:ascii="Arial" w:hAnsi="Arial" w:cs="Arial"/>
        </w:rPr>
        <w:t>Participants are encouraged by the opinions of social media influencers to purchase products more than traditional forms of advertisement.</w:t>
      </w:r>
    </w:p>
    <w:p w14:paraId="536EBC13" w14:textId="77777777" w:rsidR="004B4FB5" w:rsidRPr="00D77792" w:rsidRDefault="004B4FB5" w:rsidP="00D77792">
      <w:pPr>
        <w:pStyle w:val="ListParagraph"/>
        <w:spacing w:line="480" w:lineRule="auto"/>
        <w:rPr>
          <w:rFonts w:ascii="Arial" w:hAnsi="Arial" w:cs="Arial"/>
        </w:rPr>
      </w:pPr>
    </w:p>
    <w:p w14:paraId="5A3219CA" w14:textId="77777777" w:rsidR="004B4FB5" w:rsidRPr="00D77792" w:rsidRDefault="004B4FB5" w:rsidP="00D77792">
      <w:pPr>
        <w:pStyle w:val="ListParagraph"/>
        <w:numPr>
          <w:ilvl w:val="0"/>
          <w:numId w:val="4"/>
        </w:numPr>
        <w:spacing w:line="480" w:lineRule="auto"/>
        <w:rPr>
          <w:rFonts w:ascii="Arial" w:hAnsi="Arial" w:cs="Arial"/>
        </w:rPr>
      </w:pPr>
      <w:r w:rsidRPr="00D77792">
        <w:rPr>
          <w:rFonts w:ascii="Arial" w:hAnsi="Arial" w:cs="Arial"/>
        </w:rPr>
        <w:t xml:space="preserve">Gender influences the purchasing decisions within the </w:t>
      </w:r>
      <w:proofErr w:type="gramStart"/>
      <w:r w:rsidRPr="00D77792">
        <w:rPr>
          <w:rFonts w:ascii="Arial" w:hAnsi="Arial" w:cs="Arial"/>
        </w:rPr>
        <w:t>sample,</w:t>
      </w:r>
      <w:proofErr w:type="gramEnd"/>
      <w:r w:rsidRPr="00D77792">
        <w:rPr>
          <w:rFonts w:ascii="Arial" w:hAnsi="Arial" w:cs="Arial"/>
        </w:rPr>
        <w:t xml:space="preserve"> however, this could be due to the high volume of female participants.</w:t>
      </w:r>
    </w:p>
    <w:p w14:paraId="4F144202" w14:textId="77777777" w:rsidR="004B4FB5" w:rsidRPr="00D77792" w:rsidRDefault="004B4FB5" w:rsidP="00D77792">
      <w:pPr>
        <w:pStyle w:val="ListParagraph"/>
        <w:spacing w:line="480" w:lineRule="auto"/>
        <w:rPr>
          <w:rFonts w:ascii="Arial" w:hAnsi="Arial" w:cs="Arial"/>
        </w:rPr>
      </w:pPr>
    </w:p>
    <w:p w14:paraId="40336E06" w14:textId="16106A10" w:rsidR="004B4FB5" w:rsidRPr="00D77792" w:rsidRDefault="004B4FB5" w:rsidP="00D77792">
      <w:pPr>
        <w:pStyle w:val="ListParagraph"/>
        <w:numPr>
          <w:ilvl w:val="0"/>
          <w:numId w:val="4"/>
        </w:numPr>
        <w:spacing w:line="480" w:lineRule="auto"/>
        <w:rPr>
          <w:rFonts w:ascii="Arial" w:hAnsi="Arial" w:cs="Arial"/>
        </w:rPr>
      </w:pPr>
      <w:r w:rsidRPr="00D77792">
        <w:rPr>
          <w:rFonts w:ascii="Arial" w:hAnsi="Arial" w:cs="Arial"/>
        </w:rPr>
        <w:t xml:space="preserve">The fact that social media influencers are paid to promote products makes the participants distrustful of their authenticity. </w:t>
      </w:r>
    </w:p>
    <w:p w14:paraId="372C9800" w14:textId="77777777" w:rsidR="00397451" w:rsidRPr="00D77792" w:rsidRDefault="00397451" w:rsidP="00D77792">
      <w:pPr>
        <w:pStyle w:val="ListParagraph"/>
        <w:spacing w:line="480" w:lineRule="auto"/>
        <w:rPr>
          <w:rFonts w:ascii="Arial" w:hAnsi="Arial" w:cs="Arial"/>
        </w:rPr>
      </w:pPr>
    </w:p>
    <w:p w14:paraId="774A5F05" w14:textId="4BE972B9" w:rsidR="00BF7098" w:rsidRPr="00D77792" w:rsidRDefault="00397451" w:rsidP="00D77792">
      <w:pPr>
        <w:pStyle w:val="Heading2"/>
        <w:spacing w:line="480" w:lineRule="auto"/>
        <w:rPr>
          <w:rFonts w:ascii="Arial" w:hAnsi="Arial" w:cs="Arial"/>
          <w:sz w:val="22"/>
          <w:szCs w:val="22"/>
        </w:rPr>
      </w:pPr>
      <w:bookmarkStart w:id="78" w:name="_Toc73271437"/>
      <w:r w:rsidRPr="00D77792">
        <w:rPr>
          <w:rFonts w:ascii="Arial" w:hAnsi="Arial" w:cs="Arial"/>
          <w:sz w:val="22"/>
          <w:szCs w:val="22"/>
        </w:rPr>
        <w:t>5.2) Research Limitations</w:t>
      </w:r>
      <w:bookmarkEnd w:id="78"/>
    </w:p>
    <w:p w14:paraId="53C18E3B" w14:textId="2A509F08" w:rsidR="004B4FB5" w:rsidRPr="00D77792" w:rsidRDefault="004B4FB5" w:rsidP="00D77792">
      <w:pPr>
        <w:spacing w:line="480" w:lineRule="auto"/>
        <w:rPr>
          <w:rFonts w:ascii="Arial" w:hAnsi="Arial" w:cs="Arial"/>
        </w:rPr>
      </w:pPr>
      <w:r w:rsidRPr="00D77792">
        <w:rPr>
          <w:rFonts w:ascii="Arial" w:hAnsi="Arial" w:cs="Arial"/>
        </w:rPr>
        <w:t>The researcher faced limitations within this research as there was a lack of participation within the survey resulting in the research n</w:t>
      </w:r>
      <w:r w:rsidR="00397451" w:rsidRPr="00D77792">
        <w:rPr>
          <w:rFonts w:ascii="Arial" w:hAnsi="Arial" w:cs="Arial"/>
        </w:rPr>
        <w:t>o</w:t>
      </w:r>
      <w:r w:rsidRPr="00D77792">
        <w:rPr>
          <w:rFonts w:ascii="Arial" w:hAnsi="Arial" w:cs="Arial"/>
        </w:rPr>
        <w:t xml:space="preserve">t being able to gather as many </w:t>
      </w:r>
      <w:r w:rsidR="00BF7098" w:rsidRPr="00D77792">
        <w:rPr>
          <w:rFonts w:ascii="Arial" w:hAnsi="Arial" w:cs="Arial"/>
        </w:rPr>
        <w:t>participants</w:t>
      </w:r>
      <w:r w:rsidRPr="00D77792">
        <w:rPr>
          <w:rFonts w:ascii="Arial" w:hAnsi="Arial" w:cs="Arial"/>
        </w:rPr>
        <w:t xml:space="preserve"> as the research would have liked. The researcher sees this as a limitation due to the </w:t>
      </w:r>
      <w:r w:rsidR="00BF7098" w:rsidRPr="00D77792">
        <w:rPr>
          <w:rFonts w:ascii="Arial" w:hAnsi="Arial" w:cs="Arial"/>
        </w:rPr>
        <w:t>ongoing</w:t>
      </w:r>
      <w:r w:rsidRPr="00D77792">
        <w:rPr>
          <w:rFonts w:ascii="Arial" w:hAnsi="Arial" w:cs="Arial"/>
        </w:rPr>
        <w:t xml:space="preserve"> COVID-19 global pandemic, as the researcher would have been able to collect data from </w:t>
      </w:r>
      <w:r w:rsidR="00BF7098" w:rsidRPr="00D77792">
        <w:rPr>
          <w:rFonts w:ascii="Arial" w:hAnsi="Arial" w:cs="Arial"/>
        </w:rPr>
        <w:t>individuals</w:t>
      </w:r>
      <w:r w:rsidRPr="00D77792">
        <w:rPr>
          <w:rFonts w:ascii="Arial" w:hAnsi="Arial" w:cs="Arial"/>
        </w:rPr>
        <w:t xml:space="preserve"> in person as opposed to just over social media.</w:t>
      </w:r>
    </w:p>
    <w:p w14:paraId="449CA63E" w14:textId="5ADABE3C" w:rsidR="00D86557" w:rsidRPr="00D77792" w:rsidRDefault="004B4FB5" w:rsidP="00D77792">
      <w:pPr>
        <w:spacing w:line="480" w:lineRule="auto"/>
        <w:rPr>
          <w:rFonts w:ascii="Arial" w:hAnsi="Arial" w:cs="Arial"/>
        </w:rPr>
      </w:pPr>
      <w:r w:rsidRPr="00D77792">
        <w:rPr>
          <w:rFonts w:ascii="Arial" w:hAnsi="Arial" w:cs="Arial"/>
        </w:rPr>
        <w:t xml:space="preserve">Another limitation could be </w:t>
      </w:r>
      <w:r w:rsidR="00397451" w:rsidRPr="00D77792">
        <w:rPr>
          <w:rFonts w:ascii="Arial" w:hAnsi="Arial" w:cs="Arial"/>
        </w:rPr>
        <w:t>since</w:t>
      </w:r>
      <w:r w:rsidRPr="00D77792">
        <w:rPr>
          <w:rFonts w:ascii="Arial" w:hAnsi="Arial" w:cs="Arial"/>
        </w:rPr>
        <w:t xml:space="preserve"> potential participants may not have fully understood what a social media influencer is, despite it being clarified </w:t>
      </w:r>
      <w:r w:rsidR="00397451" w:rsidRPr="00D77792">
        <w:rPr>
          <w:rFonts w:ascii="Arial" w:hAnsi="Arial" w:cs="Arial"/>
        </w:rPr>
        <w:t>at</w:t>
      </w:r>
      <w:r w:rsidRPr="00D77792">
        <w:rPr>
          <w:rFonts w:ascii="Arial" w:hAnsi="Arial" w:cs="Arial"/>
        </w:rPr>
        <w:t xml:space="preserve"> the beginning of the survey. The fact that this topic is a relatively new form of marketing, older participants may not have participated due to the confusion of the purpose of the survey. </w:t>
      </w:r>
    </w:p>
    <w:p w14:paraId="6DA2B541" w14:textId="77777777" w:rsidR="00397451" w:rsidRPr="00D77792" w:rsidRDefault="00397451" w:rsidP="00D77792">
      <w:pPr>
        <w:spacing w:line="480" w:lineRule="auto"/>
        <w:rPr>
          <w:rFonts w:ascii="Arial" w:hAnsi="Arial" w:cs="Arial"/>
        </w:rPr>
      </w:pPr>
    </w:p>
    <w:p w14:paraId="74F7F841" w14:textId="1B3FA33C" w:rsidR="004B4FB5" w:rsidRPr="00D77792" w:rsidRDefault="00D86557" w:rsidP="00D77792">
      <w:pPr>
        <w:pStyle w:val="Heading2"/>
        <w:spacing w:line="480" w:lineRule="auto"/>
        <w:rPr>
          <w:rFonts w:ascii="Arial" w:hAnsi="Arial" w:cs="Arial"/>
          <w:sz w:val="22"/>
          <w:szCs w:val="22"/>
        </w:rPr>
      </w:pPr>
      <w:bookmarkStart w:id="79" w:name="_Toc73271438"/>
      <w:r w:rsidRPr="00D77792">
        <w:rPr>
          <w:rFonts w:ascii="Arial" w:hAnsi="Arial" w:cs="Arial"/>
          <w:sz w:val="22"/>
          <w:szCs w:val="22"/>
        </w:rPr>
        <w:t>5.</w:t>
      </w:r>
      <w:r w:rsidR="00397451" w:rsidRPr="00D77792">
        <w:rPr>
          <w:rFonts w:ascii="Arial" w:hAnsi="Arial" w:cs="Arial"/>
          <w:sz w:val="22"/>
          <w:szCs w:val="22"/>
        </w:rPr>
        <w:t xml:space="preserve">3) </w:t>
      </w:r>
      <w:r w:rsidR="004B4FB5" w:rsidRPr="00D77792">
        <w:rPr>
          <w:rFonts w:ascii="Arial" w:hAnsi="Arial" w:cs="Arial"/>
          <w:sz w:val="22"/>
          <w:szCs w:val="22"/>
        </w:rPr>
        <w:t xml:space="preserve">Further </w:t>
      </w:r>
      <w:r w:rsidRPr="00D77792">
        <w:rPr>
          <w:rFonts w:ascii="Arial" w:hAnsi="Arial" w:cs="Arial"/>
          <w:sz w:val="22"/>
          <w:szCs w:val="22"/>
        </w:rPr>
        <w:t>R</w:t>
      </w:r>
      <w:r w:rsidR="004B4FB5" w:rsidRPr="00D77792">
        <w:rPr>
          <w:rFonts w:ascii="Arial" w:hAnsi="Arial" w:cs="Arial"/>
          <w:sz w:val="22"/>
          <w:szCs w:val="22"/>
        </w:rPr>
        <w:t>esearch</w:t>
      </w:r>
      <w:bookmarkEnd w:id="79"/>
    </w:p>
    <w:p w14:paraId="67FBBE70" w14:textId="3E48BEDD" w:rsidR="004B4FB5" w:rsidRPr="00D77792" w:rsidRDefault="004B4FB5" w:rsidP="00D77792">
      <w:pPr>
        <w:spacing w:line="480" w:lineRule="auto"/>
        <w:rPr>
          <w:rFonts w:ascii="Arial" w:hAnsi="Arial" w:cs="Arial"/>
        </w:rPr>
      </w:pPr>
      <w:r w:rsidRPr="00D77792">
        <w:rPr>
          <w:rFonts w:ascii="Arial" w:hAnsi="Arial" w:cs="Arial"/>
        </w:rPr>
        <w:t xml:space="preserve">This dissertation could be a useful tool for further research into understanding how social media influencers </w:t>
      </w:r>
      <w:r w:rsidR="00397451" w:rsidRPr="00D77792">
        <w:rPr>
          <w:rFonts w:ascii="Arial" w:hAnsi="Arial" w:cs="Arial"/>
        </w:rPr>
        <w:t>a</w:t>
      </w:r>
      <w:r w:rsidRPr="00D77792">
        <w:rPr>
          <w:rFonts w:ascii="Arial" w:hAnsi="Arial" w:cs="Arial"/>
        </w:rPr>
        <w:t>ffect consumer behaviour within the beauty/</w:t>
      </w:r>
      <w:proofErr w:type="gramStart"/>
      <w:r w:rsidRPr="00D77792">
        <w:rPr>
          <w:rFonts w:ascii="Arial" w:hAnsi="Arial" w:cs="Arial"/>
        </w:rPr>
        <w:t>cosmetics industry, but</w:t>
      </w:r>
      <w:proofErr w:type="gramEnd"/>
      <w:r w:rsidRPr="00D77792">
        <w:rPr>
          <w:rFonts w:ascii="Arial" w:hAnsi="Arial" w:cs="Arial"/>
        </w:rPr>
        <w:t xml:space="preserve"> could also provide statistics for different elements of social media influencers in general, referring to the public perception of them as a whole and as a marketing technique. </w:t>
      </w:r>
    </w:p>
    <w:p w14:paraId="3FC5AD06" w14:textId="77777777" w:rsidR="004B4FB5" w:rsidRPr="00D77792" w:rsidRDefault="004B4FB5" w:rsidP="00D77792">
      <w:pPr>
        <w:spacing w:line="480" w:lineRule="auto"/>
        <w:rPr>
          <w:rFonts w:ascii="Arial" w:hAnsi="Arial" w:cs="Arial"/>
        </w:rPr>
      </w:pPr>
      <w:r w:rsidRPr="00D77792">
        <w:rPr>
          <w:rFonts w:ascii="Arial" w:hAnsi="Arial" w:cs="Arial"/>
        </w:rPr>
        <w:t xml:space="preserve">This research also offers opportunities for companies and individuals within the marketing industry to better understand how they can choose to market products and utilise the likes of social media influencers. This research offers knowledge and further opportunities to research the public’s perception of these individuals as opposed to the overall effectiveness of them as a marketing technique, therefore offering these professionals an insight into people’s real opinions of social media influencers and how they are perceived by an audience. </w:t>
      </w:r>
    </w:p>
    <w:p w14:paraId="1D8B8CF5" w14:textId="77777777" w:rsidR="004B4FB5" w:rsidRPr="00D77792" w:rsidRDefault="004B4FB5" w:rsidP="00D77792">
      <w:pPr>
        <w:spacing w:line="480" w:lineRule="auto"/>
        <w:rPr>
          <w:rFonts w:ascii="Arial" w:hAnsi="Arial" w:cs="Arial"/>
        </w:rPr>
      </w:pPr>
    </w:p>
    <w:p w14:paraId="0DAB5B50" w14:textId="2A1BF99E" w:rsidR="004B4FB5" w:rsidRPr="00D77792" w:rsidRDefault="00D86557" w:rsidP="00D77792">
      <w:pPr>
        <w:pStyle w:val="Heading2"/>
        <w:spacing w:line="480" w:lineRule="auto"/>
        <w:rPr>
          <w:rFonts w:ascii="Arial" w:hAnsi="Arial" w:cs="Arial"/>
          <w:sz w:val="22"/>
          <w:szCs w:val="22"/>
        </w:rPr>
      </w:pPr>
      <w:bookmarkStart w:id="80" w:name="_Toc73271439"/>
      <w:r w:rsidRPr="00D77792">
        <w:rPr>
          <w:rFonts w:ascii="Arial" w:hAnsi="Arial" w:cs="Arial"/>
          <w:sz w:val="22"/>
          <w:szCs w:val="22"/>
        </w:rPr>
        <w:t>5.</w:t>
      </w:r>
      <w:r w:rsidR="00397451" w:rsidRPr="00D77792">
        <w:rPr>
          <w:rFonts w:ascii="Arial" w:hAnsi="Arial" w:cs="Arial"/>
          <w:sz w:val="22"/>
          <w:szCs w:val="22"/>
        </w:rPr>
        <w:t>4</w:t>
      </w:r>
      <w:r w:rsidRPr="00D77792">
        <w:rPr>
          <w:rFonts w:ascii="Arial" w:hAnsi="Arial" w:cs="Arial"/>
          <w:sz w:val="22"/>
          <w:szCs w:val="22"/>
        </w:rPr>
        <w:t xml:space="preserve">) </w:t>
      </w:r>
      <w:r w:rsidR="004B4FB5" w:rsidRPr="00D77792">
        <w:rPr>
          <w:rFonts w:ascii="Arial" w:hAnsi="Arial" w:cs="Arial"/>
          <w:sz w:val="22"/>
          <w:szCs w:val="22"/>
        </w:rPr>
        <w:t>Achievement of objectives</w:t>
      </w:r>
      <w:bookmarkEnd w:id="80"/>
      <w:r w:rsidR="004B4FB5" w:rsidRPr="00D77792">
        <w:rPr>
          <w:rFonts w:ascii="Arial" w:hAnsi="Arial" w:cs="Arial"/>
          <w:sz w:val="22"/>
          <w:szCs w:val="22"/>
        </w:rPr>
        <w:t xml:space="preserve"> </w:t>
      </w:r>
    </w:p>
    <w:p w14:paraId="01DACA68" w14:textId="77777777" w:rsidR="004B4FB5" w:rsidRPr="00D77792" w:rsidRDefault="004B4FB5" w:rsidP="00D77792">
      <w:pPr>
        <w:spacing w:line="480" w:lineRule="auto"/>
        <w:rPr>
          <w:rFonts w:ascii="Arial" w:hAnsi="Arial" w:cs="Arial"/>
        </w:rPr>
      </w:pPr>
      <w:r w:rsidRPr="00D77792">
        <w:rPr>
          <w:rFonts w:ascii="Arial" w:hAnsi="Arial" w:cs="Arial"/>
        </w:rPr>
        <w:t xml:space="preserve">This dissertation has achieved the objectives that were set out by the researcher within chapter one. </w:t>
      </w:r>
    </w:p>
    <w:p w14:paraId="4193B00D" w14:textId="77777777" w:rsidR="004B4FB5" w:rsidRPr="00D77792" w:rsidRDefault="004B4FB5" w:rsidP="00D77792">
      <w:pPr>
        <w:spacing w:line="480" w:lineRule="auto"/>
        <w:rPr>
          <w:rFonts w:ascii="Arial" w:hAnsi="Arial" w:cs="Arial"/>
        </w:rPr>
      </w:pPr>
    </w:p>
    <w:p w14:paraId="59D5CC5F" w14:textId="5D5E869C" w:rsidR="004B4FB5" w:rsidRPr="00D77792" w:rsidRDefault="004B4FB5" w:rsidP="00D77792">
      <w:pPr>
        <w:pStyle w:val="ListParagraph"/>
        <w:numPr>
          <w:ilvl w:val="0"/>
          <w:numId w:val="5"/>
        </w:numPr>
        <w:spacing w:line="480" w:lineRule="auto"/>
        <w:rPr>
          <w:rFonts w:ascii="Arial" w:hAnsi="Arial" w:cs="Arial"/>
          <w:color w:val="000000" w:themeColor="text1"/>
        </w:rPr>
      </w:pPr>
      <w:r w:rsidRPr="00D77792">
        <w:rPr>
          <w:rFonts w:ascii="Arial" w:hAnsi="Arial" w:cs="Arial"/>
          <w:color w:val="000000" w:themeColor="text1"/>
        </w:rPr>
        <w:t>To conduct a</w:t>
      </w:r>
      <w:r w:rsidR="00397451" w:rsidRPr="00D77792">
        <w:rPr>
          <w:rFonts w:ascii="Arial" w:hAnsi="Arial" w:cs="Arial"/>
          <w:color w:val="000000" w:themeColor="text1"/>
        </w:rPr>
        <w:t>n</w:t>
      </w:r>
      <w:r w:rsidRPr="00D77792">
        <w:rPr>
          <w:rFonts w:ascii="Arial" w:hAnsi="Arial" w:cs="Arial"/>
          <w:color w:val="000000" w:themeColor="text1"/>
        </w:rPr>
        <w:t xml:space="preserve"> extensive literature review </w:t>
      </w:r>
      <w:r w:rsidR="00397451" w:rsidRPr="00D77792">
        <w:rPr>
          <w:rFonts w:ascii="Arial" w:hAnsi="Arial" w:cs="Arial"/>
          <w:color w:val="000000" w:themeColor="text1"/>
        </w:rPr>
        <w:t>that</w:t>
      </w:r>
      <w:r w:rsidRPr="00D77792">
        <w:rPr>
          <w:rFonts w:ascii="Arial" w:hAnsi="Arial" w:cs="Arial"/>
          <w:color w:val="000000" w:themeColor="text1"/>
        </w:rPr>
        <w:t xml:space="preserve"> discusses the key elements of the literature that relates to the Dissertation.</w:t>
      </w:r>
    </w:p>
    <w:p w14:paraId="7A0E4DB2" w14:textId="38BED2BB" w:rsidR="004B4FB5" w:rsidRPr="00D77792" w:rsidRDefault="004B4FB5" w:rsidP="00D77792">
      <w:pPr>
        <w:spacing w:line="480" w:lineRule="auto"/>
        <w:rPr>
          <w:rFonts w:ascii="Arial" w:hAnsi="Arial" w:cs="Arial"/>
          <w:color w:val="000000" w:themeColor="text1"/>
        </w:rPr>
      </w:pPr>
      <w:r w:rsidRPr="00D77792">
        <w:rPr>
          <w:rFonts w:ascii="Arial" w:hAnsi="Arial" w:cs="Arial"/>
          <w:color w:val="000000" w:themeColor="text1"/>
        </w:rPr>
        <w:t>The first objective was achieved within chapter two when the researcher conducted an extensive literature review containing key information relat</w:t>
      </w:r>
      <w:r w:rsidR="00397451" w:rsidRPr="00D77792">
        <w:rPr>
          <w:rFonts w:ascii="Arial" w:hAnsi="Arial" w:cs="Arial"/>
          <w:color w:val="000000" w:themeColor="text1"/>
        </w:rPr>
        <w:t>ed</w:t>
      </w:r>
      <w:r w:rsidRPr="00D77792">
        <w:rPr>
          <w:rFonts w:ascii="Arial" w:hAnsi="Arial" w:cs="Arial"/>
          <w:color w:val="000000" w:themeColor="text1"/>
        </w:rPr>
        <w:t xml:space="preserve"> to the topic of Social Media Influencers and their impact within the beauty/cosmetics industry and as a marketing technique for companies. </w:t>
      </w:r>
    </w:p>
    <w:p w14:paraId="11C7A92B" w14:textId="77777777" w:rsidR="004B4FB5" w:rsidRPr="00D77792" w:rsidRDefault="004B4FB5" w:rsidP="00D77792">
      <w:pPr>
        <w:spacing w:line="480" w:lineRule="auto"/>
        <w:rPr>
          <w:rFonts w:ascii="Arial" w:hAnsi="Arial" w:cs="Arial"/>
        </w:rPr>
      </w:pPr>
    </w:p>
    <w:p w14:paraId="26BE6D68" w14:textId="51707B74" w:rsidR="00397451" w:rsidRPr="00D77792" w:rsidRDefault="004B4FB5" w:rsidP="00D77792">
      <w:pPr>
        <w:pStyle w:val="ListParagraph"/>
        <w:numPr>
          <w:ilvl w:val="0"/>
          <w:numId w:val="5"/>
        </w:numPr>
        <w:spacing w:line="480" w:lineRule="auto"/>
        <w:rPr>
          <w:rFonts w:ascii="Arial" w:hAnsi="Arial" w:cs="Arial"/>
          <w:color w:val="000000" w:themeColor="text1"/>
        </w:rPr>
      </w:pPr>
      <w:r w:rsidRPr="00D77792">
        <w:rPr>
          <w:rFonts w:ascii="Arial" w:hAnsi="Arial" w:cs="Arial"/>
          <w:color w:val="000000" w:themeColor="text1"/>
        </w:rPr>
        <w:t>To conduct a survey with questions about Social Media Influencers and present it to the public through a survey.</w:t>
      </w:r>
    </w:p>
    <w:p w14:paraId="0417E2C9" w14:textId="6F6F9545" w:rsidR="004B4FB5" w:rsidRPr="00D77792" w:rsidRDefault="004B4FB5" w:rsidP="00D77792">
      <w:pPr>
        <w:spacing w:line="480" w:lineRule="auto"/>
        <w:rPr>
          <w:rFonts w:ascii="Arial" w:hAnsi="Arial" w:cs="Arial"/>
          <w:color w:val="000000" w:themeColor="text1"/>
        </w:rPr>
      </w:pPr>
      <w:r w:rsidRPr="00D77792">
        <w:rPr>
          <w:rFonts w:ascii="Arial" w:hAnsi="Arial" w:cs="Arial"/>
          <w:color w:val="000000" w:themeColor="text1"/>
        </w:rPr>
        <w:t xml:space="preserve">The second objective was achieved within chapter three when discussing the pathway for the research and what questions the researcher wanted to ask, aided </w:t>
      </w:r>
      <w:proofErr w:type="gramStart"/>
      <w:r w:rsidRPr="00D77792">
        <w:rPr>
          <w:rFonts w:ascii="Arial" w:hAnsi="Arial" w:cs="Arial"/>
          <w:color w:val="000000" w:themeColor="text1"/>
        </w:rPr>
        <w:t>by the use of</w:t>
      </w:r>
      <w:proofErr w:type="gramEnd"/>
      <w:r w:rsidRPr="00D77792">
        <w:rPr>
          <w:rFonts w:ascii="Arial" w:hAnsi="Arial" w:cs="Arial"/>
          <w:color w:val="000000" w:themeColor="text1"/>
        </w:rPr>
        <w:t xml:space="preserve"> a questionnaire matrix. This objective was also achieved within chapter four as the research in question was being evaluated and analysed within the chapter. </w:t>
      </w:r>
    </w:p>
    <w:p w14:paraId="2363E4A1" w14:textId="77777777" w:rsidR="004B4FB5" w:rsidRPr="00D77792" w:rsidRDefault="004B4FB5" w:rsidP="00D77792">
      <w:pPr>
        <w:pStyle w:val="ListParagraph"/>
        <w:spacing w:line="480" w:lineRule="auto"/>
        <w:rPr>
          <w:rFonts w:ascii="Arial" w:hAnsi="Arial" w:cs="Arial"/>
          <w:color w:val="000000" w:themeColor="text1"/>
        </w:rPr>
      </w:pPr>
    </w:p>
    <w:p w14:paraId="4A46C363" w14:textId="77777777" w:rsidR="004B4FB5" w:rsidRPr="00D77792" w:rsidRDefault="004B4FB5" w:rsidP="00D77792">
      <w:pPr>
        <w:pStyle w:val="ListParagraph"/>
        <w:numPr>
          <w:ilvl w:val="0"/>
          <w:numId w:val="5"/>
        </w:numPr>
        <w:spacing w:line="480" w:lineRule="auto"/>
        <w:rPr>
          <w:rFonts w:ascii="Arial" w:hAnsi="Arial" w:cs="Arial"/>
          <w:color w:val="000000" w:themeColor="text1"/>
        </w:rPr>
      </w:pPr>
      <w:r w:rsidRPr="00D77792">
        <w:rPr>
          <w:rFonts w:ascii="Arial" w:hAnsi="Arial" w:cs="Arial"/>
          <w:color w:val="000000" w:themeColor="text1"/>
        </w:rPr>
        <w:t>To make recommendations on how social media influencers within the marketing industry can maintain, change or improve the way in which they market products/services.</w:t>
      </w:r>
    </w:p>
    <w:p w14:paraId="17C29112" w14:textId="51F39078" w:rsidR="004B4FB5" w:rsidRPr="00D77792" w:rsidRDefault="004B4FB5" w:rsidP="00D77792">
      <w:pPr>
        <w:spacing w:line="480" w:lineRule="auto"/>
        <w:rPr>
          <w:rFonts w:ascii="Arial" w:hAnsi="Arial" w:cs="Arial"/>
          <w:color w:val="000000" w:themeColor="text1"/>
        </w:rPr>
      </w:pPr>
      <w:r w:rsidRPr="00D77792">
        <w:rPr>
          <w:rFonts w:ascii="Arial" w:hAnsi="Arial" w:cs="Arial"/>
          <w:color w:val="000000" w:themeColor="text1"/>
        </w:rPr>
        <w:t xml:space="preserve">This objective will be achieved within this chapter as the researcher will further discuss the research </w:t>
      </w:r>
      <w:r w:rsidR="00D86557" w:rsidRPr="00D77792">
        <w:rPr>
          <w:rFonts w:ascii="Arial" w:hAnsi="Arial" w:cs="Arial"/>
          <w:color w:val="000000" w:themeColor="text1"/>
        </w:rPr>
        <w:t>findings</w:t>
      </w:r>
      <w:r w:rsidRPr="00D77792">
        <w:rPr>
          <w:rFonts w:ascii="Arial" w:hAnsi="Arial" w:cs="Arial"/>
          <w:color w:val="000000" w:themeColor="text1"/>
        </w:rPr>
        <w:t xml:space="preserve"> and make recommendations based on the knowledge gathered, how the marketing industry could maintain, change or improve </w:t>
      </w:r>
      <w:r w:rsidR="00397451" w:rsidRPr="00D77792">
        <w:rPr>
          <w:rFonts w:ascii="Arial" w:hAnsi="Arial" w:cs="Arial"/>
          <w:color w:val="000000" w:themeColor="text1"/>
        </w:rPr>
        <w:t>how</w:t>
      </w:r>
      <w:r w:rsidRPr="00D77792">
        <w:rPr>
          <w:rFonts w:ascii="Arial" w:hAnsi="Arial" w:cs="Arial"/>
          <w:color w:val="000000" w:themeColor="text1"/>
        </w:rPr>
        <w:t xml:space="preserve"> they utilise social media influencers</w:t>
      </w:r>
      <w:r w:rsidR="00397451" w:rsidRPr="00D77792">
        <w:rPr>
          <w:rFonts w:ascii="Arial" w:hAnsi="Arial" w:cs="Arial"/>
          <w:color w:val="000000" w:themeColor="text1"/>
        </w:rPr>
        <w:t xml:space="preserve"> for marketing purposes. </w:t>
      </w:r>
    </w:p>
    <w:p w14:paraId="387725A3" w14:textId="5687BDC2" w:rsidR="004B4FB5" w:rsidRPr="00D77792" w:rsidRDefault="00D86557" w:rsidP="00D77792">
      <w:pPr>
        <w:pStyle w:val="Heading2"/>
        <w:spacing w:line="480" w:lineRule="auto"/>
        <w:rPr>
          <w:rFonts w:ascii="Arial" w:hAnsi="Arial" w:cs="Arial"/>
          <w:sz w:val="22"/>
          <w:szCs w:val="22"/>
        </w:rPr>
      </w:pPr>
      <w:bookmarkStart w:id="81" w:name="_Toc73271440"/>
      <w:r w:rsidRPr="00D77792">
        <w:rPr>
          <w:rFonts w:ascii="Arial" w:hAnsi="Arial" w:cs="Arial"/>
          <w:sz w:val="22"/>
          <w:szCs w:val="22"/>
        </w:rPr>
        <w:t>5.</w:t>
      </w:r>
      <w:r w:rsidR="00397451" w:rsidRPr="00D77792">
        <w:rPr>
          <w:rFonts w:ascii="Arial" w:hAnsi="Arial" w:cs="Arial"/>
          <w:sz w:val="22"/>
          <w:szCs w:val="22"/>
        </w:rPr>
        <w:t>5</w:t>
      </w:r>
      <w:r w:rsidRPr="00D77792">
        <w:rPr>
          <w:rFonts w:ascii="Arial" w:hAnsi="Arial" w:cs="Arial"/>
          <w:sz w:val="22"/>
          <w:szCs w:val="22"/>
        </w:rPr>
        <w:t xml:space="preserve">) </w:t>
      </w:r>
      <w:r w:rsidR="004B4FB5" w:rsidRPr="00D77792">
        <w:rPr>
          <w:rFonts w:ascii="Arial" w:hAnsi="Arial" w:cs="Arial"/>
          <w:sz w:val="22"/>
          <w:szCs w:val="22"/>
        </w:rPr>
        <w:t>Conclusion</w:t>
      </w:r>
      <w:bookmarkEnd w:id="81"/>
      <w:r w:rsidR="004B4FB5" w:rsidRPr="00D77792">
        <w:rPr>
          <w:rFonts w:ascii="Arial" w:hAnsi="Arial" w:cs="Arial"/>
          <w:sz w:val="22"/>
          <w:szCs w:val="22"/>
        </w:rPr>
        <w:t xml:space="preserve"> </w:t>
      </w:r>
    </w:p>
    <w:p w14:paraId="4DEBB967" w14:textId="77777777" w:rsidR="004B4FB5" w:rsidRPr="00D77792" w:rsidRDefault="004B4FB5" w:rsidP="00D77792">
      <w:pPr>
        <w:spacing w:line="480" w:lineRule="auto"/>
        <w:rPr>
          <w:rFonts w:ascii="Arial" w:hAnsi="Arial" w:cs="Arial"/>
          <w:color w:val="000000" w:themeColor="text1"/>
        </w:rPr>
      </w:pPr>
      <w:r w:rsidRPr="00D77792">
        <w:rPr>
          <w:rFonts w:ascii="Arial" w:hAnsi="Arial" w:cs="Arial"/>
          <w:color w:val="000000" w:themeColor="text1"/>
        </w:rPr>
        <w:t xml:space="preserve">To conclude this dissertation, the researcher has been able to successfully achieve </w:t>
      </w:r>
      <w:proofErr w:type="gramStart"/>
      <w:r w:rsidRPr="00D77792">
        <w:rPr>
          <w:rFonts w:ascii="Arial" w:hAnsi="Arial" w:cs="Arial"/>
          <w:color w:val="000000" w:themeColor="text1"/>
        </w:rPr>
        <w:t>all of</w:t>
      </w:r>
      <w:proofErr w:type="gramEnd"/>
      <w:r w:rsidRPr="00D77792">
        <w:rPr>
          <w:rFonts w:ascii="Arial" w:hAnsi="Arial" w:cs="Arial"/>
          <w:color w:val="000000" w:themeColor="text1"/>
        </w:rPr>
        <w:t xml:space="preserve"> its objectives as well as its aim of critically evaluating how social media influencers are affecting consumer behaviours and to understand the effectiveness of them as a marketing strategy.</w:t>
      </w:r>
    </w:p>
    <w:p w14:paraId="07BC5D6F" w14:textId="7782469C" w:rsidR="00397451" w:rsidRPr="00D77792" w:rsidRDefault="004B4FB5" w:rsidP="00D77792">
      <w:pPr>
        <w:spacing w:line="480" w:lineRule="auto"/>
        <w:rPr>
          <w:rFonts w:ascii="Arial" w:hAnsi="Arial" w:cs="Arial"/>
          <w:color w:val="000000" w:themeColor="text1"/>
        </w:rPr>
      </w:pPr>
      <w:r w:rsidRPr="00D77792">
        <w:rPr>
          <w:rFonts w:ascii="Arial" w:hAnsi="Arial" w:cs="Arial"/>
          <w:color w:val="000000" w:themeColor="text1"/>
        </w:rPr>
        <w:t>This dissertation has allowed the researcher to understand the impact of social media infl</w:t>
      </w:r>
      <w:r w:rsidR="00397451" w:rsidRPr="00D77792">
        <w:rPr>
          <w:rFonts w:ascii="Arial" w:hAnsi="Arial" w:cs="Arial"/>
          <w:color w:val="000000" w:themeColor="text1"/>
        </w:rPr>
        <w:t>ue</w:t>
      </w:r>
      <w:r w:rsidRPr="00D77792">
        <w:rPr>
          <w:rFonts w:ascii="Arial" w:hAnsi="Arial" w:cs="Arial"/>
          <w:color w:val="000000" w:themeColor="text1"/>
        </w:rPr>
        <w:t>ncers on the beh</w:t>
      </w:r>
      <w:r w:rsidR="00397451" w:rsidRPr="00D77792">
        <w:rPr>
          <w:rFonts w:ascii="Arial" w:hAnsi="Arial" w:cs="Arial"/>
          <w:color w:val="000000" w:themeColor="text1"/>
        </w:rPr>
        <w:t>avio</w:t>
      </w:r>
      <w:r w:rsidRPr="00D77792">
        <w:rPr>
          <w:rFonts w:ascii="Arial" w:hAnsi="Arial" w:cs="Arial"/>
          <w:color w:val="000000" w:themeColor="text1"/>
        </w:rPr>
        <w:t>ur of consumers when purchasing beauty and cosmetic products through the successful collection and analysis of data from par</w:t>
      </w:r>
      <w:r w:rsidR="00397451" w:rsidRPr="00D77792">
        <w:rPr>
          <w:rFonts w:ascii="Arial" w:hAnsi="Arial" w:cs="Arial"/>
          <w:color w:val="000000" w:themeColor="text1"/>
        </w:rPr>
        <w:t>ticipant</w:t>
      </w:r>
      <w:r w:rsidRPr="00D77792">
        <w:rPr>
          <w:rFonts w:ascii="Arial" w:hAnsi="Arial" w:cs="Arial"/>
          <w:color w:val="000000" w:themeColor="text1"/>
        </w:rPr>
        <w:t>s within the survey produced. The findings indicate that overall social media influencers do generally impact the behaviours of consumers when purchasing such products however, the findings also indicate that despite this, consumers are very sceptical of social media infl</w:t>
      </w:r>
      <w:r w:rsidR="00397451" w:rsidRPr="00D77792">
        <w:rPr>
          <w:rFonts w:ascii="Arial" w:hAnsi="Arial" w:cs="Arial"/>
          <w:color w:val="000000" w:themeColor="text1"/>
        </w:rPr>
        <w:t>ue</w:t>
      </w:r>
      <w:r w:rsidRPr="00D77792">
        <w:rPr>
          <w:rFonts w:ascii="Arial" w:hAnsi="Arial" w:cs="Arial"/>
          <w:color w:val="000000" w:themeColor="text1"/>
        </w:rPr>
        <w:t xml:space="preserve">ncers </w:t>
      </w:r>
      <w:r w:rsidR="00397451" w:rsidRPr="00D77792">
        <w:rPr>
          <w:rFonts w:ascii="Arial" w:hAnsi="Arial" w:cs="Arial"/>
          <w:color w:val="000000" w:themeColor="text1"/>
        </w:rPr>
        <w:t>since</w:t>
      </w:r>
      <w:r w:rsidRPr="00D77792">
        <w:rPr>
          <w:rFonts w:ascii="Arial" w:hAnsi="Arial" w:cs="Arial"/>
          <w:color w:val="000000" w:themeColor="text1"/>
        </w:rPr>
        <w:t xml:space="preserve"> they are paid to promote products which in turn damages their trustworthiness and effectiveness as a marketing strategy. </w:t>
      </w:r>
    </w:p>
    <w:p w14:paraId="1A7A6787" w14:textId="7AEF128A" w:rsidR="004B4FB5" w:rsidRPr="00D77792" w:rsidRDefault="00D86557" w:rsidP="00D77792">
      <w:pPr>
        <w:pStyle w:val="Heading2"/>
        <w:spacing w:line="480" w:lineRule="auto"/>
        <w:rPr>
          <w:rFonts w:ascii="Arial" w:hAnsi="Arial" w:cs="Arial"/>
          <w:sz w:val="22"/>
          <w:szCs w:val="22"/>
        </w:rPr>
      </w:pPr>
      <w:bookmarkStart w:id="82" w:name="_Toc73271441"/>
      <w:r w:rsidRPr="00D77792">
        <w:rPr>
          <w:rFonts w:ascii="Arial" w:hAnsi="Arial" w:cs="Arial"/>
          <w:sz w:val="22"/>
          <w:szCs w:val="22"/>
        </w:rPr>
        <w:t>5.</w:t>
      </w:r>
      <w:r w:rsidR="00397451" w:rsidRPr="00D77792">
        <w:rPr>
          <w:rFonts w:ascii="Arial" w:hAnsi="Arial" w:cs="Arial"/>
          <w:sz w:val="22"/>
          <w:szCs w:val="22"/>
        </w:rPr>
        <w:t>6</w:t>
      </w:r>
      <w:r w:rsidRPr="00D77792">
        <w:rPr>
          <w:rFonts w:ascii="Arial" w:hAnsi="Arial" w:cs="Arial"/>
          <w:sz w:val="22"/>
          <w:szCs w:val="22"/>
        </w:rPr>
        <w:t xml:space="preserve">) </w:t>
      </w:r>
      <w:r w:rsidR="004B4FB5" w:rsidRPr="00D77792">
        <w:rPr>
          <w:rFonts w:ascii="Arial" w:hAnsi="Arial" w:cs="Arial"/>
          <w:sz w:val="22"/>
          <w:szCs w:val="22"/>
        </w:rPr>
        <w:t>Recommendations</w:t>
      </w:r>
      <w:bookmarkEnd w:id="82"/>
    </w:p>
    <w:p w14:paraId="64E258C4" w14:textId="1AE9D5B5" w:rsidR="004B4FB5" w:rsidRPr="00D77792" w:rsidRDefault="004B4FB5" w:rsidP="00D77792">
      <w:pPr>
        <w:spacing w:line="480" w:lineRule="auto"/>
        <w:rPr>
          <w:rFonts w:ascii="Arial" w:hAnsi="Arial" w:cs="Arial"/>
          <w:color w:val="000000" w:themeColor="text1"/>
        </w:rPr>
      </w:pPr>
      <w:r w:rsidRPr="00D77792">
        <w:rPr>
          <w:rFonts w:ascii="Arial" w:hAnsi="Arial" w:cs="Arial"/>
          <w:color w:val="000000" w:themeColor="text1"/>
        </w:rPr>
        <w:t xml:space="preserve">The researcher recommends that further research is conducted to further understand how social media influencers </w:t>
      </w:r>
      <w:r w:rsidR="00397451" w:rsidRPr="00D77792">
        <w:rPr>
          <w:rFonts w:ascii="Arial" w:hAnsi="Arial" w:cs="Arial"/>
          <w:color w:val="000000" w:themeColor="text1"/>
        </w:rPr>
        <w:t>a</w:t>
      </w:r>
      <w:r w:rsidRPr="00D77792">
        <w:rPr>
          <w:rFonts w:ascii="Arial" w:hAnsi="Arial" w:cs="Arial"/>
          <w:color w:val="000000" w:themeColor="text1"/>
        </w:rPr>
        <w:t xml:space="preserve">ffect consumer behaviours as this dissertation adds to a small amount of credible research already available, due to the fact it is a very new and current topic. </w:t>
      </w:r>
    </w:p>
    <w:p w14:paraId="5A745648" w14:textId="3CE9E49A" w:rsidR="004B4FB5" w:rsidRPr="00D77792" w:rsidRDefault="004B4FB5" w:rsidP="00D77792">
      <w:pPr>
        <w:spacing w:line="480" w:lineRule="auto"/>
        <w:rPr>
          <w:rFonts w:ascii="Arial" w:hAnsi="Arial" w:cs="Arial"/>
          <w:color w:val="000000" w:themeColor="text1"/>
        </w:rPr>
      </w:pPr>
      <w:r w:rsidRPr="00D77792">
        <w:rPr>
          <w:rFonts w:ascii="Arial" w:hAnsi="Arial" w:cs="Arial"/>
          <w:color w:val="000000" w:themeColor="text1"/>
        </w:rPr>
        <w:t xml:space="preserve">The research that has been gathered shows that social media influencers however effective they may have an issue within their trustworthiness for potential consumers, as the idea of a social media influencer has become a career in which many individuals deem biased and ingenuine. </w:t>
      </w:r>
      <w:proofErr w:type="gramStart"/>
      <w:r w:rsidRPr="00D77792">
        <w:rPr>
          <w:rFonts w:ascii="Arial" w:hAnsi="Arial" w:cs="Arial"/>
          <w:color w:val="000000" w:themeColor="text1"/>
        </w:rPr>
        <w:t>In order for</w:t>
      </w:r>
      <w:proofErr w:type="gramEnd"/>
      <w:r w:rsidRPr="00D77792">
        <w:rPr>
          <w:rFonts w:ascii="Arial" w:hAnsi="Arial" w:cs="Arial"/>
          <w:color w:val="000000" w:themeColor="text1"/>
        </w:rPr>
        <w:t xml:space="preserve"> social media influencers to remain a successful marketing technique in engaging consumers, a</w:t>
      </w:r>
      <w:r w:rsidR="00397451" w:rsidRPr="00D77792">
        <w:rPr>
          <w:rFonts w:ascii="Arial" w:hAnsi="Arial" w:cs="Arial"/>
          <w:color w:val="000000" w:themeColor="text1"/>
        </w:rPr>
        <w:t>n</w:t>
      </w:r>
      <w:r w:rsidRPr="00D77792">
        <w:rPr>
          <w:rFonts w:ascii="Arial" w:hAnsi="Arial" w:cs="Arial"/>
          <w:color w:val="000000" w:themeColor="text1"/>
        </w:rPr>
        <w:t xml:space="preserve"> honest approach to influencer marketing must be adhered </w:t>
      </w:r>
      <w:r w:rsidR="00397451" w:rsidRPr="00D77792">
        <w:rPr>
          <w:rFonts w:ascii="Arial" w:hAnsi="Arial" w:cs="Arial"/>
          <w:color w:val="000000" w:themeColor="text1"/>
        </w:rPr>
        <w:t xml:space="preserve">to, in order to </w:t>
      </w:r>
      <w:r w:rsidRPr="00D77792">
        <w:rPr>
          <w:rFonts w:ascii="Arial" w:hAnsi="Arial" w:cs="Arial"/>
          <w:color w:val="000000" w:themeColor="text1"/>
        </w:rPr>
        <w:t xml:space="preserve">ensure the longevity of this marketing technique. </w:t>
      </w:r>
    </w:p>
    <w:p w14:paraId="0930C3CE" w14:textId="77777777" w:rsidR="004B4FB5" w:rsidRPr="00397451" w:rsidRDefault="004B4FB5">
      <w:pPr>
        <w:rPr>
          <w:rFonts w:ascii="Arial" w:hAnsi="Arial" w:cs="Arial"/>
        </w:rPr>
      </w:pPr>
    </w:p>
    <w:p w14:paraId="228C24AC" w14:textId="756796E0" w:rsidR="007946B0" w:rsidRPr="00397451" w:rsidRDefault="007946B0">
      <w:pPr>
        <w:rPr>
          <w:rFonts w:ascii="Arial" w:hAnsi="Arial" w:cs="Arial"/>
        </w:rPr>
      </w:pPr>
    </w:p>
    <w:p w14:paraId="51E8792D" w14:textId="40A73CC2" w:rsidR="00397451" w:rsidRDefault="00397451">
      <w:pPr>
        <w:rPr>
          <w:rFonts w:ascii="Arial" w:hAnsi="Arial" w:cs="Arial"/>
        </w:rPr>
      </w:pPr>
    </w:p>
    <w:p w14:paraId="6AD2A56E" w14:textId="436F1157" w:rsidR="00397451" w:rsidRDefault="00397451">
      <w:pPr>
        <w:rPr>
          <w:rFonts w:ascii="Arial" w:hAnsi="Arial" w:cs="Arial"/>
        </w:rPr>
      </w:pPr>
    </w:p>
    <w:p w14:paraId="16F8FF71" w14:textId="696C4B72" w:rsidR="004C47BF" w:rsidRDefault="004C47BF">
      <w:pPr>
        <w:rPr>
          <w:rFonts w:ascii="Arial" w:hAnsi="Arial" w:cs="Arial"/>
        </w:rPr>
      </w:pPr>
    </w:p>
    <w:p w14:paraId="7A97337F" w14:textId="69B4D910" w:rsidR="004C47BF" w:rsidRDefault="004C47BF">
      <w:pPr>
        <w:rPr>
          <w:rFonts w:ascii="Arial" w:hAnsi="Arial" w:cs="Arial"/>
        </w:rPr>
      </w:pPr>
    </w:p>
    <w:p w14:paraId="59F81C98" w14:textId="1F66505C" w:rsidR="004C47BF" w:rsidRDefault="004C47BF">
      <w:pPr>
        <w:rPr>
          <w:rFonts w:ascii="Arial" w:hAnsi="Arial" w:cs="Arial"/>
        </w:rPr>
      </w:pPr>
    </w:p>
    <w:p w14:paraId="3325894D" w14:textId="77777777" w:rsidR="004C47BF" w:rsidRPr="00397451" w:rsidRDefault="004C47BF">
      <w:pPr>
        <w:rPr>
          <w:rFonts w:ascii="Arial" w:hAnsi="Arial" w:cs="Arial"/>
        </w:rPr>
      </w:pPr>
    </w:p>
    <w:p w14:paraId="45BBC5A4" w14:textId="6147ACC9" w:rsidR="007946B0" w:rsidRPr="00F448E4" w:rsidRDefault="007946B0" w:rsidP="00F448E4">
      <w:pPr>
        <w:pStyle w:val="Heading1"/>
        <w:rPr>
          <w:rFonts w:ascii="Arial" w:hAnsi="Arial" w:cs="Arial"/>
          <w:sz w:val="22"/>
          <w:szCs w:val="22"/>
        </w:rPr>
      </w:pPr>
      <w:bookmarkStart w:id="83" w:name="_Toc73271442"/>
      <w:r w:rsidRPr="00397451">
        <w:rPr>
          <w:rFonts w:ascii="Arial" w:hAnsi="Arial" w:cs="Arial"/>
          <w:sz w:val="22"/>
          <w:szCs w:val="22"/>
        </w:rPr>
        <w:t>Reference</w:t>
      </w:r>
      <w:r w:rsidR="00397451" w:rsidRPr="00397451">
        <w:rPr>
          <w:rFonts w:ascii="Arial" w:hAnsi="Arial" w:cs="Arial"/>
          <w:sz w:val="22"/>
          <w:szCs w:val="22"/>
        </w:rPr>
        <w:t>s</w:t>
      </w:r>
      <w:bookmarkEnd w:id="83"/>
    </w:p>
    <w:p w14:paraId="55E0FD03"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Abed, S., 2018. An empirical examination of Instagram as an s-commerce channel. </w:t>
      </w:r>
      <w:r w:rsidRPr="00397451">
        <w:rPr>
          <w:rFonts w:ascii="Arial" w:hAnsi="Arial" w:cs="Arial"/>
          <w:i/>
          <w:iCs/>
          <w:color w:val="000000"/>
          <w:shd w:val="clear" w:color="auto" w:fill="FFFFFF"/>
        </w:rPr>
        <w:t>Journal of Advances in Management Research</w:t>
      </w:r>
      <w:r w:rsidRPr="00397451">
        <w:rPr>
          <w:rFonts w:ascii="Arial" w:hAnsi="Arial" w:cs="Arial"/>
          <w:color w:val="000000"/>
          <w:shd w:val="clear" w:color="auto" w:fill="FFFFFF"/>
        </w:rPr>
        <w:t>, 15(2), pp.146-160.</w:t>
      </w:r>
    </w:p>
    <w:p w14:paraId="335735EE"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Appel, G., Grewal, L., Hadi, R. and Stephen, A., 2019. The future of social media in marketing. </w:t>
      </w:r>
      <w:r w:rsidRPr="00397451">
        <w:rPr>
          <w:rFonts w:ascii="Arial" w:hAnsi="Arial" w:cs="Arial"/>
          <w:i/>
          <w:iCs/>
          <w:color w:val="000000"/>
          <w:shd w:val="clear" w:color="auto" w:fill="FFFFFF"/>
        </w:rPr>
        <w:t>Journal of the Academy of Marketing Science</w:t>
      </w:r>
      <w:r w:rsidRPr="00397451">
        <w:rPr>
          <w:rFonts w:ascii="Arial" w:hAnsi="Arial" w:cs="Arial"/>
          <w:color w:val="000000"/>
          <w:shd w:val="clear" w:color="auto" w:fill="FFFFFF"/>
        </w:rPr>
        <w:t>, 48(1), pp.79-95.</w:t>
      </w:r>
    </w:p>
    <w:p w14:paraId="33BCBD22"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Arnold, A., 2017. </w:t>
      </w:r>
      <w:r w:rsidRPr="00397451">
        <w:rPr>
          <w:rFonts w:ascii="Arial" w:hAnsi="Arial" w:cs="Arial"/>
          <w:i/>
          <w:iCs/>
          <w:color w:val="000000"/>
          <w:shd w:val="clear" w:color="auto" w:fill="FFFFFF"/>
        </w:rPr>
        <w:t>4 Ways Social Media Influences Millennials' Purchasing Decisions</w:t>
      </w:r>
      <w:r w:rsidRPr="00397451">
        <w:rPr>
          <w:rFonts w:ascii="Arial" w:hAnsi="Arial" w:cs="Arial"/>
          <w:color w:val="000000"/>
          <w:shd w:val="clear" w:color="auto" w:fill="FFFFFF"/>
        </w:rPr>
        <w:t>. [online] Forbes. Available at: &lt;https://www.forbes.com/sites/andrewarnold/2017/12/22/4-ways-social-media-influences-millennials-purchasing-decisions/?sh=7e4fcfef539f&gt; [Accessed 28 February 2021].</w:t>
      </w:r>
    </w:p>
    <w:p w14:paraId="6AB09ABD" w14:textId="77777777" w:rsidR="00F448E4" w:rsidRPr="00397451" w:rsidRDefault="00F448E4" w:rsidP="007946B0">
      <w:pPr>
        <w:rPr>
          <w:rFonts w:ascii="Arial" w:hAnsi="Arial" w:cs="Arial"/>
        </w:rPr>
      </w:pPr>
      <w:r w:rsidRPr="00397451">
        <w:rPr>
          <w:rFonts w:ascii="Arial" w:hAnsi="Arial" w:cs="Arial"/>
          <w:color w:val="000000"/>
          <w:shd w:val="clear" w:color="auto" w:fill="FFFFFF"/>
        </w:rPr>
        <w:t>ASA., Asa.org.uk. 2021. </w:t>
      </w:r>
      <w:r w:rsidRPr="00397451">
        <w:rPr>
          <w:rFonts w:ascii="Arial" w:hAnsi="Arial" w:cs="Arial"/>
          <w:i/>
          <w:iCs/>
          <w:color w:val="000000"/>
          <w:shd w:val="clear" w:color="auto" w:fill="FFFFFF"/>
        </w:rPr>
        <w:t>An Influencer’s Guide to making clear that ads are ads</w:t>
      </w:r>
      <w:r w:rsidRPr="00397451">
        <w:rPr>
          <w:rFonts w:ascii="Arial" w:hAnsi="Arial" w:cs="Arial"/>
          <w:color w:val="000000"/>
          <w:shd w:val="clear" w:color="auto" w:fill="FFFFFF"/>
        </w:rPr>
        <w:t>. [online] Available at: &lt;https://www.asa.org.uk/uploads/assets/uploaded/3af39c72-76e1-4a59-b2b47e81a034cd1d.pdf&gt; [Accessed 13 March 2021].</w:t>
      </w:r>
    </w:p>
    <w:p w14:paraId="142D3940"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Bbc.co.uk. 2021. </w:t>
      </w:r>
      <w:r w:rsidRPr="00397451">
        <w:rPr>
          <w:rFonts w:ascii="Arial" w:hAnsi="Arial" w:cs="Arial"/>
          <w:i/>
          <w:iCs/>
          <w:color w:val="000000"/>
          <w:shd w:val="clear" w:color="auto" w:fill="FFFFFF"/>
        </w:rPr>
        <w:t>BBC Radio 4 - Radio 4 in Four - The influencers of the beauty industry boom</w:t>
      </w:r>
      <w:r w:rsidRPr="00397451">
        <w:rPr>
          <w:rFonts w:ascii="Arial" w:hAnsi="Arial" w:cs="Arial"/>
          <w:color w:val="000000"/>
          <w:shd w:val="clear" w:color="auto" w:fill="FFFFFF"/>
        </w:rPr>
        <w:t>. [online] Available at: &lt;https://www.bbc.co.uk/programmes/articles/10Pww0wDKvp8qnGpW7Q9L24/the-influencers-of-the-beauty-industry-boom&gt; [Accessed 12 March 2021].</w:t>
      </w:r>
    </w:p>
    <w:p w14:paraId="25FA1801"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Bearne, S., 2019. </w:t>
      </w:r>
      <w:r w:rsidRPr="00397451">
        <w:rPr>
          <w:rFonts w:ascii="Arial" w:hAnsi="Arial" w:cs="Arial"/>
          <w:i/>
          <w:iCs/>
          <w:color w:val="000000"/>
          <w:shd w:val="clear" w:color="auto" w:fill="FFFFFF"/>
        </w:rPr>
        <w:t>Reality check: life behind Insta-glam image of social media ‘</w:t>
      </w:r>
      <w:proofErr w:type="gramStart"/>
      <w:r w:rsidRPr="00397451">
        <w:rPr>
          <w:rFonts w:ascii="Arial" w:hAnsi="Arial" w:cs="Arial"/>
          <w:i/>
          <w:iCs/>
          <w:color w:val="000000"/>
          <w:shd w:val="clear" w:color="auto" w:fill="FFFFFF"/>
        </w:rPr>
        <w:t>influencers’</w:t>
      </w:r>
      <w:proofErr w:type="gramEnd"/>
      <w:r w:rsidRPr="00397451">
        <w:rPr>
          <w:rFonts w:ascii="Arial" w:hAnsi="Arial" w:cs="Arial"/>
          <w:color w:val="000000"/>
          <w:shd w:val="clear" w:color="auto" w:fill="FFFFFF"/>
        </w:rPr>
        <w:t>. [online] the Guardian. Available at: &lt;https://www.theguardian.com/money/2019/mar/17/instagram-social-media-influencers-reality&gt; [Accessed 24 May 2021].</w:t>
      </w:r>
    </w:p>
    <w:p w14:paraId="0677AA58"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Bearne, S., 2019. </w:t>
      </w:r>
      <w:r w:rsidRPr="00397451">
        <w:rPr>
          <w:rFonts w:ascii="Arial" w:hAnsi="Arial" w:cs="Arial"/>
          <w:i/>
          <w:iCs/>
          <w:color w:val="000000"/>
          <w:shd w:val="clear" w:color="auto" w:fill="FFFFFF"/>
        </w:rPr>
        <w:t>Reality check: life behind Insta-glam image of social media ‘</w:t>
      </w:r>
      <w:proofErr w:type="gramStart"/>
      <w:r w:rsidRPr="00397451">
        <w:rPr>
          <w:rFonts w:ascii="Arial" w:hAnsi="Arial" w:cs="Arial"/>
          <w:i/>
          <w:iCs/>
          <w:color w:val="000000"/>
          <w:shd w:val="clear" w:color="auto" w:fill="FFFFFF"/>
        </w:rPr>
        <w:t>influencers’</w:t>
      </w:r>
      <w:proofErr w:type="gramEnd"/>
      <w:r w:rsidRPr="00397451">
        <w:rPr>
          <w:rFonts w:ascii="Arial" w:hAnsi="Arial" w:cs="Arial"/>
          <w:color w:val="000000"/>
          <w:shd w:val="clear" w:color="auto" w:fill="FFFFFF"/>
        </w:rPr>
        <w:t>. [online] the Guardian. Available at: &lt;https://www.theguardian.com/money/2019/mar/17/instagram-social-media-influencers-reality&gt; [Accessed 24 May 2021].</w:t>
      </w:r>
    </w:p>
    <w:p w14:paraId="37CEAC7D" w14:textId="77777777" w:rsidR="00F448E4" w:rsidRPr="00397451" w:rsidRDefault="00F448E4" w:rsidP="004B4FB5">
      <w:pPr>
        <w:rPr>
          <w:rFonts w:ascii="Arial" w:hAnsi="Arial" w:cs="Arial"/>
          <w:color w:val="000000"/>
          <w:shd w:val="clear" w:color="auto" w:fill="FFFFFF"/>
        </w:rPr>
      </w:pPr>
      <w:r w:rsidRPr="00397451">
        <w:rPr>
          <w:rFonts w:ascii="Arial" w:hAnsi="Arial" w:cs="Arial"/>
          <w:color w:val="000000"/>
          <w:shd w:val="clear" w:color="auto" w:fill="FFFFFF"/>
        </w:rPr>
        <w:t>Brandt, S., 2014. </w:t>
      </w:r>
      <w:r w:rsidRPr="00397451">
        <w:rPr>
          <w:rFonts w:ascii="Arial" w:hAnsi="Arial" w:cs="Arial"/>
          <w:i/>
          <w:iCs/>
          <w:color w:val="000000"/>
          <w:shd w:val="clear" w:color="auto" w:fill="FFFFFF"/>
        </w:rPr>
        <w:t>Data Analysis - Statistical and Computational Methods for Scientists and Engineers</w:t>
      </w:r>
      <w:r w:rsidRPr="00397451">
        <w:rPr>
          <w:rFonts w:ascii="Arial" w:hAnsi="Arial" w:cs="Arial"/>
          <w:color w:val="000000"/>
          <w:shd w:val="clear" w:color="auto" w:fill="FFFFFF"/>
        </w:rPr>
        <w:t>. 4th ed. New York: Springer.</w:t>
      </w:r>
    </w:p>
    <w:p w14:paraId="0EBC0BEF"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Caldwell, B., 2003. </w:t>
      </w:r>
      <w:r w:rsidRPr="00397451">
        <w:rPr>
          <w:rFonts w:ascii="Arial" w:hAnsi="Arial" w:cs="Arial"/>
          <w:i/>
          <w:iCs/>
          <w:color w:val="000000"/>
          <w:shd w:val="clear" w:color="auto" w:fill="FFFFFF"/>
        </w:rPr>
        <w:t>Beyond positivism</w:t>
      </w:r>
      <w:r w:rsidRPr="00397451">
        <w:rPr>
          <w:rFonts w:ascii="Arial" w:hAnsi="Arial" w:cs="Arial"/>
          <w:color w:val="000000"/>
          <w:shd w:val="clear" w:color="auto" w:fill="FFFFFF"/>
        </w:rPr>
        <w:t xml:space="preserve">. 20th ed. London: </w:t>
      </w:r>
      <w:proofErr w:type="spellStart"/>
      <w:r w:rsidRPr="00397451">
        <w:rPr>
          <w:rFonts w:ascii="Arial" w:hAnsi="Arial" w:cs="Arial"/>
          <w:color w:val="000000"/>
          <w:shd w:val="clear" w:color="auto" w:fill="FFFFFF"/>
        </w:rPr>
        <w:t>Routeledge</w:t>
      </w:r>
      <w:proofErr w:type="spellEnd"/>
      <w:r w:rsidRPr="00397451">
        <w:rPr>
          <w:rFonts w:ascii="Arial" w:hAnsi="Arial" w:cs="Arial"/>
          <w:color w:val="000000"/>
          <w:shd w:val="clear" w:color="auto" w:fill="FFFFFF"/>
        </w:rPr>
        <w:t>.</w:t>
      </w:r>
    </w:p>
    <w:p w14:paraId="5F227F1A"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 xml:space="preserve">Coeli, C., Lima, L. and Carvalho, M., 2020. Boas </w:t>
      </w:r>
      <w:proofErr w:type="spellStart"/>
      <w:r w:rsidRPr="00397451">
        <w:rPr>
          <w:rFonts w:ascii="Arial" w:hAnsi="Arial" w:cs="Arial"/>
          <w:color w:val="000000"/>
          <w:shd w:val="clear" w:color="auto" w:fill="FFFFFF"/>
        </w:rPr>
        <w:t>práticas</w:t>
      </w:r>
      <w:proofErr w:type="spellEnd"/>
      <w:r w:rsidRPr="00397451">
        <w:rPr>
          <w:rFonts w:ascii="Arial" w:hAnsi="Arial" w:cs="Arial"/>
          <w:color w:val="000000"/>
          <w:shd w:val="clear" w:color="auto" w:fill="FFFFFF"/>
        </w:rPr>
        <w:t xml:space="preserve"> </w:t>
      </w:r>
      <w:proofErr w:type="spellStart"/>
      <w:r w:rsidRPr="00397451">
        <w:rPr>
          <w:rFonts w:ascii="Arial" w:hAnsi="Arial" w:cs="Arial"/>
          <w:color w:val="000000"/>
          <w:shd w:val="clear" w:color="auto" w:fill="FFFFFF"/>
        </w:rPr>
        <w:t>na</w:t>
      </w:r>
      <w:proofErr w:type="spellEnd"/>
      <w:r w:rsidRPr="00397451">
        <w:rPr>
          <w:rFonts w:ascii="Arial" w:hAnsi="Arial" w:cs="Arial"/>
          <w:color w:val="000000"/>
          <w:shd w:val="clear" w:color="auto" w:fill="FFFFFF"/>
        </w:rPr>
        <w:t xml:space="preserve"> </w:t>
      </w:r>
      <w:proofErr w:type="spellStart"/>
      <w:r w:rsidRPr="00397451">
        <w:rPr>
          <w:rFonts w:ascii="Arial" w:hAnsi="Arial" w:cs="Arial"/>
          <w:color w:val="000000"/>
          <w:shd w:val="clear" w:color="auto" w:fill="FFFFFF"/>
        </w:rPr>
        <w:t>condução</w:t>
      </w:r>
      <w:proofErr w:type="spellEnd"/>
      <w:r w:rsidRPr="00397451">
        <w:rPr>
          <w:rFonts w:ascii="Arial" w:hAnsi="Arial" w:cs="Arial"/>
          <w:color w:val="000000"/>
          <w:shd w:val="clear" w:color="auto" w:fill="FFFFFF"/>
        </w:rPr>
        <w:t xml:space="preserve"> e </w:t>
      </w:r>
      <w:proofErr w:type="spellStart"/>
      <w:r w:rsidRPr="00397451">
        <w:rPr>
          <w:rFonts w:ascii="Arial" w:hAnsi="Arial" w:cs="Arial"/>
          <w:color w:val="000000"/>
          <w:shd w:val="clear" w:color="auto" w:fill="FFFFFF"/>
        </w:rPr>
        <w:t>relato</w:t>
      </w:r>
      <w:proofErr w:type="spellEnd"/>
      <w:r w:rsidRPr="00397451">
        <w:rPr>
          <w:rFonts w:ascii="Arial" w:hAnsi="Arial" w:cs="Arial"/>
          <w:color w:val="000000"/>
          <w:shd w:val="clear" w:color="auto" w:fill="FFFFFF"/>
        </w:rPr>
        <w:t xml:space="preserve"> de </w:t>
      </w:r>
      <w:proofErr w:type="spellStart"/>
      <w:r w:rsidRPr="00397451">
        <w:rPr>
          <w:rFonts w:ascii="Arial" w:hAnsi="Arial" w:cs="Arial"/>
          <w:color w:val="000000"/>
          <w:shd w:val="clear" w:color="auto" w:fill="FFFFFF"/>
        </w:rPr>
        <w:t>estudos</w:t>
      </w:r>
      <w:proofErr w:type="spellEnd"/>
      <w:r w:rsidRPr="00397451">
        <w:rPr>
          <w:rFonts w:ascii="Arial" w:hAnsi="Arial" w:cs="Arial"/>
          <w:color w:val="000000"/>
          <w:shd w:val="clear" w:color="auto" w:fill="FFFFFF"/>
        </w:rPr>
        <w:t xml:space="preserve"> </w:t>
      </w:r>
      <w:proofErr w:type="spellStart"/>
      <w:r w:rsidRPr="00397451">
        <w:rPr>
          <w:rFonts w:ascii="Arial" w:hAnsi="Arial" w:cs="Arial"/>
          <w:color w:val="000000"/>
          <w:shd w:val="clear" w:color="auto" w:fill="FFFFFF"/>
        </w:rPr>
        <w:t>baseados</w:t>
      </w:r>
      <w:proofErr w:type="spellEnd"/>
      <w:r w:rsidRPr="00397451">
        <w:rPr>
          <w:rFonts w:ascii="Arial" w:hAnsi="Arial" w:cs="Arial"/>
          <w:color w:val="000000"/>
          <w:shd w:val="clear" w:color="auto" w:fill="FFFFFF"/>
        </w:rPr>
        <w:t xml:space="preserve"> </w:t>
      </w:r>
      <w:proofErr w:type="spellStart"/>
      <w:r w:rsidRPr="00397451">
        <w:rPr>
          <w:rFonts w:ascii="Arial" w:hAnsi="Arial" w:cs="Arial"/>
          <w:color w:val="000000"/>
          <w:shd w:val="clear" w:color="auto" w:fill="FFFFFF"/>
        </w:rPr>
        <w:t>em</w:t>
      </w:r>
      <w:proofErr w:type="spellEnd"/>
      <w:r w:rsidRPr="00397451">
        <w:rPr>
          <w:rFonts w:ascii="Arial" w:hAnsi="Arial" w:cs="Arial"/>
          <w:color w:val="000000"/>
          <w:shd w:val="clear" w:color="auto" w:fill="FFFFFF"/>
        </w:rPr>
        <w:t xml:space="preserve"> </w:t>
      </w:r>
      <w:proofErr w:type="spellStart"/>
      <w:r w:rsidRPr="00397451">
        <w:rPr>
          <w:rFonts w:ascii="Arial" w:hAnsi="Arial" w:cs="Arial"/>
          <w:color w:val="000000"/>
          <w:shd w:val="clear" w:color="auto" w:fill="FFFFFF"/>
        </w:rPr>
        <w:t>websurveys</w:t>
      </w:r>
      <w:proofErr w:type="spellEnd"/>
      <w:r w:rsidRPr="00397451">
        <w:rPr>
          <w:rFonts w:ascii="Arial" w:hAnsi="Arial" w:cs="Arial"/>
          <w:color w:val="000000"/>
          <w:shd w:val="clear" w:color="auto" w:fill="FFFFFF"/>
        </w:rPr>
        <w:t>. </w:t>
      </w:r>
      <w:proofErr w:type="spellStart"/>
      <w:r w:rsidRPr="00397451">
        <w:rPr>
          <w:rFonts w:ascii="Arial" w:hAnsi="Arial" w:cs="Arial"/>
          <w:i/>
          <w:iCs/>
          <w:color w:val="000000"/>
          <w:shd w:val="clear" w:color="auto" w:fill="FFFFFF"/>
        </w:rPr>
        <w:t>Cadernos</w:t>
      </w:r>
      <w:proofErr w:type="spellEnd"/>
      <w:r w:rsidRPr="00397451">
        <w:rPr>
          <w:rFonts w:ascii="Arial" w:hAnsi="Arial" w:cs="Arial"/>
          <w:i/>
          <w:iCs/>
          <w:color w:val="000000"/>
          <w:shd w:val="clear" w:color="auto" w:fill="FFFFFF"/>
        </w:rPr>
        <w:t xml:space="preserve"> de </w:t>
      </w:r>
      <w:proofErr w:type="spellStart"/>
      <w:r w:rsidRPr="00397451">
        <w:rPr>
          <w:rFonts w:ascii="Arial" w:hAnsi="Arial" w:cs="Arial"/>
          <w:i/>
          <w:iCs/>
          <w:color w:val="000000"/>
          <w:shd w:val="clear" w:color="auto" w:fill="FFFFFF"/>
        </w:rPr>
        <w:t>Saúde</w:t>
      </w:r>
      <w:proofErr w:type="spellEnd"/>
      <w:r w:rsidRPr="00397451">
        <w:rPr>
          <w:rFonts w:ascii="Arial" w:hAnsi="Arial" w:cs="Arial"/>
          <w:i/>
          <w:iCs/>
          <w:color w:val="000000"/>
          <w:shd w:val="clear" w:color="auto" w:fill="FFFFFF"/>
        </w:rPr>
        <w:t xml:space="preserve"> </w:t>
      </w:r>
      <w:proofErr w:type="spellStart"/>
      <w:r w:rsidRPr="00397451">
        <w:rPr>
          <w:rFonts w:ascii="Arial" w:hAnsi="Arial" w:cs="Arial"/>
          <w:i/>
          <w:iCs/>
          <w:color w:val="000000"/>
          <w:shd w:val="clear" w:color="auto" w:fill="FFFFFF"/>
        </w:rPr>
        <w:t>Pública</w:t>
      </w:r>
      <w:proofErr w:type="spellEnd"/>
      <w:r w:rsidRPr="00397451">
        <w:rPr>
          <w:rFonts w:ascii="Arial" w:hAnsi="Arial" w:cs="Arial"/>
          <w:color w:val="000000"/>
          <w:shd w:val="clear" w:color="auto" w:fill="FFFFFF"/>
        </w:rPr>
        <w:t>, [online] 36(7). Available at: &lt;https://www.scielosp.org/article/csp/2020.v36n7/e00169120/en/&gt; [Accessed 9 May 2021].</w:t>
      </w:r>
    </w:p>
    <w:p w14:paraId="4972F9E3"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Council, F., 2018. </w:t>
      </w:r>
      <w:r w:rsidRPr="00397451">
        <w:rPr>
          <w:rFonts w:ascii="Arial" w:hAnsi="Arial" w:cs="Arial"/>
          <w:i/>
          <w:iCs/>
          <w:color w:val="000000"/>
          <w:shd w:val="clear" w:color="auto" w:fill="FFFFFF"/>
        </w:rPr>
        <w:t xml:space="preserve">Council Post: Try These 12 Strategies </w:t>
      </w:r>
      <w:proofErr w:type="gramStart"/>
      <w:r w:rsidRPr="00397451">
        <w:rPr>
          <w:rFonts w:ascii="Arial" w:hAnsi="Arial" w:cs="Arial"/>
          <w:i/>
          <w:iCs/>
          <w:color w:val="000000"/>
          <w:shd w:val="clear" w:color="auto" w:fill="FFFFFF"/>
        </w:rPr>
        <w:t>To</w:t>
      </w:r>
      <w:proofErr w:type="gramEnd"/>
      <w:r w:rsidRPr="00397451">
        <w:rPr>
          <w:rFonts w:ascii="Arial" w:hAnsi="Arial" w:cs="Arial"/>
          <w:i/>
          <w:iCs/>
          <w:color w:val="000000"/>
          <w:shd w:val="clear" w:color="auto" w:fill="FFFFFF"/>
        </w:rPr>
        <w:t xml:space="preserve"> Establish An Influencer Relationship</w:t>
      </w:r>
      <w:r w:rsidRPr="00397451">
        <w:rPr>
          <w:rFonts w:ascii="Arial" w:hAnsi="Arial" w:cs="Arial"/>
          <w:color w:val="000000"/>
          <w:shd w:val="clear" w:color="auto" w:fill="FFFFFF"/>
        </w:rPr>
        <w:t>. [online] Forbes. Available at: &lt;https://www.forbes.com/sites/forbescommunicationscouncil/2018/03/01/try-these-12-strategies-to-establish-an-influencer-relationship/?sh=67e01cee584b&gt; [Accessed 13 March 2021].</w:t>
      </w:r>
    </w:p>
    <w:p w14:paraId="5AE95374"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Council, Y. and Mathew, J., 2018. </w:t>
      </w:r>
      <w:r w:rsidRPr="00397451">
        <w:rPr>
          <w:rFonts w:ascii="Arial" w:hAnsi="Arial" w:cs="Arial"/>
          <w:i/>
          <w:iCs/>
          <w:color w:val="000000"/>
          <w:shd w:val="clear" w:color="auto" w:fill="FFFFFF"/>
        </w:rPr>
        <w:t xml:space="preserve">Council Post: Understanding Influencer Marketing </w:t>
      </w:r>
      <w:proofErr w:type="gramStart"/>
      <w:r w:rsidRPr="00397451">
        <w:rPr>
          <w:rFonts w:ascii="Arial" w:hAnsi="Arial" w:cs="Arial"/>
          <w:i/>
          <w:iCs/>
          <w:color w:val="000000"/>
          <w:shd w:val="clear" w:color="auto" w:fill="FFFFFF"/>
        </w:rPr>
        <w:t>And</w:t>
      </w:r>
      <w:proofErr w:type="gramEnd"/>
      <w:r w:rsidRPr="00397451">
        <w:rPr>
          <w:rFonts w:ascii="Arial" w:hAnsi="Arial" w:cs="Arial"/>
          <w:i/>
          <w:iCs/>
          <w:color w:val="000000"/>
          <w:shd w:val="clear" w:color="auto" w:fill="FFFFFF"/>
        </w:rPr>
        <w:t xml:space="preserve"> Why It Is So Effective</w:t>
      </w:r>
      <w:r w:rsidRPr="00397451">
        <w:rPr>
          <w:rFonts w:ascii="Arial" w:hAnsi="Arial" w:cs="Arial"/>
          <w:color w:val="000000"/>
          <w:shd w:val="clear" w:color="auto" w:fill="FFFFFF"/>
        </w:rPr>
        <w:t>. [online] Forbes. Available at: &lt;https://www.forbes.com/sites/theyec/2018/07/30/understanding-influencer-marketing-and-why-it-is-so-effective/?sh=65ba588271a9&gt; [Accessed 27 May 2021].</w:t>
      </w:r>
    </w:p>
    <w:p w14:paraId="443368C0"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Digital Marketing Community. 2021. </w:t>
      </w:r>
      <w:r w:rsidRPr="00397451">
        <w:rPr>
          <w:rFonts w:ascii="Arial" w:hAnsi="Arial" w:cs="Arial"/>
          <w:i/>
          <w:iCs/>
          <w:color w:val="000000"/>
          <w:shd w:val="clear" w:color="auto" w:fill="FFFFFF"/>
        </w:rPr>
        <w:t xml:space="preserve">Infographic: Beauty Fans, 2017 | </w:t>
      </w:r>
      <w:proofErr w:type="spellStart"/>
      <w:r w:rsidRPr="00397451">
        <w:rPr>
          <w:rFonts w:ascii="Arial" w:hAnsi="Arial" w:cs="Arial"/>
          <w:i/>
          <w:iCs/>
          <w:color w:val="000000"/>
          <w:shd w:val="clear" w:color="auto" w:fill="FFFFFF"/>
        </w:rPr>
        <w:t>GlobalWebIndex</w:t>
      </w:r>
      <w:proofErr w:type="spellEnd"/>
      <w:r w:rsidRPr="00397451">
        <w:rPr>
          <w:rFonts w:ascii="Arial" w:hAnsi="Arial" w:cs="Arial"/>
          <w:color w:val="000000"/>
          <w:shd w:val="clear" w:color="auto" w:fill="FFFFFF"/>
        </w:rPr>
        <w:t>. [online] Available at: &lt;https://digitalmarketingcommunity.com/researches/infographic-beauty-fans-2017-globalwebindex/&gt; [Accessed 12 March 2021].</w:t>
      </w:r>
    </w:p>
    <w:p w14:paraId="03465EE7" w14:textId="77777777" w:rsidR="00F448E4" w:rsidRPr="00397451" w:rsidRDefault="00F448E4" w:rsidP="007946B0">
      <w:pPr>
        <w:rPr>
          <w:rFonts w:ascii="Arial" w:hAnsi="Arial" w:cs="Arial"/>
          <w:color w:val="000000"/>
          <w:shd w:val="clear" w:color="auto" w:fill="FFFFFF"/>
        </w:rPr>
      </w:pPr>
      <w:proofErr w:type="spellStart"/>
      <w:r w:rsidRPr="00397451">
        <w:rPr>
          <w:rFonts w:ascii="Arial" w:hAnsi="Arial" w:cs="Arial"/>
          <w:color w:val="000000"/>
          <w:shd w:val="clear" w:color="auto" w:fill="FFFFFF"/>
        </w:rPr>
        <w:t>Elmhirst</w:t>
      </w:r>
      <w:proofErr w:type="spellEnd"/>
      <w:r w:rsidRPr="00397451">
        <w:rPr>
          <w:rFonts w:ascii="Arial" w:hAnsi="Arial" w:cs="Arial"/>
          <w:color w:val="000000"/>
          <w:shd w:val="clear" w:color="auto" w:fill="FFFFFF"/>
        </w:rPr>
        <w:t>, S., 2019. </w:t>
      </w:r>
      <w:r w:rsidRPr="00397451">
        <w:rPr>
          <w:rFonts w:ascii="Arial" w:hAnsi="Arial" w:cs="Arial"/>
          <w:i/>
          <w:iCs/>
          <w:color w:val="000000"/>
          <w:shd w:val="clear" w:color="auto" w:fill="FFFFFF"/>
        </w:rPr>
        <w:t>‘It’s genuine, you know?’: why the online influencer industry is going ‘authentic’</w:t>
      </w:r>
      <w:r w:rsidRPr="00397451">
        <w:rPr>
          <w:rFonts w:ascii="Arial" w:hAnsi="Arial" w:cs="Arial"/>
          <w:color w:val="000000"/>
          <w:shd w:val="clear" w:color="auto" w:fill="FFFFFF"/>
        </w:rPr>
        <w:t>. [online] the Guardian. Available at: &lt;https://www.theguardian.com/media/2019/apr/05/its-genuine-you-know-why-the-online-influencer-industry-is-going-authentic&gt; [Accessed 24 May 2021].</w:t>
      </w:r>
    </w:p>
    <w:p w14:paraId="3DB36C88" w14:textId="77777777" w:rsidR="00F448E4" w:rsidRPr="00397451" w:rsidRDefault="00F448E4" w:rsidP="007946B0">
      <w:pPr>
        <w:rPr>
          <w:rFonts w:ascii="Arial" w:hAnsi="Arial" w:cs="Arial"/>
          <w:color w:val="000000"/>
          <w:shd w:val="clear" w:color="auto" w:fill="FFFFFF"/>
        </w:rPr>
      </w:pPr>
      <w:proofErr w:type="spellStart"/>
      <w:r w:rsidRPr="00397451">
        <w:rPr>
          <w:rFonts w:ascii="Arial" w:hAnsi="Arial" w:cs="Arial"/>
          <w:color w:val="000000"/>
          <w:shd w:val="clear" w:color="auto" w:fill="FFFFFF"/>
        </w:rPr>
        <w:t>Elmhirst</w:t>
      </w:r>
      <w:proofErr w:type="spellEnd"/>
      <w:r w:rsidRPr="00397451">
        <w:rPr>
          <w:rFonts w:ascii="Arial" w:hAnsi="Arial" w:cs="Arial"/>
          <w:color w:val="000000"/>
          <w:shd w:val="clear" w:color="auto" w:fill="FFFFFF"/>
        </w:rPr>
        <w:t>, S., 2019. </w:t>
      </w:r>
      <w:r w:rsidRPr="00397451">
        <w:rPr>
          <w:rFonts w:ascii="Arial" w:hAnsi="Arial" w:cs="Arial"/>
          <w:i/>
          <w:iCs/>
          <w:color w:val="000000"/>
          <w:shd w:val="clear" w:color="auto" w:fill="FFFFFF"/>
        </w:rPr>
        <w:t>‘It’s genuine, you know?’: why the online influencer industry is going ‘authentic’</w:t>
      </w:r>
      <w:r w:rsidRPr="00397451">
        <w:rPr>
          <w:rFonts w:ascii="Arial" w:hAnsi="Arial" w:cs="Arial"/>
          <w:color w:val="000000"/>
          <w:shd w:val="clear" w:color="auto" w:fill="FFFFFF"/>
        </w:rPr>
        <w:t>. [online] the Guardian. Available at: &lt;https://www.theguardian.com/media/2019/apr/05/its-genuine-you-know-why-the-online-influencer-industry-is-going-authentic&gt; [Accessed 12 March 2021].</w:t>
      </w:r>
    </w:p>
    <w:p w14:paraId="2757621F"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Fertik, M., 2020. </w:t>
      </w:r>
      <w:r w:rsidRPr="00397451">
        <w:rPr>
          <w:rFonts w:ascii="Arial" w:hAnsi="Arial" w:cs="Arial"/>
          <w:i/>
          <w:iCs/>
          <w:color w:val="000000"/>
          <w:shd w:val="clear" w:color="auto" w:fill="FFFFFF"/>
        </w:rPr>
        <w:t xml:space="preserve">Why Is Influencer Marketing Such A Big Deal Right </w:t>
      </w:r>
      <w:proofErr w:type="gramStart"/>
      <w:r w:rsidRPr="00397451">
        <w:rPr>
          <w:rFonts w:ascii="Arial" w:hAnsi="Arial" w:cs="Arial"/>
          <w:i/>
          <w:iCs/>
          <w:color w:val="000000"/>
          <w:shd w:val="clear" w:color="auto" w:fill="FFFFFF"/>
        </w:rPr>
        <w:t>Now?</w:t>
      </w:r>
      <w:r w:rsidRPr="00397451">
        <w:rPr>
          <w:rFonts w:ascii="Arial" w:hAnsi="Arial" w:cs="Arial"/>
          <w:color w:val="000000"/>
          <w:shd w:val="clear" w:color="auto" w:fill="FFFFFF"/>
        </w:rPr>
        <w:t>.</w:t>
      </w:r>
      <w:proofErr w:type="gramEnd"/>
      <w:r w:rsidRPr="00397451">
        <w:rPr>
          <w:rFonts w:ascii="Arial" w:hAnsi="Arial" w:cs="Arial"/>
          <w:color w:val="000000"/>
          <w:shd w:val="clear" w:color="auto" w:fill="FFFFFF"/>
        </w:rPr>
        <w:t xml:space="preserve"> [online] Forbes. Available at: &lt;https://www.forbes.com/sites/michaelfertik/2020/07/02/why-is-influencer-marketing-such-a-big-deal-right-now/?sh=c168fc575f30&gt; [Accessed 27 May 2021].</w:t>
      </w:r>
    </w:p>
    <w:p w14:paraId="5E5BF908"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Freberg, K., Graham, K., McGaughey, K. and Freberg, L., 2011. Who are the social media influencers? A study of public perceptions of personality. </w:t>
      </w:r>
      <w:r w:rsidRPr="00397451">
        <w:rPr>
          <w:rFonts w:ascii="Arial" w:hAnsi="Arial" w:cs="Arial"/>
          <w:i/>
          <w:iCs/>
          <w:color w:val="000000"/>
          <w:shd w:val="clear" w:color="auto" w:fill="FFFFFF"/>
        </w:rPr>
        <w:t>Public Relations Review</w:t>
      </w:r>
      <w:r w:rsidRPr="00397451">
        <w:rPr>
          <w:rFonts w:ascii="Arial" w:hAnsi="Arial" w:cs="Arial"/>
          <w:color w:val="000000"/>
          <w:shd w:val="clear" w:color="auto" w:fill="FFFFFF"/>
        </w:rPr>
        <w:t>, 37(1), pp.90-92.</w:t>
      </w:r>
    </w:p>
    <w:p w14:paraId="096D8379"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Freberg, K., Graham, K., McGaughey, K. and Freberg, L., 2011. Who are the social media influencers? A study of public perceptions of personality. </w:t>
      </w:r>
      <w:r w:rsidRPr="00397451">
        <w:rPr>
          <w:rFonts w:ascii="Arial" w:hAnsi="Arial" w:cs="Arial"/>
          <w:i/>
          <w:iCs/>
          <w:color w:val="000000"/>
          <w:shd w:val="clear" w:color="auto" w:fill="FFFFFF"/>
        </w:rPr>
        <w:t>Public Relations Review</w:t>
      </w:r>
      <w:r w:rsidRPr="00397451">
        <w:rPr>
          <w:rFonts w:ascii="Arial" w:hAnsi="Arial" w:cs="Arial"/>
          <w:color w:val="000000"/>
          <w:shd w:val="clear" w:color="auto" w:fill="FFFFFF"/>
        </w:rPr>
        <w:t>, 37(1), pp.90-92.</w:t>
      </w:r>
    </w:p>
    <w:p w14:paraId="49596B15"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Fu, S., Yan, Q. and Feng, G., 2018. Who will attract you? Similarity effect among users on online purchase intention of movie tickets in the social shopping context. </w:t>
      </w:r>
      <w:r w:rsidRPr="00397451">
        <w:rPr>
          <w:rFonts w:ascii="Arial" w:hAnsi="Arial" w:cs="Arial"/>
          <w:i/>
          <w:iCs/>
          <w:color w:val="000000"/>
          <w:shd w:val="clear" w:color="auto" w:fill="FFFFFF"/>
        </w:rPr>
        <w:t>International Journal of Information Management</w:t>
      </w:r>
      <w:r w:rsidRPr="00397451">
        <w:rPr>
          <w:rFonts w:ascii="Arial" w:hAnsi="Arial" w:cs="Arial"/>
          <w:color w:val="000000"/>
          <w:shd w:val="clear" w:color="auto" w:fill="FFFFFF"/>
        </w:rPr>
        <w:t>, 40, pp.88-102.</w:t>
      </w:r>
    </w:p>
    <w:p w14:paraId="066DF254"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Gerdeman, D., 2019. </w:t>
      </w:r>
      <w:r w:rsidRPr="00397451">
        <w:rPr>
          <w:rFonts w:ascii="Arial" w:hAnsi="Arial" w:cs="Arial"/>
          <w:i/>
          <w:iCs/>
          <w:color w:val="000000"/>
          <w:shd w:val="clear" w:color="auto" w:fill="FFFFFF"/>
        </w:rPr>
        <w:t>How Influencers Are Making Over Beauty Marketing</w:t>
      </w:r>
      <w:r w:rsidRPr="00397451">
        <w:rPr>
          <w:rFonts w:ascii="Arial" w:hAnsi="Arial" w:cs="Arial"/>
          <w:color w:val="000000"/>
          <w:shd w:val="clear" w:color="auto" w:fill="FFFFFF"/>
        </w:rPr>
        <w:t>. [online] Forbes. Available at: &lt;https://www.forbes.com/sites/hbsworkingknowledge/2019/12/13/how-influencers-are-making-over-beauty-marketing/?sh=2737a2271203&gt; [Accessed 20 February 2021].</w:t>
      </w:r>
    </w:p>
    <w:p w14:paraId="42F630FF"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Gerdeman, D., 2019. </w:t>
      </w:r>
      <w:r w:rsidRPr="00397451">
        <w:rPr>
          <w:rFonts w:ascii="Arial" w:hAnsi="Arial" w:cs="Arial"/>
          <w:i/>
          <w:iCs/>
          <w:color w:val="000000"/>
          <w:shd w:val="clear" w:color="auto" w:fill="FFFFFF"/>
        </w:rPr>
        <w:t>How Influencers Are Making Over Beauty Marketing</w:t>
      </w:r>
      <w:r w:rsidRPr="00397451">
        <w:rPr>
          <w:rFonts w:ascii="Arial" w:hAnsi="Arial" w:cs="Arial"/>
          <w:color w:val="000000"/>
          <w:shd w:val="clear" w:color="auto" w:fill="FFFFFF"/>
        </w:rPr>
        <w:t>. [online] Forbes. Available at: &lt;https://www.forbes.com/sites/hbsworkingknowledge/2019/12/13/how-influencers-are-making-over-beauty-marketing/?sh=2737a2271203&gt; [Accessed 20 February 2021].</w:t>
      </w:r>
    </w:p>
    <w:p w14:paraId="79C26E1D"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Gillin, P., 2009. </w:t>
      </w:r>
      <w:r w:rsidRPr="00397451">
        <w:rPr>
          <w:rFonts w:ascii="Arial" w:hAnsi="Arial" w:cs="Arial"/>
          <w:i/>
          <w:iCs/>
          <w:color w:val="000000"/>
          <w:shd w:val="clear" w:color="auto" w:fill="FFFFFF"/>
        </w:rPr>
        <w:t>The New Influencers</w:t>
      </w:r>
      <w:r w:rsidRPr="00397451">
        <w:rPr>
          <w:rFonts w:ascii="Arial" w:hAnsi="Arial" w:cs="Arial"/>
          <w:color w:val="000000"/>
          <w:shd w:val="clear" w:color="auto" w:fill="FFFFFF"/>
        </w:rPr>
        <w:t>. Clovis: Linden Publishing.</w:t>
      </w:r>
    </w:p>
    <w:p w14:paraId="330759AE"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Goodson, S., 2012. </w:t>
      </w:r>
      <w:r w:rsidRPr="00397451">
        <w:rPr>
          <w:rFonts w:ascii="Arial" w:hAnsi="Arial" w:cs="Arial"/>
          <w:i/>
          <w:iCs/>
          <w:color w:val="000000"/>
          <w:shd w:val="clear" w:color="auto" w:fill="FFFFFF"/>
        </w:rPr>
        <w:t>Why Brand Building Is Important</w:t>
      </w:r>
      <w:r w:rsidRPr="00397451">
        <w:rPr>
          <w:rFonts w:ascii="Arial" w:hAnsi="Arial" w:cs="Arial"/>
          <w:color w:val="000000"/>
          <w:shd w:val="clear" w:color="auto" w:fill="FFFFFF"/>
        </w:rPr>
        <w:t>. [online] Forbes. Available at: &lt;https://www.forbes.com/sites/marketshare/2012/05/27/why-brand-building-is-important/?sh=e29724f3006b&gt; [Accessed 12 March 2021].</w:t>
      </w:r>
    </w:p>
    <w:p w14:paraId="3C082787"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Gregory, I., 2003. </w:t>
      </w:r>
      <w:r w:rsidRPr="00397451">
        <w:rPr>
          <w:rFonts w:ascii="Arial" w:hAnsi="Arial" w:cs="Arial"/>
          <w:i/>
          <w:iCs/>
          <w:color w:val="000000"/>
          <w:shd w:val="clear" w:color="auto" w:fill="FFFFFF"/>
        </w:rPr>
        <w:t>Ethics In Research</w:t>
      </w:r>
      <w:r w:rsidRPr="00397451">
        <w:rPr>
          <w:rFonts w:ascii="Arial" w:hAnsi="Arial" w:cs="Arial"/>
          <w:color w:val="000000"/>
          <w:shd w:val="clear" w:color="auto" w:fill="FFFFFF"/>
        </w:rPr>
        <w:t xml:space="preserve">. London: </w:t>
      </w:r>
      <w:proofErr w:type="spellStart"/>
      <w:r w:rsidRPr="00397451">
        <w:rPr>
          <w:rFonts w:ascii="Arial" w:hAnsi="Arial" w:cs="Arial"/>
          <w:color w:val="000000"/>
          <w:shd w:val="clear" w:color="auto" w:fill="FFFFFF"/>
        </w:rPr>
        <w:t>Continnum</w:t>
      </w:r>
      <w:proofErr w:type="spellEnd"/>
      <w:r w:rsidRPr="00397451">
        <w:rPr>
          <w:rFonts w:ascii="Arial" w:hAnsi="Arial" w:cs="Arial"/>
          <w:color w:val="000000"/>
          <w:shd w:val="clear" w:color="auto" w:fill="FFFFFF"/>
        </w:rPr>
        <w:t>, pp.30-35.</w:t>
      </w:r>
    </w:p>
    <w:p w14:paraId="1FE12C2E"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Griffith, A., 2007. </w:t>
      </w:r>
      <w:r w:rsidRPr="00397451">
        <w:rPr>
          <w:rFonts w:ascii="Arial" w:hAnsi="Arial" w:cs="Arial"/>
          <w:i/>
          <w:iCs/>
          <w:color w:val="000000"/>
          <w:shd w:val="clear" w:color="auto" w:fill="FFFFFF"/>
        </w:rPr>
        <w:t>SPSS for dummies</w:t>
      </w:r>
      <w:r w:rsidRPr="00397451">
        <w:rPr>
          <w:rFonts w:ascii="Arial" w:hAnsi="Arial" w:cs="Arial"/>
          <w:color w:val="000000"/>
          <w:shd w:val="clear" w:color="auto" w:fill="FFFFFF"/>
        </w:rPr>
        <w:t>. Indianapolis, IN: John Wiley &amp; Sons, pp.1-14.</w:t>
      </w:r>
    </w:p>
    <w:p w14:paraId="1C6894CA"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Heale, R. and Twycross, A., 2015. Validity and reliability in quantitative studies. </w:t>
      </w:r>
      <w:r w:rsidRPr="00397451">
        <w:rPr>
          <w:rFonts w:ascii="Arial" w:hAnsi="Arial" w:cs="Arial"/>
          <w:i/>
          <w:iCs/>
          <w:color w:val="000000"/>
          <w:shd w:val="clear" w:color="auto" w:fill="FFFFFF"/>
        </w:rPr>
        <w:t>Evidence Based Nursing</w:t>
      </w:r>
      <w:r w:rsidRPr="00397451">
        <w:rPr>
          <w:rFonts w:ascii="Arial" w:hAnsi="Arial" w:cs="Arial"/>
          <w:color w:val="000000"/>
          <w:shd w:val="clear" w:color="auto" w:fill="FFFFFF"/>
        </w:rPr>
        <w:t>, [online] 18(3), pp.66-67. Available at: &lt;https://ebn.bmj.com/content/ebnurs/18/3/66.full.pdf&gt;. [Accessed 4 May 2021].</w:t>
      </w:r>
    </w:p>
    <w:p w14:paraId="7320C612" w14:textId="77777777" w:rsidR="00F448E4" w:rsidRPr="00397451" w:rsidRDefault="00F448E4" w:rsidP="007946B0">
      <w:pPr>
        <w:rPr>
          <w:rFonts w:ascii="Arial" w:hAnsi="Arial" w:cs="Arial"/>
          <w:color w:val="000000"/>
          <w:shd w:val="clear" w:color="auto" w:fill="FFFFFF"/>
        </w:rPr>
      </w:pPr>
      <w:proofErr w:type="spellStart"/>
      <w:r w:rsidRPr="00397451">
        <w:rPr>
          <w:rFonts w:ascii="Arial" w:hAnsi="Arial" w:cs="Arial"/>
          <w:color w:val="000000"/>
          <w:shd w:val="clear" w:color="auto" w:fill="FFFFFF"/>
        </w:rPr>
        <w:t>Hudders</w:t>
      </w:r>
      <w:proofErr w:type="spellEnd"/>
      <w:r w:rsidRPr="00397451">
        <w:rPr>
          <w:rFonts w:ascii="Arial" w:hAnsi="Arial" w:cs="Arial"/>
          <w:color w:val="000000"/>
          <w:shd w:val="clear" w:color="auto" w:fill="FFFFFF"/>
        </w:rPr>
        <w:t xml:space="preserve">, L., De Jans, S. and De </w:t>
      </w:r>
      <w:proofErr w:type="spellStart"/>
      <w:r w:rsidRPr="00397451">
        <w:rPr>
          <w:rFonts w:ascii="Arial" w:hAnsi="Arial" w:cs="Arial"/>
          <w:color w:val="000000"/>
          <w:shd w:val="clear" w:color="auto" w:fill="FFFFFF"/>
        </w:rPr>
        <w:t>Veirman</w:t>
      </w:r>
      <w:proofErr w:type="spellEnd"/>
      <w:r w:rsidRPr="00397451">
        <w:rPr>
          <w:rFonts w:ascii="Arial" w:hAnsi="Arial" w:cs="Arial"/>
          <w:color w:val="000000"/>
          <w:shd w:val="clear" w:color="auto" w:fill="FFFFFF"/>
        </w:rPr>
        <w:t>, M., 2020. The commercialization of social media stars: a literature review and conceptual framework on the strategic use of social media influencers. </w:t>
      </w:r>
      <w:r w:rsidRPr="00397451">
        <w:rPr>
          <w:rFonts w:ascii="Arial" w:hAnsi="Arial" w:cs="Arial"/>
          <w:i/>
          <w:iCs/>
          <w:color w:val="000000"/>
          <w:shd w:val="clear" w:color="auto" w:fill="FFFFFF"/>
        </w:rPr>
        <w:t>International Journal of Advertising</w:t>
      </w:r>
      <w:r w:rsidRPr="00397451">
        <w:rPr>
          <w:rFonts w:ascii="Arial" w:hAnsi="Arial" w:cs="Arial"/>
          <w:color w:val="000000"/>
          <w:shd w:val="clear" w:color="auto" w:fill="FFFFFF"/>
        </w:rPr>
        <w:t>, pp.1-49.</w:t>
      </w:r>
    </w:p>
    <w:p w14:paraId="4B5BA5B0" w14:textId="77777777" w:rsidR="00F448E4" w:rsidRPr="00397451" w:rsidRDefault="00F448E4" w:rsidP="004B4FB5">
      <w:pPr>
        <w:rPr>
          <w:rFonts w:ascii="Arial" w:hAnsi="Arial" w:cs="Arial"/>
          <w:color w:val="000000"/>
          <w:shd w:val="clear" w:color="auto" w:fill="FFFFFF"/>
        </w:rPr>
      </w:pPr>
      <w:r w:rsidRPr="00397451">
        <w:rPr>
          <w:rFonts w:ascii="Arial" w:hAnsi="Arial" w:cs="Arial"/>
          <w:color w:val="000000"/>
          <w:shd w:val="clear" w:color="auto" w:fill="FFFFFF"/>
        </w:rPr>
        <w:t>Ibm.com. 2021. </w:t>
      </w:r>
      <w:r w:rsidRPr="00397451">
        <w:rPr>
          <w:rFonts w:ascii="Arial" w:hAnsi="Arial" w:cs="Arial"/>
          <w:i/>
          <w:iCs/>
          <w:color w:val="000000"/>
          <w:shd w:val="clear" w:color="auto" w:fill="FFFFFF"/>
        </w:rPr>
        <w:t>SPSS Statistics - Overview</w:t>
      </w:r>
      <w:r w:rsidRPr="00397451">
        <w:rPr>
          <w:rFonts w:ascii="Arial" w:hAnsi="Arial" w:cs="Arial"/>
          <w:color w:val="000000"/>
          <w:shd w:val="clear" w:color="auto" w:fill="FFFFFF"/>
        </w:rPr>
        <w:t>. [online] Available at: &lt;https://www.ibm.com/uk-en/products/spss-statistics&gt; [Accessed 28 May 2021].</w:t>
      </w:r>
    </w:p>
    <w:p w14:paraId="15F0223D"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Influencer Marketing Hub. 2021. </w:t>
      </w:r>
      <w:r w:rsidRPr="00397451">
        <w:rPr>
          <w:rFonts w:ascii="Arial" w:hAnsi="Arial" w:cs="Arial"/>
          <w:i/>
          <w:iCs/>
          <w:color w:val="000000"/>
          <w:shd w:val="clear" w:color="auto" w:fill="FFFFFF"/>
        </w:rPr>
        <w:t>Influencer Marketing Stats | 100 Influencer Marketing Statistics for 2021</w:t>
      </w:r>
      <w:r w:rsidRPr="00397451">
        <w:rPr>
          <w:rFonts w:ascii="Arial" w:hAnsi="Arial" w:cs="Arial"/>
          <w:color w:val="000000"/>
          <w:shd w:val="clear" w:color="auto" w:fill="FFFFFF"/>
        </w:rPr>
        <w:t>. [online] Available at: &lt;https://influencermarketinghub.com/influencer-marketing-statistics/&gt; [Accessed 27 May 2021].</w:t>
      </w:r>
    </w:p>
    <w:p w14:paraId="385E34B5" w14:textId="77777777" w:rsidR="00F448E4" w:rsidRPr="00397451" w:rsidRDefault="00F448E4" w:rsidP="007946B0">
      <w:pPr>
        <w:rPr>
          <w:rFonts w:ascii="Arial" w:hAnsi="Arial" w:cs="Arial"/>
          <w:color w:val="000000"/>
          <w:shd w:val="clear" w:color="auto" w:fill="FFFFFF"/>
        </w:rPr>
      </w:pPr>
      <w:proofErr w:type="spellStart"/>
      <w:r w:rsidRPr="00397451">
        <w:rPr>
          <w:rFonts w:ascii="Arial" w:hAnsi="Arial" w:cs="Arial"/>
          <w:color w:val="000000"/>
          <w:shd w:val="clear" w:color="auto" w:fill="FFFFFF"/>
        </w:rPr>
        <w:t>Ioanăs</w:t>
      </w:r>
      <w:proofErr w:type="spellEnd"/>
      <w:r w:rsidRPr="00397451">
        <w:rPr>
          <w:rFonts w:ascii="Arial" w:hAnsi="Arial" w:cs="Arial"/>
          <w:color w:val="000000"/>
          <w:shd w:val="clear" w:color="auto" w:fill="FFFFFF"/>
        </w:rPr>
        <w:t>, E. and Stoica, I., 2014. </w:t>
      </w:r>
      <w:r w:rsidRPr="00397451">
        <w:rPr>
          <w:rFonts w:ascii="Arial" w:hAnsi="Arial" w:cs="Arial"/>
          <w:i/>
          <w:iCs/>
          <w:color w:val="000000"/>
          <w:shd w:val="clear" w:color="auto" w:fill="FFFFFF"/>
        </w:rPr>
        <w:t xml:space="preserve">Social Media and its Impact on Consumers </w:t>
      </w:r>
      <w:proofErr w:type="spellStart"/>
      <w:r w:rsidRPr="00397451">
        <w:rPr>
          <w:rFonts w:ascii="Arial" w:hAnsi="Arial" w:cs="Arial"/>
          <w:i/>
          <w:iCs/>
          <w:color w:val="000000"/>
          <w:shd w:val="clear" w:color="auto" w:fill="FFFFFF"/>
        </w:rPr>
        <w:t>Behavior</w:t>
      </w:r>
      <w:proofErr w:type="spellEnd"/>
      <w:r w:rsidRPr="00397451">
        <w:rPr>
          <w:rFonts w:ascii="Arial" w:hAnsi="Arial" w:cs="Arial"/>
          <w:color w:val="000000"/>
          <w:shd w:val="clear" w:color="auto" w:fill="FFFFFF"/>
        </w:rPr>
        <w:t>. [</w:t>
      </w:r>
      <w:proofErr w:type="spellStart"/>
      <w:r w:rsidRPr="00397451">
        <w:rPr>
          <w:rFonts w:ascii="Arial" w:hAnsi="Arial" w:cs="Arial"/>
          <w:color w:val="000000"/>
          <w:shd w:val="clear" w:color="auto" w:fill="FFFFFF"/>
        </w:rPr>
        <w:t>ebook</w:t>
      </w:r>
      <w:proofErr w:type="spellEnd"/>
      <w:r w:rsidRPr="00397451">
        <w:rPr>
          <w:rFonts w:ascii="Arial" w:hAnsi="Arial" w:cs="Arial"/>
          <w:color w:val="000000"/>
          <w:shd w:val="clear" w:color="auto" w:fill="FFFFFF"/>
        </w:rPr>
        <w:t>] Romania: International Journal of Economic Practices and Theories, p.6. Available at: &lt;http://file:///C:/Users/hanna/Downloads/204-Article%20Text-453-1-10-20140214.pdf&gt; [Accessed 8 March 2021].</w:t>
      </w:r>
    </w:p>
    <w:p w14:paraId="1118E696"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 xml:space="preserve">Janak </w:t>
      </w:r>
      <w:proofErr w:type="spellStart"/>
      <w:r w:rsidRPr="00397451">
        <w:rPr>
          <w:rFonts w:ascii="Arial" w:hAnsi="Arial" w:cs="Arial"/>
          <w:color w:val="000000"/>
          <w:shd w:val="clear" w:color="auto" w:fill="FFFFFF"/>
        </w:rPr>
        <w:t>Binwani</w:t>
      </w:r>
      <w:proofErr w:type="spellEnd"/>
      <w:r w:rsidRPr="00397451">
        <w:rPr>
          <w:rFonts w:ascii="Arial" w:hAnsi="Arial" w:cs="Arial"/>
          <w:color w:val="000000"/>
          <w:shd w:val="clear" w:color="auto" w:fill="FFFFFF"/>
        </w:rPr>
        <w:t>, K. and Sze-Yin Ho, J., 2019. </w:t>
      </w:r>
      <w:r w:rsidRPr="00397451">
        <w:rPr>
          <w:rFonts w:ascii="Arial" w:hAnsi="Arial" w:cs="Arial"/>
          <w:i/>
          <w:iCs/>
          <w:color w:val="000000"/>
          <w:shd w:val="clear" w:color="auto" w:fill="FFFFFF"/>
        </w:rPr>
        <w:t xml:space="preserve">Effects of </w:t>
      </w:r>
      <w:proofErr w:type="gramStart"/>
      <w:r w:rsidRPr="00397451">
        <w:rPr>
          <w:rFonts w:ascii="Arial" w:hAnsi="Arial" w:cs="Arial"/>
          <w:i/>
          <w:iCs/>
          <w:color w:val="000000"/>
          <w:shd w:val="clear" w:color="auto" w:fill="FFFFFF"/>
        </w:rPr>
        <w:t>Social Media</w:t>
      </w:r>
      <w:proofErr w:type="gramEnd"/>
      <w:r w:rsidRPr="00397451">
        <w:rPr>
          <w:rFonts w:ascii="Arial" w:hAnsi="Arial" w:cs="Arial"/>
          <w:i/>
          <w:iCs/>
          <w:color w:val="000000"/>
          <w:shd w:val="clear" w:color="auto" w:fill="FFFFFF"/>
        </w:rPr>
        <w:t xml:space="preserve"> on Cosmetic Brands</w:t>
      </w:r>
      <w:r w:rsidRPr="00397451">
        <w:rPr>
          <w:rFonts w:ascii="Arial" w:hAnsi="Arial" w:cs="Arial"/>
          <w:color w:val="000000"/>
          <w:shd w:val="clear" w:color="auto" w:fill="FFFFFF"/>
        </w:rPr>
        <w:t>. 1st ed. [</w:t>
      </w:r>
      <w:proofErr w:type="spellStart"/>
      <w:r w:rsidRPr="00397451">
        <w:rPr>
          <w:rFonts w:ascii="Arial" w:hAnsi="Arial" w:cs="Arial"/>
          <w:color w:val="000000"/>
          <w:shd w:val="clear" w:color="auto" w:fill="FFFFFF"/>
        </w:rPr>
        <w:t>ebook</w:t>
      </w:r>
      <w:proofErr w:type="spellEnd"/>
      <w:r w:rsidRPr="00397451">
        <w:rPr>
          <w:rFonts w:ascii="Arial" w:hAnsi="Arial" w:cs="Arial"/>
          <w:color w:val="000000"/>
          <w:shd w:val="clear" w:color="auto" w:fill="FFFFFF"/>
        </w:rPr>
        <w:t>] Research Gate, p.1. Available at: &lt;https://www.researchgate.net/publication/335542408_Effects_of_Social_Media_on_Cosmetic_Brands&gt; [Accessed 28 February 2021].</w:t>
      </w:r>
    </w:p>
    <w:p w14:paraId="0352D260" w14:textId="77777777" w:rsidR="00F448E4" w:rsidRPr="00397451" w:rsidRDefault="00F448E4" w:rsidP="007946B0">
      <w:pPr>
        <w:rPr>
          <w:rFonts w:ascii="Arial" w:hAnsi="Arial" w:cs="Arial"/>
          <w:color w:val="000000"/>
          <w:shd w:val="clear" w:color="auto" w:fill="FFFFFF"/>
        </w:rPr>
      </w:pPr>
      <w:proofErr w:type="spellStart"/>
      <w:r w:rsidRPr="00397451">
        <w:rPr>
          <w:rFonts w:ascii="Arial" w:hAnsi="Arial" w:cs="Arial"/>
          <w:color w:val="000000"/>
          <w:shd w:val="clear" w:color="auto" w:fill="FFFFFF"/>
        </w:rPr>
        <w:t>Jin</w:t>
      </w:r>
      <w:proofErr w:type="spellEnd"/>
      <w:r w:rsidRPr="00397451">
        <w:rPr>
          <w:rFonts w:ascii="Arial" w:hAnsi="Arial" w:cs="Arial"/>
          <w:color w:val="000000"/>
          <w:shd w:val="clear" w:color="auto" w:fill="FFFFFF"/>
        </w:rPr>
        <w:t>, S., Muqaddam, A. and Ryu, E., 2019. Instafamous and social media influencer marketing. </w:t>
      </w:r>
      <w:r w:rsidRPr="00397451">
        <w:rPr>
          <w:rFonts w:ascii="Arial" w:hAnsi="Arial" w:cs="Arial"/>
          <w:i/>
          <w:iCs/>
          <w:color w:val="000000"/>
          <w:shd w:val="clear" w:color="auto" w:fill="FFFFFF"/>
        </w:rPr>
        <w:t>Marketing Intelligence &amp; Planning</w:t>
      </w:r>
      <w:r w:rsidRPr="00397451">
        <w:rPr>
          <w:rFonts w:ascii="Arial" w:hAnsi="Arial" w:cs="Arial"/>
          <w:color w:val="000000"/>
          <w:shd w:val="clear" w:color="auto" w:fill="FFFFFF"/>
        </w:rPr>
        <w:t>, [online] 37(5), pp.567-579. Available at: &lt;https://www.emerald.com/insight/content/doi/10.1108/MIP-09-2018-0375/full/html&gt; [Accessed 27 May 2021].</w:t>
      </w:r>
    </w:p>
    <w:p w14:paraId="1B5D641A"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Kotler, P. and Armstrong, G., 2010. </w:t>
      </w:r>
      <w:r w:rsidRPr="00397451">
        <w:rPr>
          <w:rFonts w:ascii="Arial" w:hAnsi="Arial" w:cs="Arial"/>
          <w:i/>
          <w:iCs/>
          <w:color w:val="000000"/>
          <w:shd w:val="clear" w:color="auto" w:fill="FFFFFF"/>
        </w:rPr>
        <w:t>Principles of marketing</w:t>
      </w:r>
      <w:r w:rsidRPr="00397451">
        <w:rPr>
          <w:rFonts w:ascii="Arial" w:hAnsi="Arial" w:cs="Arial"/>
          <w:color w:val="000000"/>
          <w:shd w:val="clear" w:color="auto" w:fill="FFFFFF"/>
        </w:rPr>
        <w:t>. 13th ed. United Stated of America: Pearsons, pp.16-17.</w:t>
      </w:r>
    </w:p>
    <w:p w14:paraId="68D5E7E7"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Lee, S. and Shvetsova, O., 2019. Optimization of the Technology Transfer Process Using Gantt Charts and Critical Path Analysis Flow Diagrams: Case Study of the Korean Automobile Industry. </w:t>
      </w:r>
      <w:r w:rsidRPr="00397451">
        <w:rPr>
          <w:rFonts w:ascii="Arial" w:hAnsi="Arial" w:cs="Arial"/>
          <w:i/>
          <w:iCs/>
          <w:color w:val="000000"/>
          <w:shd w:val="clear" w:color="auto" w:fill="FFFFFF"/>
        </w:rPr>
        <w:t>Processes</w:t>
      </w:r>
      <w:r w:rsidRPr="00397451">
        <w:rPr>
          <w:rFonts w:ascii="Arial" w:hAnsi="Arial" w:cs="Arial"/>
          <w:color w:val="000000"/>
          <w:shd w:val="clear" w:color="auto" w:fill="FFFFFF"/>
        </w:rPr>
        <w:t>, [online] 7(12), p.917. Available at: &lt;https://www.mdpi.com/2227-9717/7/12/917&gt; [Accessed 9 May 2021].</w:t>
      </w:r>
    </w:p>
    <w:p w14:paraId="712E6B12"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 xml:space="preserve">Lou, C. and Yuan, S., 2019. Influencer Marketing: How Message Value and Credibility Affect Consumer Trust of Branded Content on </w:t>
      </w:r>
      <w:proofErr w:type="gramStart"/>
      <w:r w:rsidRPr="00397451">
        <w:rPr>
          <w:rFonts w:ascii="Arial" w:hAnsi="Arial" w:cs="Arial"/>
          <w:color w:val="000000"/>
          <w:shd w:val="clear" w:color="auto" w:fill="FFFFFF"/>
        </w:rPr>
        <w:t>Social Media</w:t>
      </w:r>
      <w:proofErr w:type="gramEnd"/>
      <w:r w:rsidRPr="00397451">
        <w:rPr>
          <w:rFonts w:ascii="Arial" w:hAnsi="Arial" w:cs="Arial"/>
          <w:color w:val="000000"/>
          <w:shd w:val="clear" w:color="auto" w:fill="FFFFFF"/>
        </w:rPr>
        <w:t>. </w:t>
      </w:r>
      <w:r w:rsidRPr="00397451">
        <w:rPr>
          <w:rFonts w:ascii="Arial" w:hAnsi="Arial" w:cs="Arial"/>
          <w:i/>
          <w:iCs/>
          <w:color w:val="000000"/>
          <w:shd w:val="clear" w:color="auto" w:fill="FFFFFF"/>
        </w:rPr>
        <w:t>Journal of Interactive Advertising</w:t>
      </w:r>
      <w:r w:rsidRPr="00397451">
        <w:rPr>
          <w:rFonts w:ascii="Arial" w:hAnsi="Arial" w:cs="Arial"/>
          <w:color w:val="000000"/>
          <w:shd w:val="clear" w:color="auto" w:fill="FFFFFF"/>
        </w:rPr>
        <w:t>, 19(1), pp.58-73.</w:t>
      </w:r>
    </w:p>
    <w:p w14:paraId="1CCE8FCC"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Lunneborg, C., 2007. Convenience Sample. </w:t>
      </w:r>
      <w:r w:rsidRPr="00397451">
        <w:rPr>
          <w:rFonts w:ascii="Arial" w:hAnsi="Arial" w:cs="Arial"/>
          <w:i/>
          <w:iCs/>
          <w:color w:val="000000"/>
          <w:shd w:val="clear" w:color="auto" w:fill="FFFFFF"/>
        </w:rPr>
        <w:t xml:space="preserve">The Blackwell </w:t>
      </w:r>
      <w:proofErr w:type="spellStart"/>
      <w:r w:rsidRPr="00397451">
        <w:rPr>
          <w:rFonts w:ascii="Arial" w:hAnsi="Arial" w:cs="Arial"/>
          <w:i/>
          <w:iCs/>
          <w:color w:val="000000"/>
          <w:shd w:val="clear" w:color="auto" w:fill="FFFFFF"/>
        </w:rPr>
        <w:t>Encyclopedia</w:t>
      </w:r>
      <w:proofErr w:type="spellEnd"/>
      <w:r w:rsidRPr="00397451">
        <w:rPr>
          <w:rFonts w:ascii="Arial" w:hAnsi="Arial" w:cs="Arial"/>
          <w:i/>
          <w:iCs/>
          <w:color w:val="000000"/>
          <w:shd w:val="clear" w:color="auto" w:fill="FFFFFF"/>
        </w:rPr>
        <w:t xml:space="preserve"> of Sociology</w:t>
      </w:r>
      <w:r w:rsidRPr="00397451">
        <w:rPr>
          <w:rFonts w:ascii="Arial" w:hAnsi="Arial" w:cs="Arial"/>
          <w:color w:val="000000"/>
          <w:shd w:val="clear" w:color="auto" w:fill="FFFFFF"/>
        </w:rPr>
        <w:t xml:space="preserve">, [online] Available at: </w:t>
      </w:r>
      <w:hyperlink r:id="rId35" w:history="1">
        <w:r w:rsidRPr="00397451">
          <w:rPr>
            <w:rStyle w:val="Hyperlink"/>
            <w:rFonts w:ascii="Arial" w:hAnsi="Arial" w:cs="Arial"/>
            <w:shd w:val="clear" w:color="auto" w:fill="FFFFFF"/>
          </w:rPr>
          <w:t>https://onlinelibrary.wiley.com/doi/abs/10.1002/9781405165518.wbeosc131</w:t>
        </w:r>
      </w:hyperlink>
      <w:r w:rsidRPr="00397451">
        <w:rPr>
          <w:rFonts w:ascii="Arial" w:hAnsi="Arial" w:cs="Arial"/>
          <w:color w:val="000000"/>
          <w:shd w:val="clear" w:color="auto" w:fill="FFFFFF"/>
        </w:rPr>
        <w:t xml:space="preserve"> [Accessed 3 May 2021].</w:t>
      </w:r>
    </w:p>
    <w:p w14:paraId="3B6F3B22"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Mackay, H., 2018. </w:t>
      </w:r>
      <w:r w:rsidRPr="00397451">
        <w:rPr>
          <w:rFonts w:ascii="Arial" w:hAnsi="Arial" w:cs="Arial"/>
          <w:i/>
          <w:iCs/>
          <w:color w:val="000000"/>
          <w:shd w:val="clear" w:color="auto" w:fill="FFFFFF"/>
        </w:rPr>
        <w:t xml:space="preserve">Instagram: How much do social influencers </w:t>
      </w:r>
      <w:proofErr w:type="gramStart"/>
      <w:r w:rsidRPr="00397451">
        <w:rPr>
          <w:rFonts w:ascii="Arial" w:hAnsi="Arial" w:cs="Arial"/>
          <w:i/>
          <w:iCs/>
          <w:color w:val="000000"/>
          <w:shd w:val="clear" w:color="auto" w:fill="FFFFFF"/>
        </w:rPr>
        <w:t>earn?</w:t>
      </w:r>
      <w:r w:rsidRPr="00397451">
        <w:rPr>
          <w:rFonts w:ascii="Arial" w:hAnsi="Arial" w:cs="Arial"/>
          <w:color w:val="000000"/>
          <w:shd w:val="clear" w:color="auto" w:fill="FFFFFF"/>
        </w:rPr>
        <w:t>.</w:t>
      </w:r>
      <w:proofErr w:type="gramEnd"/>
      <w:r w:rsidRPr="00397451">
        <w:rPr>
          <w:rFonts w:ascii="Arial" w:hAnsi="Arial" w:cs="Arial"/>
          <w:color w:val="000000"/>
          <w:shd w:val="clear" w:color="auto" w:fill="FFFFFF"/>
        </w:rPr>
        <w:t xml:space="preserve"> [online] BBC News. Available at: &lt;https://www.bbc.co.uk/news/uk-45735861&gt; [Accessed 24 May 2021].</w:t>
      </w:r>
    </w:p>
    <w:p w14:paraId="353C5FC5"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Mathew, J., 2018. </w:t>
      </w:r>
      <w:r w:rsidRPr="00397451">
        <w:rPr>
          <w:rFonts w:ascii="Arial" w:hAnsi="Arial" w:cs="Arial"/>
          <w:i/>
          <w:iCs/>
          <w:color w:val="000000"/>
          <w:shd w:val="clear" w:color="auto" w:fill="FFFFFF"/>
        </w:rPr>
        <w:t xml:space="preserve">Council Post: Understanding Influencer Marketing </w:t>
      </w:r>
      <w:proofErr w:type="gramStart"/>
      <w:r w:rsidRPr="00397451">
        <w:rPr>
          <w:rFonts w:ascii="Arial" w:hAnsi="Arial" w:cs="Arial"/>
          <w:i/>
          <w:iCs/>
          <w:color w:val="000000"/>
          <w:shd w:val="clear" w:color="auto" w:fill="FFFFFF"/>
        </w:rPr>
        <w:t>And</w:t>
      </w:r>
      <w:proofErr w:type="gramEnd"/>
      <w:r w:rsidRPr="00397451">
        <w:rPr>
          <w:rFonts w:ascii="Arial" w:hAnsi="Arial" w:cs="Arial"/>
          <w:i/>
          <w:iCs/>
          <w:color w:val="000000"/>
          <w:shd w:val="clear" w:color="auto" w:fill="FFFFFF"/>
        </w:rPr>
        <w:t xml:space="preserve"> Why It Is So Effective</w:t>
      </w:r>
      <w:r w:rsidRPr="00397451">
        <w:rPr>
          <w:rFonts w:ascii="Arial" w:hAnsi="Arial" w:cs="Arial"/>
          <w:color w:val="000000"/>
          <w:shd w:val="clear" w:color="auto" w:fill="FFFFFF"/>
        </w:rPr>
        <w:t>. [online] Forbes. Available at: &lt;https://www.forbes.com/sites/theyec/2018/07/30/understanding-influencer-marketing-and-why-it-is-so-effective/?sh=49365fa871a9&gt; [Accessed 12 March 2021].</w:t>
      </w:r>
    </w:p>
    <w:p w14:paraId="6832C8ED"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Meredith, J., 2020. </w:t>
      </w:r>
      <w:r w:rsidRPr="00397451">
        <w:rPr>
          <w:rFonts w:ascii="Arial" w:hAnsi="Arial" w:cs="Arial"/>
          <w:i/>
          <w:iCs/>
          <w:color w:val="000000"/>
          <w:shd w:val="clear" w:color="auto" w:fill="FFFFFF"/>
        </w:rPr>
        <w:t xml:space="preserve">Council Post: The Power </w:t>
      </w:r>
      <w:proofErr w:type="gramStart"/>
      <w:r w:rsidRPr="00397451">
        <w:rPr>
          <w:rFonts w:ascii="Arial" w:hAnsi="Arial" w:cs="Arial"/>
          <w:i/>
          <w:iCs/>
          <w:color w:val="000000"/>
          <w:shd w:val="clear" w:color="auto" w:fill="FFFFFF"/>
        </w:rPr>
        <w:t>Of</w:t>
      </w:r>
      <w:proofErr w:type="gramEnd"/>
      <w:r w:rsidRPr="00397451">
        <w:rPr>
          <w:rFonts w:ascii="Arial" w:hAnsi="Arial" w:cs="Arial"/>
          <w:i/>
          <w:iCs/>
          <w:color w:val="000000"/>
          <w:shd w:val="clear" w:color="auto" w:fill="FFFFFF"/>
        </w:rPr>
        <w:t xml:space="preserve"> Social Media To Capture Today's Consumer</w:t>
      </w:r>
      <w:r w:rsidRPr="00397451">
        <w:rPr>
          <w:rFonts w:ascii="Arial" w:hAnsi="Arial" w:cs="Arial"/>
          <w:color w:val="000000"/>
          <w:shd w:val="clear" w:color="auto" w:fill="FFFFFF"/>
        </w:rPr>
        <w:t>. [online] Forbes. Available at: &lt;https://www.forbes.com/sites/forbescommunicationscouncil/2020/06/25/the-power-of-social-media-to-capture-todays-consumer/?sh=72fb81cd789e&gt; [Accessed 8 March 2021].</w:t>
      </w:r>
    </w:p>
    <w:p w14:paraId="7F532D6C"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Nafees, L., Cook, C. and Stoddard, J., n.d. </w:t>
      </w:r>
      <w:r w:rsidRPr="00397451">
        <w:rPr>
          <w:rFonts w:ascii="Arial" w:hAnsi="Arial" w:cs="Arial"/>
          <w:i/>
          <w:iCs/>
          <w:color w:val="000000"/>
          <w:shd w:val="clear" w:color="auto" w:fill="FFFFFF"/>
        </w:rPr>
        <w:t xml:space="preserve">The Impact of The Social Media Influencer Power </w:t>
      </w:r>
      <w:proofErr w:type="gramStart"/>
      <w:r w:rsidRPr="00397451">
        <w:rPr>
          <w:rFonts w:ascii="Arial" w:hAnsi="Arial" w:cs="Arial"/>
          <w:i/>
          <w:iCs/>
          <w:color w:val="000000"/>
          <w:shd w:val="clear" w:color="auto" w:fill="FFFFFF"/>
        </w:rPr>
        <w:t>On</w:t>
      </w:r>
      <w:proofErr w:type="gramEnd"/>
      <w:r w:rsidRPr="00397451">
        <w:rPr>
          <w:rFonts w:ascii="Arial" w:hAnsi="Arial" w:cs="Arial"/>
          <w:i/>
          <w:iCs/>
          <w:color w:val="000000"/>
          <w:shd w:val="clear" w:color="auto" w:fill="FFFFFF"/>
        </w:rPr>
        <w:t xml:space="preserve"> Consumer Attitudes Toward The Brand: The Mediating/Moderating Role of Social Media Influencer Source Credibility</w:t>
      </w:r>
      <w:r w:rsidRPr="00397451">
        <w:rPr>
          <w:rFonts w:ascii="Arial" w:hAnsi="Arial" w:cs="Arial"/>
          <w:color w:val="000000"/>
          <w:shd w:val="clear" w:color="auto" w:fill="FFFFFF"/>
        </w:rPr>
        <w:t>. [online] Core.ac.uk. Available at: &lt;https://core.ac.uk/download/pdf/287890701.pdf&gt; [Accessed 27 February 2021].</w:t>
      </w:r>
    </w:p>
    <w:p w14:paraId="350275B5" w14:textId="77777777" w:rsidR="00F448E4" w:rsidRPr="00397451" w:rsidRDefault="00F448E4" w:rsidP="00AB3F43">
      <w:pPr>
        <w:rPr>
          <w:rFonts w:ascii="Arial" w:hAnsi="Arial" w:cs="Arial"/>
        </w:rPr>
      </w:pPr>
      <w:r w:rsidRPr="00397451">
        <w:rPr>
          <w:rFonts w:ascii="Arial" w:hAnsi="Arial" w:cs="Arial"/>
          <w:color w:val="000000"/>
          <w:shd w:val="clear" w:color="auto" w:fill="FFFFFF"/>
        </w:rPr>
        <w:t>Rowley, J., 2014. Designing and using research questionnaires. </w:t>
      </w:r>
      <w:r w:rsidRPr="00397451">
        <w:rPr>
          <w:rFonts w:ascii="Arial" w:hAnsi="Arial" w:cs="Arial"/>
          <w:i/>
          <w:iCs/>
          <w:color w:val="000000"/>
          <w:shd w:val="clear" w:color="auto" w:fill="FFFFFF"/>
        </w:rPr>
        <w:t>Management Research Review</w:t>
      </w:r>
      <w:r w:rsidRPr="00397451">
        <w:rPr>
          <w:rFonts w:ascii="Arial" w:hAnsi="Arial" w:cs="Arial"/>
          <w:color w:val="000000"/>
          <w:shd w:val="clear" w:color="auto" w:fill="FFFFFF"/>
        </w:rPr>
        <w:t>, [online] 37(3), pp.308-330. Available at: &lt;https://sci-hub.se/https://www.emerald.com/insight/content/doi/10.1108/MRR-02-2013-0027/full/html&gt; [Accessed 3 May 2021].</w:t>
      </w:r>
    </w:p>
    <w:p w14:paraId="3A6A62C4" w14:textId="77777777" w:rsidR="00F448E4" w:rsidRPr="00397451" w:rsidRDefault="00F448E4" w:rsidP="00AB3F43">
      <w:pPr>
        <w:rPr>
          <w:rFonts w:ascii="Arial" w:hAnsi="Arial" w:cs="Arial"/>
        </w:rPr>
      </w:pPr>
      <w:r w:rsidRPr="00397451">
        <w:rPr>
          <w:rFonts w:ascii="Arial" w:hAnsi="Arial" w:cs="Arial"/>
        </w:rPr>
        <w:t xml:space="preserve">Saunders, M., Lewis, P. and Thornhill, A., 2009. Research Methods </w:t>
      </w:r>
      <w:proofErr w:type="gramStart"/>
      <w:r w:rsidRPr="00397451">
        <w:rPr>
          <w:rFonts w:ascii="Arial" w:hAnsi="Arial" w:cs="Arial"/>
        </w:rPr>
        <w:t>For</w:t>
      </w:r>
      <w:proofErr w:type="gramEnd"/>
      <w:r w:rsidRPr="00397451">
        <w:rPr>
          <w:rFonts w:ascii="Arial" w:hAnsi="Arial" w:cs="Arial"/>
        </w:rPr>
        <w:t xml:space="preserve"> Business Students. 5th ed. Harlow: Pearson, p.108. </w:t>
      </w:r>
    </w:p>
    <w:p w14:paraId="1E5BD405"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Saunders, M., Lewis, P. and Thornhill, A., 2019. </w:t>
      </w:r>
      <w:r w:rsidRPr="00397451">
        <w:rPr>
          <w:rFonts w:ascii="Arial" w:hAnsi="Arial" w:cs="Arial"/>
          <w:i/>
          <w:iCs/>
          <w:color w:val="000000"/>
          <w:shd w:val="clear" w:color="auto" w:fill="FFFFFF"/>
        </w:rPr>
        <w:t>Research methods for business students</w:t>
      </w:r>
      <w:r w:rsidRPr="00397451">
        <w:rPr>
          <w:rFonts w:ascii="Arial" w:hAnsi="Arial" w:cs="Arial"/>
          <w:color w:val="000000"/>
          <w:shd w:val="clear" w:color="auto" w:fill="FFFFFF"/>
        </w:rPr>
        <w:t>. 5th ed. Harlow [</w:t>
      </w:r>
      <w:proofErr w:type="spellStart"/>
      <w:r w:rsidRPr="00397451">
        <w:rPr>
          <w:rFonts w:ascii="Arial" w:hAnsi="Arial" w:cs="Arial"/>
          <w:color w:val="000000"/>
          <w:shd w:val="clear" w:color="auto" w:fill="FFFFFF"/>
        </w:rPr>
        <w:t>i</w:t>
      </w:r>
      <w:proofErr w:type="spellEnd"/>
      <w:r w:rsidRPr="00397451">
        <w:rPr>
          <w:rFonts w:ascii="Arial" w:hAnsi="Arial" w:cs="Arial"/>
          <w:color w:val="000000"/>
          <w:shd w:val="clear" w:color="auto" w:fill="FFFFFF"/>
        </w:rPr>
        <w:t xml:space="preserve"> </w:t>
      </w:r>
      <w:proofErr w:type="spellStart"/>
      <w:r w:rsidRPr="00397451">
        <w:rPr>
          <w:rFonts w:ascii="Arial" w:hAnsi="Arial" w:cs="Arial"/>
          <w:color w:val="000000"/>
          <w:shd w:val="clear" w:color="auto" w:fill="FFFFFF"/>
        </w:rPr>
        <w:t>pozostałe</w:t>
      </w:r>
      <w:proofErr w:type="spellEnd"/>
      <w:r w:rsidRPr="00397451">
        <w:rPr>
          <w:rFonts w:ascii="Arial" w:hAnsi="Arial" w:cs="Arial"/>
          <w:color w:val="000000"/>
          <w:shd w:val="clear" w:color="auto" w:fill="FFFFFF"/>
        </w:rPr>
        <w:t>]: Pearson Education.</w:t>
      </w:r>
    </w:p>
    <w:p w14:paraId="43E17CFD"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Smart Insights. 2017. </w:t>
      </w:r>
      <w:r w:rsidRPr="00397451">
        <w:rPr>
          <w:rFonts w:ascii="Arial" w:hAnsi="Arial" w:cs="Arial"/>
          <w:i/>
          <w:iCs/>
          <w:color w:val="000000"/>
          <w:shd w:val="clear" w:color="auto" w:fill="FFFFFF"/>
        </w:rPr>
        <w:t>Key Influencer Marketing Trends for 2017 | Smart Insights</w:t>
      </w:r>
      <w:r w:rsidRPr="00397451">
        <w:rPr>
          <w:rFonts w:ascii="Arial" w:hAnsi="Arial" w:cs="Arial"/>
          <w:color w:val="000000"/>
          <w:shd w:val="clear" w:color="auto" w:fill="FFFFFF"/>
        </w:rPr>
        <w:t>. [online] Available at: &lt;https://www.smartinsights.com/online-pr/influencer-marketing/key-influencer-marketing-trends-2017/&gt; [Accessed 27 May 2021].</w:t>
      </w:r>
    </w:p>
    <w:p w14:paraId="3C84C017" w14:textId="77777777" w:rsidR="00F448E4" w:rsidRPr="00397451" w:rsidRDefault="00F448E4" w:rsidP="007946B0">
      <w:pPr>
        <w:rPr>
          <w:rFonts w:ascii="Arial" w:hAnsi="Arial" w:cs="Arial"/>
        </w:rPr>
      </w:pPr>
      <w:r w:rsidRPr="00397451">
        <w:rPr>
          <w:rFonts w:ascii="Arial" w:hAnsi="Arial" w:cs="Arial"/>
          <w:color w:val="000000"/>
          <w:shd w:val="clear" w:color="auto" w:fill="FFFFFF"/>
        </w:rPr>
        <w:t>Suciu, P., 2020. </w:t>
      </w:r>
      <w:r w:rsidRPr="00397451">
        <w:rPr>
          <w:rFonts w:ascii="Arial" w:hAnsi="Arial" w:cs="Arial"/>
          <w:i/>
          <w:iCs/>
          <w:color w:val="000000"/>
          <w:shd w:val="clear" w:color="auto" w:fill="FFFFFF"/>
        </w:rPr>
        <w:t xml:space="preserve">Is Being A Social Media Influencer A Real </w:t>
      </w:r>
      <w:proofErr w:type="gramStart"/>
      <w:r w:rsidRPr="00397451">
        <w:rPr>
          <w:rFonts w:ascii="Arial" w:hAnsi="Arial" w:cs="Arial"/>
          <w:i/>
          <w:iCs/>
          <w:color w:val="000000"/>
          <w:shd w:val="clear" w:color="auto" w:fill="FFFFFF"/>
        </w:rPr>
        <w:t>Career?</w:t>
      </w:r>
      <w:r w:rsidRPr="00397451">
        <w:rPr>
          <w:rFonts w:ascii="Arial" w:hAnsi="Arial" w:cs="Arial"/>
          <w:color w:val="000000"/>
          <w:shd w:val="clear" w:color="auto" w:fill="FFFFFF"/>
        </w:rPr>
        <w:t>.</w:t>
      </w:r>
      <w:proofErr w:type="gramEnd"/>
      <w:r w:rsidRPr="00397451">
        <w:rPr>
          <w:rFonts w:ascii="Arial" w:hAnsi="Arial" w:cs="Arial"/>
          <w:color w:val="000000"/>
          <w:shd w:val="clear" w:color="auto" w:fill="FFFFFF"/>
        </w:rPr>
        <w:t xml:space="preserve"> [online] Forbes. Available at: &lt;https://www.forbes.com/sites/petersuciu/2020/02/14/is-being-a-social-media-influencer-a-real-career/?sh=1271b524195d&gt; [Accessed 25 May 2021].</w:t>
      </w:r>
    </w:p>
    <w:p w14:paraId="4BCA0573"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Suciu, P., 2020. </w:t>
      </w:r>
      <w:r w:rsidRPr="00397451">
        <w:rPr>
          <w:rFonts w:ascii="Arial" w:hAnsi="Arial" w:cs="Arial"/>
          <w:i/>
          <w:iCs/>
          <w:color w:val="000000"/>
          <w:shd w:val="clear" w:color="auto" w:fill="FFFFFF"/>
        </w:rPr>
        <w:t xml:space="preserve">Is Instagram The Social Media Service For Business In </w:t>
      </w:r>
      <w:proofErr w:type="gramStart"/>
      <w:r w:rsidRPr="00397451">
        <w:rPr>
          <w:rFonts w:ascii="Arial" w:hAnsi="Arial" w:cs="Arial"/>
          <w:i/>
          <w:iCs/>
          <w:color w:val="000000"/>
          <w:shd w:val="clear" w:color="auto" w:fill="FFFFFF"/>
        </w:rPr>
        <w:t>2020?</w:t>
      </w:r>
      <w:r w:rsidRPr="00397451">
        <w:rPr>
          <w:rFonts w:ascii="Arial" w:hAnsi="Arial" w:cs="Arial"/>
          <w:color w:val="000000"/>
          <w:shd w:val="clear" w:color="auto" w:fill="FFFFFF"/>
        </w:rPr>
        <w:t>.</w:t>
      </w:r>
      <w:proofErr w:type="gramEnd"/>
      <w:r w:rsidRPr="00397451">
        <w:rPr>
          <w:rFonts w:ascii="Arial" w:hAnsi="Arial" w:cs="Arial"/>
          <w:color w:val="000000"/>
          <w:shd w:val="clear" w:color="auto" w:fill="FFFFFF"/>
        </w:rPr>
        <w:t xml:space="preserve"> [online] Forbes. Available at: &lt;https://www.forbes.com/sites/petersuciu/2019/12/26/is-instagram-the-social-media-service-for-business-in-2020/?sh=2bbdf36c3bdf&gt; [Accessed 25 May 2021].</w:t>
      </w:r>
    </w:p>
    <w:p w14:paraId="203FF77A"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Sweney, M., 2014. </w:t>
      </w:r>
      <w:r w:rsidRPr="00397451">
        <w:rPr>
          <w:rFonts w:ascii="Arial" w:hAnsi="Arial" w:cs="Arial"/>
          <w:i/>
          <w:iCs/>
          <w:color w:val="000000"/>
          <w:shd w:val="clear" w:color="auto" w:fill="FFFFFF"/>
        </w:rPr>
        <w:t xml:space="preserve">Vloggers must clearly tell fans when </w:t>
      </w:r>
      <w:proofErr w:type="gramStart"/>
      <w:r w:rsidRPr="00397451">
        <w:rPr>
          <w:rFonts w:ascii="Arial" w:hAnsi="Arial" w:cs="Arial"/>
          <w:i/>
          <w:iCs/>
          <w:color w:val="000000"/>
          <w:shd w:val="clear" w:color="auto" w:fill="FFFFFF"/>
        </w:rPr>
        <w:t>they’re</w:t>
      </w:r>
      <w:proofErr w:type="gramEnd"/>
      <w:r w:rsidRPr="00397451">
        <w:rPr>
          <w:rFonts w:ascii="Arial" w:hAnsi="Arial" w:cs="Arial"/>
          <w:i/>
          <w:iCs/>
          <w:color w:val="000000"/>
          <w:shd w:val="clear" w:color="auto" w:fill="FFFFFF"/>
        </w:rPr>
        <w:t xml:space="preserve"> getting paid by advertisers, ASA rules</w:t>
      </w:r>
      <w:r w:rsidRPr="00397451">
        <w:rPr>
          <w:rFonts w:ascii="Arial" w:hAnsi="Arial" w:cs="Arial"/>
          <w:color w:val="000000"/>
          <w:shd w:val="clear" w:color="auto" w:fill="FFFFFF"/>
        </w:rPr>
        <w:t>. [online] the Guardian. Available at: &lt;https://www.theguardian.com/media/2014/nov/26/vloggers-must-tell-fans-paid-adverts-asa-rules&gt; [Accessed 12 March 2021].</w:t>
      </w:r>
    </w:p>
    <w:p w14:paraId="5105CFF9"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 xml:space="preserve">van </w:t>
      </w:r>
      <w:proofErr w:type="spellStart"/>
      <w:r w:rsidRPr="00397451">
        <w:rPr>
          <w:rFonts w:ascii="Arial" w:hAnsi="Arial" w:cs="Arial"/>
          <w:color w:val="000000"/>
          <w:shd w:val="clear" w:color="auto" w:fill="FFFFFF"/>
        </w:rPr>
        <w:t>Teijlingen</w:t>
      </w:r>
      <w:proofErr w:type="spellEnd"/>
      <w:r w:rsidRPr="00397451">
        <w:rPr>
          <w:rFonts w:ascii="Arial" w:hAnsi="Arial" w:cs="Arial"/>
          <w:color w:val="000000"/>
          <w:shd w:val="clear" w:color="auto" w:fill="FFFFFF"/>
        </w:rPr>
        <w:t>, E. and Hundley, V., 2001. </w:t>
      </w:r>
      <w:r w:rsidRPr="00397451">
        <w:rPr>
          <w:rFonts w:ascii="Arial" w:hAnsi="Arial" w:cs="Arial"/>
          <w:i/>
          <w:iCs/>
          <w:color w:val="000000"/>
          <w:shd w:val="clear" w:color="auto" w:fill="FFFFFF"/>
        </w:rPr>
        <w:t>The importance of pilot studies</w:t>
      </w:r>
      <w:r w:rsidRPr="00397451">
        <w:rPr>
          <w:rFonts w:ascii="Arial" w:hAnsi="Arial" w:cs="Arial"/>
          <w:color w:val="000000"/>
          <w:shd w:val="clear" w:color="auto" w:fill="FFFFFF"/>
        </w:rPr>
        <w:t>. [</w:t>
      </w:r>
      <w:proofErr w:type="spellStart"/>
      <w:r w:rsidRPr="00397451">
        <w:rPr>
          <w:rFonts w:ascii="Arial" w:hAnsi="Arial" w:cs="Arial"/>
          <w:color w:val="000000"/>
          <w:shd w:val="clear" w:color="auto" w:fill="FFFFFF"/>
        </w:rPr>
        <w:t>ebook</w:t>
      </w:r>
      <w:proofErr w:type="spellEnd"/>
      <w:r w:rsidRPr="00397451">
        <w:rPr>
          <w:rFonts w:ascii="Arial" w:hAnsi="Arial" w:cs="Arial"/>
          <w:color w:val="000000"/>
          <w:shd w:val="clear" w:color="auto" w:fill="FFFFFF"/>
        </w:rPr>
        <w:t>] Guildford: Department of Sociology, University of Surrey, pp.1-4. Available at: &lt;https://aura.abdn.ac.uk/bitstream/handle/2164/157/SRU35%20pilot%20studies.pdf?sequence=1&amp;isAllowed=y&gt; [Accessed 5 May 2021].</w:t>
      </w:r>
    </w:p>
    <w:p w14:paraId="67085653" w14:textId="77777777" w:rsidR="00F448E4" w:rsidRPr="00397451" w:rsidRDefault="00F448E4" w:rsidP="007946B0">
      <w:pPr>
        <w:rPr>
          <w:rFonts w:ascii="Arial" w:hAnsi="Arial" w:cs="Arial"/>
          <w:color w:val="000000"/>
          <w:shd w:val="clear" w:color="auto" w:fill="FFFFFF"/>
        </w:rPr>
      </w:pPr>
      <w:r w:rsidRPr="00397451">
        <w:rPr>
          <w:rFonts w:ascii="Arial" w:hAnsi="Arial" w:cs="Arial"/>
          <w:color w:val="000000"/>
          <w:shd w:val="clear" w:color="auto" w:fill="FFFFFF"/>
        </w:rPr>
        <w:t>Whitler, K., 2014. </w:t>
      </w:r>
      <w:r w:rsidRPr="00397451">
        <w:rPr>
          <w:rFonts w:ascii="Arial" w:hAnsi="Arial" w:cs="Arial"/>
          <w:i/>
          <w:iCs/>
          <w:color w:val="000000"/>
          <w:shd w:val="clear" w:color="auto" w:fill="FFFFFF"/>
        </w:rPr>
        <w:t xml:space="preserve">Why Word </w:t>
      </w:r>
      <w:proofErr w:type="gramStart"/>
      <w:r w:rsidRPr="00397451">
        <w:rPr>
          <w:rFonts w:ascii="Arial" w:hAnsi="Arial" w:cs="Arial"/>
          <w:i/>
          <w:iCs/>
          <w:color w:val="000000"/>
          <w:shd w:val="clear" w:color="auto" w:fill="FFFFFF"/>
        </w:rPr>
        <w:t>Of</w:t>
      </w:r>
      <w:proofErr w:type="gramEnd"/>
      <w:r w:rsidRPr="00397451">
        <w:rPr>
          <w:rFonts w:ascii="Arial" w:hAnsi="Arial" w:cs="Arial"/>
          <w:i/>
          <w:iCs/>
          <w:color w:val="000000"/>
          <w:shd w:val="clear" w:color="auto" w:fill="FFFFFF"/>
        </w:rPr>
        <w:t xml:space="preserve"> Mouth Marketing Is The Most Important Social Media</w:t>
      </w:r>
      <w:r w:rsidRPr="00397451">
        <w:rPr>
          <w:rFonts w:ascii="Arial" w:hAnsi="Arial" w:cs="Arial"/>
          <w:color w:val="000000"/>
          <w:shd w:val="clear" w:color="auto" w:fill="FFFFFF"/>
        </w:rPr>
        <w:t>. [online] Forbes. Available at: &lt;https://www.forbes.com/sites/kimberlywhitler/2014/07/17/why-word-of-mouth-marketing-is-the-most-important-social-media/?sh=6c27055354a8&gt; [Accessed 13 March 2021].</w:t>
      </w:r>
    </w:p>
    <w:p w14:paraId="45E4AA4F"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Williamson, K. and Johanson, G., 2017. </w:t>
      </w:r>
      <w:r w:rsidRPr="00397451">
        <w:rPr>
          <w:rFonts w:ascii="Arial" w:hAnsi="Arial" w:cs="Arial"/>
          <w:i/>
          <w:iCs/>
          <w:color w:val="000000"/>
          <w:shd w:val="clear" w:color="auto" w:fill="FFFFFF"/>
        </w:rPr>
        <w:t>Research methods</w:t>
      </w:r>
      <w:r w:rsidRPr="00397451">
        <w:rPr>
          <w:rFonts w:ascii="Arial" w:hAnsi="Arial" w:cs="Arial"/>
          <w:color w:val="000000"/>
          <w:shd w:val="clear" w:color="auto" w:fill="FFFFFF"/>
        </w:rPr>
        <w:t>. 2nd ed. Kidlington: Glyn Jones, pp.3-6.</w:t>
      </w:r>
    </w:p>
    <w:p w14:paraId="706671B6" w14:textId="77777777" w:rsidR="00F448E4" w:rsidRPr="00397451" w:rsidRDefault="00F448E4" w:rsidP="00AB3F43">
      <w:pPr>
        <w:rPr>
          <w:rFonts w:ascii="Arial" w:hAnsi="Arial" w:cs="Arial"/>
          <w:color w:val="000000"/>
          <w:shd w:val="clear" w:color="auto" w:fill="FFFFFF"/>
        </w:rPr>
      </w:pPr>
      <w:r w:rsidRPr="00397451">
        <w:rPr>
          <w:rFonts w:ascii="Arial" w:hAnsi="Arial" w:cs="Arial"/>
          <w:color w:val="000000"/>
          <w:shd w:val="clear" w:color="auto" w:fill="FFFFFF"/>
        </w:rPr>
        <w:t>Wyse, D., Selwyn, N., Smith, E. and Suter, L., 2016. </w:t>
      </w:r>
      <w:r w:rsidRPr="00397451">
        <w:rPr>
          <w:rFonts w:ascii="Arial" w:hAnsi="Arial" w:cs="Arial"/>
          <w:i/>
          <w:iCs/>
          <w:color w:val="000000"/>
          <w:shd w:val="clear" w:color="auto" w:fill="FFFFFF"/>
        </w:rPr>
        <w:t>The BERA/SAGE handbook of educational research</w:t>
      </w:r>
      <w:r w:rsidRPr="00397451">
        <w:rPr>
          <w:rFonts w:ascii="Arial" w:hAnsi="Arial" w:cs="Arial"/>
          <w:color w:val="000000"/>
          <w:shd w:val="clear" w:color="auto" w:fill="FFFFFF"/>
        </w:rPr>
        <w:t>. 2nd ed. SAGE.</w:t>
      </w:r>
    </w:p>
    <w:p w14:paraId="3E917335" w14:textId="77777777" w:rsidR="004B4FB5" w:rsidRDefault="004B4FB5" w:rsidP="004B4FB5">
      <w:pPr>
        <w:rPr>
          <w:rFonts w:ascii="Arial" w:hAnsi="Arial" w:cs="Arial"/>
          <w:color w:val="000000" w:themeColor="text1"/>
          <w:sz w:val="24"/>
          <w:szCs w:val="24"/>
        </w:rPr>
      </w:pPr>
    </w:p>
    <w:p w14:paraId="43227C64" w14:textId="77777777" w:rsidR="004B4FB5" w:rsidRPr="00355A0F" w:rsidRDefault="004B4FB5" w:rsidP="00AB3F43">
      <w:pPr>
        <w:rPr>
          <w:rFonts w:ascii="Arial" w:hAnsi="Arial" w:cs="Arial"/>
          <w:sz w:val="24"/>
          <w:szCs w:val="24"/>
        </w:rPr>
      </w:pPr>
    </w:p>
    <w:p w14:paraId="5468A773" w14:textId="77777777" w:rsidR="007946B0" w:rsidRDefault="007946B0"/>
    <w:p w14:paraId="61698B81" w14:textId="1D96040D" w:rsidR="00F448E4" w:rsidRDefault="00F448E4" w:rsidP="00F448E4">
      <w:pPr>
        <w:pStyle w:val="Heading1"/>
      </w:pPr>
    </w:p>
    <w:p w14:paraId="1F2634CD" w14:textId="17C45A4B" w:rsidR="00F448E4" w:rsidRDefault="00F448E4" w:rsidP="00F448E4"/>
    <w:p w14:paraId="62C89D1A" w14:textId="453FCE94" w:rsidR="00F448E4" w:rsidRDefault="00F448E4" w:rsidP="00F448E4"/>
    <w:p w14:paraId="3CA9F0BA" w14:textId="775FC89A" w:rsidR="00F448E4" w:rsidRDefault="00F448E4" w:rsidP="00F448E4"/>
    <w:p w14:paraId="1724E61B" w14:textId="77777777" w:rsidR="00AB4D73" w:rsidRPr="00F448E4" w:rsidRDefault="00AB4D73" w:rsidP="00F448E4"/>
    <w:p w14:paraId="5CD2ADC8" w14:textId="11F78B70" w:rsidR="007946B0" w:rsidRDefault="00F448E4" w:rsidP="00F448E4">
      <w:pPr>
        <w:pStyle w:val="Heading1"/>
      </w:pPr>
      <w:r>
        <w:t xml:space="preserve">Appendix </w:t>
      </w:r>
    </w:p>
    <w:p w14:paraId="60ACF5C4" w14:textId="2025EA67" w:rsidR="00F448E4" w:rsidRPr="00F448E4" w:rsidRDefault="00F448E4" w:rsidP="00F448E4">
      <w:r>
        <w:t xml:space="preserve">Gantt Chart </w:t>
      </w:r>
    </w:p>
    <w:p w14:paraId="5302B88D" w14:textId="6040FEA4" w:rsidR="007946B0" w:rsidRDefault="00F448E4">
      <w:r>
        <w:rPr>
          <w:noProof/>
        </w:rPr>
        <w:drawing>
          <wp:inline distT="0" distB="0" distL="0" distR="0" wp14:anchorId="12814F8E" wp14:editId="4B5954AC">
            <wp:extent cx="5731510" cy="2833990"/>
            <wp:effectExtent l="0" t="0" r="254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679" t="25744" r="28364" b="12752"/>
                    <a:stretch/>
                  </pic:blipFill>
                  <pic:spPr bwMode="auto">
                    <a:xfrm>
                      <a:off x="0" y="0"/>
                      <a:ext cx="5731510" cy="2833990"/>
                    </a:xfrm>
                    <a:prstGeom prst="rect">
                      <a:avLst/>
                    </a:prstGeom>
                    <a:ln>
                      <a:noFill/>
                    </a:ln>
                    <a:extLst>
                      <a:ext uri="{53640926-AAD7-44D8-BBD7-CCE9431645EC}">
                        <a14:shadowObscured xmlns:a14="http://schemas.microsoft.com/office/drawing/2010/main"/>
                      </a:ext>
                    </a:extLst>
                  </pic:spPr>
                </pic:pic>
              </a:graphicData>
            </a:graphic>
          </wp:inline>
        </w:drawing>
      </w:r>
    </w:p>
    <w:p w14:paraId="3875D1B0" w14:textId="1AFA2D4C" w:rsidR="00F448E4" w:rsidRDefault="00F448E4"/>
    <w:p w14:paraId="0AA886B8" w14:textId="7E44E69B" w:rsidR="00F448E4" w:rsidRDefault="00F448E4"/>
    <w:p w14:paraId="493CFC1A" w14:textId="77777777" w:rsidR="00F448E4" w:rsidRDefault="00F448E4"/>
    <w:p w14:paraId="7561391D" w14:textId="77777777" w:rsidR="00F448E4" w:rsidRDefault="00F448E4"/>
    <w:p w14:paraId="7A24C683" w14:textId="77777777" w:rsidR="00F448E4" w:rsidRDefault="00F448E4"/>
    <w:p w14:paraId="12C2EA0C" w14:textId="77777777" w:rsidR="00F448E4" w:rsidRDefault="00F448E4"/>
    <w:p w14:paraId="510D9E45" w14:textId="77777777" w:rsidR="00F448E4" w:rsidRDefault="00F448E4"/>
    <w:p w14:paraId="7AB0AA4F" w14:textId="77777777" w:rsidR="00F448E4" w:rsidRDefault="00F448E4"/>
    <w:p w14:paraId="37BB4F7F" w14:textId="77777777" w:rsidR="00F448E4" w:rsidRDefault="00F448E4"/>
    <w:p w14:paraId="2F099B8D" w14:textId="77777777" w:rsidR="00F448E4" w:rsidRDefault="00F448E4"/>
    <w:p w14:paraId="2C277F0C" w14:textId="77777777" w:rsidR="00F448E4" w:rsidRDefault="00F448E4"/>
    <w:p w14:paraId="2E8EB532" w14:textId="77777777" w:rsidR="00F448E4" w:rsidRDefault="00F448E4"/>
    <w:p w14:paraId="68C41FD7" w14:textId="77777777" w:rsidR="00F448E4" w:rsidRDefault="00F448E4"/>
    <w:p w14:paraId="5DD52175" w14:textId="77777777" w:rsidR="00F448E4" w:rsidRDefault="00F448E4"/>
    <w:p w14:paraId="1E7FEC54" w14:textId="77777777" w:rsidR="00F448E4" w:rsidRDefault="00F448E4"/>
    <w:p w14:paraId="3073BE71" w14:textId="77777777" w:rsidR="00F448E4" w:rsidRDefault="00F448E4"/>
    <w:p w14:paraId="1D3EFBE3" w14:textId="77777777" w:rsidR="00F448E4" w:rsidRDefault="00F448E4"/>
    <w:p w14:paraId="272C252B" w14:textId="77777777" w:rsidR="00F448E4" w:rsidRDefault="00F448E4"/>
    <w:p w14:paraId="4FAAD31C" w14:textId="77777777" w:rsidR="00F828CD" w:rsidRDefault="00F828CD"/>
    <w:p w14:paraId="344FB721" w14:textId="6A994B15" w:rsidR="00F448E4" w:rsidRDefault="00F448E4">
      <w:r>
        <w:t xml:space="preserve">Ethics Form </w:t>
      </w:r>
    </w:p>
    <w:p w14:paraId="76CE6AC3" w14:textId="67E2A263" w:rsidR="00F448E4" w:rsidRDefault="00F448E4"/>
    <w:p w14:paraId="7C7CB15D" w14:textId="634B3C7C" w:rsidR="00F448E4" w:rsidRDefault="00F448E4" w:rsidP="006E537F">
      <w:pPr>
        <w:jc w:val="center"/>
      </w:pPr>
      <w:r>
        <w:rPr>
          <w:noProof/>
        </w:rPr>
        <w:drawing>
          <wp:inline distT="0" distB="0" distL="0" distR="0" wp14:anchorId="188F0321" wp14:editId="15A65925">
            <wp:extent cx="5667786" cy="690173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1655" t="23443" r="63791" b="23401"/>
                    <a:stretch/>
                  </pic:blipFill>
                  <pic:spPr bwMode="auto">
                    <a:xfrm>
                      <a:off x="0" y="0"/>
                      <a:ext cx="5714706" cy="6958868"/>
                    </a:xfrm>
                    <a:prstGeom prst="rect">
                      <a:avLst/>
                    </a:prstGeom>
                    <a:ln>
                      <a:noFill/>
                    </a:ln>
                    <a:extLst>
                      <a:ext uri="{53640926-AAD7-44D8-BBD7-CCE9431645EC}">
                        <a14:shadowObscured xmlns:a14="http://schemas.microsoft.com/office/drawing/2010/main"/>
                      </a:ext>
                    </a:extLst>
                  </pic:spPr>
                </pic:pic>
              </a:graphicData>
            </a:graphic>
          </wp:inline>
        </w:drawing>
      </w:r>
    </w:p>
    <w:p w14:paraId="585C5BB4" w14:textId="6771CC1C" w:rsidR="006E537F" w:rsidRDefault="00F828CD" w:rsidP="006E537F">
      <w:pPr>
        <w:jc w:val="center"/>
      </w:pPr>
      <w:r>
        <w:rPr>
          <w:noProof/>
        </w:rPr>
        <w:drawing>
          <wp:inline distT="0" distB="0" distL="0" distR="0" wp14:anchorId="340F4BE9" wp14:editId="5B6EEA09">
            <wp:extent cx="5239294" cy="7847799"/>
            <wp:effectExtent l="0" t="0" r="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7959" t="23253" r="38615" b="14368"/>
                    <a:stretch/>
                  </pic:blipFill>
                  <pic:spPr bwMode="auto">
                    <a:xfrm>
                      <a:off x="0" y="0"/>
                      <a:ext cx="5254196" cy="7870121"/>
                    </a:xfrm>
                    <a:prstGeom prst="rect">
                      <a:avLst/>
                    </a:prstGeom>
                    <a:ln>
                      <a:noFill/>
                    </a:ln>
                    <a:extLst>
                      <a:ext uri="{53640926-AAD7-44D8-BBD7-CCE9431645EC}">
                        <a14:shadowObscured xmlns:a14="http://schemas.microsoft.com/office/drawing/2010/main"/>
                      </a:ext>
                    </a:extLst>
                  </pic:spPr>
                </pic:pic>
              </a:graphicData>
            </a:graphic>
          </wp:inline>
        </w:drawing>
      </w:r>
    </w:p>
    <w:p w14:paraId="13B04071" w14:textId="6BA4E299" w:rsidR="00F828CD" w:rsidRDefault="00F828CD" w:rsidP="006E537F">
      <w:pPr>
        <w:jc w:val="center"/>
      </w:pPr>
    </w:p>
    <w:p w14:paraId="2F960696" w14:textId="29877DD6" w:rsidR="00F828CD" w:rsidRDefault="00F828CD" w:rsidP="006E537F">
      <w:pPr>
        <w:jc w:val="center"/>
      </w:pPr>
    </w:p>
    <w:p w14:paraId="4DF3504F" w14:textId="0A5CD12D" w:rsidR="00F828CD" w:rsidRDefault="00F828CD" w:rsidP="006E537F">
      <w:pPr>
        <w:jc w:val="center"/>
      </w:pPr>
    </w:p>
    <w:p w14:paraId="25D16319" w14:textId="21539FDA" w:rsidR="00F828CD" w:rsidRDefault="00F828CD" w:rsidP="006E537F">
      <w:pPr>
        <w:jc w:val="center"/>
      </w:pPr>
      <w:r>
        <w:rPr>
          <w:noProof/>
        </w:rPr>
        <w:drawing>
          <wp:inline distT="0" distB="0" distL="0" distR="0" wp14:anchorId="20282964" wp14:editId="2F58461F">
            <wp:extent cx="4699412" cy="7418567"/>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64232" t="23677" r="13705" b="14402"/>
                    <a:stretch/>
                  </pic:blipFill>
                  <pic:spPr bwMode="auto">
                    <a:xfrm>
                      <a:off x="0" y="0"/>
                      <a:ext cx="4714651" cy="7442624"/>
                    </a:xfrm>
                    <a:prstGeom prst="rect">
                      <a:avLst/>
                    </a:prstGeom>
                    <a:ln>
                      <a:noFill/>
                    </a:ln>
                    <a:extLst>
                      <a:ext uri="{53640926-AAD7-44D8-BBD7-CCE9431645EC}">
                        <a14:shadowObscured xmlns:a14="http://schemas.microsoft.com/office/drawing/2010/main"/>
                      </a:ext>
                    </a:extLst>
                  </pic:spPr>
                </pic:pic>
              </a:graphicData>
            </a:graphic>
          </wp:inline>
        </w:drawing>
      </w:r>
    </w:p>
    <w:p w14:paraId="79B270B9" w14:textId="4D9B4FC9" w:rsidR="00F448E4" w:rsidRDefault="00F448E4"/>
    <w:p w14:paraId="5A509F1F" w14:textId="77777777" w:rsidR="00F448E4" w:rsidRDefault="00F448E4"/>
    <w:p w14:paraId="77566D7C" w14:textId="6886D68C" w:rsidR="007946B0" w:rsidRDefault="007946B0"/>
    <w:p w14:paraId="17E1970C" w14:textId="446C6733" w:rsidR="00F828CD" w:rsidRDefault="00F828CD"/>
    <w:p w14:paraId="0DBFE014" w14:textId="15041CDC" w:rsidR="00F828CD" w:rsidRDefault="00F828CD"/>
    <w:p w14:paraId="59D3E33C" w14:textId="5C3CFB44" w:rsidR="00F828CD" w:rsidRDefault="001E2645" w:rsidP="001E2645">
      <w:pPr>
        <w:jc w:val="center"/>
      </w:pPr>
      <w:r>
        <w:rPr>
          <w:noProof/>
        </w:rPr>
        <w:drawing>
          <wp:inline distT="0" distB="0" distL="0" distR="0" wp14:anchorId="72AABD76" wp14:editId="4E1899A0">
            <wp:extent cx="5690940" cy="3323645"/>
            <wp:effectExtent l="0" t="0" r="508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3181" t="26144" r="64485" b="50669"/>
                    <a:stretch/>
                  </pic:blipFill>
                  <pic:spPr bwMode="auto">
                    <a:xfrm>
                      <a:off x="0" y="0"/>
                      <a:ext cx="5711741" cy="3335793"/>
                    </a:xfrm>
                    <a:prstGeom prst="rect">
                      <a:avLst/>
                    </a:prstGeom>
                    <a:ln>
                      <a:noFill/>
                    </a:ln>
                    <a:extLst>
                      <a:ext uri="{53640926-AAD7-44D8-BBD7-CCE9431645EC}">
                        <a14:shadowObscured xmlns:a14="http://schemas.microsoft.com/office/drawing/2010/main"/>
                      </a:ext>
                    </a:extLst>
                  </pic:spPr>
                </pic:pic>
              </a:graphicData>
            </a:graphic>
          </wp:inline>
        </w:drawing>
      </w:r>
    </w:p>
    <w:p w14:paraId="2A804FDF" w14:textId="66890005" w:rsidR="001E2645" w:rsidRDefault="001E2645" w:rsidP="001E2645">
      <w:pPr>
        <w:jc w:val="center"/>
      </w:pPr>
      <w:r>
        <w:rPr>
          <w:noProof/>
        </w:rPr>
        <w:drawing>
          <wp:inline distT="0" distB="0" distL="0" distR="0" wp14:anchorId="07B44577" wp14:editId="1716A54B">
            <wp:extent cx="5854225" cy="4500439"/>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8705" t="25157" r="39093" b="44500"/>
                    <a:stretch/>
                  </pic:blipFill>
                  <pic:spPr bwMode="auto">
                    <a:xfrm>
                      <a:off x="0" y="0"/>
                      <a:ext cx="5878132" cy="4518818"/>
                    </a:xfrm>
                    <a:prstGeom prst="rect">
                      <a:avLst/>
                    </a:prstGeom>
                    <a:ln>
                      <a:noFill/>
                    </a:ln>
                    <a:extLst>
                      <a:ext uri="{53640926-AAD7-44D8-BBD7-CCE9431645EC}">
                        <a14:shadowObscured xmlns:a14="http://schemas.microsoft.com/office/drawing/2010/main"/>
                      </a:ext>
                    </a:extLst>
                  </pic:spPr>
                </pic:pic>
              </a:graphicData>
            </a:graphic>
          </wp:inline>
        </w:drawing>
      </w:r>
    </w:p>
    <w:p w14:paraId="30D2B66E" w14:textId="267BEF3F" w:rsidR="001E2645" w:rsidRDefault="001E2645" w:rsidP="001E2645">
      <w:pPr>
        <w:jc w:val="center"/>
      </w:pPr>
      <w:r>
        <w:rPr>
          <w:noProof/>
        </w:rPr>
        <w:drawing>
          <wp:inline distT="0" distB="0" distL="0" distR="0" wp14:anchorId="7B961A5A" wp14:editId="29C9018A">
            <wp:extent cx="6056115" cy="6528021"/>
            <wp:effectExtent l="0" t="0" r="1905"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64093" t="25650" r="14536" b="33396"/>
                    <a:stretch/>
                  </pic:blipFill>
                  <pic:spPr bwMode="auto">
                    <a:xfrm>
                      <a:off x="0" y="0"/>
                      <a:ext cx="6079176" cy="6552879"/>
                    </a:xfrm>
                    <a:prstGeom prst="rect">
                      <a:avLst/>
                    </a:prstGeom>
                    <a:ln>
                      <a:noFill/>
                    </a:ln>
                    <a:extLst>
                      <a:ext uri="{53640926-AAD7-44D8-BBD7-CCE9431645EC}">
                        <a14:shadowObscured xmlns:a14="http://schemas.microsoft.com/office/drawing/2010/main"/>
                      </a:ext>
                    </a:extLst>
                  </pic:spPr>
                </pic:pic>
              </a:graphicData>
            </a:graphic>
          </wp:inline>
        </w:drawing>
      </w:r>
    </w:p>
    <w:p w14:paraId="05DA7656" w14:textId="1F4CC880" w:rsidR="007946B0" w:rsidRDefault="007946B0"/>
    <w:p w14:paraId="5FB4A745" w14:textId="3081FAED" w:rsidR="001E2645" w:rsidRDefault="001E2645"/>
    <w:p w14:paraId="05842F6B" w14:textId="3B1BBCC4" w:rsidR="001E2645" w:rsidRDefault="001E2645"/>
    <w:p w14:paraId="32257B14" w14:textId="546212A2" w:rsidR="001E2645" w:rsidRDefault="001E2645"/>
    <w:p w14:paraId="5171AAFD" w14:textId="10B99975" w:rsidR="00F46B30" w:rsidRDefault="00F46B30"/>
    <w:p w14:paraId="3B40E669" w14:textId="43D419DE" w:rsidR="00F46B30" w:rsidRDefault="00F46B30"/>
    <w:p w14:paraId="3AF13DAE" w14:textId="53D8027E" w:rsidR="00F46B30" w:rsidRDefault="00F46B30"/>
    <w:p w14:paraId="20E48427" w14:textId="79AE809D" w:rsidR="00F46B30" w:rsidRDefault="00F46B30"/>
    <w:p w14:paraId="36890CEF" w14:textId="3F1D2FA3" w:rsidR="00F46B30" w:rsidRDefault="00F46B30" w:rsidP="00F46B30">
      <w:pPr>
        <w:jc w:val="center"/>
      </w:pPr>
      <w:r>
        <w:rPr>
          <w:noProof/>
        </w:rPr>
        <w:drawing>
          <wp:inline distT="0" distB="0" distL="0" distR="0" wp14:anchorId="73A451D2" wp14:editId="73021A4D">
            <wp:extent cx="3951090" cy="6074797"/>
            <wp:effectExtent l="0" t="0" r="0" b="25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3318" t="25897" r="64483" b="13423"/>
                    <a:stretch/>
                  </pic:blipFill>
                  <pic:spPr bwMode="auto">
                    <a:xfrm>
                      <a:off x="0" y="0"/>
                      <a:ext cx="3963436" cy="6093779"/>
                    </a:xfrm>
                    <a:prstGeom prst="rect">
                      <a:avLst/>
                    </a:prstGeom>
                    <a:ln>
                      <a:noFill/>
                    </a:ln>
                    <a:extLst>
                      <a:ext uri="{53640926-AAD7-44D8-BBD7-CCE9431645EC}">
                        <a14:shadowObscured xmlns:a14="http://schemas.microsoft.com/office/drawing/2010/main"/>
                      </a:ext>
                    </a:extLst>
                  </pic:spPr>
                </pic:pic>
              </a:graphicData>
            </a:graphic>
          </wp:inline>
        </w:drawing>
      </w:r>
    </w:p>
    <w:p w14:paraId="5DB95F86" w14:textId="54FDC132" w:rsidR="00F46B30" w:rsidRDefault="00F46B30" w:rsidP="00F46B30">
      <w:pPr>
        <w:jc w:val="center"/>
      </w:pPr>
      <w:r>
        <w:rPr>
          <w:noProof/>
        </w:rPr>
        <w:drawing>
          <wp:inline distT="0" distB="0" distL="0" distR="0" wp14:anchorId="1211D2E2" wp14:editId="1977907B">
            <wp:extent cx="3601940" cy="2507681"/>
            <wp:effectExtent l="0" t="0" r="0" b="69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8983" t="24664" r="39093" b="48200"/>
                    <a:stretch/>
                  </pic:blipFill>
                  <pic:spPr bwMode="auto">
                    <a:xfrm>
                      <a:off x="0" y="0"/>
                      <a:ext cx="3621914" cy="2521587"/>
                    </a:xfrm>
                    <a:prstGeom prst="rect">
                      <a:avLst/>
                    </a:prstGeom>
                    <a:ln>
                      <a:noFill/>
                    </a:ln>
                    <a:extLst>
                      <a:ext uri="{53640926-AAD7-44D8-BBD7-CCE9431645EC}">
                        <a14:shadowObscured xmlns:a14="http://schemas.microsoft.com/office/drawing/2010/main"/>
                      </a:ext>
                    </a:extLst>
                  </pic:spPr>
                </pic:pic>
              </a:graphicData>
            </a:graphic>
          </wp:inline>
        </w:drawing>
      </w:r>
    </w:p>
    <w:p w14:paraId="25E97A40" w14:textId="2B5A8FCA" w:rsidR="00F46B30" w:rsidRDefault="00F46B30" w:rsidP="00F46B30">
      <w:pPr>
        <w:jc w:val="center"/>
      </w:pPr>
      <w:r>
        <w:rPr>
          <w:noProof/>
        </w:rPr>
        <w:drawing>
          <wp:inline distT="0" distB="0" distL="0" distR="0" wp14:anchorId="0B39ED79" wp14:editId="19475E29">
            <wp:extent cx="5839745" cy="8062623"/>
            <wp:effectExtent l="0" t="0" r="889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64232" t="24417" r="14262" b="22796"/>
                    <a:stretch/>
                  </pic:blipFill>
                  <pic:spPr bwMode="auto">
                    <a:xfrm>
                      <a:off x="0" y="0"/>
                      <a:ext cx="5855445" cy="8084299"/>
                    </a:xfrm>
                    <a:prstGeom prst="rect">
                      <a:avLst/>
                    </a:prstGeom>
                    <a:ln>
                      <a:noFill/>
                    </a:ln>
                    <a:extLst>
                      <a:ext uri="{53640926-AAD7-44D8-BBD7-CCE9431645EC}">
                        <a14:shadowObscured xmlns:a14="http://schemas.microsoft.com/office/drawing/2010/main"/>
                      </a:ext>
                    </a:extLst>
                  </pic:spPr>
                </pic:pic>
              </a:graphicData>
            </a:graphic>
          </wp:inline>
        </w:drawing>
      </w:r>
    </w:p>
    <w:p w14:paraId="4C4B076F" w14:textId="1F1CD8F8" w:rsidR="00F46B30" w:rsidRDefault="00F46B30" w:rsidP="00F46B30">
      <w:pPr>
        <w:jc w:val="center"/>
      </w:pPr>
    </w:p>
    <w:p w14:paraId="30BC7723" w14:textId="77777777" w:rsidR="00F46B30" w:rsidRDefault="00F46B30" w:rsidP="00F46B30">
      <w:pPr>
        <w:jc w:val="center"/>
      </w:pPr>
    </w:p>
    <w:p w14:paraId="18231E0E" w14:textId="3CE02A19" w:rsidR="001E2645" w:rsidRDefault="00071744" w:rsidP="00071744">
      <w:pPr>
        <w:jc w:val="center"/>
      </w:pPr>
      <w:r>
        <w:rPr>
          <w:noProof/>
        </w:rPr>
        <w:drawing>
          <wp:inline distT="0" distB="0" distL="0" distR="0" wp14:anchorId="1260EE46" wp14:editId="7E755C38">
            <wp:extent cx="3983606" cy="2655736"/>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2485" t="24664" r="64620" b="48200"/>
                    <a:stretch/>
                  </pic:blipFill>
                  <pic:spPr bwMode="auto">
                    <a:xfrm>
                      <a:off x="0" y="0"/>
                      <a:ext cx="4000978" cy="2667317"/>
                    </a:xfrm>
                    <a:prstGeom prst="rect">
                      <a:avLst/>
                    </a:prstGeom>
                    <a:ln>
                      <a:noFill/>
                    </a:ln>
                    <a:extLst>
                      <a:ext uri="{53640926-AAD7-44D8-BBD7-CCE9431645EC}">
                        <a14:shadowObscured xmlns:a14="http://schemas.microsoft.com/office/drawing/2010/main"/>
                      </a:ext>
                    </a:extLst>
                  </pic:spPr>
                </pic:pic>
              </a:graphicData>
            </a:graphic>
          </wp:inline>
        </w:drawing>
      </w:r>
    </w:p>
    <w:p w14:paraId="7EBBD8AB" w14:textId="1C5C19B5" w:rsidR="00071744" w:rsidRDefault="00071744" w:rsidP="00071744">
      <w:pPr>
        <w:jc w:val="center"/>
      </w:pPr>
      <w:r>
        <w:rPr>
          <w:noProof/>
        </w:rPr>
        <w:drawing>
          <wp:inline distT="0" distB="0" distL="0" distR="0" wp14:anchorId="4099AB73" wp14:editId="4E05E788">
            <wp:extent cx="4085059" cy="604299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8151" t="24910" r="38402" b="13425"/>
                    <a:stretch/>
                  </pic:blipFill>
                  <pic:spPr bwMode="auto">
                    <a:xfrm>
                      <a:off x="0" y="0"/>
                      <a:ext cx="4092092" cy="6053395"/>
                    </a:xfrm>
                    <a:prstGeom prst="rect">
                      <a:avLst/>
                    </a:prstGeom>
                    <a:ln>
                      <a:noFill/>
                    </a:ln>
                    <a:extLst>
                      <a:ext uri="{53640926-AAD7-44D8-BBD7-CCE9431645EC}">
                        <a14:shadowObscured xmlns:a14="http://schemas.microsoft.com/office/drawing/2010/main"/>
                      </a:ext>
                    </a:extLst>
                  </pic:spPr>
                </pic:pic>
              </a:graphicData>
            </a:graphic>
          </wp:inline>
        </w:drawing>
      </w:r>
    </w:p>
    <w:p w14:paraId="1452FD23" w14:textId="76153E4C" w:rsidR="00071744" w:rsidRDefault="00071744" w:rsidP="00071744">
      <w:pPr>
        <w:jc w:val="center"/>
      </w:pPr>
      <w:r>
        <w:rPr>
          <w:noProof/>
        </w:rPr>
        <w:drawing>
          <wp:inline distT="0" distB="0" distL="0" distR="0" wp14:anchorId="2803E039" wp14:editId="585376A8">
            <wp:extent cx="4789002" cy="752988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63954" t="25157" r="13983" b="13172"/>
                    <a:stretch/>
                  </pic:blipFill>
                  <pic:spPr bwMode="auto">
                    <a:xfrm>
                      <a:off x="0" y="0"/>
                      <a:ext cx="4800265" cy="7547594"/>
                    </a:xfrm>
                    <a:prstGeom prst="rect">
                      <a:avLst/>
                    </a:prstGeom>
                    <a:ln>
                      <a:noFill/>
                    </a:ln>
                    <a:extLst>
                      <a:ext uri="{53640926-AAD7-44D8-BBD7-CCE9431645EC}">
                        <a14:shadowObscured xmlns:a14="http://schemas.microsoft.com/office/drawing/2010/main"/>
                      </a:ext>
                    </a:extLst>
                  </pic:spPr>
                </pic:pic>
              </a:graphicData>
            </a:graphic>
          </wp:inline>
        </w:drawing>
      </w:r>
    </w:p>
    <w:p w14:paraId="66CD759A" w14:textId="14FBF415" w:rsidR="001E2645" w:rsidRDefault="001E2645"/>
    <w:p w14:paraId="20CF966F" w14:textId="56CADAC4" w:rsidR="00071744" w:rsidRDefault="00071744"/>
    <w:p w14:paraId="3F37851E" w14:textId="4FFAA9A9" w:rsidR="00071744" w:rsidRDefault="00071744"/>
    <w:p w14:paraId="5E4BA976" w14:textId="17B0F161" w:rsidR="00071744" w:rsidRDefault="00071744"/>
    <w:p w14:paraId="1021A239" w14:textId="16D50B32" w:rsidR="00071744" w:rsidRDefault="007B667F" w:rsidP="007B667F">
      <w:pPr>
        <w:jc w:val="center"/>
      </w:pPr>
      <w:r>
        <w:rPr>
          <w:noProof/>
        </w:rPr>
        <w:drawing>
          <wp:inline distT="0" distB="0" distL="0" distR="0" wp14:anchorId="5D22E894" wp14:editId="231B0B7F">
            <wp:extent cx="5547145" cy="170157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12901" t="24910" r="64484" b="62757"/>
                    <a:stretch/>
                  </pic:blipFill>
                  <pic:spPr bwMode="auto">
                    <a:xfrm>
                      <a:off x="0" y="0"/>
                      <a:ext cx="5557873" cy="1704870"/>
                    </a:xfrm>
                    <a:prstGeom prst="rect">
                      <a:avLst/>
                    </a:prstGeom>
                    <a:ln>
                      <a:noFill/>
                    </a:ln>
                    <a:extLst>
                      <a:ext uri="{53640926-AAD7-44D8-BBD7-CCE9431645EC}">
                        <a14:shadowObscured xmlns:a14="http://schemas.microsoft.com/office/drawing/2010/main"/>
                      </a:ext>
                    </a:extLst>
                  </pic:spPr>
                </pic:pic>
              </a:graphicData>
            </a:graphic>
          </wp:inline>
        </w:drawing>
      </w:r>
    </w:p>
    <w:p w14:paraId="061B4A7E" w14:textId="44EDD8C2" w:rsidR="007B667F" w:rsidRDefault="007B667F" w:rsidP="007B667F">
      <w:pPr>
        <w:jc w:val="center"/>
      </w:pPr>
      <w:r>
        <w:rPr>
          <w:noProof/>
        </w:rPr>
        <w:drawing>
          <wp:inline distT="0" distB="0" distL="0" distR="0" wp14:anchorId="1E88DD39" wp14:editId="7356EE62">
            <wp:extent cx="5061696" cy="6459231"/>
            <wp:effectExtent l="0" t="0" r="571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8428" t="25403" r="38957" b="23292"/>
                    <a:stretch/>
                  </pic:blipFill>
                  <pic:spPr bwMode="auto">
                    <a:xfrm>
                      <a:off x="0" y="0"/>
                      <a:ext cx="5070196" cy="6470078"/>
                    </a:xfrm>
                    <a:prstGeom prst="rect">
                      <a:avLst/>
                    </a:prstGeom>
                    <a:ln>
                      <a:noFill/>
                    </a:ln>
                    <a:extLst>
                      <a:ext uri="{53640926-AAD7-44D8-BBD7-CCE9431645EC}">
                        <a14:shadowObscured xmlns:a14="http://schemas.microsoft.com/office/drawing/2010/main"/>
                      </a:ext>
                    </a:extLst>
                  </pic:spPr>
                </pic:pic>
              </a:graphicData>
            </a:graphic>
          </wp:inline>
        </w:drawing>
      </w:r>
    </w:p>
    <w:p w14:paraId="73A156C0" w14:textId="3490449F" w:rsidR="007B667F" w:rsidRDefault="007B667F" w:rsidP="007B667F">
      <w:pPr>
        <w:jc w:val="center"/>
      </w:pPr>
      <w:r>
        <w:rPr>
          <w:noProof/>
        </w:rPr>
        <w:drawing>
          <wp:inline distT="0" distB="0" distL="0" distR="0" wp14:anchorId="1DA549ED" wp14:editId="15B43487">
            <wp:extent cx="5088835" cy="4058664"/>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63677" t="23677" r="13705" b="44253"/>
                    <a:stretch/>
                  </pic:blipFill>
                  <pic:spPr bwMode="auto">
                    <a:xfrm>
                      <a:off x="0" y="0"/>
                      <a:ext cx="5097801" cy="4065815"/>
                    </a:xfrm>
                    <a:prstGeom prst="rect">
                      <a:avLst/>
                    </a:prstGeom>
                    <a:ln>
                      <a:noFill/>
                    </a:ln>
                    <a:extLst>
                      <a:ext uri="{53640926-AAD7-44D8-BBD7-CCE9431645EC}">
                        <a14:shadowObscured xmlns:a14="http://schemas.microsoft.com/office/drawing/2010/main"/>
                      </a:ext>
                    </a:extLst>
                  </pic:spPr>
                </pic:pic>
              </a:graphicData>
            </a:graphic>
          </wp:inline>
        </w:drawing>
      </w:r>
    </w:p>
    <w:p w14:paraId="0F175A2E" w14:textId="3332ED25" w:rsidR="00AB4D73" w:rsidRDefault="00AB4D73">
      <w:r>
        <w:t>Raw Data</w:t>
      </w:r>
    </w:p>
    <w:p w14:paraId="43C08027" w14:textId="3A81E8EB" w:rsidR="00AB4D73" w:rsidRDefault="00CB2629" w:rsidP="00CB2629">
      <w:pPr>
        <w:jc w:val="center"/>
      </w:pPr>
      <w:r>
        <w:rPr>
          <w:noProof/>
        </w:rPr>
        <w:drawing>
          <wp:inline distT="0" distB="0" distL="0" distR="0" wp14:anchorId="24D15D2F" wp14:editId="7F6E7FC0">
            <wp:extent cx="4500438" cy="1766128"/>
            <wp:effectExtent l="0" t="0" r="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19838" t="22690" r="21476" b="36366"/>
                    <a:stretch/>
                  </pic:blipFill>
                  <pic:spPr bwMode="auto">
                    <a:xfrm>
                      <a:off x="0" y="0"/>
                      <a:ext cx="4508980" cy="1769480"/>
                    </a:xfrm>
                    <a:prstGeom prst="rect">
                      <a:avLst/>
                    </a:prstGeom>
                    <a:ln>
                      <a:noFill/>
                    </a:ln>
                    <a:extLst>
                      <a:ext uri="{53640926-AAD7-44D8-BBD7-CCE9431645EC}">
                        <a14:shadowObscured xmlns:a14="http://schemas.microsoft.com/office/drawing/2010/main"/>
                      </a:ext>
                    </a:extLst>
                  </pic:spPr>
                </pic:pic>
              </a:graphicData>
            </a:graphic>
          </wp:inline>
        </w:drawing>
      </w:r>
    </w:p>
    <w:p w14:paraId="0D74554F" w14:textId="42F977B0" w:rsidR="001E2645" w:rsidRDefault="001E2645"/>
    <w:p w14:paraId="7771796B" w14:textId="0DFED5E3" w:rsidR="001E2645" w:rsidRDefault="00F63956" w:rsidP="00F63956">
      <w:pPr>
        <w:jc w:val="center"/>
      </w:pPr>
      <w:r>
        <w:rPr>
          <w:noProof/>
        </w:rPr>
        <w:drawing>
          <wp:inline distT="0" distB="0" distL="0" distR="0" wp14:anchorId="6E95A613" wp14:editId="10EA77B3">
            <wp:extent cx="4937760" cy="208588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0532" t="30091" r="21334" b="26250"/>
                    <a:stretch/>
                  </pic:blipFill>
                  <pic:spPr bwMode="auto">
                    <a:xfrm>
                      <a:off x="0" y="0"/>
                      <a:ext cx="4951053" cy="2091495"/>
                    </a:xfrm>
                    <a:prstGeom prst="rect">
                      <a:avLst/>
                    </a:prstGeom>
                    <a:ln>
                      <a:noFill/>
                    </a:ln>
                    <a:extLst>
                      <a:ext uri="{53640926-AAD7-44D8-BBD7-CCE9431645EC}">
                        <a14:shadowObscured xmlns:a14="http://schemas.microsoft.com/office/drawing/2010/main"/>
                      </a:ext>
                    </a:extLst>
                  </pic:spPr>
                </pic:pic>
              </a:graphicData>
            </a:graphic>
          </wp:inline>
        </w:drawing>
      </w:r>
    </w:p>
    <w:p w14:paraId="0460205D" w14:textId="3A5AF3FD" w:rsidR="00F63956" w:rsidRDefault="008B789E" w:rsidP="00F63956">
      <w:pPr>
        <w:jc w:val="center"/>
      </w:pPr>
      <w:r>
        <w:rPr>
          <w:noProof/>
        </w:rPr>
        <w:drawing>
          <wp:inline distT="0" distB="0" distL="0" distR="0" wp14:anchorId="6384617F" wp14:editId="13C188F1">
            <wp:extent cx="4258307" cy="1884459"/>
            <wp:effectExtent l="0" t="0" r="0" b="190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0117" t="9866" r="27838" b="49188"/>
                    <a:stretch/>
                  </pic:blipFill>
                  <pic:spPr bwMode="auto">
                    <a:xfrm>
                      <a:off x="0" y="0"/>
                      <a:ext cx="4273755" cy="1891296"/>
                    </a:xfrm>
                    <a:prstGeom prst="rect">
                      <a:avLst/>
                    </a:prstGeom>
                    <a:ln>
                      <a:noFill/>
                    </a:ln>
                    <a:extLst>
                      <a:ext uri="{53640926-AAD7-44D8-BBD7-CCE9431645EC}">
                        <a14:shadowObscured xmlns:a14="http://schemas.microsoft.com/office/drawing/2010/main"/>
                      </a:ext>
                    </a:extLst>
                  </pic:spPr>
                </pic:pic>
              </a:graphicData>
            </a:graphic>
          </wp:inline>
        </w:drawing>
      </w:r>
    </w:p>
    <w:p w14:paraId="4E4F0FC5" w14:textId="02AF434C" w:rsidR="008B789E" w:rsidRDefault="008B789E" w:rsidP="00F63956">
      <w:pPr>
        <w:jc w:val="center"/>
      </w:pPr>
      <w:r>
        <w:rPr>
          <w:noProof/>
        </w:rPr>
        <w:drawing>
          <wp:inline distT="0" distB="0" distL="0" distR="0" wp14:anchorId="66B8FEBD" wp14:editId="3BB19F5A">
            <wp:extent cx="4423240" cy="1590261"/>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0532" t="55740" r="21196" b="7014"/>
                    <a:stretch/>
                  </pic:blipFill>
                  <pic:spPr bwMode="auto">
                    <a:xfrm>
                      <a:off x="0" y="0"/>
                      <a:ext cx="4430882" cy="1593008"/>
                    </a:xfrm>
                    <a:prstGeom prst="rect">
                      <a:avLst/>
                    </a:prstGeom>
                    <a:ln>
                      <a:noFill/>
                    </a:ln>
                    <a:extLst>
                      <a:ext uri="{53640926-AAD7-44D8-BBD7-CCE9431645EC}">
                        <a14:shadowObscured xmlns:a14="http://schemas.microsoft.com/office/drawing/2010/main"/>
                      </a:ext>
                    </a:extLst>
                  </pic:spPr>
                </pic:pic>
              </a:graphicData>
            </a:graphic>
          </wp:inline>
        </w:drawing>
      </w:r>
    </w:p>
    <w:p w14:paraId="18B56180" w14:textId="6D31A37B" w:rsidR="008B789E" w:rsidRDefault="006E4394" w:rsidP="00F63956">
      <w:pPr>
        <w:jc w:val="center"/>
      </w:pPr>
      <w:r>
        <w:rPr>
          <w:noProof/>
        </w:rPr>
        <w:drawing>
          <wp:inline distT="0" distB="0" distL="0" distR="0" wp14:anchorId="0E8B70BA" wp14:editId="6BC53C03">
            <wp:extent cx="4794636" cy="2051314"/>
            <wp:effectExtent l="0" t="0" r="635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0532" t="9619" r="25633" b="49434"/>
                    <a:stretch/>
                  </pic:blipFill>
                  <pic:spPr bwMode="auto">
                    <a:xfrm>
                      <a:off x="0" y="0"/>
                      <a:ext cx="4809286" cy="2057582"/>
                    </a:xfrm>
                    <a:prstGeom prst="rect">
                      <a:avLst/>
                    </a:prstGeom>
                    <a:ln>
                      <a:noFill/>
                    </a:ln>
                    <a:extLst>
                      <a:ext uri="{53640926-AAD7-44D8-BBD7-CCE9431645EC}">
                        <a14:shadowObscured xmlns:a14="http://schemas.microsoft.com/office/drawing/2010/main"/>
                      </a:ext>
                    </a:extLst>
                  </pic:spPr>
                </pic:pic>
              </a:graphicData>
            </a:graphic>
          </wp:inline>
        </w:drawing>
      </w:r>
    </w:p>
    <w:p w14:paraId="24599481" w14:textId="5404CCB3" w:rsidR="006E4394" w:rsidRDefault="006E4394" w:rsidP="00F63956">
      <w:pPr>
        <w:jc w:val="center"/>
      </w:pPr>
      <w:r>
        <w:rPr>
          <w:noProof/>
        </w:rPr>
        <w:drawing>
          <wp:inline distT="0" distB="0" distL="0" distR="0" wp14:anchorId="3EF9F0FE" wp14:editId="21FBCD6F">
            <wp:extent cx="4944579" cy="1820849"/>
            <wp:effectExtent l="0" t="0" r="8890" b="825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0254" t="55740" r="22444" b="6746"/>
                    <a:stretch/>
                  </pic:blipFill>
                  <pic:spPr bwMode="auto">
                    <a:xfrm>
                      <a:off x="0" y="0"/>
                      <a:ext cx="4955696" cy="1824943"/>
                    </a:xfrm>
                    <a:prstGeom prst="rect">
                      <a:avLst/>
                    </a:prstGeom>
                    <a:ln>
                      <a:noFill/>
                    </a:ln>
                    <a:extLst>
                      <a:ext uri="{53640926-AAD7-44D8-BBD7-CCE9431645EC}">
                        <a14:shadowObscured xmlns:a14="http://schemas.microsoft.com/office/drawing/2010/main"/>
                      </a:ext>
                    </a:extLst>
                  </pic:spPr>
                </pic:pic>
              </a:graphicData>
            </a:graphic>
          </wp:inline>
        </w:drawing>
      </w:r>
    </w:p>
    <w:p w14:paraId="572DE3C4" w14:textId="5ED4A37C" w:rsidR="006E4394" w:rsidRDefault="006E4394" w:rsidP="00F63956">
      <w:pPr>
        <w:jc w:val="center"/>
      </w:pPr>
    </w:p>
    <w:p w14:paraId="1E90A5D0" w14:textId="2E35E744" w:rsidR="006E4394" w:rsidRDefault="006E4394" w:rsidP="00F63956">
      <w:pPr>
        <w:jc w:val="center"/>
      </w:pPr>
    </w:p>
    <w:p w14:paraId="64F5F936" w14:textId="4B6680D5" w:rsidR="006E4394" w:rsidRDefault="006E4394" w:rsidP="00F63956">
      <w:pPr>
        <w:jc w:val="center"/>
      </w:pPr>
    </w:p>
    <w:p w14:paraId="36693AA7" w14:textId="7DFBF93F" w:rsidR="006E4394" w:rsidRDefault="006E4394" w:rsidP="00F63956">
      <w:pPr>
        <w:jc w:val="center"/>
      </w:pPr>
    </w:p>
    <w:p w14:paraId="4695EB42" w14:textId="755F202D" w:rsidR="006E4394" w:rsidRDefault="00D8795A" w:rsidP="00F63956">
      <w:pPr>
        <w:jc w:val="center"/>
      </w:pPr>
      <w:r>
        <w:rPr>
          <w:noProof/>
        </w:rPr>
        <w:drawing>
          <wp:inline distT="0" distB="0" distL="0" distR="0" wp14:anchorId="0A834702" wp14:editId="263FB713">
            <wp:extent cx="4050667" cy="1717482"/>
            <wp:effectExtent l="0" t="0" r="698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0394" t="19484" r="27573" b="41293"/>
                    <a:stretch/>
                  </pic:blipFill>
                  <pic:spPr bwMode="auto">
                    <a:xfrm>
                      <a:off x="0" y="0"/>
                      <a:ext cx="4060665" cy="1721721"/>
                    </a:xfrm>
                    <a:prstGeom prst="rect">
                      <a:avLst/>
                    </a:prstGeom>
                    <a:ln>
                      <a:noFill/>
                    </a:ln>
                    <a:extLst>
                      <a:ext uri="{53640926-AAD7-44D8-BBD7-CCE9431645EC}">
                        <a14:shadowObscured xmlns:a14="http://schemas.microsoft.com/office/drawing/2010/main"/>
                      </a:ext>
                    </a:extLst>
                  </pic:spPr>
                </pic:pic>
              </a:graphicData>
            </a:graphic>
          </wp:inline>
        </w:drawing>
      </w:r>
    </w:p>
    <w:p w14:paraId="5D625B1A" w14:textId="454F16BE" w:rsidR="00D8795A" w:rsidRDefault="00F85013" w:rsidP="00F63956">
      <w:pPr>
        <w:jc w:val="center"/>
      </w:pPr>
      <w:r>
        <w:rPr>
          <w:noProof/>
        </w:rPr>
        <w:drawing>
          <wp:inline distT="0" distB="0" distL="0" distR="0" wp14:anchorId="02301185" wp14:editId="37A80EDD">
            <wp:extent cx="3315693" cy="1606163"/>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0533" t="17018" r="21611" b="33156"/>
                    <a:stretch/>
                  </pic:blipFill>
                  <pic:spPr bwMode="auto">
                    <a:xfrm>
                      <a:off x="0" y="0"/>
                      <a:ext cx="3316055" cy="1606338"/>
                    </a:xfrm>
                    <a:prstGeom prst="rect">
                      <a:avLst/>
                    </a:prstGeom>
                    <a:ln>
                      <a:noFill/>
                    </a:ln>
                    <a:extLst>
                      <a:ext uri="{53640926-AAD7-44D8-BBD7-CCE9431645EC}">
                        <a14:shadowObscured xmlns:a14="http://schemas.microsoft.com/office/drawing/2010/main"/>
                      </a:ext>
                    </a:extLst>
                  </pic:spPr>
                </pic:pic>
              </a:graphicData>
            </a:graphic>
          </wp:inline>
        </w:drawing>
      </w:r>
    </w:p>
    <w:p w14:paraId="0628446E" w14:textId="6FCEA382" w:rsidR="00F85013" w:rsidRDefault="004A622D" w:rsidP="00F63956">
      <w:pPr>
        <w:jc w:val="center"/>
      </w:pPr>
      <w:r>
        <w:rPr>
          <w:noProof/>
        </w:rPr>
        <w:drawing>
          <wp:inline distT="0" distB="0" distL="0" distR="0" wp14:anchorId="1492C88B" wp14:editId="1568C808">
            <wp:extent cx="3331596" cy="1550504"/>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0339" t="23854" r="21277" b="27841"/>
                    <a:stretch/>
                  </pic:blipFill>
                  <pic:spPr bwMode="auto">
                    <a:xfrm>
                      <a:off x="0" y="0"/>
                      <a:ext cx="3332348" cy="1550854"/>
                    </a:xfrm>
                    <a:prstGeom prst="rect">
                      <a:avLst/>
                    </a:prstGeom>
                    <a:ln>
                      <a:noFill/>
                    </a:ln>
                    <a:extLst>
                      <a:ext uri="{53640926-AAD7-44D8-BBD7-CCE9431645EC}">
                        <a14:shadowObscured xmlns:a14="http://schemas.microsoft.com/office/drawing/2010/main"/>
                      </a:ext>
                    </a:extLst>
                  </pic:spPr>
                </pic:pic>
              </a:graphicData>
            </a:graphic>
          </wp:inline>
        </w:drawing>
      </w:r>
    </w:p>
    <w:p w14:paraId="6563B2CD" w14:textId="62962D3D" w:rsidR="004A622D" w:rsidRDefault="004A622D" w:rsidP="00F63956">
      <w:pPr>
        <w:jc w:val="center"/>
      </w:pPr>
      <w:r>
        <w:rPr>
          <w:noProof/>
        </w:rPr>
        <w:drawing>
          <wp:inline distT="0" distB="0" distL="0" distR="0" wp14:anchorId="36527B6A" wp14:editId="27871DB0">
            <wp:extent cx="3244132" cy="1296062"/>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0116" t="24417" r="23277" b="35378"/>
                    <a:stretch/>
                  </pic:blipFill>
                  <pic:spPr bwMode="auto">
                    <a:xfrm>
                      <a:off x="0" y="0"/>
                      <a:ext cx="3244426" cy="1296180"/>
                    </a:xfrm>
                    <a:prstGeom prst="rect">
                      <a:avLst/>
                    </a:prstGeom>
                    <a:ln>
                      <a:noFill/>
                    </a:ln>
                    <a:extLst>
                      <a:ext uri="{53640926-AAD7-44D8-BBD7-CCE9431645EC}">
                        <a14:shadowObscured xmlns:a14="http://schemas.microsoft.com/office/drawing/2010/main"/>
                      </a:ext>
                    </a:extLst>
                  </pic:spPr>
                </pic:pic>
              </a:graphicData>
            </a:graphic>
          </wp:inline>
        </w:drawing>
      </w:r>
    </w:p>
    <w:p w14:paraId="2C787F3A" w14:textId="119346C2" w:rsidR="00F63956" w:rsidRDefault="00C95E6F" w:rsidP="00F63956">
      <w:pPr>
        <w:jc w:val="center"/>
      </w:pPr>
      <w:r>
        <w:rPr>
          <w:noProof/>
        </w:rPr>
        <w:drawing>
          <wp:inline distT="0" distB="0" distL="0" distR="0" wp14:anchorId="48C36E22" wp14:editId="21B400E6">
            <wp:extent cx="3244132" cy="1447137"/>
            <wp:effectExtent l="0" t="0" r="0" b="127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0948" t="24664" r="22438" b="30439"/>
                    <a:stretch/>
                  </pic:blipFill>
                  <pic:spPr bwMode="auto">
                    <a:xfrm>
                      <a:off x="0" y="0"/>
                      <a:ext cx="3244833" cy="1447450"/>
                    </a:xfrm>
                    <a:prstGeom prst="rect">
                      <a:avLst/>
                    </a:prstGeom>
                    <a:ln>
                      <a:noFill/>
                    </a:ln>
                    <a:extLst>
                      <a:ext uri="{53640926-AAD7-44D8-BBD7-CCE9431645EC}">
                        <a14:shadowObscured xmlns:a14="http://schemas.microsoft.com/office/drawing/2010/main"/>
                      </a:ext>
                    </a:extLst>
                  </pic:spPr>
                </pic:pic>
              </a:graphicData>
            </a:graphic>
          </wp:inline>
        </w:drawing>
      </w:r>
    </w:p>
    <w:p w14:paraId="5A0E33BA" w14:textId="6DE349B3" w:rsidR="00C95E6F" w:rsidRDefault="00C95E6F" w:rsidP="00F63956">
      <w:pPr>
        <w:jc w:val="center"/>
      </w:pPr>
    </w:p>
    <w:p w14:paraId="438F3DC8" w14:textId="6941EEE8" w:rsidR="00C95E6F" w:rsidRDefault="00C95E6F" w:rsidP="00F63956">
      <w:pPr>
        <w:jc w:val="center"/>
      </w:pPr>
    </w:p>
    <w:p w14:paraId="21771E8A" w14:textId="106EE61A" w:rsidR="00C95E6F" w:rsidRDefault="00C95E6F" w:rsidP="00F63956">
      <w:pPr>
        <w:jc w:val="center"/>
      </w:pPr>
      <w:r>
        <w:rPr>
          <w:noProof/>
        </w:rPr>
        <w:drawing>
          <wp:inline distT="0" distB="0" distL="0" distR="0" wp14:anchorId="097E23C7" wp14:editId="39A32E88">
            <wp:extent cx="3171907" cy="1335819"/>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0810" t="23184" r="23824" b="35362"/>
                    <a:stretch/>
                  </pic:blipFill>
                  <pic:spPr bwMode="auto">
                    <a:xfrm>
                      <a:off x="0" y="0"/>
                      <a:ext cx="3173348" cy="1336426"/>
                    </a:xfrm>
                    <a:prstGeom prst="rect">
                      <a:avLst/>
                    </a:prstGeom>
                    <a:ln>
                      <a:noFill/>
                    </a:ln>
                    <a:extLst>
                      <a:ext uri="{53640926-AAD7-44D8-BBD7-CCE9431645EC}">
                        <a14:shadowObscured xmlns:a14="http://schemas.microsoft.com/office/drawing/2010/main"/>
                      </a:ext>
                    </a:extLst>
                  </pic:spPr>
                </pic:pic>
              </a:graphicData>
            </a:graphic>
          </wp:inline>
        </w:drawing>
      </w:r>
    </w:p>
    <w:sectPr w:rsidR="00C95E6F" w:rsidSect="00D7779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5742F" w14:textId="77777777" w:rsidR="00D77792" w:rsidRDefault="00D77792" w:rsidP="00D77792">
      <w:pPr>
        <w:spacing w:after="0" w:line="240" w:lineRule="auto"/>
      </w:pPr>
      <w:r>
        <w:separator/>
      </w:r>
    </w:p>
  </w:endnote>
  <w:endnote w:type="continuationSeparator" w:id="0">
    <w:p w14:paraId="1091C049" w14:textId="77777777" w:rsidR="00D77792" w:rsidRDefault="00D77792" w:rsidP="00D77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335371"/>
      <w:docPartObj>
        <w:docPartGallery w:val="Page Numbers (Bottom of Page)"/>
        <w:docPartUnique/>
      </w:docPartObj>
    </w:sdtPr>
    <w:sdtEndPr>
      <w:rPr>
        <w:noProof/>
      </w:rPr>
    </w:sdtEndPr>
    <w:sdtContent>
      <w:p w14:paraId="02BEDDA2" w14:textId="6B12C362" w:rsidR="00D77792" w:rsidRDefault="00D777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6194D4" w14:textId="77777777" w:rsidR="00D77792" w:rsidRDefault="00D777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0068295"/>
      <w:docPartObj>
        <w:docPartGallery w:val="Page Numbers (Bottom of Page)"/>
        <w:docPartUnique/>
      </w:docPartObj>
    </w:sdtPr>
    <w:sdtEndPr>
      <w:rPr>
        <w:noProof/>
      </w:rPr>
    </w:sdtEndPr>
    <w:sdtContent>
      <w:p w14:paraId="771C1785" w14:textId="453D7C03" w:rsidR="00D77792" w:rsidRDefault="00D777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18C764" w14:textId="77777777" w:rsidR="00D77792" w:rsidRDefault="00D777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CE91D" w14:textId="77777777" w:rsidR="00D77792" w:rsidRDefault="00D77792" w:rsidP="00D77792">
      <w:pPr>
        <w:spacing w:after="0" w:line="240" w:lineRule="auto"/>
      </w:pPr>
      <w:r>
        <w:separator/>
      </w:r>
    </w:p>
  </w:footnote>
  <w:footnote w:type="continuationSeparator" w:id="0">
    <w:p w14:paraId="286A5DEA" w14:textId="77777777" w:rsidR="00D77792" w:rsidRDefault="00D77792" w:rsidP="00D777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011E1"/>
    <w:multiLevelType w:val="hybridMultilevel"/>
    <w:tmpl w:val="722EA83C"/>
    <w:lvl w:ilvl="0" w:tplc="EA96012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57099"/>
    <w:multiLevelType w:val="hybridMultilevel"/>
    <w:tmpl w:val="AB127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F47665"/>
    <w:multiLevelType w:val="hybridMultilevel"/>
    <w:tmpl w:val="A7BEC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0718DA"/>
    <w:multiLevelType w:val="hybridMultilevel"/>
    <w:tmpl w:val="29AAD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7661C2"/>
    <w:multiLevelType w:val="hybridMultilevel"/>
    <w:tmpl w:val="46081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O3NLQwsjQ3MjE3tzRR0lEKTi0uzszPAykwqgUAdUCKIywAAAA="/>
  </w:docVars>
  <w:rsids>
    <w:rsidRoot w:val="007946B0"/>
    <w:rsid w:val="0001609B"/>
    <w:rsid w:val="00071744"/>
    <w:rsid w:val="000A6B4D"/>
    <w:rsid w:val="00133EA5"/>
    <w:rsid w:val="001E2645"/>
    <w:rsid w:val="003073FC"/>
    <w:rsid w:val="00397451"/>
    <w:rsid w:val="003B08FC"/>
    <w:rsid w:val="003E6B9F"/>
    <w:rsid w:val="004A622D"/>
    <w:rsid w:val="004B4FB5"/>
    <w:rsid w:val="004C47BF"/>
    <w:rsid w:val="004F79C4"/>
    <w:rsid w:val="0050183B"/>
    <w:rsid w:val="005605B2"/>
    <w:rsid w:val="006E4394"/>
    <w:rsid w:val="006E537F"/>
    <w:rsid w:val="007946B0"/>
    <w:rsid w:val="007B667F"/>
    <w:rsid w:val="00862131"/>
    <w:rsid w:val="00880DE4"/>
    <w:rsid w:val="008B789E"/>
    <w:rsid w:val="00AB2D4C"/>
    <w:rsid w:val="00AB3F43"/>
    <w:rsid w:val="00AB4D73"/>
    <w:rsid w:val="00AF7BF9"/>
    <w:rsid w:val="00B7061B"/>
    <w:rsid w:val="00BF7098"/>
    <w:rsid w:val="00C95E6F"/>
    <w:rsid w:val="00CB2629"/>
    <w:rsid w:val="00D77792"/>
    <w:rsid w:val="00D86557"/>
    <w:rsid w:val="00D8795A"/>
    <w:rsid w:val="00F448E4"/>
    <w:rsid w:val="00F46B30"/>
    <w:rsid w:val="00F63956"/>
    <w:rsid w:val="00F70607"/>
    <w:rsid w:val="00F828CD"/>
    <w:rsid w:val="00F85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C18490"/>
  <w15:chartTrackingRefBased/>
  <w15:docId w15:val="{72E3129B-064C-4895-B3C2-2AF38DAC7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46B0"/>
  </w:style>
  <w:style w:type="paragraph" w:styleId="Heading1">
    <w:name w:val="heading 1"/>
    <w:basedOn w:val="Normal"/>
    <w:next w:val="Normal"/>
    <w:link w:val="Heading1Char"/>
    <w:uiPriority w:val="9"/>
    <w:qFormat/>
    <w:rsid w:val="007946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46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946B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7946B0"/>
    <w:pPr>
      <w:ind w:left="720"/>
      <w:contextualSpacing/>
    </w:pPr>
  </w:style>
  <w:style w:type="character" w:customStyle="1" w:styleId="Heading1Char">
    <w:name w:val="Heading 1 Char"/>
    <w:basedOn w:val="DefaultParagraphFont"/>
    <w:link w:val="Heading1"/>
    <w:uiPriority w:val="9"/>
    <w:rsid w:val="007946B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946B0"/>
    <w:rPr>
      <w:color w:val="0000FF"/>
      <w:u w:val="single"/>
    </w:rPr>
  </w:style>
  <w:style w:type="paragraph" w:styleId="Caption">
    <w:name w:val="caption"/>
    <w:basedOn w:val="Normal"/>
    <w:next w:val="Normal"/>
    <w:uiPriority w:val="35"/>
    <w:unhideWhenUsed/>
    <w:qFormat/>
    <w:rsid w:val="00AB3F43"/>
    <w:pPr>
      <w:spacing w:after="200" w:line="240" w:lineRule="auto"/>
    </w:pPr>
    <w:rPr>
      <w:i/>
      <w:iCs/>
      <w:color w:val="44546A" w:themeColor="text2"/>
      <w:sz w:val="18"/>
      <w:szCs w:val="18"/>
    </w:rPr>
  </w:style>
  <w:style w:type="paragraph" w:styleId="NoSpacing">
    <w:name w:val="No Spacing"/>
    <w:link w:val="NoSpacingChar"/>
    <w:uiPriority w:val="1"/>
    <w:qFormat/>
    <w:rsid w:val="00AB3F43"/>
    <w:pPr>
      <w:spacing w:after="0" w:line="240" w:lineRule="auto"/>
    </w:pPr>
  </w:style>
  <w:style w:type="character" w:customStyle="1" w:styleId="ListParagraphChar">
    <w:name w:val="List Paragraph Char"/>
    <w:link w:val="ListParagraph"/>
    <w:uiPriority w:val="34"/>
    <w:locked/>
    <w:rsid w:val="00F448E4"/>
  </w:style>
  <w:style w:type="character" w:customStyle="1" w:styleId="Style1CJ2Char">
    <w:name w:val="Style1CJ2 Char"/>
    <w:link w:val="Style1CJ2"/>
    <w:locked/>
    <w:rsid w:val="00F448E4"/>
    <w:rPr>
      <w:rFonts w:ascii="Calibri" w:hAnsi="Calibri" w:cs="Calibri"/>
      <w:b/>
      <w:bCs/>
      <w:kern w:val="32"/>
    </w:rPr>
  </w:style>
  <w:style w:type="paragraph" w:customStyle="1" w:styleId="Style1CJ2">
    <w:name w:val="Style1CJ2"/>
    <w:basedOn w:val="Heading1"/>
    <w:link w:val="Style1CJ2Char"/>
    <w:qFormat/>
    <w:rsid w:val="00F448E4"/>
    <w:pPr>
      <w:keepLines w:val="0"/>
      <w:spacing w:after="60" w:line="240" w:lineRule="auto"/>
    </w:pPr>
    <w:rPr>
      <w:rFonts w:ascii="Calibri" w:eastAsiaTheme="minorHAnsi" w:hAnsi="Calibri" w:cs="Calibri"/>
      <w:b/>
      <w:bCs/>
      <w:color w:val="auto"/>
      <w:kern w:val="32"/>
      <w:sz w:val="22"/>
      <w:szCs w:val="22"/>
    </w:rPr>
  </w:style>
  <w:style w:type="paragraph" w:styleId="TOCHeading">
    <w:name w:val="TOC Heading"/>
    <w:basedOn w:val="Heading1"/>
    <w:next w:val="Normal"/>
    <w:uiPriority w:val="39"/>
    <w:unhideWhenUsed/>
    <w:qFormat/>
    <w:rsid w:val="00F448E4"/>
    <w:pPr>
      <w:outlineLvl w:val="9"/>
    </w:pPr>
    <w:rPr>
      <w:lang w:val="en-US"/>
    </w:rPr>
  </w:style>
  <w:style w:type="paragraph" w:styleId="TOC1">
    <w:name w:val="toc 1"/>
    <w:basedOn w:val="Normal"/>
    <w:next w:val="Normal"/>
    <w:autoRedefine/>
    <w:uiPriority w:val="39"/>
    <w:unhideWhenUsed/>
    <w:rsid w:val="00F448E4"/>
    <w:pPr>
      <w:spacing w:after="100"/>
    </w:pPr>
  </w:style>
  <w:style w:type="paragraph" w:styleId="TOC2">
    <w:name w:val="toc 2"/>
    <w:basedOn w:val="Normal"/>
    <w:next w:val="Normal"/>
    <w:autoRedefine/>
    <w:uiPriority w:val="39"/>
    <w:unhideWhenUsed/>
    <w:rsid w:val="00F448E4"/>
    <w:pPr>
      <w:spacing w:after="100"/>
      <w:ind w:left="220"/>
    </w:pPr>
  </w:style>
  <w:style w:type="paragraph" w:styleId="TableofFigures">
    <w:name w:val="table of figures"/>
    <w:basedOn w:val="Normal"/>
    <w:next w:val="Normal"/>
    <w:uiPriority w:val="99"/>
    <w:unhideWhenUsed/>
    <w:rsid w:val="00D77792"/>
    <w:pPr>
      <w:spacing w:after="0"/>
    </w:pPr>
  </w:style>
  <w:style w:type="paragraph" w:styleId="Header">
    <w:name w:val="header"/>
    <w:basedOn w:val="Normal"/>
    <w:link w:val="HeaderChar"/>
    <w:uiPriority w:val="99"/>
    <w:unhideWhenUsed/>
    <w:rsid w:val="00D77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792"/>
  </w:style>
  <w:style w:type="paragraph" w:styleId="Footer">
    <w:name w:val="footer"/>
    <w:basedOn w:val="Normal"/>
    <w:link w:val="FooterChar"/>
    <w:uiPriority w:val="99"/>
    <w:unhideWhenUsed/>
    <w:rsid w:val="00D77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792"/>
  </w:style>
  <w:style w:type="paragraph" w:styleId="NormalWeb">
    <w:name w:val="Normal (Web)"/>
    <w:basedOn w:val="Normal"/>
    <w:uiPriority w:val="99"/>
    <w:semiHidden/>
    <w:unhideWhenUsed/>
    <w:rsid w:val="00D777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77792"/>
    <w:rPr>
      <w:b/>
      <w:bCs/>
    </w:rPr>
  </w:style>
  <w:style w:type="character" w:customStyle="1" w:styleId="markgp1keunga">
    <w:name w:val="markgp1keunga"/>
    <w:basedOn w:val="DefaultParagraphFont"/>
    <w:rsid w:val="00D77792"/>
  </w:style>
  <w:style w:type="character" w:customStyle="1" w:styleId="mark2tuzzyh3b">
    <w:name w:val="mark2tuzzyh3b"/>
    <w:basedOn w:val="DefaultParagraphFont"/>
    <w:rsid w:val="00D77792"/>
  </w:style>
  <w:style w:type="character" w:customStyle="1" w:styleId="NoSpacingChar">
    <w:name w:val="No Spacing Char"/>
    <w:basedOn w:val="DefaultParagraphFont"/>
    <w:link w:val="NoSpacing"/>
    <w:uiPriority w:val="1"/>
    <w:rsid w:val="00F706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950475">
      <w:bodyDiv w:val="1"/>
      <w:marLeft w:val="0"/>
      <w:marRight w:val="0"/>
      <w:marTop w:val="0"/>
      <w:marBottom w:val="0"/>
      <w:divBdr>
        <w:top w:val="none" w:sz="0" w:space="0" w:color="auto"/>
        <w:left w:val="none" w:sz="0" w:space="0" w:color="auto"/>
        <w:bottom w:val="none" w:sz="0" w:space="0" w:color="auto"/>
        <w:right w:val="none" w:sz="0" w:space="0" w:color="auto"/>
      </w:divBdr>
    </w:div>
    <w:div w:id="188489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footer" Target="footer2.xml"/><Relationship Id="rId26" Type="http://schemas.openxmlformats.org/officeDocument/2006/relationships/image" Target="media/image7.png"/><Relationship Id="rId39" Type="http://schemas.openxmlformats.org/officeDocument/2006/relationships/image" Target="media/image19.png"/><Relationship Id="rId21" Type="http://schemas.openxmlformats.org/officeDocument/2006/relationships/image" Target="media/image2.png"/><Relationship Id="rId34" Type="http://schemas.openxmlformats.org/officeDocument/2006/relationships/image" Target="media/image15.png"/><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ustomXml" Target="ink/ink5.xml"/><Relationship Id="rId29" Type="http://schemas.openxmlformats.org/officeDocument/2006/relationships/image" Target="media/image10.png"/><Relationship Id="rId11" Type="http://schemas.openxmlformats.org/officeDocument/2006/relationships/customXml" Target="ink/ink1.xm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smartly.io/ebooks/how-brands-should-navigate-social-advertising-after-covid-19?utm_source=PAN&amp;utm_medium=PR&amp;utm_campaign=2020_Q2_GLOBAL_COVIDREPORT" TargetMode="External"/><Relationship Id="rId31" Type="http://schemas.openxmlformats.org/officeDocument/2006/relationships/image" Target="media/image12.png"/><Relationship Id="rId44" Type="http://schemas.openxmlformats.org/officeDocument/2006/relationships/image" Target="media/image24.png"/><Relationship Id="rId52" Type="http://schemas.openxmlformats.org/officeDocument/2006/relationships/image" Target="media/image3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3.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hyperlink" Target="https://onlinelibrary.wiley.com/doi/abs/10.1002/9781405165518.wbeosc131" TargetMode="External"/><Relationship Id="rId43" Type="http://schemas.openxmlformats.org/officeDocument/2006/relationships/image" Target="media/image23.png"/><Relationship Id="rId48" Type="http://schemas.openxmlformats.org/officeDocument/2006/relationships/image" Target="media/image28.png"/><Relationship Id="rId8" Type="http://schemas.openxmlformats.org/officeDocument/2006/relationships/webSettings" Target="webSettings.xml"/><Relationship Id="rId51" Type="http://schemas.openxmlformats.org/officeDocument/2006/relationships/image" Target="media/image31.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footer" Target="footer1.xm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8.png"/><Relationship Id="rId46" Type="http://schemas.openxmlformats.org/officeDocument/2006/relationships/image" Target="media/image26.png"/><Relationship Id="rId20" Type="http://schemas.openxmlformats.org/officeDocument/2006/relationships/customXml" Target="ink/ink6.xml"/><Relationship Id="rId41" Type="http://schemas.openxmlformats.org/officeDocument/2006/relationships/image" Target="media/image21.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4.xm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6.png"/><Relationship Id="rId49" Type="http://schemas.openxmlformats.org/officeDocument/2006/relationships/image" Target="media/image29.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30T11:18:58.305"/>
    </inkml:context>
    <inkml:brush xml:id="br0">
      <inkml:brushProperty name="width" value="0.05006" units="cm"/>
      <inkml:brushProperty name="height" value="0.05006" units="cm"/>
    </inkml:brush>
  </inkml:definitions>
  <inkml:trace contextRef="#ctx0" brushRef="#br0">522 1381 24575,'28'-6'0,"0"0"0,4-8 0,2-4 0,5-3 0,1-3-2714,-10-1 1,1-3-1,0-1 2714,-5 5 0,2-3 0,-1 0 0,-1-1-623,2-3 1,0-1 0,-1-1 0,-1 0 622,2-1 0,-1-1 0,0 0 0,-1 0 0,1 1 0,-2-1 0,1 1 0,0-1 0,-1 1 0,0-1 0,0 1 0,-2 0 0,-2 4 0,0 0 0,-1 0 0,0 1 103,5-8 0,-1 1 0,-1 0-103,-6 4 0,-2 2 0,-1 0-259,4-5 0,-3 2 259,-7 6 0,-2 2 2780,4-8-2780,-14 23 0,-18 41 0,5-2 0,-2 5-40,-1 3 0,-2 4 0,-1 0 40,4-6 0,-1-1 0,-1 2 0,1 1-545,0-4 0,0 2 1,-1 0-1,0 0 0,-1 1 545,-2 1 0,-1 2 0,-1-1 0,0 0 0,-1 1-472,4-6 1,0 0 0,-1-1-1,-1 2 1,1-2 0,-1 1 471,0 0 0,0 0 0,0 0 0,-1 0 0,0-1 0,0 1-373,-2 1 0,-2-1 1,1 1-1,-1 0 1,0-1-1,1-1 373,-2 2 0,0 0 0,1-1 0,-1 0 0,0 0-47,3-4 1,0 0-1,0 0 1,-1-1 0,1 0-1,1-1 47,-7 5 0,2 0 0,0-2 0,1 0 281,3-2 1,0-1 0,2-1 0,1-2-282,-2 2 0,2-3 0,3-1 1327,-1 3 1,5-5-1328,5-8 0,27-24 0,9-11 0,5-8 0,3-5 136,-7 10 0,1-3 0,2-1 1,0 0-137,2-2 0,0-1 0,1 0 0,0 0 0,-4 7 0,0-1 0,1 1 0,-1-1 0,1 1 0,6-6 0,1 0 0,0 0 0,-1 1 201,1 3 0,-1 0 0,0 1 1,-1 0-202,-3 3 0,-1 0 0,0 1 0,0-1 73,5-3 0,0 2 1,-2-1-74,-5 4 0,-1 0 0,-2 1-203,5-3 1,-3 1 202,-5 3 0,-2 0 0,7-11 3675,-4 3-3675,-2 7 0,0-4 0,19-4 1056,-14 9 0,3-2-1056,9-4 0,3-2-222,-9 6 0,0 0 0,0-1 222,0 0 0,0-2 0,1 0 0,2-3 0,0-1 0,-2 0 0,-3 1 0,-2 0 0,0-1 0,-1 0 0,0-1 0,-1 0-393,-2 2 1,0-1-1,-2 1 393,5-7 0,0 1-385,-2 3 0,-1 3 385,-4 6 0,-2 2 1676,6-6-1676,-8 12 2914,-18 20-2914,-13 18 0,-1-1 0,-2 4-44,-5 3 0,-2 2 44,5-5 0,-2 2 0,1 1-791,0 0 0,1 1 1,-1 1 790,-3 4 0,-1 1 0,2 1 0,2 1 0,2 2 0,-2-1 0,5-10 0,-1 0 0,0-1 0,2 1 0,-4 11 0,2 0 0,-1-1 0,0-1 0,-2-1 0,2 1 0,3-3 0,2 0 0,-2 1 0,-1 1 0,0 1 0,0-2-697,3-5 1,-1 0 0,0-1 696,-2 2 0,-1 0 0,-1-2 0,-8 6 0,0 0 0,9-12 0,-1 1 0,1-1 0,-1-1 0,-1 0 0,2 0 0</inkml:trace>
  <inkml:trace contextRef="#ctx0" brushRef="#br0" timeOffset="1084">1151 1103 24575,'26'-21'0,"1"-1"0,0 1 0,-1 0 0,1 1 0,-1-1 0,1 1 0,1 0 0,-1 0-2160,1-1 0,0 1 0,1-1 2160,2-2 0,0 0 0,1-1 0,0-1 0,-1-1 0,1-1 0,0-1 0,1 0 0,-1-2 0,-2 0 0,0 0 0,-1-1 0,0 0 0,-2 0 0,0 1 0,-3 1 0,0 1 0,-2-1-169,-1 0 0,-1-1 0,-1 3 169,5-8 0,-1 2 234,-4 0 1,-1 1-235,-4 6 0,-3 2 0,6-16 0,-8 14 2925,-6 10-2925,-10 20 0,-10 16 0,-10 17-67,7-4 0,0 3 67,-2 0 0,2 1 0,5-6 0,2 3 0,-1-1-654,-2 2 0,0 1 0,1-1 654,1 2 0,0 1 0,0 0 0,0-2 0,-1 2 0,0-1 0,-2 2 0,-1 0 0,1-1 0,2-4 0,1-1 0,-2 1 0,-1 1 0,0 0 0,-1 0 0,-1 1 0,0 0 0,0-1 0,-4 3 0,-1 0 0,-2 0-809,7-9 0,-1-1 0,-1 0 0,0 0 809,-2 1 0,-2 0 0,0 0 0,-1-1 0,-6 5 0,0-2 0,-1-1-510,3-3 1,-1-2 0,2 0 509,2-4 0,1-1 0,1-1 583,-3 1 0,3-2-583,-11 4 2406,32-35-2406,28-24 0,-6 13 0,2-4 0,2 1 18,4-4 0,2 0 0,1-1-18,-5 4 0,0-1 0,1 0 0,0 0-408,3-2 1,1 0 0,-1 0 0,0-1 407,1 1 0,-2 0 0,1 0 0,0-1 0,-1 1 0,1-1 0,-1 0 0,0 1 0,-2 0 0,0 0 0,-1 1 0,-1 0 0,0 1 0,-2 0 0,0 0 0,-1 0 0,6-8 0,-1 0 0,0 1-654,0-1 0,0-1 0,-1 2 654,-5 5 0,0 2 0,0-1-392,-1 0 0,1 0 0,-1 2 392,4-9 0,-1 3 982,-2 6 1,-2 1-983,-1 4 0,-2 2 3348,3-3-3348,-6 8 3124,-8 20-3124,-14 12 0,-5 26 0,-1-15 0,-2 2 121,2 7 1,-1 3-122,-2-1 0,-1 1-515,9-11 1,-1 1-1,0 0 515,-5 9 0,-1 1 0,6-9 0,-1 1 0,1 0 0,-6 10 0,-1 0 0,6-12 0,0 0 0,0 1 0,1-1 0,-1 1 0,1-1 0,-7 11 0,1 1 0,6-13 0,2 2 0,-2-1 0,1 0 0,0-1 0,0 2 0,2 2 0,-1 0 0,1 0 0,-4 11 0,1-1 0,4 1 0,3-2 0,1-10 0,1-1 0,3-1 0,2-1 0,-1-3 0,1 0 0,1 1 0,0-2 0</inkml:trace>
  <inkml:trace contextRef="#ctx0" brushRef="#br0" timeOffset="2891">2384 929 24575,'-32'-5'0,"0"-1"0,-1 4 0,0 3 0,6 3 0,0 4-1285,0 2 1,1 3 1284,-2 3 0,1 1 0,2 2 0,1 0 0,0 1 0,2 1 0,2 2 0,1 0 262,4-3 1,1 2-263,-1 20 0,7-5 491,8-10-491,10-4 0,21-13 0,15-4-693,-15-10 1,0-4 692,1-5 0,-1-3 0,-1-3 0,-3-4 0,-3-6 0,-2-2 0,-3 6 0,-3 1 403,-6-3 1,-2 1-404,3-13 218,-8 8-218,-3 11 0,-11 10 0,-5 6 1466,-13 6-1466,0 15 447,2 4-447,7 19 0,9-6 0,6 3 0,2-6 0,17-7 0,10-8 0,-1-11 0,2-3-514,3 0 1,2-2 513,2-3 0,1-2 0,-2-5 0,0-3 0,-2-3 0,-1-3 0,-1-6 0,-1-1 0,-5 3 0,-1 0 0,-2 0 0,0 1 0,4-11 0,-3 12 0,-12 9 0,-6 12 0,-9 16 0,-7 8 0,-6 16-382,12-19 0,0 1 382,-1 2 0,1 0 0,2-1 0,2 1 0,-3 18 907,4 0-907,8-10 0,14-4 0,17-14 0,-9-8 0,4-3-815,5-6 1,0-4 814,2-4 0,0-5 0,1-4 0,-2-3-848,0-5 0,-2-2 848,-4 0 0,-1 0 0,1-2 0,-3 0-590,-5 1 0,-2 1 590,-1 2 0,-2 1-264,-4 0 0,-2 0 264,6-16 1320,-7 10-1320,-6 10 2372,-8 13-2372,-6 15 1507,-9 11-1507,-6 19 0,10-12 0,-1 2-655,-3 7 0,0 1 655,-4 4 0,0 1-1172,3-7 0,-1 2 0,0 0 1172,-2 0 0,-1 0 0,0 0 0,3-5 0,0 0 0,0 1 0,-1-1-795,0-1 0,0 0 1,0 0-1,0 0 795,0 1 0,0-1 0,-1 0 0,1 0 0,-6 8 0,-1-1 0,1 1 0,0 2 0,0 0 0,0-1-683,3-5 0,0-1 0,1 1 683,0 0 0,0 1 0,1-3 207,-3 6 0,2-5-207,1-2 0,3-4 2383,3 6-2383,21-26 0,12-15 0,6-10 0,8-8 0,2-5-45,-3 3 0,0-1 0,1-2 45,-6 5 0,0 0 0,0-2 0,0 0-352,0-1 0,1 0 1,-1-1-1,1-1 352,2-2 0,0 0 0,1-1 0,0 0-651,-1 0 0,-1 0 1,0 0-1,2 1 651,1 0 0,0 0 0,0 1 0,0 0 0,-2 2 0,0 0 0,0 1 0,0 0-495,0 1 1,0 0 0,1 0 0,-1 0 494,-2 3 0,-1 1 0,1 0 0,-1 0 85,0-1 0,0 0 1,1 0-1,-1 2-85,4-5 0,-1 2 0,0 0 382,-1-1 0,-1 0 0,-2 2-382,5-4 0,-1 1 1336,-4 3 1,-1 2-1337,7-9 3267,-12 16-3267,-8 13 3025,-9 17-3025,-18 21 0,5-8 0,-2 3 178,-5 9 1,-2 3-179,-1 0 0,-1 1 0,8-10 0,1 1 0,-1-1 0,0-1 0,0 0 0,0-1 0,2 1 0,-1 0 0,2 0-491,-5 11 0,2-2 491,3-3 0,3-1-336,4-3 1,2-2 335,0-3 0,1-1 0,3 15 0,0-6 2228,11-12-2228,11-7 0,17-9 0,-16-13 0,-1-3 693,0 2 1,-1-3-694,-2-6 0,-2-3 0,10-14 828,-8 3-828,-9 6 0,-6 6 0,-4 7 0,-6 5 0,0 11 498,-1 15-498,2 19 0,4-16 0,2 2-513,5 5 1,3 0 512,5-4 0,4-1 0,7-1 0,4-2-1069,8-3 0,3-3 1069,2-4 0,1-3-743,-11-3 1,0-1 0,1-2 742,-1 0 0,-1-1 0,1-1 0,1-3 0,-1-2 0,-1 0 0,15-3 0,-2-2 0,0-6 0,-1-3 0,0 0 0,-2 0 0,-2-1 0,-2-1-745,0 2 0,-2-2 745,-3 2 0,-1 1-52,-3 0 0,-2 0 52,-2-1 0,-1 1 736,-2 3 1,-3 0-737,12-12 2209,-7 8-2209,-8 9 1882,-6 4-1882,-3 26 0,-15 11 0,-2-2 0,-2 3-417,-5 1 1,-2 1 416,-3 0 0,0 1 0,0 3 0,0 0 0,3-7 0,-1-1 0,-2 6 0,-3-2-1431,-6-3 0,-5-3 1431,2-10 0,-3-3 0,-4-1-1273,4-5 1,-2 0-1,-2-2 1,-3-2 1272,6-2 0,-2 0 0,-2-2 0,-2-1 0,0 0 0,1-1-487,0-1 1,0-1 0,-1-1 0,0 0 0,-1-1 0,-1 0-1,-1 0 487,6-1 0,-1 1 0,-1 0 0,0-1 0,-1 1 0,-1-2 0,1 1 0,-1-1 0,0 1-178,1-2 1,-1 1 0,0-1-1,0 0 1,-1 0 0,0-1-1,0 1 1,1-1 0,-1 1-1,1-1 178,1 1 0,0-1 0,0 1 0,1 0 0,-1 0 0,0-1 0,1 1 0,-1-1 0,0 0 0,0 1-101,1-1 1,-1 0 0,-1 0 0,1 0 0,0 0 0,0 0 0,1 0 0,-1 0 0,0 0 0,1-1 100,2 2 0,-1-1 0,1 1 0,-1-1 0,1 1 0,0-1 0,1 1 0,-1-1 0,1 0 0,1-1 0,-7-1 0,1 0 0,0-1 0,0 0 0,0 0 0,2 0 0,0 0 0,0 0 0,-3-1 0,1 0 0,0 0 0,1 0 0,1-1 0,2-1 0,2 0 154,-6-2 0,1-1 0,3-1 0,4-2 0,5-1-154,-3-12 0,8-2 0,17-2 0,20 9 0,12-2 0,8 1 0,2 1 0,-3 7 0,3 0 0,4 1 0,2 1 0,2 1 0,2 1 0,-6 4 0,2 0 0,1 2 0,3-1 0,0 1 0,2 1 0,1 0 0,-1 1 0,2 0 0,-2-1 0,-2 3 0,1-1 0,-1 1 0,2 0 0,0 0 0,0 1 0,0 0 0,1 1 0,0-1 0,1 1 0,-1 0 0,1 0 0,0 1 0,-1 0 0,1 0 0,0 1 0,1 0 0,0 0 0,0 0 0,0 0 0,0 1 0,0 0 0,1 0 0,0 0 0,0 0 0,-3 0 0,2 1 0,0-1 0,-1 1 0,1 0 0,0 0 0,0 0 0,0 1 0,0-1 0,1 1 0,-1 0 0,0 0 0,0 1 0,0 0 0,-1 1 0,0 0 0,1 0 0,-1 1 0,1 0 0,-1 0 0,1 0 0,-1 1 0,1 0 0,-1-1 0,1 2 0,-2-1 0,2 1 0,-1-1 0,0 1 0,-1 0 0,1 0 0,-1 0 0,1 1 0,-1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30T11:30:55.400"/>
    </inkml:context>
    <inkml:brush xml:id="br0">
      <inkml:brushProperty name="width" value="0.05006" units="cm"/>
      <inkml:brushProperty name="height" value="0.05006" units="cm"/>
    </inkml:brush>
  </inkml:definitions>
  <inkml:trace contextRef="#ctx0" brushRef="#br0">522 1381 24575,'28'-6'0,"0"0"0,4-8 0,2-4 0,5-3 0,1-3-2714,-10-1 1,1-3-1,0-1 2714,-5 5 0,2-3 0,-1 0 0,-1-1-623,2-3 1,0-1 0,-1-1 0,-1 0 622,2-1 0,-1-1 0,0 0 0,-1 0 0,1 1 0,-2-1 0,1 1 0,0-1 0,-1 1 0,0-1 0,0 1 0,-2 0 0,-2 4 0,0 0 0,-1 0 0,0 1 103,5-8 0,-1 1 0,-1 0-103,-6 4 0,-2 2 0,-1 0-259,4-5 0,-3 2 259,-7 6 0,-2 2 2780,4-8-2780,-14 23 0,-18 41 0,5-2 0,-2 5-40,-1 3 0,-2 4 0,-1 0 40,4-6 0,-1-1 0,-1 2 0,1 1-545,0-4 0,0 2 1,-1 0-1,0 0 0,-1 1 545,-2 1 0,-1 2 0,-1-1 0,0 0 0,-1 1-472,4-6 1,0 0 0,-1-1-1,-1 2 1,1-2 0,-1 1 471,0 0 0,0 0 0,0 0 0,-1 0 0,0-1 0,0 1-373,-2 1 0,-2-1 1,1 1-1,-1 0 1,0-1-1,1-1 373,-2 2 0,0 0 0,1-1 0,-1 0 0,0 0-47,3-4 1,0 0-1,0 0 1,-1-1 0,1 0-1,1-1 47,-7 5 0,2 0 0,0-2 0,1 0 281,3-2 1,0-1 0,2-1 0,1-2-282,-2 2 0,2-3 0,3-1 1327,-1 3 1,5-5-1328,5-8 0,27-24 0,9-11 0,5-8 0,3-5 136,-7 10 0,1-3 0,2-1 1,0 0-137,2-2 0,0-1 0,1 0 0,0 0 0,-4 7 0,0-1 0,1 1 0,-1-1 0,1 1 0,6-6 0,1 0 0,0 0 0,-1 1 201,1 3 0,-1 0 0,0 1 1,-1 0-202,-3 3 0,-1 0 0,0 1 0,0-1 73,5-3 0,0 2 1,-2-1-74,-5 4 0,-1 0 0,-2 1-203,5-3 1,-3 1 202,-5 3 0,-2 0 0,7-11 3675,-4 3-3675,-2 7 0,0-4 0,19-4 1056,-14 9 0,3-2-1056,9-4 0,3-2-222,-9 6 0,0 0 0,0-1 222,0 0 0,0-2 0,1 0 0,2-3 0,0-1 0,-2 0 0,-3 1 0,-2 0 0,0-1 0,-1 0 0,0-1 0,-1 0-393,-2 2 1,0-1-1,-2 1 393,5-7 0,0 1-385,-2 3 0,-1 3 385,-4 6 0,-2 2 1676,6-6-1676,-8 12 2914,-18 20-2914,-13 18 0,-1-1 0,-2 4-44,-5 3 0,-2 2 44,5-5 0,-2 2 0,1 1-791,0 0 0,1 1 1,-1 1 790,-3 4 0,-1 1 0,2 1 0,2 1 0,2 2 0,-2-1 0,5-10 0,-1 0 0,0-1 0,2 1 0,-4 11 0,2 0 0,-1-1 0,0-1 0,-2-1 0,2 1 0,3-3 0,2 0 0,-2 1 0,-1 1 0,0 1 0,0-2-697,3-5 1,-1 0 0,0-1 696,-2 2 0,-1 0 0,-1-2 0,-8 6 0,0 0 0,9-12 0,-1 1 0,1-1 0,-1-1 0,-1 0 0,2 0 0</inkml:trace>
  <inkml:trace contextRef="#ctx0" brushRef="#br0" timeOffset="5.22">1151 1103 24575,'26'-21'0,"1"-1"0,0 1 0,-1 0 0,1 1 0,-1-1 0,1 1 0,1 0 0,-1 0-2160,1-1 0,0 1 0,1-1 2160,2-2 0,0 0 0,1-1 0,0-1 0,-1-1 0,1-1 0,0-1 0,1 0 0,-1-2 0,-2 0 0,0 0 0,-1-1 0,0 0 0,-2 0 0,0 1 0,-3 1 0,0 1 0,-2-1-169,-1 0 0,-1-1 0,-1 3 169,5-8 0,-1 2 234,-4 0 1,-1 1-235,-4 6 0,-3 2 0,6-16 0,-8 14 2925,-6 10-2925,-10 20 0,-10 16 0,-10 17-67,7-4 0,0 3 67,-2 0 0,2 1 0,5-6 0,2 3 0,-1-1-654,-2 2 0,0 1 0,1-1 654,1 2 0,0 1 0,0 0 0,0-2 0,-1 2 0,0-1 0,-2 2 0,-1 0 0,1-1 0,2-4 0,1-1 0,-2 1 0,-1 1 0,0 0 0,-1 0 0,-1 1 0,0 0 0,0-1 0,-4 3 0,-1 0 0,-2 0-809,7-9 0,-1-1 0,-1 0 0,0 0 809,-2 1 0,-2 0 0,0 0 0,-1-1 0,-6 5 0,0-2 0,-1-1-510,3-3 1,-1-2 0,2 0 509,2-4 0,1-1 0,1-1 583,-3 1 0,3-2-583,-11 4 2406,32-35-2406,28-24 0,-6 13 0,2-4 0,2 1 18,4-4 0,2 0 0,1-1-18,-5 4 0,0-1 0,1 0 0,0 0-408,3-2 1,1 0 0,-1 0 0,0-1 407,1 1 0,-2 0 0,1 0 0,0-1 0,-1 1 0,1-1 0,-1 0 0,0 1 0,-2 0 0,0 0 0,-1 1 0,-1 0 0,0 1 0,-2 0 0,0 0 0,-1 0 0,6-8 0,-1 0 0,0 1-654,0-1 0,0-1 0,-1 2 654,-5 5 0,0 2 0,0-1-392,-1 0 0,1 0 0,-1 2 392,4-9 0,-1 3 982,-2 6 1,-2 1-983,-1 4 0,-2 2 3348,3-3-3348,-6 8 3124,-8 20-3124,-14 12 0,-5 26 0,-1-15 0,-2 2 121,2 7 1,-1 3-122,-2-1 0,-1 1-515,9-11 1,-1 1-1,0 0 515,-5 9 0,-1 1 0,6-9 0,-1 1 0,1 0 0,-6 10 0,-1 0 0,6-12 0,0 0 0,0 1 0,1-1 0,-1 1 0,1-1 0,-7 11 0,1 1 0,6-13 0,2 2 0,-2-1 0,1 0 0,0-1 0,0 2 0,2 2 0,-1 0 0,1 0 0,-4 11 0,1-1 0,4 1 0,3-2 0,1-10 0,1-1 0,3-1 0,2-1 0,-1-3 0,1 0 0,1 1 0,0-2 0</inkml:trace>
  <inkml:trace contextRef="#ctx0" brushRef="#br0" timeOffset="6.22">2384 929 24575,'-32'-5'0,"0"-1"0,-1 4 0,0 3 0,6 3 0,0 4-1285,0 2 1,1 3 1284,-2 3 0,1 1 0,2 2 0,1 0 0,0 1 0,2 1 0,2 2 0,1 0 262,4-3 1,1 2-263,-1 20 0,7-5 491,8-10-491,10-4 0,21-13 0,15-4-693,-15-10 1,0-4 692,1-5 0,-1-3 0,-1-3 0,-3-4 0,-3-6 0,-2-2 0,-3 6 0,-3 1 403,-6-3 1,-2 1-404,3-13 218,-8 8-218,-3 11 0,-11 10 0,-5 6 1466,-13 6-1466,0 15 447,2 4-447,7 19 0,9-6 0,6 3 0,2-6 0,17-7 0,10-8 0,-1-11 0,2-3-514,3 0 1,2-2 513,2-3 0,1-2 0,-2-5 0,0-3 0,-2-3 0,-1-3 0,-1-6 0,-1-1 0,-5 3 0,-1 0 0,-2 0 0,0 1 0,4-11 0,-3 12 0,-12 9 0,-6 12 0,-9 16 0,-7 8 0,-6 16-382,12-19 0,0 1 382,-1 2 0,1 0 0,2-1 0,2 1 0,-3 18 907,4 0-907,8-10 0,14-4 0,17-14 0,-9-8 0,4-3-815,5-6 1,0-4 814,2-4 0,0-5 0,1-4 0,-2-3-848,0-5 0,-2-2 848,-4 0 0,-1 0 0,1-2 0,-3 0-590,-5 1 0,-2 1 590,-1 2 0,-2 1-264,-4 0 0,-2 0 264,6-16 1320,-7 10-1320,-6 10 2372,-8 13-2372,-6 15 1507,-9 11-1507,-6 19 0,10-12 0,-1 2-655,-3 7 0,0 1 655,-4 4 0,0 1-1172,3-7 0,-1 2 0,0 0 1172,-2 0 0,-1 0 0,0 0 0,3-5 0,0 0 0,0 1 0,-1-1-795,0-1 0,0 0 1,0 0-1,0 0 795,0 1 0,0-1 0,-1 0 0,1 0 0,-6 8 0,-1-1 0,1 1 0,0 2 0,0 0 0,0-1-683,3-5 0,0-1 0,1 1 683,0 0 0,0 1 0,1-3 207,-3 6 0,2-5-207,1-2 0,3-4 2383,3 6-2383,21-26 0,12-15 0,6-10 0,8-8 0,2-5-45,-3 3 0,0-1 0,1-2 45,-6 5 0,0 0 0,0-2 0,0 0-352,0-1 0,1 0 1,-1-1-1,1-1 352,2-2 0,0 0 0,1-1 0,0 0-651,-1 0 0,-1 0 1,0 0-1,2 1 651,1 0 0,0 0 0,0 1 0,0 0 0,-2 2 0,0 0 0,0 1 0,0 0-495,0 1 1,0 0 0,1 0 0,-1 0 494,-2 3 0,-1 1 0,1 0 0,-1 0 85,0-1 0,0 0 1,1 0-1,-1 2-85,4-5 0,-1 2 0,0 0 382,-1-1 0,-1 0 0,-2 2-382,5-4 0,-1 1 1336,-4 3 1,-1 2-1337,7-9 3267,-12 16-3267,-8 13 3025,-9 17-3025,-18 21 0,5-8 0,-2 3 178,-5 9 1,-2 3-179,-1 0 0,-1 1 0,8-10 0,1 1 0,-1-1 0,0-1 0,0 0 0,0-1 0,2 1 0,-1 0 0,2 0-491,-5 11 0,2-2 491,3-3 0,3-1-336,4-3 1,2-2 335,0-3 0,1-1 0,3 15 0,0-6 2228,11-12-2228,11-7 0,17-9 0,-16-13 0,-1-3 693,0 2 1,-1-3-694,-2-6 0,-2-3 0,10-14 828,-8 3-828,-9 6 0,-6 6 0,-4 7 0,-6 5 0,0 11 498,-1 15-498,2 19 0,4-16 0,2 2-513,5 5 1,3 0 512,5-4 0,4-1 0,7-1 0,4-2-1069,8-3 0,3-3 1069,2-4 0,1-3-743,-11-3 1,0-1 0,1-2 742,-1 0 0,-1-1 0,1-1 0,1-3 0,-1-2 0,-1 0 0,15-3 0,-2-2 0,0-6 0,-1-3 0,0 0 0,-2 0 0,-2-1 0,-2-1-745,0 2 0,-2-2 745,-3 2 0,-1 1-52,-3 0 0,-2 0 52,-2-1 0,-1 1 736,-2 3 1,-3 0-737,12-12 2209,-7 8-2209,-8 9 1882,-6 4-1882,-3 26 0,-15 11 0,-2-2 0,-2 3-417,-5 1 1,-2 1 416,-3 0 0,0 1 0,0 3 0,0 0 0,3-7 0,-1-1 0,-2 6 0,-3-2-1431,-6-3 0,-5-3 1431,2-10 0,-3-3 0,-4-1-1273,4-5 1,-2 0-1,-2-2 1,-3-2 1272,6-2 0,-2 0 0,-2-2 0,-2-1 0,0 0 0,1-1-487,0-1 1,0-1 0,-1-1 0,0 0 0,-1-1 0,-1 0-1,-1 0 487,6-1 0,-1 1 0,-1 0 0,0-1 0,-1 1 0,-1-2 0,1 1 0,-1-1 0,0 1-178,1-2 1,-1 1 0,0-1-1,0 0 1,-1 0 0,0-1-1,0 1 1,1-1 0,-1 1-1,1-1 178,1 1 0,0-1 0,0 1 0,1 0 0,-1 0 0,0-1 0,1 1 0,-1-1 0,0 0 0,0 1-101,1-1 1,-1 0 0,-1 0 0,1 0 0,0 0 0,0 0 0,1 0 0,-1 0 0,0 0 0,1-1 100,2 2 0,-1-1 0,1 1 0,-1-1 0,1 1 0,0-1 0,1 1 0,-1-1 0,1 0 0,1-1 0,-7-1 0,1 0 0,0-1 0,0 0 0,0 0 0,2 0 0,0 0 0,0 0 0,-3-1 0,1 0 0,0 0 0,1 0 0,1-1 0,2-1 0,2 0 154,-6-2 0,1-1 0,3-1 0,4-2 0,5-1-154,-3-12 0,8-2 0,17-2 0,20 9 0,12-2 0,8 1 0,2 1 0,-3 7 0,3 0 0,4 1 0,2 1 0,2 1 0,2 1 0,-6 4 0,2 0 0,1 2 0,3-1 0,0 1 0,2 1 0,1 0 0,-1 1 0,2 0 0,-2-1 0,-2 3 0,1-1 0,-1 1 0,2 0 0,0 0 0,0 1 0,0 0 0,1 1 0,0-1 0,1 1 0,-1 0 0,1 0 0,0 1 0,-1 0 0,1 0 0,0 1 0,1 0 0,0 0 0,0 0 0,0 0 0,0 1 0,0 0 0,1 0 0,0 0 0,0 0 0,-3 0 0,2 1 0,0-1 0,-1 1 0,1 0 0,0 0 0,0 0 0,0 1 0,0-1 0,1 1 0,-1 0 0,0 0 0,0 1 0,0 0 0,-1 1 0,0 0 0,1 0 0,-1 1 0,1 0 0,-1 0 0,1 0 0,-1 1 0,1 0 0,-1-1 0,1 2 0,-2-1 0,2 1 0,-1-1 0,0 1 0,-1 0 0,1 0 0,-1 0 0,1 1 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30T11:31:13.802"/>
    </inkml:context>
    <inkml:brush xml:id="br0">
      <inkml:brushProperty name="width" value="0.05006" units="cm"/>
      <inkml:brushProperty name="height" value="0.05006" units="cm"/>
    </inkml:brush>
  </inkml:definitions>
  <inkml:trace contextRef="#ctx0" brushRef="#br0">522 1381 24575,'28'-6'0,"0"0"0,4-8 0,2-4 0,5-3 0,1-3-2714,-10-1 1,1-3-1,0-1 2714,-5 5 0,2-3 0,-1 0 0,-1-1-623,2-3 1,0-1 0,-1-1 0,-1 0 622,2-1 0,-1-1 0,0 0 0,-1 0 0,1 1 0,-2-1 0,1 1 0,0-1 0,-1 1 0,0-1 0,0 1 0,-2 0 0,-2 4 0,0 0 0,-1 0 0,0 1 103,5-8 0,-1 1 0,-1 0-103,-6 4 0,-2 2 0,-1 0-259,4-5 0,-3 2 259,-7 6 0,-2 2 2780,4-8-2780,-14 23 0,-18 41 0,5-2 0,-2 5-40,-1 3 0,-2 4 0,-1 0 40,4-6 0,-1-1 0,-1 2 0,1 1-545,0-4 0,0 2 1,-1 0-1,0 0 0,-1 1 545,-2 1 0,-1 2 0,-1-1 0,0 0 0,-1 1-472,4-6 1,0 0 0,-1-1-1,-1 2 1,1-2 0,-1 1 471,0 0 0,0 0 0,0 0 0,-1 0 0,0-1 0,0 1-373,-2 1 0,-2-1 1,1 1-1,-1 0 1,0-1-1,1-1 373,-2 2 0,0 0 0,1-1 0,-1 0 0,0 0-47,3-4 1,0 0-1,0 0 1,-1-1 0,1 0-1,1-1 47,-7 5 0,2 0 0,0-2 0,1 0 281,3-2 1,0-1 0,2-1 0,1-2-282,-2 2 0,2-3 0,3-1 1327,-1 3 1,5-5-1328,5-8 0,27-24 0,9-11 0,5-8 0,3-5 136,-7 10 0,1-3 0,2-1 1,0 0-137,2-2 0,0-1 0,1 0 0,0 0 0,-4 7 0,0-1 0,1 1 0,-1-1 0,1 1 0,6-6 0,1 0 0,0 0 0,-1 1 201,1 3 0,-1 0 0,0 1 1,-1 0-202,-3 3 0,-1 0 0,0 1 0,0-1 73,5-3 0,0 2 1,-2-1-74,-5 4 0,-1 0 0,-2 1-203,5-3 1,-3 1 202,-5 3 0,-2 0 0,7-11 3675,-4 3-3675,-2 7 0,0-4 0,19-4 1056,-14 9 0,3-2-1056,9-4 0,3-2-222,-9 6 0,0 0 0,0-1 222,0 0 0,0-2 0,1 0 0,2-3 0,0-1 0,-2 0 0,-3 1 0,-2 0 0,0-1 0,-1 0 0,0-1 0,-1 0-393,-2 2 1,0-1-1,-2 1 393,5-7 0,0 1-385,-2 3 0,-1 3 385,-4 6 0,-2 2 1676,6-6-1676,-8 12 2914,-18 20-2914,-13 18 0,-1-1 0,-2 4-44,-5 3 0,-2 2 44,5-5 0,-2 2 0,1 1-791,0 0 0,1 1 1,-1 1 790,-3 4 0,-1 1 0,2 1 0,2 1 0,2 2 0,-2-1 0,5-10 0,-1 0 0,0-1 0,2 1 0,-4 11 0,2 0 0,-1-1 0,0-1 0,-2-1 0,2 1 0,3-3 0,2 0 0,-2 1 0,-1 1 0,0 1 0,0-2-697,3-5 1,-1 0 0,0-1 696,-2 2 0,-1 0 0,-1-2 0,-8 6 0,0 0 0,9-12 0,-1 1 0,1-1 0,-1-1 0,-1 0 0,2 0 0</inkml:trace>
  <inkml:trace contextRef="#ctx0" brushRef="#br0" timeOffset="1">1151 1103 24575,'26'-21'0,"1"-1"0,0 1 0,-1 0 0,1 1 0,-1-1 0,1 1 0,1 0 0,-1 0-2160,1-1 0,0 1 0,1-1 2160,2-2 0,0 0 0,1-1 0,0-1 0,-1-1 0,1-1 0,0-1 0,1 0 0,-1-2 0,-2 0 0,0 0 0,-1-1 0,0 0 0,-2 0 0,0 1 0,-3 1 0,0 1 0,-2-1-169,-1 0 0,-1-1 0,-1 3 169,5-8 0,-1 2 234,-4 0 1,-1 1-235,-4 6 0,-3 2 0,6-16 0,-8 14 2925,-6 10-2925,-10 20 0,-10 16 0,-10 17-67,7-4 0,0 3 67,-2 0 0,2 1 0,5-6 0,2 3 0,-1-1-654,-2 2 0,0 1 0,1-1 654,1 2 0,0 1 0,0 0 0,0-2 0,-1 2 0,0-1 0,-2 2 0,-1 0 0,1-1 0,2-4 0,1-1 0,-2 1 0,-1 1 0,0 0 0,-1 0 0,-1 1 0,0 0 0,0-1 0,-4 3 0,-1 0 0,-2 0-809,7-9 0,-1-1 0,-1 0 0,0 0 809,-2 1 0,-2 0 0,0 0 0,-1-1 0,-6 5 0,0-2 0,-1-1-510,3-3 1,-1-2 0,2 0 509,2-4 0,1-1 0,1-1 583,-3 1 0,3-2-583,-11 4 2406,32-35-2406,28-24 0,-6 13 0,2-4 0,2 1 18,4-4 0,2 0 0,1-1-18,-5 4 0,0-1 0,1 0 0,0 0-408,3-2 1,1 0 0,-1 0 0,0-1 407,1 1 0,-2 0 0,1 0 0,0-1 0,-1 1 0,1-1 0,-1 0 0,0 1 0,-2 0 0,0 0 0,-1 1 0,-1 0 0,0 1 0,-2 0 0,0 0 0,-1 0 0,6-8 0,-1 0 0,0 1-654,0-1 0,0-1 0,-1 2 654,-5 5 0,0 2 0,0-1-392,-1 0 0,1 0 0,-1 2 392,4-9 0,-1 3 982,-2 6 1,-2 1-983,-1 4 0,-2 2 3348,3-3-3348,-6 8 3124,-8 20-3124,-14 12 0,-5 26 0,-1-15 0,-2 2 121,2 7 1,-1 3-122,-2-1 0,-1 1-515,9-11 1,-1 1-1,0 0 515,-5 9 0,-1 1 0,6-9 0,-1 1 0,1 0 0,-6 10 0,-1 0 0,6-12 0,0 0 0,0 1 0,1-1 0,-1 1 0,1-1 0,-7 11 0,1 1 0,6-13 0,2 2 0,-2-1 0,1 0 0,0-1 0,0 2 0,2 2 0,-1 0 0,1 0 0,-4 11 0,1-1 0,4 1 0,3-2 0,1-10 0,1-1 0,3-1 0,2-1 0,-1-3 0,1 0 0,1 1 0,0-2 0</inkml:trace>
  <inkml:trace contextRef="#ctx0" brushRef="#br0" timeOffset="2">2384 929 24575,'-32'-5'0,"0"-1"0,-1 4 0,0 3 0,6 3 0,0 4-1285,0 2 1,1 3 1284,-2 3 0,1 1 0,2 2 0,1 0 0,0 1 0,2 1 0,2 2 0,1 0 262,4-3 1,1 2-263,-1 20 0,7-5 491,8-10-491,10-4 0,21-13 0,15-4-693,-15-10 1,0-4 692,1-5 0,-1-3 0,-1-3 0,-3-4 0,-3-6 0,-2-2 0,-3 6 0,-3 1 403,-6-3 1,-2 1-404,3-13 218,-8 8-218,-3 11 0,-11 10 0,-5 6 1466,-13 6-1466,0 15 447,2 4-447,7 19 0,9-6 0,6 3 0,2-6 0,17-7 0,10-8 0,-1-11 0,2-3-514,3 0 1,2-2 513,2-3 0,1-2 0,-2-5 0,0-3 0,-2-3 0,-1-3 0,-1-6 0,-1-1 0,-5 3 0,-1 0 0,-2 0 0,0 1 0,4-11 0,-3 12 0,-12 9 0,-6 12 0,-9 16 0,-7 8 0,-6 16-382,12-19 0,0 1 382,-1 2 0,1 0 0,2-1 0,2 1 0,-3 18 907,4 0-907,8-10 0,14-4 0,17-14 0,-9-8 0,4-3-815,5-6 1,0-4 814,2-4 0,0-5 0,1-3 0,-2-5-848,0-4 0,-2-2 848,-4 0 0,-1 0 0,1-2 0,-3 0-590,-5 1 0,-2 1 590,-1 2 0,-2 1-264,-4 0 0,-2 0 264,6-16 1320,-7 10-1320,-6 10 2372,-8 13-2372,-6 15 1507,-9 11-1507,-6 19 0,10-12 0,-1 2-655,-3 7 0,0 1 655,-4 4 0,0 1-1172,3-7 0,-1 2 0,0 0 1172,-2 0 0,-1 0 0,0 0 0,3-5 0,0 0 0,0 1 0,-1-1-795,0-1 0,0 0 1,0 0-1,0 0 795,0 1 0,0-1 0,-1 0 0,1 0 0,-6 8 0,-1-1 0,1 1 0,0 2 0,0 0 0,0-1-683,3-5 0,0-1 0,1 1 683,0 0 0,0 1 0,1-3 207,-3 6 0,2-5-207,1-2 0,3-4 2383,3 6-2383,21-26 0,12-15 0,6-10 0,8-8 0,2-5-45,-3 3 0,0-1 0,1-2 45,-6 5 0,0 0 0,0-2 0,0 0-352,0-1 0,1 0 1,-1-1-1,1-1 352,2-2 0,0 0 0,1-1 0,0 0-651,-1 0 0,-1 0 1,0 0-1,2 1 651,1 0 0,0 0 0,0 1 0,0 0 0,-2 2 0,0 0 0,0 1 0,0 0-495,0 1 1,0 0 0,1 0 0,-1 0 494,-2 3 0,-1 1 0,1 0 0,-1 0 85,0-1 0,0 0 1,1 0-1,-1 2-85,4-5 0,-1 2 0,0 0 382,-1-1 0,-1 0 0,-2 2-382,5-4 0,-1 1 1336,-4 3 1,-1 2-1337,7-9 3267,-12 16-3267,-8 13 3025,-9 17-3025,-18 21 0,5-8 0,-2 3 178,-5 9 1,-2 3-179,-1 0 0,-1 1 0,8-10 0,1 1 0,-1-1 0,0-1 0,0 0 0,0-1 0,2 1 0,-1 0 0,2 0-491,-5 11 0,2-2 491,3-3 0,3-1-336,4-3 1,2-2 335,0-3 0,1-1 0,3 15 0,0-6 2228,11-12-2228,11-7 0,17-9 0,-16-13 0,-1-3 693,0 2 1,-1-3-694,-2-6 0,-2-3 0,10-14 828,-8 3-828,-9 6 0,-6 6 0,-4 7 0,-6 5 0,0 11 498,-1 15-498,2 19 0,4-16 0,2 2-513,5 5 1,3 0 512,5-4 0,4-1 0,7-1 0,4-2-1069,8-3 0,3-3 1069,2-4 0,1-3-743,-11-3 1,0-1 0,1-2 742,-1 0 0,-1-1 0,1-1 0,1-3 0,-1-2 0,-1 0 0,15-3 0,-2-2 0,0-6 0,-1-3 0,0 0 0,-2 0 0,-2-1 0,-2-1-745,0 2 0,-2-2 745,-3 2 0,-1 1-52,-3 0 0,-2 0 52,-2-1 0,-1 1 736,-2 3 1,-3 0-737,12-12 2209,-7 8-2209,-8 9 1882,-6 4-1882,-3 26 0,-15 11 0,-2-2 0,-2 3-417,-5 1 1,-2 1 416,-3 0 0,0 1 0,0 3 0,0 0 0,3-7 0,-1-1 0,-2 6 0,-3-2-1431,-6-3 0,-5-3 1431,2-10 0,-3-3 0,-4-1-1273,4-5 1,-2 0-1,-2-2 1,-3-2 1272,6-2 0,-2 0 0,-2-2 0,-2-1 0,0 0 0,1-1-487,0-1 1,0-1 0,-1-1 0,0 0 0,-1-1 0,-1 0-1,-1 0 487,6-1 0,-1 1 0,-1 0 0,0-1 0,-1 1 0,-1-2 0,1 1 0,-1-1 0,0 1-178,1-2 1,-1 1 0,0-1-1,0 0 1,-1 0 0,0-1-1,0 1 1,1-1 0,-1 1-1,1-1 178,1 1 0,0-1 0,0 1 0,1 0 0,-1 0 0,0-1 0,1 1 0,-1-1 0,0 0 0,0 1-101,1-1 1,-1 0 0,-1 0 0,1 0 0,0 0 0,0 0 0,1 0 0,-1 0 0,0 0 0,1-1 100,2 2 0,-1-1 0,1 1 0,-1-1 0,1 1 0,0-1 0,1 1 0,-1-1 0,1 0 0,1-1 0,-7-1 0,1 0 0,0-1 0,0 0 0,0 0 0,2 0 0,0 0 0,0 0 0,-3-1 0,1 0 0,0 0 0,1 0 0,1-1 0,2-1 0,2 0 154,-6-2 0,1-1 0,3-1 0,4-2 0,5-1-154,-3-12 0,8-2 0,17-2 0,20 9 0,12-2 0,8 1 0,2 1 0,-3 7 0,3 0 0,4 1 0,2 1 0,2 1 0,2 1 0,-6 4 0,2 0 0,1 2 0,3-1 0,0 1 0,2 1 0,1 0 0,-1 1 0,2 0 0,-2-1 0,-2 3 0,1-1 0,-1 1 0,2 0 0,0 0 0,0 1 0,0 0 0,1 1 0,0-1 0,1 1 0,-1 0 0,1 0 0,0 1 0,-1 0 0,1 0 0,0 1 0,1 0 0,0 0 0,0 0 0,0 0 0,0 1 0,0 0 0,1 0 0,0 0 0,0 0 0,-3 0 0,2 1 0,0-1 0,-1 1 0,1 0 0,0 0 0,0 0 0,0 1 0,0-1 0,1 1 0,-1 0 0,0 0 0,0 1 0,0 0 0,-1 1 0,0 0 0,1 0 0,-1 1 0,1 0 0,-1 0 0,1 0 0,-1 1 0,1 0 0,-1-1 0,1 2 0,-2-1 0,2 1 0,-1-1 0,0 1 0,-1 0 0,1 0 0,-1 0 0,1 1 0,-1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30T11:31:22.711"/>
    </inkml:context>
    <inkml:brush xml:id="br0">
      <inkml:brushProperty name="width" value="0.05006" units="cm"/>
      <inkml:brushProperty name="height" value="0.05006" units="cm"/>
    </inkml:brush>
  </inkml:definitions>
  <inkml:trace contextRef="#ctx0" brushRef="#br0">522 1381 24575,'28'-6'0,"0"0"0,4-8 0,2-4 0,5-3 0,1-3-2714,-10-1 1,1-3-1,0-1 2714,-5 5 0,2-3 0,-1 0 0,-1-1-623,2-3 1,0-1 0,-1-1 0,-1 0 622,2-1 0,-1-1 0,0 0 0,-1 0 0,1 1 0,-2-1 0,1 1 0,0-1 0,-1 1 0,0-1 0,0 1 0,-2 0 0,-2 4 0,0 0 0,-1 0 0,0 1 103,5-8 0,-1 1 0,-1 0-103,-6 4 0,-2 2 0,-1 0-259,4-5 0,-3 2 259,-7 6 0,-2 2 2780,4-8-2780,-14 23 0,-18 41 0,5-2 0,-2 5-40,-1 3 0,-2 4 0,-1 0 40,4-6 0,-1-1 0,-1 2 0,1 1-545,0-4 0,0 2 1,-1 0-1,0 0 0,-1 1 545,-2 1 0,-1 2 0,-1-1 0,0 0 0,-1 1-472,4-6 1,0 0 0,-1-1-1,-1 2 1,1-2 0,-1 1 471,0 0 0,0 0 0,0 0 0,-1 0 0,0-1 0,0 1-373,-2 1 0,-2-1 1,1 1-1,-1 0 1,0-1-1,1-1 373,-2 2 0,0 0 0,1-1 0,-1 0 0,0 0-47,3-4 1,0 0-1,0 0 1,-1-1 0,1 0-1,1-1 47,-7 5 0,2 0 0,0-2 0,1 0 281,3-2 1,0-1 0,2-1 0,1-2-282,-2 2 0,2-3 0,3-1 1327,-1 3 1,5-5-1328,5-8 0,27-24 0,9-11 0,5-8 0,3-5 136,-7 10 0,1-3 0,2-1 1,0 0-137,2-2 0,0-1 0,1 0 0,0 0 0,-4 7 0,0-1 0,1 1 0,-1-1 0,1 1 0,6-6 0,1 0 0,0 0 0,-1 1 201,1 3 0,-1 0 0,0 1 1,-1 0-202,-3 3 0,-1 0 0,0 1 0,0-1 73,5-3 0,0 2 1,-2-1-74,-5 4 0,-1 0 0,-2 1-203,5-3 1,-3 1 202,-5 3 0,-2 0 0,7-11 3675,-4 3-3675,-2 7 0,0-4 0,19-4 1056,-14 9 0,3-2-1056,9-4 0,3-2-222,-9 6 0,0 0 0,0-1 222,0 0 0,0-2 0,1 0 0,2-3 0,0-1 0,-2 0 0,-3 1 0,-2 0 0,0-1 0,-1 0 0,0-1 0,-1 0-393,-2 2 1,0-1-1,-2 1 393,5-7 0,0 1-385,-2 3 0,-1 3 385,-4 6 0,-2 2 1676,6-6-1676,-8 12 2914,-18 20-2914,-13 18 0,-1-1 0,-2 4-44,-5 3 0,-2 2 44,5-5 0,-2 2 0,1 1-791,0 0 0,1 1 1,-1 1 790,-3 4 0,-1 1 0,2 1 0,2 1 0,2 2 0,-2-1 0,5-10 0,-1 0 0,0-1 0,2 1 0,-4 11 0,2 0 0,-1-1 0,0-1 0,-2-1 0,2 1 0,3-3 0,2 0 0,-2 1 0,-1 1 0,0 1 0,0-2-697,3-5 1,-1 0 0,0-1 696,-2 2 0,-1 0 0,-1-2 0,-8 6 0,0 0 0,9-12 0,-1 1 0,1-1 0,-1-1 0,-1 0 0,2 0 0</inkml:trace>
  <inkml:trace contextRef="#ctx0" brushRef="#br0" timeOffset="1">1151 1103 24575,'26'-21'0,"1"-1"0,0 1 0,-1 0 0,1 1 0,-1-1 0,1 1 0,1 0 0,-1 0-2160,1-1 0,0 1 0,1-1 2160,2-2 0,0 0 0,1-1 0,0-1 0,-1-1 0,1-1 0,0-1 0,1 0 0,-1-2 0,-2 0 0,0 0 0,-1-1 0,0 0 0,-2 0 0,0 1 0,-3 1 0,0 1 0,-2-1-169,-1 0 0,-1-1 0,-1 3 169,5-8 0,-1 2 234,-4 0 1,-1 1-235,-4 6 0,-3 2 0,6-16 0,-8 14 2925,-6 10-2925,-10 20 0,-10 16 0,-10 17-67,7-4 0,0 3 67,-2 0 0,2 1 0,5-6 0,2 3 0,-1-1-654,-2 2 0,0 1 0,1-1 654,1 2 0,0 1 0,0 0 0,0-2 0,-1 2 0,0-1 0,-2 2 0,-1 0 0,1-1 0,2-4 0,1-1 0,-2 1 0,-1 1 0,0 0 0,-1 0 0,-1 1 0,0 0 0,0-1 0,-4 3 0,-1 0 0,-2 0-809,7-9 0,-1-1 0,-1 0 0,0 0 809,-2 1 0,-2 0 0,0 0 0,-1-1 0,-6 5 0,0-2 0,-1-1-510,3-3 1,-1-2 0,2 0 509,2-4 0,1-1 0,1-1 583,-3 1 0,3-2-583,-11 4 2406,32-35-2406,28-24 0,-6 13 0,2-4 0,2 1 18,4-4 0,2 0 0,1-1-18,-5 4 0,0-1 0,1 0 0,0 0-408,3-2 1,1 0 0,-1 0 0,0-1 407,1 1 0,-2 0 0,1 0 0,0-1 0,-1 1 0,1-1 0,-1 0 0,0 1 0,-2 0 0,0 0 0,-1 1 0,-1 0 0,0 1 0,-2 0 0,0 0 0,-1 0 0,6-8 0,-1 0 0,0 1-654,0-1 0,0-1 0,-1 2 654,-5 5 0,0 2 0,0-1-392,-1 0 0,1 0 0,-1 2 392,4-9 0,-1 3 982,-2 6 1,-2 1-983,-1 4 0,-2 2 3348,3-3-3348,-6 8 3124,-8 20-3124,-14 12 0,-5 26 0,-1-15 0,-2 2 121,2 7 1,-1 3-122,-2-1 0,-1 1-515,9-11 1,-1 1-1,0 0 515,-5 9 0,-1 1 0,6-9 0,-1 1 0,1 0 0,-6 10 0,-1 0 0,6-12 0,0 0 0,0 1 0,1-1 0,-1 1 0,1-1 0,-7 11 0,1 1 0,6-13 0,2 2 0,-2-1 0,1 0 0,0-1 0,0 2 0,2 2 0,-1 0 0,1 0 0,-4 11 0,1-1 0,4 1 0,3-2 0,1-10 0,1-1 0,3-1 0,2-1 0,-1-3 0,1 0 0,1 1 0,0-2 0</inkml:trace>
  <inkml:trace contextRef="#ctx0" brushRef="#br0" timeOffset="2">2384 929 24575,'-32'-5'0,"0"-1"0,-1 4 0,0 3 0,6 3 0,0 4-1285,0 2 1,1 3 1284,-2 3 0,1 1 0,2 2 0,1 0 0,0 1 0,2 1 0,2 2 0,1 0 262,4-3 1,1 2-263,-1 20 0,7-5 491,8-10-491,10-4 0,21-13 0,15-4-693,-15-10 1,0-4 692,1-5 0,-1-3 0,-1-3 0,-3-4 0,-3-6 0,-2-2 0,-3 6 0,-3 1 403,-6-3 1,-2 1-404,3-13 218,-8 8-218,-3 11 0,-11 10 0,-5 6 1466,-13 6-1466,0 15 447,2 4-447,7 19 0,9-6 0,6 3 0,2-6 0,17-7 0,10-8 0,-1-11 0,2-3-514,3 0 1,2-2 513,2-3 0,1-2 0,-2-5 0,0-3 0,-2-3 0,-1-3 0,-1-6 0,-1-1 0,-5 3 0,-1 0 0,-2 0 0,0 1 0,4-11 0,-3 12 0,-12 9 0,-6 12 0,-9 16 0,-7 8 0,-6 16-382,12-19 0,0 1 382,-1 2 0,1 0 0,2-1 0,2 1 0,-3 18 907,4 0-907,8-10 0,14-4 0,17-14 0,-9-8 0,4-3-815,5-6 1,0-4 814,2-4 0,0-5 0,1-4 0,-2-3-848,0-5 0,-2-2 848,-4 0 0,-1 0 0,1-2 0,-3 0-590,-5 1 0,-2 1 590,-1 2 0,-2 1-264,-4 0 0,-2 0 264,6-16 1320,-7 10-1320,-6 10 2372,-8 13-2372,-6 15 1507,-9 11-1507,-6 19 0,10-12 0,-1 2-655,-3 7 0,0 1 655,-4 4 0,0 1-1172,3-7 0,-1 2 0,0 0 1172,-2 0 0,-1 0 0,0 0 0,3-5 0,0 0 0,0 1 0,-1-1-795,0-1 0,0 0 1,0 0-1,0 0 795,0 1 0,0-1 0,-1 0 0,1 0 0,-6 8 0,-1-1 0,1 1 0,0 2 0,0 0 0,0-1-683,3-5 0,0-1 0,1 1 683,0 0 0,0 1 0,1-3 207,-3 6 0,2-5-207,1-2 0,3-4 2383,3 6-2383,21-26 0,12-15 0,6-10 0,8-8 0,2-5-45,-3 3 0,0-1 0,1-2 45,-6 5 0,0 0 0,0-2 0,0 0-352,0-1 0,1 0 1,-1-1-1,1-1 352,2-2 0,0 0 0,1-1 0,0 0-651,-1 0 0,-1 0 1,0 0-1,2 1 651,1 0 0,0 0 0,0 1 0,0 0 0,-2 2 0,0 0 0,0 1 0,0 0-495,0 1 1,0 0 0,1 0 0,-1 0 494,-2 3 0,-1 1 0,1 0 0,-1 0 85,0-1 0,0 0 1,1 0-1,-1 2-85,4-5 0,-1 2 0,0 0 382,-1-1 0,-1 0 0,-2 2-382,5-4 0,-1 1 1336,-4 3 1,-1 2-1337,7-9 3267,-12 16-3267,-8 13 3025,-9 17-3025,-18 21 0,5-8 0,-2 3 178,-5 9 1,-2 3-179,-1 0 0,-1 1 0,8-10 0,1 1 0,-1-1 0,0-1 0,0 0 0,0-1 0,2 1 0,-1 0 0,2 0-491,-5 11 0,2-2 491,3-3 0,3-1-336,4-3 1,2-2 335,0-3 0,1-1 0,3 15 0,0-6 2228,11-12-2228,11-7 0,17-9 0,-16-13 0,-1-3 693,0 2 1,-1-3-694,-2-6 0,-2-3 0,10-14 828,-8 3-828,-9 6 0,-6 6 0,-4 7 0,-6 5 0,0 11 498,-1 15-498,2 19 0,4-16 0,2 2-513,5 5 1,3 0 512,5-4 0,4-1 0,7-1 0,4-2-1069,8-3 0,3-3 1069,2-4 0,1-3-743,-11-3 1,0-1 0,1-2 742,-1 0 0,-1-1 0,1-1 0,1-3 0,-1-2 0,-1 0 0,15-3 0,-2-2 0,0-6 0,-1-3 0,0 0 0,-2 0 0,-2-1 0,-2-1-745,0 2 0,-2-2 745,-3 2 0,-1 1-52,-3 0 0,-2 0 52,-2-1 0,-1 1 736,-2 3 1,-3 0-737,12-12 2209,-7 8-2209,-8 9 1882,-6 4-1882,-3 26 0,-15 11 0,-2-2 0,-2 3-417,-5 1 1,-2 1 416,-3 0 0,0 1 0,0 3 0,0 0 0,3-7 0,-1-1 0,-2 6 0,-3-2-1431,-6-3 0,-5-3 1431,2-10 0,-3-3 0,-4-1-1273,4-5 1,-2 0-1,-2-2 1,-3-2 1272,6-2 0,-2 0 0,-2-2 0,-2-1 0,0 0 0,1-1-487,0-1 1,0-1 0,-1-1 0,0 0 0,-1-1 0,-1 0-1,-1 0 487,6-1 0,-1 1 0,-1 0 0,0-1 0,-1 1 0,-1-2 0,1 1 0,-1-1 0,0 1-178,1-2 1,-1 1 0,0-1-1,0 0 1,-1 0 0,0-1-1,0 1 1,1-1 0,-1 1-1,1-1 178,1 1 0,0-1 0,0 1 0,1 0 0,-1 0 0,0-1 0,1 1 0,-1-1 0,0 0 0,0 1-101,1-1 1,-1 0 0,-1 0 0,1 0 0,0 0 0,0 0 0,1 0 0,-1 0 0,0 0 0,1-1 100,2 2 0,-1-1 0,1 1 0,-1-1 0,1 1 0,0-1 0,1 1 0,-1-1 0,1 0 0,1-1 0,-7-1 0,1 0 0,0-1 0,0 0 0,0 0 0,2 0 0,0 0 0,0 0 0,-3-1 0,1 0 0,0 0 0,1 0 0,1-1 0,2-1 0,2 0 154,-6-2 0,1-1 0,3-1 0,4-2 0,5-1-154,-3-12 0,8-2 0,17-2 0,20 9 0,12-2 0,8 1 0,2 1 0,-3 7 0,3 0 0,4 1 0,2 1 0,2 1 0,2 1 0,-6 4 0,2 0 0,1 2 0,3-1 0,0 1 0,2 1 0,1 0 0,-1 1 0,2 0 0,-2-1 0,-2 3 0,1-1 0,-1 1 0,2 0 0,0 0 0,0 1 0,0 0 0,1 1 0,0-1 0,1 1 0,-1 0 0,1 0 0,0 1 0,-1 0 0,1 0 0,0 1 0,1 0 0,0 0 0,0 0 0,0 0 0,0 1 0,0 0 0,1 0 0,0 0 0,0 0 0,-3 0 0,2 1 0,0-1 0,-1 1 0,1 0 0,0 0 0,0 0 0,0 1 0,0-1 0,1 1 0,-1 0 0,0 0 0,0 1 0,0 0 0,-1 1 0,0 0 0,1 0 0,-1 1 0,1 0 0,-1 0 0,1 0 0,-1 1 0,1 0 0,-1-1 0,1 2 0,-2-1 0,2 1 0,-1-1 0,0 1 0,-1 0 0,1 0 0,-1 0 0,1 1 0,-1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30T11:31:44.829"/>
    </inkml:context>
    <inkml:brush xml:id="br0">
      <inkml:brushProperty name="width" value="0.05006" units="cm"/>
      <inkml:brushProperty name="height" value="0.05006" units="cm"/>
    </inkml:brush>
  </inkml:definitions>
  <inkml:trace contextRef="#ctx0" brushRef="#br0">522 1381 24575,'28'-6'0,"0"0"0,4-8 0,2-4 0,5-3 0,1-3-2714,-10-1 1,1-3-1,0-1 2714,-5 5 0,2-3 0,-1 0 0,-1-1-623,2-3 1,0-1 0,-1-1 0,-1 0 622,2-1 0,-1-1 0,0 0 0,-1 0 0,1 1 0,-2-1 0,1 1 0,0-1 0,-1 1 0,0-1 0,0 1 0,-2 0 0,-2 4 0,0 0 0,-1 0 0,0 1 103,5-8 0,-1 1 0,-1 0-103,-6 4 0,-2 2 0,-1 0-259,4-5 0,-3 2 259,-7 6 0,-2 2 2780,4-8-2780,-14 23 0,-18 41 0,5-2 0,-2 5-40,-1 3 0,-2 4 0,-1 0 40,4-6 0,-1-1 0,-1 2 0,1 1-545,0-4 0,0 2 1,-1 0-1,0 0 0,-1 1 545,-2 1 0,-1 2 0,-1-1 0,0 0 0,-1 1-472,4-6 1,0 0 0,-1-1-1,-1 2 1,1-2 0,-1 1 471,0 0 0,0 0 0,0 0 0,-1 0 0,0-1 0,0 1-373,-2 1 0,-2-1 1,1 1-1,-1 0 1,0-1-1,1-1 373,-2 2 0,0 0 0,1-1 0,-1 0 0,0 0-47,3-4 1,0 0-1,0 0 1,-1-1 0,1 0-1,1-1 47,-7 5 0,2 0 0,0-2 0,1 0 281,3-2 1,0-1 0,2-1 0,1-2-282,-2 2 0,2-3 0,3-1 1327,-1 3 1,5-5-1328,5-8 0,27-24 0,9-11 0,5-8 0,3-5 136,-7 10 0,1-3 0,2-1 1,0 0-137,2-2 0,0-1 0,1 0 0,0 0 0,-4 7 0,0-1 0,1 1 0,-1-1 0,1 1 0,6-6 0,1 0 0,0 0 0,-1 1 201,1 3 0,-1 0 0,0 1 1,-1 0-202,-3 3 0,-1 0 0,0 1 0,0-1 73,5-3 0,0 2 1,-2-1-74,-5 4 0,-1 0 0,-2 1-203,5-3 1,-3 1 202,-5 3 0,-2 0 0,7-11 3675,-4 3-3675,-2 7 0,0-4 0,19-4 1056,-14 9 0,3-2-1056,9-4 0,3-2-222,-9 6 0,0 0 0,0-1 222,0 0 0,0-2 0,1 0 0,2-3 0,0-1 0,-2 0 0,-3 1 0,-2 0 0,0-1 0,-1 0 0,0-1 0,-1 0-393,-2 2 1,0-1-1,-2 1 393,5-7 0,0 1-385,-2 3 0,-1 3 385,-4 6 0,-2 2 1676,6-6-1676,-8 12 2914,-18 20-2914,-13 18 0,-1-1 0,-2 4-44,-5 3 0,-2 2 44,5-5 0,-2 2 0,1 1-791,0 0 0,1 1 1,-1 1 790,-3 4 0,-1 1 0,2 1 0,2 1 0,2 2 0,-2-1 0,5-10 0,-1 0 0,0-1 0,2 1 0,-4 11 0,2 0 0,-1-1 0,0-1 0,-2-1 0,2 1 0,3-3 0,2 0 0,-2 1 0,-1 1 0,0 1 0,0-2-697,3-5 1,-1 0 0,0-1 696,-2 2 0,-1 0 0,-1-2 0,-8 6 0,0 0 0,9-12 0,-1 1 0,1-1 0,-1-1 0,-1 0 0,2 0 0</inkml:trace>
  <inkml:trace contextRef="#ctx0" brushRef="#br0" timeOffset="1">1151 1103 24575,'26'-21'0,"1"-1"0,0 1 0,-1 0 0,1 1 0,-1-1 0,1 1 0,1 0 0,-1 0-2160,1-1 0,0 1 0,1-1 2160,2-2 0,0 0 0,1-1 0,0-1 0,-1-1 0,1-1 0,0-1 0,1 0 0,-1-2 0,-2 0 0,0 0 0,-1-1 0,0 0 0,-2 0 0,0 1 0,-3 1 0,0 1 0,-2-1-169,-1 0 0,-1-1 0,-1 3 169,5-8 0,-1 2 234,-4 0 1,-1 1-235,-4 6 0,-3 2 0,6-16 0,-8 14 2925,-6 10-2925,-10 20 0,-10 16 0,-10 17-67,7-4 0,0 3 67,-2 0 0,2 1 0,5-6 0,2 3 0,-1-1-654,-2 2 0,0 1 0,1-1 654,1 2 0,0 1 0,0 0 0,0-2 0,-1 2 0,0-1 0,-2 2 0,-1 0 0,1-1 0,2-4 0,1-1 0,-2 1 0,-1 1 0,0 0 0,-1 0 0,-1 1 0,0 0 0,0-1 0,-4 3 0,-1 0 0,-2 0-809,7-9 0,-1-1 0,-1 0 0,0 0 809,-2 1 0,-2 0 0,0 0 0,-1-1 0,-6 5 0,0-2 0,-1-1-510,3-3 1,-1-2 0,2 0 509,2-4 0,1-1 0,1-1 583,-3 1 0,3-2-583,-11 4 2406,32-35-2406,28-24 0,-6 13 0,2-4 0,2 1 18,4-4 0,2 0 0,1-1-18,-5 4 0,0-1 0,1 0 0,0 0-408,3-2 1,1 0 0,-1 0 0,0-1 407,1 1 0,-2 0 0,1 0 0,0-1 0,-1 1 0,1-1 0,-1 0 0,0 1 0,-2 0 0,0 0 0,-1 1 0,-1 0 0,0 1 0,-2 0 0,0 0 0,-1 0 0,6-8 0,-1 0 0,0 1-654,0-1 0,0-1 0,-1 2 654,-5 5 0,0 2 0,0-1-392,-1 0 0,1 0 0,-1 2 392,4-9 0,-1 3 982,-2 6 1,-2 1-983,-1 4 0,-2 2 3348,3-3-3348,-6 8 3124,-8 20-3124,-14 12 0,-5 26 0,-1-15 0,-2 2 121,2 7 1,-1 3-122,-2-1 0,-1 1-515,9-11 1,-1 1-1,0 0 515,-5 9 0,-1 1 0,6-9 0,-1 1 0,1 0 0,-6 10 0,-1 0 0,6-12 0,0 0 0,0 1 0,1-1 0,-1 1 0,1-1 0,-7 11 0,1 1 0,6-13 0,2 2 0,-2-1 0,1 0 0,0-1 0,0 2 0,2 2 0,-1 0 0,1 0 0,-4 11 0,1-1 0,4 1 0,3-2 0,1-10 0,1-1 0,3-1 0,2-1 0,-1-3 0,1 0 0,1 1 0,0-2 0</inkml:trace>
  <inkml:trace contextRef="#ctx0" brushRef="#br0" timeOffset="2">2384 929 24575,'-32'-5'0,"0"-1"0,-1 4 0,0 3 0,6 3 0,0 4-1285,0 2 1,1 3 1284,-2 3 0,1 1 0,2 2 0,1 0 0,0 1 0,2 1 0,2 2 0,1 0 262,4-3 1,1 2-263,-1 20 0,7-5 491,8-10-491,10-4 0,21-13 0,15-4-693,-15-10 1,0-4 692,1-5 0,-1-3 0,-1-3 0,-3-4 0,-3-6 0,-2-2 0,-3 6 0,-3 1 403,-6-3 1,-2 1-404,3-13 218,-8 8-218,-3 11 0,-11 10 0,-5 6 1466,-13 6-1466,0 15 447,2 4-447,7 19 0,9-6 0,6 3 0,2-6 0,17-7 0,10-8 0,-1-11 0,2-3-514,3 0 1,2-2 513,2-3 0,1-2 0,-2-5 0,0-3 0,-2-3 0,-1-3 0,-1-6 0,-1-1 0,-5 3 0,-1 0 0,-2 0 0,0 1 0,4-11 0,-3 12 0,-12 9 0,-6 12 0,-9 16 0,-7 8 0,-6 16-382,12-19 0,0 1 382,-1 2 0,1 0 0,2-1 0,2 1 0,-3 18 907,4 0-907,8-10 0,14-4 0,17-14 0,-9-8 0,4-3-815,5-6 1,0-4 814,2-4 0,0-5 0,1-4 0,-2-3-848,0-5 0,-2-2 848,-4 0 0,-1 0 0,1-2 0,-3 0-590,-5 1 0,-2 1 590,-1 2 0,-2 1-264,-4 0 0,-2 0 264,6-16 1320,-7 10-1320,-6 10 2372,-8 13-2372,-6 15 1507,-9 11-1507,-6 19 0,10-12 0,-1 2-655,-3 7 0,0 1 655,-4 4 0,0 1-1172,3-7 0,-1 2 0,0 0 1172,-2 0 0,-1 0 0,0 0 0,3-5 0,0 0 0,0 1 0,-1-1-795,0-1 0,0 0 1,0 0-1,0 0 795,0 1 0,0-1 0,-1 0 0,1 0 0,-6 8 0,-1-1 0,1 1 0,0 2 0,0 0 0,0-1-683,3-5 0,0-1 0,1 1 683,0 0 0,0 1 0,1-3 207,-3 6 0,2-5-207,1-2 0,3-4 2383,3 6-2383,21-26 0,12-15 0,6-10 0,8-8 0,2-5-45,-3 3 0,0-1 0,1-2 45,-6 5 0,0 0 0,0-2 0,0 0-352,0-1 0,1 0 1,-1-1-1,1-1 352,2-2 0,0 0 0,1-1 0,0 0-651,-1 0 0,-1 0 1,0 0-1,2 1 651,1 0 0,0 0 0,0 1 0,0 0 0,-2 2 0,0 0 0,0 1 0,0 0-495,0 1 1,0 0 0,1 0 0,-1 0 494,-2 3 0,-1 1 0,1 0 0,-1 0 85,0-1 0,0 0 1,1 0-1,-1 2-85,4-5 0,-1 2 0,0 0 382,-1-1 0,-1 0 0,-2 2-382,5-4 0,-1 1 1336,-4 3 1,-1 2-1337,7-9 3267,-12 16-3267,-8 13 3025,-9 17-3025,-18 21 0,5-8 0,-2 3 178,-5 9 1,-2 3-179,-1 0 0,-1 1 0,8-10 0,1 1 0,-1-1 0,0-1 0,0 0 0,0-1 0,2 1 0,-1 0 0,2 0-491,-5 11 0,2-2 491,3-3 0,3-1-336,4-3 1,2-2 335,0-3 0,1-1 0,3 15 0,0-6 2228,11-12-2228,11-7 0,17-9 0,-16-13 0,-1-3 693,0 2 1,-1-3-694,-2-6 0,-2-3 0,10-14 828,-8 3-828,-9 6 0,-6 6 0,-4 7 0,-6 5 0,0 11 498,-1 15-498,2 19 0,4-16 0,2 2-513,5 5 1,3 0 512,5-4 0,4-1 0,7-1 0,4-2-1069,8-3 0,3-3 1069,2-4 0,1-3-743,-11-3 1,0-1 0,1-2 742,-1 0 0,-1-1 0,1-1 0,1-3 0,-1-2 0,-1 0 0,15-3 0,-2-2 0,0-6 0,-1-3 0,0 0 0,-2 0 0,-2-1 0,-2-1-745,0 2 0,-2-2 745,-3 2 0,-1 1-52,-3 0 0,-2 0 52,-2-1 0,-1 1 736,-2 3 1,-3 0-737,12-12 2209,-7 8-2209,-8 9 1882,-6 4-1882,-3 26 0,-15 11 0,-2-2 0,-2 3-417,-5 1 1,-2 1 416,-3 0 0,0 1 0,0 3 0,0 0 0,3-7 0,-1-1 0,-2 6 0,-3-2-1431,-6-3 0,-5-3 1431,2-10 0,-3-3 0,-4-1-1273,4-5 1,-2 0-1,-2-2 1,-3-2 1272,6-2 0,-2 0 0,-2-2 0,-2-1 0,0 0 0,1-1-487,0-1 1,0-1 0,-1-1 0,0 0 0,-1-1 0,-1 0-1,-1 0 487,6-1 0,-1 1 0,-1 0 0,0-1 0,-1 1 0,-1-2 0,1 1 0,-1-1 0,0 1-178,1-2 1,-1 1 0,0-1-1,0 0 1,-1 0 0,0-1-1,0 1 1,1-1 0,-1 1-1,1-1 178,1 1 0,0-1 0,0 1 0,1 0 0,-1 0 0,0-1 0,1 1 0,-1-1 0,0 0 0,0 1-101,1-1 1,-1 0 0,-1 0 0,1 0 0,0 0 0,0 0 0,1 0 0,-1 0 0,0 0 0,1-1 100,2 2 0,-1-1 0,1 1 0,-1-1 0,1 1 0,0-1 0,1 1 0,-1-1 0,1 0 0,1-1 0,-7-1 0,1 0 0,0-1 0,0 0 0,0 0 0,2 0 0,0 0 0,0 0 0,-3-1 0,1 0 0,0 0 0,1 0 0,1-1 0,2-1 0,2 0 154,-6-2 0,1-1 0,3-1 0,4-2 0,5-1-154,-3-12 0,8-2 0,17-2 0,20 9 0,12-2 0,8 1 0,2 1 0,-3 7 0,3 0 0,4 1 0,2 1 0,2 1 0,2 1 0,-6 4 0,2 0 0,1 2 0,3-1 0,0 1 0,2 1 0,1 0 0,-1 1 0,2 0 0,-2-1 0,-2 3 0,1-1 0,-1 1 0,2 0 0,0 0 0,0 1 0,0 0 0,1 1 0,0-1 0,1 1 0,-1 0 0,1 0 0,0 1 0,-1 0 0,1 0 0,0 1 0,1 0 0,0 0 0,0 0 0,0 0 0,0 1 0,0 0 0,1 0 0,0 0 0,0 0 0,-3 0 0,2 1 0,0-1 0,-1 1 0,1 0 0,0 0 0,0 0 0,0 1 0,0-1 0,1 1 0,-1 0 0,0 0 0,0 1 0,0 0 0,-1 1 0,0 0 0,1 0 0,-1 1 0,1 0 0,-1 0 0,1 0 0,-1 1 0,1 0 0,-1-1 0,1 2 0,-2-1 0,2 1 0,-1-1 0,0 1 0,-1 0 0,1 0 0,-1 0 0,1 1 0,-1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5-01T19:25:04.224"/>
    </inkml:context>
    <inkml:brush xml:id="br0">
      <inkml:brushProperty name="width" value="0.05" units="cm"/>
      <inkml:brushProperty name="height" value="0.05" units="cm"/>
      <inkml:brushProperty name="color" value="#E71224"/>
      <inkml:brushProperty name="ignorePressure" value="1"/>
    </inkml:brush>
  </inkml:definitions>
  <inkml:trace contextRef="#ctx0" brushRef="#br0">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7" ma:contentTypeDescription="Create a new document." ma:contentTypeScope="" ma:versionID="37a81c51da348fe3b2767d819d8b8441">
  <xsd:schema xmlns:xsd="http://www.w3.org/2001/XMLSchema" xmlns:xs="http://www.w3.org/2001/XMLSchema" xmlns:p="http://schemas.microsoft.com/office/2006/metadata/properties" xmlns:ns3="016e731e-1cc7-4f6a-b7d3-07864f8c4f2a" xmlns:ns4="f97f4f8e-1500-458e-b175-1daa41144396" targetNamespace="http://schemas.microsoft.com/office/2006/metadata/properties" ma:root="true" ma:fieldsID="8707ef8f9f352e5d32fbcf37ce631ca6" ns3:_="" ns4:_="">
    <xsd:import namespace="016e731e-1cc7-4f6a-b7d3-07864f8c4f2a"/>
    <xsd:import namespace="f97f4f8e-1500-458e-b175-1daa4114439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97f4f8e-1500-458e-b175-1daa4114439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1C1922-828B-49BE-A3B1-C3936AC89D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f97f4f8e-1500-458e-b175-1daa4114439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565163-2FF8-40CD-90C1-100CE7A76BEB}">
  <ds:schemaRefs>
    <ds:schemaRef ds:uri="http://schemas.openxmlformats.org/officeDocument/2006/bibliography"/>
  </ds:schemaRefs>
</ds:datastoreItem>
</file>

<file path=customXml/itemProps3.xml><?xml version="1.0" encoding="utf-8"?>
<ds:datastoreItem xmlns:ds="http://schemas.openxmlformats.org/officeDocument/2006/customXml" ds:itemID="{16AC9192-EED6-4AD3-B283-13C250AEB13E}">
  <ds:schemaRefs>
    <ds:schemaRef ds:uri="http://schemas.microsoft.com/office/2006/metadata/properties"/>
    <ds:schemaRef ds:uri="http://schemas.microsoft.com/office/2006/documentManagement/types"/>
    <ds:schemaRef ds:uri="016e731e-1cc7-4f6a-b7d3-07864f8c4f2a"/>
    <ds:schemaRef ds:uri="http://schemas.openxmlformats.org/package/2006/metadata/core-properties"/>
    <ds:schemaRef ds:uri="http://purl.org/dc/elements/1.1/"/>
    <ds:schemaRef ds:uri="http://www.w3.org/XML/1998/namespace"/>
    <ds:schemaRef ds:uri="http://schemas.microsoft.com/office/infopath/2007/PartnerControls"/>
    <ds:schemaRef ds:uri="http://purl.org/dc/dcmitype/"/>
    <ds:schemaRef ds:uri="f97f4f8e-1500-458e-b175-1daa41144396"/>
    <ds:schemaRef ds:uri="http://purl.org/dc/terms/"/>
  </ds:schemaRefs>
</ds:datastoreItem>
</file>

<file path=customXml/itemProps4.xml><?xml version="1.0" encoding="utf-8"?>
<ds:datastoreItem xmlns:ds="http://schemas.openxmlformats.org/officeDocument/2006/customXml" ds:itemID="{B8B75C84-0F5D-499C-BBAA-4D98AD2B033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67</Pages>
  <Words>11828</Words>
  <Characters>67425</Characters>
  <Application>Microsoft Office Word</Application>
  <DocSecurity>0</DocSecurity>
  <Lines>561</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Social Media Influencers Impact on Consumer Behaviours in Relation to the Cosmetics/Beauty Industry</dc:title>
  <dc:subject>Hannah Hoyles – 1804582 – BMBM6020                 8875 Words</dc:subject>
  <dc:creator>Hannah Jane Hoyles (1804582)</dc:creator>
  <cp:keywords/>
  <dc:description/>
  <cp:lastModifiedBy>Hannah Jane Hoyles (1804582)</cp:lastModifiedBy>
  <cp:revision>2</cp:revision>
  <dcterms:created xsi:type="dcterms:W3CDTF">2021-05-30T14:13:00Z</dcterms:created>
  <dcterms:modified xsi:type="dcterms:W3CDTF">2021-05-30T14:13:00Z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