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9CD16A" w14:textId="25077185" w:rsidR="00D46F3C" w:rsidRPr="00D46F3C" w:rsidRDefault="00D46F3C" w:rsidP="00D46F3C">
      <w:pPr>
        <w:jc w:val="center"/>
        <w:rPr>
          <w:u w:val="single"/>
        </w:rPr>
      </w:pPr>
      <w:r w:rsidRPr="00D46F3C">
        <w:rPr>
          <w:u w:val="single"/>
        </w:rPr>
        <w:t>Lines of Enquiry: Reflective Journal</w:t>
      </w:r>
    </w:p>
    <w:p w14:paraId="2E7B300F" w14:textId="77777777" w:rsidR="00D46F3C" w:rsidRDefault="00D46F3C"/>
    <w:p w14:paraId="5B34812B" w14:textId="104DEE2B" w:rsidR="00465AD5" w:rsidRPr="002D3419" w:rsidRDefault="00E523BC" w:rsidP="00465AD5">
      <w:r>
        <w:t xml:space="preserve">This essay will </w:t>
      </w:r>
      <w:r w:rsidR="00D46F3C">
        <w:t xml:space="preserve">analyse two issues contemporary education, using placement experience </w:t>
      </w:r>
      <w:r w:rsidR="009B38E5">
        <w:t>at Ysgol</w:t>
      </w:r>
      <w:r w:rsidR="00D46F3C">
        <w:t xml:space="preserve"> Bro Pedr in Lampeter as a source of primary research and analysis. The issues analysed and reflected will be the curriculum and the attainment gap. The curriculum is such an important issue as it relates to the organisation of the school’s resources and the skills that are most emphasised to its students. The attainment gap is significant as it </w:t>
      </w:r>
      <w:r w:rsidR="00465AD5">
        <w:t xml:space="preserve">affects so many students and their progress in school, as well as families and communities in general </w:t>
      </w:r>
      <w:r w:rsidR="0021171E">
        <w:t>as it leads to</w:t>
      </w:r>
      <w:r w:rsidR="00465AD5">
        <w:t xml:space="preserve"> </w:t>
      </w:r>
      <w:r w:rsidR="003F6F89">
        <w:t xml:space="preserve">many </w:t>
      </w:r>
      <w:r w:rsidR="00465AD5">
        <w:t>students not progressing into well paid or skilled jobs.</w:t>
      </w:r>
      <w:r w:rsidR="0021171E">
        <w:rPr>
          <w:rStyle w:val="FootnoteReference"/>
        </w:rPr>
        <w:footnoteReference w:id="1"/>
      </w:r>
      <w:r w:rsidR="00465AD5">
        <w:t xml:space="preserve"> The advantage of looking at these two issues together is how they overlap, a strong and relevant curriculum will help in shortening any gap in attainment for students, likewise a curriculum which is not inclusive and engaging can exclude many students. </w:t>
      </w:r>
    </w:p>
    <w:p w14:paraId="7B2EA0CA" w14:textId="2A0D465A" w:rsidR="00DC0220" w:rsidRDefault="00DC0220" w:rsidP="002D3419">
      <w:pPr>
        <w:tabs>
          <w:tab w:val="left" w:pos="1680"/>
        </w:tabs>
      </w:pPr>
      <w:r>
        <w:t>The school curriculum has undergone a thorough examination in Wales in recent years, with the changes proposed by Donaldson being implemented</w:t>
      </w:r>
      <w:r w:rsidR="00010F41">
        <w:t xml:space="preserve"> fully</w:t>
      </w:r>
      <w:r>
        <w:t xml:space="preserve"> in</w:t>
      </w:r>
      <w:r w:rsidR="00010F41">
        <w:t xml:space="preserve"> Wales by 2022</w:t>
      </w:r>
      <w:r>
        <w:t xml:space="preserve">. </w:t>
      </w:r>
      <w:r w:rsidR="00010F41">
        <w:t>Donaldson’s</w:t>
      </w:r>
      <w:r>
        <w:t xml:space="preserve"> curriculum</w:t>
      </w:r>
      <w:r w:rsidR="00010F41">
        <w:t xml:space="preserve"> is divided</w:t>
      </w:r>
      <w:r>
        <w:t xml:space="preserve"> into six sections</w:t>
      </w:r>
      <w:r w:rsidR="00010F41">
        <w:t>;</w:t>
      </w:r>
      <w:r>
        <w:t xml:space="preserve"> Expressive Arts, Humanities, Languages, Literacy and Communication, Mathematics and Numeracy and Science and Technology. </w:t>
      </w:r>
      <w:r w:rsidR="007B4223">
        <w:t>It</w:t>
      </w:r>
      <w:r w:rsidR="00010F41">
        <w:t xml:space="preserve"> </w:t>
      </w:r>
      <w:r w:rsidR="007B4223">
        <w:t>vi</w:t>
      </w:r>
      <w:r w:rsidR="00010F41">
        <w:t>e</w:t>
      </w:r>
      <w:r w:rsidR="007B4223">
        <w:t>w</w:t>
      </w:r>
      <w:r w:rsidR="00010F41">
        <w:t>s competency with IT as being just as important as traditional core subjects</w:t>
      </w:r>
      <w:r w:rsidR="00020B24">
        <w:t>,</w:t>
      </w:r>
      <w:r w:rsidR="00010F41">
        <w:t xml:space="preserve"> Numeracy and Literacy</w:t>
      </w:r>
      <w:r w:rsidR="0027252F">
        <w:t xml:space="preserve">, considering the significance of IT in the modern age. </w:t>
      </w:r>
      <w:r w:rsidR="006D20BA">
        <w:t xml:space="preserve">The curriculum emphasises these skills as being cross-curricular that teachers are expected to implement whichever subject they teach. </w:t>
      </w:r>
      <w:r w:rsidR="005F00C5">
        <w:t xml:space="preserve">In analysing the </w:t>
      </w:r>
      <w:r w:rsidR="009B38E5">
        <w:t>issues that</w:t>
      </w:r>
      <w:r w:rsidR="005F00C5">
        <w:t xml:space="preserve"> the new curriculum </w:t>
      </w:r>
      <w:r w:rsidR="009B38E5">
        <w:t>may face, Evans claims ‘</w:t>
      </w:r>
      <w:r w:rsidR="009B38E5" w:rsidRPr="009B38E5">
        <w:t>teachers already spend too much time and energy fretting over a convoluted curriculum</w:t>
      </w:r>
      <w:r w:rsidR="007B4223">
        <w:t>.’</w:t>
      </w:r>
      <w:r w:rsidR="007B4223">
        <w:rPr>
          <w:rStyle w:val="FootnoteReference"/>
        </w:rPr>
        <w:footnoteReference w:id="2"/>
      </w:r>
      <w:r w:rsidR="009B38E5">
        <w:t xml:space="preserve"> This is a </w:t>
      </w:r>
      <w:r w:rsidR="00AE34FB">
        <w:t>valid concern given the pressures that already exist on teachers and schools</w:t>
      </w:r>
      <w:r w:rsidR="00963EDB">
        <w:t>,</w:t>
      </w:r>
      <w:r w:rsidR="00963EDB">
        <w:rPr>
          <w:rStyle w:val="FootnoteReference"/>
        </w:rPr>
        <w:footnoteReference w:id="3"/>
      </w:r>
      <w:r w:rsidR="00963EDB">
        <w:t xml:space="preserve"> given they</w:t>
      </w:r>
      <w:r w:rsidR="00AE34FB">
        <w:t xml:space="preserve"> are typically judged by the results at the end of a year. On a national scale, in 2016 Wales performed poorly in its Pisa tests, forcing</w:t>
      </w:r>
      <w:r w:rsidR="00760193">
        <w:t xml:space="preserve"> the</w:t>
      </w:r>
      <w:r w:rsidR="00AE34FB">
        <w:t xml:space="preserve"> First Minister to call the results ‘uncomfortable reading.’</w:t>
      </w:r>
      <w:r w:rsidR="007B4223">
        <w:rPr>
          <w:rStyle w:val="FootnoteReference"/>
        </w:rPr>
        <w:footnoteReference w:id="4"/>
      </w:r>
      <w:r w:rsidR="00AE34FB">
        <w:t xml:space="preserve"> </w:t>
      </w:r>
      <w:r w:rsidR="00A92E3D">
        <w:t>An</w:t>
      </w:r>
      <w:r w:rsidR="00AE34FB">
        <w:t xml:space="preserve"> </w:t>
      </w:r>
      <w:bookmarkStart w:id="0" w:name="_GoBack"/>
      <w:bookmarkEnd w:id="0"/>
      <w:r w:rsidR="00AE34FB">
        <w:t>important issue facing the new curriculum is whether teachers will be allowed to explore the changes in their own way or whether the</w:t>
      </w:r>
      <w:r w:rsidR="00A764FD">
        <w:t xml:space="preserve"> existing</w:t>
      </w:r>
      <w:r w:rsidR="00AE34FB">
        <w:t xml:space="preserve"> pressures </w:t>
      </w:r>
      <w:r w:rsidR="008F34CC">
        <w:t>will remain</w:t>
      </w:r>
      <w:r w:rsidR="006775E8">
        <w:t xml:space="preserve">, </w:t>
      </w:r>
      <w:r w:rsidR="00A764FD">
        <w:t>with</w:t>
      </w:r>
      <w:r w:rsidR="006775E8">
        <w:t xml:space="preserve"> question</w:t>
      </w:r>
      <w:r w:rsidR="00A764FD">
        <w:t>s</w:t>
      </w:r>
      <w:r w:rsidR="006775E8">
        <w:t xml:space="preserve"> being raised already in 2017 regarding the roll-out of the new curriculum.</w:t>
      </w:r>
      <w:r w:rsidR="006775E8">
        <w:rPr>
          <w:rStyle w:val="FootnoteReference"/>
        </w:rPr>
        <w:footnoteReference w:id="5"/>
      </w:r>
    </w:p>
    <w:p w14:paraId="6EF1D158" w14:textId="43FC1658" w:rsidR="008F34CC" w:rsidRDefault="0027252F" w:rsidP="002D3419">
      <w:pPr>
        <w:tabs>
          <w:tab w:val="left" w:pos="1680"/>
        </w:tabs>
      </w:pPr>
      <w:r>
        <w:t>Robinson has long been critical of</w:t>
      </w:r>
      <w:r w:rsidR="00C42049">
        <w:t xml:space="preserve"> modern schooling, an</w:t>
      </w:r>
      <w:r w:rsidR="007E054C">
        <w:t>d particularly the</w:t>
      </w:r>
      <w:r w:rsidR="00C42049">
        <w:t xml:space="preserve"> curriculum. </w:t>
      </w:r>
      <w:r w:rsidR="00DA6D29">
        <w:t xml:space="preserve">He sees </w:t>
      </w:r>
      <w:r w:rsidR="00F943C5">
        <w:t>the curriculum that has been in place for many years as having been borne out of the changes to the world in the middle of the nineteenth century, with this philosophy on schooling being outdated and not relevant to the present day. Robinson also speaks of the ‘hidden curriculum’, which involves ‘the silent messages about priorities and values that the curriculum conveys</w:t>
      </w:r>
      <w:r w:rsidR="007B4223">
        <w:t>.’</w:t>
      </w:r>
      <w:r w:rsidR="007B4223">
        <w:rPr>
          <w:rStyle w:val="FootnoteReference"/>
        </w:rPr>
        <w:footnoteReference w:id="6"/>
      </w:r>
      <w:r w:rsidR="00F943C5">
        <w:t xml:space="preserve"> When analysing the changes suggested by Donaldson we can see the values that this new curriculum prioritise</w:t>
      </w:r>
      <w:r w:rsidR="00FF10DE">
        <w:t>s</w:t>
      </w:r>
      <w:r w:rsidR="00F943C5">
        <w:t xml:space="preserve">. </w:t>
      </w:r>
      <w:r w:rsidR="009B38E5">
        <w:t xml:space="preserve">IT competency is a hugely important skill which in modern workplaces may be an expected skill for a prospective employee to have, and to be able to master quickly. There is an emphasis on citizenship </w:t>
      </w:r>
      <w:r w:rsidR="009B38E5">
        <w:lastRenderedPageBreak/>
        <w:t xml:space="preserve">as a value, which Robinson champions as being important, </w:t>
      </w:r>
      <w:r w:rsidR="00FF10DE">
        <w:t>citing</w:t>
      </w:r>
      <w:r w:rsidR="009B38E5">
        <w:t xml:space="preserve"> Dewey as </w:t>
      </w:r>
      <w:r w:rsidR="00AE34FB">
        <w:t>saying,</w:t>
      </w:r>
      <w:r w:rsidR="009B38E5">
        <w:t xml:space="preserve"> ‘Democracy has to be born anew </w:t>
      </w:r>
      <w:r w:rsidR="00E40BFE">
        <w:t>every generation, and education is its midwife.’</w:t>
      </w:r>
      <w:r w:rsidR="007B4223">
        <w:rPr>
          <w:rStyle w:val="FootnoteReference"/>
        </w:rPr>
        <w:footnoteReference w:id="7"/>
      </w:r>
      <w:r w:rsidR="00E40BFE">
        <w:t xml:space="preserve"> </w:t>
      </w:r>
      <w:r w:rsidR="008F34CC">
        <w:t xml:space="preserve">Religious Education is identified as a compulsory subject, with the need to teach children to understanding and tolerance towards others a significant skill in the modern world, in a different way but no less important than the mastery of IT. </w:t>
      </w:r>
    </w:p>
    <w:p w14:paraId="0E7F45D1" w14:textId="3B508BF7" w:rsidR="006F69BA" w:rsidRDefault="006F69BA" w:rsidP="002D3419">
      <w:pPr>
        <w:tabs>
          <w:tab w:val="left" w:pos="1680"/>
        </w:tabs>
      </w:pPr>
      <w:r>
        <w:t>The attainment gap is an issue</w:t>
      </w:r>
      <w:r w:rsidR="008D1339">
        <w:t xml:space="preserve"> that is a concern to the whole of the United Kingdom but is particularly</w:t>
      </w:r>
      <w:r>
        <w:t xml:space="preserve"> relevant to Wales</w:t>
      </w:r>
      <w:r w:rsidR="007D0742">
        <w:t>.</w:t>
      </w:r>
      <w:r w:rsidR="008D1339">
        <w:t xml:space="preserve"> A</w:t>
      </w:r>
      <w:r>
        <w:t xml:space="preserve"> report</w:t>
      </w:r>
      <w:r w:rsidR="007D0742">
        <w:t xml:space="preserve"> in 2015</w:t>
      </w:r>
      <w:r>
        <w:t xml:space="preserve"> </w:t>
      </w:r>
      <w:r w:rsidR="008D1339">
        <w:t>revealed the large disparity in students that gained A-C grades which included Maths and English that were entitled to free school meals, and those who were not, by 46% in Monmouthshire.</w:t>
      </w:r>
      <w:r w:rsidR="007B4223">
        <w:rPr>
          <w:rStyle w:val="FootnoteReference"/>
        </w:rPr>
        <w:footnoteReference w:id="8"/>
      </w:r>
      <w:r w:rsidR="008D1339">
        <w:t xml:space="preserve"> In December 2016, the Welsh Government claimed the gap nationally had fallen in the traditional core subjects, more than halving in Science.</w:t>
      </w:r>
      <w:r w:rsidR="00866A6D">
        <w:rPr>
          <w:rStyle w:val="FootnoteReference"/>
        </w:rPr>
        <w:footnoteReference w:id="9"/>
      </w:r>
    </w:p>
    <w:p w14:paraId="6742C339" w14:textId="7F05AD8B" w:rsidR="008D1339" w:rsidRDefault="008D1339" w:rsidP="002D3419">
      <w:pPr>
        <w:tabs>
          <w:tab w:val="left" w:pos="1680"/>
        </w:tabs>
      </w:pPr>
      <w:r>
        <w:t xml:space="preserve">When analysing the attainment gap, it is important to identify </w:t>
      </w:r>
      <w:r w:rsidR="00586375">
        <w:t>why it is such a crucial issue. Sobel describes the issue as ‘one of the most insidious social injustices in the developed world’, adding that schools have a moral duty to solve this problem.</w:t>
      </w:r>
      <w:r w:rsidR="007B4223">
        <w:rPr>
          <w:rStyle w:val="FootnoteReference"/>
        </w:rPr>
        <w:footnoteReference w:id="10"/>
      </w:r>
      <w:r w:rsidR="00BC55F7">
        <w:t xml:space="preserve"> Goodall describes the ‘cyclic nature of the process’,</w:t>
      </w:r>
      <w:r w:rsidR="007B4223">
        <w:rPr>
          <w:rStyle w:val="FootnoteReference"/>
        </w:rPr>
        <w:footnoteReference w:id="11"/>
      </w:r>
      <w:r w:rsidR="00BC55F7">
        <w:t xml:space="preserve"> as those children who are in a poor family will </w:t>
      </w:r>
      <w:r w:rsidR="003D64B4">
        <w:t xml:space="preserve">remain so. She adds that these circumstances of a child’s upbringing usually provide an accurate prediction </w:t>
      </w:r>
      <w:r w:rsidR="00FF10DE">
        <w:t>o</w:t>
      </w:r>
      <w:r w:rsidR="003D64B4">
        <w:t>f how successful they are in school</w:t>
      </w:r>
      <w:r w:rsidR="00BC55F7">
        <w:t>.</w:t>
      </w:r>
      <w:r w:rsidR="00586375">
        <w:t xml:space="preserve"> For those children that are entitled to free school meals, evidentially they will have come from a poorer household and will be disadvantaged by this. </w:t>
      </w:r>
      <w:r w:rsidR="00BC55F7">
        <w:t xml:space="preserve">Being from a lower income family will inevitably mean that a student will not have the access to same materials and support as a child from a more advantaged family. </w:t>
      </w:r>
      <w:r w:rsidR="007D0742">
        <w:t>This is all especially relevant in Wales as a 2016 report revealed that 29% of children in the country lived in poverty.</w:t>
      </w:r>
      <w:r w:rsidR="007B4223">
        <w:rPr>
          <w:rStyle w:val="FootnoteReference"/>
        </w:rPr>
        <w:footnoteReference w:id="12"/>
      </w:r>
      <w:r w:rsidR="007D0742">
        <w:t xml:space="preserve"> </w:t>
      </w:r>
      <w:r w:rsidR="00BC55F7">
        <w:t xml:space="preserve">Sobel also clarifies that income is not the only key contributor to the attainment gap, </w:t>
      </w:r>
      <w:r w:rsidR="007D0742">
        <w:t xml:space="preserve">citing other issues relating to family and a </w:t>
      </w:r>
      <w:r w:rsidR="003D64B4">
        <w:t>child’s background. A child that is exposed to a difficult</w:t>
      </w:r>
      <w:r w:rsidR="00A92E3D">
        <w:t xml:space="preserve"> and emotional</w:t>
      </w:r>
      <w:r w:rsidR="003D64B4">
        <w:t xml:space="preserve"> home life</w:t>
      </w:r>
      <w:r w:rsidR="00A92E3D">
        <w:t xml:space="preserve"> </w:t>
      </w:r>
      <w:r w:rsidR="003D64B4">
        <w:t xml:space="preserve">will also struggle with concentration and engagement. </w:t>
      </w:r>
      <w:r w:rsidR="0027252F">
        <w:t xml:space="preserve">In this case it would fall upon the school to look for any signs of this issue, as a child with this problem and not an economic one would not be listed and identified in the same way someone who is entitled to free school meals is. </w:t>
      </w:r>
      <w:r w:rsidR="00251FA4">
        <w:t>Whilst Sobel states the gap grows</w:t>
      </w:r>
      <w:r w:rsidR="00A92E3D">
        <w:t xml:space="preserve"> most</w:t>
      </w:r>
      <w:r w:rsidR="00251FA4">
        <w:t xml:space="preserve"> outsid</w:t>
      </w:r>
      <w:r w:rsidR="00A92E3D">
        <w:t>e</w:t>
      </w:r>
      <w:r w:rsidR="00251FA4">
        <w:t xml:space="preserve"> school, in terms of the ability to work and learn during holiday and time away being more difficult for disadvantaged children, he also underlines the importance of those that are the surrounding influence of these students in school, both their teachers and fellow pupils. </w:t>
      </w:r>
    </w:p>
    <w:p w14:paraId="2E376082" w14:textId="21132246" w:rsidR="007B5294" w:rsidRDefault="007B5294" w:rsidP="002D3419">
      <w:pPr>
        <w:tabs>
          <w:tab w:val="left" w:pos="1680"/>
        </w:tabs>
      </w:pPr>
      <w:r>
        <w:t>The placement at</w:t>
      </w:r>
      <w:r w:rsidR="009B38E5">
        <w:t xml:space="preserve"> </w:t>
      </w:r>
      <w:r>
        <w:t xml:space="preserve">Bro Pedr involved </w:t>
      </w:r>
      <w:r w:rsidR="00DD520D">
        <w:t xml:space="preserve">three </w:t>
      </w:r>
      <w:r>
        <w:t xml:space="preserve">weeks of observation time during lessons, and discussions with various members of staff. </w:t>
      </w:r>
      <w:r w:rsidR="00A92E3D">
        <w:t>A</w:t>
      </w:r>
      <w:r>
        <w:t xml:space="preserve"> variety of subjects</w:t>
      </w:r>
      <w:r w:rsidR="00A92E3D">
        <w:t xml:space="preserve"> were</w:t>
      </w:r>
      <w:r>
        <w:t xml:space="preserve"> observed, including Science, History</w:t>
      </w:r>
      <w:r w:rsidR="00A92E3D">
        <w:t xml:space="preserve"> and</w:t>
      </w:r>
      <w:r>
        <w:t xml:space="preserve"> English. This allowed for the opportunity to compare these different subjects and how they were taught, along with the support offered to students</w:t>
      </w:r>
      <w:r w:rsidR="00FF10DE">
        <w:t xml:space="preserve"> and</w:t>
      </w:r>
      <w:r>
        <w:t xml:space="preserve"> the common themes present </w:t>
      </w:r>
      <w:r w:rsidR="00FF10DE">
        <w:t>throughout</w:t>
      </w:r>
      <w:r w:rsidR="00E67ADE">
        <w:t>,</w:t>
      </w:r>
      <w:r w:rsidR="004057BA">
        <w:t xml:space="preserve"> such as </w:t>
      </w:r>
      <w:r w:rsidR="0093192B">
        <w:t>the importance of organisation of work and the focus on Numeracy and Literacy</w:t>
      </w:r>
      <w:r>
        <w:t xml:space="preserve">. The advantages of this approach involve having the opportunity to see the curriculum taught in person and crucially the reaction of the students as they are taken through their work. On a few occasions the observation took place at the beginning of a new syllabus, which was useful </w:t>
      </w:r>
      <w:r w:rsidR="001F2A2C">
        <w:t xml:space="preserve">to see how the </w:t>
      </w:r>
      <w:r w:rsidR="001F2A2C">
        <w:lastRenderedPageBreak/>
        <w:t xml:space="preserve">topics were introduced and framed. It was also valuable to see the presence of support staff for certain students, as well as the general approach in a lesson involving a lower set. </w:t>
      </w:r>
      <w:r w:rsidR="00C4392C">
        <w:t xml:space="preserve">The observation provided a limit to the opportunity for research as despite seeing the curriculum in action, it is important to understand the decision making behind this and the schools view on their curriculum. Various members of staff were able to provide insight as the lesson was conducted but there was not an opportunity for an in-depth conversation about the key issues. The assistant deputy head was contacted as he is not only involved heavily in teaching but also the organisation of the curriculum, however due to the school’s busy schedule in an exam period this further research was not possible. The questions prepared for him are provided within the portfolio of evidence, which also contains the observation notes from the lessons attended. </w:t>
      </w:r>
    </w:p>
    <w:p w14:paraId="4A45BF8C" w14:textId="0FC3004D" w:rsidR="008F34CC" w:rsidRDefault="00803D35" w:rsidP="002D3419">
      <w:pPr>
        <w:tabs>
          <w:tab w:val="left" w:pos="1680"/>
        </w:tabs>
      </w:pPr>
      <w:r>
        <w:t xml:space="preserve">A key aspect of the curriculum in Bro Pedr is the cross-curriculum skills that are emphasised across all subjects, just as it is specified by the changes proposed by Donaldson. Across many classes Numeracy and Literacy tasks are implemented to aid student’s development along with the main subject being taught. For </w:t>
      </w:r>
      <w:r w:rsidR="00757CC2">
        <w:t>instance,</w:t>
      </w:r>
      <w:r>
        <w:t xml:space="preserve"> in a Science class, the teacher began the lesson with a game of Boggle, </w:t>
      </w:r>
      <w:r w:rsidR="00757CC2">
        <w:t xml:space="preserve">which the class was very engaged with. Despite the nature of the lesson being concerned with the theory and ideas of plant and animal cells, this task was successful in helping the students concentrate from the beginning, whilst aiding their literacy skills. In a Religious Studies lesson, students were given a sheet with some numeracy problems to solve, concerning long division. These examples show the emphasis on the core subjects within these unrelated lessons, </w:t>
      </w:r>
      <w:r w:rsidR="00B83865">
        <w:t>making them a consistent part of the school day. In a few different lessons Year 7 students</w:t>
      </w:r>
      <w:r w:rsidR="00FF10DE">
        <w:t xml:space="preserve"> </w:t>
      </w:r>
      <w:r w:rsidR="00B83865">
        <w:t>us</w:t>
      </w:r>
      <w:r w:rsidR="00FF10DE">
        <w:t>ed</w:t>
      </w:r>
      <w:r w:rsidR="00B83865">
        <w:t xml:space="preserve"> computers to complete their work, which aided their competency with IT but presented the issue of students working on with a computer </w:t>
      </w:r>
      <w:r w:rsidR="00FF10DE">
        <w:t>potentially</w:t>
      </w:r>
      <w:r w:rsidR="00B83865">
        <w:t xml:space="preserve"> being distracted by looking at unrelated sites, something which work with textbooks would not allow. </w:t>
      </w:r>
    </w:p>
    <w:p w14:paraId="77009786" w14:textId="333E4B1A" w:rsidR="006111CB" w:rsidRDefault="00DA08A8" w:rsidP="002D3419">
      <w:pPr>
        <w:tabs>
          <w:tab w:val="left" w:pos="1680"/>
        </w:tabs>
      </w:pPr>
      <w:r>
        <w:t>A</w:t>
      </w:r>
      <w:r w:rsidR="00056687">
        <w:t xml:space="preserve"> significant</w:t>
      </w:r>
      <w:r>
        <w:t xml:space="preserve"> issue relating to the curriculum </w:t>
      </w:r>
      <w:r w:rsidR="00056687">
        <w:t>was the Year 7 subject</w:t>
      </w:r>
      <w:r w:rsidR="00E67ADE">
        <w:t>,</w:t>
      </w:r>
      <w:r w:rsidR="00056687">
        <w:t xml:space="preserve"> ‘Theme’. This subject covers History, Geography and PSHE, explained by the subject teacher as a measure to cut costs and not have to rely on specific teachers for these subjects for Year 7 pupils. Looking through the workbooks from the subject it was clear that a few key themes stood out, mainly anti-bullying and citizenship at home and globall</w:t>
      </w:r>
      <w:r w:rsidR="00E67ADE">
        <w:t>y</w:t>
      </w:r>
      <w:r w:rsidR="00056687">
        <w:t xml:space="preserve">. There was also an emphasis on Welsh history and Lampeter history, presenting relevant subjects to the students. However, the Theme teacher explained that the subject had not worked as intended and was the type of decision schools make often to manage their resources effectively. When discussing the challenges facing the new curriculum Evans mentioned the existing difficulties schools face with budgeting and finance and wondered how this would be avoided in the future </w:t>
      </w:r>
      <w:r w:rsidR="00A92E3D">
        <w:t>despite</w:t>
      </w:r>
      <w:r w:rsidR="00056687">
        <w:t xml:space="preserve"> the changes are implemented.</w:t>
      </w:r>
      <w:r w:rsidR="00122163">
        <w:rPr>
          <w:rStyle w:val="FootnoteReference"/>
        </w:rPr>
        <w:footnoteReference w:id="13"/>
      </w:r>
      <w:r w:rsidR="00056687">
        <w:t xml:space="preserve"> An additional conversation with an Art teacher revealed that the school was finding that </w:t>
      </w:r>
      <w:r w:rsidR="00D84D99">
        <w:t xml:space="preserve">when students moved into Year 8 their History and Geography knowledge was below what it would usually be at that stage due to the amalgamated subject they had taken the year prior. This issue proves however the difficult balancing act that schools have regarding the curriculum, as they attempt to manage their resources. Religious Studies is a compulsory subject by itself from the beginning so is judged to have a greater value to students and the skills and messages taught in the subject are hugely important. When </w:t>
      </w:r>
      <w:r w:rsidR="006111CB">
        <w:t xml:space="preserve">analysing </w:t>
      </w:r>
      <w:r w:rsidR="00D84D99">
        <w:t>the work done by the students in Theme</w:t>
      </w:r>
      <w:r w:rsidR="006111CB">
        <w:t>,</w:t>
      </w:r>
      <w:r w:rsidR="00D84D99">
        <w:t xml:space="preserve"> </w:t>
      </w:r>
      <w:r w:rsidR="006111CB">
        <w:t>whilst</w:t>
      </w:r>
      <w:r w:rsidR="00D84D99">
        <w:t xml:space="preserve"> the depth they would usually be getting in Geography and History</w:t>
      </w:r>
      <w:r w:rsidR="009563D2">
        <w:t xml:space="preserve"> is lessened</w:t>
      </w:r>
      <w:r w:rsidR="00D84D99">
        <w:t>, th</w:t>
      </w:r>
      <w:r w:rsidR="009563D2">
        <w:t>e</w:t>
      </w:r>
      <w:r w:rsidR="00D84D99">
        <w:t xml:space="preserve"> links between the subjects allo</w:t>
      </w:r>
      <w:r w:rsidR="009563D2">
        <w:t>w</w:t>
      </w:r>
      <w:r w:rsidR="00D84D99">
        <w:t xml:space="preserve"> for </w:t>
      </w:r>
      <w:r w:rsidR="006111CB">
        <w:t>ideas to be emphasised across the year</w:t>
      </w:r>
      <w:r w:rsidR="009563D2">
        <w:t xml:space="preserve"> that are important to the school. </w:t>
      </w:r>
    </w:p>
    <w:p w14:paraId="4BF983C6" w14:textId="539CC361" w:rsidR="00917EFB" w:rsidRDefault="00A8455C" w:rsidP="002D3419">
      <w:pPr>
        <w:tabs>
          <w:tab w:val="left" w:pos="1680"/>
        </w:tabs>
      </w:pPr>
      <w:r>
        <w:lastRenderedPageBreak/>
        <w:t xml:space="preserve">Citizenship was a skill emphasised in English, as Year 10 students prepared for assessments next year. They had to prepare arguments relating to whether the voting age should be lowered to 16 and were graded by the teacher not just on the information that was presented but also on how they argued their position. This was judged by how they interacted with each other and how the language they chose to use, using more formal language to present their arguments rather than colloquial terms. The teacher made sure to emphasis the importance of preparing for their main assessments on this next year, with citizenship and the students taking an interest in their place in the world a key aspect of this subject. </w:t>
      </w:r>
      <w:r w:rsidR="009563D2">
        <w:t>T</w:t>
      </w:r>
      <w:r>
        <w:t>he new curriculum</w:t>
      </w:r>
      <w:r w:rsidR="009563D2">
        <w:t xml:space="preserve"> outlines the importance</w:t>
      </w:r>
      <w:r>
        <w:t xml:space="preserve"> in attempting to teach ‘</w:t>
      </w:r>
      <w:r w:rsidRPr="00A8455C">
        <w:t>ethical, informed citizens of Wales and the world</w:t>
      </w:r>
      <w:r>
        <w:t>’,</w:t>
      </w:r>
      <w:r w:rsidR="00122163">
        <w:rPr>
          <w:rStyle w:val="FootnoteReference"/>
        </w:rPr>
        <w:footnoteReference w:id="14"/>
      </w:r>
      <w:r>
        <w:t xml:space="preserve"> this </w:t>
      </w:r>
      <w:r w:rsidR="00917EFB">
        <w:t>assignment gave the students the responsibility to research and come to their own conclusions.</w:t>
      </w:r>
    </w:p>
    <w:p w14:paraId="04CCB90F" w14:textId="25EF4E72" w:rsidR="00B83865" w:rsidRDefault="00917EFB" w:rsidP="002D3419">
      <w:pPr>
        <w:tabs>
          <w:tab w:val="left" w:pos="1680"/>
        </w:tabs>
      </w:pPr>
      <w:r>
        <w:t xml:space="preserve">When judging Bro Pedr’s success in dealing with the issue of the attainment gap, it is essential to consult the Estyn inspection of the school, which took place in October 2016.  </w:t>
      </w:r>
      <w:r w:rsidR="00515151">
        <w:t>Whilst the report details that the number of pupils eligible for free school meals is down from the national average, the students themselves have made ‘consistent progress.’</w:t>
      </w:r>
      <w:r w:rsidR="00122163">
        <w:rPr>
          <w:rStyle w:val="FootnoteReference"/>
        </w:rPr>
        <w:footnoteReference w:id="15"/>
      </w:r>
      <w:r w:rsidR="00515151">
        <w:t xml:space="preserve"> This is evident in the statistics offered in the report detailing the amount of these children who</w:t>
      </w:r>
      <w:r w:rsidR="005441FD">
        <w:t xml:space="preserve"> were 15 years old who</w:t>
      </w:r>
      <w:r w:rsidR="00515151">
        <w:t xml:space="preserve"> were able to achiev</w:t>
      </w:r>
      <w:r w:rsidR="005441FD">
        <w:t>e the ‘level 2 threshold’, meaning five GCSE’s at grade A*-C, including one of these in English or Welsh first language and Mathematics.</w:t>
      </w:r>
      <w:r w:rsidR="00122163">
        <w:rPr>
          <w:rStyle w:val="FootnoteReference"/>
        </w:rPr>
        <w:footnoteReference w:id="16"/>
      </w:r>
      <w:r w:rsidR="005441FD">
        <w:t xml:space="preserve"> The national average is placed at 31.6% in 2015, with Bro Pedr’s average at 56.3%, a clear and decisive difference and a testament to the help given to these children and the progress they made. This also shows that despite the debates and challenges to the curriculum the students in this position in Bro Pedr are succeeding in their core subjects. </w:t>
      </w:r>
    </w:p>
    <w:p w14:paraId="6EE39F47" w14:textId="4271EB96" w:rsidR="005441FD" w:rsidRDefault="005441FD" w:rsidP="002D3419">
      <w:pPr>
        <w:tabs>
          <w:tab w:val="left" w:pos="1680"/>
        </w:tabs>
      </w:pPr>
      <w:r>
        <w:t xml:space="preserve">The teaching in Bro Pedr is geared towards helping those children who </w:t>
      </w:r>
      <w:r w:rsidR="009563D2">
        <w:t xml:space="preserve">may </w:t>
      </w:r>
      <w:r>
        <w:t>potentially fall into the attainment gap</w:t>
      </w:r>
      <w:r w:rsidR="00F035B1">
        <w:t>. Sobel talks of the difficulty of students being placed into ‘sink sets’, with low motivation and success. Observing lower set English classes, students were given the opportunity to study subjects such as Shakespeare the same as their fellow students would be, just in a more practical and immersive way</w:t>
      </w:r>
      <w:r w:rsidR="009563D2">
        <w:t>, with more time devoted to each student individually to encourage them to express themselves creatively</w:t>
      </w:r>
      <w:r w:rsidR="00F035B1">
        <w:t>. In one class the students were asked to pair up and act out a scene from Macbeth, which resulted in a high engagement and enjoyment of the class, despite the subject matter not being easy given the language used. There were plenty of support staff present, something which was clear throughout many lessons. The lessons engag</w:t>
      </w:r>
      <w:r w:rsidR="00A92E3D">
        <w:t>ed</w:t>
      </w:r>
      <w:r w:rsidR="00F035B1">
        <w:t xml:space="preserve"> the students and at no point did it appear that these were sets that were suffering from low morale. The teacher on one occasion showed the thought that had been put into the lesson as she discussed the handouts used,</w:t>
      </w:r>
      <w:r w:rsidR="005029E2">
        <w:t xml:space="preserve"> </w:t>
      </w:r>
      <w:r w:rsidR="00F035B1">
        <w:t xml:space="preserve">saying that the </w:t>
      </w:r>
      <w:r w:rsidR="005029E2">
        <w:t>typeface, colour and pictures had all been designed to maximise engagement and were based on research which suggested this would be beneficial.</w:t>
      </w:r>
      <w:r w:rsidR="00C2414E">
        <w:t xml:space="preserve"> </w:t>
      </w:r>
      <w:r w:rsidR="004D4AE0">
        <w:t>For instance, key text was written in black on a yellow background for the children who struggled with reading to access the material.</w:t>
      </w:r>
      <w:r w:rsidR="005029E2">
        <w:t xml:space="preserve"> She also explained how in the case of this class the issues they faced were down to their ability rather than any behavioural difficulties, proven by the effort they put into their task. </w:t>
      </w:r>
      <w:r w:rsidR="00E4358C">
        <w:t xml:space="preserve">A hugely valuable insight was when the assistant deputy head provided a tour of the </w:t>
      </w:r>
      <w:r w:rsidR="00FF10DE">
        <w:t>haven</w:t>
      </w:r>
      <w:r w:rsidR="00E4358C">
        <w:t xml:space="preserve"> room, somewhere where students who have difficulties or that have fallen behind can go to with numerous support staff on hand. He suggested that without that room and support the school would have much greater difficulties when trying to assist </w:t>
      </w:r>
      <w:r w:rsidR="00FF10DE">
        <w:t>all</w:t>
      </w:r>
      <w:r w:rsidR="00E4358C">
        <w:t xml:space="preserve"> their students. </w:t>
      </w:r>
      <w:r w:rsidR="005029E2">
        <w:t xml:space="preserve">When analysing the issue of the attainment gap it would have been beneficial to have more information first hand from staff, but the </w:t>
      </w:r>
      <w:r w:rsidR="005029E2">
        <w:lastRenderedPageBreak/>
        <w:t xml:space="preserve">Estyn report coupled with the observation of the help given to students provides a clear picture of the success Bro Pedr have with this issue. </w:t>
      </w:r>
    </w:p>
    <w:p w14:paraId="72153D8F" w14:textId="2478B5E6" w:rsidR="00A8455C" w:rsidRDefault="005029E2" w:rsidP="002D3419">
      <w:pPr>
        <w:tabs>
          <w:tab w:val="left" w:pos="1680"/>
        </w:tabs>
      </w:pPr>
      <w:r>
        <w:t>The two issues reflected on in this essay are hugely important when looking at Welsh education today and are crucially linked together. To have a report released at the same time as the new curriculum is announced that suggests that the attainment gap somewhere in Wales is growing</w:t>
      </w:r>
      <w:r w:rsidR="004D4AE0">
        <w:t xml:space="preserve"> and</w:t>
      </w:r>
      <w:r>
        <w:t xml:space="preserve"> is a deep concern. W</w:t>
      </w:r>
      <w:r w:rsidR="002A4128">
        <w:t xml:space="preserve">hen </w:t>
      </w:r>
      <w:r w:rsidR="00A92E3D">
        <w:t>analysing</w:t>
      </w:r>
      <w:r w:rsidR="002A4128">
        <w:t xml:space="preserve"> the attainment gap, the curriculum is a huge part of engaging and motivating students and allowing them to reach their potential. The curriculum itself has this value to all students</w:t>
      </w:r>
      <w:r w:rsidR="00A92E3D">
        <w:t xml:space="preserve">, </w:t>
      </w:r>
      <w:r w:rsidR="002A4128">
        <w:t>reflect</w:t>
      </w:r>
      <w:r w:rsidR="00A92E3D">
        <w:t>ing</w:t>
      </w:r>
      <w:r w:rsidR="002A4128">
        <w:t xml:space="preserve"> the most significant values the school is trying to convey. In Bro Pedr the themes such as citizenship, Religious Education and digital competency are implemented successfully, allied with strong performances by students of all ability in their core subjects.</w:t>
      </w:r>
      <w:r w:rsidR="002C04E0">
        <w:t xml:space="preserve"> This is especially important given that nationally the gap is reported as growing.</w:t>
      </w:r>
      <w:r w:rsidR="002C04E0">
        <w:rPr>
          <w:rStyle w:val="FootnoteReference"/>
        </w:rPr>
        <w:footnoteReference w:id="17"/>
      </w:r>
      <w:r w:rsidR="002A4128">
        <w:t xml:space="preserve"> The school faces its own challenges when looking at the problems with Year 7 and their subjects, but the skills taught in Theme were both engaging and relevant, even if the students found it difficult when stepping into Year 8. The lower set classes were given enough attention and consideration allied with practical and engaging tasks </w:t>
      </w:r>
      <w:r w:rsidR="00E4358C">
        <w:t xml:space="preserve">that prevented them from finding their situation difficult and unappealing. The success of the placement was the ability to see these approaches put into action and how the students responded to them, which was almost unanimously positive. </w:t>
      </w:r>
      <w:r w:rsidR="00E77958">
        <w:t>Man</w:t>
      </w:r>
      <w:r w:rsidR="00E4358C">
        <w:t xml:space="preserve">y staff members were open about their approaches to their lessons and the reasons for them. </w:t>
      </w:r>
      <w:r w:rsidR="00CE369B" w:rsidRPr="00CE369B">
        <w:t xml:space="preserve">In the future it would be interesting to gain an insight into the school’s views on the curriculum as well as </w:t>
      </w:r>
      <w:r w:rsidR="00CE369B">
        <w:t>those who are in danger of falling into the attainment gap.</w:t>
      </w:r>
      <w:r w:rsidR="00E77958">
        <w:t xml:space="preserve"> In this instance it was not possible to speak to the assistant deputy head regarding this issue due to time constraints.</w:t>
      </w:r>
      <w:r w:rsidR="00CE369B" w:rsidRPr="00CE369B">
        <w:t xml:space="preserve"> </w:t>
      </w:r>
      <w:r w:rsidR="00E4358C">
        <w:t>In amongst</w:t>
      </w:r>
      <w:r w:rsidR="00CE369B">
        <w:t xml:space="preserve"> </w:t>
      </w:r>
      <w:r w:rsidR="00E4358C">
        <w:t>busy class</w:t>
      </w:r>
      <w:r w:rsidR="00CE369B">
        <w:t>es</w:t>
      </w:r>
      <w:r w:rsidR="00E4358C">
        <w:t xml:space="preserve"> it was difficult to receive an </w:t>
      </w:r>
      <w:r w:rsidR="00CE369B">
        <w:t>in-depth</w:t>
      </w:r>
      <w:r w:rsidR="00E4358C">
        <w:t xml:space="preserve"> reasoning of</w:t>
      </w:r>
      <w:r w:rsidR="00CE369B">
        <w:t xml:space="preserve"> their thoughts on these key issues but seeing the lessons first hand was an invaluable insight into how schools are dealing with these contemporary issues. </w:t>
      </w:r>
    </w:p>
    <w:p w14:paraId="3EA32EC0" w14:textId="15455BA9" w:rsidR="00FF10DE" w:rsidRDefault="00FF10DE" w:rsidP="002D3419">
      <w:pPr>
        <w:tabs>
          <w:tab w:val="left" w:pos="1680"/>
        </w:tabs>
      </w:pPr>
    </w:p>
    <w:p w14:paraId="20DA290E" w14:textId="6C65BC93" w:rsidR="00FF10DE" w:rsidRDefault="00FF10DE" w:rsidP="002D3419">
      <w:pPr>
        <w:tabs>
          <w:tab w:val="left" w:pos="1680"/>
        </w:tabs>
      </w:pPr>
    </w:p>
    <w:p w14:paraId="16003FFA" w14:textId="22A314F1" w:rsidR="00FF10DE" w:rsidRDefault="00FF10DE" w:rsidP="002D3419">
      <w:pPr>
        <w:tabs>
          <w:tab w:val="left" w:pos="1680"/>
        </w:tabs>
      </w:pPr>
    </w:p>
    <w:p w14:paraId="65672117" w14:textId="406D4A65" w:rsidR="00FF10DE" w:rsidRDefault="00FF10DE" w:rsidP="002D3419">
      <w:pPr>
        <w:tabs>
          <w:tab w:val="left" w:pos="1680"/>
        </w:tabs>
      </w:pPr>
    </w:p>
    <w:p w14:paraId="3BCBD2C4" w14:textId="15618D63" w:rsidR="00FF10DE" w:rsidRDefault="00FF10DE" w:rsidP="002D3419">
      <w:pPr>
        <w:tabs>
          <w:tab w:val="left" w:pos="1680"/>
        </w:tabs>
      </w:pPr>
    </w:p>
    <w:p w14:paraId="5FA2DD1E" w14:textId="0609AB55" w:rsidR="00FF10DE" w:rsidRDefault="00FF10DE" w:rsidP="002D3419">
      <w:pPr>
        <w:tabs>
          <w:tab w:val="left" w:pos="1680"/>
        </w:tabs>
      </w:pPr>
    </w:p>
    <w:p w14:paraId="31C3AAE3" w14:textId="77777777" w:rsidR="00122163" w:rsidRDefault="00122163" w:rsidP="002D3419">
      <w:pPr>
        <w:tabs>
          <w:tab w:val="left" w:pos="1680"/>
        </w:tabs>
        <w:rPr>
          <w:u w:val="single"/>
        </w:rPr>
      </w:pPr>
    </w:p>
    <w:p w14:paraId="4E29F704" w14:textId="77777777" w:rsidR="00122163" w:rsidRDefault="00122163" w:rsidP="002D3419">
      <w:pPr>
        <w:tabs>
          <w:tab w:val="left" w:pos="1680"/>
        </w:tabs>
        <w:rPr>
          <w:u w:val="single"/>
        </w:rPr>
      </w:pPr>
    </w:p>
    <w:p w14:paraId="1088EE5D" w14:textId="77777777" w:rsidR="00122163" w:rsidRDefault="00122163" w:rsidP="002D3419">
      <w:pPr>
        <w:tabs>
          <w:tab w:val="left" w:pos="1680"/>
        </w:tabs>
        <w:rPr>
          <w:u w:val="single"/>
        </w:rPr>
      </w:pPr>
    </w:p>
    <w:p w14:paraId="0C34DC44" w14:textId="77777777" w:rsidR="00122163" w:rsidRDefault="00122163" w:rsidP="002D3419">
      <w:pPr>
        <w:tabs>
          <w:tab w:val="left" w:pos="1680"/>
        </w:tabs>
        <w:rPr>
          <w:u w:val="single"/>
        </w:rPr>
      </w:pPr>
    </w:p>
    <w:p w14:paraId="07757BAC" w14:textId="77777777" w:rsidR="002C04E0" w:rsidRDefault="002C04E0" w:rsidP="002D3419">
      <w:pPr>
        <w:tabs>
          <w:tab w:val="left" w:pos="1680"/>
        </w:tabs>
        <w:rPr>
          <w:u w:val="single"/>
        </w:rPr>
      </w:pPr>
    </w:p>
    <w:p w14:paraId="5E176732" w14:textId="77777777" w:rsidR="00A92E3D" w:rsidRDefault="00A92E3D" w:rsidP="002D3419">
      <w:pPr>
        <w:tabs>
          <w:tab w:val="left" w:pos="1680"/>
        </w:tabs>
        <w:rPr>
          <w:u w:val="single"/>
        </w:rPr>
      </w:pPr>
    </w:p>
    <w:p w14:paraId="79C02E71" w14:textId="77777777" w:rsidR="00A92E3D" w:rsidRDefault="00A92E3D" w:rsidP="002D3419">
      <w:pPr>
        <w:tabs>
          <w:tab w:val="left" w:pos="1680"/>
        </w:tabs>
        <w:rPr>
          <w:u w:val="single"/>
        </w:rPr>
      </w:pPr>
    </w:p>
    <w:p w14:paraId="3BFE90C7" w14:textId="5CC2A21B" w:rsidR="00FF10DE" w:rsidRDefault="00FF10DE" w:rsidP="002D3419">
      <w:pPr>
        <w:tabs>
          <w:tab w:val="left" w:pos="1680"/>
        </w:tabs>
        <w:rPr>
          <w:u w:val="single"/>
        </w:rPr>
      </w:pPr>
      <w:r w:rsidRPr="00FF10DE">
        <w:rPr>
          <w:u w:val="single"/>
        </w:rPr>
        <w:lastRenderedPageBreak/>
        <w:t>Bibliography</w:t>
      </w:r>
    </w:p>
    <w:p w14:paraId="547E17BE" w14:textId="2C642EDD" w:rsidR="007B4223" w:rsidRPr="007B4223" w:rsidRDefault="007B4223" w:rsidP="002D3419">
      <w:pPr>
        <w:tabs>
          <w:tab w:val="left" w:pos="1680"/>
        </w:tabs>
      </w:pPr>
      <w:r>
        <w:t xml:space="preserve">BBC. </w:t>
      </w:r>
      <w:r w:rsidRPr="007B4223">
        <w:rPr>
          <w:i/>
        </w:rPr>
        <w:t>New Wales Donaldson curriculum facing 'challenges'</w:t>
      </w:r>
      <w:r>
        <w:rPr>
          <w:i/>
        </w:rPr>
        <w:t xml:space="preserve"> </w:t>
      </w:r>
      <w:r>
        <w:t>(7</w:t>
      </w:r>
      <w:r w:rsidRPr="007B4223">
        <w:rPr>
          <w:vertAlign w:val="superscript"/>
        </w:rPr>
        <w:t>th</w:t>
      </w:r>
      <w:r>
        <w:t xml:space="preserve"> February 2017) </w:t>
      </w:r>
      <w:hyperlink r:id="rId6" w:history="1">
        <w:r w:rsidRPr="00A44E98">
          <w:rPr>
            <w:rStyle w:val="Hyperlink"/>
          </w:rPr>
          <w:t>http://www.bbc.co.uk/news/uk-wales-38855531</w:t>
        </w:r>
      </w:hyperlink>
      <w:r>
        <w:t xml:space="preserve"> [Last Accessed: 2</w:t>
      </w:r>
      <w:r w:rsidRPr="007B4223">
        <w:rPr>
          <w:vertAlign w:val="superscript"/>
        </w:rPr>
        <w:t>nd</w:t>
      </w:r>
      <w:r>
        <w:t xml:space="preserve"> May 2018]. </w:t>
      </w:r>
    </w:p>
    <w:p w14:paraId="173ADBDD" w14:textId="595EB6DC" w:rsidR="00122163" w:rsidRPr="00122163" w:rsidRDefault="00122163" w:rsidP="00274EFE">
      <w:pPr>
        <w:tabs>
          <w:tab w:val="left" w:pos="1680"/>
        </w:tabs>
      </w:pPr>
      <w:r>
        <w:t xml:space="preserve">Children in Wales. </w:t>
      </w:r>
      <w:r w:rsidRPr="00122163">
        <w:rPr>
          <w:i/>
        </w:rPr>
        <w:t>Poverty</w:t>
      </w:r>
      <w:r>
        <w:rPr>
          <w:i/>
        </w:rPr>
        <w:t xml:space="preserve"> </w:t>
      </w:r>
      <w:hyperlink r:id="rId7" w:history="1">
        <w:r w:rsidRPr="00122163">
          <w:rPr>
            <w:rStyle w:val="Hyperlink"/>
          </w:rPr>
          <w:t>http://www.childreninwales.org.uk/our-work/poverty/</w:t>
        </w:r>
      </w:hyperlink>
      <w:r w:rsidRPr="00122163">
        <w:t xml:space="preserve"> </w:t>
      </w:r>
      <w:r>
        <w:t>[Last Accessed: 3</w:t>
      </w:r>
      <w:r w:rsidRPr="00122163">
        <w:rPr>
          <w:vertAlign w:val="superscript"/>
        </w:rPr>
        <w:t>rd</w:t>
      </w:r>
      <w:r>
        <w:t xml:space="preserve"> May 2018]. </w:t>
      </w:r>
    </w:p>
    <w:p w14:paraId="3DF49B9F" w14:textId="1FF4609E" w:rsidR="00274EFE" w:rsidRDefault="00274EFE" w:rsidP="00274EFE">
      <w:pPr>
        <w:tabs>
          <w:tab w:val="left" w:pos="1680"/>
        </w:tabs>
      </w:pPr>
      <w:r w:rsidRPr="00274EFE">
        <w:t>Estyn</w:t>
      </w:r>
      <w:r>
        <w:rPr>
          <w:i/>
        </w:rPr>
        <w:t>.</w:t>
      </w:r>
      <w:r w:rsidRPr="00274EFE">
        <w:rPr>
          <w:i/>
        </w:rPr>
        <w:t xml:space="preserve"> Ysgol Bro Pedr</w:t>
      </w:r>
      <w:r>
        <w:rPr>
          <w:i/>
        </w:rPr>
        <w:t xml:space="preserve"> </w:t>
      </w:r>
      <w:hyperlink r:id="rId8" w:history="1">
        <w:r w:rsidRPr="007B4223">
          <w:rPr>
            <w:rStyle w:val="Hyperlink"/>
          </w:rPr>
          <w:t>https://www.estyn.gov.wales/sites/default/files/documents/Ysgol%20Bro%20Pedr%20en.pdf</w:t>
        </w:r>
      </w:hyperlink>
      <w:r>
        <w:rPr>
          <w:i/>
        </w:rPr>
        <w:t xml:space="preserve"> </w:t>
      </w:r>
      <w:r w:rsidR="00335036">
        <w:t>[Last Accessed: 3</w:t>
      </w:r>
      <w:r w:rsidR="00335036" w:rsidRPr="00335036">
        <w:rPr>
          <w:vertAlign w:val="superscript"/>
        </w:rPr>
        <w:t>rd</w:t>
      </w:r>
      <w:r w:rsidR="00335036">
        <w:t xml:space="preserve"> May 2018]. </w:t>
      </w:r>
    </w:p>
    <w:p w14:paraId="7D2B59E6" w14:textId="1A2747CA" w:rsidR="00963EDB" w:rsidRPr="00963EDB" w:rsidRDefault="00963EDB" w:rsidP="00274EFE">
      <w:pPr>
        <w:tabs>
          <w:tab w:val="left" w:pos="1680"/>
        </w:tabs>
      </w:pPr>
      <w:r>
        <w:t xml:space="preserve">Evans, Gareth. </w:t>
      </w:r>
      <w:r>
        <w:rPr>
          <w:i/>
        </w:rPr>
        <w:t xml:space="preserve">Pressure on Wales to narrow results gap ahead of exam season </w:t>
      </w:r>
      <w:r>
        <w:t>(8</w:t>
      </w:r>
      <w:r w:rsidRPr="00963EDB">
        <w:rPr>
          <w:vertAlign w:val="superscript"/>
        </w:rPr>
        <w:t>th</w:t>
      </w:r>
      <w:r>
        <w:t xml:space="preserve"> August 2015) </w:t>
      </w:r>
      <w:hyperlink r:id="rId9" w:history="1">
        <w:r w:rsidRPr="00CE0883">
          <w:rPr>
            <w:rStyle w:val="Hyperlink"/>
          </w:rPr>
          <w:t>https://www.walesonline.co.uk/news/education/pressure-wales-narrow-results-gap-9813976</w:t>
        </w:r>
      </w:hyperlink>
      <w:r>
        <w:t xml:space="preserve"> [Last Accessed: 5</w:t>
      </w:r>
      <w:r w:rsidRPr="00963EDB">
        <w:rPr>
          <w:vertAlign w:val="superscript"/>
        </w:rPr>
        <w:t>th</w:t>
      </w:r>
      <w:r>
        <w:t xml:space="preserve"> May 2018]. </w:t>
      </w:r>
    </w:p>
    <w:p w14:paraId="4E562539" w14:textId="27D781DA" w:rsidR="00FF10DE" w:rsidRDefault="0063475C" w:rsidP="002D3419">
      <w:pPr>
        <w:tabs>
          <w:tab w:val="left" w:pos="1680"/>
        </w:tabs>
      </w:pPr>
      <w:r>
        <w:t xml:space="preserve">Evans, Gareth. </w:t>
      </w:r>
      <w:r w:rsidRPr="0063475C">
        <w:rPr>
          <w:i/>
        </w:rPr>
        <w:t>The nine big issues facing Wales' new national curriculum</w:t>
      </w:r>
      <w:r>
        <w:rPr>
          <w:i/>
        </w:rPr>
        <w:t xml:space="preserve"> </w:t>
      </w:r>
      <w:r>
        <w:t>(5</w:t>
      </w:r>
      <w:r w:rsidRPr="0063475C">
        <w:rPr>
          <w:vertAlign w:val="superscript"/>
        </w:rPr>
        <w:t>th</w:t>
      </w:r>
      <w:r>
        <w:t xml:space="preserve"> November 2015) </w:t>
      </w:r>
      <w:hyperlink r:id="rId10" w:history="1">
        <w:r w:rsidRPr="00A44E98">
          <w:rPr>
            <w:rStyle w:val="Hyperlink"/>
          </w:rPr>
          <w:t>https://www.walesonline.co.uk/news/education/nine-big-issue</w:t>
        </w:r>
        <w:r w:rsidRPr="00A44E98">
          <w:rPr>
            <w:rStyle w:val="Hyperlink"/>
          </w:rPr>
          <w:t>s</w:t>
        </w:r>
        <w:r w:rsidRPr="00A44E98">
          <w:rPr>
            <w:rStyle w:val="Hyperlink"/>
          </w:rPr>
          <w:t>-facing-wales-10390465</w:t>
        </w:r>
      </w:hyperlink>
      <w:r>
        <w:t xml:space="preserve"> [Last Accessed: 4</w:t>
      </w:r>
      <w:r w:rsidRPr="0063475C">
        <w:rPr>
          <w:vertAlign w:val="superscript"/>
        </w:rPr>
        <w:t>th</w:t>
      </w:r>
      <w:r>
        <w:t xml:space="preserve"> May 2018]. </w:t>
      </w:r>
    </w:p>
    <w:p w14:paraId="119D61BD" w14:textId="20436E7C" w:rsidR="00274EFE" w:rsidRDefault="00274EFE" w:rsidP="002D3419">
      <w:pPr>
        <w:tabs>
          <w:tab w:val="left" w:pos="1680"/>
        </w:tabs>
      </w:pPr>
      <w:r>
        <w:t>Goodall, Janet.</w:t>
      </w:r>
      <w:r w:rsidRPr="00274EFE">
        <w:rPr>
          <w:i/>
        </w:rPr>
        <w:t xml:space="preserve"> Narrowing the Achievement Gap: Parental Engagement with Children’s Learning </w:t>
      </w:r>
      <w:r>
        <w:t xml:space="preserve">(Routledge, 2017). </w:t>
      </w:r>
    </w:p>
    <w:p w14:paraId="55F25513" w14:textId="7FD421B6" w:rsidR="00753CDD" w:rsidRDefault="00753CDD" w:rsidP="002D3419">
      <w:pPr>
        <w:tabs>
          <w:tab w:val="left" w:pos="1680"/>
        </w:tabs>
      </w:pPr>
      <w:bookmarkStart w:id="1" w:name="_Hlk513215014"/>
      <w:r>
        <w:t xml:space="preserve">Hume, Colette. </w:t>
      </w:r>
      <w:r w:rsidRPr="00753CDD">
        <w:rPr>
          <w:i/>
        </w:rPr>
        <w:t>Pisa: Wales still worst in UK in world education tests</w:t>
      </w:r>
      <w:r>
        <w:rPr>
          <w:i/>
        </w:rPr>
        <w:t xml:space="preserve"> </w:t>
      </w:r>
      <w:r>
        <w:t>(6</w:t>
      </w:r>
      <w:r w:rsidRPr="00753CDD">
        <w:rPr>
          <w:vertAlign w:val="superscript"/>
        </w:rPr>
        <w:t>th</w:t>
      </w:r>
      <w:r>
        <w:t xml:space="preserve"> December 2016) </w:t>
      </w:r>
      <w:hyperlink r:id="rId11" w:history="1">
        <w:r w:rsidRPr="00A44E98">
          <w:rPr>
            <w:rStyle w:val="Hyperlink"/>
          </w:rPr>
          <w:t>http://www.bbc.co.uk/news/uk-wales-38208738</w:t>
        </w:r>
      </w:hyperlink>
      <w:r>
        <w:t xml:space="preserve"> [Last Accessed: 4</w:t>
      </w:r>
      <w:r w:rsidRPr="00753CDD">
        <w:rPr>
          <w:vertAlign w:val="superscript"/>
        </w:rPr>
        <w:t>th</w:t>
      </w:r>
      <w:r>
        <w:t xml:space="preserve"> May 2018]. </w:t>
      </w:r>
    </w:p>
    <w:p w14:paraId="081E4353" w14:textId="4643D9CA" w:rsidR="002C04E0" w:rsidRPr="002C04E0" w:rsidRDefault="002C04E0" w:rsidP="002D3419">
      <w:pPr>
        <w:tabs>
          <w:tab w:val="left" w:pos="1680"/>
        </w:tabs>
      </w:pPr>
      <w:r>
        <w:t xml:space="preserve">Lewis, Bethan. </w:t>
      </w:r>
      <w:r w:rsidRPr="002C04E0">
        <w:rPr>
          <w:i/>
        </w:rPr>
        <w:t>GCSE results gap grows between poorer pupils and classmates</w:t>
      </w:r>
      <w:r>
        <w:rPr>
          <w:i/>
        </w:rPr>
        <w:t xml:space="preserve"> </w:t>
      </w:r>
      <w:r>
        <w:t>(5</w:t>
      </w:r>
      <w:r w:rsidRPr="002C04E0">
        <w:rPr>
          <w:vertAlign w:val="superscript"/>
        </w:rPr>
        <w:t>th</w:t>
      </w:r>
      <w:r>
        <w:t xml:space="preserve"> October 2017) </w:t>
      </w:r>
      <w:hyperlink r:id="rId12" w:history="1">
        <w:r w:rsidRPr="00CE0883">
          <w:rPr>
            <w:rStyle w:val="Hyperlink"/>
          </w:rPr>
          <w:t>http://www.bbc.co.uk/news/uk-wales-41513404</w:t>
        </w:r>
      </w:hyperlink>
      <w:r>
        <w:t xml:space="preserve"> [Last Accessed: 5</w:t>
      </w:r>
      <w:r w:rsidRPr="002C04E0">
        <w:rPr>
          <w:vertAlign w:val="superscript"/>
        </w:rPr>
        <w:t>th</w:t>
      </w:r>
      <w:r>
        <w:t xml:space="preserve"> May 2018]. </w:t>
      </w:r>
    </w:p>
    <w:bookmarkEnd w:id="1"/>
    <w:p w14:paraId="552BCA07" w14:textId="20AEA235" w:rsidR="0063475C" w:rsidRDefault="0063475C" w:rsidP="002D3419">
      <w:pPr>
        <w:tabs>
          <w:tab w:val="left" w:pos="1680"/>
        </w:tabs>
      </w:pPr>
      <w:r>
        <w:t xml:space="preserve">Robinson, Ken. </w:t>
      </w:r>
      <w:r w:rsidR="00274EFE" w:rsidRPr="00274EFE">
        <w:rPr>
          <w:i/>
        </w:rPr>
        <w:t>Creative Schools</w:t>
      </w:r>
      <w:r w:rsidR="00274EFE">
        <w:rPr>
          <w:i/>
        </w:rPr>
        <w:t xml:space="preserve">: Revolutionizing Education from the ground up </w:t>
      </w:r>
      <w:r w:rsidR="00274EFE">
        <w:t>(Kindle Edition)</w:t>
      </w:r>
      <w:r w:rsidR="00274EFE">
        <w:rPr>
          <w:i/>
        </w:rPr>
        <w:t xml:space="preserve"> </w:t>
      </w:r>
      <w:r w:rsidR="00274EFE">
        <w:t xml:space="preserve">(Penguin, 2015). </w:t>
      </w:r>
    </w:p>
    <w:p w14:paraId="6C47C106" w14:textId="4E4AEE2F" w:rsidR="00274EFE" w:rsidRDefault="00274EFE" w:rsidP="002D3419">
      <w:pPr>
        <w:tabs>
          <w:tab w:val="left" w:pos="1680"/>
        </w:tabs>
      </w:pPr>
      <w:r>
        <w:t xml:space="preserve">Sobel, Daniel. </w:t>
      </w:r>
      <w:r w:rsidRPr="00274EFE">
        <w:rPr>
          <w:i/>
        </w:rPr>
        <w:t>Narrowing the Attainment Gap</w:t>
      </w:r>
      <w:r>
        <w:rPr>
          <w:i/>
        </w:rPr>
        <w:t xml:space="preserve"> </w:t>
      </w:r>
      <w:r>
        <w:t>(Kindle Edition)</w:t>
      </w:r>
      <w:r>
        <w:rPr>
          <w:i/>
        </w:rPr>
        <w:t xml:space="preserve"> </w:t>
      </w:r>
      <w:r>
        <w:t xml:space="preserve">(London, Bloomsbury, 2018). </w:t>
      </w:r>
    </w:p>
    <w:p w14:paraId="2BA06D7F" w14:textId="575B550A" w:rsidR="007B4223" w:rsidRDefault="007B4223" w:rsidP="002D3419">
      <w:pPr>
        <w:tabs>
          <w:tab w:val="left" w:pos="1680"/>
        </w:tabs>
      </w:pPr>
      <w:r>
        <w:t xml:space="preserve">Wales Online. </w:t>
      </w:r>
      <w:r w:rsidRPr="007B4223">
        <w:rPr>
          <w:i/>
        </w:rPr>
        <w:t>Poorest pupils in one council area have 'half the chance' of achieving good GCSE grades as their more prosperous classmates, new figures reveal</w:t>
      </w:r>
      <w:r>
        <w:rPr>
          <w:i/>
        </w:rPr>
        <w:t xml:space="preserve"> </w:t>
      </w:r>
      <w:r>
        <w:t>(8</w:t>
      </w:r>
      <w:r w:rsidRPr="007B4223">
        <w:rPr>
          <w:vertAlign w:val="superscript"/>
        </w:rPr>
        <w:t>th</w:t>
      </w:r>
      <w:r>
        <w:t xml:space="preserve"> February 2015) </w:t>
      </w:r>
      <w:hyperlink r:id="rId13" w:history="1">
        <w:r w:rsidRPr="00A44E98">
          <w:rPr>
            <w:rStyle w:val="Hyperlink"/>
          </w:rPr>
          <w:t>https://www.walesonline.co.uk/news/local-news/attainment-gap-between-wales-richest-8602468</w:t>
        </w:r>
      </w:hyperlink>
      <w:r w:rsidRPr="007B4223">
        <w:t xml:space="preserve"> </w:t>
      </w:r>
      <w:r>
        <w:t>[Last Accessed: 3</w:t>
      </w:r>
      <w:r w:rsidRPr="007B4223">
        <w:rPr>
          <w:vertAlign w:val="superscript"/>
        </w:rPr>
        <w:t>rd</w:t>
      </w:r>
      <w:r>
        <w:t xml:space="preserve"> May 2018]. </w:t>
      </w:r>
    </w:p>
    <w:p w14:paraId="65DA4A34" w14:textId="48EF5DE0" w:rsidR="006F198C" w:rsidRPr="006F198C" w:rsidRDefault="006F198C" w:rsidP="002D3419">
      <w:pPr>
        <w:tabs>
          <w:tab w:val="left" w:pos="1680"/>
        </w:tabs>
      </w:pPr>
      <w:r>
        <w:t xml:space="preserve">Welsh Government. </w:t>
      </w:r>
      <w:r w:rsidRPr="006F198C">
        <w:rPr>
          <w:i/>
        </w:rPr>
        <w:t>Attainment gap for those on free school meals closes again</w:t>
      </w:r>
      <w:r>
        <w:rPr>
          <w:i/>
        </w:rPr>
        <w:t xml:space="preserve"> </w:t>
      </w:r>
      <w:r>
        <w:t>(8</w:t>
      </w:r>
      <w:r w:rsidRPr="006F198C">
        <w:rPr>
          <w:vertAlign w:val="superscript"/>
        </w:rPr>
        <w:t>th</w:t>
      </w:r>
      <w:r>
        <w:t xml:space="preserve"> December 2016) </w:t>
      </w:r>
      <w:hyperlink r:id="rId14" w:history="1">
        <w:r w:rsidRPr="00A44E98">
          <w:rPr>
            <w:rStyle w:val="Hyperlink"/>
          </w:rPr>
          <w:t>https://gov.wales/newsroom/educationandskills/2016/161208att/?lang=en</w:t>
        </w:r>
      </w:hyperlink>
      <w:r>
        <w:t xml:space="preserve"> [Last Accessed: </w:t>
      </w:r>
      <w:r w:rsidR="00866A6D">
        <w:t>3</w:t>
      </w:r>
      <w:r w:rsidR="00866A6D" w:rsidRPr="00866A6D">
        <w:rPr>
          <w:vertAlign w:val="superscript"/>
        </w:rPr>
        <w:t>rd</w:t>
      </w:r>
      <w:r w:rsidR="00866A6D">
        <w:t xml:space="preserve"> May 2018]. </w:t>
      </w:r>
    </w:p>
    <w:p w14:paraId="3D013963" w14:textId="1A668FDB" w:rsidR="00335036" w:rsidRDefault="00335036" w:rsidP="002D3419">
      <w:pPr>
        <w:tabs>
          <w:tab w:val="left" w:pos="1680"/>
        </w:tabs>
      </w:pPr>
      <w:r>
        <w:t xml:space="preserve">Welsh Government. </w:t>
      </w:r>
      <w:r w:rsidRPr="00335036">
        <w:rPr>
          <w:i/>
        </w:rPr>
        <w:t>New school curriculum</w:t>
      </w:r>
      <w:r>
        <w:rPr>
          <w:i/>
        </w:rPr>
        <w:t xml:space="preserve"> </w:t>
      </w:r>
      <w:r>
        <w:t>(31</w:t>
      </w:r>
      <w:r w:rsidRPr="00335036">
        <w:rPr>
          <w:vertAlign w:val="superscript"/>
        </w:rPr>
        <w:t>st</w:t>
      </w:r>
      <w:r>
        <w:t xml:space="preserve"> January 2018) </w:t>
      </w:r>
      <w:hyperlink r:id="rId15" w:history="1">
        <w:r w:rsidRPr="00A44E98">
          <w:rPr>
            <w:rStyle w:val="Hyperlink"/>
          </w:rPr>
          <w:t>https://gov.wales/topics/educationandskills/schoolshome/curriculuminwales/curriculum-for-wales-curriculum-for-life/?lang=en</w:t>
        </w:r>
      </w:hyperlink>
      <w:r>
        <w:t xml:space="preserve"> [Last Accessed: 2</w:t>
      </w:r>
      <w:r w:rsidRPr="00335036">
        <w:rPr>
          <w:vertAlign w:val="superscript"/>
        </w:rPr>
        <w:t>nd</w:t>
      </w:r>
      <w:r>
        <w:t xml:space="preserve"> May 2018]. </w:t>
      </w:r>
    </w:p>
    <w:p w14:paraId="6BA9878B" w14:textId="6CE4760B" w:rsidR="007B4223" w:rsidRPr="007B4223" w:rsidRDefault="007B4223" w:rsidP="002D3419">
      <w:pPr>
        <w:tabs>
          <w:tab w:val="left" w:pos="1680"/>
        </w:tabs>
      </w:pPr>
      <w:r>
        <w:t xml:space="preserve">Ysgol Bro Pedr. </w:t>
      </w:r>
      <w:r w:rsidRPr="007B4223">
        <w:rPr>
          <w:i/>
        </w:rPr>
        <w:t>A new curriculum for Wales</w:t>
      </w:r>
      <w:r w:rsidRPr="007B4223">
        <w:t xml:space="preserve"> </w:t>
      </w:r>
      <w:hyperlink r:id="rId16" w:history="1">
        <w:r w:rsidRPr="007B4223">
          <w:rPr>
            <w:rStyle w:val="Hyperlink"/>
          </w:rPr>
          <w:t>http://bropedr.ceredigion.sch.uk/a-new-curriculum-for-wales/</w:t>
        </w:r>
      </w:hyperlink>
      <w:r>
        <w:rPr>
          <w:i/>
        </w:rPr>
        <w:t xml:space="preserve"> </w:t>
      </w:r>
      <w:r>
        <w:t>[Last Accessed: 2</w:t>
      </w:r>
      <w:r w:rsidRPr="007B4223">
        <w:rPr>
          <w:vertAlign w:val="superscript"/>
        </w:rPr>
        <w:t>nd</w:t>
      </w:r>
      <w:r>
        <w:t xml:space="preserve"> May 2018]. </w:t>
      </w:r>
    </w:p>
    <w:sectPr w:rsidR="007B4223" w:rsidRPr="007B42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24F9C3" w14:textId="77777777" w:rsidR="00E91DE4" w:rsidRDefault="00E91DE4" w:rsidP="007B4223">
      <w:pPr>
        <w:spacing w:after="0" w:line="240" w:lineRule="auto"/>
      </w:pPr>
      <w:r>
        <w:separator/>
      </w:r>
    </w:p>
  </w:endnote>
  <w:endnote w:type="continuationSeparator" w:id="0">
    <w:p w14:paraId="60720688" w14:textId="77777777" w:rsidR="00E91DE4" w:rsidRDefault="00E91DE4" w:rsidP="007B4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CB29A6" w14:textId="77777777" w:rsidR="00E91DE4" w:rsidRDefault="00E91DE4" w:rsidP="007B4223">
      <w:pPr>
        <w:spacing w:after="0" w:line="240" w:lineRule="auto"/>
      </w:pPr>
      <w:r>
        <w:separator/>
      </w:r>
    </w:p>
  </w:footnote>
  <w:footnote w:type="continuationSeparator" w:id="0">
    <w:p w14:paraId="182D2670" w14:textId="77777777" w:rsidR="00E91DE4" w:rsidRDefault="00E91DE4" w:rsidP="007B4223">
      <w:pPr>
        <w:spacing w:after="0" w:line="240" w:lineRule="auto"/>
      </w:pPr>
      <w:r>
        <w:continuationSeparator/>
      </w:r>
    </w:p>
  </w:footnote>
  <w:footnote w:id="1">
    <w:p w14:paraId="3627AB67" w14:textId="2AD6A478" w:rsidR="0021171E" w:rsidRDefault="0021171E">
      <w:pPr>
        <w:pStyle w:val="FootnoteText"/>
      </w:pPr>
      <w:r>
        <w:rPr>
          <w:rStyle w:val="FootnoteReference"/>
        </w:rPr>
        <w:footnoteRef/>
      </w:r>
      <w:r>
        <w:t xml:space="preserve"> </w:t>
      </w:r>
      <w:r w:rsidRPr="0021171E">
        <w:t xml:space="preserve">J. Goodall, </w:t>
      </w:r>
      <w:r w:rsidRPr="0021171E">
        <w:rPr>
          <w:i/>
        </w:rPr>
        <w:t xml:space="preserve">Narrowing the Achievement Gap: Parental Engagement with Children’s Learning </w:t>
      </w:r>
      <w:r w:rsidRPr="0021171E">
        <w:t>(Routledge, 2017). p. 4.</w:t>
      </w:r>
    </w:p>
  </w:footnote>
  <w:footnote w:id="2">
    <w:p w14:paraId="0A682F82" w14:textId="48886464" w:rsidR="007B4223" w:rsidRDefault="007B4223">
      <w:pPr>
        <w:pStyle w:val="FootnoteText"/>
      </w:pPr>
      <w:r>
        <w:rPr>
          <w:rStyle w:val="FootnoteReference"/>
        </w:rPr>
        <w:footnoteRef/>
      </w:r>
      <w:r>
        <w:t xml:space="preserve"> </w:t>
      </w:r>
      <w:r w:rsidR="00676098" w:rsidRPr="00676098">
        <w:t xml:space="preserve"> G.</w:t>
      </w:r>
      <w:r w:rsidR="00676098">
        <w:t xml:space="preserve"> Evans,</w:t>
      </w:r>
      <w:r w:rsidR="00676098" w:rsidRPr="00676098">
        <w:t xml:space="preserve"> </w:t>
      </w:r>
      <w:r w:rsidR="00676098" w:rsidRPr="00676098">
        <w:rPr>
          <w:i/>
        </w:rPr>
        <w:t>The nine big issues facing Wales' new national curriculum</w:t>
      </w:r>
      <w:r w:rsidR="00676098" w:rsidRPr="00676098">
        <w:t xml:space="preserve"> (5th November 2015) </w:t>
      </w:r>
      <w:hyperlink r:id="rId1" w:history="1">
        <w:r w:rsidR="00676098" w:rsidRPr="00A44E98">
          <w:rPr>
            <w:rStyle w:val="Hyperlink"/>
          </w:rPr>
          <w:t>https://www.walesonline.co.uk/news/education/nine-big-issues-facing-wales-1039046</w:t>
        </w:r>
      </w:hyperlink>
      <w:r w:rsidR="00676098">
        <w:t xml:space="preserve"> </w:t>
      </w:r>
      <w:r w:rsidR="00676098" w:rsidRPr="00676098">
        <w:t>[Last Accessed: 4th May 2018].</w:t>
      </w:r>
    </w:p>
  </w:footnote>
  <w:footnote w:id="3">
    <w:p w14:paraId="157487A5" w14:textId="402AECA3" w:rsidR="00963EDB" w:rsidRDefault="00963EDB">
      <w:pPr>
        <w:pStyle w:val="FootnoteText"/>
      </w:pPr>
      <w:r>
        <w:rPr>
          <w:rStyle w:val="FootnoteReference"/>
        </w:rPr>
        <w:footnoteRef/>
      </w:r>
      <w:r>
        <w:t xml:space="preserve"> </w:t>
      </w:r>
      <w:r w:rsidRPr="00963EDB">
        <w:t>G</w:t>
      </w:r>
      <w:r>
        <w:t>. Evans,</w:t>
      </w:r>
      <w:r w:rsidRPr="00963EDB">
        <w:t xml:space="preserve"> </w:t>
      </w:r>
      <w:r w:rsidRPr="00963EDB">
        <w:rPr>
          <w:i/>
        </w:rPr>
        <w:t>Pressure on Wales to narrow results gap ahead of exam season</w:t>
      </w:r>
      <w:r w:rsidRPr="00963EDB">
        <w:t xml:space="preserve"> (8th August 2015) </w:t>
      </w:r>
      <w:hyperlink r:id="rId2" w:history="1">
        <w:r w:rsidRPr="00CE0883">
          <w:rPr>
            <w:rStyle w:val="Hyperlink"/>
          </w:rPr>
          <w:t>https://www.walesonline.co.uk/news/education/pressure-wales-narrow-results-gap-9813976</w:t>
        </w:r>
      </w:hyperlink>
      <w:r>
        <w:t xml:space="preserve"> </w:t>
      </w:r>
      <w:r w:rsidRPr="00963EDB">
        <w:t>[Last Accessed: 5th May 2018].</w:t>
      </w:r>
    </w:p>
  </w:footnote>
  <w:footnote w:id="4">
    <w:p w14:paraId="644E6850" w14:textId="4C2921F1" w:rsidR="007B4223" w:rsidRDefault="007B4223">
      <w:pPr>
        <w:pStyle w:val="FootnoteText"/>
      </w:pPr>
      <w:r>
        <w:rPr>
          <w:rStyle w:val="FootnoteReference"/>
        </w:rPr>
        <w:footnoteRef/>
      </w:r>
      <w:r w:rsidR="00753CDD">
        <w:t xml:space="preserve"> C.</w:t>
      </w:r>
      <w:r>
        <w:t xml:space="preserve"> </w:t>
      </w:r>
      <w:r w:rsidR="00753CDD" w:rsidRPr="00753CDD">
        <w:t>Hume</w:t>
      </w:r>
      <w:r w:rsidR="00753CDD">
        <w:t>,</w:t>
      </w:r>
      <w:r w:rsidR="00753CDD" w:rsidRPr="00753CDD">
        <w:rPr>
          <w:i/>
        </w:rPr>
        <w:t xml:space="preserve"> Pisa: Wales still worst in UK in world education tests</w:t>
      </w:r>
      <w:r w:rsidR="00753CDD" w:rsidRPr="00753CDD">
        <w:t xml:space="preserve"> (6th December 2016) </w:t>
      </w:r>
      <w:hyperlink r:id="rId3" w:history="1">
        <w:r w:rsidR="00753CDD" w:rsidRPr="00A44E98">
          <w:rPr>
            <w:rStyle w:val="Hyperlink"/>
          </w:rPr>
          <w:t>http://www.bbc.co.uk/news/uk-wales-38208738</w:t>
        </w:r>
      </w:hyperlink>
      <w:r w:rsidR="00753CDD">
        <w:t xml:space="preserve"> </w:t>
      </w:r>
      <w:r w:rsidR="00753CDD" w:rsidRPr="00753CDD">
        <w:t>[Last Accessed: 4th May 2018].</w:t>
      </w:r>
    </w:p>
  </w:footnote>
  <w:footnote w:id="5">
    <w:p w14:paraId="1DB45016" w14:textId="6A4D8DD5" w:rsidR="006775E8" w:rsidRDefault="006775E8">
      <w:pPr>
        <w:pStyle w:val="FootnoteText"/>
      </w:pPr>
      <w:r>
        <w:rPr>
          <w:rStyle w:val="FootnoteReference"/>
        </w:rPr>
        <w:footnoteRef/>
      </w:r>
      <w:r>
        <w:t xml:space="preserve"> </w:t>
      </w:r>
      <w:r w:rsidRPr="006775E8">
        <w:t xml:space="preserve">BBC. </w:t>
      </w:r>
      <w:r w:rsidRPr="006775E8">
        <w:rPr>
          <w:i/>
        </w:rPr>
        <w:t>New Wales Donaldson curriculum facing 'challenges'</w:t>
      </w:r>
      <w:r w:rsidRPr="006775E8">
        <w:t xml:space="preserve"> (7th February 2017) </w:t>
      </w:r>
      <w:hyperlink r:id="rId4" w:history="1">
        <w:r w:rsidRPr="00CE0883">
          <w:rPr>
            <w:rStyle w:val="Hyperlink"/>
          </w:rPr>
          <w:t>http://www.bbc.co.uk/news/uk-wales-38855531</w:t>
        </w:r>
      </w:hyperlink>
      <w:r>
        <w:t xml:space="preserve"> </w:t>
      </w:r>
      <w:r w:rsidRPr="006775E8">
        <w:t>[Last Accessed: 2nd May 2018].</w:t>
      </w:r>
    </w:p>
  </w:footnote>
  <w:footnote w:id="6">
    <w:p w14:paraId="7F10F806" w14:textId="7835BBC4" w:rsidR="007B4223" w:rsidRDefault="007B4223">
      <w:pPr>
        <w:pStyle w:val="FootnoteText"/>
      </w:pPr>
      <w:r>
        <w:rPr>
          <w:rStyle w:val="FootnoteReference"/>
        </w:rPr>
        <w:footnoteRef/>
      </w:r>
      <w:r w:rsidR="00753CDD">
        <w:t xml:space="preserve"> K.</w:t>
      </w:r>
      <w:r>
        <w:t xml:space="preserve"> </w:t>
      </w:r>
      <w:r w:rsidR="00753CDD" w:rsidRPr="00753CDD">
        <w:t xml:space="preserve">Robinson, </w:t>
      </w:r>
      <w:r w:rsidR="00753CDD" w:rsidRPr="00753CDD">
        <w:rPr>
          <w:i/>
        </w:rPr>
        <w:t>Creative Schools: Revolutionizing Education from the ground up</w:t>
      </w:r>
      <w:r w:rsidR="00753CDD" w:rsidRPr="00753CDD">
        <w:t xml:space="preserve"> (Kindle Edition) (Penguin, 2015).</w:t>
      </w:r>
      <w:r w:rsidR="00753CDD">
        <w:t xml:space="preserve"> p. 134. </w:t>
      </w:r>
    </w:p>
  </w:footnote>
  <w:footnote w:id="7">
    <w:p w14:paraId="38F205DC" w14:textId="54C54835" w:rsidR="007B4223" w:rsidRDefault="007B4223">
      <w:pPr>
        <w:pStyle w:val="FootnoteText"/>
      </w:pPr>
      <w:r>
        <w:rPr>
          <w:rStyle w:val="FootnoteReference"/>
        </w:rPr>
        <w:footnoteRef/>
      </w:r>
      <w:r>
        <w:t xml:space="preserve"> </w:t>
      </w:r>
      <w:r w:rsidR="00F33FF5">
        <w:t xml:space="preserve">Robinson, p. 140. </w:t>
      </w:r>
    </w:p>
  </w:footnote>
  <w:footnote w:id="8">
    <w:p w14:paraId="643D7771" w14:textId="299FADE5" w:rsidR="007B4223" w:rsidRDefault="007B4223">
      <w:pPr>
        <w:pStyle w:val="FootnoteText"/>
      </w:pPr>
      <w:r>
        <w:rPr>
          <w:rStyle w:val="FootnoteReference"/>
        </w:rPr>
        <w:footnoteRef/>
      </w:r>
      <w:r>
        <w:t xml:space="preserve"> </w:t>
      </w:r>
      <w:r w:rsidR="001D3BDA" w:rsidRPr="001D3BDA">
        <w:t>Wales Online</w:t>
      </w:r>
      <w:r w:rsidR="005C509F">
        <w:t>,</w:t>
      </w:r>
      <w:r w:rsidR="001D3BDA" w:rsidRPr="001D3BDA">
        <w:t xml:space="preserve"> </w:t>
      </w:r>
      <w:r w:rsidR="001D3BDA" w:rsidRPr="001D3BDA">
        <w:rPr>
          <w:i/>
        </w:rPr>
        <w:t>Poorest pupils in one council area have 'half the chance' of achieving good GCSE grades as their more prosperous classmates, new figures reveal</w:t>
      </w:r>
      <w:r w:rsidR="001D3BDA" w:rsidRPr="001D3BDA">
        <w:t xml:space="preserve"> (8th February 2015) </w:t>
      </w:r>
      <w:hyperlink r:id="rId5" w:history="1">
        <w:r w:rsidR="001D3BDA" w:rsidRPr="00A44E98">
          <w:rPr>
            <w:rStyle w:val="Hyperlink"/>
          </w:rPr>
          <w:t>https://www.walesonline.co.uk/news/local-news/attainment-gap-between-wales-richest-860246</w:t>
        </w:r>
      </w:hyperlink>
      <w:r w:rsidR="001D3BDA">
        <w:t xml:space="preserve"> </w:t>
      </w:r>
      <w:r w:rsidR="001D3BDA" w:rsidRPr="001D3BDA">
        <w:t>[Last Accessed: 3rd May 2018].</w:t>
      </w:r>
    </w:p>
  </w:footnote>
  <w:footnote w:id="9">
    <w:p w14:paraId="1C16639E" w14:textId="1C3DC006" w:rsidR="00866A6D" w:rsidRDefault="00866A6D">
      <w:pPr>
        <w:pStyle w:val="FootnoteText"/>
      </w:pPr>
      <w:r>
        <w:rPr>
          <w:rStyle w:val="FootnoteReference"/>
        </w:rPr>
        <w:footnoteRef/>
      </w:r>
      <w:r>
        <w:t xml:space="preserve"> </w:t>
      </w:r>
      <w:r w:rsidRPr="00866A6D">
        <w:t>Welsh Government</w:t>
      </w:r>
      <w:r w:rsidR="005C509F">
        <w:t>,</w:t>
      </w:r>
      <w:r w:rsidRPr="00866A6D">
        <w:rPr>
          <w:i/>
        </w:rPr>
        <w:t xml:space="preserve"> Attainment gap for those on free school meals closes again</w:t>
      </w:r>
      <w:r w:rsidRPr="00866A6D">
        <w:t xml:space="preserve"> (8th December 2016) </w:t>
      </w:r>
      <w:hyperlink r:id="rId6" w:history="1">
        <w:r w:rsidRPr="00A44E98">
          <w:rPr>
            <w:rStyle w:val="Hyperlink"/>
          </w:rPr>
          <w:t>https://gov.wales/newsroom/educationandskills/2016/161208att/?lang=en</w:t>
        </w:r>
      </w:hyperlink>
      <w:r>
        <w:t xml:space="preserve"> </w:t>
      </w:r>
      <w:r w:rsidRPr="00866A6D">
        <w:t>[Last Accessed: 3rd May 2018].</w:t>
      </w:r>
    </w:p>
  </w:footnote>
  <w:footnote w:id="10">
    <w:p w14:paraId="6EB35E00" w14:textId="31FBF64C" w:rsidR="007B4223" w:rsidRDefault="007B4223">
      <w:pPr>
        <w:pStyle w:val="FootnoteText"/>
      </w:pPr>
      <w:r>
        <w:rPr>
          <w:rStyle w:val="FootnoteReference"/>
        </w:rPr>
        <w:footnoteRef/>
      </w:r>
      <w:r>
        <w:t xml:space="preserve"> </w:t>
      </w:r>
      <w:r w:rsidR="00866A6D">
        <w:t xml:space="preserve">D. </w:t>
      </w:r>
      <w:r w:rsidR="00866A6D" w:rsidRPr="00866A6D">
        <w:t>Sobe</w:t>
      </w:r>
      <w:r w:rsidR="00866A6D">
        <w:t>l,</w:t>
      </w:r>
      <w:r w:rsidR="00866A6D" w:rsidRPr="00866A6D">
        <w:t xml:space="preserve"> </w:t>
      </w:r>
      <w:r w:rsidR="00866A6D" w:rsidRPr="00866A6D">
        <w:rPr>
          <w:i/>
        </w:rPr>
        <w:t xml:space="preserve">Narrowing the Attainment Gap </w:t>
      </w:r>
      <w:r w:rsidR="00866A6D" w:rsidRPr="00866A6D">
        <w:t>(Kindle Edition) (London, Bloomsbury, 2018).</w:t>
      </w:r>
      <w:r w:rsidR="00866A6D">
        <w:t xml:space="preserve"> p.1. </w:t>
      </w:r>
    </w:p>
  </w:footnote>
  <w:footnote w:id="11">
    <w:p w14:paraId="64A967A2" w14:textId="34ACDA78" w:rsidR="007B4223" w:rsidRDefault="007B4223">
      <w:pPr>
        <w:pStyle w:val="FootnoteText"/>
      </w:pPr>
      <w:r>
        <w:rPr>
          <w:rStyle w:val="FootnoteReference"/>
        </w:rPr>
        <w:footnoteRef/>
      </w:r>
      <w:r w:rsidR="00866A6D">
        <w:t xml:space="preserve"> </w:t>
      </w:r>
      <w:r w:rsidR="0021171E">
        <w:t xml:space="preserve"> </w:t>
      </w:r>
      <w:r w:rsidR="00866A6D" w:rsidRPr="00866A6D">
        <w:t>Goodall</w:t>
      </w:r>
      <w:r w:rsidR="0021171E">
        <w:t xml:space="preserve">, </w:t>
      </w:r>
      <w:r w:rsidR="00866A6D">
        <w:t xml:space="preserve">p. 4. </w:t>
      </w:r>
    </w:p>
  </w:footnote>
  <w:footnote w:id="12">
    <w:p w14:paraId="5D68A16F" w14:textId="7B5DE1C8" w:rsidR="007B4223" w:rsidRDefault="007B4223">
      <w:pPr>
        <w:pStyle w:val="FootnoteText"/>
      </w:pPr>
      <w:r>
        <w:rPr>
          <w:rStyle w:val="FootnoteReference"/>
        </w:rPr>
        <w:footnoteRef/>
      </w:r>
      <w:r>
        <w:t xml:space="preserve"> </w:t>
      </w:r>
      <w:r w:rsidR="008D2563" w:rsidRPr="008D2563">
        <w:t>Children in Wales</w:t>
      </w:r>
      <w:r w:rsidR="005C509F">
        <w:t>,</w:t>
      </w:r>
      <w:r w:rsidR="008D2563" w:rsidRPr="008D2563">
        <w:t xml:space="preserve"> </w:t>
      </w:r>
      <w:r w:rsidR="008D2563" w:rsidRPr="008D2563">
        <w:rPr>
          <w:i/>
        </w:rPr>
        <w:t>Poverty</w:t>
      </w:r>
      <w:r w:rsidR="008D2563" w:rsidRPr="008D2563">
        <w:t xml:space="preserve"> </w:t>
      </w:r>
      <w:hyperlink r:id="rId7" w:history="1">
        <w:r w:rsidR="008D2563" w:rsidRPr="00A44E98">
          <w:rPr>
            <w:rStyle w:val="Hyperlink"/>
          </w:rPr>
          <w:t>http://www.childreninwales.org.uk/our-work/poverty/</w:t>
        </w:r>
      </w:hyperlink>
      <w:r w:rsidR="008D2563">
        <w:t xml:space="preserve"> </w:t>
      </w:r>
      <w:r w:rsidR="008D2563" w:rsidRPr="008D2563">
        <w:t>[Last Accessed: 3rd May 2018].</w:t>
      </w:r>
    </w:p>
  </w:footnote>
  <w:footnote w:id="13">
    <w:p w14:paraId="09E56608" w14:textId="04912AEC" w:rsidR="00122163" w:rsidRDefault="00122163">
      <w:pPr>
        <w:pStyle w:val="FootnoteText"/>
      </w:pPr>
      <w:r>
        <w:rPr>
          <w:rStyle w:val="FootnoteReference"/>
        </w:rPr>
        <w:footnoteRef/>
      </w:r>
      <w:r>
        <w:t xml:space="preserve"> </w:t>
      </w:r>
      <w:r w:rsidR="003A0BBC" w:rsidRPr="00676098">
        <w:t>G.</w:t>
      </w:r>
      <w:r w:rsidR="003A0BBC">
        <w:t xml:space="preserve"> Evans,</w:t>
      </w:r>
      <w:r w:rsidR="003A0BBC" w:rsidRPr="00676098">
        <w:t xml:space="preserve"> </w:t>
      </w:r>
      <w:r w:rsidR="003A0BBC" w:rsidRPr="00676098">
        <w:rPr>
          <w:i/>
        </w:rPr>
        <w:t>The nine big issues facing Wales' new national curriculum</w:t>
      </w:r>
      <w:r w:rsidR="003A0BBC" w:rsidRPr="00676098">
        <w:t xml:space="preserve"> (5th November 2015) </w:t>
      </w:r>
      <w:hyperlink r:id="rId8" w:history="1">
        <w:r w:rsidR="003A0BBC" w:rsidRPr="00A44E98">
          <w:rPr>
            <w:rStyle w:val="Hyperlink"/>
          </w:rPr>
          <w:t>https://www.walesonline.co.uk/news/education/nine-big-issues-facing-wales-1039046</w:t>
        </w:r>
      </w:hyperlink>
      <w:r w:rsidR="003A0BBC">
        <w:t xml:space="preserve"> </w:t>
      </w:r>
      <w:r w:rsidR="003A0BBC" w:rsidRPr="00676098">
        <w:t>[Last Accessed: 4th May 2018].</w:t>
      </w:r>
    </w:p>
  </w:footnote>
  <w:footnote w:id="14">
    <w:p w14:paraId="434C2113" w14:textId="484A6DE7" w:rsidR="00122163" w:rsidRDefault="00122163">
      <w:pPr>
        <w:pStyle w:val="FootnoteText"/>
      </w:pPr>
      <w:r>
        <w:rPr>
          <w:rStyle w:val="FootnoteReference"/>
        </w:rPr>
        <w:footnoteRef/>
      </w:r>
      <w:r>
        <w:t xml:space="preserve"> </w:t>
      </w:r>
      <w:r w:rsidR="003A0BBC" w:rsidRPr="003A0BBC">
        <w:t>Ysgol Bro Pedr</w:t>
      </w:r>
      <w:r w:rsidR="003A0BBC">
        <w:t>,</w:t>
      </w:r>
      <w:r w:rsidR="003A0BBC" w:rsidRPr="003A0BBC">
        <w:rPr>
          <w:i/>
        </w:rPr>
        <w:t xml:space="preserve"> A new curriculum for Wales</w:t>
      </w:r>
      <w:r w:rsidR="003A0BBC" w:rsidRPr="003A0BBC">
        <w:t xml:space="preserve"> </w:t>
      </w:r>
      <w:hyperlink r:id="rId9" w:history="1">
        <w:r w:rsidR="003A0BBC" w:rsidRPr="00A44E98">
          <w:rPr>
            <w:rStyle w:val="Hyperlink"/>
          </w:rPr>
          <w:t>http://bropedr.ceredigion.sch.uk/a-new-curriculum-for-wales/</w:t>
        </w:r>
      </w:hyperlink>
      <w:r w:rsidR="003A0BBC">
        <w:t xml:space="preserve"> </w:t>
      </w:r>
      <w:r w:rsidR="003A0BBC" w:rsidRPr="003A0BBC">
        <w:t>[Last Accessed: 2nd May 2018].</w:t>
      </w:r>
    </w:p>
  </w:footnote>
  <w:footnote w:id="15">
    <w:p w14:paraId="5512F156" w14:textId="475FF286" w:rsidR="00122163" w:rsidRDefault="00122163">
      <w:pPr>
        <w:pStyle w:val="FootnoteText"/>
      </w:pPr>
      <w:r>
        <w:rPr>
          <w:rStyle w:val="FootnoteReference"/>
        </w:rPr>
        <w:footnoteRef/>
      </w:r>
      <w:r>
        <w:t xml:space="preserve"> </w:t>
      </w:r>
      <w:r w:rsidR="003A0BBC" w:rsidRPr="003A0BBC">
        <w:t>Estyn</w:t>
      </w:r>
      <w:r w:rsidR="003A0BBC">
        <w:t>,</w:t>
      </w:r>
      <w:r w:rsidR="003A0BBC" w:rsidRPr="003A0BBC">
        <w:t xml:space="preserve"> </w:t>
      </w:r>
      <w:r w:rsidR="003A0BBC" w:rsidRPr="003A0BBC">
        <w:rPr>
          <w:i/>
        </w:rPr>
        <w:t>Ysgol Bro Pedr</w:t>
      </w:r>
      <w:r w:rsidR="003A0BBC" w:rsidRPr="003A0BBC">
        <w:t xml:space="preserve"> </w:t>
      </w:r>
      <w:hyperlink r:id="rId10" w:history="1">
        <w:r w:rsidR="003A0BBC" w:rsidRPr="00A44E98">
          <w:rPr>
            <w:rStyle w:val="Hyperlink"/>
          </w:rPr>
          <w:t>https://www.estyn.gov.wales/sites/default/files/documents/Ysgol%20Bro%20Pedr%20en.pdf</w:t>
        </w:r>
      </w:hyperlink>
      <w:r w:rsidR="003A0BBC">
        <w:t xml:space="preserve"> </w:t>
      </w:r>
      <w:r w:rsidR="003A0BBC" w:rsidRPr="003A0BBC">
        <w:t>[Last Accessed: 3rd May 2018].</w:t>
      </w:r>
      <w:r w:rsidR="003A0BBC">
        <w:t xml:space="preserve"> p. 2. </w:t>
      </w:r>
    </w:p>
  </w:footnote>
  <w:footnote w:id="16">
    <w:p w14:paraId="68A13C1C" w14:textId="3C0FD413" w:rsidR="00122163" w:rsidRDefault="00122163">
      <w:pPr>
        <w:pStyle w:val="FootnoteText"/>
      </w:pPr>
      <w:r>
        <w:rPr>
          <w:rStyle w:val="FootnoteReference"/>
        </w:rPr>
        <w:footnoteRef/>
      </w:r>
      <w:r>
        <w:t xml:space="preserve"> </w:t>
      </w:r>
      <w:r w:rsidR="003A0BBC">
        <w:t xml:space="preserve">Estyn, p. 19. </w:t>
      </w:r>
    </w:p>
  </w:footnote>
  <w:footnote w:id="17">
    <w:p w14:paraId="321E0EA3" w14:textId="0C8A9155" w:rsidR="002C04E0" w:rsidRDefault="002C04E0">
      <w:pPr>
        <w:pStyle w:val="FootnoteText"/>
      </w:pPr>
      <w:r>
        <w:rPr>
          <w:rStyle w:val="FootnoteReference"/>
        </w:rPr>
        <w:footnoteRef/>
      </w:r>
      <w:r>
        <w:t xml:space="preserve"> B. </w:t>
      </w:r>
      <w:r w:rsidRPr="002C04E0">
        <w:t xml:space="preserve">Lewis, </w:t>
      </w:r>
      <w:r w:rsidRPr="002C04E0">
        <w:rPr>
          <w:i/>
        </w:rPr>
        <w:t>GCSE results gap grows between poorer pupils and classmates</w:t>
      </w:r>
      <w:r w:rsidRPr="002C04E0">
        <w:t xml:space="preserve"> (5th October 2017) </w:t>
      </w:r>
      <w:hyperlink r:id="rId11" w:history="1">
        <w:r w:rsidRPr="00CE0883">
          <w:rPr>
            <w:rStyle w:val="Hyperlink"/>
          </w:rPr>
          <w:t>http://www.bbc.co.uk/news/uk-wales-41513404</w:t>
        </w:r>
      </w:hyperlink>
      <w:r>
        <w:t xml:space="preserve"> </w:t>
      </w:r>
      <w:r w:rsidRPr="002C04E0">
        <w:t>[Last Accessed: 5th May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419"/>
    <w:rsid w:val="00010F41"/>
    <w:rsid w:val="00020B24"/>
    <w:rsid w:val="00056687"/>
    <w:rsid w:val="00114FD3"/>
    <w:rsid w:val="00122163"/>
    <w:rsid w:val="00180B46"/>
    <w:rsid w:val="001B53F2"/>
    <w:rsid w:val="001D3BDA"/>
    <w:rsid w:val="001F2A2C"/>
    <w:rsid w:val="00203B23"/>
    <w:rsid w:val="0021171E"/>
    <w:rsid w:val="00251FA4"/>
    <w:rsid w:val="0027252F"/>
    <w:rsid w:val="00274EFE"/>
    <w:rsid w:val="002A4128"/>
    <w:rsid w:val="002C04E0"/>
    <w:rsid w:val="002D3419"/>
    <w:rsid w:val="002E5194"/>
    <w:rsid w:val="00335036"/>
    <w:rsid w:val="003A0BBC"/>
    <w:rsid w:val="003D64B4"/>
    <w:rsid w:val="003F6F89"/>
    <w:rsid w:val="004057BA"/>
    <w:rsid w:val="00434D67"/>
    <w:rsid w:val="00465AD5"/>
    <w:rsid w:val="004D4AE0"/>
    <w:rsid w:val="005029E2"/>
    <w:rsid w:val="00515151"/>
    <w:rsid w:val="005441FD"/>
    <w:rsid w:val="00586375"/>
    <w:rsid w:val="005C509F"/>
    <w:rsid w:val="005F00C5"/>
    <w:rsid w:val="006111CB"/>
    <w:rsid w:val="006159B0"/>
    <w:rsid w:val="0063475C"/>
    <w:rsid w:val="00676098"/>
    <w:rsid w:val="006775E8"/>
    <w:rsid w:val="006B2525"/>
    <w:rsid w:val="006D20BA"/>
    <w:rsid w:val="006F198C"/>
    <w:rsid w:val="006F69BA"/>
    <w:rsid w:val="00753CDD"/>
    <w:rsid w:val="00757CC2"/>
    <w:rsid w:val="00760193"/>
    <w:rsid w:val="007B4223"/>
    <w:rsid w:val="007B5294"/>
    <w:rsid w:val="007D0742"/>
    <w:rsid w:val="007E054C"/>
    <w:rsid w:val="00803D35"/>
    <w:rsid w:val="00866A6D"/>
    <w:rsid w:val="008D1339"/>
    <w:rsid w:val="008D2563"/>
    <w:rsid w:val="008F34CC"/>
    <w:rsid w:val="00917EFB"/>
    <w:rsid w:val="0093192B"/>
    <w:rsid w:val="009563D2"/>
    <w:rsid w:val="00963EDB"/>
    <w:rsid w:val="009B38E5"/>
    <w:rsid w:val="00A55D4C"/>
    <w:rsid w:val="00A764FD"/>
    <w:rsid w:val="00A8455C"/>
    <w:rsid w:val="00A92E3D"/>
    <w:rsid w:val="00AB3B03"/>
    <w:rsid w:val="00AE34FB"/>
    <w:rsid w:val="00B83865"/>
    <w:rsid w:val="00BC55F7"/>
    <w:rsid w:val="00C2414E"/>
    <w:rsid w:val="00C42049"/>
    <w:rsid w:val="00C4392C"/>
    <w:rsid w:val="00CB6FEE"/>
    <w:rsid w:val="00CE369B"/>
    <w:rsid w:val="00D46F3C"/>
    <w:rsid w:val="00D84D99"/>
    <w:rsid w:val="00DA08A8"/>
    <w:rsid w:val="00DA6D29"/>
    <w:rsid w:val="00DC0220"/>
    <w:rsid w:val="00DD520D"/>
    <w:rsid w:val="00E40BFE"/>
    <w:rsid w:val="00E4358C"/>
    <w:rsid w:val="00E523BC"/>
    <w:rsid w:val="00E67ADE"/>
    <w:rsid w:val="00E77958"/>
    <w:rsid w:val="00E91DE4"/>
    <w:rsid w:val="00EC13F0"/>
    <w:rsid w:val="00EC5DE8"/>
    <w:rsid w:val="00F035B1"/>
    <w:rsid w:val="00F33FF5"/>
    <w:rsid w:val="00F943C5"/>
    <w:rsid w:val="00FF1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A35EF4"/>
  <w15:chartTrackingRefBased/>
  <w15:docId w15:val="{1CCDFCA2-0DFF-4D43-92CF-42C75E628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475C"/>
    <w:rPr>
      <w:color w:val="0563C1" w:themeColor="hyperlink"/>
      <w:u w:val="single"/>
    </w:rPr>
  </w:style>
  <w:style w:type="character" w:styleId="UnresolvedMention">
    <w:name w:val="Unresolved Mention"/>
    <w:basedOn w:val="DefaultParagraphFont"/>
    <w:uiPriority w:val="99"/>
    <w:semiHidden/>
    <w:unhideWhenUsed/>
    <w:rsid w:val="0063475C"/>
    <w:rPr>
      <w:color w:val="808080"/>
      <w:shd w:val="clear" w:color="auto" w:fill="E6E6E6"/>
    </w:rPr>
  </w:style>
  <w:style w:type="paragraph" w:styleId="FootnoteText">
    <w:name w:val="footnote text"/>
    <w:basedOn w:val="Normal"/>
    <w:link w:val="FootnoteTextChar"/>
    <w:uiPriority w:val="99"/>
    <w:semiHidden/>
    <w:unhideWhenUsed/>
    <w:rsid w:val="007B42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4223"/>
    <w:rPr>
      <w:sz w:val="20"/>
      <w:szCs w:val="20"/>
    </w:rPr>
  </w:style>
  <w:style w:type="character" w:styleId="FootnoteReference">
    <w:name w:val="footnote reference"/>
    <w:basedOn w:val="DefaultParagraphFont"/>
    <w:uiPriority w:val="99"/>
    <w:semiHidden/>
    <w:unhideWhenUsed/>
    <w:rsid w:val="007B4223"/>
    <w:rPr>
      <w:vertAlign w:val="superscript"/>
    </w:rPr>
  </w:style>
  <w:style w:type="character" w:styleId="FollowedHyperlink">
    <w:name w:val="FollowedHyperlink"/>
    <w:basedOn w:val="DefaultParagraphFont"/>
    <w:uiPriority w:val="99"/>
    <w:semiHidden/>
    <w:unhideWhenUsed/>
    <w:rsid w:val="003A0BBC"/>
    <w:rPr>
      <w:color w:val="954F72" w:themeColor="followedHyperlink"/>
      <w:u w:val="single"/>
    </w:rPr>
  </w:style>
  <w:style w:type="character" w:styleId="CommentReference">
    <w:name w:val="annotation reference"/>
    <w:basedOn w:val="DefaultParagraphFont"/>
    <w:uiPriority w:val="99"/>
    <w:semiHidden/>
    <w:unhideWhenUsed/>
    <w:rsid w:val="00E77958"/>
    <w:rPr>
      <w:sz w:val="16"/>
      <w:szCs w:val="16"/>
    </w:rPr>
  </w:style>
  <w:style w:type="paragraph" w:styleId="CommentText">
    <w:name w:val="annotation text"/>
    <w:basedOn w:val="Normal"/>
    <w:link w:val="CommentTextChar"/>
    <w:uiPriority w:val="99"/>
    <w:semiHidden/>
    <w:unhideWhenUsed/>
    <w:rsid w:val="00E77958"/>
    <w:pPr>
      <w:spacing w:line="240" w:lineRule="auto"/>
    </w:pPr>
    <w:rPr>
      <w:sz w:val="20"/>
      <w:szCs w:val="20"/>
    </w:rPr>
  </w:style>
  <w:style w:type="character" w:customStyle="1" w:styleId="CommentTextChar">
    <w:name w:val="Comment Text Char"/>
    <w:basedOn w:val="DefaultParagraphFont"/>
    <w:link w:val="CommentText"/>
    <w:uiPriority w:val="99"/>
    <w:semiHidden/>
    <w:rsid w:val="00E77958"/>
    <w:rPr>
      <w:sz w:val="20"/>
      <w:szCs w:val="20"/>
    </w:rPr>
  </w:style>
  <w:style w:type="paragraph" w:styleId="CommentSubject">
    <w:name w:val="annotation subject"/>
    <w:basedOn w:val="CommentText"/>
    <w:next w:val="CommentText"/>
    <w:link w:val="CommentSubjectChar"/>
    <w:uiPriority w:val="99"/>
    <w:semiHidden/>
    <w:unhideWhenUsed/>
    <w:rsid w:val="00E77958"/>
    <w:rPr>
      <w:b/>
      <w:bCs/>
    </w:rPr>
  </w:style>
  <w:style w:type="character" w:customStyle="1" w:styleId="CommentSubjectChar">
    <w:name w:val="Comment Subject Char"/>
    <w:basedOn w:val="CommentTextChar"/>
    <w:link w:val="CommentSubject"/>
    <w:uiPriority w:val="99"/>
    <w:semiHidden/>
    <w:rsid w:val="00E77958"/>
    <w:rPr>
      <w:b/>
      <w:bCs/>
      <w:sz w:val="20"/>
      <w:szCs w:val="20"/>
    </w:rPr>
  </w:style>
  <w:style w:type="paragraph" w:styleId="BalloonText">
    <w:name w:val="Balloon Text"/>
    <w:basedOn w:val="Normal"/>
    <w:link w:val="BalloonTextChar"/>
    <w:uiPriority w:val="99"/>
    <w:semiHidden/>
    <w:unhideWhenUsed/>
    <w:rsid w:val="00E779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795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Ysgol%20Bro%20Pedr%20en.pdf" TargetMode="External"/><Relationship Id="rId13" Type="http://schemas.openxmlformats.org/officeDocument/2006/relationships/hyperlink" Target="https://www.walesonline.co.uk/news/local-news/attainment-gap-between-wales-richest-8602468"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childreninwales.org.uk/our-work/poverty/" TargetMode="External"/><Relationship Id="rId12" Type="http://schemas.openxmlformats.org/officeDocument/2006/relationships/hyperlink" Target="http://www.bbc.co.uk/news/uk-wales-41513404"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bropedr.ceredigion.sch.uk/a-new-curriculum-for-wales/" TargetMode="External"/><Relationship Id="rId1" Type="http://schemas.openxmlformats.org/officeDocument/2006/relationships/styles" Target="styles.xml"/><Relationship Id="rId6" Type="http://schemas.openxmlformats.org/officeDocument/2006/relationships/hyperlink" Target="http://www.bbc.co.uk/news/uk-wales-38855531" TargetMode="External"/><Relationship Id="rId11" Type="http://schemas.openxmlformats.org/officeDocument/2006/relationships/hyperlink" Target="http://www.bbc.co.uk/news/uk-wales-38208738" TargetMode="External"/><Relationship Id="rId5" Type="http://schemas.openxmlformats.org/officeDocument/2006/relationships/endnotes" Target="endnotes.xml"/><Relationship Id="rId15" Type="http://schemas.openxmlformats.org/officeDocument/2006/relationships/hyperlink" Target="https://gov.wales/topics/educationandskills/schoolshome/curriculuminwales/curriculum-for-wales-curriculum-for-life/?lang=en" TargetMode="External"/><Relationship Id="rId10" Type="http://schemas.openxmlformats.org/officeDocument/2006/relationships/hyperlink" Target="https://www.walesonline.co.uk/news/education/nine-big-issues-facing-wales-10390465" TargetMode="External"/><Relationship Id="rId4" Type="http://schemas.openxmlformats.org/officeDocument/2006/relationships/footnotes" Target="footnotes.xml"/><Relationship Id="rId9" Type="http://schemas.openxmlformats.org/officeDocument/2006/relationships/hyperlink" Target="https://www.walesonline.co.uk/news/education/pressure-wales-narrow-results-gap-9813976" TargetMode="External"/><Relationship Id="rId14" Type="http://schemas.openxmlformats.org/officeDocument/2006/relationships/hyperlink" Target="https://gov.wales/newsroom/educationandskills/2016/161208att/?lang=e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walesonline.co.uk/news/education/nine-big-issues-facing-wales-1039046" TargetMode="External"/><Relationship Id="rId3" Type="http://schemas.openxmlformats.org/officeDocument/2006/relationships/hyperlink" Target="http://www.bbc.co.uk/news/uk-wales-38208738" TargetMode="External"/><Relationship Id="rId7" Type="http://schemas.openxmlformats.org/officeDocument/2006/relationships/hyperlink" Target="http://www.childreninwales.org.uk/our-work/poverty/" TargetMode="External"/><Relationship Id="rId2" Type="http://schemas.openxmlformats.org/officeDocument/2006/relationships/hyperlink" Target="https://www.walesonline.co.uk/news/education/pressure-wales-narrow-results-gap-9813976" TargetMode="External"/><Relationship Id="rId1" Type="http://schemas.openxmlformats.org/officeDocument/2006/relationships/hyperlink" Target="https://www.walesonline.co.uk/news/education/nine-big-issues-facing-wales-1039046" TargetMode="External"/><Relationship Id="rId6" Type="http://schemas.openxmlformats.org/officeDocument/2006/relationships/hyperlink" Target="https://gov.wales/newsroom/educationandskills/2016/161208att/?lang=en" TargetMode="External"/><Relationship Id="rId11" Type="http://schemas.openxmlformats.org/officeDocument/2006/relationships/hyperlink" Target="http://www.bbc.co.uk/news/uk-wales-41513404" TargetMode="External"/><Relationship Id="rId5" Type="http://schemas.openxmlformats.org/officeDocument/2006/relationships/hyperlink" Target="https://www.walesonline.co.uk/news/local-news/attainment-gap-between-wales-richest-860246" TargetMode="External"/><Relationship Id="rId10" Type="http://schemas.openxmlformats.org/officeDocument/2006/relationships/hyperlink" Target="https://www.estyn.gov.wales/sites/default/files/documents/Ysgol%20Bro%20Pedr%20en.pdf" TargetMode="External"/><Relationship Id="rId4" Type="http://schemas.openxmlformats.org/officeDocument/2006/relationships/hyperlink" Target="http://www.bbc.co.uk/news/uk-wales-38855531" TargetMode="External"/><Relationship Id="rId9" Type="http://schemas.openxmlformats.org/officeDocument/2006/relationships/hyperlink" Target="http://bropedr.ceredigion.sch.uk/a-new-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684</TotalTime>
  <Pages>6</Pages>
  <Words>2967</Words>
  <Characters>16915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Woodgate</dc:creator>
  <cp:keywords/>
  <dc:description/>
  <cp:lastModifiedBy>Martin Woodgate</cp:lastModifiedBy>
  <cp:revision>41</cp:revision>
  <dcterms:created xsi:type="dcterms:W3CDTF">2018-05-02T13:42:00Z</dcterms:created>
  <dcterms:modified xsi:type="dcterms:W3CDTF">2018-05-05T15:25:00Z</dcterms:modified>
</cp:coreProperties>
</file>