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1543A96">
      <w:r w:rsidR="0B1906A0">
        <w:rPr/>
        <w:t>Name: David Darko</w:t>
      </w:r>
    </w:p>
    <w:p w:rsidR="0B1906A0" w:rsidRDefault="0B1906A0" w14:paraId="46BAE3DF" w14:textId="063BA8E1">
      <w:r w:rsidR="0B1906A0">
        <w:rPr/>
        <w:t>Module: Protecting and Supporting Families in Health and Care</w:t>
      </w:r>
    </w:p>
    <w:p w:rsidR="0B1906A0" w:rsidRDefault="0B1906A0" w14:paraId="53D3EF7F" w14:textId="22225657">
      <w:r w:rsidR="0B1906A0">
        <w:rPr/>
        <w:t>Module code: BMHP5021</w:t>
      </w:r>
    </w:p>
    <w:p w:rsidR="0B1906A0" w:rsidRDefault="0B1906A0" w14:paraId="7DE4DD08" w14:textId="70D52051">
      <w:r w:rsidR="0B1906A0">
        <w:rPr/>
        <w:t>Lecturer:</w:t>
      </w:r>
      <w:r w:rsidR="2353AAD2">
        <w:rPr/>
        <w:t xml:space="preserve"> Robert Nartowski</w:t>
      </w:r>
    </w:p>
    <w:p w:rsidR="0B1906A0" w:rsidRDefault="0B1906A0" w14:paraId="59CE7F2D" w14:textId="0C2F9A70">
      <w:r w:rsidR="0B1906A0">
        <w:rPr/>
        <w:t>Submitted on:</w:t>
      </w:r>
    </w:p>
    <w:p w:rsidR="279AA78A" w:rsidRDefault="279AA78A" w14:paraId="5D5EAADE" w14:textId="2E04D4A6"/>
    <w:p w:rsidR="279AA78A" w:rsidRDefault="279AA78A" w14:paraId="754CD0FD" w14:textId="049BA0F7"/>
    <w:p w:rsidR="279AA78A" w:rsidRDefault="279AA78A" w14:paraId="5DAAC86C" w14:textId="298CA07C">
      <w:r>
        <w:br w:type="page"/>
      </w:r>
    </w:p>
    <w:p w:rsidR="5CE6A2E4" w:rsidP="279AA78A" w:rsidRDefault="5CE6A2E4" w14:paraId="403116BD" w14:textId="306E1E57">
      <w:pPr>
        <w:pStyle w:val="Heading1"/>
      </w:pPr>
      <w:r w:rsidR="5CE6A2E4">
        <w:rPr/>
        <w:t>Table of contents....</w:t>
      </w:r>
    </w:p>
    <w:p w:rsidR="3ADB0FE8" w:rsidP="279AA78A" w:rsidRDefault="3ADB0FE8" w14:paraId="2A71D608" w14:textId="0D8E2A4E">
      <w:pPr>
        <w:pStyle w:val="Normal"/>
      </w:pPr>
      <w:r w:rsidR="3ADB0FE8">
        <w:rPr/>
        <w:t>.1. Introduction............................................</w:t>
      </w:r>
    </w:p>
    <w:p w:rsidR="3ADB0FE8" w:rsidP="279AA78A" w:rsidRDefault="3ADB0FE8" w14:paraId="5D419C9D" w14:textId="08E3B336">
      <w:pPr>
        <w:pStyle w:val="Normal"/>
      </w:pPr>
      <w:r w:rsidR="3ADB0FE8">
        <w:rPr/>
        <w:t>.2. Explanation of the early help system......................................</w:t>
      </w:r>
    </w:p>
    <w:p w:rsidR="3ADB0FE8" w:rsidP="279AA78A" w:rsidRDefault="3ADB0FE8" w14:paraId="5D334280" w14:textId="540F2C9F">
      <w:pPr>
        <w:pStyle w:val="Normal"/>
      </w:pPr>
      <w:r w:rsidR="3ADB0FE8">
        <w:rPr/>
        <w:t>.3. Explanation of multi-agency</w:t>
      </w:r>
      <w:r w:rsidR="74BB7014">
        <w:rPr/>
        <w:t>............................................</w:t>
      </w:r>
    </w:p>
    <w:p w:rsidR="74BB7014" w:rsidP="279AA78A" w:rsidRDefault="74BB7014" w14:paraId="41000FBF" w14:textId="36CCE38B">
      <w:pPr>
        <w:pStyle w:val="Normal"/>
        <w:rPr>
          <w:u w:val="none"/>
        </w:rPr>
      </w:pPr>
      <w:r w:rsidR="74BB7014">
        <w:rPr/>
        <w:t xml:space="preserve">.4. </w:t>
      </w:r>
      <w:r w:rsidR="448CDF44">
        <w:rPr>
          <w:u w:val="none"/>
        </w:rPr>
        <w:t>Evaluation of the Staffordshire County council website and analysis of the main strengths and weaknesses.........................................................</w:t>
      </w:r>
    </w:p>
    <w:p w:rsidR="448CDF44" w:rsidP="279AA78A" w:rsidRDefault="448CDF44" w14:paraId="1F0F6671" w14:textId="4A36F3E7">
      <w:pPr>
        <w:pStyle w:val="Normal"/>
        <w:rPr>
          <w:u w:val="none"/>
        </w:rPr>
      </w:pPr>
      <w:r w:rsidR="448CDF44">
        <w:rPr>
          <w:u w:val="none"/>
        </w:rPr>
        <w:t>.5. Nottinghamshire County Council...................................</w:t>
      </w:r>
    </w:p>
    <w:p w:rsidR="448CDF44" w:rsidP="279AA78A" w:rsidRDefault="448CDF44" w14:paraId="7A9CF3B3" w14:textId="33F0D6E0">
      <w:pPr>
        <w:pStyle w:val="Normal"/>
        <w:rPr>
          <w:u w:val="none"/>
        </w:rPr>
      </w:pPr>
      <w:r w:rsidR="448CDF44">
        <w:rPr>
          <w:u w:val="none"/>
        </w:rPr>
        <w:t>.6. Leeds City Council.........................................</w:t>
      </w:r>
    </w:p>
    <w:p w:rsidR="448CDF44" w:rsidP="279AA78A" w:rsidRDefault="448CDF44" w14:paraId="1670F994" w14:textId="58B6F6FF">
      <w:pPr>
        <w:pStyle w:val="Normal"/>
        <w:rPr>
          <w:u w:val="none"/>
        </w:rPr>
      </w:pPr>
      <w:r w:rsidR="448CDF44">
        <w:rPr>
          <w:u w:val="none"/>
        </w:rPr>
        <w:t xml:space="preserve">.7. </w:t>
      </w:r>
      <w:r w:rsidR="448CDF44">
        <w:rPr>
          <w:u w:val="none"/>
        </w:rPr>
        <w:t>Conclusion with recommendations to improve for all 3 websites combined.</w:t>
      </w:r>
    </w:p>
    <w:p w:rsidR="448CDF44" w:rsidP="279AA78A" w:rsidRDefault="448CDF44" w14:paraId="3F942063" w14:textId="2245F4E8">
      <w:pPr>
        <w:pStyle w:val="Normal"/>
        <w:rPr>
          <w:u w:val="none"/>
        </w:rPr>
      </w:pPr>
      <w:r w:rsidR="448CDF44">
        <w:rPr>
          <w:u w:val="none"/>
        </w:rPr>
        <w:t>.8. References.............................................</w:t>
      </w:r>
    </w:p>
    <w:p w:rsidR="279AA78A" w:rsidP="279AA78A" w:rsidRDefault="279AA78A" w14:paraId="406515EB" w14:textId="6458A9A5">
      <w:pPr>
        <w:pStyle w:val="Normal"/>
        <w:rPr>
          <w:u w:val="none"/>
        </w:rPr>
      </w:pPr>
    </w:p>
    <w:p w:rsidR="279AA78A" w:rsidP="279AA78A" w:rsidRDefault="279AA78A" w14:paraId="54EB0114" w14:textId="5BF73A52">
      <w:pPr>
        <w:pStyle w:val="Normal"/>
        <w:rPr>
          <w:u w:val="none"/>
        </w:rPr>
      </w:pPr>
    </w:p>
    <w:p w:rsidR="279AA78A" w:rsidP="279AA78A" w:rsidRDefault="279AA78A" w14:paraId="6965B55B" w14:textId="2906DE25">
      <w:pPr>
        <w:pStyle w:val="Normal"/>
        <w:rPr>
          <w:u w:val="none"/>
        </w:rPr>
      </w:pPr>
    </w:p>
    <w:p w:rsidR="279AA78A" w:rsidP="279AA78A" w:rsidRDefault="279AA78A" w14:paraId="793CF212" w14:textId="64340CB3">
      <w:pPr>
        <w:pStyle w:val="Normal"/>
        <w:rPr>
          <w:u w:val="none"/>
        </w:rPr>
      </w:pPr>
    </w:p>
    <w:p w:rsidR="279AA78A" w:rsidP="279AA78A" w:rsidRDefault="279AA78A" w14:paraId="5876607B" w14:textId="3B231026">
      <w:pPr>
        <w:pStyle w:val="Normal"/>
      </w:pPr>
    </w:p>
    <w:p w:rsidR="279AA78A" w:rsidRDefault="279AA78A" w14:paraId="4CFAAEAB" w14:textId="06A31974">
      <w:r>
        <w:br w:type="page"/>
      </w:r>
    </w:p>
    <w:p w:rsidR="328B1BE5" w:rsidP="279AA78A" w:rsidRDefault="328B1BE5" w14:paraId="337F7262" w14:textId="2FB8C7E6">
      <w:pPr>
        <w:pStyle w:val="Normal"/>
        <w:rPr>
          <w:u w:val="single"/>
        </w:rPr>
      </w:pPr>
      <w:r w:rsidRPr="279AA78A" w:rsidR="328B1BE5">
        <w:rPr>
          <w:u w:val="single"/>
        </w:rPr>
        <w:t xml:space="preserve">An examination and analysis of how the ‘Early Help’ system is signposted to UK </w:t>
      </w:r>
      <w:r w:rsidRPr="279AA78A" w:rsidR="708213A0">
        <w:rPr>
          <w:u w:val="single"/>
        </w:rPr>
        <w:t xml:space="preserve">families by their local authority </w:t>
      </w:r>
      <w:r w:rsidRPr="279AA78A" w:rsidR="708213A0">
        <w:rPr>
          <w:u w:val="single"/>
        </w:rPr>
        <w:t>website</w:t>
      </w:r>
      <w:r w:rsidRPr="279AA78A" w:rsidR="708213A0">
        <w:rPr>
          <w:u w:val="single"/>
        </w:rPr>
        <w:t>.</w:t>
      </w:r>
    </w:p>
    <w:p w:rsidR="279AA78A" w:rsidP="279AA78A" w:rsidRDefault="279AA78A" w14:paraId="73D4D9F1" w14:textId="69B30001">
      <w:pPr>
        <w:pStyle w:val="Normal"/>
        <w:rPr>
          <w:u w:val="none"/>
        </w:rPr>
      </w:pPr>
    </w:p>
    <w:p w:rsidR="708213A0" w:rsidP="279AA78A" w:rsidRDefault="708213A0" w14:paraId="2851F389" w14:textId="48978DEA">
      <w:pPr>
        <w:pStyle w:val="Normal"/>
        <w:rPr>
          <w:u w:val="none"/>
        </w:rPr>
      </w:pPr>
      <w:r w:rsidR="708213A0">
        <w:rPr>
          <w:u w:val="none"/>
        </w:rPr>
        <w:t>Introduction-</w:t>
      </w:r>
    </w:p>
    <w:p w:rsidR="708213A0" w:rsidP="279AA78A" w:rsidRDefault="708213A0" w14:paraId="20DB5C00" w14:textId="7157E690">
      <w:pPr>
        <w:pStyle w:val="Normal"/>
        <w:rPr>
          <w:u w:val="none"/>
        </w:rPr>
      </w:pPr>
      <w:r w:rsidR="708213A0">
        <w:rPr>
          <w:u w:val="none"/>
        </w:rPr>
        <w:t>The early help system is a fundamental part of</w:t>
      </w:r>
      <w:r w:rsidR="708213A0">
        <w:rPr>
          <w:u w:val="none"/>
        </w:rPr>
        <w:t xml:space="preserve"> safeguarding practice which is underpinned b</w:t>
      </w:r>
      <w:r w:rsidR="22E2E14B">
        <w:rPr>
          <w:u w:val="none"/>
        </w:rPr>
        <w:t xml:space="preserve">y the principle that it is done within </w:t>
      </w:r>
      <w:r w:rsidR="22E2E14B">
        <w:rPr>
          <w:u w:val="none"/>
        </w:rPr>
        <w:t>a timely</w:t>
      </w:r>
      <w:r w:rsidR="22E2E14B">
        <w:rPr>
          <w:u w:val="none"/>
        </w:rPr>
        <w:t xml:space="preserve"> </w:t>
      </w:r>
      <w:r w:rsidR="05E4999B">
        <w:rPr>
          <w:u w:val="none"/>
        </w:rPr>
        <w:t>manner,</w:t>
      </w:r>
      <w:r w:rsidR="22E2E14B">
        <w:rPr>
          <w:u w:val="none"/>
        </w:rPr>
        <w:t xml:space="preserve"> the intervention is highly </w:t>
      </w:r>
      <w:r w:rsidR="33B37830">
        <w:rPr>
          <w:u w:val="none"/>
        </w:rPr>
        <w:t>coordinated</w:t>
      </w:r>
      <w:r w:rsidR="22E2E14B">
        <w:rPr>
          <w:u w:val="none"/>
        </w:rPr>
        <w:t xml:space="preserve"> meaning that </w:t>
      </w:r>
      <w:r w:rsidR="30A11AD1">
        <w:rPr>
          <w:u w:val="none"/>
        </w:rPr>
        <w:t xml:space="preserve">any intervention will prevent an escalation of harm to individuals. This </w:t>
      </w:r>
      <w:r w:rsidR="1A6A40E4">
        <w:rPr>
          <w:u w:val="none"/>
        </w:rPr>
        <w:t xml:space="preserve">is not a service that is based on one </w:t>
      </w:r>
      <w:r w:rsidR="723DE43B">
        <w:rPr>
          <w:u w:val="none"/>
        </w:rPr>
        <w:t>professional, this</w:t>
      </w:r>
      <w:r w:rsidR="1A6A40E4">
        <w:rPr>
          <w:u w:val="none"/>
        </w:rPr>
        <w:t xml:space="preserve"> is represented by a mu</w:t>
      </w:r>
      <w:r w:rsidR="2CE354B2">
        <w:rPr>
          <w:u w:val="none"/>
        </w:rPr>
        <w:t xml:space="preserve">lti-agency approach that </w:t>
      </w:r>
      <w:r w:rsidR="2CE354B2">
        <w:rPr>
          <w:u w:val="none"/>
        </w:rPr>
        <w:t xml:space="preserve">essentially </w:t>
      </w:r>
      <w:r w:rsidR="72243193">
        <w:rPr>
          <w:u w:val="none"/>
        </w:rPr>
        <w:t>collaborates</w:t>
      </w:r>
      <w:r w:rsidR="2CE354B2">
        <w:rPr>
          <w:u w:val="none"/>
        </w:rPr>
        <w:t xml:space="preserve"> </w:t>
      </w:r>
      <w:r w:rsidR="3180BC37">
        <w:rPr>
          <w:u w:val="none"/>
        </w:rPr>
        <w:t>professionals</w:t>
      </w:r>
      <w:r w:rsidR="2CE354B2">
        <w:rPr>
          <w:u w:val="none"/>
        </w:rPr>
        <w:t xml:space="preserve"> from different sectors within the health and social care sector</w:t>
      </w:r>
      <w:r w:rsidR="4E12ADD2">
        <w:rPr>
          <w:u w:val="none"/>
        </w:rPr>
        <w:t xml:space="preserve"> so that any issues can be </w:t>
      </w:r>
      <w:r w:rsidR="4E12ADD2">
        <w:rPr>
          <w:u w:val="none"/>
        </w:rPr>
        <w:t>identified</w:t>
      </w:r>
      <w:r w:rsidR="4E12ADD2">
        <w:rPr>
          <w:u w:val="none"/>
        </w:rPr>
        <w:t xml:space="preserve"> at an earlier time in </w:t>
      </w:r>
      <w:r w:rsidR="0C9B76DA">
        <w:rPr>
          <w:u w:val="none"/>
        </w:rPr>
        <w:t xml:space="preserve">the </w:t>
      </w:r>
      <w:r w:rsidR="0C9B76DA">
        <w:rPr>
          <w:u w:val="none"/>
        </w:rPr>
        <w:t>appropriate manner</w:t>
      </w:r>
      <w:r w:rsidR="0C9B76DA">
        <w:rPr>
          <w:u w:val="none"/>
        </w:rPr>
        <w:t xml:space="preserve">. Early help is the work that is carried out by the </w:t>
      </w:r>
      <w:r w:rsidR="16B5DFF1">
        <w:rPr>
          <w:u w:val="none"/>
        </w:rPr>
        <w:t>strategic</w:t>
      </w:r>
      <w:r w:rsidR="54655507">
        <w:rPr>
          <w:u w:val="none"/>
        </w:rPr>
        <w:t xml:space="preserve"> safeguarding </w:t>
      </w:r>
      <w:r w:rsidR="1CF26581">
        <w:rPr>
          <w:u w:val="none"/>
        </w:rPr>
        <w:t>partnerships</w:t>
      </w:r>
      <w:r w:rsidR="54655507">
        <w:rPr>
          <w:u w:val="none"/>
        </w:rPr>
        <w:t xml:space="preserve">. This means that the </w:t>
      </w:r>
      <w:r w:rsidR="3E937E50">
        <w:rPr>
          <w:u w:val="none"/>
        </w:rPr>
        <w:t>professionals</w:t>
      </w:r>
      <w:r w:rsidR="54655507">
        <w:rPr>
          <w:u w:val="none"/>
        </w:rPr>
        <w:t xml:space="preserve"> have</w:t>
      </w:r>
      <w:r w:rsidR="596BB974">
        <w:rPr>
          <w:u w:val="none"/>
        </w:rPr>
        <w:t xml:space="preserve"> the </w:t>
      </w:r>
      <w:r w:rsidR="78922A07">
        <w:rPr>
          <w:u w:val="none"/>
        </w:rPr>
        <w:t>responsibly</w:t>
      </w:r>
      <w:r w:rsidR="596BB974">
        <w:rPr>
          <w:u w:val="none"/>
        </w:rPr>
        <w:t xml:space="preserve"> of making sure that any provisions that are put into place are </w:t>
      </w:r>
      <w:r w:rsidR="6EB65F73">
        <w:rPr>
          <w:u w:val="none"/>
        </w:rPr>
        <w:t>done</w:t>
      </w:r>
      <w:r w:rsidR="596BB974">
        <w:rPr>
          <w:u w:val="none"/>
        </w:rPr>
        <w:t xml:space="preserve"> effectively and th</w:t>
      </w:r>
      <w:r w:rsidR="6C8FB316">
        <w:rPr>
          <w:u w:val="none"/>
        </w:rPr>
        <w:t xml:space="preserve">at the individual is safeguarded </w:t>
      </w:r>
      <w:r w:rsidR="6C8FB316">
        <w:rPr>
          <w:u w:val="none"/>
        </w:rPr>
        <w:t>in a timely manner</w:t>
      </w:r>
      <w:r w:rsidR="6C8FB316">
        <w:rPr>
          <w:u w:val="none"/>
        </w:rPr>
        <w:t xml:space="preserve"> focusing on reducing any risks and prioritising the </w:t>
      </w:r>
      <w:r w:rsidR="7CC311F6">
        <w:rPr>
          <w:u w:val="none"/>
        </w:rPr>
        <w:t xml:space="preserve">individual in need. Through working together as a team with </w:t>
      </w:r>
      <w:r w:rsidR="7CC311F6">
        <w:rPr>
          <w:u w:val="none"/>
        </w:rPr>
        <w:t>good com</w:t>
      </w:r>
      <w:r w:rsidR="784B2BF9">
        <w:rPr>
          <w:u w:val="none"/>
        </w:rPr>
        <w:t>munication</w:t>
      </w:r>
      <w:r w:rsidR="784B2BF9">
        <w:rPr>
          <w:u w:val="none"/>
        </w:rPr>
        <w:t xml:space="preserve"> and good co-ordination early help</w:t>
      </w:r>
      <w:r w:rsidR="7E5B871D">
        <w:rPr>
          <w:u w:val="none"/>
        </w:rPr>
        <w:t xml:space="preserve"> enhances the </w:t>
      </w:r>
      <w:r w:rsidR="5261C9D2">
        <w:rPr>
          <w:u w:val="none"/>
        </w:rPr>
        <w:t>safeguarding</w:t>
      </w:r>
      <w:r w:rsidR="7E5B871D">
        <w:rPr>
          <w:u w:val="none"/>
        </w:rPr>
        <w:t xml:space="preserve"> </w:t>
      </w:r>
      <w:r w:rsidR="49C13727">
        <w:rPr>
          <w:u w:val="none"/>
        </w:rPr>
        <w:t>system</w:t>
      </w:r>
      <w:r w:rsidR="7E5B871D">
        <w:rPr>
          <w:u w:val="none"/>
        </w:rPr>
        <w:t xml:space="preserve"> and minimises the need for </w:t>
      </w:r>
      <w:r w:rsidR="7E5B871D">
        <w:rPr>
          <w:u w:val="none"/>
        </w:rPr>
        <w:t>high levels</w:t>
      </w:r>
      <w:r w:rsidR="7E5B871D">
        <w:rPr>
          <w:u w:val="none"/>
        </w:rPr>
        <w:t xml:space="preserve"> of </w:t>
      </w:r>
      <w:r w:rsidR="62E1F1A4">
        <w:rPr>
          <w:u w:val="none"/>
        </w:rPr>
        <w:t>involvement</w:t>
      </w:r>
      <w:r w:rsidR="7E5B871D">
        <w:rPr>
          <w:u w:val="none"/>
        </w:rPr>
        <w:t xml:space="preserve"> and boosts the </w:t>
      </w:r>
      <w:r w:rsidR="2F0FC1BA">
        <w:rPr>
          <w:u w:val="none"/>
        </w:rPr>
        <w:t>positivity</w:t>
      </w:r>
      <w:r w:rsidR="3EA664B6">
        <w:rPr>
          <w:u w:val="none"/>
        </w:rPr>
        <w:t xml:space="preserve"> of families working </w:t>
      </w:r>
      <w:r w:rsidR="73163C48">
        <w:rPr>
          <w:u w:val="none"/>
        </w:rPr>
        <w:t>alongside</w:t>
      </w:r>
      <w:r w:rsidR="3EA664B6">
        <w:rPr>
          <w:u w:val="none"/>
        </w:rPr>
        <w:t xml:space="preserve"> the services.</w:t>
      </w:r>
    </w:p>
    <w:p w:rsidR="279AA78A" w:rsidP="279AA78A" w:rsidRDefault="279AA78A" w14:paraId="095A4DF1" w14:textId="0F54A2DB">
      <w:pPr>
        <w:pStyle w:val="Normal"/>
        <w:rPr>
          <w:u w:val="none"/>
        </w:rPr>
      </w:pPr>
    </w:p>
    <w:p w:rsidR="648FBE2E" w:rsidP="279AA78A" w:rsidRDefault="648FBE2E" w14:paraId="3252F88F" w14:textId="191D4A98">
      <w:pPr>
        <w:pStyle w:val="Normal"/>
        <w:rPr>
          <w:u w:val="single"/>
        </w:rPr>
      </w:pPr>
      <w:r w:rsidRPr="279AA78A" w:rsidR="648FBE2E">
        <w:rPr>
          <w:u w:val="single"/>
        </w:rPr>
        <w:t>Explanation of the early help system.</w:t>
      </w:r>
    </w:p>
    <w:p w:rsidR="648FBE2E" w:rsidP="279AA78A" w:rsidRDefault="648FBE2E" w14:paraId="45ABDBD2" w14:textId="18E38447">
      <w:pPr>
        <w:pStyle w:val="Normal"/>
        <w:rPr>
          <w:u w:val="none"/>
        </w:rPr>
      </w:pPr>
      <w:r w:rsidR="648FBE2E">
        <w:rPr>
          <w:u w:val="none"/>
        </w:rPr>
        <w:t xml:space="preserve">The early help system is something that works alongside families with consent given, meaning that </w:t>
      </w:r>
      <w:r w:rsidR="5FEFB49F">
        <w:rPr>
          <w:u w:val="none"/>
        </w:rPr>
        <w:t>professionals</w:t>
      </w:r>
      <w:r w:rsidR="1BC9233A">
        <w:rPr>
          <w:u w:val="none"/>
        </w:rPr>
        <w:t xml:space="preserve"> such as; Teachers, Tutors, Health visitors, Midwifes</w:t>
      </w:r>
      <w:r w:rsidR="4535B844">
        <w:rPr>
          <w:u w:val="none"/>
        </w:rPr>
        <w:t xml:space="preserve"> and voluntary sector workers.</w:t>
      </w:r>
      <w:r w:rsidR="648FBE2E">
        <w:rPr>
          <w:u w:val="none"/>
        </w:rPr>
        <w:t xml:space="preserve"> </w:t>
      </w:r>
      <w:r w:rsidR="083ADFB9">
        <w:rPr>
          <w:u w:val="none"/>
        </w:rPr>
        <w:t xml:space="preserve">An </w:t>
      </w:r>
      <w:r w:rsidR="1D05C780">
        <w:rPr>
          <w:u w:val="none"/>
        </w:rPr>
        <w:t>assessment</w:t>
      </w:r>
      <w:r w:rsidR="083ADFB9">
        <w:rPr>
          <w:u w:val="none"/>
        </w:rPr>
        <w:t xml:space="preserve"> is carried out in the </w:t>
      </w:r>
      <w:r w:rsidR="09DE57DF">
        <w:rPr>
          <w:u w:val="none"/>
        </w:rPr>
        <w:t>begging</w:t>
      </w:r>
      <w:r w:rsidR="083ADFB9">
        <w:rPr>
          <w:u w:val="none"/>
        </w:rPr>
        <w:t xml:space="preserve"> of the intervention so that the correct level of support can be put into place to ensure that  the quality of care and safeguarding is done at high </w:t>
      </w:r>
      <w:r w:rsidR="09093476">
        <w:rPr>
          <w:u w:val="none"/>
        </w:rPr>
        <w:t>professionals</w:t>
      </w:r>
      <w:r w:rsidR="26092231">
        <w:rPr>
          <w:u w:val="none"/>
        </w:rPr>
        <w:t xml:space="preserve"> standards following the </w:t>
      </w:r>
      <w:r w:rsidR="6EDA7C7C">
        <w:rPr>
          <w:u w:val="none"/>
        </w:rPr>
        <w:t>principles</w:t>
      </w:r>
      <w:r w:rsidR="26092231">
        <w:rPr>
          <w:u w:val="none"/>
        </w:rPr>
        <w:t xml:space="preserve"> of safeguarding and guidelines</w:t>
      </w:r>
      <w:r w:rsidR="049876DE">
        <w:rPr>
          <w:u w:val="none"/>
        </w:rPr>
        <w:t xml:space="preserve">, ensuring that any intervention that is implemented is tailored the ones or the </w:t>
      </w:r>
      <w:r w:rsidR="12C6FCE7">
        <w:rPr>
          <w:u w:val="none"/>
        </w:rPr>
        <w:t xml:space="preserve">families </w:t>
      </w:r>
      <w:r w:rsidR="3867939A">
        <w:rPr>
          <w:u w:val="none"/>
        </w:rPr>
        <w:t>individual</w:t>
      </w:r>
      <w:r w:rsidR="12C6FCE7">
        <w:rPr>
          <w:u w:val="none"/>
        </w:rPr>
        <w:t xml:space="preserve"> needs.</w:t>
      </w:r>
      <w:r w:rsidR="140E4862">
        <w:rPr>
          <w:u w:val="none"/>
        </w:rPr>
        <w:t xml:space="preserve"> The use of early help system reduces the need for statutory services like social care been </w:t>
      </w:r>
      <w:r w:rsidR="099DECCB">
        <w:rPr>
          <w:u w:val="none"/>
        </w:rPr>
        <w:t>involved.</w:t>
      </w:r>
      <w:r w:rsidR="140E4862">
        <w:rPr>
          <w:u w:val="none"/>
        </w:rPr>
        <w:t xml:space="preserve"> Due to the early </w:t>
      </w:r>
      <w:r w:rsidR="2FC7EA44">
        <w:rPr>
          <w:u w:val="none"/>
        </w:rPr>
        <w:t>help,</w:t>
      </w:r>
      <w:r w:rsidR="140E4862">
        <w:rPr>
          <w:u w:val="none"/>
        </w:rPr>
        <w:t xml:space="preserve"> there are many more positi</w:t>
      </w:r>
      <w:r w:rsidR="5A225DCA">
        <w:rPr>
          <w:u w:val="none"/>
        </w:rPr>
        <w:t xml:space="preserve">ve outcomes in the UK. As the early help system is more focused on </w:t>
      </w:r>
      <w:r w:rsidR="622F24E8">
        <w:rPr>
          <w:u w:val="none"/>
        </w:rPr>
        <w:t>voluntary</w:t>
      </w:r>
      <w:r w:rsidR="5A225DCA">
        <w:rPr>
          <w:u w:val="none"/>
        </w:rPr>
        <w:t xml:space="preserve"> </w:t>
      </w:r>
      <w:r w:rsidR="50A7ED4E">
        <w:rPr>
          <w:u w:val="none"/>
        </w:rPr>
        <w:t>engagement</w:t>
      </w:r>
      <w:r w:rsidR="5A225DCA">
        <w:rPr>
          <w:u w:val="none"/>
        </w:rPr>
        <w:t xml:space="preserve"> from families or individuals needed support </w:t>
      </w:r>
      <w:r w:rsidR="6356715A">
        <w:rPr>
          <w:u w:val="none"/>
        </w:rPr>
        <w:t>this empowers individuals to make changes and address issues that need to be worked on.</w:t>
      </w:r>
      <w:r w:rsidR="5BC7CAFA">
        <w:rPr>
          <w:u w:val="none"/>
        </w:rPr>
        <w:t xml:space="preserve"> The early help system offers </w:t>
      </w:r>
      <w:r w:rsidR="5BC7CAFA">
        <w:rPr>
          <w:u w:val="none"/>
        </w:rPr>
        <w:t>different types</w:t>
      </w:r>
      <w:r w:rsidR="5BC7CAFA">
        <w:rPr>
          <w:u w:val="none"/>
        </w:rPr>
        <w:t xml:space="preserve"> of help ranging </w:t>
      </w:r>
      <w:r w:rsidR="49047D78">
        <w:rPr>
          <w:u w:val="none"/>
        </w:rPr>
        <w:t>from</w:t>
      </w:r>
      <w:r w:rsidR="5BC7CAFA">
        <w:rPr>
          <w:u w:val="none"/>
        </w:rPr>
        <w:t xml:space="preserve">; Mental </w:t>
      </w:r>
      <w:r w:rsidR="1FAA2D01">
        <w:rPr>
          <w:u w:val="none"/>
        </w:rPr>
        <w:t>health</w:t>
      </w:r>
      <w:r w:rsidR="5BC7CAFA">
        <w:rPr>
          <w:u w:val="none"/>
        </w:rPr>
        <w:t xml:space="preserve"> services, support in education such </w:t>
      </w:r>
      <w:r w:rsidR="7D5CDE3A">
        <w:rPr>
          <w:u w:val="none"/>
        </w:rPr>
        <w:t xml:space="preserve">as, </w:t>
      </w:r>
      <w:r w:rsidR="794D0B68">
        <w:rPr>
          <w:u w:val="none"/>
        </w:rPr>
        <w:t>attendance,</w:t>
      </w:r>
      <w:r w:rsidR="5BC7CAFA">
        <w:rPr>
          <w:u w:val="none"/>
        </w:rPr>
        <w:t xml:space="preserve"> behaviour in school and outs</w:t>
      </w:r>
      <w:r w:rsidR="0E9E14F0">
        <w:rPr>
          <w:u w:val="none"/>
        </w:rPr>
        <w:t xml:space="preserve">ide and financial or </w:t>
      </w:r>
      <w:r w:rsidR="6FC2FFBA">
        <w:rPr>
          <w:u w:val="none"/>
        </w:rPr>
        <w:t>housing</w:t>
      </w:r>
      <w:r w:rsidR="0E9E14F0">
        <w:rPr>
          <w:u w:val="none"/>
        </w:rPr>
        <w:t xml:space="preserve"> difficulties.</w:t>
      </w:r>
    </w:p>
    <w:p w:rsidR="035A45F1" w:rsidP="279AA78A" w:rsidRDefault="035A45F1" w14:paraId="5B724971" w14:textId="57B81638">
      <w:pPr>
        <w:pStyle w:val="Normal"/>
        <w:rPr>
          <w:u w:val="none"/>
        </w:rPr>
      </w:pPr>
      <w:r w:rsidR="035A45F1">
        <w:rPr>
          <w:u w:val="none"/>
        </w:rPr>
        <w:t>Overall, the early help system is linked extremely closely to the work of strategic safeguarding and their principles</w:t>
      </w:r>
      <w:r w:rsidR="4FE02C2C">
        <w:rPr>
          <w:u w:val="none"/>
        </w:rPr>
        <w:t xml:space="preserve"> by attending to situation at early points and addressing issues preventing them from escalating and reducing any factors that could cause harm to </w:t>
      </w:r>
      <w:r w:rsidR="35A71F88">
        <w:rPr>
          <w:u w:val="none"/>
        </w:rPr>
        <w:t>children.</w:t>
      </w:r>
      <w:r w:rsidR="2E7ED037">
        <w:rPr>
          <w:u w:val="none"/>
        </w:rPr>
        <w:t xml:space="preserve"> (NSPCC, </w:t>
      </w:r>
      <w:r w:rsidR="2B6D98AE">
        <w:rPr>
          <w:u w:val="none"/>
        </w:rPr>
        <w:t>2023) states</w:t>
      </w:r>
      <w:r w:rsidR="2E7ED037">
        <w:rPr>
          <w:u w:val="none"/>
        </w:rPr>
        <w:t xml:space="preserve"> </w:t>
      </w:r>
      <w:r w:rsidR="6DBEF69C">
        <w:rPr>
          <w:u w:val="none"/>
        </w:rPr>
        <w:t>that Research</w:t>
      </w:r>
      <w:r w:rsidR="68911FAD">
        <w:rPr>
          <w:u w:val="none"/>
        </w:rPr>
        <w:t xml:space="preserve"> suggest that early help and intervention can improve </w:t>
      </w:r>
      <w:r w:rsidR="533CC508">
        <w:rPr>
          <w:u w:val="none"/>
        </w:rPr>
        <w:t>children's</w:t>
      </w:r>
      <w:r w:rsidR="68911FAD">
        <w:rPr>
          <w:u w:val="none"/>
        </w:rPr>
        <w:t xml:space="preserve"> long- term outcomes. </w:t>
      </w:r>
    </w:p>
    <w:p w:rsidR="5707DF9C" w:rsidP="279AA78A" w:rsidRDefault="5707DF9C" w14:paraId="0EBB95FF" w14:textId="55D0184C">
      <w:pPr>
        <w:pStyle w:val="Normal"/>
        <w:rPr>
          <w:u w:val="none"/>
        </w:rPr>
      </w:pPr>
      <w:r w:rsidR="5707DF9C">
        <w:rPr>
          <w:u w:val="none"/>
        </w:rPr>
        <w:t xml:space="preserve">There is a senior strategic group accountable for the Early help system and the </w:t>
      </w:r>
      <w:r w:rsidR="3922AF0E">
        <w:rPr>
          <w:u w:val="none"/>
        </w:rPr>
        <w:t>partnership</w:t>
      </w:r>
      <w:r w:rsidR="5707DF9C">
        <w:rPr>
          <w:u w:val="none"/>
        </w:rPr>
        <w:t xml:space="preserve"> infrastructure </w:t>
      </w:r>
      <w:r w:rsidR="5707DF9C">
        <w:rPr>
          <w:u w:val="none"/>
        </w:rPr>
        <w:t>evidences</w:t>
      </w:r>
      <w:r w:rsidR="5707DF9C">
        <w:rPr>
          <w:u w:val="none"/>
        </w:rPr>
        <w:t xml:space="preserve"> a focus on early </w:t>
      </w:r>
      <w:r w:rsidR="1D627C0C">
        <w:rPr>
          <w:u w:val="none"/>
        </w:rPr>
        <w:t>help.</w:t>
      </w:r>
      <w:r w:rsidR="680A1DAA">
        <w:rPr>
          <w:u w:val="none"/>
        </w:rPr>
        <w:t xml:space="preserve"> (Early help system </w:t>
      </w:r>
      <w:r w:rsidR="7B424B7D">
        <w:rPr>
          <w:u w:val="none"/>
        </w:rPr>
        <w:t>guide,</w:t>
      </w:r>
      <w:r w:rsidR="680A1DAA">
        <w:rPr>
          <w:u w:val="none"/>
        </w:rPr>
        <w:t xml:space="preserve"> Department for </w:t>
      </w:r>
      <w:r w:rsidR="23F30121">
        <w:rPr>
          <w:u w:val="none"/>
        </w:rPr>
        <w:t>Education,</w:t>
      </w:r>
      <w:r w:rsidR="680A1DAA">
        <w:rPr>
          <w:u w:val="none"/>
        </w:rPr>
        <w:t xml:space="preserve"> 2022</w:t>
      </w:r>
      <w:r w:rsidR="72840FF8">
        <w:rPr>
          <w:u w:val="none"/>
        </w:rPr>
        <w:t>).</w:t>
      </w:r>
      <w:r w:rsidR="5220C01F">
        <w:rPr>
          <w:u w:val="none"/>
        </w:rPr>
        <w:t xml:space="preserve"> This shows within this report that there </w:t>
      </w:r>
      <w:r w:rsidR="7CC21AD1">
        <w:rPr>
          <w:u w:val="none"/>
        </w:rPr>
        <w:t>are</w:t>
      </w:r>
      <w:r w:rsidR="5220C01F">
        <w:rPr>
          <w:u w:val="none"/>
        </w:rPr>
        <w:t xml:space="preserve"> core leadership values within the system enabling families to have the empowerment to be able to step forward who </w:t>
      </w:r>
      <w:r w:rsidR="5220C01F">
        <w:rPr>
          <w:u w:val="none"/>
        </w:rPr>
        <w:t>require</w:t>
      </w:r>
      <w:r w:rsidR="5220C01F">
        <w:rPr>
          <w:u w:val="none"/>
        </w:rPr>
        <w:t xml:space="preserve"> help. </w:t>
      </w:r>
      <w:r w:rsidR="229B9AE8">
        <w:rPr>
          <w:u w:val="none"/>
        </w:rPr>
        <w:t xml:space="preserve">This statement </w:t>
      </w:r>
      <w:r w:rsidR="229B9AE8">
        <w:rPr>
          <w:u w:val="none"/>
        </w:rPr>
        <w:t>provides</w:t>
      </w:r>
      <w:r w:rsidR="229B9AE8">
        <w:rPr>
          <w:u w:val="none"/>
        </w:rPr>
        <w:t xml:space="preserve"> families </w:t>
      </w:r>
      <w:r w:rsidR="2EDF3EB4">
        <w:rPr>
          <w:u w:val="none"/>
        </w:rPr>
        <w:t>the opportunity</w:t>
      </w:r>
      <w:r w:rsidR="229B9AE8">
        <w:rPr>
          <w:u w:val="none"/>
        </w:rPr>
        <w:t xml:space="preserve"> to know and understand the support of the Early help system can provide as accountability will be t</w:t>
      </w:r>
      <w:r w:rsidR="17F3EF39">
        <w:rPr>
          <w:u w:val="none"/>
        </w:rPr>
        <w:t xml:space="preserve">aken seriously. </w:t>
      </w:r>
    </w:p>
    <w:p w:rsidR="279AA78A" w:rsidP="279AA78A" w:rsidRDefault="279AA78A" w14:paraId="200E7821" w14:textId="234DE959">
      <w:pPr>
        <w:pStyle w:val="Normal"/>
        <w:rPr>
          <w:u w:val="none"/>
        </w:rPr>
      </w:pPr>
    </w:p>
    <w:p w:rsidR="279AA78A" w:rsidP="279AA78A" w:rsidRDefault="279AA78A" w14:paraId="288CB895" w14:textId="640D7A08">
      <w:pPr>
        <w:pStyle w:val="Normal"/>
        <w:rPr>
          <w:u w:val="none"/>
        </w:rPr>
      </w:pPr>
    </w:p>
    <w:p w:rsidR="2A20ADB6" w:rsidP="279AA78A" w:rsidRDefault="2A20ADB6" w14:paraId="6A459850" w14:textId="664EB4E8">
      <w:pPr>
        <w:pStyle w:val="Normal"/>
        <w:rPr>
          <w:u w:val="single"/>
        </w:rPr>
      </w:pPr>
      <w:r w:rsidRPr="279AA78A" w:rsidR="2A20ADB6">
        <w:rPr>
          <w:u w:val="single"/>
        </w:rPr>
        <w:t>Explanation of multi-agency working</w:t>
      </w:r>
    </w:p>
    <w:p w:rsidR="6773471C" w:rsidP="279AA78A" w:rsidRDefault="6773471C" w14:paraId="2DDB66C1" w14:textId="296BFBA1">
      <w:pPr>
        <w:pStyle w:val="Normal"/>
        <w:rPr>
          <w:u w:val="none"/>
        </w:rPr>
      </w:pPr>
      <w:r w:rsidR="6773471C">
        <w:rPr>
          <w:u w:val="none"/>
        </w:rPr>
        <w:t xml:space="preserve">Multi-agency working is different organisations and sectors </w:t>
      </w:r>
      <w:r w:rsidR="56830FFB">
        <w:rPr>
          <w:u w:val="none"/>
        </w:rPr>
        <w:t xml:space="preserve">come together to work as a team to support </w:t>
      </w:r>
      <w:r w:rsidR="50337421">
        <w:rPr>
          <w:u w:val="none"/>
        </w:rPr>
        <w:t>families,</w:t>
      </w:r>
      <w:r w:rsidR="56830FFB">
        <w:rPr>
          <w:u w:val="none"/>
        </w:rPr>
        <w:t xml:space="preserve"> an </w:t>
      </w:r>
      <w:r w:rsidR="56830FFB">
        <w:rPr>
          <w:u w:val="none"/>
        </w:rPr>
        <w:t>indiv</w:t>
      </w:r>
      <w:r w:rsidR="0BFD719D">
        <w:rPr>
          <w:u w:val="none"/>
        </w:rPr>
        <w:t>i</w:t>
      </w:r>
      <w:r w:rsidR="0818CABD">
        <w:rPr>
          <w:u w:val="none"/>
        </w:rPr>
        <w:t>dual</w:t>
      </w:r>
      <w:r w:rsidR="56830FFB">
        <w:rPr>
          <w:u w:val="none"/>
        </w:rPr>
        <w:t xml:space="preserve"> or communities in need. Throughout multi-agency working i</w:t>
      </w:r>
      <w:r w:rsidR="0B779512">
        <w:rPr>
          <w:u w:val="none"/>
        </w:rPr>
        <w:t xml:space="preserve">nformation gets shared alongside </w:t>
      </w:r>
      <w:r w:rsidR="7919B828">
        <w:rPr>
          <w:u w:val="none"/>
        </w:rPr>
        <w:t>responsibilities</w:t>
      </w:r>
      <w:r w:rsidR="0B779512">
        <w:rPr>
          <w:u w:val="none"/>
        </w:rPr>
        <w:t xml:space="preserve"> </w:t>
      </w:r>
      <w:r w:rsidR="0B779512">
        <w:rPr>
          <w:u w:val="none"/>
        </w:rPr>
        <w:t>essentially with</w:t>
      </w:r>
      <w:r w:rsidR="0B779512">
        <w:rPr>
          <w:u w:val="none"/>
        </w:rPr>
        <w:t xml:space="preserve"> the end goal to achieve better outcomes for service users.</w:t>
      </w:r>
      <w:r w:rsidR="39092590">
        <w:rPr>
          <w:u w:val="none"/>
        </w:rPr>
        <w:t xml:space="preserve"> </w:t>
      </w:r>
      <w:r w:rsidR="404E6D7B">
        <w:rPr>
          <w:u w:val="none"/>
        </w:rPr>
        <w:t xml:space="preserve">Multi-agency working is useful when a child is in </w:t>
      </w:r>
      <w:r w:rsidR="4AE337F4">
        <w:rPr>
          <w:u w:val="none"/>
        </w:rPr>
        <w:t>harm,</w:t>
      </w:r>
      <w:r w:rsidR="404E6D7B">
        <w:rPr>
          <w:u w:val="none"/>
        </w:rPr>
        <w:t xml:space="preserve"> or someone is dealing with housing or </w:t>
      </w:r>
      <w:r w:rsidR="7BB99BC4">
        <w:rPr>
          <w:u w:val="none"/>
        </w:rPr>
        <w:t>financial</w:t>
      </w:r>
      <w:r w:rsidR="404E6D7B">
        <w:rPr>
          <w:u w:val="none"/>
        </w:rPr>
        <w:t xml:space="preserve"> difficulties or even ment</w:t>
      </w:r>
      <w:r w:rsidR="511DD0B0">
        <w:rPr>
          <w:u w:val="none"/>
        </w:rPr>
        <w:t xml:space="preserve">al health problems. The reason </w:t>
      </w:r>
      <w:r w:rsidR="57F555EF">
        <w:rPr>
          <w:u w:val="none"/>
        </w:rPr>
        <w:t>for multi</w:t>
      </w:r>
      <w:r w:rsidR="511DD0B0">
        <w:rPr>
          <w:u w:val="none"/>
        </w:rPr>
        <w:t xml:space="preserve">-agency working been </w:t>
      </w:r>
      <w:r w:rsidR="0F406CBA">
        <w:rPr>
          <w:u w:val="none"/>
        </w:rPr>
        <w:t>useful is</w:t>
      </w:r>
      <w:r w:rsidR="511DD0B0">
        <w:rPr>
          <w:u w:val="none"/>
        </w:rPr>
        <w:t xml:space="preserve"> that by collaboratively working there can be better coordinat</w:t>
      </w:r>
      <w:r w:rsidR="0A73EB6B">
        <w:rPr>
          <w:u w:val="none"/>
        </w:rPr>
        <w:t xml:space="preserve">ion in delivering care and implementing new tasks or roles </w:t>
      </w:r>
      <w:r w:rsidR="7866F976">
        <w:rPr>
          <w:u w:val="none"/>
        </w:rPr>
        <w:t xml:space="preserve">to an </w:t>
      </w:r>
      <w:r w:rsidR="79F92D71">
        <w:rPr>
          <w:u w:val="none"/>
        </w:rPr>
        <w:t>individual</w:t>
      </w:r>
      <w:r w:rsidR="7866F976">
        <w:rPr>
          <w:u w:val="none"/>
        </w:rPr>
        <w:t xml:space="preserve"> meaning there is better support options and </w:t>
      </w:r>
      <w:r w:rsidR="59AE9C8A">
        <w:rPr>
          <w:u w:val="none"/>
        </w:rPr>
        <w:t>overall</w:t>
      </w:r>
      <w:r w:rsidR="7866F976">
        <w:rPr>
          <w:u w:val="none"/>
        </w:rPr>
        <w:t xml:space="preserve"> better </w:t>
      </w:r>
      <w:r w:rsidR="7866F976">
        <w:rPr>
          <w:u w:val="none"/>
        </w:rPr>
        <w:t>su</w:t>
      </w:r>
      <w:r w:rsidR="7866F976">
        <w:rPr>
          <w:u w:val="none"/>
        </w:rPr>
        <w:t xml:space="preserve">pport coming from different backgrounds and </w:t>
      </w:r>
      <w:r w:rsidR="796D9B74">
        <w:rPr>
          <w:u w:val="none"/>
        </w:rPr>
        <w:t>specialities</w:t>
      </w:r>
      <w:r w:rsidR="7866F976">
        <w:rPr>
          <w:u w:val="none"/>
        </w:rPr>
        <w:t xml:space="preserve"> within the health and social care sector. </w:t>
      </w:r>
      <w:r w:rsidR="2B7DB69C">
        <w:rPr>
          <w:u w:val="none"/>
        </w:rPr>
        <w:t xml:space="preserve">The improvement of safety is increased and the wellbeing </w:t>
      </w:r>
      <w:r w:rsidR="2BBCDFEA">
        <w:rPr>
          <w:u w:val="none"/>
        </w:rPr>
        <w:t>of the individual in need. Through mult</w:t>
      </w:r>
      <w:r w:rsidR="69DD077C">
        <w:rPr>
          <w:u w:val="none"/>
        </w:rPr>
        <w:t xml:space="preserve">i-agency working regular meetings take place so that cases can </w:t>
      </w:r>
      <w:r w:rsidR="19326CE8">
        <w:rPr>
          <w:u w:val="none"/>
        </w:rPr>
        <w:t>consistently</w:t>
      </w:r>
      <w:r w:rsidR="69DD077C">
        <w:rPr>
          <w:u w:val="none"/>
        </w:rPr>
        <w:t xml:space="preserve"> be reviewed and each </w:t>
      </w:r>
      <w:r w:rsidR="0E6727B5">
        <w:rPr>
          <w:u w:val="none"/>
        </w:rPr>
        <w:t>professional</w:t>
      </w:r>
      <w:r w:rsidR="69DD077C">
        <w:rPr>
          <w:u w:val="none"/>
        </w:rPr>
        <w:t xml:space="preserve"> is up to date to new plan that have been put into action or any new </w:t>
      </w:r>
      <w:r w:rsidR="3B349F49">
        <w:rPr>
          <w:u w:val="none"/>
        </w:rPr>
        <w:t>information</w:t>
      </w:r>
      <w:r w:rsidR="5534E1F7">
        <w:rPr>
          <w:u w:val="none"/>
        </w:rPr>
        <w:t xml:space="preserve"> that has </w:t>
      </w:r>
      <w:r w:rsidR="2EC6BBD2">
        <w:rPr>
          <w:u w:val="none"/>
        </w:rPr>
        <w:t>raised as each agency knows its responsibilities as everyone will have defined roles and the teams create support plans to follow throughout the</w:t>
      </w:r>
      <w:r w:rsidR="2C3BA3ED">
        <w:rPr>
          <w:u w:val="none"/>
        </w:rPr>
        <w:t xml:space="preserve"> cases.</w:t>
      </w:r>
    </w:p>
    <w:p w:rsidR="279AA78A" w:rsidP="279AA78A" w:rsidRDefault="279AA78A" w14:paraId="224BE68E" w14:textId="49A21456">
      <w:pPr>
        <w:pStyle w:val="Normal"/>
        <w:rPr>
          <w:u w:val="single"/>
        </w:rPr>
      </w:pPr>
    </w:p>
    <w:p w:rsidR="1F9DC148" w:rsidP="279AA78A" w:rsidRDefault="1F9DC148" w14:paraId="234A1A94" w14:textId="7578A300">
      <w:pPr>
        <w:pStyle w:val="Normal"/>
        <w:rPr>
          <w:u w:val="single"/>
        </w:rPr>
      </w:pPr>
      <w:r w:rsidRPr="279AA78A" w:rsidR="1F9DC148">
        <w:rPr>
          <w:u w:val="single"/>
        </w:rPr>
        <w:t>Evaluation of the Staffordshire County council website</w:t>
      </w:r>
      <w:r w:rsidRPr="279AA78A" w:rsidR="53F110B7">
        <w:rPr>
          <w:u w:val="single"/>
        </w:rPr>
        <w:t xml:space="preserve"> and analysis of the main strengths and weaknesses. </w:t>
      </w:r>
    </w:p>
    <w:p w:rsidR="53DCBF6B" w:rsidP="279AA78A" w:rsidRDefault="53DCBF6B" w14:paraId="6556D1ED" w14:textId="58DDC0E4">
      <w:pPr>
        <w:pStyle w:val="Normal"/>
        <w:rPr>
          <w:u w:val="none"/>
        </w:rPr>
      </w:pPr>
      <w:r w:rsidR="53DCBF6B">
        <w:rPr>
          <w:u w:val="none"/>
        </w:rPr>
        <w:t xml:space="preserve">The Staffordshire County council website is an </w:t>
      </w:r>
      <w:r w:rsidR="45838A96">
        <w:rPr>
          <w:u w:val="none"/>
        </w:rPr>
        <w:t>official</w:t>
      </w:r>
      <w:r w:rsidR="53DCBF6B">
        <w:rPr>
          <w:u w:val="none"/>
        </w:rPr>
        <w:t xml:space="preserve"> online </w:t>
      </w:r>
      <w:r w:rsidR="51C0A9AA">
        <w:rPr>
          <w:u w:val="none"/>
        </w:rPr>
        <w:t>webpage that provides a transparent definition of early help.</w:t>
      </w:r>
      <w:r w:rsidR="65B40CF9">
        <w:rPr>
          <w:u w:val="none"/>
        </w:rPr>
        <w:t xml:space="preserve"> </w:t>
      </w:r>
      <w:r w:rsidR="06B18509">
        <w:rPr>
          <w:u w:val="none"/>
        </w:rPr>
        <w:t>“Early</w:t>
      </w:r>
      <w:r w:rsidR="65B40CF9">
        <w:rPr>
          <w:u w:val="none"/>
        </w:rPr>
        <w:t xml:space="preserve"> help is critically important to our </w:t>
      </w:r>
      <w:r w:rsidR="68F0122E">
        <w:rPr>
          <w:u w:val="none"/>
        </w:rPr>
        <w:t>partnership,</w:t>
      </w:r>
      <w:r w:rsidR="322EC15D">
        <w:rPr>
          <w:u w:val="none"/>
        </w:rPr>
        <w:t xml:space="preserve"> </w:t>
      </w:r>
      <w:r w:rsidR="658BE6D0">
        <w:rPr>
          <w:u w:val="none"/>
        </w:rPr>
        <w:t>it</w:t>
      </w:r>
      <w:r w:rsidR="322EC15D">
        <w:rPr>
          <w:u w:val="none"/>
        </w:rPr>
        <w:t xml:space="preserve"> was the priority that united us” (Neelam </w:t>
      </w:r>
      <w:r w:rsidR="322EC15D">
        <w:rPr>
          <w:u w:val="none"/>
        </w:rPr>
        <w:t>Bhardwaja</w:t>
      </w:r>
      <w:r w:rsidR="322EC15D">
        <w:rPr>
          <w:u w:val="none"/>
        </w:rPr>
        <w:t xml:space="preserve"> , 2022-</w:t>
      </w:r>
      <w:r w:rsidR="3CC6DCD4">
        <w:rPr>
          <w:u w:val="none"/>
        </w:rPr>
        <w:t>2027,</w:t>
      </w:r>
      <w:r w:rsidR="322EC15D">
        <w:rPr>
          <w:u w:val="none"/>
        </w:rPr>
        <w:t>)</w:t>
      </w:r>
      <w:r w:rsidR="46FA0324">
        <w:rPr>
          <w:u w:val="none"/>
        </w:rPr>
        <w:t>.</w:t>
      </w:r>
      <w:r w:rsidR="0A9AA3A5">
        <w:rPr>
          <w:u w:val="none"/>
        </w:rPr>
        <w:t xml:space="preserve"> The site has a great emphasis on the early intervention </w:t>
      </w:r>
      <w:r w:rsidR="11378834">
        <w:rPr>
          <w:u w:val="none"/>
        </w:rPr>
        <w:t>strategy</w:t>
      </w:r>
      <w:r w:rsidR="0A9AA3A5">
        <w:rPr>
          <w:u w:val="none"/>
        </w:rPr>
        <w:t xml:space="preserve"> to reduce the need for statutory </w:t>
      </w:r>
      <w:r w:rsidR="402A9598">
        <w:rPr>
          <w:u w:val="none"/>
        </w:rPr>
        <w:t>services</w:t>
      </w:r>
      <w:r w:rsidR="0A9AA3A5">
        <w:rPr>
          <w:u w:val="none"/>
        </w:rPr>
        <w:t xml:space="preserve"> but to also ensure there is a positive outcome after intervention.</w:t>
      </w:r>
      <w:r w:rsidR="744FC369">
        <w:rPr>
          <w:u w:val="none"/>
        </w:rPr>
        <w:t xml:space="preserve"> The early help system is shown as a preventative tactic in ensuring that children and young people are always the centre of the plan and </w:t>
      </w:r>
      <w:r w:rsidR="60DC21DE">
        <w:rPr>
          <w:u w:val="none"/>
        </w:rPr>
        <w:t>safe,</w:t>
      </w:r>
      <w:r w:rsidR="22A1182E">
        <w:rPr>
          <w:u w:val="none"/>
        </w:rPr>
        <w:t xml:space="preserve"> </w:t>
      </w:r>
      <w:r w:rsidR="1B72D929">
        <w:rPr>
          <w:u w:val="none"/>
        </w:rPr>
        <w:t>Staffordshire County</w:t>
      </w:r>
      <w:r w:rsidR="22A1182E">
        <w:rPr>
          <w:u w:val="none"/>
        </w:rPr>
        <w:t xml:space="preserve"> council </w:t>
      </w:r>
      <w:r w:rsidR="22A1182E">
        <w:rPr>
          <w:u w:val="none"/>
        </w:rPr>
        <w:t>rather to</w:t>
      </w:r>
      <w:r w:rsidR="22A1182E">
        <w:rPr>
          <w:u w:val="none"/>
        </w:rPr>
        <w:t xml:space="preserve"> be preventative than reactive as it is presented as multi-agency working. The work that is carried out through </w:t>
      </w:r>
      <w:r w:rsidR="6BE906E0">
        <w:rPr>
          <w:u w:val="none"/>
        </w:rPr>
        <w:t>Staffordshire</w:t>
      </w:r>
      <w:r w:rsidR="6C5F4E47">
        <w:rPr>
          <w:u w:val="none"/>
        </w:rPr>
        <w:t xml:space="preserve"> count council aligns with the UK safeguarding principles and policy frameworks.</w:t>
      </w:r>
      <w:r w:rsidR="06AC40A2">
        <w:rPr>
          <w:u w:val="none"/>
        </w:rPr>
        <w:t xml:space="preserve"> </w:t>
      </w:r>
    </w:p>
    <w:p w:rsidR="06AC40A2" w:rsidP="279AA78A" w:rsidRDefault="06AC40A2" w14:paraId="4250928C" w14:textId="12E0C0C3">
      <w:pPr>
        <w:pStyle w:val="Normal"/>
        <w:rPr>
          <w:u w:val="none"/>
        </w:rPr>
      </w:pPr>
      <w:r w:rsidR="06AC40A2">
        <w:rPr>
          <w:u w:val="none"/>
        </w:rPr>
        <w:t xml:space="preserve">Throughout the website there is a clear explanation of services available </w:t>
      </w:r>
      <w:r w:rsidR="44830DC9">
        <w:rPr>
          <w:u w:val="none"/>
        </w:rPr>
        <w:t>alongside</w:t>
      </w:r>
      <w:r w:rsidR="06AC40A2">
        <w:rPr>
          <w:u w:val="none"/>
        </w:rPr>
        <w:t xml:space="preserve"> with help and guidance. There is </w:t>
      </w:r>
      <w:r w:rsidR="4AB3C073">
        <w:rPr>
          <w:u w:val="none"/>
        </w:rPr>
        <w:t>clear evidence</w:t>
      </w:r>
      <w:r w:rsidR="4AB3C073">
        <w:rPr>
          <w:u w:val="none"/>
        </w:rPr>
        <w:t xml:space="preserve"> of school-based intervention to help children to develop and feel heard. </w:t>
      </w:r>
      <w:r w:rsidR="2E82ECDA">
        <w:rPr>
          <w:u w:val="none"/>
        </w:rPr>
        <w:t>“They help with problems before they get worse.” (Staffordshire County Council</w:t>
      </w:r>
      <w:r w:rsidR="38CDDD9C">
        <w:rPr>
          <w:u w:val="none"/>
        </w:rPr>
        <w:t>) This statement on the website reflects best practice in safeguarding a</w:t>
      </w:r>
      <w:r w:rsidR="13F210DE">
        <w:rPr>
          <w:u w:val="none"/>
        </w:rPr>
        <w:t xml:space="preserve">nd promoting early intervention to put a stop to any significant harm. </w:t>
      </w:r>
      <w:r w:rsidR="0E355707">
        <w:rPr>
          <w:u w:val="none"/>
        </w:rPr>
        <w:t xml:space="preserve">Alongside the clear explanation of services there is also referall pathways that are made available that are incredibly useful for </w:t>
      </w:r>
      <w:r w:rsidR="368FD1F9">
        <w:rPr>
          <w:u w:val="none"/>
        </w:rPr>
        <w:t>professionals</w:t>
      </w:r>
      <w:r w:rsidR="0E355707">
        <w:rPr>
          <w:u w:val="none"/>
        </w:rPr>
        <w:t xml:space="preserve"> such </w:t>
      </w:r>
      <w:r w:rsidR="276DE6DF">
        <w:rPr>
          <w:u w:val="none"/>
        </w:rPr>
        <w:t>as,</w:t>
      </w:r>
      <w:r w:rsidR="0E355707">
        <w:rPr>
          <w:u w:val="none"/>
        </w:rPr>
        <w:t xml:space="preserve"> </w:t>
      </w:r>
      <w:r w:rsidR="3DC49FF0">
        <w:rPr>
          <w:u w:val="none"/>
        </w:rPr>
        <w:t>Teachers or early years practi</w:t>
      </w:r>
      <w:r w:rsidR="34D9A4F1">
        <w:rPr>
          <w:u w:val="none"/>
        </w:rPr>
        <w:t>tion</w:t>
      </w:r>
      <w:r w:rsidR="3DC49FF0">
        <w:rPr>
          <w:u w:val="none"/>
        </w:rPr>
        <w:t>ers</w:t>
      </w:r>
      <w:r w:rsidR="3DC49FF0">
        <w:rPr>
          <w:u w:val="none"/>
        </w:rPr>
        <w:t xml:space="preserve"> that may have safeguarding concerns.</w:t>
      </w:r>
      <w:r w:rsidR="6A60BA57">
        <w:rPr>
          <w:u w:val="none"/>
        </w:rPr>
        <w:t xml:space="preserve"> A key principle within the early help system is the multi-agency working approach and the website highlights this</w:t>
      </w:r>
      <w:r w:rsidR="6AD96CF1">
        <w:rPr>
          <w:u w:val="none"/>
        </w:rPr>
        <w:t xml:space="preserve"> throughout.</w:t>
      </w:r>
    </w:p>
    <w:p w:rsidR="282A9EE6" w:rsidP="279AA78A" w:rsidRDefault="282A9EE6" w14:paraId="59EDD7DB" w14:textId="71E3FE54">
      <w:pPr>
        <w:pStyle w:val="Normal"/>
        <w:rPr>
          <w:u w:val="none"/>
        </w:rPr>
      </w:pPr>
      <w:r w:rsidR="282A9EE6">
        <w:rPr>
          <w:u w:val="none"/>
        </w:rPr>
        <w:t xml:space="preserve">Furthermore, </w:t>
      </w:r>
      <w:r w:rsidR="601DC862">
        <w:rPr>
          <w:u w:val="none"/>
        </w:rPr>
        <w:t>the</w:t>
      </w:r>
      <w:r w:rsidR="6AD96CF1">
        <w:rPr>
          <w:u w:val="none"/>
        </w:rPr>
        <w:t xml:space="preserve"> website is </w:t>
      </w:r>
      <w:r w:rsidR="2E505B3D">
        <w:rPr>
          <w:u w:val="none"/>
        </w:rPr>
        <w:t>heavily</w:t>
      </w:r>
      <w:r w:rsidR="6AD96CF1">
        <w:rPr>
          <w:u w:val="none"/>
        </w:rPr>
        <w:t xml:space="preserve"> </w:t>
      </w:r>
      <w:r w:rsidR="36B302BF">
        <w:rPr>
          <w:u w:val="none"/>
        </w:rPr>
        <w:t>detailed,</w:t>
      </w:r>
      <w:r w:rsidR="6AD96CF1">
        <w:rPr>
          <w:u w:val="none"/>
        </w:rPr>
        <w:t xml:space="preserve"> yet it can still be difficult to use for general users seeking help or guidance as it is </w:t>
      </w:r>
      <w:r w:rsidR="321492B6">
        <w:rPr>
          <w:u w:val="none"/>
        </w:rPr>
        <w:t>embedded in professional sections.</w:t>
      </w:r>
      <w:r w:rsidR="15D8DE46">
        <w:rPr>
          <w:u w:val="none"/>
        </w:rPr>
        <w:t xml:space="preserve"> This can be </w:t>
      </w:r>
      <w:r w:rsidR="22E747F7">
        <w:rPr>
          <w:u w:val="none"/>
        </w:rPr>
        <w:t>easily</w:t>
      </w:r>
      <w:r w:rsidR="15D8DE46">
        <w:rPr>
          <w:u w:val="none"/>
        </w:rPr>
        <w:t xml:space="preserve"> confusing for parents or guardians. </w:t>
      </w:r>
      <w:r w:rsidR="75D66D98">
        <w:rPr>
          <w:u w:val="none"/>
        </w:rPr>
        <w:t xml:space="preserve">Whilst there are </w:t>
      </w:r>
      <w:r w:rsidR="5AF40966">
        <w:rPr>
          <w:u w:val="none"/>
        </w:rPr>
        <w:t>referral</w:t>
      </w:r>
      <w:r w:rsidR="75D66D98">
        <w:rPr>
          <w:u w:val="none"/>
        </w:rPr>
        <w:t xml:space="preserve"> segments and pathways available to use there is a lot of </w:t>
      </w:r>
      <w:r w:rsidR="420EC254">
        <w:rPr>
          <w:u w:val="none"/>
        </w:rPr>
        <w:t>technical</w:t>
      </w:r>
      <w:r w:rsidR="75D66D98">
        <w:rPr>
          <w:u w:val="none"/>
        </w:rPr>
        <w:t xml:space="preserve"> terminology which can be intimidating </w:t>
      </w:r>
      <w:r w:rsidR="7CDDCE35">
        <w:rPr>
          <w:u w:val="none"/>
        </w:rPr>
        <w:t>an</w:t>
      </w:r>
      <w:r w:rsidR="75D66D98">
        <w:rPr>
          <w:u w:val="none"/>
        </w:rPr>
        <w:t xml:space="preserve"> act as a barrier f</w:t>
      </w:r>
      <w:r w:rsidR="3DFB0269">
        <w:rPr>
          <w:u w:val="none"/>
        </w:rPr>
        <w:t>or families requiring help.</w:t>
      </w:r>
      <w:r w:rsidR="0415E4BD">
        <w:rPr>
          <w:u w:val="none"/>
        </w:rPr>
        <w:t xml:space="preserve"> There is evidence that </w:t>
      </w:r>
      <w:r w:rsidR="08A680B8">
        <w:rPr>
          <w:u w:val="none"/>
        </w:rPr>
        <w:t>Staffordshire County</w:t>
      </w:r>
      <w:r w:rsidR="0415E4BD">
        <w:rPr>
          <w:u w:val="none"/>
        </w:rPr>
        <w:t xml:space="preserve"> council are trying to make it more accesible for families as they have </w:t>
      </w:r>
      <w:r w:rsidR="0415E4BD">
        <w:rPr>
          <w:u w:val="none"/>
        </w:rPr>
        <w:t>stated</w:t>
      </w:r>
      <w:r w:rsidR="0415E4BD">
        <w:rPr>
          <w:u w:val="none"/>
        </w:rPr>
        <w:t xml:space="preserve"> “Make it as </w:t>
      </w:r>
      <w:r w:rsidR="25B1A808">
        <w:rPr>
          <w:u w:val="none"/>
        </w:rPr>
        <w:t>accessible</w:t>
      </w:r>
      <w:r w:rsidR="0415E4BD">
        <w:rPr>
          <w:u w:val="none"/>
        </w:rPr>
        <w:t xml:space="preserve"> as possible” (</w:t>
      </w:r>
      <w:r w:rsidR="28FB74C6">
        <w:rPr>
          <w:u w:val="none"/>
        </w:rPr>
        <w:t>Staffordshire County</w:t>
      </w:r>
      <w:r w:rsidR="0415E4BD">
        <w:rPr>
          <w:u w:val="none"/>
        </w:rPr>
        <w:t xml:space="preserve"> council) under a </w:t>
      </w:r>
      <w:r w:rsidR="1606AE8C">
        <w:rPr>
          <w:u w:val="none"/>
        </w:rPr>
        <w:t xml:space="preserve">section called </w:t>
      </w:r>
      <w:r w:rsidR="732BD938">
        <w:rPr>
          <w:u w:val="none"/>
        </w:rPr>
        <w:t>‘our</w:t>
      </w:r>
      <w:r w:rsidR="1606AE8C">
        <w:rPr>
          <w:u w:val="none"/>
        </w:rPr>
        <w:t xml:space="preserve"> goals for the website</w:t>
      </w:r>
      <w:r w:rsidR="1606AE8C">
        <w:rPr>
          <w:u w:val="none"/>
        </w:rPr>
        <w:t>’.</w:t>
      </w:r>
    </w:p>
    <w:p w:rsidR="19B72598" w:rsidP="279AA78A" w:rsidRDefault="19B72598" w14:paraId="3ED6CC6D" w14:textId="568EED28">
      <w:pPr>
        <w:pStyle w:val="Normal"/>
        <w:rPr>
          <w:u w:val="none"/>
        </w:rPr>
      </w:pPr>
      <w:r w:rsidR="19B72598">
        <w:rPr>
          <w:u w:val="none"/>
        </w:rPr>
        <w:t xml:space="preserve">Overall, the website is a valuable resource for proffesionals as it provides comprehensive and policy aligned </w:t>
      </w:r>
      <w:r w:rsidR="766DA12F">
        <w:rPr>
          <w:u w:val="none"/>
        </w:rPr>
        <w:t xml:space="preserve">information yet is still has limited access for anyone who is not a professional and seeking help or advice. Improving this </w:t>
      </w:r>
      <w:r w:rsidR="4EBE353E">
        <w:rPr>
          <w:u w:val="none"/>
        </w:rPr>
        <w:t xml:space="preserve">would </w:t>
      </w:r>
      <w:r w:rsidR="4EBE353E">
        <w:rPr>
          <w:u w:val="none"/>
        </w:rPr>
        <w:t>benefit</w:t>
      </w:r>
      <w:r w:rsidR="4EBE353E">
        <w:rPr>
          <w:u w:val="none"/>
        </w:rPr>
        <w:t xml:space="preserve"> the </w:t>
      </w:r>
      <w:r w:rsidR="4EBE353E">
        <w:rPr>
          <w:u w:val="none"/>
        </w:rPr>
        <w:t>public</w:t>
      </w:r>
      <w:r w:rsidR="4EBE353E">
        <w:rPr>
          <w:u w:val="none"/>
        </w:rPr>
        <w:t xml:space="preserve"> and make it easier and more comfortable for people to get early help intervention and gain better outcomes from bad situations.</w:t>
      </w:r>
    </w:p>
    <w:p w:rsidR="279AA78A" w:rsidP="279AA78A" w:rsidRDefault="279AA78A" w14:paraId="4EBF104D" w14:textId="31C72490">
      <w:pPr>
        <w:pStyle w:val="Normal"/>
        <w:rPr>
          <w:u w:val="none"/>
        </w:rPr>
      </w:pPr>
    </w:p>
    <w:p w:rsidR="35D32C37" w:rsidP="279AA78A" w:rsidRDefault="35D32C37" w14:paraId="6D4AFAD3" w14:textId="3D18B60D">
      <w:pPr>
        <w:pStyle w:val="Normal"/>
        <w:rPr>
          <w:u w:val="single"/>
        </w:rPr>
      </w:pPr>
      <w:r w:rsidRPr="279AA78A" w:rsidR="35D32C37">
        <w:rPr>
          <w:u w:val="single"/>
        </w:rPr>
        <w:t>Nottinghamshire County Council.</w:t>
      </w:r>
    </w:p>
    <w:p w:rsidR="35D32C37" w:rsidP="279AA78A" w:rsidRDefault="35D32C37" w14:paraId="4CB285DF" w14:textId="349CA211">
      <w:pPr>
        <w:pStyle w:val="Normal"/>
        <w:rPr>
          <w:u w:val="none"/>
        </w:rPr>
      </w:pPr>
      <w:r w:rsidR="35D32C37">
        <w:rPr>
          <w:u w:val="none"/>
        </w:rPr>
        <w:t xml:space="preserve">This website has an effective way to clearly communicate the aim of the early help system. </w:t>
      </w:r>
      <w:r w:rsidR="0B1BA4FB">
        <w:rPr>
          <w:u w:val="none"/>
        </w:rPr>
        <w:t>“</w:t>
      </w:r>
      <w:r w:rsidR="702CAAA6">
        <w:rPr>
          <w:u w:val="none"/>
        </w:rPr>
        <w:t>Providing</w:t>
      </w:r>
      <w:r w:rsidR="0B1BA4FB">
        <w:rPr>
          <w:u w:val="none"/>
        </w:rPr>
        <w:t xml:space="preserve"> a front door so that families can get the help they need” (Notthinghamshire Family Hub Network</w:t>
      </w:r>
      <w:r w:rsidR="30807949">
        <w:rPr>
          <w:u w:val="none"/>
        </w:rPr>
        <w:t>).</w:t>
      </w:r>
      <w:r w:rsidR="7822A2D0">
        <w:rPr>
          <w:u w:val="none"/>
        </w:rPr>
        <w:t xml:space="preserve"> This statement from the council is a clear and </w:t>
      </w:r>
      <w:r w:rsidR="78C560B4">
        <w:rPr>
          <w:u w:val="none"/>
        </w:rPr>
        <w:t>cohesive</w:t>
      </w:r>
      <w:r w:rsidR="7822A2D0">
        <w:rPr>
          <w:u w:val="none"/>
        </w:rPr>
        <w:t xml:space="preserve"> statement to emphasise </w:t>
      </w:r>
      <w:r w:rsidR="6BE4588E">
        <w:rPr>
          <w:u w:val="none"/>
        </w:rPr>
        <w:t xml:space="preserve">that there is </w:t>
      </w:r>
      <w:r w:rsidR="36C9A441">
        <w:rPr>
          <w:u w:val="none"/>
        </w:rPr>
        <w:t>professional</w:t>
      </w:r>
      <w:r w:rsidR="6BE4588E">
        <w:rPr>
          <w:u w:val="none"/>
        </w:rPr>
        <w:t xml:space="preserve"> support for families and provides a brief overview </w:t>
      </w:r>
      <w:r w:rsidR="78AC860F">
        <w:rPr>
          <w:u w:val="none"/>
        </w:rPr>
        <w:t>of the early help system.</w:t>
      </w:r>
    </w:p>
    <w:p w:rsidR="34B959ED" w:rsidP="279AA78A" w:rsidRDefault="34B959ED" w14:paraId="33DCEC33" w14:textId="497B49DC">
      <w:pPr>
        <w:pStyle w:val="Normal"/>
        <w:rPr>
          <w:u w:val="none"/>
        </w:rPr>
      </w:pPr>
      <w:r w:rsidR="34B959ED">
        <w:rPr>
          <w:u w:val="none"/>
        </w:rPr>
        <w:t xml:space="preserve">The structure of this website outlines many key point of how the system is structured and clearly </w:t>
      </w:r>
      <w:r w:rsidR="1051A0AD">
        <w:rPr>
          <w:u w:val="none"/>
        </w:rPr>
        <w:t>co-ordinated</w:t>
      </w:r>
      <w:r w:rsidR="34B959ED">
        <w:rPr>
          <w:u w:val="none"/>
        </w:rPr>
        <w:t>.</w:t>
      </w:r>
      <w:r w:rsidR="6CA0F58E">
        <w:rPr>
          <w:u w:val="none"/>
        </w:rPr>
        <w:t xml:space="preserve"> The </w:t>
      </w:r>
      <w:r w:rsidR="0286741C">
        <w:rPr>
          <w:u w:val="none"/>
        </w:rPr>
        <w:t>continuous</w:t>
      </w:r>
      <w:r w:rsidR="6CA0F58E">
        <w:rPr>
          <w:u w:val="none"/>
        </w:rPr>
        <w:t xml:space="preserve"> emphasis on providing </w:t>
      </w:r>
      <w:r w:rsidR="78E70E19">
        <w:rPr>
          <w:u w:val="none"/>
        </w:rPr>
        <w:t>support “</w:t>
      </w:r>
      <w:r w:rsidR="6CA0F58E">
        <w:rPr>
          <w:u w:val="none"/>
        </w:rPr>
        <w:t xml:space="preserve">at the right time” aligns with the framework </w:t>
      </w:r>
      <w:r w:rsidR="383402EB">
        <w:rPr>
          <w:u w:val="none"/>
        </w:rPr>
        <w:t xml:space="preserve">of safeguarding children in the UK. </w:t>
      </w:r>
      <w:r w:rsidR="27BFAD85">
        <w:rPr>
          <w:u w:val="none"/>
        </w:rPr>
        <w:t>However,</w:t>
      </w:r>
      <w:r w:rsidR="383402EB">
        <w:rPr>
          <w:u w:val="none"/>
        </w:rPr>
        <w:t xml:space="preserve"> on this website the explanations ar</w:t>
      </w:r>
      <w:r w:rsidR="64AA8681">
        <w:rPr>
          <w:u w:val="none"/>
        </w:rPr>
        <w:t xml:space="preserve">e </w:t>
      </w:r>
      <w:r w:rsidR="64AA8681">
        <w:rPr>
          <w:u w:val="none"/>
        </w:rPr>
        <w:t>rather brief</w:t>
      </w:r>
      <w:r w:rsidR="64AA8681">
        <w:rPr>
          <w:u w:val="none"/>
        </w:rPr>
        <w:t xml:space="preserve"> and lack depth which would enable people to gather a better understanding of the policies and procedures once an application has been </w:t>
      </w:r>
      <w:r w:rsidR="48B4A6EE">
        <w:rPr>
          <w:u w:val="none"/>
        </w:rPr>
        <w:t>made. Furthermore</w:t>
      </w:r>
      <w:r w:rsidR="70E2B7F0">
        <w:rPr>
          <w:u w:val="none"/>
        </w:rPr>
        <w:t>,</w:t>
      </w:r>
      <w:r w:rsidR="3F0ABEFF">
        <w:rPr>
          <w:u w:val="none"/>
        </w:rPr>
        <w:t xml:space="preserve"> </w:t>
      </w:r>
      <w:r w:rsidR="28BE77F5">
        <w:rPr>
          <w:u w:val="none"/>
        </w:rPr>
        <w:t>this</w:t>
      </w:r>
      <w:r w:rsidR="3F0ABEFF">
        <w:rPr>
          <w:u w:val="none"/>
        </w:rPr>
        <w:t xml:space="preserve"> evaluation critically assesses the effectiveness of the website and user experiences.</w:t>
      </w:r>
      <w:r w:rsidR="6A927182">
        <w:rPr>
          <w:u w:val="none"/>
        </w:rPr>
        <w:t xml:space="preserve"> The ear</w:t>
      </w:r>
      <w:r w:rsidR="73964CF2">
        <w:rPr>
          <w:u w:val="none"/>
        </w:rPr>
        <w:t>ly help system is shown throughout this website that</w:t>
      </w:r>
      <w:r w:rsidR="314FB0D6">
        <w:rPr>
          <w:u w:val="none"/>
        </w:rPr>
        <w:t xml:space="preserve"> there is </w:t>
      </w:r>
      <w:r w:rsidR="314FB0D6">
        <w:rPr>
          <w:u w:val="none"/>
        </w:rPr>
        <w:t>integration</w:t>
      </w:r>
      <w:r w:rsidR="314FB0D6">
        <w:rPr>
          <w:u w:val="none"/>
        </w:rPr>
        <w:t xml:space="preserve"> through support services such as;</w:t>
      </w:r>
    </w:p>
    <w:p w:rsidR="314FB0D6" w:rsidP="279AA78A" w:rsidRDefault="314FB0D6" w14:paraId="3F53284C" w14:textId="51F3A75D">
      <w:pPr>
        <w:pStyle w:val="ListParagraph"/>
        <w:numPr>
          <w:ilvl w:val="0"/>
          <w:numId w:val="1"/>
        </w:numPr>
        <w:rPr>
          <w:u w:val="none"/>
        </w:rPr>
      </w:pPr>
      <w:r w:rsidR="314FB0D6">
        <w:rPr>
          <w:u w:val="none"/>
        </w:rPr>
        <w:t xml:space="preserve">Family hubs </w:t>
      </w:r>
    </w:p>
    <w:p w:rsidR="314FB0D6" w:rsidP="279AA78A" w:rsidRDefault="314FB0D6" w14:paraId="3D17282D" w14:textId="08528052">
      <w:pPr>
        <w:pStyle w:val="ListParagraph"/>
        <w:numPr>
          <w:ilvl w:val="0"/>
          <w:numId w:val="1"/>
        </w:numPr>
        <w:rPr>
          <w:u w:val="none"/>
        </w:rPr>
      </w:pPr>
      <w:r w:rsidR="314FB0D6">
        <w:rPr>
          <w:u w:val="none"/>
        </w:rPr>
        <w:t>Community service initiativities</w:t>
      </w:r>
    </w:p>
    <w:p w:rsidR="314FB0D6" w:rsidP="279AA78A" w:rsidRDefault="314FB0D6" w14:paraId="4204B197" w14:textId="02AF958E">
      <w:pPr>
        <w:pStyle w:val="ListParagraph"/>
        <w:numPr>
          <w:ilvl w:val="0"/>
          <w:numId w:val="1"/>
        </w:numPr>
        <w:rPr>
          <w:u w:val="none"/>
        </w:rPr>
      </w:pPr>
      <w:r w:rsidR="314FB0D6">
        <w:rPr>
          <w:u w:val="none"/>
        </w:rPr>
        <w:t>Youth service support</w:t>
      </w:r>
    </w:p>
    <w:p w:rsidR="314FB0D6" w:rsidP="279AA78A" w:rsidRDefault="314FB0D6" w14:paraId="067F7C37" w14:textId="378A29BF">
      <w:pPr>
        <w:pStyle w:val="ListParagraph"/>
        <w:numPr>
          <w:ilvl w:val="0"/>
          <w:numId w:val="1"/>
        </w:numPr>
        <w:rPr>
          <w:u w:val="none"/>
        </w:rPr>
      </w:pPr>
      <w:r w:rsidR="314FB0D6">
        <w:rPr>
          <w:u w:val="none"/>
        </w:rPr>
        <w:t xml:space="preserve">Multi-Agency Safeguarding Hub </w:t>
      </w:r>
    </w:p>
    <w:p w:rsidR="314FB0D6" w:rsidP="279AA78A" w:rsidRDefault="314FB0D6" w14:paraId="2F23556C" w14:textId="679FF8E0">
      <w:pPr>
        <w:pStyle w:val="ListParagraph"/>
        <w:numPr>
          <w:ilvl w:val="0"/>
          <w:numId w:val="1"/>
        </w:numPr>
        <w:rPr>
          <w:u w:val="none"/>
        </w:rPr>
      </w:pPr>
      <w:r w:rsidR="314FB0D6">
        <w:rPr>
          <w:u w:val="none"/>
        </w:rPr>
        <w:t xml:space="preserve">Special Educational needs and disabilities </w:t>
      </w:r>
    </w:p>
    <w:p w:rsidR="279AA78A" w:rsidP="279AA78A" w:rsidRDefault="279AA78A" w14:paraId="4F277A5E" w14:textId="57462C34">
      <w:pPr>
        <w:pStyle w:val="ListParagraph"/>
        <w:ind w:left="720"/>
        <w:rPr>
          <w:u w:val="none"/>
        </w:rPr>
      </w:pPr>
    </w:p>
    <w:p w:rsidR="314FB0D6" w:rsidP="279AA78A" w:rsidRDefault="314FB0D6" w14:paraId="778BDC26" w14:textId="15F07100">
      <w:pPr>
        <w:pStyle w:val="Normal"/>
        <w:ind w:left="0"/>
        <w:rPr>
          <w:u w:val="none"/>
        </w:rPr>
      </w:pPr>
      <w:r w:rsidR="314FB0D6">
        <w:rPr>
          <w:u w:val="none"/>
        </w:rPr>
        <w:t xml:space="preserve">This </w:t>
      </w:r>
      <w:r w:rsidR="314FB0D6">
        <w:rPr>
          <w:u w:val="none"/>
        </w:rPr>
        <w:t>demonstrates</w:t>
      </w:r>
      <w:r w:rsidR="314FB0D6">
        <w:rPr>
          <w:u w:val="none"/>
        </w:rPr>
        <w:t xml:space="preserve"> a good partnership that is consistent with best practice </w:t>
      </w:r>
      <w:r w:rsidR="1A1C0C79">
        <w:rPr>
          <w:u w:val="none"/>
        </w:rPr>
        <w:t>ensuring</w:t>
      </w:r>
      <w:r w:rsidR="314FB0D6">
        <w:rPr>
          <w:u w:val="none"/>
        </w:rPr>
        <w:t xml:space="preserve"> standards are at </w:t>
      </w:r>
      <w:r w:rsidR="314FB0D6">
        <w:rPr>
          <w:u w:val="none"/>
        </w:rPr>
        <w:t>a high level</w:t>
      </w:r>
      <w:r w:rsidR="79F97076">
        <w:rPr>
          <w:u w:val="none"/>
        </w:rPr>
        <w:t xml:space="preserve"> and there is a clear difference between the support for early help and safeguarding concerns.</w:t>
      </w:r>
      <w:r w:rsidR="4228A180">
        <w:rPr>
          <w:u w:val="none"/>
        </w:rPr>
        <w:t xml:space="preserve"> The limitations of all these services been provided on one page is that </w:t>
      </w:r>
      <w:r w:rsidR="018554E8">
        <w:rPr>
          <w:u w:val="none"/>
        </w:rPr>
        <w:t xml:space="preserve">each service is mentioned but there is not enough in-depth detail to give out more information for individuals who are trying to gain </w:t>
      </w:r>
      <w:r w:rsidR="018554E8">
        <w:rPr>
          <w:u w:val="none"/>
        </w:rPr>
        <w:t>knowledge.</w:t>
      </w:r>
    </w:p>
    <w:p w:rsidR="018554E8" w:rsidP="279AA78A" w:rsidRDefault="018554E8" w14:paraId="2558ACAA" w14:textId="146483E3">
      <w:pPr>
        <w:pStyle w:val="Normal"/>
        <w:ind w:left="0"/>
        <w:rPr>
          <w:u w:val="none"/>
        </w:rPr>
      </w:pPr>
      <w:r w:rsidR="018554E8">
        <w:rPr>
          <w:u w:val="none"/>
        </w:rPr>
        <w:t xml:space="preserve">In conclusion, </w:t>
      </w:r>
      <w:r w:rsidR="52605C16">
        <w:rPr>
          <w:u w:val="none"/>
        </w:rPr>
        <w:t>the</w:t>
      </w:r>
      <w:r w:rsidR="018554E8">
        <w:rPr>
          <w:u w:val="none"/>
        </w:rPr>
        <w:t xml:space="preserve"> early help system is on the </w:t>
      </w:r>
      <w:r w:rsidR="77E5DCCB">
        <w:rPr>
          <w:u w:val="none"/>
        </w:rPr>
        <w:t>Nottinghamshire County</w:t>
      </w:r>
      <w:r w:rsidR="018554E8">
        <w:rPr>
          <w:u w:val="none"/>
        </w:rPr>
        <w:t xml:space="preserve"> council </w:t>
      </w:r>
      <w:r w:rsidR="129DAB7F">
        <w:rPr>
          <w:u w:val="none"/>
        </w:rPr>
        <w:t xml:space="preserve">website </w:t>
      </w:r>
      <w:r w:rsidR="129DAB7F">
        <w:rPr>
          <w:u w:val="none"/>
        </w:rPr>
        <w:t>demonstrates</w:t>
      </w:r>
      <w:r w:rsidR="129DAB7F">
        <w:rPr>
          <w:u w:val="none"/>
        </w:rPr>
        <w:t xml:space="preserve"> a reliable </w:t>
      </w:r>
      <w:r w:rsidR="23371E72">
        <w:rPr>
          <w:u w:val="none"/>
        </w:rPr>
        <w:t>and policy aligned system more so in terms of proffesional support and the co-</w:t>
      </w:r>
      <w:r w:rsidR="4628B8E9">
        <w:rPr>
          <w:u w:val="none"/>
        </w:rPr>
        <w:t>coordinatization</w:t>
      </w:r>
      <w:r w:rsidR="23371E72">
        <w:rPr>
          <w:u w:val="none"/>
        </w:rPr>
        <w:t xml:space="preserve">. </w:t>
      </w:r>
      <w:r w:rsidR="34E54B8C">
        <w:rPr>
          <w:u w:val="none"/>
        </w:rPr>
        <w:t>However,</w:t>
      </w:r>
      <w:r w:rsidR="23371E72">
        <w:rPr>
          <w:u w:val="none"/>
        </w:rPr>
        <w:t xml:space="preserve"> in terms of been </w:t>
      </w:r>
      <w:r w:rsidR="03DD3779">
        <w:rPr>
          <w:u w:val="none"/>
        </w:rPr>
        <w:t>accessible</w:t>
      </w:r>
      <w:r w:rsidR="23371E72">
        <w:rPr>
          <w:u w:val="none"/>
        </w:rPr>
        <w:t xml:space="preserve"> for </w:t>
      </w:r>
      <w:r w:rsidR="160E97C3">
        <w:rPr>
          <w:u w:val="none"/>
        </w:rPr>
        <w:t>non-professionals</w:t>
      </w:r>
      <w:r w:rsidR="0BE458E6">
        <w:rPr>
          <w:u w:val="none"/>
        </w:rPr>
        <w:t xml:space="preserve"> it could be difficult as this website is not available in different languages which is a barrier and needs improving </w:t>
      </w:r>
      <w:r w:rsidR="19EA29FF">
        <w:rPr>
          <w:u w:val="none"/>
        </w:rPr>
        <w:t xml:space="preserve">with more </w:t>
      </w:r>
      <w:r w:rsidR="000C9B97">
        <w:rPr>
          <w:u w:val="none"/>
        </w:rPr>
        <w:t>accessible</w:t>
      </w:r>
      <w:r w:rsidR="19EA29FF">
        <w:rPr>
          <w:u w:val="none"/>
        </w:rPr>
        <w:t xml:space="preserve"> languages as this would strengthen the role of the website and help with better outcomes for families throughout </w:t>
      </w:r>
      <w:r w:rsidR="64194115">
        <w:rPr>
          <w:u w:val="none"/>
        </w:rPr>
        <w:t>Nottinghamshire County</w:t>
      </w:r>
      <w:r w:rsidR="65E58511">
        <w:rPr>
          <w:u w:val="none"/>
        </w:rPr>
        <w:t>.</w:t>
      </w:r>
    </w:p>
    <w:p w:rsidR="279AA78A" w:rsidP="279AA78A" w:rsidRDefault="279AA78A" w14:paraId="72D3A092" w14:textId="7984D3E5">
      <w:pPr>
        <w:pStyle w:val="Normal"/>
        <w:rPr>
          <w:u w:val="none"/>
        </w:rPr>
      </w:pPr>
    </w:p>
    <w:p w:rsidR="46F7AD18" w:rsidP="279AA78A" w:rsidRDefault="46F7AD18" w14:paraId="03965F91" w14:textId="2747FE98">
      <w:pPr>
        <w:pStyle w:val="Normal"/>
        <w:rPr>
          <w:u w:val="single"/>
        </w:rPr>
      </w:pPr>
      <w:r w:rsidRPr="279AA78A" w:rsidR="46F7AD18">
        <w:rPr>
          <w:u w:val="single"/>
        </w:rPr>
        <w:t>Leeds City Council.</w:t>
      </w:r>
    </w:p>
    <w:p w:rsidR="75C38B1A" w:rsidP="279AA78A" w:rsidRDefault="75C38B1A" w14:paraId="281359E9" w14:textId="4B368C1C">
      <w:pPr>
        <w:pStyle w:val="Normal"/>
        <w:rPr>
          <w:u w:val="none"/>
        </w:rPr>
      </w:pPr>
      <w:r w:rsidR="75C38B1A">
        <w:rPr>
          <w:u w:val="none"/>
        </w:rPr>
        <w:t xml:space="preserve">This evaluation is linked to Working together to safeguard children </w:t>
      </w:r>
      <w:r w:rsidR="3DEC5539">
        <w:rPr>
          <w:u w:val="none"/>
        </w:rPr>
        <w:t>2023,</w:t>
      </w:r>
      <w:r w:rsidR="75C38B1A">
        <w:rPr>
          <w:u w:val="none"/>
        </w:rPr>
        <w:t xml:space="preserve"> which mirrors the </w:t>
      </w:r>
      <w:r w:rsidR="27DB681C">
        <w:rPr>
          <w:u w:val="none"/>
        </w:rPr>
        <w:t xml:space="preserve">statutory framework for safeguarding and early </w:t>
      </w:r>
      <w:r w:rsidR="6AAE629C">
        <w:rPr>
          <w:u w:val="none"/>
        </w:rPr>
        <w:t>innervation</w:t>
      </w:r>
      <w:r w:rsidR="27DB681C">
        <w:rPr>
          <w:u w:val="none"/>
        </w:rPr>
        <w:t xml:space="preserve"> in England.</w:t>
      </w:r>
      <w:r w:rsidR="2F5A5DF0">
        <w:rPr>
          <w:u w:val="none"/>
        </w:rPr>
        <w:t xml:space="preserve"> ‘Preventing impairment of children’s mental and physical health or development’ (Working together </w:t>
      </w:r>
      <w:r w:rsidR="7BD41C8E">
        <w:rPr>
          <w:u w:val="none"/>
        </w:rPr>
        <w:t xml:space="preserve">to Safeguard children , 2026) This statement is in the guideline and Leeds City Council </w:t>
      </w:r>
      <w:r w:rsidR="67660C02">
        <w:rPr>
          <w:u w:val="none"/>
        </w:rPr>
        <w:t xml:space="preserve">explains the concept of the early help system and is focused on early intervention and prevention </w:t>
      </w:r>
      <w:r w:rsidR="19959B85">
        <w:rPr>
          <w:u w:val="none"/>
        </w:rPr>
        <w:t>showing that the council reflect</w:t>
      </w:r>
      <w:r w:rsidR="7CB01B74">
        <w:rPr>
          <w:u w:val="none"/>
        </w:rPr>
        <w:t>s</w:t>
      </w:r>
      <w:r w:rsidR="19959B85">
        <w:rPr>
          <w:u w:val="none"/>
        </w:rPr>
        <w:t xml:space="preserve"> the statutory expectations.</w:t>
      </w:r>
    </w:p>
    <w:p w:rsidR="6FDB5626" w:rsidP="279AA78A" w:rsidRDefault="6FDB5626" w14:paraId="69F40058" w14:textId="01E517DC">
      <w:pPr>
        <w:pStyle w:val="Normal"/>
        <w:rPr>
          <w:u w:val="none"/>
        </w:rPr>
      </w:pPr>
      <w:r w:rsidR="6FDB5626">
        <w:rPr>
          <w:u w:val="none"/>
        </w:rPr>
        <w:t xml:space="preserve">The </w:t>
      </w:r>
      <w:r w:rsidR="3198EB37">
        <w:rPr>
          <w:u w:val="none"/>
        </w:rPr>
        <w:t>Leeds</w:t>
      </w:r>
      <w:r w:rsidR="6FDB5626">
        <w:rPr>
          <w:u w:val="none"/>
        </w:rPr>
        <w:t xml:space="preserve"> city </w:t>
      </w:r>
      <w:r w:rsidR="58A0BAF6">
        <w:rPr>
          <w:u w:val="none"/>
        </w:rPr>
        <w:t>council</w:t>
      </w:r>
      <w:r w:rsidR="6FDB5626">
        <w:rPr>
          <w:u w:val="none"/>
        </w:rPr>
        <w:t xml:space="preserve"> </w:t>
      </w:r>
      <w:r w:rsidR="32C021D0">
        <w:rPr>
          <w:u w:val="none"/>
        </w:rPr>
        <w:t>communicates</w:t>
      </w:r>
      <w:r w:rsidR="6FDB5626">
        <w:rPr>
          <w:u w:val="none"/>
        </w:rPr>
        <w:t xml:space="preserve"> clearly</w:t>
      </w:r>
      <w:r w:rsidR="6FDB5626">
        <w:rPr>
          <w:u w:val="none"/>
        </w:rPr>
        <w:t xml:space="preserve"> the sole purpose of early help</w:t>
      </w:r>
      <w:r w:rsidR="376F89ED">
        <w:rPr>
          <w:u w:val="none"/>
        </w:rPr>
        <w:t xml:space="preserve">, even though the terminology throughout the website is at a higher </w:t>
      </w:r>
      <w:r w:rsidR="16A0F4C9">
        <w:rPr>
          <w:u w:val="none"/>
        </w:rPr>
        <w:t>professional</w:t>
      </w:r>
      <w:r w:rsidR="376F89ED">
        <w:rPr>
          <w:u w:val="none"/>
        </w:rPr>
        <w:t xml:space="preserve"> standard which comes </w:t>
      </w:r>
      <w:r w:rsidR="2E48827A">
        <w:rPr>
          <w:u w:val="none"/>
        </w:rPr>
        <w:t>along</w:t>
      </w:r>
      <w:r w:rsidR="376F89ED">
        <w:rPr>
          <w:u w:val="none"/>
        </w:rPr>
        <w:t xml:space="preserve"> with limitations for </w:t>
      </w:r>
      <w:r w:rsidR="4DD310BC">
        <w:rPr>
          <w:u w:val="none"/>
        </w:rPr>
        <w:t>non-professionals</w:t>
      </w:r>
      <w:r w:rsidR="376F89ED">
        <w:rPr>
          <w:u w:val="none"/>
        </w:rPr>
        <w:t>.</w:t>
      </w:r>
      <w:r w:rsidR="18F49D7C">
        <w:rPr>
          <w:u w:val="none"/>
        </w:rPr>
        <w:t xml:space="preserve"> One key </w:t>
      </w:r>
      <w:r w:rsidR="57115B4C">
        <w:rPr>
          <w:u w:val="none"/>
        </w:rPr>
        <w:t>strength</w:t>
      </w:r>
      <w:r w:rsidR="18F49D7C">
        <w:rPr>
          <w:u w:val="none"/>
        </w:rPr>
        <w:t xml:space="preserve"> of the website is the emphasis on </w:t>
      </w:r>
      <w:r w:rsidR="18F49D7C">
        <w:rPr>
          <w:u w:val="none"/>
        </w:rPr>
        <w:t>whole system</w:t>
      </w:r>
      <w:r w:rsidR="18F49D7C">
        <w:rPr>
          <w:u w:val="none"/>
        </w:rPr>
        <w:t xml:space="preserve"> approach and the effectiveness of partnership from different agencies. </w:t>
      </w:r>
      <w:r w:rsidR="70BC0EB0">
        <w:rPr>
          <w:u w:val="none"/>
        </w:rPr>
        <w:t>Also,</w:t>
      </w:r>
      <w:r w:rsidR="61C918DB">
        <w:rPr>
          <w:u w:val="none"/>
        </w:rPr>
        <w:t xml:space="preserve"> there is a lot of encouragement to have con</w:t>
      </w:r>
      <w:r w:rsidR="713F8D85">
        <w:rPr>
          <w:u w:val="none"/>
        </w:rPr>
        <w:t>v</w:t>
      </w:r>
      <w:r w:rsidR="61C918DB">
        <w:rPr>
          <w:u w:val="none"/>
        </w:rPr>
        <w:t xml:space="preserve">ersations at early points of needed </w:t>
      </w:r>
      <w:r w:rsidR="277E9581">
        <w:rPr>
          <w:u w:val="none"/>
        </w:rPr>
        <w:t xml:space="preserve">resulting </w:t>
      </w:r>
      <w:r w:rsidR="04A91123">
        <w:rPr>
          <w:u w:val="none"/>
        </w:rPr>
        <w:t>on</w:t>
      </w:r>
      <w:r w:rsidR="277E9581">
        <w:rPr>
          <w:u w:val="none"/>
        </w:rPr>
        <w:t xml:space="preserve"> the website been a family centred role. From this families will feel more confident that they are entering</w:t>
      </w:r>
      <w:r w:rsidR="7E603761">
        <w:rPr>
          <w:u w:val="none"/>
        </w:rPr>
        <w:t xml:space="preserve"> a </w:t>
      </w:r>
      <w:r w:rsidR="1F5BE869">
        <w:rPr>
          <w:u w:val="none"/>
        </w:rPr>
        <w:t>non-judgemental</w:t>
      </w:r>
      <w:r w:rsidR="7E603761">
        <w:rPr>
          <w:u w:val="none"/>
        </w:rPr>
        <w:t xml:space="preserve"> space </w:t>
      </w:r>
      <w:r w:rsidR="01F516A8">
        <w:rPr>
          <w:u w:val="none"/>
        </w:rPr>
        <w:t>which will build relationships in families that will encourage them to work together with professionals more.</w:t>
      </w:r>
      <w:r w:rsidR="277E9581">
        <w:rPr>
          <w:u w:val="none"/>
        </w:rPr>
        <w:t xml:space="preserve"> </w:t>
      </w:r>
    </w:p>
    <w:p w:rsidR="5CFBB9E9" w:rsidP="279AA78A" w:rsidRDefault="5CFBB9E9" w14:paraId="3053CE34" w14:textId="7961ACA2">
      <w:pPr>
        <w:pStyle w:val="Normal"/>
        <w:rPr>
          <w:u w:val="none"/>
        </w:rPr>
      </w:pPr>
      <w:r w:rsidR="5CFBB9E9">
        <w:rPr>
          <w:u w:val="none"/>
        </w:rPr>
        <w:t xml:space="preserve">However, </w:t>
      </w:r>
      <w:r w:rsidR="438DD64A">
        <w:rPr>
          <w:u w:val="none"/>
        </w:rPr>
        <w:t>whilst</w:t>
      </w:r>
      <w:r w:rsidR="5CFBB9E9">
        <w:rPr>
          <w:u w:val="none"/>
        </w:rPr>
        <w:t xml:space="preserve"> this website has many strong point the limitations of access, </w:t>
      </w:r>
      <w:r w:rsidR="71340B60">
        <w:rPr>
          <w:u w:val="none"/>
        </w:rPr>
        <w:t>professional</w:t>
      </w:r>
      <w:r w:rsidR="5CFBB9E9">
        <w:rPr>
          <w:u w:val="none"/>
        </w:rPr>
        <w:t xml:space="preserve"> </w:t>
      </w:r>
      <w:r w:rsidR="5CFBB9E9">
        <w:rPr>
          <w:u w:val="none"/>
        </w:rPr>
        <w:t>terminology</w:t>
      </w:r>
      <w:r w:rsidR="5CFBB9E9">
        <w:rPr>
          <w:u w:val="none"/>
        </w:rPr>
        <w:t xml:space="preserve"> and difficulty to navigate further improvements are needed to make sure </w:t>
      </w:r>
      <w:r w:rsidR="7ABF8432">
        <w:rPr>
          <w:u w:val="none"/>
        </w:rPr>
        <w:t xml:space="preserve">that the website is easily </w:t>
      </w:r>
      <w:r w:rsidR="6A7033CB">
        <w:rPr>
          <w:u w:val="none"/>
        </w:rPr>
        <w:t>accessible</w:t>
      </w:r>
      <w:r w:rsidR="7ABF8432">
        <w:rPr>
          <w:u w:val="none"/>
        </w:rPr>
        <w:t xml:space="preserve"> and easy to understand by </w:t>
      </w:r>
      <w:r w:rsidR="5CA0E403">
        <w:rPr>
          <w:u w:val="none"/>
        </w:rPr>
        <w:t>non-professionals</w:t>
      </w:r>
    </w:p>
    <w:p w:rsidR="279AA78A" w:rsidP="279AA78A" w:rsidRDefault="279AA78A" w14:paraId="3C7971C8" w14:textId="1F187C46">
      <w:pPr>
        <w:pStyle w:val="Normal"/>
        <w:rPr>
          <w:u w:val="none"/>
        </w:rPr>
      </w:pPr>
    </w:p>
    <w:p w:rsidR="7ABF8432" w:rsidP="279AA78A" w:rsidRDefault="7ABF8432" w14:paraId="551A35E8" w14:textId="20EB35BB">
      <w:pPr>
        <w:pStyle w:val="Normal"/>
        <w:rPr>
          <w:u w:val="none"/>
        </w:rPr>
      </w:pPr>
      <w:r w:rsidR="7ABF8432">
        <w:rPr>
          <w:u w:val="none"/>
        </w:rPr>
        <w:t>.</w:t>
      </w:r>
    </w:p>
    <w:p w:rsidR="198F80E6" w:rsidP="279AA78A" w:rsidRDefault="198F80E6" w14:paraId="5DE94C99" w14:textId="082A2286">
      <w:pPr>
        <w:pStyle w:val="Normal"/>
        <w:rPr>
          <w:u w:val="single"/>
        </w:rPr>
      </w:pPr>
      <w:r w:rsidRPr="279AA78A" w:rsidR="198F80E6">
        <w:rPr>
          <w:u w:val="single"/>
        </w:rPr>
        <w:t>Conclusion with recommendations to improve for all 3 websites combined.</w:t>
      </w:r>
    </w:p>
    <w:p w:rsidR="2FC43E76" w:rsidP="279AA78A" w:rsidRDefault="2FC43E76" w14:paraId="7508BFD3" w14:textId="676AC043">
      <w:pPr>
        <w:pStyle w:val="Normal"/>
        <w:rPr>
          <w:u w:val="none"/>
        </w:rPr>
      </w:pPr>
      <w:r w:rsidR="2FC43E76">
        <w:rPr>
          <w:u w:val="none"/>
        </w:rPr>
        <w:t xml:space="preserve">Throughout this report research into 3 council websites has shown that each county/city all follow the safeguarding </w:t>
      </w:r>
      <w:r w:rsidR="26F30A77">
        <w:rPr>
          <w:u w:val="none"/>
        </w:rPr>
        <w:t>frameworks</w:t>
      </w:r>
      <w:r w:rsidR="2FC43E76">
        <w:rPr>
          <w:u w:val="none"/>
        </w:rPr>
        <w:t xml:space="preserve"> and policies in the </w:t>
      </w:r>
      <w:r w:rsidR="496F34D1">
        <w:rPr>
          <w:u w:val="none"/>
        </w:rPr>
        <w:t>UK,</w:t>
      </w:r>
      <w:r w:rsidR="2FC43E76">
        <w:rPr>
          <w:u w:val="none"/>
        </w:rPr>
        <w:t xml:space="preserve"> </w:t>
      </w:r>
      <w:r w:rsidR="43C50AB2">
        <w:rPr>
          <w:u w:val="none"/>
        </w:rPr>
        <w:t>yet</w:t>
      </w:r>
      <w:r w:rsidR="2FC43E76">
        <w:rPr>
          <w:u w:val="none"/>
        </w:rPr>
        <w:t xml:space="preserve"> they lack in depth inform</w:t>
      </w:r>
      <w:r w:rsidR="1D6F9EE2">
        <w:rPr>
          <w:u w:val="none"/>
        </w:rPr>
        <w:t xml:space="preserve">ation for </w:t>
      </w:r>
      <w:r w:rsidR="06B08661">
        <w:rPr>
          <w:u w:val="none"/>
        </w:rPr>
        <w:t>no</w:t>
      </w:r>
      <w:r w:rsidR="06B08661">
        <w:rPr>
          <w:u w:val="none"/>
        </w:rPr>
        <w:t xml:space="preserve"> professionals</w:t>
      </w:r>
      <w:r w:rsidR="33E942D6">
        <w:rPr>
          <w:u w:val="none"/>
        </w:rPr>
        <w:t>.</w:t>
      </w:r>
      <w:r w:rsidR="1D6F9EE2">
        <w:rPr>
          <w:u w:val="none"/>
        </w:rPr>
        <w:t xml:space="preserve"> Many of the websites are proven to be solely for professional use which means families can left to feel isolated and alone in a time of need.</w:t>
      </w:r>
      <w:r w:rsidR="55BB30EA">
        <w:rPr>
          <w:u w:val="none"/>
        </w:rPr>
        <w:t xml:space="preserve"> The early help system guide is one of the </w:t>
      </w:r>
      <w:r w:rsidR="2913CFA2">
        <w:rPr>
          <w:u w:val="none"/>
        </w:rPr>
        <w:t>accessible</w:t>
      </w:r>
      <w:r w:rsidR="55BB30EA">
        <w:rPr>
          <w:u w:val="none"/>
        </w:rPr>
        <w:t xml:space="preserve"> pages that has in depth information </w:t>
      </w:r>
      <w:r w:rsidR="0388E7E7">
        <w:rPr>
          <w:u w:val="none"/>
        </w:rPr>
        <w:t>but</w:t>
      </w:r>
      <w:r w:rsidR="55BB30EA">
        <w:rPr>
          <w:u w:val="none"/>
        </w:rPr>
        <w:t xml:space="preserve"> still uses h</w:t>
      </w:r>
      <w:r w:rsidR="2DD87AFE">
        <w:rPr>
          <w:u w:val="none"/>
        </w:rPr>
        <w:t xml:space="preserve">igh percentage of </w:t>
      </w:r>
      <w:r w:rsidR="072AF832">
        <w:rPr>
          <w:u w:val="none"/>
        </w:rPr>
        <w:t>professional</w:t>
      </w:r>
      <w:r w:rsidR="2DD87AFE">
        <w:rPr>
          <w:u w:val="none"/>
        </w:rPr>
        <w:t xml:space="preserve"> terminology that can be </w:t>
      </w:r>
      <w:r w:rsidR="4EFB94A0">
        <w:rPr>
          <w:u w:val="none"/>
        </w:rPr>
        <w:t>intimidating</w:t>
      </w:r>
      <w:r w:rsidR="2DD87AFE">
        <w:rPr>
          <w:u w:val="none"/>
        </w:rPr>
        <w:t>.</w:t>
      </w:r>
    </w:p>
    <w:p w:rsidR="09BEF62B" w:rsidP="279AA78A" w:rsidRDefault="09BEF62B" w14:paraId="33253397" w14:textId="772665DF">
      <w:pPr>
        <w:pStyle w:val="Normal"/>
        <w:ind w:left="0"/>
        <w:rPr>
          <w:u w:val="none"/>
        </w:rPr>
      </w:pPr>
      <w:r w:rsidR="09BEF62B">
        <w:rPr>
          <w:u w:val="none"/>
        </w:rPr>
        <w:t>Recommendations</w:t>
      </w:r>
      <w:r w:rsidR="09BEF62B">
        <w:rPr>
          <w:u w:val="none"/>
        </w:rPr>
        <w:t>-</w:t>
      </w:r>
    </w:p>
    <w:p w:rsidR="09BEF62B" w:rsidP="279AA78A" w:rsidRDefault="09BEF62B" w14:paraId="6306CAD2" w14:textId="3AD6981F">
      <w:pPr>
        <w:pStyle w:val="ListParagraph"/>
        <w:numPr>
          <w:ilvl w:val="0"/>
          <w:numId w:val="3"/>
        </w:numPr>
        <w:rPr>
          <w:u w:val="none"/>
        </w:rPr>
      </w:pPr>
      <w:r w:rsidR="09BEF62B">
        <w:rPr>
          <w:u w:val="none"/>
        </w:rPr>
        <w:t xml:space="preserve">Less </w:t>
      </w:r>
      <w:r w:rsidR="09BEF62B">
        <w:rPr>
          <w:u w:val="none"/>
        </w:rPr>
        <w:t>professional</w:t>
      </w:r>
      <w:r w:rsidR="09BEF62B">
        <w:rPr>
          <w:u w:val="none"/>
        </w:rPr>
        <w:t xml:space="preserve"> terminology</w:t>
      </w:r>
    </w:p>
    <w:p w:rsidR="09BEF62B" w:rsidP="279AA78A" w:rsidRDefault="09BEF62B" w14:paraId="27FA9E35" w14:textId="05D67BED">
      <w:pPr>
        <w:pStyle w:val="ListParagraph"/>
        <w:numPr>
          <w:ilvl w:val="0"/>
          <w:numId w:val="3"/>
        </w:numPr>
        <w:rPr>
          <w:u w:val="none"/>
        </w:rPr>
      </w:pPr>
      <w:r w:rsidR="09BEF62B">
        <w:rPr>
          <w:u w:val="none"/>
        </w:rPr>
        <w:t>Accessible</w:t>
      </w:r>
      <w:r w:rsidR="09BEF62B">
        <w:rPr>
          <w:u w:val="none"/>
        </w:rPr>
        <w:t xml:space="preserve"> in a lot more languages</w:t>
      </w:r>
    </w:p>
    <w:p w:rsidR="09BEF62B" w:rsidP="279AA78A" w:rsidRDefault="09BEF62B" w14:paraId="26FF9175" w14:textId="361290C5">
      <w:pPr>
        <w:pStyle w:val="ListParagraph"/>
        <w:numPr>
          <w:ilvl w:val="0"/>
          <w:numId w:val="3"/>
        </w:numPr>
        <w:rPr>
          <w:u w:val="none"/>
        </w:rPr>
      </w:pPr>
      <w:r w:rsidR="09BEF62B">
        <w:rPr>
          <w:u w:val="none"/>
        </w:rPr>
        <w:t>Clear introductions</w:t>
      </w:r>
    </w:p>
    <w:p w:rsidR="09BEF62B" w:rsidP="279AA78A" w:rsidRDefault="09BEF62B" w14:paraId="709E77EA" w14:textId="34AD8B34">
      <w:pPr>
        <w:pStyle w:val="ListParagraph"/>
        <w:numPr>
          <w:ilvl w:val="0"/>
          <w:numId w:val="3"/>
        </w:numPr>
        <w:rPr>
          <w:u w:val="none"/>
        </w:rPr>
      </w:pPr>
      <w:r w:rsidR="09BEF62B">
        <w:rPr>
          <w:u w:val="none"/>
        </w:rPr>
        <w:t xml:space="preserve">Improve </w:t>
      </w:r>
      <w:r w:rsidR="09BEF62B">
        <w:rPr>
          <w:u w:val="none"/>
        </w:rPr>
        <w:t>accessibility</w:t>
      </w:r>
      <w:r w:rsidR="09BEF62B">
        <w:rPr>
          <w:u w:val="none"/>
        </w:rPr>
        <w:t xml:space="preserve"> </w:t>
      </w:r>
    </w:p>
    <w:p w:rsidR="09BEF62B" w:rsidP="279AA78A" w:rsidRDefault="09BEF62B" w14:paraId="1BCF5A59" w14:textId="5293E518">
      <w:pPr>
        <w:pStyle w:val="ListParagraph"/>
        <w:numPr>
          <w:ilvl w:val="0"/>
          <w:numId w:val="3"/>
        </w:numPr>
        <w:rPr>
          <w:u w:val="none"/>
        </w:rPr>
      </w:pPr>
      <w:r w:rsidR="09BEF62B">
        <w:rPr>
          <w:u w:val="none"/>
        </w:rPr>
        <w:t xml:space="preserve">Strengthen evidence of </w:t>
      </w:r>
      <w:r w:rsidR="09BEF62B">
        <w:rPr>
          <w:u w:val="none"/>
        </w:rPr>
        <w:t>family's</w:t>
      </w:r>
      <w:r w:rsidR="09BEF62B">
        <w:rPr>
          <w:u w:val="none"/>
        </w:rPr>
        <w:t xml:space="preserve"> participation as there is little evidence </w:t>
      </w:r>
    </w:p>
    <w:p w:rsidR="09BEF62B" w:rsidP="279AA78A" w:rsidRDefault="09BEF62B" w14:paraId="39FA9DCF" w14:textId="52432FE7">
      <w:pPr>
        <w:pStyle w:val="ListParagraph"/>
        <w:numPr>
          <w:ilvl w:val="0"/>
          <w:numId w:val="3"/>
        </w:numPr>
        <w:rPr>
          <w:u w:val="none"/>
        </w:rPr>
      </w:pPr>
      <w:r w:rsidR="09BEF62B">
        <w:rPr>
          <w:u w:val="none"/>
        </w:rPr>
        <w:t xml:space="preserve">Only </w:t>
      </w:r>
      <w:r w:rsidR="09BEF62B">
        <w:rPr>
          <w:u w:val="none"/>
        </w:rPr>
        <w:t>accessible</w:t>
      </w:r>
      <w:r w:rsidR="09BEF62B">
        <w:rPr>
          <w:u w:val="none"/>
        </w:rPr>
        <w:t xml:space="preserve"> via website (not everyone has access to internet)</w:t>
      </w:r>
    </w:p>
    <w:p w:rsidR="178DC92D" w:rsidP="279AA78A" w:rsidRDefault="178DC92D" w14:paraId="27BC76B5" w14:textId="433CD66C">
      <w:pPr>
        <w:pStyle w:val="ListParagraph"/>
        <w:numPr>
          <w:ilvl w:val="0"/>
          <w:numId w:val="3"/>
        </w:numPr>
        <w:rPr>
          <w:u w:val="none"/>
        </w:rPr>
      </w:pPr>
      <w:r w:rsidR="178DC92D">
        <w:rPr>
          <w:u w:val="none"/>
        </w:rPr>
        <w:t xml:space="preserve">Guidance for </w:t>
      </w:r>
      <w:r w:rsidR="6EB9CE8D">
        <w:rPr>
          <w:u w:val="none"/>
        </w:rPr>
        <w:t>no</w:t>
      </w:r>
      <w:r w:rsidR="178DC92D">
        <w:rPr>
          <w:u w:val="none"/>
        </w:rPr>
        <w:t xml:space="preserve"> professionals </w:t>
      </w:r>
    </w:p>
    <w:p w:rsidR="0CD437E2" w:rsidP="279AA78A" w:rsidRDefault="0CD437E2" w14:paraId="34C076B1" w14:textId="23659A4A">
      <w:pPr>
        <w:pStyle w:val="Normal"/>
        <w:ind w:left="0"/>
        <w:rPr>
          <w:u w:val="none"/>
        </w:rPr>
      </w:pPr>
      <w:r w:rsidR="0CD437E2">
        <w:rPr>
          <w:u w:val="none"/>
        </w:rPr>
        <w:t>By following recommendations from the public would be a great effective way in moving forward and progressing into helping future families. The chances of a child been safeguarded b</w:t>
      </w:r>
      <w:r w:rsidR="3151ED7A">
        <w:rPr>
          <w:u w:val="none"/>
        </w:rPr>
        <w:t xml:space="preserve">y the early help system could increase in future years if work </w:t>
      </w:r>
      <w:r w:rsidR="3151ED7A">
        <w:rPr>
          <w:u w:val="none"/>
        </w:rPr>
        <w:t>was</w:t>
      </w:r>
      <w:r w:rsidR="3151ED7A">
        <w:rPr>
          <w:u w:val="none"/>
        </w:rPr>
        <w:t xml:space="preserve"> carried out by the council to accelerate their websites for early intervention to </w:t>
      </w:r>
      <w:r w:rsidR="47EDD438">
        <w:rPr>
          <w:u w:val="none"/>
        </w:rPr>
        <w:t>prevent</w:t>
      </w:r>
      <w:r w:rsidR="3151ED7A">
        <w:rPr>
          <w:u w:val="none"/>
        </w:rPr>
        <w:t xml:space="preserve"> harm.</w:t>
      </w:r>
    </w:p>
    <w:p w:rsidR="279AA78A" w:rsidP="279AA78A" w:rsidRDefault="279AA78A" w14:paraId="53D2DB4C" w14:textId="3726CA29">
      <w:pPr>
        <w:pStyle w:val="Normal"/>
        <w:ind w:left="0"/>
        <w:rPr>
          <w:u w:val="none"/>
        </w:rPr>
      </w:pPr>
    </w:p>
    <w:p w:rsidR="279AA78A" w:rsidP="279AA78A" w:rsidRDefault="279AA78A" w14:paraId="55F41D43" w14:textId="03969DF9">
      <w:pPr>
        <w:pStyle w:val="Normal"/>
      </w:pPr>
    </w:p>
    <w:p w:rsidR="279AA78A" w:rsidRDefault="279AA78A" w14:paraId="52F5FE6D" w14:textId="200DC9E7">
      <w:r>
        <w:br w:type="page"/>
      </w:r>
    </w:p>
    <w:p w:rsidR="38DD30B5" w:rsidP="279AA78A" w:rsidRDefault="38DD30B5" w14:paraId="1AD79D82" w14:textId="24D16DE6">
      <w:pPr>
        <w:pStyle w:val="Normal"/>
        <w:ind w:left="0"/>
        <w:rPr>
          <w:u w:val="none"/>
        </w:rPr>
      </w:pPr>
      <w:r w:rsidR="38DD30B5">
        <w:rPr>
          <w:u w:val="none"/>
        </w:rPr>
        <w:t>References</w:t>
      </w:r>
    </w:p>
    <w:p w:rsidR="279AA78A" w:rsidP="279AA78A" w:rsidRDefault="279AA78A" w14:paraId="0AD83DA4" w14:textId="3F30A773">
      <w:pPr>
        <w:pStyle w:val="Normal"/>
        <w:ind w:left="0"/>
        <w:rPr>
          <w:u w:val="none"/>
        </w:rPr>
      </w:pPr>
    </w:p>
    <w:p w:rsidR="525CFFB1" w:rsidP="279AA78A" w:rsidRDefault="525CFFB1" w14:paraId="7F9E3DA9" w14:textId="73806DAE">
      <w:pPr>
        <w:pStyle w:val="Normal"/>
        <w:ind w:left="0"/>
        <w:rPr>
          <w:u w:val="none"/>
        </w:rPr>
      </w:pPr>
      <w:r w:rsidR="525CFFB1">
        <w:rPr>
          <w:u w:val="none"/>
        </w:rPr>
        <w:t xml:space="preserve">Early help for </w:t>
      </w:r>
      <w:r w:rsidR="769D114D">
        <w:rPr>
          <w:u w:val="none"/>
        </w:rPr>
        <w:t>Assessment,</w:t>
      </w:r>
      <w:r w:rsidR="51ED7048">
        <w:rPr>
          <w:u w:val="none"/>
        </w:rPr>
        <w:t xml:space="preserve"> (</w:t>
      </w:r>
      <w:r w:rsidR="7CB12B21">
        <w:rPr>
          <w:u w:val="none"/>
        </w:rPr>
        <w:t>ND</w:t>
      </w:r>
      <w:r w:rsidR="4C3D77DD">
        <w:rPr>
          <w:u w:val="none"/>
        </w:rPr>
        <w:t>), Achieving</w:t>
      </w:r>
      <w:r w:rsidR="525CFFB1">
        <w:rPr>
          <w:u w:val="none"/>
        </w:rPr>
        <w:t xml:space="preserve"> for children</w:t>
      </w:r>
      <w:r w:rsidR="5CB10F1B">
        <w:rPr>
          <w:u w:val="none"/>
        </w:rPr>
        <w:t xml:space="preserve">. Available at: </w:t>
      </w:r>
      <w:hyperlink r:id="R22fe99c6da7c45c1">
        <w:r w:rsidRPr="279AA78A" w:rsidR="5CB10F1B">
          <w:rPr>
            <w:rStyle w:val="Hyperlink"/>
          </w:rPr>
          <w:t>https://www.achievingforchildren.org.uk/pages/about-us/information-for-professionals/early-help-assessment</w:t>
        </w:r>
      </w:hyperlink>
      <w:r w:rsidR="5CB10F1B">
        <w:rPr>
          <w:u w:val="none"/>
        </w:rPr>
        <w:t xml:space="preserve"> (Accessed on:18/03/2026)</w:t>
      </w:r>
    </w:p>
    <w:p w:rsidR="279AA78A" w:rsidP="279AA78A" w:rsidRDefault="279AA78A" w14:paraId="4DB0A1D7" w14:textId="322A4E96">
      <w:pPr>
        <w:pStyle w:val="Normal"/>
        <w:ind w:left="0"/>
        <w:rPr>
          <w:u w:val="none"/>
        </w:rPr>
      </w:pPr>
    </w:p>
    <w:p w:rsidR="38666249" w:rsidP="279AA78A" w:rsidRDefault="38666249" w14:paraId="6B040975" w14:textId="0C6EECE3">
      <w:pPr>
        <w:pStyle w:val="Normal"/>
        <w:ind w:left="0"/>
        <w:rPr>
          <w:u w:val="none"/>
        </w:rPr>
      </w:pPr>
      <w:r w:rsidR="38666249">
        <w:rPr>
          <w:u w:val="none"/>
        </w:rPr>
        <w:t>NSPCC</w:t>
      </w:r>
      <w:r w:rsidR="6E2CE5C7">
        <w:rPr>
          <w:u w:val="none"/>
        </w:rPr>
        <w:t xml:space="preserve"> Learning</w:t>
      </w:r>
      <w:r w:rsidR="38666249">
        <w:rPr>
          <w:u w:val="none"/>
        </w:rPr>
        <w:t xml:space="preserve">, 19 December </w:t>
      </w:r>
      <w:r w:rsidR="45F6608A">
        <w:rPr>
          <w:u w:val="none"/>
        </w:rPr>
        <w:t>2023,</w:t>
      </w:r>
      <w:r w:rsidR="38666249">
        <w:rPr>
          <w:u w:val="none"/>
        </w:rPr>
        <w:t xml:space="preserve"> Early help and Early intervention. Available at:</w:t>
      </w:r>
      <w:r w:rsidR="278F577C">
        <w:rPr>
          <w:u w:val="none"/>
        </w:rPr>
        <w:t xml:space="preserve"> </w:t>
      </w:r>
      <w:hyperlink r:id="R0a677d6a843d49a7">
        <w:r w:rsidRPr="279AA78A" w:rsidR="278F577C">
          <w:rPr>
            <w:rStyle w:val="Hyperlink"/>
          </w:rPr>
          <w:t>https://learning.nspcc.org.uk/safeguarding-child-protection/early-help-and-early-intervention</w:t>
        </w:r>
      </w:hyperlink>
      <w:r w:rsidR="278F577C">
        <w:rPr>
          <w:u w:val="none"/>
        </w:rPr>
        <w:t xml:space="preserve"> (Accessed on: 18/03/2026)</w:t>
      </w:r>
    </w:p>
    <w:p w:rsidR="279AA78A" w:rsidP="279AA78A" w:rsidRDefault="279AA78A" w14:paraId="4597CEAF" w14:textId="6484A431">
      <w:pPr>
        <w:pStyle w:val="Normal"/>
        <w:ind w:left="0"/>
        <w:rPr>
          <w:u w:val="none"/>
        </w:rPr>
      </w:pPr>
    </w:p>
    <w:p w:rsidR="1848F5BF" w:rsidP="279AA78A" w:rsidRDefault="1848F5BF" w14:paraId="42D27C5F" w14:textId="51C39F32">
      <w:pPr>
        <w:pStyle w:val="Normal"/>
        <w:ind w:left="0"/>
        <w:rPr>
          <w:u w:val="none"/>
        </w:rPr>
      </w:pPr>
      <w:r w:rsidR="1848F5BF">
        <w:rPr>
          <w:u w:val="none"/>
        </w:rPr>
        <w:t>NSPCC Learning, April 2024, Multi-Agency working and information sharing: learning from case revie</w:t>
      </w:r>
      <w:r w:rsidR="5ABE2AD4">
        <w:rPr>
          <w:u w:val="none"/>
        </w:rPr>
        <w:t xml:space="preserve">ws. Available at: </w:t>
      </w:r>
      <w:hyperlink r:id="R5c83ad4ef53e410b">
        <w:r w:rsidRPr="279AA78A" w:rsidR="5ABE2AD4">
          <w:rPr>
            <w:rStyle w:val="Hyperlink"/>
          </w:rPr>
          <w:t>https://learning.nspcc.org.uk/research-resources/learning-from-case-reviews/multi-agency-working-information-sharing</w:t>
        </w:r>
      </w:hyperlink>
      <w:r w:rsidR="5ABE2AD4">
        <w:rPr>
          <w:u w:val="none"/>
        </w:rPr>
        <w:t xml:space="preserve"> (Accessed on: 18/03/</w:t>
      </w:r>
      <w:r w:rsidR="5ABE2AD4">
        <w:rPr>
          <w:u w:val="none"/>
        </w:rPr>
        <w:t>2026)</w:t>
      </w:r>
    </w:p>
    <w:p w:rsidR="279AA78A" w:rsidP="279AA78A" w:rsidRDefault="279AA78A" w14:paraId="70129058" w14:textId="27A6FFCA">
      <w:pPr>
        <w:pStyle w:val="Normal"/>
        <w:ind w:left="0"/>
        <w:rPr>
          <w:u w:val="none"/>
        </w:rPr>
      </w:pPr>
    </w:p>
    <w:p w:rsidR="4F533F7C" w:rsidP="279AA78A" w:rsidRDefault="4F533F7C" w14:paraId="76B46975" w14:textId="5A50BEB0">
      <w:pPr>
        <w:pStyle w:val="Normal"/>
        <w:ind w:left="0"/>
        <w:rPr>
          <w:u w:val="none"/>
        </w:rPr>
      </w:pPr>
      <w:r w:rsidR="4F533F7C">
        <w:rPr>
          <w:u w:val="none"/>
        </w:rPr>
        <w:t>Staffordshire city council</w:t>
      </w:r>
      <w:r w:rsidR="53F5A8E1">
        <w:rPr>
          <w:u w:val="none"/>
        </w:rPr>
        <w:t xml:space="preserve">, (ND), Families </w:t>
      </w:r>
      <w:r w:rsidR="5B1044DA">
        <w:rPr>
          <w:u w:val="none"/>
        </w:rPr>
        <w:t>First</w:t>
      </w:r>
      <w:r w:rsidR="146737E8">
        <w:rPr>
          <w:u w:val="none"/>
        </w:rPr>
        <w:t xml:space="preserve">. </w:t>
      </w:r>
      <w:r w:rsidR="5B1044DA">
        <w:rPr>
          <w:u w:val="none"/>
        </w:rPr>
        <w:t xml:space="preserve">Available at: </w:t>
      </w:r>
      <w:hyperlink r:id="R0074e06cb9e44aa0">
        <w:r w:rsidRPr="279AA78A" w:rsidR="5B1044DA">
          <w:rPr>
            <w:rStyle w:val="Hyperlink"/>
          </w:rPr>
          <w:t>https://www.staffordshire.gov.uk/children-young-people-and-families/child-protection-and-safety/families-first/your-early-help-team</w:t>
        </w:r>
      </w:hyperlink>
      <w:r w:rsidR="5B1044DA">
        <w:rPr>
          <w:u w:val="none"/>
        </w:rPr>
        <w:t xml:space="preserve"> (Accessed on: 19/03/2026)</w:t>
      </w:r>
    </w:p>
    <w:p w:rsidR="279AA78A" w:rsidP="279AA78A" w:rsidRDefault="279AA78A" w14:paraId="7221685E" w14:textId="7D4FA512">
      <w:pPr>
        <w:pStyle w:val="Normal"/>
        <w:ind w:left="0"/>
        <w:rPr>
          <w:u w:val="none"/>
        </w:rPr>
      </w:pPr>
    </w:p>
    <w:p w:rsidR="512AAF37" w:rsidP="279AA78A" w:rsidRDefault="512AAF37" w14:paraId="6649D868" w14:textId="7886A791">
      <w:pPr>
        <w:pStyle w:val="Normal"/>
        <w:ind w:left="0"/>
        <w:rPr>
          <w:u w:val="none"/>
        </w:rPr>
      </w:pPr>
      <w:r w:rsidRPr="279AA78A" w:rsidR="512AAF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Neelam </w:t>
      </w:r>
      <w:r w:rsidRPr="279AA78A" w:rsidR="512AAF37">
        <w:rPr>
          <w:rFonts w:ascii="Aptos" w:hAnsi="Aptos" w:eastAsia="Aptos" w:cs="Aptos"/>
          <w:noProof w:val="0"/>
          <w:sz w:val="24"/>
          <w:szCs w:val="24"/>
          <w:lang w:val="en-GB"/>
        </w:rPr>
        <w:t>Bhardwaja</w:t>
      </w:r>
      <w:r w:rsidRPr="279AA78A" w:rsidR="512AAF37">
        <w:rPr>
          <w:rFonts w:ascii="Aptos" w:hAnsi="Aptos" w:eastAsia="Aptos" w:cs="Aptos"/>
          <w:noProof w:val="0"/>
          <w:sz w:val="24"/>
          <w:szCs w:val="24"/>
          <w:lang w:val="en-GB"/>
        </w:rPr>
        <w:t>,(P.2</w:t>
      </w:r>
      <w:r w:rsidRPr="279AA78A" w:rsidR="14927847">
        <w:rPr>
          <w:rFonts w:ascii="Aptos" w:hAnsi="Aptos" w:eastAsia="Aptos" w:cs="Aptos"/>
          <w:noProof w:val="0"/>
          <w:sz w:val="24"/>
          <w:szCs w:val="24"/>
          <w:lang w:val="en-GB"/>
        </w:rPr>
        <w:t>), Staffordshire’s</w:t>
      </w:r>
      <w:r w:rsidRPr="279AA78A" w:rsidR="512AAF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early </w:t>
      </w:r>
      <w:r w:rsidRPr="279AA78A" w:rsidR="17A7C259">
        <w:rPr>
          <w:rFonts w:ascii="Aptos" w:hAnsi="Aptos" w:eastAsia="Aptos" w:cs="Aptos"/>
          <w:noProof w:val="0"/>
          <w:sz w:val="24"/>
          <w:szCs w:val="24"/>
          <w:lang w:val="en-GB"/>
        </w:rPr>
        <w:t>help Strategy</w:t>
      </w:r>
      <w:r w:rsidRPr="279AA78A" w:rsidR="512AAF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2022-2027</w:t>
      </w:r>
      <w:r w:rsidRPr="279AA78A" w:rsidR="2243968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79AA78A" w:rsidR="559FCA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</w:p>
    <w:p w:rsidR="279AA78A" w:rsidP="279AA78A" w:rsidRDefault="279AA78A" w14:paraId="061BBA5D" w14:textId="0B0EB7AB">
      <w:pPr>
        <w:pStyle w:val="Normal"/>
        <w:ind w:left="0"/>
        <w:rPr>
          <w:u w:val="none"/>
        </w:rPr>
      </w:pPr>
    </w:p>
    <w:p w:rsidR="702013AC" w:rsidP="279AA78A" w:rsidRDefault="702013AC" w14:paraId="08C1CAF4" w14:textId="0AA604FA">
      <w:pPr>
        <w:pStyle w:val="Normal"/>
        <w:ind w:left="0"/>
        <w:rPr>
          <w:u w:val="none"/>
        </w:rPr>
      </w:pPr>
      <w:r w:rsidR="702013AC">
        <w:rPr>
          <w:u w:val="none"/>
        </w:rPr>
        <w:t xml:space="preserve">Nottinghamshire County Council, (ND), </w:t>
      </w:r>
      <w:r w:rsidR="193FE6F0">
        <w:rPr>
          <w:u w:val="none"/>
        </w:rPr>
        <w:t xml:space="preserve">giving children the best start. Available at:                 </w:t>
      </w:r>
      <w:hyperlink r:id="Rb6502e1103d1480a">
        <w:r w:rsidRPr="279AA78A" w:rsidR="193FE6F0">
          <w:rPr>
            <w:rStyle w:val="Hyperlink"/>
          </w:rPr>
          <w:t>https://www.nottinghamshire.gov.uk/care/family-hub-networks/our-services</w:t>
        </w:r>
      </w:hyperlink>
      <w:r w:rsidR="193FE6F0">
        <w:rPr>
          <w:u w:val="none"/>
        </w:rPr>
        <w:t xml:space="preserve"> (Accessed </w:t>
      </w:r>
      <w:r w:rsidR="193FE6F0">
        <w:rPr>
          <w:u w:val="none"/>
        </w:rPr>
        <w:t>on:</w:t>
      </w:r>
      <w:r w:rsidR="193FE6F0">
        <w:rPr>
          <w:u w:val="none"/>
        </w:rPr>
        <w:t xml:space="preserve"> 19/03/2026)</w:t>
      </w:r>
    </w:p>
    <w:p w:rsidR="279AA78A" w:rsidP="279AA78A" w:rsidRDefault="279AA78A" w14:paraId="058FAC41" w14:textId="0DE5F918">
      <w:pPr>
        <w:pStyle w:val="Normal"/>
        <w:ind w:left="0"/>
        <w:rPr>
          <w:u w:val="none"/>
        </w:rPr>
      </w:pPr>
    </w:p>
    <w:p w:rsidR="19E3D312" w:rsidP="279AA78A" w:rsidRDefault="19E3D312" w14:paraId="1CF4DFA1" w14:textId="33F7DC1A">
      <w:pPr>
        <w:pStyle w:val="Normal"/>
        <w:ind w:left="0"/>
        <w:rPr>
          <w:u w:val="none"/>
        </w:rPr>
      </w:pPr>
      <w:r w:rsidR="19E3D312">
        <w:rPr>
          <w:u w:val="none"/>
        </w:rPr>
        <w:t xml:space="preserve">Nottinghamshire County Council, July 2022, Youth services. Available at: </w:t>
      </w:r>
      <w:hyperlink r:id="Rd59a370e31ac40c1">
        <w:r w:rsidRPr="279AA78A" w:rsidR="39CE8244">
          <w:rPr>
            <w:rStyle w:val="Hyperlink"/>
          </w:rPr>
          <w:t>https://www.nottinghamshire.gov.uk/education/youth-services</w:t>
        </w:r>
      </w:hyperlink>
      <w:r w:rsidR="39CE8244">
        <w:rPr>
          <w:u w:val="none"/>
        </w:rPr>
        <w:t xml:space="preserve"> (Accessed on 19/03/2026)</w:t>
      </w:r>
    </w:p>
    <w:p w:rsidR="279AA78A" w:rsidP="279AA78A" w:rsidRDefault="279AA78A" w14:paraId="59FB913F" w14:textId="6F8A0A7D">
      <w:pPr>
        <w:pStyle w:val="Normal"/>
        <w:ind w:left="0"/>
        <w:rPr>
          <w:u w:val="none"/>
        </w:rPr>
      </w:pPr>
    </w:p>
    <w:p w:rsidR="13E48137" w:rsidP="279AA78A" w:rsidRDefault="13E48137" w14:paraId="33F8E9CB" w14:textId="2CE70CDE">
      <w:pPr>
        <w:pStyle w:val="Normal"/>
        <w:ind w:left="0"/>
        <w:rPr>
          <w:u w:val="none"/>
        </w:rPr>
      </w:pPr>
      <w:r w:rsidR="13E48137">
        <w:rPr>
          <w:u w:val="none"/>
        </w:rPr>
        <w:t>Leeds.GOV.UK,</w:t>
      </w:r>
      <w:r w:rsidR="39CE8244">
        <w:rPr>
          <w:u w:val="none"/>
        </w:rPr>
        <w:t xml:space="preserve"> 23 April </w:t>
      </w:r>
      <w:r w:rsidR="7DBABC69">
        <w:rPr>
          <w:u w:val="none"/>
        </w:rPr>
        <w:t>2025,</w:t>
      </w:r>
      <w:r w:rsidR="39CE8244">
        <w:rPr>
          <w:u w:val="none"/>
        </w:rPr>
        <w:t xml:space="preserve"> New family hubs launched in </w:t>
      </w:r>
      <w:r w:rsidR="045D3E8D">
        <w:rPr>
          <w:u w:val="none"/>
        </w:rPr>
        <w:t xml:space="preserve">Leeds to boost support </w:t>
      </w:r>
      <w:r w:rsidR="13E4758A">
        <w:rPr>
          <w:u w:val="none"/>
        </w:rPr>
        <w:t xml:space="preserve">for those in need of early help. Available at: </w:t>
      </w:r>
      <w:hyperlink r:id="Rc01ac47488c84965">
        <w:r w:rsidRPr="279AA78A" w:rsidR="13E4758A">
          <w:rPr>
            <w:rStyle w:val="Hyperlink"/>
          </w:rPr>
          <w:t>https://news.leeds.gov.uk/news/new-family-hubs-launched-in-leeds</w:t>
        </w:r>
      </w:hyperlink>
      <w:r w:rsidR="13E4758A">
        <w:rPr>
          <w:u w:val="none"/>
        </w:rPr>
        <w:t xml:space="preserve"> (Accessed on 19/03/2026)</w:t>
      </w:r>
    </w:p>
    <w:p w:rsidR="279AA78A" w:rsidP="279AA78A" w:rsidRDefault="279AA78A" w14:paraId="1EC86384" w14:textId="7D579CB7">
      <w:pPr>
        <w:pStyle w:val="Normal"/>
        <w:ind w:left="0"/>
        <w:rPr>
          <w:u w:val="none"/>
        </w:rPr>
      </w:pPr>
    </w:p>
    <w:p w:rsidR="279AA78A" w:rsidP="279AA78A" w:rsidRDefault="279AA78A" w14:paraId="2D1C22B3" w14:textId="7BB19186">
      <w:pPr>
        <w:pStyle w:val="Normal"/>
        <w:ind w:left="0"/>
        <w:rPr>
          <w:u w:val="none"/>
        </w:rPr>
      </w:pPr>
    </w:p>
    <w:p w:rsidR="525CFFB1" w:rsidP="279AA78A" w:rsidRDefault="525CFFB1" w14:paraId="1281141A" w14:textId="3115A783">
      <w:pPr>
        <w:pStyle w:val="Normal"/>
        <w:ind w:left="0"/>
        <w:rPr>
          <w:u w:val="none"/>
        </w:rPr>
      </w:pPr>
      <w:r w:rsidR="525CFFB1">
        <w:rPr>
          <w:u w:val="none"/>
        </w:rPr>
        <w:t xml:space="preserve"> </w:t>
      </w:r>
    </w:p>
    <w:p w:rsidR="279AA78A" w:rsidP="279AA78A" w:rsidRDefault="279AA78A" w14:paraId="3E78C4D0" w14:textId="02FFCC49">
      <w:pPr>
        <w:pStyle w:val="Normal"/>
      </w:pPr>
    </w:p>
    <w:p w:rsidR="279AA78A" w:rsidP="279AA78A" w:rsidRDefault="279AA78A" w14:paraId="50AD4DE6" w14:textId="7A8E48F6">
      <w:pPr>
        <w:pStyle w:val="Normal"/>
        <w:ind w:left="0"/>
        <w:rPr>
          <w:u w:val="none"/>
        </w:rPr>
      </w:pPr>
    </w:p>
    <w:p w:rsidR="279AA78A" w:rsidP="279AA78A" w:rsidRDefault="279AA78A" w14:paraId="6FE2994C" w14:textId="4D27C0E7">
      <w:pPr>
        <w:pStyle w:val="Normal"/>
        <w:ind w:left="0"/>
        <w:rPr>
          <w:u w:val="none"/>
        </w:rPr>
      </w:pPr>
    </w:p>
    <w:p w:rsidR="279AA78A" w:rsidP="279AA78A" w:rsidRDefault="279AA78A" w14:paraId="5EE5FD93" w14:textId="4B9A870B">
      <w:pPr>
        <w:pStyle w:val="Normal"/>
        <w:rPr>
          <w:u w:val="none"/>
        </w:rPr>
      </w:pPr>
    </w:p>
    <w:p w:rsidR="279AA78A" w:rsidP="279AA78A" w:rsidRDefault="279AA78A" w14:paraId="4AEBA86E" w14:textId="26383862">
      <w:pPr>
        <w:pStyle w:val="Normal"/>
        <w:rPr>
          <w:u w:val="none"/>
        </w:rPr>
      </w:pPr>
    </w:p>
    <w:p w:rsidR="279AA78A" w:rsidP="279AA78A" w:rsidRDefault="279AA78A" w14:paraId="03EFEAFA" w14:textId="30CDB47F">
      <w:pPr>
        <w:pStyle w:val="Normal"/>
        <w:rPr>
          <w:u w:val="single"/>
        </w:rPr>
      </w:pPr>
    </w:p>
    <w:p w:rsidR="279AA78A" w:rsidP="279AA78A" w:rsidRDefault="279AA78A" w14:paraId="0D2B90B3" w14:textId="4EF21F74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0yzk2JyhiUsIe" int2:id="n3c6WRgA">
      <int2:state int2:type="spell" int2:value="Rejected"/>
    </int2:textHash>
    <int2:textHash int2:hashCode="jcP/dPXNDUf4qO" int2:id="jpyqrV6a">
      <int2:state int2:type="spell" int2:value="Rejected"/>
    </int2:textHash>
    <int2:textHash int2:hashCode="IE0qJQBeX6uvKM" int2:id="e8ZOSNjT">
      <int2:state int2:type="spell" int2:value="Rejected"/>
    </int2:textHash>
    <int2:textHash int2:hashCode="Nj6yJPb/jTxRY6" int2:id="1m7RLSEg">
      <int2:state int2:type="spell" int2:value="Rejected"/>
    </int2:textHash>
    <int2:textHash int2:hashCode="ZzjeX84C0ogeab" int2:id="fpNpOfu6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20bb7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6ce70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36c0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FF8D33"/>
    <w:rsid w:val="000C9B97"/>
    <w:rsid w:val="0046EC6C"/>
    <w:rsid w:val="0088729E"/>
    <w:rsid w:val="009A9DC6"/>
    <w:rsid w:val="0114E968"/>
    <w:rsid w:val="018554E8"/>
    <w:rsid w:val="01F516A8"/>
    <w:rsid w:val="021DDD63"/>
    <w:rsid w:val="022E97E4"/>
    <w:rsid w:val="0286741C"/>
    <w:rsid w:val="02F54A1E"/>
    <w:rsid w:val="02FE862F"/>
    <w:rsid w:val="035A45F1"/>
    <w:rsid w:val="0388E7E7"/>
    <w:rsid w:val="03ABD011"/>
    <w:rsid w:val="03B34634"/>
    <w:rsid w:val="03C8913F"/>
    <w:rsid w:val="03DD3779"/>
    <w:rsid w:val="0415E4BD"/>
    <w:rsid w:val="045D3E8D"/>
    <w:rsid w:val="0481B71A"/>
    <w:rsid w:val="049876DE"/>
    <w:rsid w:val="04A91123"/>
    <w:rsid w:val="04AE806A"/>
    <w:rsid w:val="054D71A3"/>
    <w:rsid w:val="05E4999B"/>
    <w:rsid w:val="05EF916D"/>
    <w:rsid w:val="060914E4"/>
    <w:rsid w:val="062DE3F3"/>
    <w:rsid w:val="0639B98A"/>
    <w:rsid w:val="0645E64D"/>
    <w:rsid w:val="06AC40A2"/>
    <w:rsid w:val="06B08661"/>
    <w:rsid w:val="06B18509"/>
    <w:rsid w:val="072AF832"/>
    <w:rsid w:val="079E3CC4"/>
    <w:rsid w:val="0818CABD"/>
    <w:rsid w:val="083ADFB9"/>
    <w:rsid w:val="08A680B8"/>
    <w:rsid w:val="08B927A9"/>
    <w:rsid w:val="08D563E2"/>
    <w:rsid w:val="09093476"/>
    <w:rsid w:val="0921234C"/>
    <w:rsid w:val="099DECCB"/>
    <w:rsid w:val="09BEF62B"/>
    <w:rsid w:val="09CAE9F6"/>
    <w:rsid w:val="09D09052"/>
    <w:rsid w:val="09DA81FB"/>
    <w:rsid w:val="09DE57DF"/>
    <w:rsid w:val="0A01C9DB"/>
    <w:rsid w:val="0A51F52A"/>
    <w:rsid w:val="0A56BB6F"/>
    <w:rsid w:val="0A73EB6B"/>
    <w:rsid w:val="0A8045BB"/>
    <w:rsid w:val="0A9AA3A5"/>
    <w:rsid w:val="0AF767EB"/>
    <w:rsid w:val="0B1906A0"/>
    <w:rsid w:val="0B1BA4FB"/>
    <w:rsid w:val="0B348C6E"/>
    <w:rsid w:val="0B62FC5A"/>
    <w:rsid w:val="0B779512"/>
    <w:rsid w:val="0BE458E6"/>
    <w:rsid w:val="0BFD719D"/>
    <w:rsid w:val="0C2A49BC"/>
    <w:rsid w:val="0C9560D7"/>
    <w:rsid w:val="0C9B76DA"/>
    <w:rsid w:val="0C9FBC38"/>
    <w:rsid w:val="0CD437E2"/>
    <w:rsid w:val="0D03DDE8"/>
    <w:rsid w:val="0D46A6EE"/>
    <w:rsid w:val="0D8AFCE3"/>
    <w:rsid w:val="0DE8AD22"/>
    <w:rsid w:val="0E1718DD"/>
    <w:rsid w:val="0E33D336"/>
    <w:rsid w:val="0E355707"/>
    <w:rsid w:val="0E6727B5"/>
    <w:rsid w:val="0E9E14F0"/>
    <w:rsid w:val="0EBFEF55"/>
    <w:rsid w:val="0F406CBA"/>
    <w:rsid w:val="0FB88483"/>
    <w:rsid w:val="0FB90788"/>
    <w:rsid w:val="10401F33"/>
    <w:rsid w:val="1051A0AD"/>
    <w:rsid w:val="10609139"/>
    <w:rsid w:val="11357E24"/>
    <w:rsid w:val="11378834"/>
    <w:rsid w:val="119D8E10"/>
    <w:rsid w:val="11A73F3A"/>
    <w:rsid w:val="11D4E68A"/>
    <w:rsid w:val="120E96F4"/>
    <w:rsid w:val="129DAB7F"/>
    <w:rsid w:val="12C6FCE7"/>
    <w:rsid w:val="12E36338"/>
    <w:rsid w:val="1366EBB6"/>
    <w:rsid w:val="138FA305"/>
    <w:rsid w:val="13AE175C"/>
    <w:rsid w:val="13E4758A"/>
    <w:rsid w:val="13E48137"/>
    <w:rsid w:val="13F210DE"/>
    <w:rsid w:val="14048661"/>
    <w:rsid w:val="140E4862"/>
    <w:rsid w:val="146737E8"/>
    <w:rsid w:val="14927847"/>
    <w:rsid w:val="152B07D7"/>
    <w:rsid w:val="15D8DE46"/>
    <w:rsid w:val="1606AE8C"/>
    <w:rsid w:val="160E97C3"/>
    <w:rsid w:val="1618181F"/>
    <w:rsid w:val="16A0F4C9"/>
    <w:rsid w:val="16B5DFF1"/>
    <w:rsid w:val="16BF9CBE"/>
    <w:rsid w:val="1705326A"/>
    <w:rsid w:val="173F291F"/>
    <w:rsid w:val="174A492D"/>
    <w:rsid w:val="178DC92D"/>
    <w:rsid w:val="17A7C259"/>
    <w:rsid w:val="17F3EF39"/>
    <w:rsid w:val="1848F5BF"/>
    <w:rsid w:val="18E1E723"/>
    <w:rsid w:val="18E9300E"/>
    <w:rsid w:val="18F49D7C"/>
    <w:rsid w:val="19326CE8"/>
    <w:rsid w:val="193FE6F0"/>
    <w:rsid w:val="198F80E6"/>
    <w:rsid w:val="19959B85"/>
    <w:rsid w:val="199B52BD"/>
    <w:rsid w:val="19B291B4"/>
    <w:rsid w:val="19B72598"/>
    <w:rsid w:val="19D115B6"/>
    <w:rsid w:val="19E3D312"/>
    <w:rsid w:val="19EA29FF"/>
    <w:rsid w:val="1A1C0C79"/>
    <w:rsid w:val="1A6A40E4"/>
    <w:rsid w:val="1ACDA9BD"/>
    <w:rsid w:val="1AD63F3C"/>
    <w:rsid w:val="1AED0AE0"/>
    <w:rsid w:val="1B72D929"/>
    <w:rsid w:val="1B900DFC"/>
    <w:rsid w:val="1BC9233A"/>
    <w:rsid w:val="1C092048"/>
    <w:rsid w:val="1C7D64E2"/>
    <w:rsid w:val="1C97B5E6"/>
    <w:rsid w:val="1CB2774C"/>
    <w:rsid w:val="1CDE3F8C"/>
    <w:rsid w:val="1CF26581"/>
    <w:rsid w:val="1D05C780"/>
    <w:rsid w:val="1D627C0C"/>
    <w:rsid w:val="1D6F9EE2"/>
    <w:rsid w:val="1DC06590"/>
    <w:rsid w:val="1DC065E5"/>
    <w:rsid w:val="1DCE55B4"/>
    <w:rsid w:val="1E084759"/>
    <w:rsid w:val="1E398BE5"/>
    <w:rsid w:val="1E4A8B47"/>
    <w:rsid w:val="1E66C523"/>
    <w:rsid w:val="1E6E0A61"/>
    <w:rsid w:val="1F17A5A4"/>
    <w:rsid w:val="1F2044AD"/>
    <w:rsid w:val="1F5BE869"/>
    <w:rsid w:val="1F623C4F"/>
    <w:rsid w:val="1F9DC148"/>
    <w:rsid w:val="1FAA2D01"/>
    <w:rsid w:val="1FC1B5AF"/>
    <w:rsid w:val="1FD65ADA"/>
    <w:rsid w:val="207A5FFD"/>
    <w:rsid w:val="20F95EC9"/>
    <w:rsid w:val="2198BD3B"/>
    <w:rsid w:val="221EA1CC"/>
    <w:rsid w:val="22435B95"/>
    <w:rsid w:val="2243968F"/>
    <w:rsid w:val="229B9AE8"/>
    <w:rsid w:val="22A1182E"/>
    <w:rsid w:val="22E2E14B"/>
    <w:rsid w:val="22E747F7"/>
    <w:rsid w:val="23371E72"/>
    <w:rsid w:val="2353AAD2"/>
    <w:rsid w:val="237ADE66"/>
    <w:rsid w:val="23F30121"/>
    <w:rsid w:val="241803DF"/>
    <w:rsid w:val="24BADD9F"/>
    <w:rsid w:val="24BD32A8"/>
    <w:rsid w:val="2523ECF3"/>
    <w:rsid w:val="252EC1D4"/>
    <w:rsid w:val="253ED721"/>
    <w:rsid w:val="25B1A808"/>
    <w:rsid w:val="25DCAAD0"/>
    <w:rsid w:val="26092231"/>
    <w:rsid w:val="2640D781"/>
    <w:rsid w:val="2655A301"/>
    <w:rsid w:val="26AA97AF"/>
    <w:rsid w:val="26F30A77"/>
    <w:rsid w:val="26FB623D"/>
    <w:rsid w:val="272CB9F0"/>
    <w:rsid w:val="276DE6DF"/>
    <w:rsid w:val="277E9581"/>
    <w:rsid w:val="278D0EB1"/>
    <w:rsid w:val="278F577C"/>
    <w:rsid w:val="279AA78A"/>
    <w:rsid w:val="27BFAD85"/>
    <w:rsid w:val="27DB681C"/>
    <w:rsid w:val="281EF707"/>
    <w:rsid w:val="281FD519"/>
    <w:rsid w:val="282A9EE6"/>
    <w:rsid w:val="28B0794D"/>
    <w:rsid w:val="28BE77F5"/>
    <w:rsid w:val="28FB74C6"/>
    <w:rsid w:val="2913CFA2"/>
    <w:rsid w:val="29962FED"/>
    <w:rsid w:val="2A20ADB6"/>
    <w:rsid w:val="2A213B67"/>
    <w:rsid w:val="2A74F312"/>
    <w:rsid w:val="2B0A309A"/>
    <w:rsid w:val="2B6D98AE"/>
    <w:rsid w:val="2B7DB69C"/>
    <w:rsid w:val="2BAC2392"/>
    <w:rsid w:val="2BBCDFEA"/>
    <w:rsid w:val="2C2A24E2"/>
    <w:rsid w:val="2C3BA3ED"/>
    <w:rsid w:val="2CAFC010"/>
    <w:rsid w:val="2CE354B2"/>
    <w:rsid w:val="2CFEB50C"/>
    <w:rsid w:val="2D69D3B6"/>
    <w:rsid w:val="2DD87AFE"/>
    <w:rsid w:val="2E40E0EE"/>
    <w:rsid w:val="2E48827A"/>
    <w:rsid w:val="2E505B3D"/>
    <w:rsid w:val="2E7ED037"/>
    <w:rsid w:val="2E82ECDA"/>
    <w:rsid w:val="2EC6BBD2"/>
    <w:rsid w:val="2EDF3EB4"/>
    <w:rsid w:val="2F0FC1BA"/>
    <w:rsid w:val="2F5A5DF0"/>
    <w:rsid w:val="2F91B905"/>
    <w:rsid w:val="2FC43E76"/>
    <w:rsid w:val="2FC7EA44"/>
    <w:rsid w:val="30018D5B"/>
    <w:rsid w:val="3049AC56"/>
    <w:rsid w:val="305F9667"/>
    <w:rsid w:val="30807949"/>
    <w:rsid w:val="3087667E"/>
    <w:rsid w:val="30A11AD1"/>
    <w:rsid w:val="314FB0D6"/>
    <w:rsid w:val="3151ED7A"/>
    <w:rsid w:val="3180BC37"/>
    <w:rsid w:val="3198EB37"/>
    <w:rsid w:val="321318AE"/>
    <w:rsid w:val="321492B6"/>
    <w:rsid w:val="322EC15D"/>
    <w:rsid w:val="328B1BE5"/>
    <w:rsid w:val="32C021D0"/>
    <w:rsid w:val="3356AB26"/>
    <w:rsid w:val="338C9F11"/>
    <w:rsid w:val="33B37830"/>
    <w:rsid w:val="33E673B1"/>
    <w:rsid w:val="33E942D6"/>
    <w:rsid w:val="342C5659"/>
    <w:rsid w:val="3498BDBF"/>
    <w:rsid w:val="349F3465"/>
    <w:rsid w:val="34B959ED"/>
    <w:rsid w:val="34D9A4F1"/>
    <w:rsid w:val="34E54B8C"/>
    <w:rsid w:val="35185C29"/>
    <w:rsid w:val="352BE7E5"/>
    <w:rsid w:val="35A71F88"/>
    <w:rsid w:val="35D32C37"/>
    <w:rsid w:val="368FD1F9"/>
    <w:rsid w:val="36A119BF"/>
    <w:rsid w:val="36B302BF"/>
    <w:rsid w:val="36C9A441"/>
    <w:rsid w:val="37595ADC"/>
    <w:rsid w:val="376F89ED"/>
    <w:rsid w:val="37794D66"/>
    <w:rsid w:val="383402EB"/>
    <w:rsid w:val="38666249"/>
    <w:rsid w:val="3867939A"/>
    <w:rsid w:val="38CDDD9C"/>
    <w:rsid w:val="38DD30B5"/>
    <w:rsid w:val="38F2F4A0"/>
    <w:rsid w:val="39092590"/>
    <w:rsid w:val="3922AF0E"/>
    <w:rsid w:val="3980CE6A"/>
    <w:rsid w:val="39CE8244"/>
    <w:rsid w:val="39FBFEC3"/>
    <w:rsid w:val="3A6A99A9"/>
    <w:rsid w:val="3A9CFD5D"/>
    <w:rsid w:val="3ADB0FE8"/>
    <w:rsid w:val="3AFBD202"/>
    <w:rsid w:val="3B349F49"/>
    <w:rsid w:val="3C2F487E"/>
    <w:rsid w:val="3CC0342F"/>
    <w:rsid w:val="3CC6DCD4"/>
    <w:rsid w:val="3CE831E5"/>
    <w:rsid w:val="3D19A161"/>
    <w:rsid w:val="3D3BCB65"/>
    <w:rsid w:val="3D73A724"/>
    <w:rsid w:val="3DC49FF0"/>
    <w:rsid w:val="3DEC5539"/>
    <w:rsid w:val="3DFB0269"/>
    <w:rsid w:val="3E0E8AC3"/>
    <w:rsid w:val="3E937E50"/>
    <w:rsid w:val="3EA664B6"/>
    <w:rsid w:val="3EBB2E8F"/>
    <w:rsid w:val="3EDCC21E"/>
    <w:rsid w:val="3F0ABEFF"/>
    <w:rsid w:val="3FBE7BD8"/>
    <w:rsid w:val="402A9598"/>
    <w:rsid w:val="402BE275"/>
    <w:rsid w:val="404E6D7B"/>
    <w:rsid w:val="406D6DA0"/>
    <w:rsid w:val="40A614D0"/>
    <w:rsid w:val="412BA059"/>
    <w:rsid w:val="414A1790"/>
    <w:rsid w:val="420EC254"/>
    <w:rsid w:val="421EDE5D"/>
    <w:rsid w:val="4228A180"/>
    <w:rsid w:val="423E8192"/>
    <w:rsid w:val="426105D2"/>
    <w:rsid w:val="431C09F5"/>
    <w:rsid w:val="438DD64A"/>
    <w:rsid w:val="4394B6FD"/>
    <w:rsid w:val="43C50AB2"/>
    <w:rsid w:val="43F5A7E6"/>
    <w:rsid w:val="444C97AD"/>
    <w:rsid w:val="447A3332"/>
    <w:rsid w:val="44830DC9"/>
    <w:rsid w:val="448785A2"/>
    <w:rsid w:val="448CDF44"/>
    <w:rsid w:val="44BD30DF"/>
    <w:rsid w:val="44E08806"/>
    <w:rsid w:val="4535B844"/>
    <w:rsid w:val="45838A96"/>
    <w:rsid w:val="45E683A1"/>
    <w:rsid w:val="45F6608A"/>
    <w:rsid w:val="4616E3CB"/>
    <w:rsid w:val="4628B8E9"/>
    <w:rsid w:val="46F7AD18"/>
    <w:rsid w:val="46FA0324"/>
    <w:rsid w:val="47A1DD90"/>
    <w:rsid w:val="47EDD438"/>
    <w:rsid w:val="47F0688E"/>
    <w:rsid w:val="48063B1A"/>
    <w:rsid w:val="482E147A"/>
    <w:rsid w:val="48B4A6EE"/>
    <w:rsid w:val="48D7C28A"/>
    <w:rsid w:val="4902EA5D"/>
    <w:rsid w:val="49047D78"/>
    <w:rsid w:val="496F34D1"/>
    <w:rsid w:val="498F19EC"/>
    <w:rsid w:val="49C13727"/>
    <w:rsid w:val="4A04C61E"/>
    <w:rsid w:val="4A2F2000"/>
    <w:rsid w:val="4A33B531"/>
    <w:rsid w:val="4A3FC98B"/>
    <w:rsid w:val="4A40D405"/>
    <w:rsid w:val="4A5CF7AD"/>
    <w:rsid w:val="4AB3C073"/>
    <w:rsid w:val="4AE337F4"/>
    <w:rsid w:val="4B1AF875"/>
    <w:rsid w:val="4B5F9819"/>
    <w:rsid w:val="4C125E3C"/>
    <w:rsid w:val="4C3D77DD"/>
    <w:rsid w:val="4C62DABF"/>
    <w:rsid w:val="4CB9AE64"/>
    <w:rsid w:val="4CE8FB87"/>
    <w:rsid w:val="4D0E6CDB"/>
    <w:rsid w:val="4DAA87D8"/>
    <w:rsid w:val="4DD310BC"/>
    <w:rsid w:val="4E0C137E"/>
    <w:rsid w:val="4E12ADD2"/>
    <w:rsid w:val="4E1C5C3B"/>
    <w:rsid w:val="4E26D5BA"/>
    <w:rsid w:val="4EBE353E"/>
    <w:rsid w:val="4EFB94A0"/>
    <w:rsid w:val="4F533F7C"/>
    <w:rsid w:val="4FCDE94B"/>
    <w:rsid w:val="4FE02C2C"/>
    <w:rsid w:val="4FFF8D33"/>
    <w:rsid w:val="50337421"/>
    <w:rsid w:val="50A7ED4E"/>
    <w:rsid w:val="511DD0B0"/>
    <w:rsid w:val="51265903"/>
    <w:rsid w:val="512AAF37"/>
    <w:rsid w:val="519A74EA"/>
    <w:rsid w:val="51C0A9AA"/>
    <w:rsid w:val="51ED7048"/>
    <w:rsid w:val="5220C01F"/>
    <w:rsid w:val="525CFFB1"/>
    <w:rsid w:val="52605C16"/>
    <w:rsid w:val="5261C9D2"/>
    <w:rsid w:val="5312EFBA"/>
    <w:rsid w:val="5325DF4A"/>
    <w:rsid w:val="533CC508"/>
    <w:rsid w:val="53A16CE6"/>
    <w:rsid w:val="53DCBF6B"/>
    <w:rsid w:val="53F110B7"/>
    <w:rsid w:val="53F5A8E1"/>
    <w:rsid w:val="54655507"/>
    <w:rsid w:val="547AB639"/>
    <w:rsid w:val="547AB639"/>
    <w:rsid w:val="54DBD371"/>
    <w:rsid w:val="5534E1F7"/>
    <w:rsid w:val="556E9939"/>
    <w:rsid w:val="559FCA29"/>
    <w:rsid w:val="55BB30EA"/>
    <w:rsid w:val="55E691CB"/>
    <w:rsid w:val="56830FFB"/>
    <w:rsid w:val="5707DF9C"/>
    <w:rsid w:val="57115B4C"/>
    <w:rsid w:val="571B217C"/>
    <w:rsid w:val="576E9AB6"/>
    <w:rsid w:val="579A6D49"/>
    <w:rsid w:val="579CC93C"/>
    <w:rsid w:val="57F555EF"/>
    <w:rsid w:val="58A0BAF6"/>
    <w:rsid w:val="58BF084D"/>
    <w:rsid w:val="594CAED6"/>
    <w:rsid w:val="596BB974"/>
    <w:rsid w:val="596F8992"/>
    <w:rsid w:val="59AE9C8A"/>
    <w:rsid w:val="5A225DCA"/>
    <w:rsid w:val="5ABE2AD4"/>
    <w:rsid w:val="5ACE23CD"/>
    <w:rsid w:val="5AF40966"/>
    <w:rsid w:val="5B1044DA"/>
    <w:rsid w:val="5B10C8A9"/>
    <w:rsid w:val="5B45E5E0"/>
    <w:rsid w:val="5BC7CAFA"/>
    <w:rsid w:val="5CA0E403"/>
    <w:rsid w:val="5CB10F1B"/>
    <w:rsid w:val="5CE68BCD"/>
    <w:rsid w:val="5CE6A2E4"/>
    <w:rsid w:val="5CFBB9E9"/>
    <w:rsid w:val="5D6C7C7E"/>
    <w:rsid w:val="5D90E214"/>
    <w:rsid w:val="5DD302E0"/>
    <w:rsid w:val="5E1AB231"/>
    <w:rsid w:val="5E56B39B"/>
    <w:rsid w:val="5EA7EAEB"/>
    <w:rsid w:val="5F627336"/>
    <w:rsid w:val="5FD058A3"/>
    <w:rsid w:val="5FDF07C4"/>
    <w:rsid w:val="5FEFB49F"/>
    <w:rsid w:val="600A1E45"/>
    <w:rsid w:val="601DC862"/>
    <w:rsid w:val="6036B9ED"/>
    <w:rsid w:val="60D388A7"/>
    <w:rsid w:val="60DC21DE"/>
    <w:rsid w:val="60FD2A90"/>
    <w:rsid w:val="61A41BFF"/>
    <w:rsid w:val="61C918DB"/>
    <w:rsid w:val="621E1ED7"/>
    <w:rsid w:val="622F24E8"/>
    <w:rsid w:val="62659499"/>
    <w:rsid w:val="627158E5"/>
    <w:rsid w:val="628B6310"/>
    <w:rsid w:val="62D24F47"/>
    <w:rsid w:val="62E1F1A4"/>
    <w:rsid w:val="62F11084"/>
    <w:rsid w:val="6352E890"/>
    <w:rsid w:val="6356715A"/>
    <w:rsid w:val="636FB0FB"/>
    <w:rsid w:val="6381922B"/>
    <w:rsid w:val="63DC0B70"/>
    <w:rsid w:val="63DE7F5D"/>
    <w:rsid w:val="64194115"/>
    <w:rsid w:val="6438325D"/>
    <w:rsid w:val="64760ECC"/>
    <w:rsid w:val="648DCB7D"/>
    <w:rsid w:val="648FBE2E"/>
    <w:rsid w:val="64AA8681"/>
    <w:rsid w:val="65577EFB"/>
    <w:rsid w:val="658BE6D0"/>
    <w:rsid w:val="65B40CF9"/>
    <w:rsid w:val="65E58511"/>
    <w:rsid w:val="6626A9DF"/>
    <w:rsid w:val="66AB1444"/>
    <w:rsid w:val="66AF5D19"/>
    <w:rsid w:val="66DE5864"/>
    <w:rsid w:val="671D6980"/>
    <w:rsid w:val="67660C02"/>
    <w:rsid w:val="6773471C"/>
    <w:rsid w:val="6788F99C"/>
    <w:rsid w:val="67E55409"/>
    <w:rsid w:val="680A1DAA"/>
    <w:rsid w:val="6858FF95"/>
    <w:rsid w:val="68911FAD"/>
    <w:rsid w:val="68F0122E"/>
    <w:rsid w:val="696BD001"/>
    <w:rsid w:val="69DD077C"/>
    <w:rsid w:val="6A4AA49F"/>
    <w:rsid w:val="6A5F73B2"/>
    <w:rsid w:val="6A60BA57"/>
    <w:rsid w:val="6A7033CB"/>
    <w:rsid w:val="6A8A3E97"/>
    <w:rsid w:val="6A927182"/>
    <w:rsid w:val="6AA23D23"/>
    <w:rsid w:val="6AAE629C"/>
    <w:rsid w:val="6AC19639"/>
    <w:rsid w:val="6AD96CF1"/>
    <w:rsid w:val="6B268BB0"/>
    <w:rsid w:val="6B5EDDBE"/>
    <w:rsid w:val="6BB12E8E"/>
    <w:rsid w:val="6BE4588E"/>
    <w:rsid w:val="6BE906E0"/>
    <w:rsid w:val="6C5F4E47"/>
    <w:rsid w:val="6C60720C"/>
    <w:rsid w:val="6C613BAE"/>
    <w:rsid w:val="6C675C2A"/>
    <w:rsid w:val="6C7689B2"/>
    <w:rsid w:val="6C8FB316"/>
    <w:rsid w:val="6C953B29"/>
    <w:rsid w:val="6CA0F58E"/>
    <w:rsid w:val="6D19F87C"/>
    <w:rsid w:val="6D1FD4A4"/>
    <w:rsid w:val="6D4BF3FF"/>
    <w:rsid w:val="6DBEF69C"/>
    <w:rsid w:val="6E0DA93F"/>
    <w:rsid w:val="6E2CE5C7"/>
    <w:rsid w:val="6E65A288"/>
    <w:rsid w:val="6EB65F73"/>
    <w:rsid w:val="6EB9CE8D"/>
    <w:rsid w:val="6EDA7C7C"/>
    <w:rsid w:val="6EEA5207"/>
    <w:rsid w:val="6F9E30DA"/>
    <w:rsid w:val="6FAA0D7B"/>
    <w:rsid w:val="6FC2FFBA"/>
    <w:rsid w:val="6FDB5626"/>
    <w:rsid w:val="702013AC"/>
    <w:rsid w:val="702CAAA6"/>
    <w:rsid w:val="708213A0"/>
    <w:rsid w:val="70BC0EB0"/>
    <w:rsid w:val="70E2B7F0"/>
    <w:rsid w:val="71054442"/>
    <w:rsid w:val="71340B60"/>
    <w:rsid w:val="713F8D85"/>
    <w:rsid w:val="72243193"/>
    <w:rsid w:val="723DE43B"/>
    <w:rsid w:val="72840FF8"/>
    <w:rsid w:val="73163C48"/>
    <w:rsid w:val="731A33EE"/>
    <w:rsid w:val="732BD938"/>
    <w:rsid w:val="73545E3E"/>
    <w:rsid w:val="7356D168"/>
    <w:rsid w:val="73732DA3"/>
    <w:rsid w:val="73964CF2"/>
    <w:rsid w:val="744FC369"/>
    <w:rsid w:val="74A5B232"/>
    <w:rsid w:val="74BB7014"/>
    <w:rsid w:val="74F6B118"/>
    <w:rsid w:val="751FE242"/>
    <w:rsid w:val="759EB392"/>
    <w:rsid w:val="75C38B1A"/>
    <w:rsid w:val="75D66D98"/>
    <w:rsid w:val="7616AD82"/>
    <w:rsid w:val="766DA12F"/>
    <w:rsid w:val="769D114D"/>
    <w:rsid w:val="76DCF982"/>
    <w:rsid w:val="77614BFA"/>
    <w:rsid w:val="77A4AF6E"/>
    <w:rsid w:val="77E5DCCB"/>
    <w:rsid w:val="7822A2D0"/>
    <w:rsid w:val="7826F856"/>
    <w:rsid w:val="784B2BF9"/>
    <w:rsid w:val="7866F976"/>
    <w:rsid w:val="78922A07"/>
    <w:rsid w:val="78AC860F"/>
    <w:rsid w:val="78C560B4"/>
    <w:rsid w:val="78E70E19"/>
    <w:rsid w:val="7919B828"/>
    <w:rsid w:val="794D0B68"/>
    <w:rsid w:val="7951604D"/>
    <w:rsid w:val="796D9B74"/>
    <w:rsid w:val="79F92D71"/>
    <w:rsid w:val="79F97076"/>
    <w:rsid w:val="7AAC28C8"/>
    <w:rsid w:val="7ABF8432"/>
    <w:rsid w:val="7B063542"/>
    <w:rsid w:val="7B424B7D"/>
    <w:rsid w:val="7B5518B9"/>
    <w:rsid w:val="7BA79161"/>
    <w:rsid w:val="7BB99BC4"/>
    <w:rsid w:val="7BD41C8E"/>
    <w:rsid w:val="7BD5B630"/>
    <w:rsid w:val="7BE6ED34"/>
    <w:rsid w:val="7C357427"/>
    <w:rsid w:val="7C54A0B1"/>
    <w:rsid w:val="7C574ABC"/>
    <w:rsid w:val="7C69D3A7"/>
    <w:rsid w:val="7CB01B74"/>
    <w:rsid w:val="7CB12B21"/>
    <w:rsid w:val="7CC21AD1"/>
    <w:rsid w:val="7CC311F6"/>
    <w:rsid w:val="7CDDCE35"/>
    <w:rsid w:val="7D5CDE3A"/>
    <w:rsid w:val="7DAFC44F"/>
    <w:rsid w:val="7DBABC69"/>
    <w:rsid w:val="7DF29404"/>
    <w:rsid w:val="7E5B871D"/>
    <w:rsid w:val="7E603761"/>
    <w:rsid w:val="7E866A32"/>
    <w:rsid w:val="7F1AA437"/>
    <w:rsid w:val="7F232F62"/>
    <w:rsid w:val="7F3B34A9"/>
    <w:rsid w:val="7F7C7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F8D33"/>
  <w15:chartTrackingRefBased/>
  <w15:docId w15:val="{2D73988D-6633-4F1F-B150-CFE5D98B40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79AA78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279AA78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79AA7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chievingforchildren.org.uk/pages/about-us/information-for-professionals/early-help-assessment" TargetMode="External" Id="R22fe99c6da7c45c1" /><Relationship Type="http://schemas.openxmlformats.org/officeDocument/2006/relationships/hyperlink" Target="https://learning.nspcc.org.uk/safeguarding-child-protection/early-help-and-early-intervention" TargetMode="External" Id="R0a677d6a843d49a7" /><Relationship Type="http://schemas.openxmlformats.org/officeDocument/2006/relationships/hyperlink" Target="https://learning.nspcc.org.uk/research-resources/learning-from-case-reviews/multi-agency-working-information-sharing" TargetMode="External" Id="R5c83ad4ef53e410b" /><Relationship Type="http://schemas.openxmlformats.org/officeDocument/2006/relationships/hyperlink" Target="https://www.staffordshire.gov.uk/children-young-people-and-families/child-protection-and-safety/families-first/your-early-help-team" TargetMode="External" Id="R0074e06cb9e44aa0" /><Relationship Type="http://schemas.openxmlformats.org/officeDocument/2006/relationships/hyperlink" Target="https://www.nottinghamshire.gov.uk/care/family-hub-networks/our-services" TargetMode="External" Id="Rb6502e1103d1480a" /><Relationship Type="http://schemas.openxmlformats.org/officeDocument/2006/relationships/hyperlink" Target="https://www.nottinghamshire.gov.uk/education/youth-services" TargetMode="External" Id="Rd59a370e31ac40c1" /><Relationship Type="http://schemas.openxmlformats.org/officeDocument/2006/relationships/hyperlink" Target="https://news.leeds.gov.uk/news/new-family-hubs-launched-in-leeds" TargetMode="External" Id="Rc01ac47488c84965" /><Relationship Type="http://schemas.microsoft.com/office/2020/10/relationships/intelligence" Target="/word/intelligence2.xml" Id="Ra60fe78b3ee645c3" /><Relationship Type="http://schemas.openxmlformats.org/officeDocument/2006/relationships/numbering" Target="/word/numbering.xml" Id="R278d707c5c1248a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 Taylor (2508987)</dc:creator>
  <keywords/>
  <dc:description/>
  <lastModifiedBy>Ruby Taylor (2508987)</lastModifiedBy>
  <revision>2</revision>
  <dcterms:created xsi:type="dcterms:W3CDTF">2026-03-18T20:04:58.4496298Z</dcterms:created>
  <dcterms:modified xsi:type="dcterms:W3CDTF">2026-03-20T21:15:17.8933871Z</dcterms:modified>
</coreProperties>
</file>