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85626854"/>
        <w:docPartObj>
          <w:docPartGallery w:val="Cover Pages"/>
          <w:docPartUnique/>
        </w:docPartObj>
      </w:sdtPr>
      <w:sdtEndPr>
        <w:rPr>
          <w:rFonts w:ascii="Arial" w:hAnsi="Arial" w:cs="Arial"/>
          <w:iCs/>
          <w:color w:val="000000"/>
          <w:sz w:val="24"/>
          <w:szCs w:val="24"/>
          <w:shd w:val="clear" w:color="auto" w:fill="FFFFFF"/>
        </w:rPr>
      </w:sdtEndPr>
      <w:sdtContent>
        <w:p w:rsidR="00DB5DCC" w:rsidRDefault="00DB5DCC">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DB5DCC" w:rsidRDefault="00DB5DCC">
                                      <w:pPr>
                                        <w:pStyle w:val="NoSpacing"/>
                                        <w:spacing w:before="120"/>
                                        <w:jc w:val="center"/>
                                        <w:rPr>
                                          <w:color w:val="FFFFFF" w:themeColor="background1"/>
                                        </w:rPr>
                                      </w:pPr>
                                      <w:r>
                                        <w:rPr>
                                          <w:color w:val="FFFFFF" w:themeColor="background1"/>
                                        </w:rPr>
                                        <w:t>Ianto Griffiths P144959</w:t>
                                      </w:r>
                                    </w:p>
                                  </w:sdtContent>
                                </w:sdt>
                                <w:p w:rsidR="00DB5DCC" w:rsidRDefault="000834E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B5DCC">
                                        <w:rPr>
                                          <w:caps/>
                                          <w:color w:val="FFFFFF" w:themeColor="background1"/>
                                        </w:rPr>
                                        <w:t xml:space="preserve">     </w:t>
                                      </w:r>
                                    </w:sdtContent>
                                  </w:sdt>
                                  <w:r w:rsidR="00DB5DC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B5DCC">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DB5DCC" w:rsidRDefault="00553B8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work based project Learning contract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DB5DCC" w:rsidRDefault="00DB5DCC">
                                <w:pPr>
                                  <w:pStyle w:val="NoSpacing"/>
                                  <w:spacing w:before="120"/>
                                  <w:jc w:val="center"/>
                                  <w:rPr>
                                    <w:color w:val="FFFFFF" w:themeColor="background1"/>
                                  </w:rPr>
                                </w:pPr>
                                <w:r>
                                  <w:rPr>
                                    <w:color w:val="FFFFFF" w:themeColor="background1"/>
                                  </w:rPr>
                                  <w:t>Ianto Griffiths P144959</w:t>
                                </w:r>
                              </w:p>
                            </w:sdtContent>
                          </w:sdt>
                          <w:p w:rsidR="00DB5DCC" w:rsidRDefault="000834E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B5DCC">
                                  <w:rPr>
                                    <w:caps/>
                                    <w:color w:val="FFFFFF" w:themeColor="background1"/>
                                  </w:rPr>
                                  <w:t xml:space="preserve">     </w:t>
                                </w:r>
                              </w:sdtContent>
                            </w:sdt>
                            <w:r w:rsidR="00DB5DC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B5DCC">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DB5DCC" w:rsidRDefault="00553B8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work based project Learning contract</w:t>
                                </w:r>
                              </w:p>
                            </w:sdtContent>
                          </w:sdt>
                        </w:txbxContent>
                      </v:textbox>
                    </v:shape>
                    <w10:wrap anchorx="page" anchory="page"/>
                  </v:group>
                </w:pict>
              </mc:Fallback>
            </mc:AlternateContent>
          </w:r>
        </w:p>
        <w:p w:rsidR="00DB5DCC" w:rsidRDefault="00DB5DCC">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br w:type="page"/>
          </w:r>
        </w:p>
      </w:sdtContent>
    </w:sdt>
    <w:p w:rsidR="00D114CD" w:rsidRDefault="004C2CBB" w:rsidP="004C2CBB">
      <w:pPr>
        <w:pStyle w:val="Heading1"/>
      </w:pPr>
      <w:r>
        <w:lastRenderedPageBreak/>
        <w:t>Work based project – Learning contract</w:t>
      </w:r>
    </w:p>
    <w:p w:rsidR="004C2CBB" w:rsidRDefault="004C2CBB" w:rsidP="004C2CBB"/>
    <w:p w:rsidR="004C2CBB" w:rsidRPr="00B810E7" w:rsidRDefault="004C2CBB" w:rsidP="000834E5">
      <w:pPr>
        <w:jc w:val="both"/>
        <w:rPr>
          <w:rFonts w:ascii="Arial" w:hAnsi="Arial" w:cs="Arial"/>
          <w:iCs/>
          <w:color w:val="000000"/>
          <w:sz w:val="24"/>
          <w:szCs w:val="24"/>
          <w:shd w:val="clear" w:color="auto" w:fill="FFFFFF"/>
        </w:rPr>
      </w:pPr>
      <w:r w:rsidRPr="00162DF5">
        <w:rPr>
          <w:rStyle w:val="Heading2Char"/>
        </w:rPr>
        <w:t>Student name and ID</w:t>
      </w:r>
      <w:r w:rsidRPr="00B810E7">
        <w:rPr>
          <w:rFonts w:ascii="Arial" w:hAnsi="Arial" w:cs="Arial"/>
          <w:iCs/>
          <w:color w:val="000000"/>
          <w:sz w:val="24"/>
          <w:szCs w:val="24"/>
          <w:shd w:val="clear" w:color="auto" w:fill="FFFFFF"/>
        </w:rPr>
        <w:t>:</w:t>
      </w:r>
      <w:r>
        <w:rPr>
          <w:rFonts w:ascii="Arial" w:hAnsi="Arial" w:cs="Arial"/>
          <w:iCs/>
          <w:color w:val="000000"/>
          <w:sz w:val="24"/>
          <w:szCs w:val="24"/>
          <w:shd w:val="clear" w:color="auto" w:fill="FFFFFF"/>
        </w:rPr>
        <w:t xml:space="preserve"> </w:t>
      </w:r>
      <w:r w:rsidRPr="004D1306">
        <w:rPr>
          <w:rFonts w:cs="Arial"/>
          <w:iCs/>
          <w:color w:val="000000"/>
          <w:sz w:val="24"/>
          <w:szCs w:val="24"/>
          <w:shd w:val="clear" w:color="auto" w:fill="FFFFFF"/>
        </w:rPr>
        <w:t>Ianto Griffiths P144959</w:t>
      </w:r>
    </w:p>
    <w:p w:rsidR="004C2CBB" w:rsidRPr="00B810E7" w:rsidRDefault="004C2CBB" w:rsidP="000834E5">
      <w:pPr>
        <w:jc w:val="both"/>
        <w:rPr>
          <w:rFonts w:ascii="Arial" w:hAnsi="Arial" w:cs="Arial"/>
          <w:iCs/>
          <w:color w:val="000000"/>
          <w:sz w:val="24"/>
          <w:szCs w:val="24"/>
          <w:shd w:val="clear" w:color="auto" w:fill="FFFFFF"/>
        </w:rPr>
      </w:pPr>
      <w:r w:rsidRPr="00162DF5">
        <w:rPr>
          <w:rStyle w:val="Heading2Char"/>
        </w:rPr>
        <w:t>Course</w:t>
      </w:r>
      <w:r w:rsidRPr="00B810E7">
        <w:rPr>
          <w:rFonts w:ascii="Arial" w:hAnsi="Arial" w:cs="Arial"/>
          <w:iCs/>
          <w:color w:val="000000"/>
          <w:sz w:val="24"/>
          <w:szCs w:val="24"/>
          <w:shd w:val="clear" w:color="auto" w:fill="FFFFFF"/>
        </w:rPr>
        <w:t>:</w:t>
      </w:r>
      <w:r>
        <w:rPr>
          <w:rFonts w:ascii="Arial" w:hAnsi="Arial" w:cs="Arial"/>
          <w:iCs/>
          <w:color w:val="000000"/>
          <w:sz w:val="24"/>
          <w:szCs w:val="24"/>
          <w:shd w:val="clear" w:color="auto" w:fill="FFFFFF"/>
        </w:rPr>
        <w:t xml:space="preserve"> </w:t>
      </w:r>
      <w:r w:rsidRPr="004D1306">
        <w:rPr>
          <w:rFonts w:cs="Arial"/>
          <w:iCs/>
          <w:color w:val="000000"/>
          <w:sz w:val="24"/>
          <w:szCs w:val="24"/>
          <w:shd w:val="clear" w:color="auto" w:fill="FFFFFF"/>
        </w:rPr>
        <w:t>Project Construction Management</w:t>
      </w:r>
      <w:r>
        <w:rPr>
          <w:rFonts w:ascii="Arial" w:hAnsi="Arial" w:cs="Arial"/>
          <w:iCs/>
          <w:color w:val="000000"/>
          <w:sz w:val="24"/>
          <w:szCs w:val="24"/>
          <w:shd w:val="clear" w:color="auto" w:fill="FFFFFF"/>
        </w:rPr>
        <w:t xml:space="preserve"> </w:t>
      </w:r>
    </w:p>
    <w:p w:rsidR="004C2CBB" w:rsidRPr="00B810E7" w:rsidRDefault="004C2CBB" w:rsidP="000834E5">
      <w:pPr>
        <w:jc w:val="both"/>
        <w:rPr>
          <w:rFonts w:ascii="Arial" w:hAnsi="Arial" w:cs="Arial"/>
          <w:iCs/>
          <w:color w:val="000000"/>
          <w:sz w:val="24"/>
          <w:szCs w:val="24"/>
          <w:shd w:val="clear" w:color="auto" w:fill="FFFFFF"/>
        </w:rPr>
      </w:pPr>
      <w:r w:rsidRPr="00162DF5">
        <w:rPr>
          <w:rStyle w:val="Heading2Char"/>
        </w:rPr>
        <w:t>Company name and address</w:t>
      </w:r>
      <w:r w:rsidRPr="00B810E7">
        <w:rPr>
          <w:rFonts w:ascii="Arial" w:hAnsi="Arial" w:cs="Arial"/>
          <w:iCs/>
          <w:color w:val="000000"/>
          <w:sz w:val="24"/>
          <w:szCs w:val="24"/>
          <w:shd w:val="clear" w:color="auto" w:fill="FFFFFF"/>
        </w:rPr>
        <w:t>:</w:t>
      </w:r>
      <w:r>
        <w:rPr>
          <w:rFonts w:ascii="Arial" w:hAnsi="Arial" w:cs="Arial"/>
          <w:iCs/>
          <w:color w:val="000000"/>
          <w:sz w:val="24"/>
          <w:szCs w:val="24"/>
          <w:shd w:val="clear" w:color="auto" w:fill="FFFFFF"/>
        </w:rPr>
        <w:t xml:space="preserve"> </w:t>
      </w:r>
      <w:r w:rsidRPr="004D1306">
        <w:rPr>
          <w:rFonts w:cs="Arial"/>
          <w:iCs/>
          <w:color w:val="000000"/>
          <w:sz w:val="24"/>
          <w:szCs w:val="24"/>
          <w:shd w:val="clear" w:color="auto" w:fill="FFFFFF"/>
        </w:rPr>
        <w:t>GD Harries and Sons, Rowlands View, Templeton, Narberth, Pembrokeshire. SA67 8RG.</w:t>
      </w:r>
      <w:r>
        <w:rPr>
          <w:rFonts w:ascii="Arial" w:hAnsi="Arial" w:cs="Arial"/>
          <w:iCs/>
          <w:color w:val="000000"/>
          <w:sz w:val="24"/>
          <w:szCs w:val="24"/>
          <w:shd w:val="clear" w:color="auto" w:fill="FFFFFF"/>
        </w:rPr>
        <w:t xml:space="preserve"> </w:t>
      </w:r>
      <w:bookmarkStart w:id="0" w:name="_GoBack"/>
      <w:bookmarkEnd w:id="0"/>
    </w:p>
    <w:p w:rsidR="004C2CBB" w:rsidRPr="00B810E7" w:rsidRDefault="004C2CBB" w:rsidP="000834E5">
      <w:pPr>
        <w:jc w:val="both"/>
        <w:rPr>
          <w:rFonts w:ascii="Arial" w:hAnsi="Arial" w:cs="Arial"/>
          <w:iCs/>
          <w:color w:val="000000"/>
          <w:sz w:val="24"/>
          <w:szCs w:val="24"/>
          <w:shd w:val="clear" w:color="auto" w:fill="FFFFFF"/>
        </w:rPr>
      </w:pPr>
      <w:r w:rsidRPr="00162DF5">
        <w:rPr>
          <w:rStyle w:val="Heading2Char"/>
        </w:rPr>
        <w:t>Contact name and number</w:t>
      </w:r>
      <w:r w:rsidRPr="00B810E7">
        <w:rPr>
          <w:rFonts w:ascii="Arial" w:hAnsi="Arial" w:cs="Arial"/>
          <w:iCs/>
          <w:color w:val="000000"/>
          <w:sz w:val="24"/>
          <w:szCs w:val="24"/>
          <w:shd w:val="clear" w:color="auto" w:fill="FFFFFF"/>
        </w:rPr>
        <w:t>:</w:t>
      </w:r>
      <w:r>
        <w:rPr>
          <w:rFonts w:ascii="Arial" w:hAnsi="Arial" w:cs="Arial"/>
          <w:iCs/>
          <w:color w:val="000000"/>
          <w:sz w:val="24"/>
          <w:szCs w:val="24"/>
          <w:shd w:val="clear" w:color="auto" w:fill="FFFFFF"/>
        </w:rPr>
        <w:t xml:space="preserve"> </w:t>
      </w:r>
      <w:proofErr w:type="spellStart"/>
      <w:r w:rsidR="00162DF5" w:rsidRPr="004D1306">
        <w:rPr>
          <w:rFonts w:cs="Arial"/>
          <w:iCs/>
          <w:color w:val="000000"/>
          <w:sz w:val="24"/>
          <w:szCs w:val="24"/>
          <w:shd w:val="clear" w:color="auto" w:fill="FFFFFF"/>
        </w:rPr>
        <w:t>Dr.</w:t>
      </w:r>
      <w:proofErr w:type="spellEnd"/>
      <w:r w:rsidR="00162DF5" w:rsidRPr="004D1306">
        <w:rPr>
          <w:rFonts w:cs="Arial"/>
          <w:iCs/>
          <w:color w:val="000000"/>
          <w:sz w:val="24"/>
          <w:szCs w:val="24"/>
          <w:shd w:val="clear" w:color="auto" w:fill="FFFFFF"/>
        </w:rPr>
        <w:t xml:space="preserve"> Tony Thomas – 07483821668</w:t>
      </w:r>
      <w:r w:rsidR="00162DF5">
        <w:rPr>
          <w:rFonts w:ascii="Arial" w:hAnsi="Arial" w:cs="Arial"/>
          <w:iCs/>
          <w:color w:val="000000"/>
          <w:sz w:val="24"/>
          <w:szCs w:val="24"/>
          <w:shd w:val="clear" w:color="auto" w:fill="FFFFFF"/>
        </w:rPr>
        <w:t>.</w:t>
      </w:r>
    </w:p>
    <w:p w:rsidR="004C2CBB" w:rsidRDefault="004C2CBB" w:rsidP="000834E5">
      <w:pPr>
        <w:jc w:val="both"/>
        <w:rPr>
          <w:rFonts w:ascii="Arial" w:hAnsi="Arial" w:cs="Arial"/>
          <w:iCs/>
          <w:color w:val="000000"/>
          <w:sz w:val="24"/>
          <w:szCs w:val="24"/>
          <w:shd w:val="clear" w:color="auto" w:fill="FFFFFF"/>
        </w:rPr>
      </w:pPr>
      <w:r w:rsidRPr="00162DF5">
        <w:rPr>
          <w:rStyle w:val="Heading2Char"/>
        </w:rPr>
        <w:t>Projec</w:t>
      </w:r>
      <w:r w:rsidR="008C3D64" w:rsidRPr="00162DF5">
        <w:rPr>
          <w:rStyle w:val="Heading2Char"/>
        </w:rPr>
        <w:t>t detail</w:t>
      </w:r>
      <w:r w:rsidRPr="00B810E7">
        <w:rPr>
          <w:rFonts w:ascii="Arial" w:hAnsi="Arial" w:cs="Arial"/>
          <w:iCs/>
          <w:color w:val="000000"/>
          <w:sz w:val="24"/>
          <w:szCs w:val="24"/>
          <w:shd w:val="clear" w:color="auto" w:fill="FFFFFF"/>
        </w:rPr>
        <w:t>:</w:t>
      </w:r>
      <w:r w:rsidR="00DA5CC3">
        <w:rPr>
          <w:rFonts w:ascii="Arial" w:hAnsi="Arial" w:cs="Arial"/>
          <w:iCs/>
          <w:color w:val="000000"/>
          <w:sz w:val="24"/>
          <w:szCs w:val="24"/>
          <w:shd w:val="clear" w:color="auto" w:fill="FFFFFF"/>
        </w:rPr>
        <w:t xml:space="preserve"> </w:t>
      </w:r>
      <w:r w:rsidR="008C3D64" w:rsidRPr="004D1306">
        <w:rPr>
          <w:rFonts w:cs="Arial"/>
          <w:iCs/>
          <w:color w:val="000000"/>
          <w:sz w:val="24"/>
          <w:szCs w:val="24"/>
          <w:shd w:val="clear" w:color="auto" w:fill="FFFFFF"/>
        </w:rPr>
        <w:t>Folly Farm Holiday Park - Phase 1.</w:t>
      </w:r>
      <w:r w:rsidR="008C3D64">
        <w:rPr>
          <w:rFonts w:ascii="Arial" w:hAnsi="Arial" w:cs="Arial"/>
          <w:iCs/>
          <w:color w:val="000000"/>
          <w:sz w:val="24"/>
          <w:szCs w:val="24"/>
          <w:shd w:val="clear" w:color="auto" w:fill="FFFFFF"/>
        </w:rPr>
        <w:t xml:space="preserve"> </w:t>
      </w:r>
    </w:p>
    <w:p w:rsidR="00DA5CC3" w:rsidRPr="00AA36EB" w:rsidRDefault="00B30810" w:rsidP="00AA36EB">
      <w:pPr>
        <w:jc w:val="both"/>
        <w:rPr>
          <w:rFonts w:cs="Arial"/>
          <w:iCs/>
          <w:color w:val="000000"/>
          <w:sz w:val="24"/>
          <w:szCs w:val="24"/>
          <w:shd w:val="clear" w:color="auto" w:fill="FFFFFF"/>
        </w:rPr>
      </w:pPr>
      <w:r w:rsidRPr="004D1306">
        <w:rPr>
          <w:rFonts w:cs="Arial"/>
          <w:iCs/>
          <w:color w:val="000000"/>
          <w:sz w:val="24"/>
          <w:szCs w:val="24"/>
          <w:shd w:val="clear" w:color="auto" w:fill="FFFFFF"/>
        </w:rPr>
        <w:t>My involvement started at the pre-construction phase, following contract award.</w:t>
      </w:r>
      <w:r w:rsidR="00921CF7" w:rsidRPr="004D1306">
        <w:rPr>
          <w:rFonts w:cs="Arial"/>
          <w:iCs/>
          <w:color w:val="000000"/>
          <w:sz w:val="24"/>
          <w:szCs w:val="24"/>
          <w:shd w:val="clear" w:color="auto" w:fill="FFFFFF"/>
        </w:rPr>
        <w:t xml:space="preserve"> </w:t>
      </w:r>
      <w:r w:rsidR="003367ED" w:rsidRPr="004D1306">
        <w:rPr>
          <w:rFonts w:cs="Arial"/>
          <w:iCs/>
          <w:color w:val="000000"/>
          <w:sz w:val="24"/>
          <w:szCs w:val="24"/>
          <w:shd w:val="clear" w:color="auto" w:fill="FFFFFF"/>
        </w:rPr>
        <w:t>I prepared</w:t>
      </w:r>
      <w:r w:rsidRPr="004D1306">
        <w:rPr>
          <w:rFonts w:cs="Arial"/>
          <w:iCs/>
          <w:color w:val="000000"/>
          <w:sz w:val="24"/>
          <w:szCs w:val="24"/>
          <w:shd w:val="clear" w:color="auto" w:fill="FFFFFF"/>
        </w:rPr>
        <w:t xml:space="preserve"> </w:t>
      </w:r>
      <w:r w:rsidR="00921CF7" w:rsidRPr="004D1306">
        <w:rPr>
          <w:rFonts w:cs="Arial"/>
          <w:iCs/>
          <w:color w:val="000000"/>
          <w:sz w:val="24"/>
          <w:szCs w:val="24"/>
          <w:shd w:val="clear" w:color="auto" w:fill="FFFFFF"/>
        </w:rPr>
        <w:t xml:space="preserve">the </w:t>
      </w:r>
      <w:r w:rsidRPr="004D1306">
        <w:rPr>
          <w:rFonts w:cs="Arial"/>
          <w:iCs/>
          <w:color w:val="000000"/>
          <w:sz w:val="24"/>
          <w:szCs w:val="24"/>
          <w:shd w:val="clear" w:color="auto" w:fill="FFFFFF"/>
        </w:rPr>
        <w:t>construction phase health and safety file</w:t>
      </w:r>
      <w:r w:rsidR="003367ED" w:rsidRPr="004D1306">
        <w:rPr>
          <w:rFonts w:cs="Arial"/>
          <w:iCs/>
          <w:color w:val="000000"/>
          <w:sz w:val="24"/>
          <w:szCs w:val="24"/>
          <w:shd w:val="clear" w:color="auto" w:fill="FFFFFF"/>
        </w:rPr>
        <w:t>,</w:t>
      </w:r>
      <w:r w:rsidR="00921CF7" w:rsidRPr="004D1306">
        <w:rPr>
          <w:rFonts w:cs="Arial"/>
          <w:iCs/>
          <w:color w:val="000000"/>
          <w:sz w:val="24"/>
          <w:szCs w:val="24"/>
          <w:shd w:val="clear" w:color="auto" w:fill="FFFFFF"/>
        </w:rPr>
        <w:t xml:space="preserve"> a review of the pre-</w:t>
      </w:r>
      <w:r w:rsidR="003367ED" w:rsidRPr="004D1306">
        <w:rPr>
          <w:rFonts w:cs="Arial"/>
          <w:iCs/>
          <w:color w:val="000000"/>
          <w:sz w:val="24"/>
          <w:szCs w:val="24"/>
          <w:shd w:val="clear" w:color="auto" w:fill="FFFFFF"/>
        </w:rPr>
        <w:t>construction information</w:t>
      </w:r>
      <w:r w:rsidR="00921CF7" w:rsidRPr="004D1306">
        <w:rPr>
          <w:rFonts w:cs="Arial"/>
          <w:iCs/>
          <w:color w:val="000000"/>
          <w:sz w:val="24"/>
          <w:szCs w:val="24"/>
          <w:shd w:val="clear" w:color="auto" w:fill="FFFFFF"/>
        </w:rPr>
        <w:t xml:space="preserve">. I </w:t>
      </w:r>
      <w:r w:rsidR="003367ED" w:rsidRPr="004D1306">
        <w:rPr>
          <w:rFonts w:cs="Arial"/>
          <w:iCs/>
          <w:color w:val="000000"/>
          <w:sz w:val="24"/>
          <w:szCs w:val="24"/>
          <w:shd w:val="clear" w:color="auto" w:fill="FFFFFF"/>
        </w:rPr>
        <w:t xml:space="preserve">then </w:t>
      </w:r>
      <w:r w:rsidR="00921CF7" w:rsidRPr="004D1306">
        <w:rPr>
          <w:rFonts w:cs="Arial"/>
          <w:iCs/>
          <w:color w:val="000000"/>
          <w:sz w:val="24"/>
          <w:szCs w:val="24"/>
          <w:shd w:val="clear" w:color="auto" w:fill="FFFFFF"/>
        </w:rPr>
        <w:t>produced a</w:t>
      </w:r>
      <w:r w:rsidRPr="004D1306">
        <w:rPr>
          <w:rFonts w:cs="Arial"/>
          <w:iCs/>
          <w:color w:val="000000"/>
          <w:sz w:val="24"/>
          <w:szCs w:val="24"/>
          <w:shd w:val="clear" w:color="auto" w:fill="FFFFFF"/>
        </w:rPr>
        <w:t xml:space="preserve"> programme of work</w:t>
      </w:r>
      <w:r w:rsidR="00921CF7" w:rsidRPr="004D1306">
        <w:rPr>
          <w:rFonts w:cs="Arial"/>
          <w:iCs/>
          <w:color w:val="000000"/>
          <w:sz w:val="24"/>
          <w:szCs w:val="24"/>
          <w:shd w:val="clear" w:color="auto" w:fill="FFFFFF"/>
        </w:rPr>
        <w:t>s</w:t>
      </w:r>
      <w:r w:rsidR="002575DD" w:rsidRPr="004D1306">
        <w:rPr>
          <w:rFonts w:cs="Arial"/>
          <w:iCs/>
          <w:color w:val="000000"/>
          <w:sz w:val="24"/>
          <w:szCs w:val="24"/>
          <w:shd w:val="clear" w:color="auto" w:fill="FFFFFF"/>
        </w:rPr>
        <w:t xml:space="preserve"> and</w:t>
      </w:r>
      <w:r w:rsidR="00921CF7" w:rsidRPr="004D1306">
        <w:rPr>
          <w:rFonts w:cs="Arial"/>
          <w:iCs/>
          <w:color w:val="000000"/>
          <w:sz w:val="24"/>
          <w:szCs w:val="24"/>
          <w:shd w:val="clear" w:color="auto" w:fill="FFFFFF"/>
        </w:rPr>
        <w:t xml:space="preserve"> material</w:t>
      </w:r>
      <w:r w:rsidR="002575DD" w:rsidRPr="004D1306">
        <w:rPr>
          <w:rFonts w:cs="Arial"/>
          <w:iCs/>
          <w:color w:val="000000"/>
          <w:sz w:val="24"/>
          <w:szCs w:val="24"/>
          <w:shd w:val="clear" w:color="auto" w:fill="FFFFFF"/>
        </w:rPr>
        <w:t xml:space="preserve"> schedules. </w:t>
      </w:r>
      <w:r w:rsidRPr="004D1306">
        <w:rPr>
          <w:rFonts w:cs="Arial"/>
          <w:iCs/>
          <w:color w:val="000000"/>
          <w:sz w:val="24"/>
          <w:szCs w:val="24"/>
          <w:shd w:val="clear" w:color="auto" w:fill="FFFFFF"/>
        </w:rPr>
        <w:t xml:space="preserve">I was </w:t>
      </w:r>
      <w:r w:rsidR="002575DD" w:rsidRPr="004D1306">
        <w:rPr>
          <w:rFonts w:cs="Arial"/>
          <w:iCs/>
          <w:color w:val="000000"/>
          <w:sz w:val="24"/>
          <w:szCs w:val="24"/>
          <w:shd w:val="clear" w:color="auto" w:fill="FFFFFF"/>
        </w:rPr>
        <w:t>assigned as site manager for</w:t>
      </w:r>
      <w:r w:rsidRPr="004D1306">
        <w:rPr>
          <w:rFonts w:cs="Arial"/>
          <w:iCs/>
          <w:color w:val="000000"/>
          <w:sz w:val="24"/>
          <w:szCs w:val="24"/>
          <w:shd w:val="clear" w:color="auto" w:fill="FFFFFF"/>
        </w:rPr>
        <w:t xml:space="preserve"> the project. This included programming and scheduling of both direct and </w:t>
      </w:r>
      <w:r w:rsidR="00921CF7" w:rsidRPr="004D1306">
        <w:rPr>
          <w:rFonts w:cs="Arial"/>
          <w:iCs/>
          <w:color w:val="000000"/>
          <w:sz w:val="24"/>
          <w:szCs w:val="24"/>
          <w:shd w:val="clear" w:color="auto" w:fill="FFFFFF"/>
        </w:rPr>
        <w:t>self-employed</w:t>
      </w:r>
      <w:r w:rsidRPr="004D1306">
        <w:rPr>
          <w:rFonts w:cs="Arial"/>
          <w:iCs/>
          <w:color w:val="000000"/>
          <w:sz w:val="24"/>
          <w:szCs w:val="24"/>
          <w:shd w:val="clear" w:color="auto" w:fill="FFFFFF"/>
        </w:rPr>
        <w:t xml:space="preserve"> labour, plant and all materials, alongside all measurements</w:t>
      </w:r>
      <w:r w:rsidR="0046162D" w:rsidRPr="004D1306">
        <w:rPr>
          <w:rFonts w:cs="Arial"/>
          <w:iCs/>
          <w:color w:val="000000"/>
          <w:sz w:val="24"/>
          <w:szCs w:val="24"/>
          <w:shd w:val="clear" w:color="auto" w:fill="FFFFFF"/>
        </w:rPr>
        <w:t>, including setting out, utilising a DGPS</w:t>
      </w:r>
      <w:r w:rsidRPr="004D1306">
        <w:rPr>
          <w:rFonts w:cs="Arial"/>
          <w:iCs/>
          <w:color w:val="000000"/>
          <w:sz w:val="24"/>
          <w:szCs w:val="24"/>
          <w:shd w:val="clear" w:color="auto" w:fill="FFFFFF"/>
        </w:rPr>
        <w:t xml:space="preserve"> </w:t>
      </w:r>
      <w:r w:rsidR="00EF4725" w:rsidRPr="004D1306">
        <w:rPr>
          <w:rFonts w:cs="Arial"/>
          <w:iCs/>
          <w:color w:val="000000"/>
          <w:sz w:val="24"/>
          <w:szCs w:val="24"/>
          <w:shd w:val="clear" w:color="auto" w:fill="FFFFFF"/>
        </w:rPr>
        <w:t xml:space="preserve">and </w:t>
      </w:r>
      <w:r w:rsidR="0046162D" w:rsidRPr="004D1306">
        <w:rPr>
          <w:rFonts w:cs="Arial"/>
          <w:iCs/>
          <w:color w:val="000000"/>
          <w:sz w:val="24"/>
          <w:szCs w:val="24"/>
          <w:shd w:val="clear" w:color="auto" w:fill="FFFFFF"/>
        </w:rPr>
        <w:t xml:space="preserve"> LSS surveying programme to evaluate to both produce as built drawings and accurate quantities. From the gathered information I produced monthly valuations and submitted these to the contracts manage</w:t>
      </w:r>
      <w:r w:rsidR="00EF4725" w:rsidRPr="004D1306">
        <w:rPr>
          <w:rFonts w:cs="Arial"/>
          <w:iCs/>
          <w:color w:val="000000"/>
          <w:sz w:val="24"/>
          <w:szCs w:val="24"/>
          <w:shd w:val="clear" w:color="auto" w:fill="FFFFFF"/>
        </w:rPr>
        <w:t>r</w:t>
      </w:r>
      <w:r w:rsidR="0046162D" w:rsidRPr="004D1306">
        <w:rPr>
          <w:rFonts w:cs="Arial"/>
          <w:iCs/>
          <w:color w:val="000000"/>
          <w:sz w:val="24"/>
          <w:szCs w:val="24"/>
          <w:shd w:val="clear" w:color="auto" w:fill="FFFFFF"/>
        </w:rPr>
        <w:t>s for approval and submission. I was also responsible for some on</w:t>
      </w:r>
      <w:r w:rsidR="00EF4725" w:rsidRPr="004D1306">
        <w:rPr>
          <w:rFonts w:cs="Arial"/>
          <w:iCs/>
          <w:color w:val="000000"/>
          <w:sz w:val="24"/>
          <w:szCs w:val="24"/>
          <w:shd w:val="clear" w:color="auto" w:fill="FFFFFF"/>
        </w:rPr>
        <w:t xml:space="preserve"> </w:t>
      </w:r>
      <w:r w:rsidR="0046162D" w:rsidRPr="004D1306">
        <w:rPr>
          <w:rFonts w:cs="Arial"/>
          <w:iCs/>
          <w:color w:val="000000"/>
          <w:sz w:val="24"/>
          <w:szCs w:val="24"/>
          <w:shd w:val="clear" w:color="auto" w:fill="FFFFFF"/>
        </w:rPr>
        <w:t xml:space="preserve">site </w:t>
      </w:r>
      <w:r w:rsidRPr="004D1306">
        <w:rPr>
          <w:rFonts w:cs="Arial"/>
          <w:iCs/>
          <w:color w:val="000000"/>
          <w:sz w:val="24"/>
          <w:szCs w:val="24"/>
          <w:shd w:val="clear" w:color="auto" w:fill="FFFFFF"/>
        </w:rPr>
        <w:t>design aspects</w:t>
      </w:r>
      <w:r w:rsidR="00EF4725" w:rsidRPr="004D1306">
        <w:rPr>
          <w:rFonts w:cs="Arial"/>
          <w:iCs/>
          <w:color w:val="000000"/>
          <w:sz w:val="24"/>
          <w:szCs w:val="24"/>
          <w:shd w:val="clear" w:color="auto" w:fill="FFFFFF"/>
        </w:rPr>
        <w:t>, including</w:t>
      </w:r>
      <w:r w:rsidR="0046162D" w:rsidRPr="004D1306">
        <w:rPr>
          <w:rFonts w:cs="Arial"/>
          <w:iCs/>
          <w:color w:val="000000"/>
          <w:sz w:val="24"/>
          <w:szCs w:val="24"/>
          <w:shd w:val="clear" w:color="auto" w:fill="FFFFFF"/>
        </w:rPr>
        <w:t xml:space="preserve"> both </w:t>
      </w:r>
      <w:r w:rsidR="00EF4725" w:rsidRPr="004D1306">
        <w:rPr>
          <w:rFonts w:cs="Arial"/>
          <w:iCs/>
          <w:color w:val="000000"/>
          <w:sz w:val="24"/>
          <w:szCs w:val="24"/>
          <w:shd w:val="clear" w:color="auto" w:fill="FFFFFF"/>
        </w:rPr>
        <w:t xml:space="preserve">temporary </w:t>
      </w:r>
      <w:r w:rsidR="0046162D" w:rsidRPr="004D1306">
        <w:rPr>
          <w:rFonts w:cs="Arial"/>
          <w:iCs/>
          <w:color w:val="000000"/>
          <w:sz w:val="24"/>
          <w:szCs w:val="24"/>
          <w:shd w:val="clear" w:color="auto" w:fill="FFFFFF"/>
        </w:rPr>
        <w:t>permanent works</w:t>
      </w:r>
      <w:r w:rsidRPr="004D1306">
        <w:rPr>
          <w:rFonts w:cs="Arial"/>
          <w:iCs/>
          <w:color w:val="000000"/>
          <w:sz w:val="24"/>
          <w:szCs w:val="24"/>
          <w:shd w:val="clear" w:color="auto" w:fill="FFFFFF"/>
        </w:rPr>
        <w:t xml:space="preserve">. The </w:t>
      </w:r>
      <w:r w:rsidR="0046162D" w:rsidRPr="004D1306">
        <w:rPr>
          <w:rFonts w:cs="Arial"/>
          <w:iCs/>
          <w:color w:val="000000"/>
          <w:sz w:val="24"/>
          <w:szCs w:val="24"/>
          <w:shd w:val="clear" w:color="auto" w:fill="FFFFFF"/>
        </w:rPr>
        <w:t>scheme</w:t>
      </w:r>
      <w:r w:rsidRPr="004D1306">
        <w:rPr>
          <w:rFonts w:cs="Arial"/>
          <w:iCs/>
          <w:color w:val="000000"/>
          <w:sz w:val="24"/>
          <w:szCs w:val="24"/>
          <w:shd w:val="clear" w:color="auto" w:fill="FFFFFF"/>
        </w:rPr>
        <w:t xml:space="preserve"> comprised the installation of foul and surface water systems, designed in accordance with the </w:t>
      </w:r>
      <w:r w:rsidR="00921CF7" w:rsidRPr="004D1306">
        <w:rPr>
          <w:rFonts w:cs="Arial"/>
          <w:iCs/>
          <w:color w:val="000000"/>
          <w:sz w:val="24"/>
          <w:szCs w:val="24"/>
          <w:shd w:val="clear" w:color="auto" w:fill="FFFFFF"/>
        </w:rPr>
        <w:t>sewers for adoption edition 7. An extensive attenuation pond toget</w:t>
      </w:r>
      <w:r w:rsidR="00EF4725" w:rsidRPr="004D1306">
        <w:rPr>
          <w:rFonts w:cs="Arial"/>
          <w:iCs/>
          <w:color w:val="000000"/>
          <w:sz w:val="24"/>
          <w:szCs w:val="24"/>
          <w:shd w:val="clear" w:color="auto" w:fill="FFFFFF"/>
        </w:rPr>
        <w:t xml:space="preserve">her with </w:t>
      </w:r>
      <w:proofErr w:type="spellStart"/>
      <w:r w:rsidR="00EF4725" w:rsidRPr="004D1306">
        <w:rPr>
          <w:rFonts w:cs="Arial"/>
          <w:iCs/>
          <w:color w:val="000000"/>
          <w:sz w:val="24"/>
          <w:szCs w:val="24"/>
          <w:shd w:val="clear" w:color="auto" w:fill="FFFFFF"/>
        </w:rPr>
        <w:t>hydrobreak</w:t>
      </w:r>
      <w:proofErr w:type="spellEnd"/>
      <w:r w:rsidR="00EF4725" w:rsidRPr="004D1306">
        <w:rPr>
          <w:rFonts w:cs="Arial"/>
          <w:iCs/>
          <w:color w:val="000000"/>
          <w:sz w:val="24"/>
          <w:szCs w:val="24"/>
          <w:shd w:val="clear" w:color="auto" w:fill="FFFFFF"/>
        </w:rPr>
        <w:t xml:space="preserve"> outfalls an</w:t>
      </w:r>
      <w:r w:rsidR="00921CF7" w:rsidRPr="004D1306">
        <w:rPr>
          <w:rFonts w:cs="Arial"/>
          <w:iCs/>
          <w:color w:val="000000"/>
          <w:sz w:val="24"/>
          <w:szCs w:val="24"/>
          <w:shd w:val="clear" w:color="auto" w:fill="FFFFFF"/>
        </w:rPr>
        <w:t xml:space="preserve"> extensive earthworks programme and installation of pitches for both touring caravans and log cabins. Full carriageway construction and washrooms. </w:t>
      </w:r>
      <w:r w:rsidR="000843B1" w:rsidRPr="004D1306">
        <w:rPr>
          <w:rFonts w:cs="Arial"/>
          <w:iCs/>
          <w:color w:val="000000"/>
          <w:sz w:val="24"/>
          <w:szCs w:val="24"/>
          <w:shd w:val="clear" w:color="auto" w:fill="FFFFFF"/>
        </w:rPr>
        <w:t xml:space="preserve">The </w:t>
      </w:r>
      <w:r w:rsidR="00921CF7" w:rsidRPr="004D1306">
        <w:rPr>
          <w:rFonts w:cs="Arial"/>
          <w:iCs/>
          <w:color w:val="000000"/>
          <w:sz w:val="24"/>
          <w:szCs w:val="24"/>
          <w:shd w:val="clear" w:color="auto" w:fill="FFFFFF"/>
        </w:rPr>
        <w:t>original contract period was set at</w:t>
      </w:r>
      <w:r w:rsidR="000843B1" w:rsidRPr="004D1306">
        <w:rPr>
          <w:rFonts w:cs="Arial"/>
          <w:iCs/>
          <w:color w:val="000000"/>
          <w:sz w:val="24"/>
          <w:szCs w:val="24"/>
          <w:shd w:val="clear" w:color="auto" w:fill="FFFFFF"/>
        </w:rPr>
        <w:t xml:space="preserve"> 26 weeks</w:t>
      </w:r>
      <w:r w:rsidR="00921CF7" w:rsidRPr="004D1306">
        <w:rPr>
          <w:rFonts w:cs="Arial"/>
          <w:iCs/>
          <w:color w:val="000000"/>
          <w:sz w:val="24"/>
          <w:szCs w:val="24"/>
          <w:shd w:val="clear" w:color="auto" w:fill="FFFFFF"/>
        </w:rPr>
        <w:t xml:space="preserve">. However, varied and additional works have increased both the original contract value of £560k to almost £1m and the programme has been extended by 8 weeks. </w:t>
      </w:r>
    </w:p>
    <w:p w:rsidR="00DA5CC3" w:rsidRDefault="00162DF5" w:rsidP="00162DF5">
      <w:pPr>
        <w:pStyle w:val="Heading2"/>
        <w:rPr>
          <w:shd w:val="clear" w:color="auto" w:fill="FFFFFF"/>
        </w:rPr>
      </w:pPr>
      <w:r>
        <w:rPr>
          <w:shd w:val="clear" w:color="auto" w:fill="FFFFFF"/>
        </w:rPr>
        <w:t>Objectives</w:t>
      </w:r>
    </w:p>
    <w:p w:rsidR="00553B87" w:rsidRDefault="00553B87" w:rsidP="00553B87">
      <w:pPr>
        <w:pStyle w:val="ListParagraph"/>
        <w:numPr>
          <w:ilvl w:val="0"/>
          <w:numId w:val="9"/>
        </w:numPr>
        <w:spacing w:line="256" w:lineRule="auto"/>
        <w:jc w:val="both"/>
        <w:rPr>
          <w:rFonts w:cs="Arial"/>
          <w:iCs/>
          <w:color w:val="000000"/>
          <w:sz w:val="24"/>
          <w:szCs w:val="24"/>
          <w:shd w:val="clear" w:color="auto" w:fill="FFFFFF"/>
        </w:rPr>
      </w:pPr>
      <w:r>
        <w:rPr>
          <w:rFonts w:cs="Arial"/>
          <w:iCs/>
          <w:color w:val="000000"/>
          <w:sz w:val="24"/>
          <w:szCs w:val="24"/>
          <w:shd w:val="clear" w:color="auto" w:fill="FFFFFF"/>
        </w:rPr>
        <w:t xml:space="preserve">Experience project management of a scheme in its entirety for the first time on a multi-phase contract. </w:t>
      </w:r>
    </w:p>
    <w:p w:rsidR="00553B87" w:rsidRDefault="00553B87" w:rsidP="00553B87">
      <w:pPr>
        <w:pStyle w:val="ListParagraph"/>
        <w:numPr>
          <w:ilvl w:val="0"/>
          <w:numId w:val="9"/>
        </w:numPr>
        <w:spacing w:line="256" w:lineRule="auto"/>
        <w:jc w:val="both"/>
        <w:rPr>
          <w:rFonts w:cs="Arial"/>
          <w:iCs/>
          <w:color w:val="000000"/>
          <w:sz w:val="24"/>
          <w:szCs w:val="24"/>
          <w:shd w:val="clear" w:color="auto" w:fill="FFFFFF"/>
        </w:rPr>
      </w:pPr>
      <w:r>
        <w:rPr>
          <w:rFonts w:cs="Arial"/>
          <w:iCs/>
          <w:color w:val="000000"/>
          <w:sz w:val="24"/>
          <w:szCs w:val="24"/>
          <w:shd w:val="clear" w:color="auto" w:fill="FFFFFF"/>
        </w:rPr>
        <w:t xml:space="preserve">Use new techniques in the establishment of line, level and position using the most up to date surveying equipment. </w:t>
      </w:r>
    </w:p>
    <w:p w:rsidR="00553B87" w:rsidRDefault="00553B87" w:rsidP="00553B87">
      <w:pPr>
        <w:pStyle w:val="ListParagraph"/>
        <w:numPr>
          <w:ilvl w:val="0"/>
          <w:numId w:val="9"/>
        </w:numPr>
        <w:spacing w:line="256" w:lineRule="auto"/>
        <w:jc w:val="both"/>
        <w:rPr>
          <w:rFonts w:cs="Arial"/>
          <w:iCs/>
          <w:color w:val="000000"/>
          <w:sz w:val="24"/>
          <w:szCs w:val="24"/>
          <w:shd w:val="clear" w:color="auto" w:fill="FFFFFF"/>
        </w:rPr>
      </w:pPr>
      <w:r>
        <w:rPr>
          <w:rFonts w:cs="Arial"/>
          <w:iCs/>
          <w:color w:val="000000"/>
          <w:sz w:val="24"/>
          <w:szCs w:val="24"/>
          <w:shd w:val="clear" w:color="auto" w:fill="FFFFFF"/>
        </w:rPr>
        <w:t xml:space="preserve">Acquire additional experience during the course of the contract of on site design in terms of carriageway geometry and minimum/maximum gradient requirements for both foul and surface water flows. </w:t>
      </w:r>
    </w:p>
    <w:p w:rsidR="00553B87" w:rsidRDefault="00553B87" w:rsidP="00553B87">
      <w:pPr>
        <w:pStyle w:val="ListParagraph"/>
        <w:numPr>
          <w:ilvl w:val="0"/>
          <w:numId w:val="9"/>
        </w:numPr>
        <w:spacing w:line="256" w:lineRule="auto"/>
        <w:jc w:val="both"/>
        <w:rPr>
          <w:rFonts w:cs="Arial"/>
          <w:iCs/>
          <w:color w:val="000000"/>
          <w:sz w:val="24"/>
          <w:szCs w:val="24"/>
          <w:shd w:val="clear" w:color="auto" w:fill="FFFFFF"/>
        </w:rPr>
      </w:pPr>
      <w:r>
        <w:rPr>
          <w:rFonts w:cs="Arial"/>
          <w:iCs/>
          <w:color w:val="000000"/>
          <w:sz w:val="24"/>
          <w:szCs w:val="24"/>
          <w:shd w:val="clear" w:color="auto" w:fill="FFFFFF"/>
        </w:rPr>
        <w:t xml:space="preserve">Improve project awareness by comparing labour and plant utilisation on each task, allowing comparison with the original tendered contract resources. This will enable better understanding of the efficiencies of each of the original programmed tasks and provide information for future tender submissions.  </w:t>
      </w:r>
    </w:p>
    <w:p w:rsidR="00553B87" w:rsidRDefault="00553B87" w:rsidP="00553B87">
      <w:pPr>
        <w:pStyle w:val="ListParagraph"/>
        <w:numPr>
          <w:ilvl w:val="0"/>
          <w:numId w:val="9"/>
        </w:numPr>
        <w:spacing w:line="256" w:lineRule="auto"/>
        <w:jc w:val="both"/>
        <w:rPr>
          <w:rFonts w:cs="Arial"/>
          <w:iCs/>
          <w:color w:val="000000"/>
          <w:sz w:val="24"/>
          <w:szCs w:val="24"/>
          <w:shd w:val="clear" w:color="auto" w:fill="FFFFFF"/>
        </w:rPr>
      </w:pPr>
      <w:r>
        <w:rPr>
          <w:rFonts w:cs="Arial"/>
          <w:iCs/>
          <w:color w:val="000000"/>
          <w:sz w:val="24"/>
          <w:szCs w:val="24"/>
          <w:shd w:val="clear" w:color="auto" w:fill="FFFFFF"/>
        </w:rPr>
        <w:t xml:space="preserve">Establish and improve my own understanding of site health and safety requirements by producing generic method statements and risk assessments from the experiences gained on this project. </w:t>
      </w:r>
    </w:p>
    <w:p w:rsidR="00441363" w:rsidRPr="00553B87" w:rsidRDefault="00553B87" w:rsidP="00441363">
      <w:pPr>
        <w:pStyle w:val="ListParagraph"/>
        <w:numPr>
          <w:ilvl w:val="0"/>
          <w:numId w:val="9"/>
        </w:numPr>
        <w:spacing w:line="256" w:lineRule="auto"/>
        <w:jc w:val="both"/>
        <w:rPr>
          <w:rFonts w:cs="Arial"/>
          <w:iCs/>
          <w:color w:val="000000"/>
          <w:sz w:val="24"/>
          <w:szCs w:val="24"/>
          <w:shd w:val="clear" w:color="auto" w:fill="FFFFFF"/>
        </w:rPr>
      </w:pPr>
      <w:r>
        <w:rPr>
          <w:rFonts w:cs="Arial"/>
          <w:iCs/>
          <w:color w:val="000000"/>
          <w:sz w:val="24"/>
          <w:szCs w:val="24"/>
          <w:shd w:val="clear" w:color="auto" w:fill="FFFFFF"/>
        </w:rPr>
        <w:lastRenderedPageBreak/>
        <w:t xml:space="preserve">I will enhance my knowledge of construction site project management and particularly the management of labour, plant and material resources. Together with increased awareness of contract administration. </w:t>
      </w:r>
    </w:p>
    <w:p w:rsidR="00DA5CC3" w:rsidRDefault="00ED6018" w:rsidP="00162DF5">
      <w:pPr>
        <w:pStyle w:val="Heading2"/>
        <w:rPr>
          <w:shd w:val="clear" w:color="auto" w:fill="FFFFFF"/>
        </w:rPr>
      </w:pPr>
      <w:r>
        <w:rPr>
          <w:shd w:val="clear" w:color="auto" w:fill="FFFFFF"/>
        </w:rPr>
        <w:t>Resources and strategies</w:t>
      </w:r>
    </w:p>
    <w:p w:rsidR="00ED6018" w:rsidRPr="004D1306" w:rsidRDefault="00ED6018" w:rsidP="00441363">
      <w:pPr>
        <w:pStyle w:val="ListParagraph"/>
        <w:numPr>
          <w:ilvl w:val="0"/>
          <w:numId w:val="3"/>
        </w:numPr>
        <w:jc w:val="both"/>
        <w:rPr>
          <w:rFonts w:cs="Arial"/>
          <w:iCs/>
          <w:color w:val="000000"/>
          <w:sz w:val="24"/>
          <w:szCs w:val="24"/>
          <w:shd w:val="clear" w:color="auto" w:fill="FFFFFF"/>
        </w:rPr>
      </w:pPr>
      <w:r w:rsidRPr="004D1306">
        <w:rPr>
          <w:rFonts w:cs="Arial"/>
          <w:iCs/>
          <w:color w:val="000000"/>
          <w:sz w:val="24"/>
          <w:szCs w:val="24"/>
          <w:shd w:val="clear" w:color="auto" w:fill="FFFFFF"/>
        </w:rPr>
        <w:t xml:space="preserve">Control of documentation, such as plans, site instructions and requests for information. Record all programmed activities on a daily basis. Measurement of all installed works, such as, drainage, earthworks, and foundation works for both new building and attenuation system. </w:t>
      </w:r>
    </w:p>
    <w:p w:rsidR="00A73898" w:rsidRDefault="00A73898" w:rsidP="00507500">
      <w:pPr>
        <w:pStyle w:val="ListParagraph"/>
        <w:numPr>
          <w:ilvl w:val="0"/>
          <w:numId w:val="3"/>
        </w:numPr>
        <w:jc w:val="both"/>
        <w:rPr>
          <w:rFonts w:cs="Arial"/>
          <w:iCs/>
          <w:color w:val="000000"/>
          <w:sz w:val="24"/>
          <w:szCs w:val="24"/>
          <w:shd w:val="clear" w:color="auto" w:fill="FFFFFF"/>
        </w:rPr>
      </w:pPr>
      <w:r w:rsidRPr="00A73898">
        <w:rPr>
          <w:rFonts w:cs="Arial"/>
          <w:iCs/>
          <w:color w:val="000000"/>
          <w:sz w:val="24"/>
          <w:szCs w:val="24"/>
          <w:shd w:val="clear" w:color="auto" w:fill="FFFFFF"/>
        </w:rPr>
        <w:t xml:space="preserve">Using surveying instrumentation incorporating </w:t>
      </w:r>
      <w:proofErr w:type="spellStart"/>
      <w:r w:rsidRPr="00A73898">
        <w:rPr>
          <w:rFonts w:cs="Arial"/>
          <w:iCs/>
          <w:color w:val="000000"/>
          <w:sz w:val="24"/>
          <w:szCs w:val="24"/>
          <w:shd w:val="clear" w:color="auto" w:fill="FFFFFF"/>
        </w:rPr>
        <w:t>Xpad</w:t>
      </w:r>
      <w:proofErr w:type="spellEnd"/>
      <w:r w:rsidRPr="00A73898">
        <w:rPr>
          <w:rFonts w:cs="Arial"/>
          <w:iCs/>
          <w:color w:val="000000"/>
          <w:sz w:val="24"/>
          <w:szCs w:val="24"/>
          <w:shd w:val="clear" w:color="auto" w:fill="FFFFFF"/>
        </w:rPr>
        <w:t xml:space="preserve"> surveying programme, interrogating the input data in order to accurately set out horizontal and vertical alignments, drainage systems and buildings.  Downloading information in text and DTM formats, and u</w:t>
      </w:r>
      <w:r w:rsidR="00ED6018" w:rsidRPr="00A73898">
        <w:rPr>
          <w:rFonts w:cs="Arial"/>
          <w:iCs/>
          <w:color w:val="000000"/>
          <w:sz w:val="24"/>
          <w:szCs w:val="24"/>
          <w:shd w:val="clear" w:color="auto" w:fill="FFFFFF"/>
        </w:rPr>
        <w:t>tilising</w:t>
      </w:r>
      <w:r w:rsidRPr="00A73898">
        <w:rPr>
          <w:rFonts w:cs="Arial"/>
          <w:iCs/>
          <w:color w:val="000000"/>
          <w:sz w:val="24"/>
          <w:szCs w:val="24"/>
          <w:shd w:val="clear" w:color="auto" w:fill="FFFFFF"/>
        </w:rPr>
        <w:t xml:space="preserve"> </w:t>
      </w:r>
      <w:r>
        <w:rPr>
          <w:rFonts w:cs="Arial"/>
          <w:iCs/>
          <w:color w:val="000000"/>
          <w:sz w:val="24"/>
          <w:szCs w:val="24"/>
          <w:shd w:val="clear" w:color="auto" w:fill="FFFFFF"/>
        </w:rPr>
        <w:t>this data</w:t>
      </w:r>
      <w:r w:rsidRPr="00A73898">
        <w:rPr>
          <w:rFonts w:cs="Arial"/>
          <w:iCs/>
          <w:color w:val="000000"/>
          <w:sz w:val="24"/>
          <w:szCs w:val="24"/>
          <w:shd w:val="clear" w:color="auto" w:fill="FFFFFF"/>
        </w:rPr>
        <w:t xml:space="preserve"> </w:t>
      </w:r>
      <w:r w:rsidR="00ED6018" w:rsidRPr="00A73898">
        <w:rPr>
          <w:rFonts w:cs="Arial"/>
          <w:iCs/>
          <w:color w:val="000000"/>
          <w:sz w:val="24"/>
          <w:szCs w:val="24"/>
          <w:shd w:val="clear" w:color="auto" w:fill="FFFFFF"/>
        </w:rPr>
        <w:t xml:space="preserve">information </w:t>
      </w:r>
      <w:r w:rsidRPr="00A73898">
        <w:rPr>
          <w:rFonts w:cs="Arial"/>
          <w:iCs/>
          <w:color w:val="000000"/>
          <w:sz w:val="24"/>
          <w:szCs w:val="24"/>
          <w:shd w:val="clear" w:color="auto" w:fill="FFFFFF"/>
        </w:rPr>
        <w:t xml:space="preserve">in the calculation of volumes and linear measurements within the LSS programme. </w:t>
      </w:r>
      <w:r>
        <w:rPr>
          <w:rFonts w:cs="Arial"/>
          <w:iCs/>
          <w:color w:val="000000"/>
          <w:sz w:val="24"/>
          <w:szCs w:val="24"/>
          <w:shd w:val="clear" w:color="auto" w:fill="FFFFFF"/>
        </w:rPr>
        <w:t xml:space="preserve">Merging the surveyed data from various surveying equipment to form one as built drawing for the completed works. </w:t>
      </w:r>
    </w:p>
    <w:p w:rsidR="00F01C10" w:rsidRDefault="00F01C10" w:rsidP="00507500">
      <w:pPr>
        <w:pStyle w:val="ListParagraph"/>
        <w:numPr>
          <w:ilvl w:val="0"/>
          <w:numId w:val="3"/>
        </w:numPr>
        <w:jc w:val="both"/>
        <w:rPr>
          <w:rFonts w:cs="Arial"/>
          <w:iCs/>
          <w:color w:val="000000"/>
          <w:sz w:val="24"/>
          <w:szCs w:val="24"/>
          <w:shd w:val="clear" w:color="auto" w:fill="FFFFFF"/>
        </w:rPr>
      </w:pPr>
      <w:r>
        <w:rPr>
          <w:rFonts w:cs="Arial"/>
          <w:iCs/>
          <w:color w:val="000000"/>
          <w:sz w:val="24"/>
          <w:szCs w:val="24"/>
          <w:shd w:val="clear" w:color="auto" w:fill="FFFFFF"/>
        </w:rPr>
        <w:t xml:space="preserve">I will use the </w:t>
      </w:r>
      <w:proofErr w:type="spellStart"/>
      <w:r>
        <w:rPr>
          <w:rFonts w:cs="Arial"/>
          <w:iCs/>
          <w:color w:val="000000"/>
          <w:sz w:val="24"/>
          <w:szCs w:val="24"/>
          <w:shd w:val="clear" w:color="auto" w:fill="FFFFFF"/>
        </w:rPr>
        <w:t>Xpad</w:t>
      </w:r>
      <w:proofErr w:type="spellEnd"/>
      <w:r>
        <w:rPr>
          <w:rFonts w:cs="Arial"/>
          <w:iCs/>
          <w:color w:val="000000"/>
          <w:sz w:val="24"/>
          <w:szCs w:val="24"/>
          <w:shd w:val="clear" w:color="auto" w:fill="FFFFFF"/>
        </w:rPr>
        <w:t xml:space="preserve"> surveying programmes edit programme to carry out simple geometric designs and also the calculation of gradients as checks for ongoing works.</w:t>
      </w:r>
    </w:p>
    <w:p w:rsidR="00F01C10" w:rsidRPr="007362E6" w:rsidRDefault="00F01C10" w:rsidP="00F01C10">
      <w:pPr>
        <w:pStyle w:val="ListParagraph"/>
        <w:numPr>
          <w:ilvl w:val="0"/>
          <w:numId w:val="3"/>
        </w:numPr>
        <w:jc w:val="both"/>
        <w:rPr>
          <w:rFonts w:cs="Arial"/>
          <w:iCs/>
          <w:color w:val="000000"/>
          <w:sz w:val="24"/>
          <w:szCs w:val="24"/>
          <w:shd w:val="clear" w:color="auto" w:fill="FFFFFF"/>
        </w:rPr>
      </w:pPr>
      <w:r>
        <w:rPr>
          <w:rFonts w:cs="Arial"/>
          <w:iCs/>
          <w:color w:val="000000"/>
          <w:sz w:val="24"/>
          <w:szCs w:val="24"/>
          <w:shd w:val="clear" w:color="auto" w:fill="FFFFFF"/>
        </w:rPr>
        <w:t>I will keep records of labour and plant used on each of the programmed tasks and compare utilisation with the programmed durations. I will utilise the Microsoft project programme in order for m</w:t>
      </w:r>
      <w:r w:rsidR="007362E6">
        <w:rPr>
          <w:rFonts w:cs="Arial"/>
          <w:iCs/>
          <w:color w:val="000000"/>
          <w:sz w:val="24"/>
          <w:szCs w:val="24"/>
          <w:shd w:val="clear" w:color="auto" w:fill="FFFFFF"/>
        </w:rPr>
        <w:t>e</w:t>
      </w:r>
      <w:r>
        <w:rPr>
          <w:rFonts w:cs="Arial"/>
          <w:iCs/>
          <w:color w:val="000000"/>
          <w:sz w:val="24"/>
          <w:szCs w:val="24"/>
          <w:shd w:val="clear" w:color="auto" w:fill="FFFFFF"/>
        </w:rPr>
        <w:t xml:space="preserve"> to gain further experience </w:t>
      </w:r>
      <w:r w:rsidR="007362E6">
        <w:rPr>
          <w:rFonts w:cs="Arial"/>
          <w:iCs/>
          <w:color w:val="000000"/>
          <w:sz w:val="24"/>
          <w:szCs w:val="24"/>
          <w:shd w:val="clear" w:color="auto" w:fill="FFFFFF"/>
        </w:rPr>
        <w:t xml:space="preserve">in both programming and resource scheduling. All information will be forwarded to the contracts manager for future tender submission. </w:t>
      </w:r>
    </w:p>
    <w:p w:rsidR="00ED6018" w:rsidRPr="00A73898" w:rsidRDefault="00ED6018" w:rsidP="00507500">
      <w:pPr>
        <w:pStyle w:val="ListParagraph"/>
        <w:numPr>
          <w:ilvl w:val="0"/>
          <w:numId w:val="3"/>
        </w:numPr>
        <w:jc w:val="both"/>
        <w:rPr>
          <w:rFonts w:cs="Arial"/>
          <w:iCs/>
          <w:color w:val="000000"/>
          <w:sz w:val="24"/>
          <w:szCs w:val="24"/>
          <w:shd w:val="clear" w:color="auto" w:fill="FFFFFF"/>
        </w:rPr>
      </w:pPr>
      <w:r w:rsidRPr="00A73898">
        <w:rPr>
          <w:rFonts w:cs="Arial"/>
          <w:iCs/>
          <w:color w:val="000000"/>
          <w:sz w:val="24"/>
          <w:szCs w:val="24"/>
          <w:shd w:val="clear" w:color="auto" w:fill="FFFFFF"/>
        </w:rPr>
        <w:t xml:space="preserve">Ensure that all personal including visitors receive induction training prior to starting work on site. Conduct tool box talks on a regular basis and whenever a substantial change has occurred. Implement an inspection regime for method statements and statutory inspections, such as earthworks, scaffolding etc. </w:t>
      </w:r>
    </w:p>
    <w:p w:rsidR="000D7592" w:rsidRPr="004D1306" w:rsidRDefault="000D7592" w:rsidP="00441363">
      <w:pPr>
        <w:pStyle w:val="ListParagraph"/>
        <w:numPr>
          <w:ilvl w:val="0"/>
          <w:numId w:val="3"/>
        </w:numPr>
        <w:jc w:val="both"/>
        <w:rPr>
          <w:rFonts w:cs="Arial"/>
          <w:iCs/>
          <w:color w:val="000000"/>
          <w:sz w:val="24"/>
          <w:szCs w:val="24"/>
          <w:shd w:val="clear" w:color="auto" w:fill="FFFFFF"/>
        </w:rPr>
      </w:pPr>
      <w:r w:rsidRPr="004D1306">
        <w:rPr>
          <w:rFonts w:cs="Arial"/>
          <w:iCs/>
          <w:color w:val="000000"/>
          <w:sz w:val="24"/>
          <w:szCs w:val="24"/>
          <w:shd w:val="clear" w:color="auto" w:fill="FFFFFF"/>
        </w:rPr>
        <w:t xml:space="preserve">Keeping abreast of all changes in surveying technologies by ensuring that updates are installed in all instrumentation. Setting out the works using batter rails and profiles, alongside, designed gradients for both earthworks and drainage systems. Ensure that the buildings are constructed in accordance with planning permission and building regulations. </w:t>
      </w:r>
    </w:p>
    <w:p w:rsidR="00441363" w:rsidRDefault="00441363" w:rsidP="00162DF5">
      <w:pPr>
        <w:pStyle w:val="Heading2"/>
        <w:rPr>
          <w:shd w:val="clear" w:color="auto" w:fill="FFFFFF"/>
        </w:rPr>
      </w:pPr>
      <w:r>
        <w:rPr>
          <w:shd w:val="clear" w:color="auto" w:fill="FFFFFF"/>
        </w:rPr>
        <w:t>Completion dates</w:t>
      </w:r>
    </w:p>
    <w:p w:rsidR="00441363" w:rsidRPr="004D1306" w:rsidRDefault="00441363" w:rsidP="00441363">
      <w:pPr>
        <w:jc w:val="both"/>
        <w:rPr>
          <w:rFonts w:cs="Arial"/>
          <w:iCs/>
          <w:color w:val="000000"/>
          <w:sz w:val="24"/>
          <w:szCs w:val="24"/>
          <w:shd w:val="clear" w:color="auto" w:fill="FFFFFF"/>
        </w:rPr>
      </w:pPr>
      <w:r w:rsidRPr="004D1306">
        <w:rPr>
          <w:rFonts w:cs="Arial"/>
          <w:iCs/>
          <w:color w:val="000000"/>
          <w:sz w:val="24"/>
          <w:szCs w:val="24"/>
          <w:shd w:val="clear" w:color="auto" w:fill="FFFFFF"/>
        </w:rPr>
        <w:t xml:space="preserve">The </w:t>
      </w:r>
      <w:r w:rsidR="00E947A0" w:rsidRPr="004D1306">
        <w:rPr>
          <w:rFonts w:cs="Arial"/>
          <w:iCs/>
          <w:color w:val="000000"/>
          <w:sz w:val="24"/>
          <w:szCs w:val="24"/>
          <w:shd w:val="clear" w:color="auto" w:fill="FFFFFF"/>
        </w:rPr>
        <w:t>pre-construction</w:t>
      </w:r>
      <w:r w:rsidRPr="004D1306">
        <w:rPr>
          <w:rFonts w:cs="Arial"/>
          <w:iCs/>
          <w:color w:val="000000"/>
          <w:sz w:val="24"/>
          <w:szCs w:val="24"/>
          <w:shd w:val="clear" w:color="auto" w:fill="FFFFFF"/>
        </w:rPr>
        <w:t xml:space="preserve"> health and safety file has been improved but is a live document and will be open on site for the duration of the project. </w:t>
      </w:r>
    </w:p>
    <w:p w:rsidR="004E4CB7" w:rsidRDefault="00441363" w:rsidP="00441363">
      <w:pPr>
        <w:jc w:val="both"/>
        <w:rPr>
          <w:rFonts w:cs="Arial"/>
          <w:iCs/>
          <w:color w:val="000000"/>
          <w:sz w:val="24"/>
          <w:szCs w:val="24"/>
          <w:shd w:val="clear" w:color="auto" w:fill="FFFFFF"/>
        </w:rPr>
      </w:pPr>
      <w:r w:rsidRPr="004D1306">
        <w:rPr>
          <w:rFonts w:cs="Arial"/>
          <w:iCs/>
          <w:color w:val="000000"/>
          <w:sz w:val="24"/>
          <w:szCs w:val="24"/>
          <w:shd w:val="clear" w:color="auto" w:fill="FFFFFF"/>
        </w:rPr>
        <w:t>The</w:t>
      </w:r>
      <w:r w:rsidR="00DA13E2" w:rsidRPr="004D1306">
        <w:rPr>
          <w:rFonts w:cs="Arial"/>
          <w:iCs/>
          <w:color w:val="000000"/>
          <w:sz w:val="24"/>
          <w:szCs w:val="24"/>
          <w:shd w:val="clear" w:color="auto" w:fill="FFFFFF"/>
        </w:rPr>
        <w:t xml:space="preserve"> programme of works is completed and submitted before the project starts, but alterations </w:t>
      </w:r>
      <w:r w:rsidR="009F18D7" w:rsidRPr="004D1306">
        <w:rPr>
          <w:rFonts w:cs="Arial"/>
          <w:iCs/>
          <w:color w:val="000000"/>
          <w:sz w:val="24"/>
          <w:szCs w:val="24"/>
          <w:shd w:val="clear" w:color="auto" w:fill="FFFFFF"/>
        </w:rPr>
        <w:t>and variations to the project</w:t>
      </w:r>
      <w:r w:rsidR="00DA13E2" w:rsidRPr="004D1306">
        <w:rPr>
          <w:rFonts w:cs="Arial"/>
          <w:iCs/>
          <w:color w:val="000000"/>
          <w:sz w:val="24"/>
          <w:szCs w:val="24"/>
          <w:shd w:val="clear" w:color="auto" w:fill="FFFFFF"/>
        </w:rPr>
        <w:t xml:space="preserve"> alter the programme of works. </w:t>
      </w:r>
      <w:r w:rsidR="009F18D7" w:rsidRPr="004D1306">
        <w:rPr>
          <w:rFonts w:cs="Arial"/>
          <w:iCs/>
          <w:color w:val="000000"/>
          <w:sz w:val="24"/>
          <w:szCs w:val="24"/>
          <w:shd w:val="clear" w:color="auto" w:fill="FFFFFF"/>
        </w:rPr>
        <w:t>T</w:t>
      </w:r>
      <w:r w:rsidR="00DA13E2" w:rsidRPr="004D1306">
        <w:rPr>
          <w:rFonts w:cs="Arial"/>
          <w:iCs/>
          <w:color w:val="000000"/>
          <w:sz w:val="24"/>
          <w:szCs w:val="24"/>
          <w:shd w:val="clear" w:color="auto" w:fill="FFFFFF"/>
        </w:rPr>
        <w:t>his is also a live document</w:t>
      </w:r>
      <w:r w:rsidR="009F18D7" w:rsidRPr="004D1306">
        <w:rPr>
          <w:rFonts w:cs="Arial"/>
          <w:iCs/>
          <w:color w:val="000000"/>
          <w:sz w:val="24"/>
          <w:szCs w:val="24"/>
          <w:shd w:val="clear" w:color="auto" w:fill="FFFFFF"/>
        </w:rPr>
        <w:t xml:space="preserve"> and any changes affect</w:t>
      </w:r>
      <w:r w:rsidR="00DA13E2" w:rsidRPr="004D1306">
        <w:rPr>
          <w:rFonts w:cs="Arial"/>
          <w:iCs/>
          <w:color w:val="000000"/>
          <w:sz w:val="24"/>
          <w:szCs w:val="24"/>
          <w:shd w:val="clear" w:color="auto" w:fill="FFFFFF"/>
        </w:rPr>
        <w:t xml:space="preserve"> the critical path. </w:t>
      </w:r>
    </w:p>
    <w:p w:rsidR="000834E5" w:rsidRDefault="000834E5" w:rsidP="00441363">
      <w:pPr>
        <w:jc w:val="both"/>
        <w:rPr>
          <w:rFonts w:cs="Arial"/>
          <w:iCs/>
          <w:color w:val="000000"/>
          <w:sz w:val="24"/>
          <w:szCs w:val="24"/>
          <w:shd w:val="clear" w:color="auto" w:fill="FFFFFF"/>
        </w:rPr>
      </w:pPr>
    </w:p>
    <w:p w:rsidR="000834E5" w:rsidRPr="004D1306" w:rsidRDefault="000834E5" w:rsidP="00441363">
      <w:pPr>
        <w:jc w:val="both"/>
        <w:rPr>
          <w:rFonts w:cs="Arial"/>
          <w:iCs/>
          <w:color w:val="000000"/>
          <w:sz w:val="24"/>
          <w:szCs w:val="24"/>
          <w:shd w:val="clear" w:color="auto" w:fill="FFFFFF"/>
        </w:rPr>
      </w:pPr>
    </w:p>
    <w:p w:rsidR="00DA5CC3" w:rsidRDefault="00EE1AA4" w:rsidP="00EE1AA4">
      <w:pPr>
        <w:pStyle w:val="Heading2"/>
        <w:rPr>
          <w:shd w:val="clear" w:color="auto" w:fill="FFFFFF"/>
        </w:rPr>
      </w:pPr>
      <w:r>
        <w:rPr>
          <w:shd w:val="clear" w:color="auto" w:fill="FFFFFF"/>
        </w:rPr>
        <w:lastRenderedPageBreak/>
        <w:t>Evidence</w:t>
      </w:r>
    </w:p>
    <w:p w:rsidR="00EB6939" w:rsidRPr="00EB6939" w:rsidRDefault="00EC0C44" w:rsidP="00EB6939">
      <w:pPr>
        <w:ind w:left="360"/>
        <w:jc w:val="both"/>
        <w:rPr>
          <w:rFonts w:cs="Arial"/>
          <w:iCs/>
          <w:color w:val="000000"/>
          <w:sz w:val="24"/>
          <w:szCs w:val="24"/>
          <w:shd w:val="clear" w:color="auto" w:fill="FFFFFF"/>
        </w:rPr>
      </w:pPr>
      <w:r w:rsidRPr="00EB6939">
        <w:rPr>
          <w:sz w:val="24"/>
          <w:szCs w:val="24"/>
        </w:rPr>
        <w:t>Contract d</w:t>
      </w:r>
      <w:r w:rsidR="00376644" w:rsidRPr="00EB6939">
        <w:rPr>
          <w:sz w:val="24"/>
          <w:szCs w:val="24"/>
        </w:rPr>
        <w:t>ocument</w:t>
      </w:r>
      <w:r w:rsidRPr="00EB6939">
        <w:rPr>
          <w:sz w:val="24"/>
          <w:szCs w:val="24"/>
        </w:rPr>
        <w:t xml:space="preserve">ation including daily labour, plant and material returns, material and sub contract orders, programmes of work. Measurement for quantities using data from surveying instrumentation. Rate calculation for additional and varied works, valuations based upon admeasure, financial submissions and forecasts. The </w:t>
      </w:r>
      <w:r w:rsidR="00D86778" w:rsidRPr="00EB6939">
        <w:rPr>
          <w:sz w:val="24"/>
          <w:szCs w:val="24"/>
        </w:rPr>
        <w:t xml:space="preserve">completed as built DTM as produced directly from the LSS programme. </w:t>
      </w:r>
    </w:p>
    <w:p w:rsidR="00BD27CF" w:rsidRPr="00BD27CF" w:rsidRDefault="00EB6939" w:rsidP="00EB6939">
      <w:pPr>
        <w:ind w:left="360"/>
        <w:jc w:val="both"/>
        <w:rPr>
          <w:rFonts w:cs="Arial"/>
          <w:iCs/>
          <w:color w:val="000000"/>
          <w:sz w:val="24"/>
          <w:szCs w:val="24"/>
          <w:shd w:val="clear" w:color="auto" w:fill="FFFFFF"/>
        </w:rPr>
      </w:pPr>
      <w:r w:rsidRPr="00EB6939">
        <w:rPr>
          <w:sz w:val="24"/>
          <w:szCs w:val="24"/>
        </w:rPr>
        <w:t>On site health and safety will be evidenced</w:t>
      </w:r>
      <w:r w:rsidRPr="00EB6939">
        <w:rPr>
          <w:sz w:val="24"/>
          <w:szCs w:val="24"/>
        </w:rPr>
        <w:t xml:space="preserve"> </w:t>
      </w:r>
      <w:r w:rsidRPr="00EB6939">
        <w:rPr>
          <w:sz w:val="24"/>
          <w:szCs w:val="24"/>
        </w:rPr>
        <w:t xml:space="preserve">from </w:t>
      </w:r>
      <w:r w:rsidRPr="00EB6939">
        <w:rPr>
          <w:rFonts w:cs="Arial"/>
          <w:iCs/>
          <w:color w:val="000000"/>
          <w:sz w:val="24"/>
          <w:szCs w:val="24"/>
          <w:shd w:val="clear" w:color="auto" w:fill="FFFFFF"/>
        </w:rPr>
        <w:t xml:space="preserve">the health and safety file </w:t>
      </w:r>
      <w:r w:rsidRPr="00EB6939">
        <w:rPr>
          <w:rFonts w:cs="Arial"/>
          <w:iCs/>
          <w:color w:val="000000"/>
          <w:sz w:val="24"/>
          <w:szCs w:val="24"/>
          <w:shd w:val="clear" w:color="auto" w:fill="FFFFFF"/>
        </w:rPr>
        <w:t xml:space="preserve">and includes, completed inspection forms, </w:t>
      </w:r>
      <w:r w:rsidRPr="00EB6939">
        <w:rPr>
          <w:rFonts w:cs="Arial"/>
          <w:iCs/>
          <w:color w:val="000000"/>
          <w:sz w:val="24"/>
          <w:szCs w:val="24"/>
          <w:shd w:val="clear" w:color="auto" w:fill="FFFFFF"/>
        </w:rPr>
        <w:t xml:space="preserve">method statements and </w:t>
      </w:r>
      <w:r w:rsidRPr="00EB6939">
        <w:rPr>
          <w:rFonts w:cs="Arial"/>
          <w:iCs/>
          <w:color w:val="000000"/>
          <w:sz w:val="24"/>
          <w:szCs w:val="24"/>
          <w:shd w:val="clear" w:color="auto" w:fill="FFFFFF"/>
        </w:rPr>
        <w:t xml:space="preserve">all </w:t>
      </w:r>
      <w:r w:rsidRPr="00EB6939">
        <w:rPr>
          <w:rFonts w:cs="Arial"/>
          <w:iCs/>
          <w:color w:val="000000"/>
          <w:sz w:val="24"/>
          <w:szCs w:val="24"/>
          <w:shd w:val="clear" w:color="auto" w:fill="FFFFFF"/>
        </w:rPr>
        <w:t>statutory inspections</w:t>
      </w:r>
      <w:r w:rsidRPr="00EB6939">
        <w:rPr>
          <w:rFonts w:cs="Arial"/>
          <w:iCs/>
          <w:color w:val="000000"/>
          <w:sz w:val="24"/>
          <w:szCs w:val="24"/>
          <w:shd w:val="clear" w:color="auto" w:fill="FFFFFF"/>
        </w:rPr>
        <w:t xml:space="preserve"> in accordance to the health and safety at work act</w:t>
      </w:r>
      <w:r w:rsidRPr="00EB6939">
        <w:rPr>
          <w:rFonts w:cs="Arial"/>
          <w:iCs/>
          <w:color w:val="000000"/>
          <w:sz w:val="24"/>
          <w:szCs w:val="24"/>
          <w:shd w:val="clear" w:color="auto" w:fill="FFFFFF"/>
        </w:rPr>
        <w:t xml:space="preserve">, </w:t>
      </w:r>
      <w:r w:rsidRPr="00EB6939">
        <w:rPr>
          <w:rFonts w:cs="Arial"/>
          <w:iCs/>
          <w:color w:val="000000"/>
          <w:sz w:val="24"/>
          <w:szCs w:val="24"/>
          <w:shd w:val="clear" w:color="auto" w:fill="FFFFFF"/>
        </w:rPr>
        <w:t>regulations and HSE guidance notes and approved code of practise. An extensive portfolio of p</w:t>
      </w:r>
      <w:r w:rsidRPr="00EB6939">
        <w:rPr>
          <w:sz w:val="24"/>
          <w:szCs w:val="24"/>
        </w:rPr>
        <w:t xml:space="preserve">hotographic evidence </w:t>
      </w:r>
      <w:r w:rsidRPr="00EB6939">
        <w:rPr>
          <w:sz w:val="24"/>
          <w:szCs w:val="24"/>
        </w:rPr>
        <w:t xml:space="preserve">detailing particular aspects of the work in progress will be appended to the submission. </w:t>
      </w:r>
    </w:p>
    <w:p w:rsidR="00DA5CC3" w:rsidRDefault="00AC5607" w:rsidP="00162DF5">
      <w:pPr>
        <w:pStyle w:val="Heading2"/>
        <w:rPr>
          <w:shd w:val="clear" w:color="auto" w:fill="FFFFFF"/>
        </w:rPr>
      </w:pPr>
      <w:r>
        <w:rPr>
          <w:shd w:val="clear" w:color="auto" w:fill="FFFFFF"/>
        </w:rPr>
        <w:t>Verification</w:t>
      </w:r>
    </w:p>
    <w:p w:rsidR="00AC5607" w:rsidRPr="004D1306" w:rsidRDefault="00AC5607" w:rsidP="004D1306">
      <w:pPr>
        <w:jc w:val="both"/>
        <w:rPr>
          <w:rFonts w:cs="Arial"/>
          <w:iCs/>
          <w:color w:val="000000"/>
          <w:sz w:val="24"/>
          <w:szCs w:val="24"/>
          <w:shd w:val="clear" w:color="auto" w:fill="FFFFFF"/>
        </w:rPr>
      </w:pPr>
      <w:r w:rsidRPr="004D1306">
        <w:rPr>
          <w:rFonts w:cs="Arial"/>
          <w:iCs/>
          <w:color w:val="000000"/>
          <w:sz w:val="24"/>
          <w:szCs w:val="24"/>
          <w:shd w:val="clear" w:color="auto" w:fill="FFFFFF"/>
        </w:rPr>
        <w:t xml:space="preserve">I will submit evidence of documentation and results of both setting out and surveying for post measured quantities. I will also produce the site health and safety file complete with signatories of all those that have taken part in site induction and produce documentation detailing method statements used on this project. The programme of works and all valuations will be appended to my submission. </w:t>
      </w:r>
      <w:r w:rsidR="000E6FE1" w:rsidRPr="004D1306">
        <w:rPr>
          <w:rFonts w:cs="Arial"/>
          <w:iCs/>
          <w:color w:val="000000"/>
          <w:sz w:val="24"/>
          <w:szCs w:val="24"/>
          <w:shd w:val="clear" w:color="auto" w:fill="FFFFFF"/>
        </w:rPr>
        <w:t xml:space="preserve">I have also an extensive library of photographs that have been taken during the course of the project. </w:t>
      </w:r>
      <w:r w:rsidR="0055775E">
        <w:rPr>
          <w:rFonts w:cs="Arial"/>
          <w:iCs/>
          <w:color w:val="000000"/>
          <w:sz w:val="24"/>
          <w:szCs w:val="24"/>
          <w:shd w:val="clear" w:color="auto" w:fill="FFFFFF"/>
        </w:rPr>
        <w:t xml:space="preserve">The evidence will be verified by my works mentor </w:t>
      </w:r>
      <w:proofErr w:type="spellStart"/>
      <w:r w:rsidR="0055775E">
        <w:rPr>
          <w:rFonts w:cs="Arial"/>
          <w:iCs/>
          <w:color w:val="000000"/>
          <w:sz w:val="24"/>
          <w:szCs w:val="24"/>
          <w:shd w:val="clear" w:color="auto" w:fill="FFFFFF"/>
        </w:rPr>
        <w:t>Dr.</w:t>
      </w:r>
      <w:proofErr w:type="spellEnd"/>
      <w:r w:rsidR="0055775E">
        <w:rPr>
          <w:rFonts w:cs="Arial"/>
          <w:iCs/>
          <w:color w:val="000000"/>
          <w:sz w:val="24"/>
          <w:szCs w:val="24"/>
          <w:shd w:val="clear" w:color="auto" w:fill="FFFFFF"/>
        </w:rPr>
        <w:t xml:space="preserve"> Tony Thomas as the project proceeds and on completion will sign a declaration of evidence. </w:t>
      </w:r>
    </w:p>
    <w:p w:rsidR="00DA5CC3" w:rsidRPr="004D1306" w:rsidRDefault="00DA5CC3" w:rsidP="004D1306">
      <w:pPr>
        <w:jc w:val="both"/>
        <w:rPr>
          <w:rFonts w:cs="Arial"/>
          <w:iCs/>
          <w:color w:val="000000"/>
          <w:sz w:val="24"/>
          <w:szCs w:val="24"/>
          <w:shd w:val="clear" w:color="auto" w:fill="FFFFFF"/>
        </w:rPr>
      </w:pPr>
    </w:p>
    <w:p w:rsidR="00DA5CC3" w:rsidRPr="00B810E7" w:rsidRDefault="00DA5CC3" w:rsidP="004C2CBB">
      <w:pPr>
        <w:rPr>
          <w:rFonts w:ascii="Arial" w:hAnsi="Arial" w:cs="Arial"/>
          <w:iCs/>
          <w:color w:val="000000"/>
          <w:sz w:val="24"/>
          <w:szCs w:val="24"/>
          <w:shd w:val="clear" w:color="auto" w:fill="FFFFFF"/>
        </w:rPr>
      </w:pPr>
    </w:p>
    <w:p w:rsidR="004C2CBB" w:rsidRPr="004C2CBB" w:rsidRDefault="004C2CBB" w:rsidP="00CF5270"/>
    <w:sectPr w:rsidR="004C2CBB" w:rsidRPr="004C2CBB" w:rsidSect="00DB5D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A624B"/>
    <w:multiLevelType w:val="hybridMultilevel"/>
    <w:tmpl w:val="50DA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4812A7"/>
    <w:multiLevelType w:val="hybridMultilevel"/>
    <w:tmpl w:val="AC025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2423B5"/>
    <w:multiLevelType w:val="hybridMultilevel"/>
    <w:tmpl w:val="DBECAD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176A3E"/>
    <w:multiLevelType w:val="hybridMultilevel"/>
    <w:tmpl w:val="49024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5748E"/>
    <w:multiLevelType w:val="hybridMultilevel"/>
    <w:tmpl w:val="556C7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F523E8"/>
    <w:multiLevelType w:val="hybridMultilevel"/>
    <w:tmpl w:val="8904E4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AF00BE6"/>
    <w:multiLevelType w:val="hybridMultilevel"/>
    <w:tmpl w:val="2AB03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097881"/>
    <w:multiLevelType w:val="hybridMultilevel"/>
    <w:tmpl w:val="1FFC5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4"/>
  </w:num>
  <w:num w:numId="5">
    <w:abstractNumId w:val="5"/>
  </w:num>
  <w:num w:numId="6">
    <w:abstractNumId w:val="0"/>
  </w:num>
  <w:num w:numId="7">
    <w:abstractNumId w:val="6"/>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CBB"/>
    <w:rsid w:val="00080A06"/>
    <w:rsid w:val="000834E5"/>
    <w:rsid w:val="000843B1"/>
    <w:rsid w:val="000D7592"/>
    <w:rsid w:val="000E6FE1"/>
    <w:rsid w:val="00162DF5"/>
    <w:rsid w:val="00165825"/>
    <w:rsid w:val="002575DD"/>
    <w:rsid w:val="003367ED"/>
    <w:rsid w:val="00376644"/>
    <w:rsid w:val="00441363"/>
    <w:rsid w:val="0046162D"/>
    <w:rsid w:val="004C2CBB"/>
    <w:rsid w:val="004D1306"/>
    <w:rsid w:val="004E4CB7"/>
    <w:rsid w:val="00553B87"/>
    <w:rsid w:val="0055775E"/>
    <w:rsid w:val="00626F12"/>
    <w:rsid w:val="007362E6"/>
    <w:rsid w:val="0080081D"/>
    <w:rsid w:val="008C3D64"/>
    <w:rsid w:val="008E0136"/>
    <w:rsid w:val="00917636"/>
    <w:rsid w:val="00921CF7"/>
    <w:rsid w:val="009F18D7"/>
    <w:rsid w:val="00A377CB"/>
    <w:rsid w:val="00A73898"/>
    <w:rsid w:val="00AA36EB"/>
    <w:rsid w:val="00AC5607"/>
    <w:rsid w:val="00B30810"/>
    <w:rsid w:val="00BD27CF"/>
    <w:rsid w:val="00BD3AF7"/>
    <w:rsid w:val="00BF37A7"/>
    <w:rsid w:val="00C07FA1"/>
    <w:rsid w:val="00C85F51"/>
    <w:rsid w:val="00CF5270"/>
    <w:rsid w:val="00D114CD"/>
    <w:rsid w:val="00D46C94"/>
    <w:rsid w:val="00D86778"/>
    <w:rsid w:val="00DA13E2"/>
    <w:rsid w:val="00DA5CC3"/>
    <w:rsid w:val="00DB5DCC"/>
    <w:rsid w:val="00E10A34"/>
    <w:rsid w:val="00E62F02"/>
    <w:rsid w:val="00E947A0"/>
    <w:rsid w:val="00EB6939"/>
    <w:rsid w:val="00EC0C44"/>
    <w:rsid w:val="00ED6018"/>
    <w:rsid w:val="00EE1AA4"/>
    <w:rsid w:val="00EF4725"/>
    <w:rsid w:val="00F01C10"/>
    <w:rsid w:val="00FB2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1EEBD8-26C5-4D1E-A15E-1CB2F04A8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2C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2D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CBB"/>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DA5C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0A06"/>
    <w:pPr>
      <w:ind w:left="720"/>
      <w:contextualSpacing/>
    </w:pPr>
  </w:style>
  <w:style w:type="character" w:customStyle="1" w:styleId="Heading2Char">
    <w:name w:val="Heading 2 Char"/>
    <w:basedOn w:val="DefaultParagraphFont"/>
    <w:link w:val="Heading2"/>
    <w:uiPriority w:val="9"/>
    <w:rsid w:val="00162DF5"/>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DB5D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5DC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05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work based project Learning contract </vt:lpstr>
    </vt:vector>
  </TitlesOfParts>
  <Company/>
  <LinksUpToDate>false</LinksUpToDate>
  <CharactersWithSpaces>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 Learning contract</dc:title>
  <dc:subject/>
  <dc:creator>Ianto Griffiths P144959</dc:creator>
  <cp:keywords/>
  <dc:description/>
  <cp:lastModifiedBy>Ianto Griffiths</cp:lastModifiedBy>
  <cp:revision>12</cp:revision>
  <dcterms:created xsi:type="dcterms:W3CDTF">2019-11-14T14:54:00Z</dcterms:created>
  <dcterms:modified xsi:type="dcterms:W3CDTF">2019-11-14T16:44:00Z</dcterms:modified>
</cp:coreProperties>
</file>