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C9AE2" w14:textId="77777777" w:rsidR="00955E93" w:rsidRDefault="00955E93">
      <w:pPr>
        <w:pStyle w:val="BodyText"/>
        <w:spacing w:before="158"/>
        <w:rPr>
          <w:rFonts w:ascii="Times New Roman"/>
          <w:sz w:val="20"/>
        </w:rPr>
      </w:pPr>
    </w:p>
    <w:p w14:paraId="027E80F5" w14:textId="77777777" w:rsidR="00955E93" w:rsidRDefault="00C10C20">
      <w:pPr>
        <w:ind w:left="157"/>
        <w:rPr>
          <w:rFonts w:ascii="Times New Roman"/>
          <w:sz w:val="20"/>
        </w:rPr>
      </w:pPr>
      <w:r>
        <w:rPr>
          <w:rFonts w:ascii="Times New Roman"/>
          <w:noProof/>
          <w:sz w:val="20"/>
          <w:lang w:bidi="hi-IN"/>
        </w:rPr>
        <w:drawing>
          <wp:inline distT="0" distB="0" distL="0" distR="0" wp14:anchorId="21CF0BF7" wp14:editId="1F0AC798">
            <wp:extent cx="2468070" cy="820102"/>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2468070" cy="820102"/>
                    </a:xfrm>
                    <a:prstGeom prst="rect">
                      <a:avLst/>
                    </a:prstGeom>
                  </pic:spPr>
                </pic:pic>
              </a:graphicData>
            </a:graphic>
          </wp:inline>
        </w:drawing>
      </w:r>
    </w:p>
    <w:p w14:paraId="4A25FAF7" w14:textId="77777777" w:rsidR="00955E93" w:rsidRDefault="00955E93">
      <w:pPr>
        <w:pStyle w:val="BodyText"/>
        <w:rPr>
          <w:rFonts w:ascii="Times New Roman"/>
          <w:sz w:val="28"/>
        </w:rPr>
      </w:pPr>
    </w:p>
    <w:p w14:paraId="2E19A5E8" w14:textId="77777777" w:rsidR="00955E93" w:rsidRDefault="00955E93">
      <w:pPr>
        <w:pStyle w:val="BodyText"/>
        <w:rPr>
          <w:rFonts w:ascii="Times New Roman"/>
          <w:sz w:val="28"/>
        </w:rPr>
      </w:pPr>
    </w:p>
    <w:p w14:paraId="28FE8D66" w14:textId="77777777" w:rsidR="00955E93" w:rsidRDefault="00955E93">
      <w:pPr>
        <w:pStyle w:val="BodyText"/>
        <w:rPr>
          <w:rFonts w:ascii="Times New Roman"/>
          <w:sz w:val="28"/>
        </w:rPr>
      </w:pPr>
    </w:p>
    <w:p w14:paraId="48834CE8" w14:textId="77777777" w:rsidR="00955E93" w:rsidRDefault="00955E93">
      <w:pPr>
        <w:pStyle w:val="BodyText"/>
        <w:rPr>
          <w:rFonts w:ascii="Times New Roman"/>
          <w:sz w:val="28"/>
        </w:rPr>
      </w:pPr>
    </w:p>
    <w:p w14:paraId="702A4BBA" w14:textId="77777777" w:rsidR="00955E93" w:rsidRDefault="00955E93">
      <w:pPr>
        <w:pStyle w:val="BodyText"/>
        <w:rPr>
          <w:rFonts w:ascii="Times New Roman"/>
          <w:sz w:val="28"/>
        </w:rPr>
      </w:pPr>
    </w:p>
    <w:p w14:paraId="21A80A8B" w14:textId="77777777" w:rsidR="004505A6" w:rsidRDefault="004505A6" w:rsidP="004505A6">
      <w:pPr>
        <w:ind w:right="12526"/>
        <w:rPr>
          <w:rFonts w:ascii="Times New Roman"/>
          <w:sz w:val="28"/>
          <w:szCs w:val="24"/>
        </w:rPr>
      </w:pPr>
    </w:p>
    <w:p w14:paraId="46A94698" w14:textId="77777777" w:rsidR="004505A6" w:rsidRDefault="004505A6" w:rsidP="004505A6">
      <w:pPr>
        <w:ind w:right="12526"/>
        <w:rPr>
          <w:rFonts w:ascii="Times New Roman"/>
          <w:sz w:val="28"/>
          <w:szCs w:val="24"/>
        </w:rPr>
      </w:pPr>
    </w:p>
    <w:p w14:paraId="670615B9" w14:textId="54888EA6" w:rsidR="00955E93" w:rsidRDefault="00C10C20" w:rsidP="004505A6">
      <w:pPr>
        <w:ind w:right="12526"/>
        <w:rPr>
          <w:sz w:val="28"/>
        </w:rPr>
      </w:pPr>
      <w:r>
        <w:rPr>
          <w:spacing w:val="-2"/>
          <w:sz w:val="28"/>
        </w:rPr>
        <w:t>Name:</w:t>
      </w:r>
      <w:r w:rsidR="004505A6">
        <w:rPr>
          <w:spacing w:val="-2"/>
          <w:sz w:val="28"/>
        </w:rPr>
        <w:t xml:space="preserve"> Savita </w:t>
      </w:r>
      <w:r w:rsidR="00FE329A">
        <w:rPr>
          <w:spacing w:val="-2"/>
          <w:sz w:val="28"/>
        </w:rPr>
        <w:t>Singh</w:t>
      </w:r>
    </w:p>
    <w:p w14:paraId="6F7C589C" w14:textId="77777777" w:rsidR="00955E93" w:rsidRDefault="00C10C20">
      <w:pPr>
        <w:spacing w:before="188"/>
        <w:ind w:left="23" w:right="12526"/>
        <w:rPr>
          <w:sz w:val="28"/>
        </w:rPr>
      </w:pPr>
      <w:r>
        <w:rPr>
          <w:sz w:val="28"/>
        </w:rPr>
        <w:t>Student</w:t>
      </w:r>
      <w:r>
        <w:rPr>
          <w:spacing w:val="-2"/>
          <w:sz w:val="28"/>
        </w:rPr>
        <w:t xml:space="preserve"> </w:t>
      </w:r>
      <w:r>
        <w:rPr>
          <w:spacing w:val="-5"/>
          <w:sz w:val="28"/>
        </w:rPr>
        <w:t>ID:</w:t>
      </w:r>
      <w:r w:rsidR="004505A6">
        <w:rPr>
          <w:spacing w:val="-5"/>
          <w:sz w:val="28"/>
        </w:rPr>
        <w:t xml:space="preserve"> 2511155</w:t>
      </w:r>
    </w:p>
    <w:p w14:paraId="106042EC" w14:textId="77777777" w:rsidR="00955E93" w:rsidRDefault="00C10C20">
      <w:pPr>
        <w:spacing w:before="184"/>
        <w:ind w:left="23" w:right="12526"/>
        <w:rPr>
          <w:sz w:val="28"/>
        </w:rPr>
      </w:pPr>
      <w:r>
        <w:rPr>
          <w:sz w:val="28"/>
        </w:rPr>
        <w:t>Module</w:t>
      </w:r>
      <w:r>
        <w:rPr>
          <w:spacing w:val="-7"/>
          <w:sz w:val="28"/>
        </w:rPr>
        <w:t xml:space="preserve"> </w:t>
      </w:r>
      <w:r>
        <w:rPr>
          <w:spacing w:val="-4"/>
          <w:sz w:val="28"/>
        </w:rPr>
        <w:t>Code:</w:t>
      </w:r>
      <w:r w:rsidR="004505A6">
        <w:rPr>
          <w:spacing w:val="-4"/>
          <w:sz w:val="28"/>
        </w:rPr>
        <w:t xml:space="preserve"> </w:t>
      </w:r>
      <w:r w:rsidR="004505A6">
        <w:rPr>
          <w:rStyle w:val="selectable-text"/>
        </w:rPr>
        <w:t>LCHS4001</w:t>
      </w:r>
    </w:p>
    <w:p w14:paraId="57F42117" w14:textId="77777777" w:rsidR="00955E93" w:rsidRDefault="00C10C20">
      <w:pPr>
        <w:spacing w:before="188"/>
        <w:ind w:left="23" w:right="12526"/>
        <w:rPr>
          <w:sz w:val="28"/>
        </w:rPr>
      </w:pPr>
      <w:r>
        <w:rPr>
          <w:spacing w:val="-2"/>
          <w:sz w:val="28"/>
        </w:rPr>
        <w:t>Module:</w:t>
      </w:r>
      <w:r w:rsidR="004505A6">
        <w:rPr>
          <w:spacing w:val="-2"/>
          <w:sz w:val="28"/>
        </w:rPr>
        <w:t xml:space="preserve"> </w:t>
      </w:r>
      <w:r w:rsidR="004505A6">
        <w:rPr>
          <w:rStyle w:val="selectable-text"/>
        </w:rPr>
        <w:t>Academic and Employability skills</w:t>
      </w:r>
    </w:p>
    <w:p w14:paraId="4BA64287" w14:textId="77777777" w:rsidR="00955E93" w:rsidRDefault="00C10C20">
      <w:pPr>
        <w:spacing w:before="187" w:line="318" w:lineRule="exact"/>
        <w:ind w:left="23"/>
        <w:rPr>
          <w:sz w:val="28"/>
        </w:rPr>
      </w:pPr>
      <w:r>
        <w:rPr>
          <w:spacing w:val="-2"/>
          <w:sz w:val="28"/>
        </w:rPr>
        <w:t>Lecturer:</w:t>
      </w:r>
      <w:r w:rsidR="004505A6">
        <w:rPr>
          <w:spacing w:val="-2"/>
          <w:sz w:val="28"/>
        </w:rPr>
        <w:t xml:space="preserve"> </w:t>
      </w:r>
      <w:r w:rsidR="004505A6">
        <w:rPr>
          <w:rStyle w:val="selectable-text"/>
        </w:rPr>
        <w:t>Markus Klingelfuss</w:t>
      </w:r>
    </w:p>
    <w:p w14:paraId="44530059" w14:textId="77777777" w:rsidR="00955E93" w:rsidRDefault="00955E93">
      <w:pPr>
        <w:pStyle w:val="BodyText"/>
        <w:rPr>
          <w:sz w:val="28"/>
        </w:rPr>
      </w:pPr>
    </w:p>
    <w:p w14:paraId="3F411EDD" w14:textId="77777777" w:rsidR="00955E93" w:rsidRDefault="00955E93">
      <w:pPr>
        <w:pStyle w:val="BodyText"/>
        <w:spacing w:before="49"/>
        <w:rPr>
          <w:sz w:val="28"/>
        </w:rPr>
      </w:pPr>
    </w:p>
    <w:p w14:paraId="4049D788" w14:textId="77777777" w:rsidR="00955E93" w:rsidRDefault="00C10C20">
      <w:pPr>
        <w:spacing w:before="1"/>
        <w:ind w:left="23"/>
        <w:rPr>
          <w:sz w:val="28"/>
        </w:rPr>
      </w:pPr>
      <w:r>
        <w:rPr>
          <w:sz w:val="28"/>
        </w:rPr>
        <w:t>Submitted</w:t>
      </w:r>
      <w:r>
        <w:rPr>
          <w:spacing w:val="-4"/>
          <w:sz w:val="28"/>
        </w:rPr>
        <w:t xml:space="preserve"> </w:t>
      </w:r>
      <w:r>
        <w:rPr>
          <w:spacing w:val="-5"/>
          <w:sz w:val="28"/>
        </w:rPr>
        <w:t>on:</w:t>
      </w:r>
    </w:p>
    <w:p w14:paraId="6BDE4EAD" w14:textId="77777777" w:rsidR="00955E93" w:rsidRDefault="004505A6">
      <w:pPr>
        <w:rPr>
          <w:sz w:val="28"/>
        </w:rPr>
        <w:sectPr w:rsidR="00955E93">
          <w:type w:val="continuous"/>
          <w:pgSz w:w="16840" w:h="11910" w:orient="landscape"/>
          <w:pgMar w:top="1340" w:right="1133" w:bottom="280" w:left="1417" w:header="720" w:footer="720" w:gutter="0"/>
          <w:cols w:space="720"/>
        </w:sectPr>
      </w:pPr>
      <w:r>
        <w:rPr>
          <w:sz w:val="28"/>
        </w:rPr>
        <w:t>10/07/2026</w:t>
      </w:r>
    </w:p>
    <w:p w14:paraId="4A7D2D9F" w14:textId="77777777" w:rsidR="00955E93" w:rsidRDefault="00C10C20">
      <w:pPr>
        <w:pStyle w:val="BodyText"/>
        <w:spacing w:before="100"/>
        <w:ind w:left="23"/>
      </w:pPr>
      <w:r>
        <w:lastRenderedPageBreak/>
        <w:t>Complete</w:t>
      </w:r>
      <w:r>
        <w:rPr>
          <w:spacing w:val="-7"/>
        </w:rPr>
        <w:t xml:space="preserve"> </w:t>
      </w:r>
      <w:r>
        <w:t>the</w:t>
      </w:r>
      <w:r>
        <w:rPr>
          <w:spacing w:val="-4"/>
        </w:rPr>
        <w:t xml:space="preserve"> </w:t>
      </w:r>
      <w:r>
        <w:t>template</w:t>
      </w:r>
      <w:r>
        <w:rPr>
          <w:spacing w:val="-1"/>
        </w:rPr>
        <w:t xml:space="preserve"> </w:t>
      </w:r>
      <w:r>
        <w:t>below</w:t>
      </w:r>
      <w:r>
        <w:rPr>
          <w:spacing w:val="-3"/>
        </w:rPr>
        <w:t xml:space="preserve"> </w:t>
      </w:r>
      <w:r>
        <w:t>(use</w:t>
      </w:r>
      <w:r>
        <w:rPr>
          <w:spacing w:val="-4"/>
        </w:rPr>
        <w:t xml:space="preserve"> </w:t>
      </w:r>
      <w:r>
        <w:t>the</w:t>
      </w:r>
      <w:r>
        <w:rPr>
          <w:spacing w:val="-4"/>
        </w:rPr>
        <w:t xml:space="preserve"> </w:t>
      </w:r>
      <w:r>
        <w:t>prompts</w:t>
      </w:r>
      <w:r>
        <w:rPr>
          <w:spacing w:val="-5"/>
        </w:rPr>
        <w:t xml:space="preserve"> </w:t>
      </w:r>
      <w:r>
        <w:t>in</w:t>
      </w:r>
      <w:r>
        <w:rPr>
          <w:spacing w:val="-5"/>
        </w:rPr>
        <w:t xml:space="preserve"> </w:t>
      </w:r>
      <w:r>
        <w:t>the</w:t>
      </w:r>
      <w:r>
        <w:rPr>
          <w:spacing w:val="-9"/>
        </w:rPr>
        <w:t xml:space="preserve"> </w:t>
      </w:r>
      <w:r>
        <w:t>Task</w:t>
      </w:r>
      <w:r>
        <w:rPr>
          <w:spacing w:val="-5"/>
        </w:rPr>
        <w:t xml:space="preserve"> </w:t>
      </w:r>
      <w:r>
        <w:t>2</w:t>
      </w:r>
      <w:r>
        <w:rPr>
          <w:spacing w:val="-4"/>
        </w:rPr>
        <w:t xml:space="preserve"> </w:t>
      </w:r>
      <w:r>
        <w:t>information</w:t>
      </w:r>
      <w:r>
        <w:rPr>
          <w:spacing w:val="-4"/>
        </w:rPr>
        <w:t xml:space="preserve"> </w:t>
      </w:r>
      <w:r>
        <w:t>document</w:t>
      </w:r>
      <w:r>
        <w:rPr>
          <w:spacing w:val="-7"/>
        </w:rPr>
        <w:t xml:space="preserve"> </w:t>
      </w:r>
      <w:r>
        <w:t>to</w:t>
      </w:r>
      <w:r>
        <w:rPr>
          <w:spacing w:val="-4"/>
        </w:rPr>
        <w:t xml:space="preserve"> </w:t>
      </w:r>
      <w:r>
        <w:rPr>
          <w:spacing w:val="-2"/>
        </w:rPr>
        <w:t>help)</w:t>
      </w:r>
    </w:p>
    <w:p w14:paraId="3F4C0075" w14:textId="77777777" w:rsidR="00955E93" w:rsidRDefault="00C10C20">
      <w:pPr>
        <w:pStyle w:val="ListParagraph"/>
        <w:numPr>
          <w:ilvl w:val="0"/>
          <w:numId w:val="1"/>
        </w:numPr>
        <w:tabs>
          <w:tab w:val="left" w:pos="743"/>
        </w:tabs>
        <w:spacing w:before="183"/>
        <w:rPr>
          <w:sz w:val="24"/>
        </w:rPr>
      </w:pPr>
      <w:r>
        <w:rPr>
          <w:sz w:val="24"/>
        </w:rPr>
        <w:t>Take</w:t>
      </w:r>
      <w:r>
        <w:rPr>
          <w:spacing w:val="-6"/>
          <w:sz w:val="24"/>
        </w:rPr>
        <w:t xml:space="preserve"> </w:t>
      </w:r>
      <w:r>
        <w:rPr>
          <w:sz w:val="24"/>
        </w:rPr>
        <w:t>your</w:t>
      </w:r>
      <w:r>
        <w:rPr>
          <w:spacing w:val="-4"/>
          <w:sz w:val="24"/>
        </w:rPr>
        <w:t xml:space="preserve"> </w:t>
      </w:r>
      <w:r>
        <w:rPr>
          <w:sz w:val="24"/>
        </w:rPr>
        <w:t>time,</w:t>
      </w:r>
      <w:r>
        <w:rPr>
          <w:spacing w:val="-7"/>
          <w:sz w:val="24"/>
        </w:rPr>
        <w:t xml:space="preserve"> </w:t>
      </w:r>
      <w:r>
        <w:rPr>
          <w:sz w:val="24"/>
        </w:rPr>
        <w:t>there</w:t>
      </w:r>
      <w:r>
        <w:rPr>
          <w:spacing w:val="-3"/>
          <w:sz w:val="24"/>
        </w:rPr>
        <w:t xml:space="preserve"> </w:t>
      </w:r>
      <w:r>
        <w:rPr>
          <w:sz w:val="24"/>
        </w:rPr>
        <w:t>is</w:t>
      </w:r>
      <w:r>
        <w:rPr>
          <w:spacing w:val="-4"/>
          <w:sz w:val="24"/>
        </w:rPr>
        <w:t xml:space="preserve"> </w:t>
      </w:r>
      <w:r>
        <w:rPr>
          <w:sz w:val="24"/>
        </w:rPr>
        <w:t>no</w:t>
      </w:r>
      <w:r>
        <w:rPr>
          <w:spacing w:val="-4"/>
          <w:sz w:val="24"/>
        </w:rPr>
        <w:t xml:space="preserve"> </w:t>
      </w:r>
      <w:r>
        <w:rPr>
          <w:sz w:val="24"/>
        </w:rPr>
        <w:t>limit</w:t>
      </w:r>
      <w:r>
        <w:rPr>
          <w:spacing w:val="-2"/>
          <w:sz w:val="24"/>
        </w:rPr>
        <w:t xml:space="preserve"> </w:t>
      </w:r>
      <w:r>
        <w:rPr>
          <w:sz w:val="24"/>
        </w:rPr>
        <w:t>–</w:t>
      </w:r>
      <w:r>
        <w:rPr>
          <w:spacing w:val="-4"/>
          <w:sz w:val="24"/>
        </w:rPr>
        <w:t xml:space="preserve"> </w:t>
      </w:r>
      <w:r>
        <w:rPr>
          <w:sz w:val="24"/>
        </w:rPr>
        <w:t>you</w:t>
      </w:r>
      <w:r>
        <w:rPr>
          <w:spacing w:val="-3"/>
          <w:sz w:val="24"/>
        </w:rPr>
        <w:t xml:space="preserve"> </w:t>
      </w:r>
      <w:r>
        <w:rPr>
          <w:sz w:val="24"/>
        </w:rPr>
        <w:t>have</w:t>
      </w:r>
      <w:r>
        <w:rPr>
          <w:spacing w:val="-3"/>
          <w:sz w:val="24"/>
        </w:rPr>
        <w:t xml:space="preserve"> </w:t>
      </w:r>
      <w:r>
        <w:rPr>
          <w:sz w:val="24"/>
        </w:rPr>
        <w:t>until</w:t>
      </w:r>
      <w:r>
        <w:rPr>
          <w:spacing w:val="-7"/>
          <w:sz w:val="24"/>
        </w:rPr>
        <w:t xml:space="preserve"> </w:t>
      </w:r>
      <w:r>
        <w:rPr>
          <w:sz w:val="24"/>
        </w:rPr>
        <w:t>Friday</w:t>
      </w:r>
      <w:r>
        <w:rPr>
          <w:spacing w:val="-4"/>
          <w:sz w:val="24"/>
        </w:rPr>
        <w:t xml:space="preserve"> </w:t>
      </w:r>
      <w:r>
        <w:rPr>
          <w:sz w:val="24"/>
        </w:rPr>
        <w:t>of</w:t>
      </w:r>
      <w:r>
        <w:rPr>
          <w:spacing w:val="-6"/>
          <w:sz w:val="24"/>
        </w:rPr>
        <w:t xml:space="preserve"> </w:t>
      </w:r>
      <w:r>
        <w:rPr>
          <w:sz w:val="24"/>
        </w:rPr>
        <w:t>Week</w:t>
      </w:r>
      <w:r>
        <w:rPr>
          <w:spacing w:val="-4"/>
          <w:sz w:val="24"/>
        </w:rPr>
        <w:t xml:space="preserve"> </w:t>
      </w:r>
      <w:r>
        <w:rPr>
          <w:sz w:val="24"/>
        </w:rPr>
        <w:t>9</w:t>
      </w:r>
      <w:r>
        <w:rPr>
          <w:spacing w:val="-3"/>
          <w:sz w:val="24"/>
        </w:rPr>
        <w:t xml:space="preserve"> </w:t>
      </w:r>
      <w:r>
        <w:rPr>
          <w:sz w:val="24"/>
        </w:rPr>
        <w:t>to</w:t>
      </w:r>
      <w:r>
        <w:rPr>
          <w:spacing w:val="-3"/>
          <w:sz w:val="24"/>
        </w:rPr>
        <w:t xml:space="preserve"> </w:t>
      </w:r>
      <w:r>
        <w:rPr>
          <w:spacing w:val="-2"/>
          <w:sz w:val="24"/>
        </w:rPr>
        <w:t>submit</w:t>
      </w:r>
    </w:p>
    <w:p w14:paraId="61BA5E38" w14:textId="77777777" w:rsidR="00955E93" w:rsidRDefault="00C10C20">
      <w:pPr>
        <w:pStyle w:val="ListParagraph"/>
        <w:numPr>
          <w:ilvl w:val="0"/>
          <w:numId w:val="1"/>
        </w:numPr>
        <w:tabs>
          <w:tab w:val="left" w:pos="743"/>
        </w:tabs>
        <w:rPr>
          <w:sz w:val="24"/>
        </w:rPr>
      </w:pPr>
      <w:r>
        <w:rPr>
          <w:sz w:val="24"/>
        </w:rPr>
        <w:t>Use</w:t>
      </w:r>
      <w:r>
        <w:rPr>
          <w:spacing w:val="-2"/>
          <w:sz w:val="24"/>
        </w:rPr>
        <w:t xml:space="preserve"> </w:t>
      </w:r>
      <w:r>
        <w:rPr>
          <w:sz w:val="24"/>
        </w:rPr>
        <w:t>any</w:t>
      </w:r>
      <w:r>
        <w:rPr>
          <w:spacing w:val="-3"/>
          <w:sz w:val="24"/>
        </w:rPr>
        <w:t xml:space="preserve"> </w:t>
      </w:r>
      <w:r>
        <w:rPr>
          <w:sz w:val="24"/>
        </w:rPr>
        <w:t>notes</w:t>
      </w:r>
      <w:r>
        <w:rPr>
          <w:spacing w:val="-3"/>
          <w:sz w:val="24"/>
        </w:rPr>
        <w:t xml:space="preserve"> </w:t>
      </w:r>
      <w:r>
        <w:rPr>
          <w:sz w:val="24"/>
        </w:rPr>
        <w:t>you</w:t>
      </w:r>
      <w:r>
        <w:rPr>
          <w:spacing w:val="-2"/>
          <w:sz w:val="24"/>
        </w:rPr>
        <w:t xml:space="preserve"> </w:t>
      </w:r>
      <w:r>
        <w:rPr>
          <w:sz w:val="24"/>
        </w:rPr>
        <w:t>have</w:t>
      </w:r>
      <w:r>
        <w:rPr>
          <w:spacing w:val="-2"/>
          <w:sz w:val="24"/>
        </w:rPr>
        <w:t xml:space="preserve"> </w:t>
      </w:r>
      <w:r>
        <w:rPr>
          <w:sz w:val="24"/>
        </w:rPr>
        <w:t>already</w:t>
      </w:r>
      <w:r>
        <w:rPr>
          <w:spacing w:val="-3"/>
          <w:sz w:val="24"/>
        </w:rPr>
        <w:t xml:space="preserve"> </w:t>
      </w:r>
      <w:r>
        <w:rPr>
          <w:sz w:val="24"/>
        </w:rPr>
        <w:t>made</w:t>
      </w:r>
      <w:r>
        <w:rPr>
          <w:spacing w:val="-2"/>
          <w:sz w:val="24"/>
        </w:rPr>
        <w:t xml:space="preserve"> </w:t>
      </w:r>
      <w:r>
        <w:rPr>
          <w:sz w:val="24"/>
        </w:rPr>
        <w:t>to</w:t>
      </w:r>
      <w:r>
        <w:rPr>
          <w:spacing w:val="-2"/>
          <w:sz w:val="24"/>
        </w:rPr>
        <w:t xml:space="preserve"> </w:t>
      </w:r>
      <w:r>
        <w:rPr>
          <w:spacing w:val="-4"/>
          <w:sz w:val="24"/>
        </w:rPr>
        <w:t>help</w:t>
      </w:r>
    </w:p>
    <w:p w14:paraId="45BD82C1" w14:textId="77777777" w:rsidR="00955E93" w:rsidRDefault="00C10C20">
      <w:pPr>
        <w:pStyle w:val="ListParagraph"/>
        <w:numPr>
          <w:ilvl w:val="0"/>
          <w:numId w:val="1"/>
        </w:numPr>
        <w:tabs>
          <w:tab w:val="left" w:pos="743"/>
        </w:tabs>
        <w:spacing w:before="21"/>
        <w:rPr>
          <w:sz w:val="24"/>
        </w:rPr>
      </w:pPr>
      <w:r>
        <w:rPr>
          <w:sz w:val="24"/>
        </w:rPr>
        <w:t>The</w:t>
      </w:r>
      <w:r>
        <w:rPr>
          <w:spacing w:val="-2"/>
          <w:sz w:val="24"/>
        </w:rPr>
        <w:t xml:space="preserve"> </w:t>
      </w:r>
      <w:r>
        <w:rPr>
          <w:sz w:val="24"/>
        </w:rPr>
        <w:t>boxes</w:t>
      </w:r>
      <w:r>
        <w:rPr>
          <w:spacing w:val="-3"/>
          <w:sz w:val="24"/>
        </w:rPr>
        <w:t xml:space="preserve"> </w:t>
      </w:r>
      <w:r>
        <w:rPr>
          <w:sz w:val="24"/>
        </w:rPr>
        <w:t>will</w:t>
      </w:r>
      <w:r>
        <w:rPr>
          <w:spacing w:val="-2"/>
          <w:sz w:val="24"/>
        </w:rPr>
        <w:t xml:space="preserve"> </w:t>
      </w:r>
      <w:r>
        <w:rPr>
          <w:sz w:val="24"/>
        </w:rPr>
        <w:t>expand</w:t>
      </w:r>
      <w:r>
        <w:rPr>
          <w:spacing w:val="-2"/>
          <w:sz w:val="24"/>
        </w:rPr>
        <w:t xml:space="preserve"> </w:t>
      </w:r>
      <w:r>
        <w:rPr>
          <w:sz w:val="24"/>
        </w:rPr>
        <w:t>when</w:t>
      </w:r>
      <w:r>
        <w:rPr>
          <w:spacing w:val="-2"/>
          <w:sz w:val="24"/>
        </w:rPr>
        <w:t xml:space="preserve"> </w:t>
      </w:r>
      <w:r>
        <w:rPr>
          <w:sz w:val="24"/>
        </w:rPr>
        <w:t>you</w:t>
      </w:r>
      <w:r>
        <w:rPr>
          <w:spacing w:val="-1"/>
          <w:sz w:val="24"/>
        </w:rPr>
        <w:t xml:space="preserve"> </w:t>
      </w:r>
      <w:r>
        <w:rPr>
          <w:spacing w:val="-4"/>
          <w:sz w:val="24"/>
        </w:rPr>
        <w:t>type</w:t>
      </w:r>
    </w:p>
    <w:p w14:paraId="124DFBFC" w14:textId="77777777" w:rsidR="00955E93" w:rsidRDefault="00955E93">
      <w:pPr>
        <w:pStyle w:val="BodyText"/>
        <w:spacing w:before="6"/>
        <w:rPr>
          <w:sz w:val="15"/>
        </w:rPr>
      </w:pPr>
    </w:p>
    <w:tbl>
      <w:tblPr>
        <w:tblW w:w="15140" w:type="dxa"/>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06"/>
        <w:gridCol w:w="10834"/>
      </w:tblGrid>
      <w:tr w:rsidR="00955E93" w14:paraId="58F9409E" w14:textId="77777777" w:rsidTr="00FE329A">
        <w:trPr>
          <w:trHeight w:val="300"/>
        </w:trPr>
        <w:tc>
          <w:tcPr>
            <w:tcW w:w="4306" w:type="dxa"/>
          </w:tcPr>
          <w:p w14:paraId="54C8AC2A" w14:textId="77777777" w:rsidR="00955E93" w:rsidRDefault="00C10C20">
            <w:pPr>
              <w:pStyle w:val="TableParagraph"/>
              <w:spacing w:before="1" w:line="279" w:lineRule="exact"/>
              <w:rPr>
                <w:b/>
                <w:sz w:val="24"/>
              </w:rPr>
            </w:pPr>
            <w:r>
              <w:rPr>
                <w:b/>
                <w:spacing w:val="-2"/>
                <w:sz w:val="24"/>
              </w:rPr>
              <w:t>Section</w:t>
            </w:r>
          </w:p>
        </w:tc>
        <w:tc>
          <w:tcPr>
            <w:tcW w:w="10834" w:type="dxa"/>
          </w:tcPr>
          <w:p w14:paraId="3181BB3F" w14:textId="77777777" w:rsidR="00955E93" w:rsidRDefault="00C10C20">
            <w:pPr>
              <w:pStyle w:val="TableParagraph"/>
              <w:spacing w:before="1" w:line="279" w:lineRule="exact"/>
              <w:rPr>
                <w:b/>
                <w:sz w:val="24"/>
              </w:rPr>
            </w:pPr>
            <w:r>
              <w:rPr>
                <w:b/>
                <w:sz w:val="24"/>
              </w:rPr>
              <w:t>Your</w:t>
            </w:r>
            <w:r>
              <w:rPr>
                <w:b/>
                <w:spacing w:val="-2"/>
                <w:sz w:val="24"/>
              </w:rPr>
              <w:t xml:space="preserve"> </w:t>
            </w:r>
            <w:r>
              <w:rPr>
                <w:b/>
                <w:sz w:val="24"/>
              </w:rPr>
              <w:t>response</w:t>
            </w:r>
            <w:r>
              <w:rPr>
                <w:b/>
                <w:spacing w:val="-1"/>
                <w:sz w:val="24"/>
              </w:rPr>
              <w:t xml:space="preserve"> </w:t>
            </w:r>
            <w:r>
              <w:rPr>
                <w:b/>
                <w:sz w:val="24"/>
              </w:rPr>
              <w:t>(Use</w:t>
            </w:r>
            <w:r>
              <w:rPr>
                <w:b/>
                <w:spacing w:val="-1"/>
                <w:sz w:val="24"/>
              </w:rPr>
              <w:t xml:space="preserve"> </w:t>
            </w:r>
            <w:r>
              <w:rPr>
                <w:b/>
                <w:sz w:val="24"/>
              </w:rPr>
              <w:t>your</w:t>
            </w:r>
            <w:r>
              <w:rPr>
                <w:b/>
                <w:spacing w:val="-2"/>
                <w:sz w:val="24"/>
              </w:rPr>
              <w:t xml:space="preserve"> </w:t>
            </w:r>
            <w:r>
              <w:rPr>
                <w:b/>
                <w:sz w:val="24"/>
              </w:rPr>
              <w:t>own</w:t>
            </w:r>
            <w:r>
              <w:rPr>
                <w:b/>
                <w:spacing w:val="1"/>
                <w:sz w:val="24"/>
              </w:rPr>
              <w:t xml:space="preserve"> </w:t>
            </w:r>
            <w:r>
              <w:rPr>
                <w:b/>
                <w:spacing w:val="-2"/>
                <w:sz w:val="24"/>
              </w:rPr>
              <w:t>words!)</w:t>
            </w:r>
          </w:p>
        </w:tc>
      </w:tr>
      <w:tr w:rsidR="00955E93" w14:paraId="43DF7EF6" w14:textId="77777777" w:rsidTr="00FE329A">
        <w:trPr>
          <w:trHeight w:val="585"/>
        </w:trPr>
        <w:tc>
          <w:tcPr>
            <w:tcW w:w="4306" w:type="dxa"/>
          </w:tcPr>
          <w:p w14:paraId="6D30DA57" w14:textId="77777777" w:rsidR="00955E93" w:rsidRDefault="00C10C20">
            <w:pPr>
              <w:pStyle w:val="TableParagraph"/>
              <w:spacing w:before="1"/>
              <w:rPr>
                <w:b/>
                <w:sz w:val="24"/>
              </w:rPr>
            </w:pPr>
            <w:r>
              <w:rPr>
                <w:b/>
                <w:sz w:val="24"/>
              </w:rPr>
              <w:t>1.</w:t>
            </w:r>
            <w:r>
              <w:rPr>
                <w:b/>
                <w:spacing w:val="53"/>
                <w:sz w:val="24"/>
              </w:rPr>
              <w:t xml:space="preserve"> </w:t>
            </w:r>
            <w:r>
              <w:rPr>
                <w:b/>
                <w:spacing w:val="-2"/>
                <w:sz w:val="24"/>
              </w:rPr>
              <w:t>Research</w:t>
            </w:r>
          </w:p>
        </w:tc>
        <w:tc>
          <w:tcPr>
            <w:tcW w:w="10834" w:type="dxa"/>
          </w:tcPr>
          <w:p w14:paraId="06353FDC" w14:textId="6B0DDD9B" w:rsidR="00955E93" w:rsidRPr="00F04F07" w:rsidRDefault="009C28BA" w:rsidP="00F04F07">
            <w:pPr>
              <w:jc w:val="both"/>
            </w:pPr>
            <w:r>
              <w:t xml:space="preserve">I used reliable </w:t>
            </w:r>
            <w:r w:rsidR="00F04F07" w:rsidRPr="0002494F">
              <w:t>Sources that were used for the research into the healthcare assistant role are reliable, such as NHS Careers, National Careers Service, and Skills for Care.</w:t>
            </w:r>
            <w:r>
              <w:t xml:space="preserve"> I found</w:t>
            </w:r>
            <w:r w:rsidR="00F04F07" w:rsidRPr="0002494F">
              <w:t xml:space="preserve"> Relevant information was retrieved from keywords such as healthcare assistant duties, healthcare assistant skills, and healthcare assistant responsibilities. </w:t>
            </w:r>
            <w:r w:rsidR="00760B9F">
              <w:t>I compared e</w:t>
            </w:r>
            <w:r w:rsidR="00F04F07" w:rsidRPr="0002494F">
              <w:t>ach source was compared multiple times to gain a wider understanding of the role, and the CRAAP test was implemented to examine the source for credibility, relevance, accuracy, authority, currency, and purpose. The result showed, therefore, that</w:t>
            </w:r>
            <w:r w:rsidR="00760B9F">
              <w:t xml:space="preserve"> I have</w:t>
            </w:r>
            <w:r w:rsidR="00F04F07" w:rsidRPr="0002494F">
              <w:t xml:space="preserve"> more trust in</w:t>
            </w:r>
            <w:r w:rsidR="00760B9F">
              <w:t xml:space="preserve"> my ability to find</w:t>
            </w:r>
            <w:r w:rsidR="00F04F07" w:rsidRPr="0002494F">
              <w:t xml:space="preserve"> the identity of valid academic information and products was established and that this becomes the basis for future research.</w:t>
            </w:r>
          </w:p>
        </w:tc>
      </w:tr>
      <w:tr w:rsidR="00955E93" w14:paraId="4F7429E6" w14:textId="77777777" w:rsidTr="00FE329A">
        <w:trPr>
          <w:trHeight w:val="585"/>
        </w:trPr>
        <w:tc>
          <w:tcPr>
            <w:tcW w:w="4306" w:type="dxa"/>
          </w:tcPr>
          <w:p w14:paraId="70168B5D" w14:textId="77777777" w:rsidR="00955E93" w:rsidRDefault="00C10C20">
            <w:pPr>
              <w:pStyle w:val="TableParagraph"/>
              <w:spacing w:before="1"/>
              <w:rPr>
                <w:b/>
                <w:sz w:val="24"/>
              </w:rPr>
            </w:pPr>
            <w:r>
              <w:rPr>
                <w:b/>
                <w:sz w:val="24"/>
              </w:rPr>
              <w:t>2.</w:t>
            </w:r>
            <w:r>
              <w:rPr>
                <w:b/>
                <w:spacing w:val="53"/>
                <w:sz w:val="24"/>
              </w:rPr>
              <w:t xml:space="preserve"> </w:t>
            </w:r>
            <w:r>
              <w:rPr>
                <w:b/>
                <w:spacing w:val="-2"/>
                <w:sz w:val="24"/>
              </w:rPr>
              <w:t>Presenting</w:t>
            </w:r>
          </w:p>
        </w:tc>
        <w:tc>
          <w:tcPr>
            <w:tcW w:w="10834" w:type="dxa"/>
          </w:tcPr>
          <w:p w14:paraId="2BED737C" w14:textId="3F9309C1" w:rsidR="00955E93" w:rsidRPr="00F04F07" w:rsidRDefault="00760B9F" w:rsidP="00F04F07">
            <w:pPr>
              <w:jc w:val="both"/>
            </w:pPr>
            <w:r>
              <w:t>I used a</w:t>
            </w:r>
            <w:r w:rsidR="00F04F07" w:rsidRPr="0002494F">
              <w:t xml:space="preserve"> structured</w:t>
            </w:r>
            <w:r>
              <w:t xml:space="preserve"> approach</w:t>
            </w:r>
            <w:r w:rsidR="00F04F07" w:rsidRPr="0002494F">
              <w:t xml:space="preserve"> </w:t>
            </w:r>
            <w:r w:rsidRPr="0002494F">
              <w:t>presentation developed</w:t>
            </w:r>
            <w:r w:rsidR="00F04F07" w:rsidRPr="0002494F">
              <w:t xml:space="preserve"> to share </w:t>
            </w:r>
            <w:r w:rsidRPr="0002494F">
              <w:t>information</w:t>
            </w:r>
            <w:r w:rsidR="00F04F07" w:rsidRPr="0002494F">
              <w:t xml:space="preserve"> about the healthcare assistant role, the research process, the CRAAP evaluation, and the problems faced in the research. The information was organized in a logical manner, which </w:t>
            </w:r>
            <w:r w:rsidRPr="0002494F">
              <w:t>enabled</w:t>
            </w:r>
            <w:r>
              <w:t xml:space="preserve"> me to follow</w:t>
            </w:r>
            <w:r w:rsidR="00F04F07" w:rsidRPr="0002494F">
              <w:t xml:space="preserve"> the presenter to follow a logical sequence. </w:t>
            </w:r>
          </w:p>
        </w:tc>
      </w:tr>
      <w:tr w:rsidR="00955E93" w14:paraId="113C06FC" w14:textId="77777777" w:rsidTr="00FE329A">
        <w:trPr>
          <w:trHeight w:val="590"/>
        </w:trPr>
        <w:tc>
          <w:tcPr>
            <w:tcW w:w="4306" w:type="dxa"/>
          </w:tcPr>
          <w:p w14:paraId="36782BD4" w14:textId="77777777" w:rsidR="00955E93" w:rsidRDefault="00C10C20">
            <w:pPr>
              <w:pStyle w:val="TableParagraph"/>
              <w:spacing w:before="1"/>
              <w:rPr>
                <w:b/>
                <w:sz w:val="24"/>
              </w:rPr>
            </w:pPr>
            <w:r>
              <w:rPr>
                <w:b/>
                <w:sz w:val="24"/>
              </w:rPr>
              <w:t>3.</w:t>
            </w:r>
            <w:r>
              <w:rPr>
                <w:b/>
                <w:spacing w:val="50"/>
                <w:sz w:val="24"/>
              </w:rPr>
              <w:t xml:space="preserve"> </w:t>
            </w:r>
            <w:r>
              <w:rPr>
                <w:b/>
                <w:sz w:val="24"/>
              </w:rPr>
              <w:t>Challenges</w:t>
            </w:r>
            <w:r>
              <w:rPr>
                <w:b/>
                <w:spacing w:val="-3"/>
                <w:sz w:val="24"/>
              </w:rPr>
              <w:t xml:space="preserve"> </w:t>
            </w:r>
            <w:r>
              <w:rPr>
                <w:b/>
                <w:sz w:val="24"/>
              </w:rPr>
              <w:t>you</w:t>
            </w:r>
            <w:r>
              <w:rPr>
                <w:b/>
                <w:spacing w:val="-1"/>
                <w:sz w:val="24"/>
              </w:rPr>
              <w:t xml:space="preserve"> </w:t>
            </w:r>
            <w:r>
              <w:rPr>
                <w:b/>
                <w:sz w:val="24"/>
              </w:rPr>
              <w:t>faced</w:t>
            </w:r>
            <w:r>
              <w:rPr>
                <w:b/>
                <w:spacing w:val="3"/>
                <w:sz w:val="24"/>
              </w:rPr>
              <w:t xml:space="preserve"> </w:t>
            </w:r>
            <w:r>
              <w:rPr>
                <w:b/>
                <w:sz w:val="24"/>
              </w:rPr>
              <w:t>with</w:t>
            </w:r>
            <w:r>
              <w:rPr>
                <w:b/>
                <w:spacing w:val="-1"/>
                <w:sz w:val="24"/>
              </w:rPr>
              <w:t xml:space="preserve"> </w:t>
            </w:r>
            <w:r>
              <w:rPr>
                <w:b/>
                <w:spacing w:val="-4"/>
                <w:sz w:val="24"/>
              </w:rPr>
              <w:t>your</w:t>
            </w:r>
          </w:p>
          <w:p w14:paraId="3B364499" w14:textId="77777777" w:rsidR="00955E93" w:rsidRDefault="00C10C20">
            <w:pPr>
              <w:pStyle w:val="TableParagraph"/>
              <w:spacing w:before="2" w:line="274" w:lineRule="exact"/>
              <w:rPr>
                <w:b/>
                <w:sz w:val="24"/>
              </w:rPr>
            </w:pPr>
            <w:r>
              <w:rPr>
                <w:b/>
                <w:spacing w:val="-2"/>
                <w:sz w:val="24"/>
              </w:rPr>
              <w:t>presentation</w:t>
            </w:r>
          </w:p>
        </w:tc>
        <w:tc>
          <w:tcPr>
            <w:tcW w:w="10834" w:type="dxa"/>
          </w:tcPr>
          <w:p w14:paraId="2BF28098" w14:textId="5C7C50CE" w:rsidR="00955E93" w:rsidRPr="00F04F07" w:rsidRDefault="00760B9F" w:rsidP="00F04F07">
            <w:pPr>
              <w:jc w:val="both"/>
            </w:pPr>
            <w:r>
              <w:t>I felt nervous</w:t>
            </w:r>
            <w:r w:rsidR="0017399B">
              <w:t xml:space="preserve"> </w:t>
            </w:r>
            <w:r>
              <w:t xml:space="preserve">which impacted my </w:t>
            </w:r>
            <w:r w:rsidR="0017399B">
              <w:t xml:space="preserve">confidence and </w:t>
            </w:r>
            <w:r w:rsidR="00F04F07">
              <w:t>P</w:t>
            </w:r>
            <w:r w:rsidR="00F04F07" w:rsidRPr="0002494F">
              <w:t xml:space="preserve">resentation anxiety impacted </w:t>
            </w:r>
            <w:r w:rsidR="00BD3F50">
              <w:t>my</w:t>
            </w:r>
            <w:r w:rsidR="00F04F07" w:rsidRPr="0002494F">
              <w:t xml:space="preserve"> confidence, and </w:t>
            </w:r>
            <w:r w:rsidR="0017399B" w:rsidRPr="0002494F">
              <w:t>I</w:t>
            </w:r>
            <w:r w:rsidR="00F04F07" w:rsidRPr="0002494F">
              <w:t xml:space="preserve"> </w:t>
            </w:r>
            <w:r w:rsidR="0017399B" w:rsidRPr="0002494F">
              <w:t xml:space="preserve">found </w:t>
            </w:r>
            <w:r w:rsidR="0017399B">
              <w:t>I relied</w:t>
            </w:r>
            <w:r w:rsidR="00F04F07" w:rsidRPr="0002494F">
              <w:t xml:space="preserve"> more on</w:t>
            </w:r>
            <w:r w:rsidR="0017399B">
              <w:t xml:space="preserve"> my</w:t>
            </w:r>
            <w:r w:rsidR="00F04F07" w:rsidRPr="0002494F">
              <w:t xml:space="preserve"> notes than anticipated. The voluminous mass of information that could be obtained through the Internet and the lack of uniformity of the information provided by websites also emerged as problematic issues in conducting the research—</w:t>
            </w:r>
            <w:r w:rsidR="0017399B" w:rsidRPr="0002494F">
              <w:t>information</w:t>
            </w:r>
            <w:r w:rsidR="0017399B">
              <w:t xml:space="preserve"> I</w:t>
            </w:r>
            <w:r w:rsidR="00F04F07" w:rsidRPr="0002494F">
              <w:t xml:space="preserve"> had to compare and</w:t>
            </w:r>
            <w:r w:rsidR="0017399B">
              <w:t xml:space="preserve"> check information,</w:t>
            </w:r>
            <w:r w:rsidR="00F04F07" w:rsidRPr="0002494F">
              <w:t xml:space="preserve"> critically analyzed before being selected.</w:t>
            </w:r>
          </w:p>
        </w:tc>
      </w:tr>
      <w:tr w:rsidR="00955E93" w14:paraId="1DCD9255" w14:textId="77777777" w:rsidTr="00FE329A">
        <w:trPr>
          <w:trHeight w:val="585"/>
        </w:trPr>
        <w:tc>
          <w:tcPr>
            <w:tcW w:w="4306" w:type="dxa"/>
          </w:tcPr>
          <w:p w14:paraId="46E4BB20" w14:textId="77777777" w:rsidR="00955E93" w:rsidRDefault="00C10C20">
            <w:pPr>
              <w:pStyle w:val="TableParagraph"/>
              <w:spacing w:line="289" w:lineRule="exact"/>
              <w:rPr>
                <w:b/>
                <w:sz w:val="24"/>
              </w:rPr>
            </w:pPr>
            <w:r>
              <w:rPr>
                <w:b/>
                <w:sz w:val="24"/>
              </w:rPr>
              <w:t>4.</w:t>
            </w:r>
            <w:r>
              <w:rPr>
                <w:b/>
                <w:spacing w:val="51"/>
                <w:sz w:val="24"/>
              </w:rPr>
              <w:t xml:space="preserve"> </w:t>
            </w:r>
            <w:r>
              <w:rPr>
                <w:b/>
                <w:sz w:val="24"/>
              </w:rPr>
              <w:t>Actions</w:t>
            </w:r>
            <w:r>
              <w:rPr>
                <w:b/>
                <w:spacing w:val="-2"/>
                <w:sz w:val="24"/>
              </w:rPr>
              <w:t xml:space="preserve"> </w:t>
            </w:r>
            <w:r>
              <w:rPr>
                <w:b/>
                <w:sz w:val="24"/>
              </w:rPr>
              <w:t xml:space="preserve">to </w:t>
            </w:r>
            <w:r>
              <w:rPr>
                <w:b/>
                <w:spacing w:val="-2"/>
                <w:sz w:val="24"/>
              </w:rPr>
              <w:t>improve</w:t>
            </w:r>
          </w:p>
        </w:tc>
        <w:tc>
          <w:tcPr>
            <w:tcW w:w="10834" w:type="dxa"/>
          </w:tcPr>
          <w:p w14:paraId="4FEBA2B3" w14:textId="403E9732" w:rsidR="00955E93" w:rsidRPr="00F04F07" w:rsidRDefault="00F04F07" w:rsidP="00F04F07">
            <w:pPr>
              <w:jc w:val="both"/>
            </w:pPr>
            <w:r w:rsidRPr="0002494F">
              <w:t xml:space="preserve">There are </w:t>
            </w:r>
            <w:r w:rsidR="0017399B" w:rsidRPr="0002494F">
              <w:t>several</w:t>
            </w:r>
            <w:r w:rsidRPr="0002494F">
              <w:t xml:space="preserve"> modifications </w:t>
            </w:r>
            <w:r w:rsidR="0017399B" w:rsidRPr="0002494F">
              <w:t>to determine whether</w:t>
            </w:r>
            <w:r w:rsidR="0017399B">
              <w:t xml:space="preserve"> I will make these changes</w:t>
            </w:r>
            <w:r w:rsidRPr="0002494F">
              <w:t xml:space="preserve"> after presenting. Repeated practice will bring</w:t>
            </w:r>
            <w:r w:rsidR="0017399B">
              <w:t xml:space="preserve"> my </w:t>
            </w:r>
            <w:r w:rsidRPr="0002494F">
              <w:t xml:space="preserve">self-confidence, and improved time management can be achieved by practicing within the presentation time. Further use of multiple credible sources to enhance the quality of the research is suggested, and an even more robust evaluation of evidence prior to inclusion is recommended. </w:t>
            </w:r>
          </w:p>
        </w:tc>
      </w:tr>
      <w:tr w:rsidR="00955E93" w14:paraId="37493323" w14:textId="77777777" w:rsidTr="00FE329A">
        <w:trPr>
          <w:trHeight w:val="1234"/>
        </w:trPr>
        <w:tc>
          <w:tcPr>
            <w:tcW w:w="4306" w:type="dxa"/>
          </w:tcPr>
          <w:p w14:paraId="72739088" w14:textId="77777777" w:rsidR="00955E93" w:rsidRDefault="00C10C20">
            <w:pPr>
              <w:pStyle w:val="TableParagraph"/>
              <w:spacing w:line="289" w:lineRule="exact"/>
              <w:rPr>
                <w:b/>
                <w:sz w:val="24"/>
              </w:rPr>
            </w:pPr>
            <w:r>
              <w:rPr>
                <w:b/>
                <w:sz w:val="24"/>
              </w:rPr>
              <w:t>5.</w:t>
            </w:r>
            <w:r>
              <w:rPr>
                <w:b/>
                <w:spacing w:val="55"/>
                <w:sz w:val="24"/>
              </w:rPr>
              <w:t xml:space="preserve"> </w:t>
            </w:r>
            <w:r>
              <w:rPr>
                <w:b/>
                <w:sz w:val="24"/>
              </w:rPr>
              <w:t>Further</w:t>
            </w:r>
            <w:r>
              <w:rPr>
                <w:b/>
                <w:spacing w:val="-1"/>
                <w:sz w:val="24"/>
              </w:rPr>
              <w:t xml:space="preserve"> </w:t>
            </w:r>
            <w:r>
              <w:rPr>
                <w:b/>
                <w:sz w:val="24"/>
              </w:rPr>
              <w:t>steps</w:t>
            </w:r>
            <w:r>
              <w:rPr>
                <w:b/>
                <w:spacing w:val="-1"/>
                <w:sz w:val="24"/>
              </w:rPr>
              <w:t xml:space="preserve"> </w:t>
            </w:r>
            <w:r>
              <w:rPr>
                <w:b/>
                <w:sz w:val="24"/>
              </w:rPr>
              <w:t>needed</w:t>
            </w:r>
            <w:r>
              <w:rPr>
                <w:b/>
                <w:spacing w:val="-4"/>
                <w:sz w:val="24"/>
              </w:rPr>
              <w:t xml:space="preserve"> </w:t>
            </w:r>
            <w:r>
              <w:rPr>
                <w:b/>
                <w:sz w:val="24"/>
              </w:rPr>
              <w:t>to</w:t>
            </w:r>
            <w:r>
              <w:rPr>
                <w:b/>
                <w:spacing w:val="-4"/>
                <w:sz w:val="24"/>
              </w:rPr>
              <w:t xml:space="preserve"> </w:t>
            </w:r>
            <w:r>
              <w:rPr>
                <w:b/>
                <w:sz w:val="24"/>
              </w:rPr>
              <w:t>Prepare</w:t>
            </w:r>
            <w:r>
              <w:rPr>
                <w:b/>
                <w:spacing w:val="-1"/>
                <w:sz w:val="24"/>
              </w:rPr>
              <w:t xml:space="preserve"> </w:t>
            </w:r>
            <w:r>
              <w:rPr>
                <w:b/>
                <w:spacing w:val="-5"/>
                <w:sz w:val="24"/>
              </w:rPr>
              <w:t>for</w:t>
            </w:r>
          </w:p>
          <w:p w14:paraId="567CA073" w14:textId="77777777" w:rsidR="00955E93" w:rsidRDefault="00C10C20">
            <w:pPr>
              <w:pStyle w:val="TableParagraph"/>
              <w:spacing w:before="2" w:line="274" w:lineRule="exact"/>
              <w:rPr>
                <w:b/>
                <w:sz w:val="24"/>
              </w:rPr>
            </w:pPr>
            <w:r>
              <w:rPr>
                <w:b/>
                <w:sz w:val="24"/>
              </w:rPr>
              <w:t>Task</w:t>
            </w:r>
            <w:r>
              <w:rPr>
                <w:b/>
                <w:spacing w:val="-1"/>
                <w:sz w:val="24"/>
              </w:rPr>
              <w:t xml:space="preserve"> </w:t>
            </w:r>
            <w:r>
              <w:rPr>
                <w:b/>
                <w:spacing w:val="-10"/>
                <w:sz w:val="24"/>
              </w:rPr>
              <w:t>3</w:t>
            </w:r>
          </w:p>
        </w:tc>
        <w:tc>
          <w:tcPr>
            <w:tcW w:w="10834" w:type="dxa"/>
          </w:tcPr>
          <w:p w14:paraId="06243D1D" w14:textId="57276562" w:rsidR="00955E93" w:rsidRPr="00F04F07" w:rsidRDefault="00F04F07" w:rsidP="00F04F07">
            <w:pPr>
              <w:jc w:val="both"/>
            </w:pPr>
            <w:r w:rsidRPr="0002494F">
              <w:t xml:space="preserve">For Task 3, </w:t>
            </w:r>
            <w:r w:rsidR="0017399B">
              <w:t xml:space="preserve">I will do </w:t>
            </w:r>
            <w:r w:rsidRPr="0002494F">
              <w:t xml:space="preserve">more </w:t>
            </w:r>
            <w:r w:rsidR="0017399B" w:rsidRPr="0002494F">
              <w:t>research that</w:t>
            </w:r>
            <w:r w:rsidRPr="0002494F">
              <w:t xml:space="preserve"> will take place on the role of a healthcare assistant; the three key employability skills that will be identified will be developed using practical strategies. </w:t>
            </w:r>
            <w:r w:rsidR="003517E6">
              <w:t xml:space="preserve">I will be </w:t>
            </w:r>
            <w:r w:rsidR="003517E6" w:rsidRPr="0002494F">
              <w:t>more</w:t>
            </w:r>
            <w:r w:rsidRPr="0002494F">
              <w:t xml:space="preserve"> focus on the academic report structure, Harvard referencing, and inclusion of role-specific examples so that the </w:t>
            </w:r>
            <w:proofErr w:type="gramStart"/>
            <w:r w:rsidRPr="0002494F">
              <w:t xml:space="preserve">end </w:t>
            </w:r>
            <w:r w:rsidR="003517E6" w:rsidRPr="0002494F">
              <w:t>product</w:t>
            </w:r>
            <w:proofErr w:type="gramEnd"/>
            <w:r w:rsidR="003517E6">
              <w:t xml:space="preserve"> so my</w:t>
            </w:r>
            <w:r w:rsidRPr="0002494F">
              <w:t xml:space="preserve"> academic report, will be well organized, evidence-based, and academically rigorous.</w:t>
            </w:r>
          </w:p>
        </w:tc>
      </w:tr>
    </w:tbl>
    <w:p w14:paraId="0E3BA900" w14:textId="77777777" w:rsidR="00C10C20" w:rsidRDefault="00C10C20"/>
    <w:sectPr w:rsidR="00C10C20">
      <w:pgSz w:w="16840" w:h="11910" w:orient="landscape"/>
      <w:pgMar w:top="1340" w:right="1133" w:bottom="28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BB3F57"/>
    <w:multiLevelType w:val="hybridMultilevel"/>
    <w:tmpl w:val="45041918"/>
    <w:lvl w:ilvl="0" w:tplc="11C8A2C6">
      <w:numFmt w:val="bullet"/>
      <w:lvlText w:val=""/>
      <w:lvlJc w:val="left"/>
      <w:pPr>
        <w:ind w:left="743" w:hanging="360"/>
      </w:pPr>
      <w:rPr>
        <w:rFonts w:ascii="Symbol" w:eastAsia="Symbol" w:hAnsi="Symbol" w:cs="Symbol" w:hint="default"/>
        <w:b w:val="0"/>
        <w:bCs w:val="0"/>
        <w:i w:val="0"/>
        <w:iCs w:val="0"/>
        <w:spacing w:val="0"/>
        <w:w w:val="100"/>
        <w:sz w:val="24"/>
        <w:szCs w:val="24"/>
        <w:lang w:val="en-US" w:eastAsia="en-US" w:bidi="ar-SA"/>
      </w:rPr>
    </w:lvl>
    <w:lvl w:ilvl="1" w:tplc="2DF0C9A4">
      <w:numFmt w:val="bullet"/>
      <w:lvlText w:val="•"/>
      <w:lvlJc w:val="left"/>
      <w:pPr>
        <w:ind w:left="2095" w:hanging="360"/>
      </w:pPr>
      <w:rPr>
        <w:rFonts w:hint="default"/>
        <w:lang w:val="en-US" w:eastAsia="en-US" w:bidi="ar-SA"/>
      </w:rPr>
    </w:lvl>
    <w:lvl w:ilvl="2" w:tplc="352C2BFA">
      <w:numFmt w:val="bullet"/>
      <w:lvlText w:val="•"/>
      <w:lvlJc w:val="left"/>
      <w:pPr>
        <w:ind w:left="3450" w:hanging="360"/>
      </w:pPr>
      <w:rPr>
        <w:rFonts w:hint="default"/>
        <w:lang w:val="en-US" w:eastAsia="en-US" w:bidi="ar-SA"/>
      </w:rPr>
    </w:lvl>
    <w:lvl w:ilvl="3" w:tplc="7C462C6C">
      <w:numFmt w:val="bullet"/>
      <w:lvlText w:val="•"/>
      <w:lvlJc w:val="left"/>
      <w:pPr>
        <w:ind w:left="4805" w:hanging="360"/>
      </w:pPr>
      <w:rPr>
        <w:rFonts w:hint="default"/>
        <w:lang w:val="en-US" w:eastAsia="en-US" w:bidi="ar-SA"/>
      </w:rPr>
    </w:lvl>
    <w:lvl w:ilvl="4" w:tplc="9934D400">
      <w:numFmt w:val="bullet"/>
      <w:lvlText w:val="•"/>
      <w:lvlJc w:val="left"/>
      <w:pPr>
        <w:ind w:left="6160" w:hanging="360"/>
      </w:pPr>
      <w:rPr>
        <w:rFonts w:hint="default"/>
        <w:lang w:val="en-US" w:eastAsia="en-US" w:bidi="ar-SA"/>
      </w:rPr>
    </w:lvl>
    <w:lvl w:ilvl="5" w:tplc="90707A94">
      <w:numFmt w:val="bullet"/>
      <w:lvlText w:val="•"/>
      <w:lvlJc w:val="left"/>
      <w:pPr>
        <w:ind w:left="7515" w:hanging="360"/>
      </w:pPr>
      <w:rPr>
        <w:rFonts w:hint="default"/>
        <w:lang w:val="en-US" w:eastAsia="en-US" w:bidi="ar-SA"/>
      </w:rPr>
    </w:lvl>
    <w:lvl w:ilvl="6" w:tplc="FB2C816A">
      <w:numFmt w:val="bullet"/>
      <w:lvlText w:val="•"/>
      <w:lvlJc w:val="left"/>
      <w:pPr>
        <w:ind w:left="8870" w:hanging="360"/>
      </w:pPr>
      <w:rPr>
        <w:rFonts w:hint="default"/>
        <w:lang w:val="en-US" w:eastAsia="en-US" w:bidi="ar-SA"/>
      </w:rPr>
    </w:lvl>
    <w:lvl w:ilvl="7" w:tplc="5BC2A6BC">
      <w:numFmt w:val="bullet"/>
      <w:lvlText w:val="•"/>
      <w:lvlJc w:val="left"/>
      <w:pPr>
        <w:ind w:left="10225" w:hanging="360"/>
      </w:pPr>
      <w:rPr>
        <w:rFonts w:hint="default"/>
        <w:lang w:val="en-US" w:eastAsia="en-US" w:bidi="ar-SA"/>
      </w:rPr>
    </w:lvl>
    <w:lvl w:ilvl="8" w:tplc="F8C412FA">
      <w:numFmt w:val="bullet"/>
      <w:lvlText w:val="•"/>
      <w:lvlJc w:val="left"/>
      <w:pPr>
        <w:ind w:left="11580" w:hanging="360"/>
      </w:pPr>
      <w:rPr>
        <w:rFonts w:hint="default"/>
        <w:lang w:val="en-US" w:eastAsia="en-US" w:bidi="ar-SA"/>
      </w:rPr>
    </w:lvl>
  </w:abstractNum>
  <w:num w:numId="1" w16cid:durableId="1120338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E93"/>
    <w:rsid w:val="0017399B"/>
    <w:rsid w:val="003517E6"/>
    <w:rsid w:val="004505A6"/>
    <w:rsid w:val="006313A2"/>
    <w:rsid w:val="00760B9F"/>
    <w:rsid w:val="00836BE2"/>
    <w:rsid w:val="00955E93"/>
    <w:rsid w:val="009C28BA"/>
    <w:rsid w:val="00A96F38"/>
    <w:rsid w:val="00BD3F50"/>
    <w:rsid w:val="00C10C20"/>
    <w:rsid w:val="00F04F07"/>
    <w:rsid w:val="00FE329A"/>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87072"/>
  <w15:docId w15:val="{4459A3D0-0BCC-427D-A764-31B51004E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6"/>
      <w:ind w:left="743" w:hanging="360"/>
    </w:pPr>
  </w:style>
  <w:style w:type="paragraph" w:customStyle="1" w:styleId="TableParagraph">
    <w:name w:val="Table Paragraph"/>
    <w:basedOn w:val="Normal"/>
    <w:uiPriority w:val="1"/>
    <w:qFormat/>
    <w:pPr>
      <w:ind w:left="5"/>
    </w:pPr>
    <w:rPr>
      <w:rFonts w:ascii="Calibri" w:eastAsia="Calibri" w:hAnsi="Calibri" w:cs="Calibri"/>
    </w:rPr>
  </w:style>
  <w:style w:type="character" w:customStyle="1" w:styleId="selectable-text">
    <w:name w:val="selectable-text"/>
    <w:basedOn w:val="DefaultParagraphFont"/>
    <w:rsid w:val="004505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445</Words>
  <Characters>2538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Savita Singh</dc:creator>
  <cp:lastModifiedBy>Savita Singh (2511155)</cp:lastModifiedBy>
  <cp:revision>2</cp:revision>
  <dcterms:created xsi:type="dcterms:W3CDTF">2026-07-01T10:29:00Z</dcterms:created>
  <dcterms:modified xsi:type="dcterms:W3CDTF">2026-07-01T10:29:00Z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2026-06-30T00:00:00Z</vt:filetime>
  </property>
  <property fmtid="{D5CDD505-2E9C-101B-9397-08002B2CF9AE}" pid="4" name="Creator">
    <vt:lpwstr>Microsoft Word</vt:lpwstr>
  </property>
  <property fmtid="{D5CDD505-2E9C-101B-9397-08002B2CF9AE}" pid="5" name="LastSaved">
    <vt:filetime>2026-07-01T00:00:00Z</vt:filetime>
  </property>
  <property fmtid="{D5CDD505-2E9C-101B-9397-08002B2CF9AE}" pid="6" name="MSIP_Label_9762d7e7-4474-4a67-9ef6-3d4dc52b0ea7_ActionId">
    <vt:lpwstr>866e1233-1aed-4695-99ab-033c370b2909</vt:lpwstr>
  </property>
  <property fmtid="{D5CDD505-2E9C-101B-9397-08002B2CF9AE}" pid="7" name="MSIP_Label_9762d7e7-4474-4a67-9ef6-3d4dc52b0ea7_ContentBits">
    <vt:lpwstr>0</vt:lpwstr>
  </property>
  <property fmtid="{D5CDD505-2E9C-101B-9397-08002B2CF9AE}" pid="8" name="MSIP_Label_9762d7e7-4474-4a67-9ef6-3d4dc52b0ea7_Enabled">
    <vt:lpwstr>true</vt:lpwstr>
  </property>
  <property fmtid="{D5CDD505-2E9C-101B-9397-08002B2CF9AE}" pid="9" name="MSIP_Label_9762d7e7-4474-4a67-9ef6-3d4dc52b0ea7_Method">
    <vt:lpwstr>Privileged</vt:lpwstr>
  </property>
  <property fmtid="{D5CDD505-2E9C-101B-9397-08002B2CF9AE}" pid="10" name="MSIP_Label_9762d7e7-4474-4a67-9ef6-3d4dc52b0ea7_Name">
    <vt:lpwstr>Internal</vt:lpwstr>
  </property>
  <property fmtid="{D5CDD505-2E9C-101B-9397-08002B2CF9AE}" pid="11" name="MSIP_Label_9762d7e7-4474-4a67-9ef6-3d4dc52b0ea7_SetDate">
    <vt:lpwstr>2024-05-24T12:27:59Z</vt:lpwstr>
  </property>
  <property fmtid="{D5CDD505-2E9C-101B-9397-08002B2CF9AE}" pid="12" name="MSIP_Label_9762d7e7-4474-4a67-9ef6-3d4dc52b0ea7_SiteId">
    <vt:lpwstr>057daf85-b1d5-44cd-ab7b-0a4ce1b29eae</vt:lpwstr>
  </property>
  <property fmtid="{D5CDD505-2E9C-101B-9397-08002B2CF9AE}" pid="13" name="GrammarlyDocumentId">
    <vt:lpwstr>fb63900a-7b30-4de8-85c4-673db07103ee</vt:lpwstr>
  </property>
</Properties>
</file>