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EE180" w14:textId="77777777" w:rsidR="00CF082C" w:rsidRPr="008E5DD7" w:rsidRDefault="00CF082C" w:rsidP="008E5DD7">
      <w:pPr>
        <w:pStyle w:val="NoSpacing"/>
        <w:jc w:val="right"/>
        <w:rPr>
          <w:rFonts w:ascii="Arial" w:hAnsi="Arial" w:cs="Arial"/>
          <w:sz w:val="24"/>
          <w:szCs w:val="24"/>
        </w:rPr>
      </w:pPr>
      <w:r w:rsidRPr="008E5DD7">
        <w:rPr>
          <w:rFonts w:ascii="Arial" w:hAnsi="Arial" w:cs="Arial"/>
          <w:sz w:val="24"/>
          <w:szCs w:val="24"/>
        </w:rPr>
        <w:t>University of Wales Trinity Saint David</w:t>
      </w:r>
    </w:p>
    <w:p w14:paraId="175DCFFB" w14:textId="77777777" w:rsidR="00CF082C" w:rsidRPr="00CF082C" w:rsidRDefault="00CF082C" w:rsidP="00CF082C">
      <w:pPr>
        <w:jc w:val="right"/>
        <w:rPr>
          <w:rFonts w:ascii="Arial" w:hAnsi="Arial" w:cs="Arial"/>
          <w:sz w:val="24"/>
          <w:szCs w:val="24"/>
        </w:rPr>
      </w:pPr>
    </w:p>
    <w:p w14:paraId="050099EB" w14:textId="77777777" w:rsidR="00CF082C" w:rsidRPr="00CF082C" w:rsidRDefault="00CF082C" w:rsidP="00CF082C">
      <w:pPr>
        <w:jc w:val="right"/>
        <w:rPr>
          <w:rFonts w:ascii="Arial" w:hAnsi="Arial" w:cs="Arial"/>
          <w:sz w:val="24"/>
          <w:szCs w:val="24"/>
        </w:rPr>
      </w:pPr>
    </w:p>
    <w:p w14:paraId="031D75A9" w14:textId="77777777" w:rsidR="00CF082C" w:rsidRPr="00CF082C" w:rsidRDefault="00CF082C" w:rsidP="00CF082C">
      <w:pPr>
        <w:jc w:val="center"/>
        <w:rPr>
          <w:rFonts w:ascii="Arial" w:hAnsi="Arial" w:cs="Arial"/>
          <w:b/>
          <w:bCs/>
          <w:sz w:val="44"/>
          <w:szCs w:val="44"/>
        </w:rPr>
      </w:pPr>
      <w:r w:rsidRPr="00CF082C">
        <w:rPr>
          <w:rFonts w:ascii="Arial" w:hAnsi="Arial" w:cs="Arial"/>
          <w:b/>
          <w:bCs/>
          <w:sz w:val="44"/>
          <w:szCs w:val="44"/>
        </w:rPr>
        <w:t>Project Planning and Management in Workplace</w:t>
      </w:r>
    </w:p>
    <w:p w14:paraId="1C378B18" w14:textId="645F0D6E" w:rsidR="00CF082C" w:rsidRPr="00CF082C" w:rsidRDefault="00CF082C" w:rsidP="00CF082C">
      <w:pPr>
        <w:jc w:val="center"/>
        <w:rPr>
          <w:rFonts w:ascii="Arial" w:hAnsi="Arial" w:cs="Arial"/>
          <w:b/>
          <w:bCs/>
          <w:sz w:val="44"/>
          <w:szCs w:val="44"/>
        </w:rPr>
      </w:pPr>
      <w:r w:rsidRPr="00CF082C">
        <w:rPr>
          <w:rFonts w:ascii="Arial" w:hAnsi="Arial" w:cs="Arial"/>
          <w:b/>
          <w:bCs/>
          <w:sz w:val="44"/>
          <w:szCs w:val="44"/>
        </w:rPr>
        <w:t>BMSW5104</w:t>
      </w:r>
    </w:p>
    <w:p w14:paraId="19DFE221" w14:textId="1DAC2796" w:rsidR="00CF082C" w:rsidRPr="00CF082C" w:rsidRDefault="00CF082C" w:rsidP="00CF082C">
      <w:pPr>
        <w:jc w:val="center"/>
        <w:rPr>
          <w:rFonts w:ascii="Arial" w:hAnsi="Arial" w:cs="Arial"/>
          <w:b/>
          <w:bCs/>
          <w:sz w:val="44"/>
          <w:szCs w:val="44"/>
        </w:rPr>
      </w:pPr>
    </w:p>
    <w:p w14:paraId="70776029" w14:textId="2EB0E75A" w:rsidR="00CF082C" w:rsidRPr="00CF082C" w:rsidRDefault="00CF082C" w:rsidP="00CF082C">
      <w:pPr>
        <w:jc w:val="center"/>
        <w:rPr>
          <w:rFonts w:ascii="Arial" w:hAnsi="Arial" w:cs="Arial"/>
          <w:b/>
          <w:bCs/>
          <w:sz w:val="44"/>
          <w:szCs w:val="44"/>
        </w:rPr>
      </w:pPr>
    </w:p>
    <w:p w14:paraId="53A8353F" w14:textId="770F8BA6" w:rsidR="00CF082C" w:rsidRPr="00CF082C" w:rsidRDefault="00CF082C" w:rsidP="00CF082C">
      <w:pPr>
        <w:jc w:val="center"/>
        <w:rPr>
          <w:rFonts w:ascii="Arial" w:hAnsi="Arial" w:cs="Arial"/>
          <w:b/>
          <w:bCs/>
          <w:sz w:val="44"/>
          <w:szCs w:val="44"/>
        </w:rPr>
      </w:pPr>
    </w:p>
    <w:p w14:paraId="2A6D5060" w14:textId="3EB12A19" w:rsidR="00CF082C" w:rsidRPr="00CF082C" w:rsidRDefault="00CF082C" w:rsidP="00CF082C">
      <w:pPr>
        <w:jc w:val="center"/>
        <w:rPr>
          <w:rFonts w:ascii="Arial" w:hAnsi="Arial" w:cs="Arial"/>
          <w:b/>
          <w:bCs/>
          <w:sz w:val="44"/>
          <w:szCs w:val="44"/>
        </w:rPr>
      </w:pPr>
    </w:p>
    <w:p w14:paraId="2DA8D5E7" w14:textId="4122CA12" w:rsidR="00CF082C" w:rsidRPr="008E5DD7" w:rsidRDefault="00CF082C" w:rsidP="00CF082C">
      <w:pPr>
        <w:jc w:val="center"/>
        <w:rPr>
          <w:rFonts w:ascii="Arial" w:hAnsi="Arial" w:cs="Arial"/>
          <w:sz w:val="44"/>
          <w:szCs w:val="44"/>
        </w:rPr>
      </w:pPr>
    </w:p>
    <w:p w14:paraId="6EAEF57E" w14:textId="490CE4A0" w:rsidR="00CF082C" w:rsidRPr="00CF082C" w:rsidRDefault="00CF082C" w:rsidP="00CF082C">
      <w:pPr>
        <w:jc w:val="center"/>
        <w:rPr>
          <w:rFonts w:ascii="Arial" w:hAnsi="Arial" w:cs="Arial"/>
          <w:b/>
          <w:bCs/>
          <w:sz w:val="44"/>
          <w:szCs w:val="44"/>
        </w:rPr>
      </w:pPr>
    </w:p>
    <w:p w14:paraId="0EAB9FBA" w14:textId="77777777" w:rsidR="00CF082C" w:rsidRPr="00CF082C" w:rsidRDefault="00CF082C" w:rsidP="00CF082C">
      <w:pPr>
        <w:jc w:val="center"/>
        <w:rPr>
          <w:rFonts w:ascii="Arial" w:hAnsi="Arial" w:cs="Arial"/>
          <w:b/>
          <w:bCs/>
          <w:sz w:val="44"/>
          <w:szCs w:val="44"/>
        </w:rPr>
      </w:pPr>
    </w:p>
    <w:p w14:paraId="3CF2BE44" w14:textId="77777777" w:rsidR="00CF082C" w:rsidRPr="00CF082C" w:rsidRDefault="00CF082C" w:rsidP="00CF082C">
      <w:pPr>
        <w:jc w:val="center"/>
        <w:rPr>
          <w:rFonts w:ascii="Arial" w:hAnsi="Arial" w:cs="Arial"/>
          <w:b/>
          <w:bCs/>
          <w:sz w:val="44"/>
          <w:szCs w:val="44"/>
        </w:rPr>
      </w:pPr>
      <w:r w:rsidRPr="00CF082C">
        <w:rPr>
          <w:rFonts w:ascii="Arial" w:hAnsi="Arial" w:cs="Arial"/>
          <w:b/>
          <w:bCs/>
          <w:sz w:val="44"/>
          <w:szCs w:val="44"/>
        </w:rPr>
        <w:t>Skills for the Workplace Program</w:t>
      </w:r>
    </w:p>
    <w:p w14:paraId="7790A7B5" w14:textId="6A3DC2E9" w:rsidR="007B11CB" w:rsidRPr="008E5DD7" w:rsidRDefault="007B11CB" w:rsidP="008E5DD7">
      <w:pPr>
        <w:jc w:val="center"/>
        <w:rPr>
          <w:rFonts w:ascii="Arial" w:hAnsi="Arial" w:cs="Arial"/>
          <w:sz w:val="24"/>
          <w:szCs w:val="24"/>
        </w:rPr>
      </w:pPr>
      <w:r w:rsidRPr="008E5DD7">
        <w:rPr>
          <w:rFonts w:ascii="Arial" w:hAnsi="Arial" w:cs="Arial"/>
          <w:sz w:val="24"/>
          <w:szCs w:val="24"/>
        </w:rPr>
        <w:t>Report-3000 Words</w:t>
      </w:r>
    </w:p>
    <w:p w14:paraId="3DEC0B51" w14:textId="4D3DF1BB" w:rsidR="00826291" w:rsidRPr="00CF082C" w:rsidRDefault="00826291" w:rsidP="00CF082C">
      <w:pPr>
        <w:jc w:val="center"/>
        <w:rPr>
          <w:b/>
          <w:bCs/>
          <w:sz w:val="44"/>
          <w:szCs w:val="44"/>
        </w:rPr>
      </w:pPr>
    </w:p>
    <w:p w14:paraId="3E1F0993" w14:textId="47BF1DC6" w:rsidR="00CF082C" w:rsidRPr="00A674A6" w:rsidRDefault="00CF082C" w:rsidP="00CF082C">
      <w:pPr>
        <w:rPr>
          <w:rFonts w:ascii="Arial" w:hAnsi="Arial" w:cs="Arial"/>
        </w:rPr>
      </w:pPr>
    </w:p>
    <w:p w14:paraId="09E618D0" w14:textId="5B529BE8" w:rsidR="00CF082C" w:rsidRDefault="00CF082C" w:rsidP="00CF082C">
      <w:pPr>
        <w:jc w:val="right"/>
      </w:pPr>
    </w:p>
    <w:p w14:paraId="24801E2F" w14:textId="6212B256" w:rsidR="00CF082C" w:rsidRDefault="00CF082C" w:rsidP="00510DAB"/>
    <w:p w14:paraId="02506F1A" w14:textId="62C2F476" w:rsidR="00CF082C" w:rsidRDefault="00CF082C" w:rsidP="00CF082C">
      <w:pPr>
        <w:jc w:val="right"/>
      </w:pPr>
    </w:p>
    <w:p w14:paraId="406137FF" w14:textId="5C56713B" w:rsidR="00CF082C" w:rsidRPr="00510DAB" w:rsidRDefault="00CF082C" w:rsidP="00CF082C">
      <w:pPr>
        <w:jc w:val="right"/>
        <w:rPr>
          <w:rFonts w:ascii="Arial Black" w:hAnsi="Arial Black"/>
          <w:b/>
          <w:bCs/>
          <w:sz w:val="28"/>
          <w:szCs w:val="28"/>
        </w:rPr>
      </w:pPr>
      <w:r w:rsidRPr="00510DAB">
        <w:rPr>
          <w:rFonts w:ascii="Arial Black" w:hAnsi="Arial Black"/>
          <w:b/>
          <w:bCs/>
          <w:sz w:val="28"/>
          <w:szCs w:val="28"/>
        </w:rPr>
        <w:t>Elena-Alexandra Moise</w:t>
      </w:r>
    </w:p>
    <w:p w14:paraId="4BCBFC73" w14:textId="333C64A2" w:rsidR="00C26B2E" w:rsidRDefault="00CF082C" w:rsidP="004B24A7">
      <w:pPr>
        <w:jc w:val="right"/>
        <w:rPr>
          <w:rFonts w:ascii="Arial Black" w:hAnsi="Arial Black"/>
          <w:b/>
          <w:bCs/>
          <w:sz w:val="28"/>
          <w:szCs w:val="28"/>
        </w:rPr>
      </w:pPr>
      <w:r w:rsidRPr="00510DAB">
        <w:rPr>
          <w:rFonts w:ascii="Arial Black" w:hAnsi="Arial Black"/>
          <w:b/>
          <w:bCs/>
          <w:sz w:val="28"/>
          <w:szCs w:val="28"/>
        </w:rPr>
        <w:t>1908804</w:t>
      </w:r>
    </w:p>
    <w:p w14:paraId="2EED5752" w14:textId="77777777" w:rsidR="004B24A7" w:rsidRDefault="004B24A7" w:rsidP="004B24A7">
      <w:pPr>
        <w:jc w:val="right"/>
        <w:rPr>
          <w:rFonts w:ascii="Arial Black" w:hAnsi="Arial Black"/>
          <w:b/>
          <w:bCs/>
          <w:sz w:val="28"/>
          <w:szCs w:val="28"/>
        </w:rPr>
      </w:pPr>
    </w:p>
    <w:p w14:paraId="3D7E1F24" w14:textId="433EEF3A" w:rsidR="00C26B2E" w:rsidRDefault="0073764B" w:rsidP="00C26B2E">
      <w:pPr>
        <w:pStyle w:val="Heading1"/>
        <w:jc w:val="center"/>
        <w:rPr>
          <w:sz w:val="28"/>
          <w:szCs w:val="28"/>
        </w:rPr>
      </w:pPr>
      <w:bookmarkStart w:id="0" w:name="_Toc75214007"/>
      <w:r w:rsidRPr="006402BA">
        <w:rPr>
          <w:sz w:val="28"/>
          <w:szCs w:val="28"/>
        </w:rPr>
        <w:lastRenderedPageBreak/>
        <w:t>Executive Summary</w:t>
      </w:r>
      <w:bookmarkEnd w:id="0"/>
      <w:r w:rsidR="00C26B2E">
        <w:rPr>
          <w:sz w:val="28"/>
          <w:szCs w:val="28"/>
        </w:rPr>
        <w:t xml:space="preserve"> </w:t>
      </w:r>
    </w:p>
    <w:p w14:paraId="606C5092" w14:textId="77777777" w:rsidR="00C26B2E" w:rsidRPr="00C26B2E" w:rsidRDefault="00C26B2E" w:rsidP="00C26B2E"/>
    <w:p w14:paraId="389ADFFD" w14:textId="7807A621" w:rsidR="00895346" w:rsidRPr="00895346" w:rsidRDefault="00895346" w:rsidP="00895346">
      <w:pPr>
        <w:rPr>
          <w:rFonts w:ascii="Arial" w:hAnsi="Arial" w:cs="Arial"/>
          <w:sz w:val="24"/>
          <w:szCs w:val="24"/>
        </w:rPr>
      </w:pPr>
      <w:r w:rsidRPr="00895346">
        <w:rPr>
          <w:rFonts w:ascii="Arial" w:hAnsi="Arial" w:cs="Arial"/>
          <w:sz w:val="24"/>
          <w:szCs w:val="24"/>
        </w:rPr>
        <w:t xml:space="preserve">The purpose of this report, compiled at the request of UWTSD, is to demonstrate critical thinking regarding Skills for the Workplace Program, a project developed for adult individuals who are searching to improve their professional careers. The Project management for this specific project, demonstrates the </w:t>
      </w:r>
      <w:r w:rsidR="00B52058" w:rsidRPr="00895346">
        <w:rPr>
          <w:rFonts w:ascii="Arial" w:hAnsi="Arial" w:cs="Arial"/>
          <w:sz w:val="24"/>
          <w:szCs w:val="24"/>
        </w:rPr>
        <w:t>organizing</w:t>
      </w:r>
      <w:r w:rsidRPr="00895346">
        <w:rPr>
          <w:rFonts w:ascii="Arial" w:hAnsi="Arial" w:cs="Arial"/>
          <w:sz w:val="24"/>
          <w:szCs w:val="24"/>
        </w:rPr>
        <w:t xml:space="preserve">, </w:t>
      </w:r>
      <w:r w:rsidR="00B52058" w:rsidRPr="00895346">
        <w:rPr>
          <w:rFonts w:ascii="Arial" w:hAnsi="Arial" w:cs="Arial"/>
          <w:sz w:val="24"/>
          <w:szCs w:val="24"/>
        </w:rPr>
        <w:t>supervising</w:t>
      </w:r>
      <w:r w:rsidRPr="00895346">
        <w:rPr>
          <w:rFonts w:ascii="Arial" w:hAnsi="Arial" w:cs="Arial"/>
          <w:sz w:val="24"/>
          <w:szCs w:val="24"/>
        </w:rPr>
        <w:t xml:space="preserve"> and </w:t>
      </w:r>
      <w:r w:rsidR="006A0CB4" w:rsidRPr="00895346">
        <w:rPr>
          <w:rFonts w:ascii="Arial" w:hAnsi="Arial" w:cs="Arial"/>
          <w:sz w:val="24"/>
          <w:szCs w:val="24"/>
        </w:rPr>
        <w:t>management</w:t>
      </w:r>
      <w:r w:rsidR="006A0CB4">
        <w:rPr>
          <w:rFonts w:ascii="Arial" w:hAnsi="Arial" w:cs="Arial"/>
          <w:sz w:val="24"/>
          <w:szCs w:val="24"/>
        </w:rPr>
        <w:t xml:space="preserve"> </w:t>
      </w:r>
      <w:r w:rsidRPr="00895346">
        <w:rPr>
          <w:rFonts w:ascii="Arial" w:hAnsi="Arial" w:cs="Arial"/>
          <w:sz w:val="24"/>
          <w:szCs w:val="24"/>
        </w:rPr>
        <w:t xml:space="preserve">of all Project Life Cycle </w:t>
      </w:r>
      <w:r w:rsidR="006A0CB4" w:rsidRPr="00895346">
        <w:rPr>
          <w:rFonts w:ascii="Arial" w:hAnsi="Arial" w:cs="Arial"/>
          <w:sz w:val="24"/>
          <w:szCs w:val="24"/>
        </w:rPr>
        <w:t>stages</w:t>
      </w:r>
      <w:r w:rsidRPr="00895346">
        <w:rPr>
          <w:rFonts w:ascii="Arial" w:hAnsi="Arial" w:cs="Arial"/>
          <w:sz w:val="24"/>
          <w:szCs w:val="24"/>
        </w:rPr>
        <w:t xml:space="preserve"> of a project and the </w:t>
      </w:r>
      <w:r w:rsidR="006A0CB4" w:rsidRPr="00895346">
        <w:rPr>
          <w:rFonts w:ascii="Arial" w:hAnsi="Arial" w:cs="Arial"/>
          <w:sz w:val="24"/>
          <w:szCs w:val="24"/>
        </w:rPr>
        <w:t>enthusiasm</w:t>
      </w:r>
      <w:r w:rsidRPr="00895346">
        <w:rPr>
          <w:rFonts w:ascii="Arial" w:hAnsi="Arial" w:cs="Arial"/>
          <w:sz w:val="24"/>
          <w:szCs w:val="24"/>
        </w:rPr>
        <w:t xml:space="preserve"> of all individuals implicated, to accomplish the project goals within established criteria of time, cost, and performance. Skills for the Workplace Project Life Cycle is thorough analysed, in the main findings of the report, detailing each phase meaning and actions. The report begins with a brief introduction on what project and project management meanings are, and how PLC can help for a successful project. The main finding is constructed around the four phases of PLC: Initiation Phase, Planning Phase, Execution Phase and Monitoring and Evaluation Phase.</w:t>
      </w:r>
    </w:p>
    <w:p w14:paraId="288FC69A" w14:textId="77777777" w:rsidR="00895346" w:rsidRPr="00895346" w:rsidRDefault="00895346" w:rsidP="00895346">
      <w:pPr>
        <w:rPr>
          <w:rFonts w:ascii="Arial" w:hAnsi="Arial" w:cs="Arial"/>
          <w:sz w:val="24"/>
          <w:szCs w:val="24"/>
        </w:rPr>
      </w:pPr>
      <w:r w:rsidRPr="00895346">
        <w:rPr>
          <w:rFonts w:ascii="Arial" w:hAnsi="Arial" w:cs="Arial"/>
          <w:sz w:val="24"/>
          <w:szCs w:val="24"/>
        </w:rPr>
        <w:t>In the initiation phase of Skills for the Workplace program, the project opportunity was identified, analysed, providing various solutions. Following, a feasibility research was performed, followed by the project initiation, outlining the objectives, scope, and structure of the project. This phase is demonstrated by Belbin’s Team Role and Quad Chart, outlining the tool’s advantages and disadvantages.</w:t>
      </w:r>
    </w:p>
    <w:p w14:paraId="2EC2C5AF" w14:textId="410505E2" w:rsidR="00895346" w:rsidRPr="00895346" w:rsidRDefault="00895346" w:rsidP="00895346">
      <w:pPr>
        <w:rPr>
          <w:rFonts w:ascii="Arial" w:hAnsi="Arial" w:cs="Arial"/>
          <w:sz w:val="24"/>
          <w:szCs w:val="24"/>
        </w:rPr>
      </w:pPr>
      <w:r w:rsidRPr="00895346">
        <w:rPr>
          <w:rFonts w:ascii="Arial" w:hAnsi="Arial" w:cs="Arial"/>
          <w:sz w:val="24"/>
          <w:szCs w:val="24"/>
        </w:rPr>
        <w:t xml:space="preserve">The planning phase of the Skills for the Workplace Program, is the key process in project management, aiding stakeholders </w:t>
      </w:r>
      <w:r w:rsidR="00EB0A80" w:rsidRPr="00895346">
        <w:rPr>
          <w:rFonts w:ascii="Arial" w:hAnsi="Arial" w:cs="Arial"/>
          <w:sz w:val="24"/>
          <w:szCs w:val="24"/>
        </w:rPr>
        <w:t>where and how to</w:t>
      </w:r>
      <w:r w:rsidRPr="00895346">
        <w:rPr>
          <w:rFonts w:ascii="Arial" w:hAnsi="Arial" w:cs="Arial"/>
          <w:sz w:val="24"/>
          <w:szCs w:val="24"/>
        </w:rPr>
        <w:t xml:space="preserve"> commence the project. In the planning </w:t>
      </w:r>
      <w:r w:rsidR="00FE11CE" w:rsidRPr="00895346">
        <w:rPr>
          <w:rFonts w:ascii="Arial" w:hAnsi="Arial" w:cs="Arial"/>
          <w:sz w:val="24"/>
          <w:szCs w:val="24"/>
        </w:rPr>
        <w:t>phase</w:t>
      </w:r>
      <w:r w:rsidRPr="00895346">
        <w:rPr>
          <w:rFonts w:ascii="Arial" w:hAnsi="Arial" w:cs="Arial"/>
          <w:sz w:val="24"/>
          <w:szCs w:val="24"/>
        </w:rPr>
        <w:t xml:space="preserve">, the project </w:t>
      </w:r>
      <w:r w:rsidR="00FE11CE" w:rsidRPr="00895346">
        <w:rPr>
          <w:rFonts w:ascii="Arial" w:hAnsi="Arial" w:cs="Arial"/>
          <w:sz w:val="24"/>
          <w:szCs w:val="24"/>
        </w:rPr>
        <w:t>strategies</w:t>
      </w:r>
      <w:r w:rsidRPr="00895346">
        <w:rPr>
          <w:rFonts w:ascii="Arial" w:hAnsi="Arial" w:cs="Arial"/>
          <w:sz w:val="24"/>
          <w:szCs w:val="24"/>
        </w:rPr>
        <w:t xml:space="preserve"> are </w:t>
      </w:r>
      <w:r w:rsidR="00FE11CE" w:rsidRPr="00895346">
        <w:rPr>
          <w:rFonts w:ascii="Arial" w:hAnsi="Arial" w:cs="Arial"/>
          <w:sz w:val="24"/>
          <w:szCs w:val="24"/>
        </w:rPr>
        <w:t>detailed</w:t>
      </w:r>
      <w:r w:rsidRPr="00895346">
        <w:rPr>
          <w:rFonts w:ascii="Arial" w:hAnsi="Arial" w:cs="Arial"/>
          <w:sz w:val="24"/>
          <w:szCs w:val="24"/>
        </w:rPr>
        <w:t xml:space="preserve">, the timetable is designed, the deliverables and requests are defined. In this phase, a stakeholder analysis was conducted, to simplify the implementation of a project, have </w:t>
      </w:r>
      <w:r w:rsidR="00FE11CE" w:rsidRPr="00895346">
        <w:rPr>
          <w:rFonts w:ascii="Arial" w:hAnsi="Arial" w:cs="Arial"/>
          <w:sz w:val="24"/>
          <w:szCs w:val="24"/>
        </w:rPr>
        <w:t>correct</w:t>
      </w:r>
      <w:r w:rsidRPr="00895346">
        <w:rPr>
          <w:rFonts w:ascii="Arial" w:hAnsi="Arial" w:cs="Arial"/>
          <w:sz w:val="24"/>
          <w:szCs w:val="24"/>
        </w:rPr>
        <w:t xml:space="preserve"> decisions, and to </w:t>
      </w:r>
      <w:r w:rsidR="00FE11CE" w:rsidRPr="00895346">
        <w:rPr>
          <w:rFonts w:ascii="Arial" w:hAnsi="Arial" w:cs="Arial"/>
          <w:sz w:val="24"/>
          <w:szCs w:val="24"/>
        </w:rPr>
        <w:t>build</w:t>
      </w:r>
      <w:r w:rsidRPr="00895346">
        <w:rPr>
          <w:rFonts w:ascii="Arial" w:hAnsi="Arial" w:cs="Arial"/>
          <w:sz w:val="24"/>
          <w:szCs w:val="24"/>
        </w:rPr>
        <w:t xml:space="preserve"> strategies for handling </w:t>
      </w:r>
      <w:r w:rsidR="00FE11CE" w:rsidRPr="00895346">
        <w:rPr>
          <w:rFonts w:ascii="Arial" w:hAnsi="Arial" w:cs="Arial"/>
          <w:sz w:val="24"/>
          <w:szCs w:val="24"/>
        </w:rPr>
        <w:t>essential</w:t>
      </w:r>
      <w:r w:rsidRPr="00895346">
        <w:rPr>
          <w:rFonts w:ascii="Arial" w:hAnsi="Arial" w:cs="Arial"/>
          <w:sz w:val="24"/>
          <w:szCs w:val="24"/>
        </w:rPr>
        <w:t xml:space="preserve"> </w:t>
      </w:r>
      <w:r w:rsidR="00FE11CE" w:rsidRPr="00895346">
        <w:rPr>
          <w:rFonts w:ascii="Arial" w:hAnsi="Arial" w:cs="Arial"/>
          <w:sz w:val="24"/>
          <w:szCs w:val="24"/>
        </w:rPr>
        <w:t>shareholders</w:t>
      </w:r>
      <w:r w:rsidRPr="00895346">
        <w:rPr>
          <w:rFonts w:ascii="Arial" w:hAnsi="Arial" w:cs="Arial"/>
          <w:sz w:val="24"/>
          <w:szCs w:val="24"/>
        </w:rPr>
        <w:t xml:space="preserve">, highlighting the tool benefits and limitations. The plans established during this phase, will facilitate the project team, time management, expense, quality, adjustments, risks, and related issues. </w:t>
      </w:r>
    </w:p>
    <w:p w14:paraId="012685D9" w14:textId="389B8983" w:rsidR="00895346" w:rsidRPr="00895346" w:rsidRDefault="00A23CFD" w:rsidP="00895346">
      <w:pPr>
        <w:rPr>
          <w:rFonts w:ascii="Arial" w:hAnsi="Arial" w:cs="Arial"/>
          <w:sz w:val="24"/>
          <w:szCs w:val="24"/>
        </w:rPr>
      </w:pPr>
      <w:r>
        <w:rPr>
          <w:rFonts w:ascii="Arial" w:hAnsi="Arial" w:cs="Arial"/>
          <w:sz w:val="24"/>
          <w:szCs w:val="24"/>
        </w:rPr>
        <w:t>In t</w:t>
      </w:r>
      <w:r w:rsidR="00895346" w:rsidRPr="00895346">
        <w:rPr>
          <w:rFonts w:ascii="Arial" w:hAnsi="Arial" w:cs="Arial"/>
          <w:sz w:val="24"/>
          <w:szCs w:val="24"/>
        </w:rPr>
        <w:t>he execution phase on Skills for the Workplace Program, the work is implemented, controlled, and monitored</w:t>
      </w:r>
      <w:r w:rsidR="00006BA2">
        <w:rPr>
          <w:rFonts w:ascii="Arial" w:hAnsi="Arial" w:cs="Arial"/>
          <w:sz w:val="24"/>
          <w:szCs w:val="24"/>
        </w:rPr>
        <w:t>,</w:t>
      </w:r>
      <w:r w:rsidR="00895346" w:rsidRPr="00895346">
        <w:rPr>
          <w:rFonts w:ascii="Arial" w:hAnsi="Arial" w:cs="Arial"/>
          <w:sz w:val="24"/>
          <w:szCs w:val="24"/>
        </w:rPr>
        <w:t xml:space="preserve"> applying three tools, used to have accurate and accountable work. The execution phase was implemented, using WBS- a deliverable sequence of project elements which contours and classifies the total scope of the project, including, internal and external deliverables, Gantt Chart- a project management tool </w:t>
      </w:r>
      <w:r w:rsidR="000775B5" w:rsidRPr="00895346">
        <w:rPr>
          <w:rFonts w:ascii="Arial" w:hAnsi="Arial" w:cs="Arial"/>
          <w:sz w:val="24"/>
          <w:szCs w:val="24"/>
        </w:rPr>
        <w:t>helping</w:t>
      </w:r>
      <w:r w:rsidR="00895346" w:rsidRPr="00895346">
        <w:rPr>
          <w:rFonts w:ascii="Arial" w:hAnsi="Arial" w:cs="Arial"/>
          <w:sz w:val="24"/>
          <w:szCs w:val="24"/>
        </w:rPr>
        <w:t xml:space="preserve"> in the planning and scheduling projects, providing clarity into team workloads, and Network Diagram- a </w:t>
      </w:r>
      <w:r w:rsidR="008E61C7" w:rsidRPr="00895346">
        <w:rPr>
          <w:rFonts w:ascii="Arial" w:hAnsi="Arial" w:cs="Arial"/>
          <w:sz w:val="24"/>
          <w:szCs w:val="24"/>
        </w:rPr>
        <w:t xml:space="preserve">project </w:t>
      </w:r>
      <w:r w:rsidR="0095278F" w:rsidRPr="00895346">
        <w:rPr>
          <w:rFonts w:ascii="Arial" w:hAnsi="Arial" w:cs="Arial"/>
          <w:sz w:val="24"/>
          <w:szCs w:val="24"/>
        </w:rPr>
        <w:t>graphic</w:t>
      </w:r>
      <w:r w:rsidR="00895346" w:rsidRPr="00895346">
        <w:rPr>
          <w:rFonts w:ascii="Arial" w:hAnsi="Arial" w:cs="Arial"/>
          <w:sz w:val="24"/>
          <w:szCs w:val="24"/>
        </w:rPr>
        <w:t xml:space="preserve"> </w:t>
      </w:r>
      <w:r w:rsidR="0095278F" w:rsidRPr="00895346">
        <w:rPr>
          <w:rFonts w:ascii="Arial" w:hAnsi="Arial" w:cs="Arial"/>
          <w:sz w:val="24"/>
          <w:szCs w:val="24"/>
        </w:rPr>
        <w:t>illustration</w:t>
      </w:r>
      <w:r w:rsidR="00895346" w:rsidRPr="00895346">
        <w:rPr>
          <w:rFonts w:ascii="Arial" w:hAnsi="Arial" w:cs="Arial"/>
          <w:sz w:val="24"/>
          <w:szCs w:val="24"/>
        </w:rPr>
        <w:t xml:space="preserve">, </w:t>
      </w:r>
      <w:r w:rsidR="00BA3177" w:rsidRPr="00895346">
        <w:rPr>
          <w:rFonts w:ascii="Arial" w:hAnsi="Arial" w:cs="Arial"/>
          <w:sz w:val="24"/>
          <w:szCs w:val="24"/>
        </w:rPr>
        <w:t>technique</w:t>
      </w:r>
      <w:r w:rsidR="00895346" w:rsidRPr="00895346">
        <w:rPr>
          <w:rFonts w:ascii="Arial" w:hAnsi="Arial" w:cs="Arial"/>
          <w:sz w:val="24"/>
          <w:szCs w:val="24"/>
        </w:rPr>
        <w:t xml:space="preserve"> </w:t>
      </w:r>
      <w:r w:rsidR="00990098">
        <w:rPr>
          <w:rFonts w:ascii="Arial" w:hAnsi="Arial" w:cs="Arial"/>
          <w:sz w:val="24"/>
          <w:szCs w:val="24"/>
        </w:rPr>
        <w:t xml:space="preserve">used </w:t>
      </w:r>
      <w:r w:rsidR="00895346" w:rsidRPr="00895346">
        <w:rPr>
          <w:rFonts w:ascii="Arial" w:hAnsi="Arial" w:cs="Arial"/>
          <w:sz w:val="24"/>
          <w:szCs w:val="24"/>
        </w:rPr>
        <w:t xml:space="preserve">to visually </w:t>
      </w:r>
      <w:r w:rsidR="00BA3177" w:rsidRPr="00895346">
        <w:rPr>
          <w:rFonts w:ascii="Arial" w:hAnsi="Arial" w:cs="Arial"/>
          <w:sz w:val="24"/>
          <w:szCs w:val="24"/>
        </w:rPr>
        <w:t>track</w:t>
      </w:r>
      <w:r w:rsidR="00895346" w:rsidRPr="00895346">
        <w:rPr>
          <w:rFonts w:ascii="Arial" w:hAnsi="Arial" w:cs="Arial"/>
          <w:sz w:val="24"/>
          <w:szCs w:val="24"/>
        </w:rPr>
        <w:t xml:space="preserve"> the </w:t>
      </w:r>
      <w:r w:rsidR="00BA3177" w:rsidRPr="00895346">
        <w:rPr>
          <w:rFonts w:ascii="Arial" w:hAnsi="Arial" w:cs="Arial"/>
          <w:sz w:val="24"/>
          <w:szCs w:val="24"/>
        </w:rPr>
        <w:t>evolution</w:t>
      </w:r>
      <w:r w:rsidR="00895346" w:rsidRPr="00895346">
        <w:rPr>
          <w:rFonts w:ascii="Arial" w:hAnsi="Arial" w:cs="Arial"/>
          <w:sz w:val="24"/>
          <w:szCs w:val="24"/>
        </w:rPr>
        <w:t xml:space="preserve"> of </w:t>
      </w:r>
      <w:r w:rsidR="00BA3177" w:rsidRPr="00895346">
        <w:rPr>
          <w:rFonts w:ascii="Arial" w:hAnsi="Arial" w:cs="Arial"/>
          <w:sz w:val="24"/>
          <w:szCs w:val="24"/>
        </w:rPr>
        <w:t>all</w:t>
      </w:r>
      <w:r w:rsidR="00895346" w:rsidRPr="00895346">
        <w:rPr>
          <w:rFonts w:ascii="Arial" w:hAnsi="Arial" w:cs="Arial"/>
          <w:sz w:val="24"/>
          <w:szCs w:val="24"/>
        </w:rPr>
        <w:t xml:space="preserve"> phase</w:t>
      </w:r>
      <w:r w:rsidR="00BA3177">
        <w:rPr>
          <w:rFonts w:ascii="Arial" w:hAnsi="Arial" w:cs="Arial"/>
          <w:sz w:val="24"/>
          <w:szCs w:val="24"/>
        </w:rPr>
        <w:t>s</w:t>
      </w:r>
      <w:r w:rsidR="00895346" w:rsidRPr="00895346">
        <w:rPr>
          <w:rFonts w:ascii="Arial" w:hAnsi="Arial" w:cs="Arial"/>
          <w:sz w:val="24"/>
          <w:szCs w:val="24"/>
        </w:rPr>
        <w:t xml:space="preserve"> of the </w:t>
      </w:r>
      <w:r w:rsidR="00BA3177">
        <w:rPr>
          <w:rFonts w:ascii="Arial" w:hAnsi="Arial" w:cs="Arial"/>
          <w:sz w:val="24"/>
          <w:szCs w:val="24"/>
        </w:rPr>
        <w:t>PLC</w:t>
      </w:r>
      <w:r w:rsidR="00895346" w:rsidRPr="00895346">
        <w:rPr>
          <w:rFonts w:ascii="Arial" w:hAnsi="Arial" w:cs="Arial"/>
          <w:sz w:val="24"/>
          <w:szCs w:val="24"/>
        </w:rPr>
        <w:t xml:space="preserve"> to its </w:t>
      </w:r>
      <w:r w:rsidR="00A32267" w:rsidRPr="00895346">
        <w:rPr>
          <w:rFonts w:ascii="Arial" w:hAnsi="Arial" w:cs="Arial"/>
          <w:sz w:val="24"/>
          <w:szCs w:val="24"/>
        </w:rPr>
        <w:t>achievement</w:t>
      </w:r>
      <w:r w:rsidR="00895346" w:rsidRPr="00895346">
        <w:rPr>
          <w:rFonts w:ascii="Arial" w:hAnsi="Arial" w:cs="Arial"/>
          <w:sz w:val="24"/>
          <w:szCs w:val="24"/>
        </w:rPr>
        <w:t xml:space="preserve">, related with Skills for the Workplace </w:t>
      </w:r>
      <w:r w:rsidR="002A3D63">
        <w:rPr>
          <w:rFonts w:ascii="Arial" w:hAnsi="Arial" w:cs="Arial"/>
          <w:sz w:val="24"/>
          <w:szCs w:val="24"/>
        </w:rPr>
        <w:t>P</w:t>
      </w:r>
      <w:r w:rsidR="00895346" w:rsidRPr="00895346">
        <w:rPr>
          <w:rFonts w:ascii="Arial" w:hAnsi="Arial" w:cs="Arial"/>
          <w:sz w:val="24"/>
          <w:szCs w:val="24"/>
        </w:rPr>
        <w:t>rogram.</w:t>
      </w:r>
    </w:p>
    <w:p w14:paraId="3DE97CF2" w14:textId="7126DC1D" w:rsidR="00895346" w:rsidRPr="00895346" w:rsidRDefault="00895346" w:rsidP="00895346">
      <w:pPr>
        <w:rPr>
          <w:rFonts w:ascii="Arial" w:hAnsi="Arial" w:cs="Arial"/>
          <w:sz w:val="24"/>
          <w:szCs w:val="24"/>
        </w:rPr>
      </w:pPr>
      <w:r w:rsidRPr="00895346">
        <w:rPr>
          <w:rFonts w:ascii="Arial" w:hAnsi="Arial" w:cs="Arial"/>
          <w:sz w:val="24"/>
          <w:szCs w:val="24"/>
        </w:rPr>
        <w:t>The final phase, closure</w:t>
      </w:r>
      <w:r w:rsidR="002A3D63">
        <w:rPr>
          <w:rFonts w:ascii="Arial" w:hAnsi="Arial" w:cs="Arial"/>
          <w:sz w:val="24"/>
          <w:szCs w:val="24"/>
        </w:rPr>
        <w:t xml:space="preserve"> </w:t>
      </w:r>
      <w:r w:rsidRPr="00895346">
        <w:rPr>
          <w:rFonts w:ascii="Arial" w:hAnsi="Arial" w:cs="Arial"/>
          <w:sz w:val="24"/>
          <w:szCs w:val="24"/>
        </w:rPr>
        <w:t>and evaluation</w:t>
      </w:r>
      <w:r w:rsidR="002A3D63">
        <w:rPr>
          <w:rFonts w:ascii="Arial" w:hAnsi="Arial" w:cs="Arial"/>
          <w:sz w:val="24"/>
          <w:szCs w:val="24"/>
        </w:rPr>
        <w:t>,</w:t>
      </w:r>
      <w:r w:rsidRPr="00895346">
        <w:rPr>
          <w:rFonts w:ascii="Arial" w:hAnsi="Arial" w:cs="Arial"/>
          <w:sz w:val="24"/>
          <w:szCs w:val="24"/>
        </w:rPr>
        <w:t xml:space="preserve"> is making use of tools such as risk analysis- a </w:t>
      </w:r>
      <w:r w:rsidR="00A32267" w:rsidRPr="00895346">
        <w:rPr>
          <w:rFonts w:ascii="Arial" w:hAnsi="Arial" w:cs="Arial"/>
          <w:sz w:val="24"/>
          <w:szCs w:val="24"/>
        </w:rPr>
        <w:t>procedure</w:t>
      </w:r>
      <w:r w:rsidRPr="00895346">
        <w:rPr>
          <w:rFonts w:ascii="Arial" w:hAnsi="Arial" w:cs="Arial"/>
          <w:sz w:val="24"/>
          <w:szCs w:val="24"/>
        </w:rPr>
        <w:t xml:space="preserve"> that helps identify and manage </w:t>
      </w:r>
      <w:r w:rsidR="00EF270C" w:rsidRPr="00895346">
        <w:rPr>
          <w:rFonts w:ascii="Arial" w:hAnsi="Arial" w:cs="Arial"/>
          <w:sz w:val="24"/>
          <w:szCs w:val="24"/>
        </w:rPr>
        <w:t>possible</w:t>
      </w:r>
      <w:r w:rsidRPr="00895346">
        <w:rPr>
          <w:rFonts w:ascii="Arial" w:hAnsi="Arial" w:cs="Arial"/>
          <w:sz w:val="24"/>
          <w:szCs w:val="24"/>
        </w:rPr>
        <w:t xml:space="preserve"> </w:t>
      </w:r>
      <w:r w:rsidR="00EF270C" w:rsidRPr="00895346">
        <w:rPr>
          <w:rFonts w:ascii="Arial" w:hAnsi="Arial" w:cs="Arial"/>
          <w:sz w:val="24"/>
          <w:szCs w:val="24"/>
        </w:rPr>
        <w:t>complications</w:t>
      </w:r>
      <w:r w:rsidRPr="00895346">
        <w:rPr>
          <w:rFonts w:ascii="Arial" w:hAnsi="Arial" w:cs="Arial"/>
          <w:sz w:val="24"/>
          <w:szCs w:val="24"/>
        </w:rPr>
        <w:t xml:space="preserve"> that could </w:t>
      </w:r>
      <w:r w:rsidR="00497E4C" w:rsidRPr="00895346">
        <w:rPr>
          <w:rFonts w:ascii="Arial" w:hAnsi="Arial" w:cs="Arial"/>
          <w:sz w:val="24"/>
          <w:szCs w:val="24"/>
        </w:rPr>
        <w:t>destabilise</w:t>
      </w:r>
      <w:r w:rsidRPr="00895346">
        <w:rPr>
          <w:rFonts w:ascii="Arial" w:hAnsi="Arial" w:cs="Arial"/>
          <w:sz w:val="24"/>
          <w:szCs w:val="24"/>
        </w:rPr>
        <w:t xml:space="preserve"> projects initiatives, </w:t>
      </w:r>
      <w:r w:rsidR="00017E89" w:rsidRPr="00895346">
        <w:rPr>
          <w:rFonts w:ascii="Arial" w:hAnsi="Arial" w:cs="Arial"/>
          <w:sz w:val="24"/>
          <w:szCs w:val="24"/>
        </w:rPr>
        <w:t>a</w:t>
      </w:r>
      <w:r w:rsidRPr="00895346">
        <w:rPr>
          <w:rFonts w:ascii="Arial" w:hAnsi="Arial" w:cs="Arial"/>
          <w:sz w:val="24"/>
          <w:szCs w:val="24"/>
        </w:rPr>
        <w:t xml:space="preserve"> </w:t>
      </w:r>
      <w:r w:rsidR="00497E4C" w:rsidRPr="00895346">
        <w:rPr>
          <w:rFonts w:ascii="Arial" w:hAnsi="Arial" w:cs="Arial"/>
          <w:sz w:val="24"/>
          <w:szCs w:val="24"/>
        </w:rPr>
        <w:t>critical</w:t>
      </w:r>
      <w:r w:rsidRPr="00895346">
        <w:rPr>
          <w:rFonts w:ascii="Arial" w:hAnsi="Arial" w:cs="Arial"/>
          <w:sz w:val="24"/>
          <w:szCs w:val="24"/>
        </w:rPr>
        <w:t xml:space="preserve"> planning tool that </w:t>
      </w:r>
      <w:r w:rsidR="00497E4C" w:rsidRPr="00895346">
        <w:rPr>
          <w:rFonts w:ascii="Arial" w:hAnsi="Arial" w:cs="Arial"/>
          <w:sz w:val="24"/>
          <w:szCs w:val="24"/>
        </w:rPr>
        <w:t>can</w:t>
      </w:r>
      <w:r w:rsidRPr="00895346">
        <w:rPr>
          <w:rFonts w:ascii="Arial" w:hAnsi="Arial" w:cs="Arial"/>
          <w:sz w:val="24"/>
          <w:szCs w:val="24"/>
        </w:rPr>
        <w:t xml:space="preserve"> save time, money, and reputations, Pestle, Swot analysis, and Iron triangle which identifies the consolidative role of the project manager. Further the project evaluation takes place, </w:t>
      </w:r>
      <w:r w:rsidR="00D16040" w:rsidRPr="00895346">
        <w:rPr>
          <w:rFonts w:ascii="Arial" w:hAnsi="Arial" w:cs="Arial"/>
          <w:sz w:val="24"/>
          <w:szCs w:val="24"/>
        </w:rPr>
        <w:t>clarifying</w:t>
      </w:r>
      <w:r w:rsidRPr="00895346">
        <w:rPr>
          <w:rFonts w:ascii="Arial" w:hAnsi="Arial" w:cs="Arial"/>
          <w:sz w:val="24"/>
          <w:szCs w:val="24"/>
        </w:rPr>
        <w:t xml:space="preserve"> the </w:t>
      </w:r>
      <w:r w:rsidR="00D16040" w:rsidRPr="00895346">
        <w:rPr>
          <w:rFonts w:ascii="Arial" w:hAnsi="Arial" w:cs="Arial"/>
          <w:sz w:val="24"/>
          <w:szCs w:val="24"/>
        </w:rPr>
        <w:lastRenderedPageBreak/>
        <w:t>applicability</w:t>
      </w:r>
      <w:r w:rsidRPr="00895346">
        <w:rPr>
          <w:rFonts w:ascii="Arial" w:hAnsi="Arial" w:cs="Arial"/>
          <w:sz w:val="24"/>
          <w:szCs w:val="24"/>
        </w:rPr>
        <w:t xml:space="preserve"> and </w:t>
      </w:r>
      <w:r w:rsidR="00D16040" w:rsidRPr="00895346">
        <w:rPr>
          <w:rFonts w:ascii="Arial" w:hAnsi="Arial" w:cs="Arial"/>
          <w:sz w:val="24"/>
          <w:szCs w:val="24"/>
        </w:rPr>
        <w:t>achievement</w:t>
      </w:r>
      <w:r w:rsidRPr="00895346">
        <w:rPr>
          <w:rFonts w:ascii="Arial" w:hAnsi="Arial" w:cs="Arial"/>
          <w:sz w:val="24"/>
          <w:szCs w:val="24"/>
        </w:rPr>
        <w:t xml:space="preserve"> of </w:t>
      </w:r>
      <w:r w:rsidR="00D16040" w:rsidRPr="00895346">
        <w:rPr>
          <w:rFonts w:ascii="Arial" w:hAnsi="Arial" w:cs="Arial"/>
          <w:sz w:val="24"/>
          <w:szCs w:val="24"/>
        </w:rPr>
        <w:t>goals</w:t>
      </w:r>
      <w:r w:rsidRPr="00895346">
        <w:rPr>
          <w:rFonts w:ascii="Arial" w:hAnsi="Arial" w:cs="Arial"/>
          <w:sz w:val="24"/>
          <w:szCs w:val="24"/>
        </w:rPr>
        <w:t>,</w:t>
      </w:r>
      <w:r w:rsidR="00990098">
        <w:rPr>
          <w:rFonts w:ascii="Arial" w:hAnsi="Arial" w:cs="Arial"/>
          <w:sz w:val="24"/>
          <w:szCs w:val="24"/>
        </w:rPr>
        <w:t xml:space="preserve"> </w:t>
      </w:r>
      <w:r w:rsidR="005D05D5" w:rsidRPr="00895346">
        <w:rPr>
          <w:rFonts w:ascii="Arial" w:hAnsi="Arial" w:cs="Arial"/>
          <w:sz w:val="24"/>
          <w:szCs w:val="24"/>
        </w:rPr>
        <w:t>success</w:t>
      </w:r>
      <w:r w:rsidRPr="00895346">
        <w:rPr>
          <w:rFonts w:ascii="Arial" w:hAnsi="Arial" w:cs="Arial"/>
          <w:sz w:val="24"/>
          <w:szCs w:val="24"/>
        </w:rPr>
        <w:t xml:space="preserve">, </w:t>
      </w:r>
      <w:r w:rsidR="005D05D5" w:rsidRPr="00895346">
        <w:rPr>
          <w:rFonts w:ascii="Arial" w:hAnsi="Arial" w:cs="Arial"/>
          <w:sz w:val="24"/>
          <w:szCs w:val="24"/>
        </w:rPr>
        <w:t>effect</w:t>
      </w:r>
      <w:r w:rsidRPr="00895346">
        <w:rPr>
          <w:rFonts w:ascii="Arial" w:hAnsi="Arial" w:cs="Arial"/>
          <w:sz w:val="24"/>
          <w:szCs w:val="24"/>
        </w:rPr>
        <w:t>, and sustainability of the project and project team.</w:t>
      </w:r>
    </w:p>
    <w:p w14:paraId="137D2C95" w14:textId="365BDC56" w:rsidR="00F82BEF" w:rsidRDefault="00895346" w:rsidP="00895346">
      <w:pPr>
        <w:rPr>
          <w:rFonts w:ascii="Arial" w:hAnsi="Arial" w:cs="Arial"/>
          <w:sz w:val="24"/>
          <w:szCs w:val="24"/>
        </w:rPr>
      </w:pPr>
      <w:r w:rsidRPr="00895346">
        <w:rPr>
          <w:rFonts w:ascii="Arial" w:hAnsi="Arial" w:cs="Arial"/>
          <w:sz w:val="24"/>
          <w:szCs w:val="24"/>
        </w:rPr>
        <w:t>The final part of the report, comes with the conclusion, highlighting the successful areas of work, but also the less pleasant outcome of Skills for the Workplace Program, describing areas of improvement as a project manager for this project, and future projects at the workplace.</w:t>
      </w:r>
    </w:p>
    <w:p w14:paraId="7D20AD46" w14:textId="69A4550E" w:rsidR="00C26B2E" w:rsidRDefault="00C26B2E" w:rsidP="00895346">
      <w:pPr>
        <w:rPr>
          <w:rFonts w:ascii="Arial" w:hAnsi="Arial" w:cs="Arial"/>
          <w:sz w:val="24"/>
          <w:szCs w:val="24"/>
        </w:rPr>
      </w:pPr>
    </w:p>
    <w:p w14:paraId="605FF963" w14:textId="5CEF3C1B" w:rsidR="00C26B2E" w:rsidRDefault="00C26B2E" w:rsidP="00895346">
      <w:pPr>
        <w:rPr>
          <w:rFonts w:ascii="Arial" w:hAnsi="Arial" w:cs="Arial"/>
          <w:sz w:val="24"/>
          <w:szCs w:val="24"/>
        </w:rPr>
      </w:pPr>
    </w:p>
    <w:p w14:paraId="60E1BC49" w14:textId="4F012C9D" w:rsidR="00C26B2E" w:rsidRDefault="00C26B2E" w:rsidP="00895346">
      <w:pPr>
        <w:rPr>
          <w:rFonts w:ascii="Arial" w:hAnsi="Arial" w:cs="Arial"/>
          <w:sz w:val="24"/>
          <w:szCs w:val="24"/>
        </w:rPr>
      </w:pPr>
    </w:p>
    <w:p w14:paraId="7B1952AE" w14:textId="1585E0A3" w:rsidR="00C26B2E" w:rsidRDefault="00C26B2E" w:rsidP="00895346">
      <w:pPr>
        <w:rPr>
          <w:rFonts w:ascii="Arial" w:hAnsi="Arial" w:cs="Arial"/>
          <w:sz w:val="24"/>
          <w:szCs w:val="24"/>
        </w:rPr>
      </w:pPr>
    </w:p>
    <w:p w14:paraId="4C0797C5" w14:textId="5A563024" w:rsidR="00C26B2E" w:rsidRDefault="00C26B2E" w:rsidP="00895346">
      <w:pPr>
        <w:rPr>
          <w:rFonts w:ascii="Arial" w:hAnsi="Arial" w:cs="Arial"/>
          <w:sz w:val="24"/>
          <w:szCs w:val="24"/>
        </w:rPr>
      </w:pPr>
    </w:p>
    <w:p w14:paraId="3781AB2C" w14:textId="04908583" w:rsidR="00C26B2E" w:rsidRDefault="00C26B2E" w:rsidP="00895346">
      <w:pPr>
        <w:rPr>
          <w:rFonts w:ascii="Arial" w:hAnsi="Arial" w:cs="Arial"/>
          <w:sz w:val="24"/>
          <w:szCs w:val="24"/>
        </w:rPr>
      </w:pPr>
    </w:p>
    <w:p w14:paraId="375EB3DA" w14:textId="4726940D" w:rsidR="00C26B2E" w:rsidRDefault="00C26B2E" w:rsidP="00895346">
      <w:pPr>
        <w:rPr>
          <w:rFonts w:ascii="Arial" w:hAnsi="Arial" w:cs="Arial"/>
          <w:sz w:val="24"/>
          <w:szCs w:val="24"/>
        </w:rPr>
      </w:pPr>
    </w:p>
    <w:p w14:paraId="2E0A991B" w14:textId="67A0673D" w:rsidR="00C26B2E" w:rsidRDefault="00C26B2E" w:rsidP="00895346">
      <w:pPr>
        <w:rPr>
          <w:rFonts w:ascii="Arial" w:hAnsi="Arial" w:cs="Arial"/>
          <w:sz w:val="24"/>
          <w:szCs w:val="24"/>
        </w:rPr>
      </w:pPr>
    </w:p>
    <w:p w14:paraId="0FA5857A" w14:textId="5BFE4587" w:rsidR="00C26B2E" w:rsidRDefault="00C26B2E" w:rsidP="00895346">
      <w:pPr>
        <w:rPr>
          <w:rFonts w:ascii="Arial" w:hAnsi="Arial" w:cs="Arial"/>
          <w:sz w:val="24"/>
          <w:szCs w:val="24"/>
        </w:rPr>
      </w:pPr>
    </w:p>
    <w:p w14:paraId="44BE2C53" w14:textId="4EB755A7" w:rsidR="00C26B2E" w:rsidRDefault="00C26B2E" w:rsidP="00895346">
      <w:pPr>
        <w:rPr>
          <w:rFonts w:ascii="Arial" w:hAnsi="Arial" w:cs="Arial"/>
          <w:sz w:val="24"/>
          <w:szCs w:val="24"/>
        </w:rPr>
      </w:pPr>
    </w:p>
    <w:p w14:paraId="6A5DB7EA" w14:textId="28657A74" w:rsidR="00C26B2E" w:rsidRDefault="00C26B2E" w:rsidP="00895346">
      <w:pPr>
        <w:rPr>
          <w:rFonts w:ascii="Arial" w:hAnsi="Arial" w:cs="Arial"/>
          <w:sz w:val="24"/>
          <w:szCs w:val="24"/>
        </w:rPr>
      </w:pPr>
    </w:p>
    <w:p w14:paraId="581783F0" w14:textId="192D7930" w:rsidR="00C26B2E" w:rsidRDefault="00C26B2E" w:rsidP="00895346">
      <w:pPr>
        <w:rPr>
          <w:rFonts w:ascii="Arial" w:hAnsi="Arial" w:cs="Arial"/>
          <w:sz w:val="24"/>
          <w:szCs w:val="24"/>
        </w:rPr>
      </w:pPr>
    </w:p>
    <w:p w14:paraId="008EE89A" w14:textId="057E1E56" w:rsidR="00C26B2E" w:rsidRDefault="00C26B2E" w:rsidP="00895346">
      <w:pPr>
        <w:rPr>
          <w:rFonts w:ascii="Arial" w:hAnsi="Arial" w:cs="Arial"/>
          <w:sz w:val="24"/>
          <w:szCs w:val="24"/>
        </w:rPr>
      </w:pPr>
    </w:p>
    <w:p w14:paraId="525E7A2C" w14:textId="0D81C06A" w:rsidR="00C26B2E" w:rsidRDefault="00C26B2E" w:rsidP="00895346">
      <w:pPr>
        <w:rPr>
          <w:rFonts w:ascii="Arial" w:hAnsi="Arial" w:cs="Arial"/>
          <w:sz w:val="24"/>
          <w:szCs w:val="24"/>
        </w:rPr>
      </w:pPr>
    </w:p>
    <w:p w14:paraId="45BF4F3D" w14:textId="574FC1DB" w:rsidR="00C26B2E" w:rsidRDefault="00C26B2E" w:rsidP="00895346">
      <w:pPr>
        <w:rPr>
          <w:rFonts w:ascii="Arial" w:hAnsi="Arial" w:cs="Arial"/>
          <w:sz w:val="24"/>
          <w:szCs w:val="24"/>
        </w:rPr>
      </w:pPr>
    </w:p>
    <w:p w14:paraId="29CCE193" w14:textId="33F69746" w:rsidR="00C26B2E" w:rsidRDefault="00C26B2E" w:rsidP="00895346">
      <w:pPr>
        <w:rPr>
          <w:rFonts w:ascii="Arial" w:hAnsi="Arial" w:cs="Arial"/>
          <w:sz w:val="24"/>
          <w:szCs w:val="24"/>
        </w:rPr>
      </w:pPr>
    </w:p>
    <w:p w14:paraId="16162E3A" w14:textId="6BF819B8" w:rsidR="00C26B2E" w:rsidRDefault="00C26B2E" w:rsidP="00895346">
      <w:pPr>
        <w:rPr>
          <w:rFonts w:ascii="Arial" w:hAnsi="Arial" w:cs="Arial"/>
          <w:sz w:val="24"/>
          <w:szCs w:val="24"/>
        </w:rPr>
      </w:pPr>
    </w:p>
    <w:p w14:paraId="27FF9FF5" w14:textId="14A83414" w:rsidR="00C26B2E" w:rsidRDefault="00C26B2E" w:rsidP="00895346">
      <w:pPr>
        <w:rPr>
          <w:rFonts w:ascii="Arial" w:hAnsi="Arial" w:cs="Arial"/>
          <w:sz w:val="24"/>
          <w:szCs w:val="24"/>
        </w:rPr>
      </w:pPr>
    </w:p>
    <w:p w14:paraId="13E28DFA" w14:textId="756D77D3" w:rsidR="00C26B2E" w:rsidRDefault="00C26B2E" w:rsidP="00895346">
      <w:pPr>
        <w:rPr>
          <w:rFonts w:ascii="Arial" w:hAnsi="Arial" w:cs="Arial"/>
          <w:sz w:val="24"/>
          <w:szCs w:val="24"/>
        </w:rPr>
      </w:pPr>
    </w:p>
    <w:p w14:paraId="039AC8DA" w14:textId="6417F596" w:rsidR="00C26B2E" w:rsidRDefault="00C26B2E" w:rsidP="00895346">
      <w:pPr>
        <w:rPr>
          <w:rFonts w:ascii="Arial" w:hAnsi="Arial" w:cs="Arial"/>
          <w:sz w:val="24"/>
          <w:szCs w:val="24"/>
        </w:rPr>
      </w:pPr>
    </w:p>
    <w:p w14:paraId="063563A5" w14:textId="493C76D9" w:rsidR="00C26B2E" w:rsidRDefault="00C26B2E" w:rsidP="00895346">
      <w:pPr>
        <w:rPr>
          <w:rFonts w:ascii="Arial" w:hAnsi="Arial" w:cs="Arial"/>
          <w:sz w:val="24"/>
          <w:szCs w:val="24"/>
        </w:rPr>
      </w:pPr>
    </w:p>
    <w:p w14:paraId="2FA84EBB" w14:textId="66E124FD" w:rsidR="00C26B2E" w:rsidRDefault="00C26B2E" w:rsidP="00895346">
      <w:pPr>
        <w:rPr>
          <w:rFonts w:ascii="Arial" w:hAnsi="Arial" w:cs="Arial"/>
          <w:sz w:val="24"/>
          <w:szCs w:val="24"/>
        </w:rPr>
      </w:pPr>
    </w:p>
    <w:p w14:paraId="38BCDA2C" w14:textId="3102FB93" w:rsidR="00C26B2E" w:rsidRDefault="00C26B2E" w:rsidP="00895346">
      <w:pPr>
        <w:rPr>
          <w:rFonts w:ascii="Arial" w:hAnsi="Arial" w:cs="Arial"/>
          <w:sz w:val="24"/>
          <w:szCs w:val="24"/>
        </w:rPr>
      </w:pPr>
    </w:p>
    <w:p w14:paraId="5A7A018E" w14:textId="77777777" w:rsidR="004B24A7" w:rsidRDefault="004B24A7" w:rsidP="00895346">
      <w:pPr>
        <w:rPr>
          <w:rFonts w:ascii="Arial" w:hAnsi="Arial" w:cs="Arial"/>
          <w:sz w:val="24"/>
          <w:szCs w:val="24"/>
        </w:rPr>
      </w:pPr>
    </w:p>
    <w:p w14:paraId="3BB1569A" w14:textId="77777777" w:rsidR="00C26B2E" w:rsidRPr="00895346" w:rsidRDefault="00C26B2E" w:rsidP="00895346">
      <w:pPr>
        <w:rPr>
          <w:rFonts w:ascii="Arial" w:hAnsi="Arial" w:cs="Arial"/>
          <w:sz w:val="24"/>
          <w:szCs w:val="24"/>
        </w:rPr>
      </w:pPr>
    </w:p>
    <w:sdt>
      <w:sdtPr>
        <w:rPr>
          <w:rFonts w:asciiTheme="minorHAnsi" w:eastAsiaTheme="minorHAnsi" w:hAnsiTheme="minorHAnsi" w:cstheme="minorBidi"/>
          <w:color w:val="auto"/>
          <w:sz w:val="22"/>
          <w:szCs w:val="22"/>
          <w:lang w:val="en-GB"/>
        </w:rPr>
        <w:id w:val="-1425027490"/>
        <w:docPartObj>
          <w:docPartGallery w:val="Table of Contents"/>
          <w:docPartUnique/>
        </w:docPartObj>
      </w:sdtPr>
      <w:sdtEndPr>
        <w:rPr>
          <w:b/>
          <w:bCs/>
          <w:noProof/>
        </w:rPr>
      </w:sdtEndPr>
      <w:sdtContent>
        <w:p w14:paraId="0F31EF09" w14:textId="4AA7CAF3" w:rsidR="00564656" w:rsidRPr="004B24A7" w:rsidRDefault="004B24A7">
          <w:pPr>
            <w:pStyle w:val="TOCHeading"/>
          </w:pPr>
          <w:r w:rsidRPr="004B24A7">
            <w:t xml:space="preserve">Table of </w:t>
          </w:r>
          <w:r w:rsidR="00564656" w:rsidRPr="004B24A7">
            <w:t>Cont</w:t>
          </w:r>
          <w:r w:rsidR="00280CE0" w:rsidRPr="004B24A7">
            <w:t>e</w:t>
          </w:r>
          <w:r w:rsidR="00564656" w:rsidRPr="004B24A7">
            <w:t>nts</w:t>
          </w:r>
        </w:p>
        <w:p w14:paraId="130E1288" w14:textId="424135B3" w:rsidR="00990098" w:rsidRDefault="0056465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214007" w:history="1">
            <w:r w:rsidR="00990098" w:rsidRPr="00146054">
              <w:rPr>
                <w:rStyle w:val="Hyperlink"/>
                <w:noProof/>
              </w:rPr>
              <w:t>Executive Summary</w:t>
            </w:r>
            <w:r w:rsidR="00990098">
              <w:rPr>
                <w:noProof/>
                <w:webHidden/>
              </w:rPr>
              <w:tab/>
            </w:r>
            <w:r w:rsidR="00990098">
              <w:rPr>
                <w:noProof/>
                <w:webHidden/>
              </w:rPr>
              <w:fldChar w:fldCharType="begin"/>
            </w:r>
            <w:r w:rsidR="00990098">
              <w:rPr>
                <w:noProof/>
                <w:webHidden/>
              </w:rPr>
              <w:instrText xml:space="preserve"> PAGEREF _Toc75214007 \h </w:instrText>
            </w:r>
            <w:r w:rsidR="00990098">
              <w:rPr>
                <w:noProof/>
                <w:webHidden/>
              </w:rPr>
            </w:r>
            <w:r w:rsidR="00990098">
              <w:rPr>
                <w:noProof/>
                <w:webHidden/>
              </w:rPr>
              <w:fldChar w:fldCharType="separate"/>
            </w:r>
            <w:r w:rsidR="00990098">
              <w:rPr>
                <w:noProof/>
                <w:webHidden/>
              </w:rPr>
              <w:t>2</w:t>
            </w:r>
            <w:r w:rsidR="00990098">
              <w:rPr>
                <w:noProof/>
                <w:webHidden/>
              </w:rPr>
              <w:fldChar w:fldCharType="end"/>
            </w:r>
          </w:hyperlink>
        </w:p>
        <w:p w14:paraId="1DE9A6FA" w14:textId="29A5F283" w:rsidR="00990098" w:rsidRDefault="00DD4881">
          <w:pPr>
            <w:pStyle w:val="TOC1"/>
            <w:tabs>
              <w:tab w:val="right" w:leader="dot" w:pos="9016"/>
            </w:tabs>
            <w:rPr>
              <w:rFonts w:eastAsiaTheme="minorEastAsia"/>
              <w:noProof/>
              <w:lang w:eastAsia="en-GB"/>
            </w:rPr>
          </w:pPr>
          <w:hyperlink w:anchor="_Toc75214008" w:history="1">
            <w:r w:rsidR="00990098" w:rsidRPr="00146054">
              <w:rPr>
                <w:rStyle w:val="Hyperlink"/>
                <w:noProof/>
              </w:rPr>
              <w:t>Introduction</w:t>
            </w:r>
            <w:r w:rsidR="00990098">
              <w:rPr>
                <w:noProof/>
                <w:webHidden/>
              </w:rPr>
              <w:tab/>
            </w:r>
            <w:r w:rsidR="00990098">
              <w:rPr>
                <w:noProof/>
                <w:webHidden/>
              </w:rPr>
              <w:fldChar w:fldCharType="begin"/>
            </w:r>
            <w:r w:rsidR="00990098">
              <w:rPr>
                <w:noProof/>
                <w:webHidden/>
              </w:rPr>
              <w:instrText xml:space="preserve"> PAGEREF _Toc75214008 \h </w:instrText>
            </w:r>
            <w:r w:rsidR="00990098">
              <w:rPr>
                <w:noProof/>
                <w:webHidden/>
              </w:rPr>
            </w:r>
            <w:r w:rsidR="00990098">
              <w:rPr>
                <w:noProof/>
                <w:webHidden/>
              </w:rPr>
              <w:fldChar w:fldCharType="separate"/>
            </w:r>
            <w:r w:rsidR="00990098">
              <w:rPr>
                <w:noProof/>
                <w:webHidden/>
              </w:rPr>
              <w:t>5</w:t>
            </w:r>
            <w:r w:rsidR="00990098">
              <w:rPr>
                <w:noProof/>
                <w:webHidden/>
              </w:rPr>
              <w:fldChar w:fldCharType="end"/>
            </w:r>
          </w:hyperlink>
        </w:p>
        <w:p w14:paraId="27B787CF" w14:textId="2B55C3CD" w:rsidR="00990098" w:rsidRDefault="00DD4881">
          <w:pPr>
            <w:pStyle w:val="TOC1"/>
            <w:tabs>
              <w:tab w:val="right" w:leader="dot" w:pos="9016"/>
            </w:tabs>
            <w:rPr>
              <w:rFonts w:eastAsiaTheme="minorEastAsia"/>
              <w:noProof/>
              <w:lang w:eastAsia="en-GB"/>
            </w:rPr>
          </w:pPr>
          <w:hyperlink w:anchor="_Toc75214009" w:history="1">
            <w:r w:rsidR="00990098" w:rsidRPr="00146054">
              <w:rPr>
                <w:rStyle w:val="Hyperlink"/>
                <w:noProof/>
              </w:rPr>
              <w:t>Main Findings</w:t>
            </w:r>
            <w:r w:rsidR="00990098">
              <w:rPr>
                <w:noProof/>
                <w:webHidden/>
              </w:rPr>
              <w:tab/>
            </w:r>
            <w:r w:rsidR="00990098">
              <w:rPr>
                <w:noProof/>
                <w:webHidden/>
              </w:rPr>
              <w:fldChar w:fldCharType="begin"/>
            </w:r>
            <w:r w:rsidR="00990098">
              <w:rPr>
                <w:noProof/>
                <w:webHidden/>
              </w:rPr>
              <w:instrText xml:space="preserve"> PAGEREF _Toc75214009 \h </w:instrText>
            </w:r>
            <w:r w:rsidR="00990098">
              <w:rPr>
                <w:noProof/>
                <w:webHidden/>
              </w:rPr>
            </w:r>
            <w:r w:rsidR="00990098">
              <w:rPr>
                <w:noProof/>
                <w:webHidden/>
              </w:rPr>
              <w:fldChar w:fldCharType="separate"/>
            </w:r>
            <w:r w:rsidR="00990098">
              <w:rPr>
                <w:noProof/>
                <w:webHidden/>
              </w:rPr>
              <w:t>6</w:t>
            </w:r>
            <w:r w:rsidR="00990098">
              <w:rPr>
                <w:noProof/>
                <w:webHidden/>
              </w:rPr>
              <w:fldChar w:fldCharType="end"/>
            </w:r>
          </w:hyperlink>
        </w:p>
        <w:p w14:paraId="46E1D283" w14:textId="4404AC73" w:rsidR="00990098" w:rsidRDefault="00DD4881">
          <w:pPr>
            <w:pStyle w:val="TOC1"/>
            <w:tabs>
              <w:tab w:val="right" w:leader="dot" w:pos="9016"/>
            </w:tabs>
            <w:rPr>
              <w:rFonts w:eastAsiaTheme="minorEastAsia"/>
              <w:noProof/>
              <w:lang w:eastAsia="en-GB"/>
            </w:rPr>
          </w:pPr>
          <w:hyperlink w:anchor="_Toc75214010" w:history="1">
            <w:r w:rsidR="00990098" w:rsidRPr="00146054">
              <w:rPr>
                <w:rStyle w:val="Hyperlink"/>
                <w:noProof/>
              </w:rPr>
              <w:t>Project Life Cycle (PLC) Defined</w:t>
            </w:r>
            <w:r w:rsidR="00990098">
              <w:rPr>
                <w:noProof/>
                <w:webHidden/>
              </w:rPr>
              <w:tab/>
            </w:r>
            <w:r w:rsidR="00990098">
              <w:rPr>
                <w:noProof/>
                <w:webHidden/>
              </w:rPr>
              <w:fldChar w:fldCharType="begin"/>
            </w:r>
            <w:r w:rsidR="00990098">
              <w:rPr>
                <w:noProof/>
                <w:webHidden/>
              </w:rPr>
              <w:instrText xml:space="preserve"> PAGEREF _Toc75214010 \h </w:instrText>
            </w:r>
            <w:r w:rsidR="00990098">
              <w:rPr>
                <w:noProof/>
                <w:webHidden/>
              </w:rPr>
            </w:r>
            <w:r w:rsidR="00990098">
              <w:rPr>
                <w:noProof/>
                <w:webHidden/>
              </w:rPr>
              <w:fldChar w:fldCharType="separate"/>
            </w:r>
            <w:r w:rsidR="00990098">
              <w:rPr>
                <w:noProof/>
                <w:webHidden/>
              </w:rPr>
              <w:t>6</w:t>
            </w:r>
            <w:r w:rsidR="00990098">
              <w:rPr>
                <w:noProof/>
                <w:webHidden/>
              </w:rPr>
              <w:fldChar w:fldCharType="end"/>
            </w:r>
          </w:hyperlink>
        </w:p>
        <w:p w14:paraId="6055BBE9" w14:textId="29920E9E" w:rsidR="00990098" w:rsidRDefault="00DD4881">
          <w:pPr>
            <w:pStyle w:val="TOC1"/>
            <w:tabs>
              <w:tab w:val="right" w:leader="dot" w:pos="9016"/>
            </w:tabs>
            <w:rPr>
              <w:rFonts w:eastAsiaTheme="minorEastAsia"/>
              <w:noProof/>
              <w:lang w:eastAsia="en-GB"/>
            </w:rPr>
          </w:pPr>
          <w:hyperlink w:anchor="_Toc75214011" w:history="1">
            <w:r w:rsidR="00990098" w:rsidRPr="00146054">
              <w:rPr>
                <w:rStyle w:val="Hyperlink"/>
                <w:noProof/>
              </w:rPr>
              <w:t>Project Life Cycle Phases</w:t>
            </w:r>
            <w:r w:rsidR="00990098">
              <w:rPr>
                <w:noProof/>
                <w:webHidden/>
              </w:rPr>
              <w:tab/>
            </w:r>
            <w:r w:rsidR="00990098">
              <w:rPr>
                <w:noProof/>
                <w:webHidden/>
              </w:rPr>
              <w:fldChar w:fldCharType="begin"/>
            </w:r>
            <w:r w:rsidR="00990098">
              <w:rPr>
                <w:noProof/>
                <w:webHidden/>
              </w:rPr>
              <w:instrText xml:space="preserve"> PAGEREF _Toc75214011 \h </w:instrText>
            </w:r>
            <w:r w:rsidR="00990098">
              <w:rPr>
                <w:noProof/>
                <w:webHidden/>
              </w:rPr>
            </w:r>
            <w:r w:rsidR="00990098">
              <w:rPr>
                <w:noProof/>
                <w:webHidden/>
              </w:rPr>
              <w:fldChar w:fldCharType="separate"/>
            </w:r>
            <w:r w:rsidR="00990098">
              <w:rPr>
                <w:noProof/>
                <w:webHidden/>
              </w:rPr>
              <w:t>6</w:t>
            </w:r>
            <w:r w:rsidR="00990098">
              <w:rPr>
                <w:noProof/>
                <w:webHidden/>
              </w:rPr>
              <w:fldChar w:fldCharType="end"/>
            </w:r>
          </w:hyperlink>
        </w:p>
        <w:p w14:paraId="5416CF0E" w14:textId="4A42F9B4" w:rsidR="00990098" w:rsidRDefault="00DD4881">
          <w:pPr>
            <w:pStyle w:val="TOC1"/>
            <w:tabs>
              <w:tab w:val="right" w:leader="dot" w:pos="9016"/>
            </w:tabs>
            <w:rPr>
              <w:rFonts w:eastAsiaTheme="minorEastAsia"/>
              <w:noProof/>
              <w:lang w:eastAsia="en-GB"/>
            </w:rPr>
          </w:pPr>
          <w:hyperlink w:anchor="_Toc75214012" w:history="1">
            <w:r w:rsidR="00990098" w:rsidRPr="00146054">
              <w:rPr>
                <w:rStyle w:val="Hyperlink"/>
                <w:noProof/>
              </w:rPr>
              <w:t>Phase One: Initiation Phase</w:t>
            </w:r>
            <w:r w:rsidR="00990098">
              <w:rPr>
                <w:noProof/>
                <w:webHidden/>
              </w:rPr>
              <w:tab/>
            </w:r>
            <w:r w:rsidR="00990098">
              <w:rPr>
                <w:noProof/>
                <w:webHidden/>
              </w:rPr>
              <w:fldChar w:fldCharType="begin"/>
            </w:r>
            <w:r w:rsidR="00990098">
              <w:rPr>
                <w:noProof/>
                <w:webHidden/>
              </w:rPr>
              <w:instrText xml:space="preserve"> PAGEREF _Toc75214012 \h </w:instrText>
            </w:r>
            <w:r w:rsidR="00990098">
              <w:rPr>
                <w:noProof/>
                <w:webHidden/>
              </w:rPr>
            </w:r>
            <w:r w:rsidR="00990098">
              <w:rPr>
                <w:noProof/>
                <w:webHidden/>
              </w:rPr>
              <w:fldChar w:fldCharType="separate"/>
            </w:r>
            <w:r w:rsidR="00990098">
              <w:rPr>
                <w:noProof/>
                <w:webHidden/>
              </w:rPr>
              <w:t>6</w:t>
            </w:r>
            <w:r w:rsidR="00990098">
              <w:rPr>
                <w:noProof/>
                <w:webHidden/>
              </w:rPr>
              <w:fldChar w:fldCharType="end"/>
            </w:r>
          </w:hyperlink>
        </w:p>
        <w:p w14:paraId="0A123E21" w14:textId="786C1F8A" w:rsidR="00990098" w:rsidRDefault="00DD4881">
          <w:pPr>
            <w:pStyle w:val="TOC1"/>
            <w:tabs>
              <w:tab w:val="right" w:leader="dot" w:pos="9016"/>
            </w:tabs>
            <w:rPr>
              <w:rFonts w:eastAsiaTheme="minorEastAsia"/>
              <w:noProof/>
              <w:lang w:eastAsia="en-GB"/>
            </w:rPr>
          </w:pPr>
          <w:hyperlink w:anchor="_Toc75214013" w:history="1">
            <w:r w:rsidR="00990098" w:rsidRPr="00146054">
              <w:rPr>
                <w:rStyle w:val="Hyperlink"/>
                <w:noProof/>
              </w:rPr>
              <w:t>Quad Chart</w:t>
            </w:r>
            <w:r w:rsidR="00990098">
              <w:rPr>
                <w:noProof/>
                <w:webHidden/>
              </w:rPr>
              <w:tab/>
            </w:r>
            <w:r w:rsidR="00990098">
              <w:rPr>
                <w:noProof/>
                <w:webHidden/>
              </w:rPr>
              <w:fldChar w:fldCharType="begin"/>
            </w:r>
            <w:r w:rsidR="00990098">
              <w:rPr>
                <w:noProof/>
                <w:webHidden/>
              </w:rPr>
              <w:instrText xml:space="preserve"> PAGEREF _Toc75214013 \h </w:instrText>
            </w:r>
            <w:r w:rsidR="00990098">
              <w:rPr>
                <w:noProof/>
                <w:webHidden/>
              </w:rPr>
            </w:r>
            <w:r w:rsidR="00990098">
              <w:rPr>
                <w:noProof/>
                <w:webHidden/>
              </w:rPr>
              <w:fldChar w:fldCharType="separate"/>
            </w:r>
            <w:r w:rsidR="00990098">
              <w:rPr>
                <w:noProof/>
                <w:webHidden/>
              </w:rPr>
              <w:t>7</w:t>
            </w:r>
            <w:r w:rsidR="00990098">
              <w:rPr>
                <w:noProof/>
                <w:webHidden/>
              </w:rPr>
              <w:fldChar w:fldCharType="end"/>
            </w:r>
          </w:hyperlink>
        </w:p>
        <w:p w14:paraId="78E63CFE" w14:textId="2AED7474" w:rsidR="00990098" w:rsidRDefault="00DD4881">
          <w:pPr>
            <w:pStyle w:val="TOC1"/>
            <w:tabs>
              <w:tab w:val="right" w:leader="dot" w:pos="9016"/>
            </w:tabs>
            <w:rPr>
              <w:rFonts w:eastAsiaTheme="minorEastAsia"/>
              <w:noProof/>
              <w:lang w:eastAsia="en-GB"/>
            </w:rPr>
          </w:pPr>
          <w:hyperlink w:anchor="_Toc75214014" w:history="1">
            <w:r w:rsidR="00990098" w:rsidRPr="00146054">
              <w:rPr>
                <w:rStyle w:val="Hyperlink"/>
                <w:noProof/>
              </w:rPr>
              <w:t>Phase Two: Planning Phase</w:t>
            </w:r>
            <w:r w:rsidR="00990098">
              <w:rPr>
                <w:noProof/>
                <w:webHidden/>
              </w:rPr>
              <w:tab/>
            </w:r>
            <w:r w:rsidR="00990098">
              <w:rPr>
                <w:noProof/>
                <w:webHidden/>
              </w:rPr>
              <w:fldChar w:fldCharType="begin"/>
            </w:r>
            <w:r w:rsidR="00990098">
              <w:rPr>
                <w:noProof/>
                <w:webHidden/>
              </w:rPr>
              <w:instrText xml:space="preserve"> PAGEREF _Toc75214014 \h </w:instrText>
            </w:r>
            <w:r w:rsidR="00990098">
              <w:rPr>
                <w:noProof/>
                <w:webHidden/>
              </w:rPr>
            </w:r>
            <w:r w:rsidR="00990098">
              <w:rPr>
                <w:noProof/>
                <w:webHidden/>
              </w:rPr>
              <w:fldChar w:fldCharType="separate"/>
            </w:r>
            <w:r w:rsidR="00990098">
              <w:rPr>
                <w:noProof/>
                <w:webHidden/>
              </w:rPr>
              <w:t>8</w:t>
            </w:r>
            <w:r w:rsidR="00990098">
              <w:rPr>
                <w:noProof/>
                <w:webHidden/>
              </w:rPr>
              <w:fldChar w:fldCharType="end"/>
            </w:r>
          </w:hyperlink>
        </w:p>
        <w:p w14:paraId="33BEE7A4" w14:textId="184E7621" w:rsidR="00990098" w:rsidRDefault="00DD4881">
          <w:pPr>
            <w:pStyle w:val="TOC1"/>
            <w:tabs>
              <w:tab w:val="right" w:leader="dot" w:pos="9016"/>
            </w:tabs>
            <w:rPr>
              <w:rFonts w:eastAsiaTheme="minorEastAsia"/>
              <w:noProof/>
              <w:lang w:eastAsia="en-GB"/>
            </w:rPr>
          </w:pPr>
          <w:hyperlink w:anchor="_Toc75214015" w:history="1">
            <w:r w:rsidR="00990098" w:rsidRPr="00146054">
              <w:rPr>
                <w:rStyle w:val="Hyperlink"/>
                <w:noProof/>
              </w:rPr>
              <w:t>Stakeholders Analysis</w:t>
            </w:r>
            <w:r w:rsidR="00990098">
              <w:rPr>
                <w:noProof/>
                <w:webHidden/>
              </w:rPr>
              <w:tab/>
            </w:r>
            <w:r w:rsidR="00990098">
              <w:rPr>
                <w:noProof/>
                <w:webHidden/>
              </w:rPr>
              <w:fldChar w:fldCharType="begin"/>
            </w:r>
            <w:r w:rsidR="00990098">
              <w:rPr>
                <w:noProof/>
                <w:webHidden/>
              </w:rPr>
              <w:instrText xml:space="preserve"> PAGEREF _Toc75214015 \h </w:instrText>
            </w:r>
            <w:r w:rsidR="00990098">
              <w:rPr>
                <w:noProof/>
                <w:webHidden/>
              </w:rPr>
            </w:r>
            <w:r w:rsidR="00990098">
              <w:rPr>
                <w:noProof/>
                <w:webHidden/>
              </w:rPr>
              <w:fldChar w:fldCharType="separate"/>
            </w:r>
            <w:r w:rsidR="00990098">
              <w:rPr>
                <w:noProof/>
                <w:webHidden/>
              </w:rPr>
              <w:t>9</w:t>
            </w:r>
            <w:r w:rsidR="00990098">
              <w:rPr>
                <w:noProof/>
                <w:webHidden/>
              </w:rPr>
              <w:fldChar w:fldCharType="end"/>
            </w:r>
          </w:hyperlink>
        </w:p>
        <w:p w14:paraId="3DC952B9" w14:textId="293805B9" w:rsidR="00990098" w:rsidRDefault="00DD4881">
          <w:pPr>
            <w:pStyle w:val="TOC1"/>
            <w:tabs>
              <w:tab w:val="right" w:leader="dot" w:pos="9016"/>
            </w:tabs>
            <w:rPr>
              <w:rFonts w:eastAsiaTheme="minorEastAsia"/>
              <w:noProof/>
              <w:lang w:eastAsia="en-GB"/>
            </w:rPr>
          </w:pPr>
          <w:hyperlink w:anchor="_Toc75214016" w:history="1">
            <w:r w:rsidR="00990098" w:rsidRPr="00146054">
              <w:rPr>
                <w:rStyle w:val="Hyperlink"/>
                <w:noProof/>
              </w:rPr>
              <w:t>Phase Three: Execution Phase</w:t>
            </w:r>
            <w:r w:rsidR="00990098">
              <w:rPr>
                <w:noProof/>
                <w:webHidden/>
              </w:rPr>
              <w:tab/>
            </w:r>
            <w:r w:rsidR="00990098">
              <w:rPr>
                <w:noProof/>
                <w:webHidden/>
              </w:rPr>
              <w:fldChar w:fldCharType="begin"/>
            </w:r>
            <w:r w:rsidR="00990098">
              <w:rPr>
                <w:noProof/>
                <w:webHidden/>
              </w:rPr>
              <w:instrText xml:space="preserve"> PAGEREF _Toc75214016 \h </w:instrText>
            </w:r>
            <w:r w:rsidR="00990098">
              <w:rPr>
                <w:noProof/>
                <w:webHidden/>
              </w:rPr>
            </w:r>
            <w:r w:rsidR="00990098">
              <w:rPr>
                <w:noProof/>
                <w:webHidden/>
              </w:rPr>
              <w:fldChar w:fldCharType="separate"/>
            </w:r>
            <w:r w:rsidR="00990098">
              <w:rPr>
                <w:noProof/>
                <w:webHidden/>
              </w:rPr>
              <w:t>11</w:t>
            </w:r>
            <w:r w:rsidR="00990098">
              <w:rPr>
                <w:noProof/>
                <w:webHidden/>
              </w:rPr>
              <w:fldChar w:fldCharType="end"/>
            </w:r>
          </w:hyperlink>
        </w:p>
        <w:p w14:paraId="6F775C5E" w14:textId="58574E29" w:rsidR="00990098" w:rsidRDefault="00DD4881">
          <w:pPr>
            <w:pStyle w:val="TOC1"/>
            <w:tabs>
              <w:tab w:val="right" w:leader="dot" w:pos="9016"/>
            </w:tabs>
            <w:rPr>
              <w:rFonts w:eastAsiaTheme="minorEastAsia"/>
              <w:noProof/>
              <w:lang w:eastAsia="en-GB"/>
            </w:rPr>
          </w:pPr>
          <w:hyperlink w:anchor="_Toc75214017" w:history="1">
            <w:r w:rsidR="00990098" w:rsidRPr="00146054">
              <w:rPr>
                <w:rStyle w:val="Hyperlink"/>
                <w:noProof/>
              </w:rPr>
              <w:t>WBS</w:t>
            </w:r>
            <w:r w:rsidR="00990098">
              <w:rPr>
                <w:noProof/>
                <w:webHidden/>
              </w:rPr>
              <w:tab/>
            </w:r>
            <w:r w:rsidR="00990098">
              <w:rPr>
                <w:noProof/>
                <w:webHidden/>
              </w:rPr>
              <w:fldChar w:fldCharType="begin"/>
            </w:r>
            <w:r w:rsidR="00990098">
              <w:rPr>
                <w:noProof/>
                <w:webHidden/>
              </w:rPr>
              <w:instrText xml:space="preserve"> PAGEREF _Toc75214017 \h </w:instrText>
            </w:r>
            <w:r w:rsidR="00990098">
              <w:rPr>
                <w:noProof/>
                <w:webHidden/>
              </w:rPr>
            </w:r>
            <w:r w:rsidR="00990098">
              <w:rPr>
                <w:noProof/>
                <w:webHidden/>
              </w:rPr>
              <w:fldChar w:fldCharType="separate"/>
            </w:r>
            <w:r w:rsidR="00990098">
              <w:rPr>
                <w:noProof/>
                <w:webHidden/>
              </w:rPr>
              <w:t>11</w:t>
            </w:r>
            <w:r w:rsidR="00990098">
              <w:rPr>
                <w:noProof/>
                <w:webHidden/>
              </w:rPr>
              <w:fldChar w:fldCharType="end"/>
            </w:r>
          </w:hyperlink>
        </w:p>
        <w:p w14:paraId="511F8832" w14:textId="772A141D" w:rsidR="00990098" w:rsidRDefault="00DD4881">
          <w:pPr>
            <w:pStyle w:val="TOC1"/>
            <w:tabs>
              <w:tab w:val="right" w:leader="dot" w:pos="9016"/>
            </w:tabs>
            <w:rPr>
              <w:rFonts w:eastAsiaTheme="minorEastAsia"/>
              <w:noProof/>
              <w:lang w:eastAsia="en-GB"/>
            </w:rPr>
          </w:pPr>
          <w:hyperlink w:anchor="_Toc75214018" w:history="1">
            <w:r w:rsidR="00990098" w:rsidRPr="00146054">
              <w:rPr>
                <w:rStyle w:val="Hyperlink"/>
                <w:noProof/>
              </w:rPr>
              <w:t>Gantt Chart</w:t>
            </w:r>
            <w:r w:rsidR="00990098">
              <w:rPr>
                <w:noProof/>
                <w:webHidden/>
              </w:rPr>
              <w:tab/>
            </w:r>
            <w:r w:rsidR="00990098">
              <w:rPr>
                <w:noProof/>
                <w:webHidden/>
              </w:rPr>
              <w:fldChar w:fldCharType="begin"/>
            </w:r>
            <w:r w:rsidR="00990098">
              <w:rPr>
                <w:noProof/>
                <w:webHidden/>
              </w:rPr>
              <w:instrText xml:space="preserve"> PAGEREF _Toc75214018 \h </w:instrText>
            </w:r>
            <w:r w:rsidR="00990098">
              <w:rPr>
                <w:noProof/>
                <w:webHidden/>
              </w:rPr>
            </w:r>
            <w:r w:rsidR="00990098">
              <w:rPr>
                <w:noProof/>
                <w:webHidden/>
              </w:rPr>
              <w:fldChar w:fldCharType="separate"/>
            </w:r>
            <w:r w:rsidR="00990098">
              <w:rPr>
                <w:noProof/>
                <w:webHidden/>
              </w:rPr>
              <w:t>13</w:t>
            </w:r>
            <w:r w:rsidR="00990098">
              <w:rPr>
                <w:noProof/>
                <w:webHidden/>
              </w:rPr>
              <w:fldChar w:fldCharType="end"/>
            </w:r>
          </w:hyperlink>
        </w:p>
        <w:p w14:paraId="41B8BE5B" w14:textId="33CFAFD7" w:rsidR="00990098" w:rsidRDefault="00DD4881">
          <w:pPr>
            <w:pStyle w:val="TOC1"/>
            <w:tabs>
              <w:tab w:val="right" w:leader="dot" w:pos="9016"/>
            </w:tabs>
            <w:rPr>
              <w:rFonts w:eastAsiaTheme="minorEastAsia"/>
              <w:noProof/>
              <w:lang w:eastAsia="en-GB"/>
            </w:rPr>
          </w:pPr>
          <w:hyperlink w:anchor="_Toc75214019" w:history="1">
            <w:r w:rsidR="00990098" w:rsidRPr="00146054">
              <w:rPr>
                <w:rStyle w:val="Hyperlink"/>
                <w:noProof/>
              </w:rPr>
              <w:t>Network Diagram</w:t>
            </w:r>
            <w:r w:rsidR="00990098">
              <w:rPr>
                <w:noProof/>
                <w:webHidden/>
              </w:rPr>
              <w:tab/>
            </w:r>
            <w:r w:rsidR="00990098">
              <w:rPr>
                <w:noProof/>
                <w:webHidden/>
              </w:rPr>
              <w:fldChar w:fldCharType="begin"/>
            </w:r>
            <w:r w:rsidR="00990098">
              <w:rPr>
                <w:noProof/>
                <w:webHidden/>
              </w:rPr>
              <w:instrText xml:space="preserve"> PAGEREF _Toc75214019 \h </w:instrText>
            </w:r>
            <w:r w:rsidR="00990098">
              <w:rPr>
                <w:noProof/>
                <w:webHidden/>
              </w:rPr>
            </w:r>
            <w:r w:rsidR="00990098">
              <w:rPr>
                <w:noProof/>
                <w:webHidden/>
              </w:rPr>
              <w:fldChar w:fldCharType="separate"/>
            </w:r>
            <w:r w:rsidR="00990098">
              <w:rPr>
                <w:noProof/>
                <w:webHidden/>
              </w:rPr>
              <w:t>13</w:t>
            </w:r>
            <w:r w:rsidR="00990098">
              <w:rPr>
                <w:noProof/>
                <w:webHidden/>
              </w:rPr>
              <w:fldChar w:fldCharType="end"/>
            </w:r>
          </w:hyperlink>
        </w:p>
        <w:p w14:paraId="676B7AE1" w14:textId="22DABB3B" w:rsidR="00990098" w:rsidRDefault="00DD4881">
          <w:pPr>
            <w:pStyle w:val="TOC1"/>
            <w:tabs>
              <w:tab w:val="right" w:leader="dot" w:pos="9016"/>
            </w:tabs>
            <w:rPr>
              <w:rFonts w:eastAsiaTheme="minorEastAsia"/>
              <w:noProof/>
              <w:lang w:eastAsia="en-GB"/>
            </w:rPr>
          </w:pPr>
          <w:hyperlink w:anchor="_Toc75214020" w:history="1">
            <w:r w:rsidR="00990098" w:rsidRPr="00146054">
              <w:rPr>
                <w:rStyle w:val="Hyperlink"/>
                <w:noProof/>
              </w:rPr>
              <w:t>Phase Four: Closure and Evaluation Phase</w:t>
            </w:r>
            <w:r w:rsidR="00990098">
              <w:rPr>
                <w:noProof/>
                <w:webHidden/>
              </w:rPr>
              <w:tab/>
            </w:r>
            <w:r w:rsidR="00990098">
              <w:rPr>
                <w:noProof/>
                <w:webHidden/>
              </w:rPr>
              <w:fldChar w:fldCharType="begin"/>
            </w:r>
            <w:r w:rsidR="00990098">
              <w:rPr>
                <w:noProof/>
                <w:webHidden/>
              </w:rPr>
              <w:instrText xml:space="preserve"> PAGEREF _Toc75214020 \h </w:instrText>
            </w:r>
            <w:r w:rsidR="00990098">
              <w:rPr>
                <w:noProof/>
                <w:webHidden/>
              </w:rPr>
            </w:r>
            <w:r w:rsidR="00990098">
              <w:rPr>
                <w:noProof/>
                <w:webHidden/>
              </w:rPr>
              <w:fldChar w:fldCharType="separate"/>
            </w:r>
            <w:r w:rsidR="00990098">
              <w:rPr>
                <w:noProof/>
                <w:webHidden/>
              </w:rPr>
              <w:t>14</w:t>
            </w:r>
            <w:r w:rsidR="00990098">
              <w:rPr>
                <w:noProof/>
                <w:webHidden/>
              </w:rPr>
              <w:fldChar w:fldCharType="end"/>
            </w:r>
          </w:hyperlink>
        </w:p>
        <w:p w14:paraId="2155F111" w14:textId="3499C2DA" w:rsidR="00990098" w:rsidRDefault="00DD4881">
          <w:pPr>
            <w:pStyle w:val="TOC1"/>
            <w:tabs>
              <w:tab w:val="right" w:leader="dot" w:pos="9016"/>
            </w:tabs>
            <w:rPr>
              <w:rFonts w:eastAsiaTheme="minorEastAsia"/>
              <w:noProof/>
              <w:lang w:eastAsia="en-GB"/>
            </w:rPr>
          </w:pPr>
          <w:hyperlink w:anchor="_Toc75214021" w:history="1">
            <w:r w:rsidR="00990098" w:rsidRPr="00146054">
              <w:rPr>
                <w:rStyle w:val="Hyperlink"/>
                <w:noProof/>
              </w:rPr>
              <w:t>Monitoring- Risk Analysis</w:t>
            </w:r>
            <w:r w:rsidR="00990098">
              <w:rPr>
                <w:noProof/>
                <w:webHidden/>
              </w:rPr>
              <w:tab/>
            </w:r>
            <w:r w:rsidR="00990098">
              <w:rPr>
                <w:noProof/>
                <w:webHidden/>
              </w:rPr>
              <w:fldChar w:fldCharType="begin"/>
            </w:r>
            <w:r w:rsidR="00990098">
              <w:rPr>
                <w:noProof/>
                <w:webHidden/>
              </w:rPr>
              <w:instrText xml:space="preserve"> PAGEREF _Toc75214021 \h </w:instrText>
            </w:r>
            <w:r w:rsidR="00990098">
              <w:rPr>
                <w:noProof/>
                <w:webHidden/>
              </w:rPr>
            </w:r>
            <w:r w:rsidR="00990098">
              <w:rPr>
                <w:noProof/>
                <w:webHidden/>
              </w:rPr>
              <w:fldChar w:fldCharType="separate"/>
            </w:r>
            <w:r w:rsidR="00990098">
              <w:rPr>
                <w:noProof/>
                <w:webHidden/>
              </w:rPr>
              <w:t>14</w:t>
            </w:r>
            <w:r w:rsidR="00990098">
              <w:rPr>
                <w:noProof/>
                <w:webHidden/>
              </w:rPr>
              <w:fldChar w:fldCharType="end"/>
            </w:r>
          </w:hyperlink>
        </w:p>
        <w:p w14:paraId="790DDF28" w14:textId="47C716AC" w:rsidR="00990098" w:rsidRDefault="00DD4881">
          <w:pPr>
            <w:pStyle w:val="TOC1"/>
            <w:tabs>
              <w:tab w:val="right" w:leader="dot" w:pos="9016"/>
            </w:tabs>
            <w:rPr>
              <w:rFonts w:eastAsiaTheme="minorEastAsia"/>
              <w:noProof/>
              <w:lang w:eastAsia="en-GB"/>
            </w:rPr>
          </w:pPr>
          <w:hyperlink w:anchor="_Toc75214022" w:history="1">
            <w:r w:rsidR="00990098" w:rsidRPr="00146054">
              <w:rPr>
                <w:rStyle w:val="Hyperlink"/>
                <w:noProof/>
              </w:rPr>
              <w:t>PESTLE Analysis</w:t>
            </w:r>
            <w:r w:rsidR="00990098">
              <w:rPr>
                <w:noProof/>
                <w:webHidden/>
              </w:rPr>
              <w:tab/>
            </w:r>
            <w:r w:rsidR="00990098">
              <w:rPr>
                <w:noProof/>
                <w:webHidden/>
              </w:rPr>
              <w:fldChar w:fldCharType="begin"/>
            </w:r>
            <w:r w:rsidR="00990098">
              <w:rPr>
                <w:noProof/>
                <w:webHidden/>
              </w:rPr>
              <w:instrText xml:space="preserve"> PAGEREF _Toc75214022 \h </w:instrText>
            </w:r>
            <w:r w:rsidR="00990098">
              <w:rPr>
                <w:noProof/>
                <w:webHidden/>
              </w:rPr>
            </w:r>
            <w:r w:rsidR="00990098">
              <w:rPr>
                <w:noProof/>
                <w:webHidden/>
              </w:rPr>
              <w:fldChar w:fldCharType="separate"/>
            </w:r>
            <w:r w:rsidR="00990098">
              <w:rPr>
                <w:noProof/>
                <w:webHidden/>
              </w:rPr>
              <w:t>15</w:t>
            </w:r>
            <w:r w:rsidR="00990098">
              <w:rPr>
                <w:noProof/>
                <w:webHidden/>
              </w:rPr>
              <w:fldChar w:fldCharType="end"/>
            </w:r>
          </w:hyperlink>
        </w:p>
        <w:p w14:paraId="2436F466" w14:textId="081DC99D" w:rsidR="00990098" w:rsidRDefault="00DD4881">
          <w:pPr>
            <w:pStyle w:val="TOC1"/>
            <w:tabs>
              <w:tab w:val="right" w:leader="dot" w:pos="9016"/>
            </w:tabs>
            <w:rPr>
              <w:rFonts w:eastAsiaTheme="minorEastAsia"/>
              <w:noProof/>
              <w:lang w:eastAsia="en-GB"/>
            </w:rPr>
          </w:pPr>
          <w:hyperlink w:anchor="_Toc75214023" w:history="1">
            <w:r w:rsidR="00990098" w:rsidRPr="00146054">
              <w:rPr>
                <w:rStyle w:val="Hyperlink"/>
                <w:noProof/>
              </w:rPr>
              <w:t>SWOT Analysis</w:t>
            </w:r>
            <w:r w:rsidR="00990098">
              <w:rPr>
                <w:noProof/>
                <w:webHidden/>
              </w:rPr>
              <w:tab/>
            </w:r>
            <w:r w:rsidR="00990098">
              <w:rPr>
                <w:noProof/>
                <w:webHidden/>
              </w:rPr>
              <w:fldChar w:fldCharType="begin"/>
            </w:r>
            <w:r w:rsidR="00990098">
              <w:rPr>
                <w:noProof/>
                <w:webHidden/>
              </w:rPr>
              <w:instrText xml:space="preserve"> PAGEREF _Toc75214023 \h </w:instrText>
            </w:r>
            <w:r w:rsidR="00990098">
              <w:rPr>
                <w:noProof/>
                <w:webHidden/>
              </w:rPr>
            </w:r>
            <w:r w:rsidR="00990098">
              <w:rPr>
                <w:noProof/>
                <w:webHidden/>
              </w:rPr>
              <w:fldChar w:fldCharType="separate"/>
            </w:r>
            <w:r w:rsidR="00990098">
              <w:rPr>
                <w:noProof/>
                <w:webHidden/>
              </w:rPr>
              <w:t>15</w:t>
            </w:r>
            <w:r w:rsidR="00990098">
              <w:rPr>
                <w:noProof/>
                <w:webHidden/>
              </w:rPr>
              <w:fldChar w:fldCharType="end"/>
            </w:r>
          </w:hyperlink>
        </w:p>
        <w:p w14:paraId="6B4AB210" w14:textId="1D305857" w:rsidR="00990098" w:rsidRDefault="00DD4881">
          <w:pPr>
            <w:pStyle w:val="TOC1"/>
            <w:tabs>
              <w:tab w:val="right" w:leader="dot" w:pos="9016"/>
            </w:tabs>
            <w:rPr>
              <w:rFonts w:eastAsiaTheme="minorEastAsia"/>
              <w:noProof/>
              <w:lang w:eastAsia="en-GB"/>
            </w:rPr>
          </w:pPr>
          <w:hyperlink w:anchor="_Toc75214024" w:history="1">
            <w:r w:rsidR="00990098" w:rsidRPr="00146054">
              <w:rPr>
                <w:rStyle w:val="Hyperlink"/>
                <w:noProof/>
              </w:rPr>
              <w:t>Iron Triangle</w:t>
            </w:r>
            <w:r w:rsidR="00990098">
              <w:rPr>
                <w:noProof/>
                <w:webHidden/>
              </w:rPr>
              <w:tab/>
            </w:r>
            <w:r w:rsidR="00990098">
              <w:rPr>
                <w:noProof/>
                <w:webHidden/>
              </w:rPr>
              <w:fldChar w:fldCharType="begin"/>
            </w:r>
            <w:r w:rsidR="00990098">
              <w:rPr>
                <w:noProof/>
                <w:webHidden/>
              </w:rPr>
              <w:instrText xml:space="preserve"> PAGEREF _Toc75214024 \h </w:instrText>
            </w:r>
            <w:r w:rsidR="00990098">
              <w:rPr>
                <w:noProof/>
                <w:webHidden/>
              </w:rPr>
            </w:r>
            <w:r w:rsidR="00990098">
              <w:rPr>
                <w:noProof/>
                <w:webHidden/>
              </w:rPr>
              <w:fldChar w:fldCharType="separate"/>
            </w:r>
            <w:r w:rsidR="00990098">
              <w:rPr>
                <w:noProof/>
                <w:webHidden/>
              </w:rPr>
              <w:t>15</w:t>
            </w:r>
            <w:r w:rsidR="00990098">
              <w:rPr>
                <w:noProof/>
                <w:webHidden/>
              </w:rPr>
              <w:fldChar w:fldCharType="end"/>
            </w:r>
          </w:hyperlink>
        </w:p>
        <w:p w14:paraId="2B9DF4D1" w14:textId="35B3F264" w:rsidR="00990098" w:rsidRDefault="00DD4881">
          <w:pPr>
            <w:pStyle w:val="TOC1"/>
            <w:tabs>
              <w:tab w:val="right" w:leader="dot" w:pos="9016"/>
            </w:tabs>
            <w:rPr>
              <w:rFonts w:eastAsiaTheme="minorEastAsia"/>
              <w:noProof/>
              <w:lang w:eastAsia="en-GB"/>
            </w:rPr>
          </w:pPr>
          <w:hyperlink w:anchor="_Toc75214025" w:history="1">
            <w:r w:rsidR="00990098" w:rsidRPr="00146054">
              <w:rPr>
                <w:rStyle w:val="Hyperlink"/>
                <w:noProof/>
              </w:rPr>
              <w:t>Evaluation</w:t>
            </w:r>
            <w:r w:rsidR="00990098">
              <w:rPr>
                <w:noProof/>
                <w:webHidden/>
              </w:rPr>
              <w:tab/>
            </w:r>
            <w:r w:rsidR="00990098">
              <w:rPr>
                <w:noProof/>
                <w:webHidden/>
              </w:rPr>
              <w:fldChar w:fldCharType="begin"/>
            </w:r>
            <w:r w:rsidR="00990098">
              <w:rPr>
                <w:noProof/>
                <w:webHidden/>
              </w:rPr>
              <w:instrText xml:space="preserve"> PAGEREF _Toc75214025 \h </w:instrText>
            </w:r>
            <w:r w:rsidR="00990098">
              <w:rPr>
                <w:noProof/>
                <w:webHidden/>
              </w:rPr>
            </w:r>
            <w:r w:rsidR="00990098">
              <w:rPr>
                <w:noProof/>
                <w:webHidden/>
              </w:rPr>
              <w:fldChar w:fldCharType="separate"/>
            </w:r>
            <w:r w:rsidR="00990098">
              <w:rPr>
                <w:noProof/>
                <w:webHidden/>
              </w:rPr>
              <w:t>16</w:t>
            </w:r>
            <w:r w:rsidR="00990098">
              <w:rPr>
                <w:noProof/>
                <w:webHidden/>
              </w:rPr>
              <w:fldChar w:fldCharType="end"/>
            </w:r>
          </w:hyperlink>
        </w:p>
        <w:p w14:paraId="65C5CA11" w14:textId="387A2193" w:rsidR="00990098" w:rsidRDefault="00DD4881">
          <w:pPr>
            <w:pStyle w:val="TOC1"/>
            <w:tabs>
              <w:tab w:val="right" w:leader="dot" w:pos="9016"/>
            </w:tabs>
            <w:rPr>
              <w:rFonts w:eastAsiaTheme="minorEastAsia"/>
              <w:noProof/>
              <w:lang w:eastAsia="en-GB"/>
            </w:rPr>
          </w:pPr>
          <w:hyperlink w:anchor="_Toc75214026" w:history="1">
            <w:r w:rsidR="00990098" w:rsidRPr="00146054">
              <w:rPr>
                <w:rStyle w:val="Hyperlink"/>
                <w:noProof/>
              </w:rPr>
              <w:t>Conclusion</w:t>
            </w:r>
            <w:r w:rsidR="00990098">
              <w:rPr>
                <w:noProof/>
                <w:webHidden/>
              </w:rPr>
              <w:tab/>
            </w:r>
            <w:r w:rsidR="00990098">
              <w:rPr>
                <w:noProof/>
                <w:webHidden/>
              </w:rPr>
              <w:fldChar w:fldCharType="begin"/>
            </w:r>
            <w:r w:rsidR="00990098">
              <w:rPr>
                <w:noProof/>
                <w:webHidden/>
              </w:rPr>
              <w:instrText xml:space="preserve"> PAGEREF _Toc75214026 \h </w:instrText>
            </w:r>
            <w:r w:rsidR="00990098">
              <w:rPr>
                <w:noProof/>
                <w:webHidden/>
              </w:rPr>
            </w:r>
            <w:r w:rsidR="00990098">
              <w:rPr>
                <w:noProof/>
                <w:webHidden/>
              </w:rPr>
              <w:fldChar w:fldCharType="separate"/>
            </w:r>
            <w:r w:rsidR="00990098">
              <w:rPr>
                <w:noProof/>
                <w:webHidden/>
              </w:rPr>
              <w:t>17</w:t>
            </w:r>
            <w:r w:rsidR="00990098">
              <w:rPr>
                <w:noProof/>
                <w:webHidden/>
              </w:rPr>
              <w:fldChar w:fldCharType="end"/>
            </w:r>
          </w:hyperlink>
        </w:p>
        <w:p w14:paraId="6FE5EDB3" w14:textId="2224D1B9" w:rsidR="00990098" w:rsidRDefault="00DD4881">
          <w:pPr>
            <w:pStyle w:val="TOC1"/>
            <w:tabs>
              <w:tab w:val="right" w:leader="dot" w:pos="9016"/>
            </w:tabs>
            <w:rPr>
              <w:rFonts w:eastAsiaTheme="minorEastAsia"/>
              <w:noProof/>
              <w:lang w:eastAsia="en-GB"/>
            </w:rPr>
          </w:pPr>
          <w:hyperlink w:anchor="_Toc75214027" w:history="1">
            <w:r w:rsidR="00990098" w:rsidRPr="00146054">
              <w:rPr>
                <w:rStyle w:val="Hyperlink"/>
                <w:noProof/>
              </w:rPr>
              <w:t>References</w:t>
            </w:r>
            <w:r w:rsidR="00990098">
              <w:rPr>
                <w:noProof/>
                <w:webHidden/>
              </w:rPr>
              <w:tab/>
            </w:r>
            <w:r w:rsidR="00990098">
              <w:rPr>
                <w:noProof/>
                <w:webHidden/>
              </w:rPr>
              <w:fldChar w:fldCharType="begin"/>
            </w:r>
            <w:r w:rsidR="00990098">
              <w:rPr>
                <w:noProof/>
                <w:webHidden/>
              </w:rPr>
              <w:instrText xml:space="preserve"> PAGEREF _Toc75214027 \h </w:instrText>
            </w:r>
            <w:r w:rsidR="00990098">
              <w:rPr>
                <w:noProof/>
                <w:webHidden/>
              </w:rPr>
            </w:r>
            <w:r w:rsidR="00990098">
              <w:rPr>
                <w:noProof/>
                <w:webHidden/>
              </w:rPr>
              <w:fldChar w:fldCharType="separate"/>
            </w:r>
            <w:r w:rsidR="00990098">
              <w:rPr>
                <w:noProof/>
                <w:webHidden/>
              </w:rPr>
              <w:t>18</w:t>
            </w:r>
            <w:r w:rsidR="00990098">
              <w:rPr>
                <w:noProof/>
                <w:webHidden/>
              </w:rPr>
              <w:fldChar w:fldCharType="end"/>
            </w:r>
          </w:hyperlink>
        </w:p>
        <w:p w14:paraId="20476823" w14:textId="62DCF212" w:rsidR="00280CE0" w:rsidRDefault="00564656" w:rsidP="00280CE0">
          <w:pPr>
            <w:rPr>
              <w:b/>
              <w:bCs/>
              <w:noProof/>
            </w:rPr>
          </w:pPr>
          <w:r>
            <w:rPr>
              <w:b/>
              <w:bCs/>
              <w:noProof/>
            </w:rPr>
            <w:fldChar w:fldCharType="end"/>
          </w:r>
        </w:p>
      </w:sdtContent>
    </w:sdt>
    <w:p w14:paraId="167888D8" w14:textId="77777777" w:rsidR="00280CE0" w:rsidRDefault="00280CE0" w:rsidP="00280CE0">
      <w:pPr>
        <w:rPr>
          <w:sz w:val="28"/>
          <w:szCs w:val="28"/>
        </w:rPr>
      </w:pPr>
    </w:p>
    <w:p w14:paraId="44B963BB" w14:textId="77777777" w:rsidR="00280CE0" w:rsidRDefault="00280CE0" w:rsidP="00280CE0">
      <w:pPr>
        <w:rPr>
          <w:sz w:val="28"/>
          <w:szCs w:val="28"/>
        </w:rPr>
      </w:pPr>
    </w:p>
    <w:p w14:paraId="3C754813" w14:textId="77777777" w:rsidR="00280CE0" w:rsidRDefault="00280CE0" w:rsidP="00280CE0">
      <w:pPr>
        <w:rPr>
          <w:sz w:val="28"/>
          <w:szCs w:val="28"/>
        </w:rPr>
      </w:pPr>
    </w:p>
    <w:p w14:paraId="09306C17" w14:textId="77777777" w:rsidR="00280CE0" w:rsidRDefault="00280CE0" w:rsidP="00280CE0">
      <w:pPr>
        <w:rPr>
          <w:sz w:val="28"/>
          <w:szCs w:val="28"/>
        </w:rPr>
      </w:pPr>
    </w:p>
    <w:p w14:paraId="5EFB890D" w14:textId="77777777" w:rsidR="00280CE0" w:rsidRDefault="00280CE0" w:rsidP="00280CE0">
      <w:pPr>
        <w:rPr>
          <w:sz w:val="28"/>
          <w:szCs w:val="28"/>
        </w:rPr>
      </w:pPr>
    </w:p>
    <w:p w14:paraId="2303353E" w14:textId="77777777" w:rsidR="00280CE0" w:rsidRDefault="00280CE0" w:rsidP="00280CE0">
      <w:pPr>
        <w:rPr>
          <w:sz w:val="28"/>
          <w:szCs w:val="28"/>
        </w:rPr>
      </w:pPr>
    </w:p>
    <w:p w14:paraId="1E01A20D" w14:textId="6A168D09" w:rsidR="00280CE0" w:rsidRDefault="00280CE0" w:rsidP="00280CE0">
      <w:pPr>
        <w:rPr>
          <w:sz w:val="28"/>
          <w:szCs w:val="28"/>
        </w:rPr>
      </w:pPr>
    </w:p>
    <w:p w14:paraId="7E2D78C5" w14:textId="77777777" w:rsidR="004B24A7" w:rsidRDefault="004B24A7" w:rsidP="00280CE0">
      <w:pPr>
        <w:rPr>
          <w:sz w:val="28"/>
          <w:szCs w:val="28"/>
        </w:rPr>
      </w:pPr>
    </w:p>
    <w:p w14:paraId="50972FAE" w14:textId="33B3FBA0" w:rsidR="0087140E" w:rsidRPr="00280CE0" w:rsidRDefault="00851444" w:rsidP="00280CE0">
      <w:pPr>
        <w:pStyle w:val="Heading1"/>
        <w:jc w:val="center"/>
        <w:rPr>
          <w:sz w:val="22"/>
          <w:szCs w:val="22"/>
        </w:rPr>
      </w:pPr>
      <w:bookmarkStart w:id="1" w:name="_Toc75214008"/>
      <w:r w:rsidRPr="006402BA">
        <w:lastRenderedPageBreak/>
        <w:t>Introduction</w:t>
      </w:r>
      <w:bookmarkEnd w:id="1"/>
    </w:p>
    <w:p w14:paraId="0DB2F4DC" w14:textId="2D4DBF10" w:rsidR="00DC63DE" w:rsidRDefault="00DC63DE" w:rsidP="00DC63DE"/>
    <w:p w14:paraId="1AA7A0A2" w14:textId="77777777" w:rsidR="00DC63DE" w:rsidRPr="00DC63DE" w:rsidRDefault="00DC63DE" w:rsidP="00DC63DE"/>
    <w:p w14:paraId="669270E5" w14:textId="0EABB361" w:rsidR="007806F6" w:rsidRDefault="006A03BF" w:rsidP="00086F69">
      <w:pPr>
        <w:pStyle w:val="BodyText"/>
        <w:jc w:val="both"/>
      </w:pPr>
      <w:r>
        <w:t>Lester (2007)</w:t>
      </w:r>
      <w:r w:rsidR="00D569F2">
        <w:t xml:space="preserve"> defines Project as a </w:t>
      </w:r>
      <w:r w:rsidR="003A73E6">
        <w:t>setting</w:t>
      </w:r>
      <w:r w:rsidR="00D569F2">
        <w:t xml:space="preserve"> of </w:t>
      </w:r>
      <w:r w:rsidR="003A73E6">
        <w:t>synchronised</w:t>
      </w:r>
      <w:r w:rsidR="00806878">
        <w:t xml:space="preserve"> </w:t>
      </w:r>
      <w:r w:rsidR="003A73E6">
        <w:t>actions</w:t>
      </w:r>
      <w:r w:rsidR="00806878">
        <w:t xml:space="preserve">, with </w:t>
      </w:r>
      <w:r w:rsidR="003A73E6">
        <w:t>specific</w:t>
      </w:r>
      <w:r w:rsidR="00806878">
        <w:t xml:space="preserve"> </w:t>
      </w:r>
      <w:r w:rsidR="003A73E6">
        <w:t>commencing</w:t>
      </w:r>
      <w:r w:rsidR="00806878">
        <w:t xml:space="preserve"> and </w:t>
      </w:r>
      <w:r w:rsidR="003A73E6">
        <w:t>ending</w:t>
      </w:r>
      <w:r w:rsidR="00806878">
        <w:t xml:space="preserve"> </w:t>
      </w:r>
      <w:r w:rsidR="003A73E6">
        <w:t>stages</w:t>
      </w:r>
      <w:r w:rsidR="00806878">
        <w:t>,</w:t>
      </w:r>
      <w:r w:rsidR="002A3746">
        <w:t xml:space="preserve"> </w:t>
      </w:r>
      <w:r w:rsidR="00E848DC">
        <w:t>to satisfy specific</w:t>
      </w:r>
      <w:r w:rsidR="00806878">
        <w:t xml:space="preserve"> </w:t>
      </w:r>
      <w:r w:rsidR="00E848DC">
        <w:t>aims</w:t>
      </w:r>
      <w:r w:rsidR="00806878">
        <w:t xml:space="preserve"> within </w:t>
      </w:r>
      <w:r w:rsidR="002215D3">
        <w:t>outlined</w:t>
      </w:r>
      <w:r w:rsidR="00806878">
        <w:t xml:space="preserve"> schedule, </w:t>
      </w:r>
      <w:r w:rsidR="009864BE">
        <w:t>cost,</w:t>
      </w:r>
      <w:r w:rsidR="00806878">
        <w:t xml:space="preserve"> and performance</w:t>
      </w:r>
      <w:r w:rsidR="00A91696">
        <w:t xml:space="preserve"> </w:t>
      </w:r>
      <w:r w:rsidR="002215D3">
        <w:t>factors</w:t>
      </w:r>
      <w:r w:rsidR="00757087">
        <w:t xml:space="preserve">. Skills for the Workplace </w:t>
      </w:r>
      <w:r w:rsidR="002A3746">
        <w:t>P</w:t>
      </w:r>
      <w:r w:rsidR="00757087">
        <w:t>r</w:t>
      </w:r>
      <w:r w:rsidR="002A3746">
        <w:t>oject</w:t>
      </w:r>
      <w:r w:rsidR="007F7D4E">
        <w:t>,</w:t>
      </w:r>
      <w:r w:rsidR="00627110">
        <w:t xml:space="preserve"> </w:t>
      </w:r>
      <w:r w:rsidR="00475FAF">
        <w:t xml:space="preserve">will be </w:t>
      </w:r>
      <w:r w:rsidR="006C5825">
        <w:t>conducted by five people</w:t>
      </w:r>
      <w:r w:rsidR="00827690">
        <w:t>,</w:t>
      </w:r>
      <w:r w:rsidR="006E4E3F">
        <w:t xml:space="preserve"> aim</w:t>
      </w:r>
      <w:r w:rsidR="00920363">
        <w:t>ing</w:t>
      </w:r>
      <w:r w:rsidR="006E4E3F">
        <w:t xml:space="preserve"> </w:t>
      </w:r>
      <w:r w:rsidR="00920363">
        <w:t xml:space="preserve">to </w:t>
      </w:r>
      <w:r w:rsidR="00897AC8">
        <w:t>recrui</w:t>
      </w:r>
      <w:r w:rsidR="000A59BA">
        <w:t>t</w:t>
      </w:r>
      <w:r w:rsidR="00897AC8">
        <w:t xml:space="preserve"> five potential </w:t>
      </w:r>
      <w:r w:rsidR="009261B3">
        <w:t>students</w:t>
      </w:r>
      <w:r w:rsidR="00EA6D78">
        <w:t xml:space="preserve">, </w:t>
      </w:r>
      <w:r w:rsidR="009A5D0A" w:rsidRPr="009A5D0A">
        <w:t xml:space="preserve">helping them to </w:t>
      </w:r>
      <w:r w:rsidR="00EA6D78" w:rsidRPr="009A5D0A">
        <w:t xml:space="preserve">meet the needs of businesses </w:t>
      </w:r>
      <w:r w:rsidR="009A5D0A" w:rsidRPr="009A5D0A">
        <w:t>succeed in the new working environment</w:t>
      </w:r>
      <w:r w:rsidR="00DF3437">
        <w:t xml:space="preserve"> (UWTSD, 2021</w:t>
      </w:r>
      <w:r w:rsidR="00CD7A95">
        <w:t>a</w:t>
      </w:r>
      <w:r w:rsidR="00DF3437">
        <w:t>)</w:t>
      </w:r>
      <w:r w:rsidR="006D2328">
        <w:t>.</w:t>
      </w:r>
      <w:r w:rsidR="000A59BA">
        <w:t xml:space="preserve"> Further, </w:t>
      </w:r>
      <w:r w:rsidR="00A90993">
        <w:t>Lester</w:t>
      </w:r>
      <w:r w:rsidR="004F3764">
        <w:t xml:space="preserve">, </w:t>
      </w:r>
      <w:r w:rsidR="00806394">
        <w:t xml:space="preserve">describes </w:t>
      </w:r>
      <w:r w:rsidR="006D2328">
        <w:t>Project Management</w:t>
      </w:r>
      <w:r w:rsidR="005D53B4">
        <w:t xml:space="preserve"> </w:t>
      </w:r>
      <w:r w:rsidR="00806394">
        <w:t>as</w:t>
      </w:r>
      <w:r w:rsidR="005D53B4">
        <w:t xml:space="preserve"> the </w:t>
      </w:r>
      <w:r w:rsidR="00C62794">
        <w:t>pl</w:t>
      </w:r>
      <w:r w:rsidR="005D53B4">
        <w:t xml:space="preserve">anning, monitoring and control of all </w:t>
      </w:r>
      <w:r w:rsidR="00C62794">
        <w:t>phases</w:t>
      </w:r>
      <w:r w:rsidR="005D53B4">
        <w:t xml:space="preserve"> of a project and the motivation of all </w:t>
      </w:r>
      <w:r w:rsidR="00C62794">
        <w:t>individuals</w:t>
      </w:r>
      <w:r w:rsidR="005D53B4">
        <w:t xml:space="preserve"> </w:t>
      </w:r>
      <w:r w:rsidR="00C62794">
        <w:t>implicated</w:t>
      </w:r>
      <w:r w:rsidR="005D53B4">
        <w:t xml:space="preserve"> in it, </w:t>
      </w:r>
      <w:r w:rsidR="0042340E">
        <w:t>to</w:t>
      </w:r>
      <w:r w:rsidR="00C62794">
        <w:t xml:space="preserve"> accomplish the project goals within established criteria of time, </w:t>
      </w:r>
      <w:r w:rsidR="009864BE">
        <w:t>cost,</w:t>
      </w:r>
      <w:r w:rsidR="00C62794">
        <w:t xml:space="preserve"> and performance.</w:t>
      </w:r>
      <w:r w:rsidR="007D25A4">
        <w:t xml:space="preserve"> </w:t>
      </w:r>
    </w:p>
    <w:p w14:paraId="65E4937E" w14:textId="4F6491F7" w:rsidR="00FA34C9" w:rsidRDefault="007D25A4" w:rsidP="00086F69">
      <w:pPr>
        <w:pStyle w:val="BodyText"/>
        <w:jc w:val="both"/>
      </w:pPr>
      <w:r>
        <w:t xml:space="preserve">Skills for the Workplace Program, is a </w:t>
      </w:r>
      <w:r w:rsidR="00AD03BD">
        <w:t xml:space="preserve">project </w:t>
      </w:r>
      <w:r w:rsidR="00FF2DC5">
        <w:t>highly valued, d</w:t>
      </w:r>
      <w:r w:rsidR="00722EB9">
        <w:t>ri</w:t>
      </w:r>
      <w:r w:rsidR="00FF2DC5">
        <w:t>ven by motivation, due to previous experience</w:t>
      </w:r>
      <w:r w:rsidR="00722EB9">
        <w:t xml:space="preserve"> </w:t>
      </w:r>
      <w:r w:rsidR="005B30E8">
        <w:t>as graduates</w:t>
      </w:r>
      <w:r w:rsidR="008A3668">
        <w:t xml:space="preserve"> </w:t>
      </w:r>
      <w:r w:rsidR="00DE4101">
        <w:t>of the program,</w:t>
      </w:r>
      <w:r w:rsidR="00326945">
        <w:t xml:space="preserve"> </w:t>
      </w:r>
      <w:r w:rsidR="00CC41EA">
        <w:t>T</w:t>
      </w:r>
      <w:r w:rsidR="00CC41EA" w:rsidRPr="00CC41EA">
        <w:t>h</w:t>
      </w:r>
      <w:r w:rsidR="009E0A4B">
        <w:t>eir</w:t>
      </w:r>
      <w:r w:rsidR="00CC41EA" w:rsidRPr="00CC41EA">
        <w:t xml:space="preserve"> experience will be shared with</w:t>
      </w:r>
      <w:r w:rsidR="00327DF3">
        <w:t xml:space="preserve"> the</w:t>
      </w:r>
      <w:r w:rsidR="00CC41EA" w:rsidRPr="00CC41EA">
        <w:t xml:space="preserve"> future students, </w:t>
      </w:r>
      <w:r w:rsidR="0042340E" w:rsidRPr="00CC41EA">
        <w:t>to</w:t>
      </w:r>
      <w:r w:rsidR="00CC41EA" w:rsidRPr="00CC41EA">
        <w:t xml:space="preserve"> </w:t>
      </w:r>
      <w:r w:rsidR="00A209DC">
        <w:t xml:space="preserve">present the benefits of </w:t>
      </w:r>
      <w:r w:rsidR="00220600" w:rsidRPr="00220600">
        <w:t>the program</w:t>
      </w:r>
      <w:r w:rsidR="00A209DC">
        <w:t>:</w:t>
      </w:r>
      <w:r w:rsidR="00220600" w:rsidRPr="00220600">
        <w:t xml:space="preserve"> </w:t>
      </w:r>
      <w:r w:rsidR="00E41A67" w:rsidRPr="00220600">
        <w:t>skills at work</w:t>
      </w:r>
      <w:r w:rsidR="00E41A67">
        <w:t>place</w:t>
      </w:r>
      <w:r w:rsidR="00E41A67" w:rsidRPr="00220600">
        <w:t xml:space="preserve"> </w:t>
      </w:r>
      <w:r w:rsidR="00220600" w:rsidRPr="00220600">
        <w:t>develop</w:t>
      </w:r>
      <w:r w:rsidR="009E0A4B">
        <w:t>ment</w:t>
      </w:r>
      <w:r w:rsidR="0002386B">
        <w:t xml:space="preserve">, </w:t>
      </w:r>
      <w:r w:rsidR="0076741A">
        <w:t xml:space="preserve">communication, teamwork, </w:t>
      </w:r>
      <w:r w:rsidR="00C1552E">
        <w:t>problem-solving</w:t>
      </w:r>
      <w:r w:rsidR="00A209DC">
        <w:t xml:space="preserve">, </w:t>
      </w:r>
      <w:r w:rsidR="00C1552E">
        <w:t xml:space="preserve">decision making, </w:t>
      </w:r>
      <w:r w:rsidR="007806F6">
        <w:t>(</w:t>
      </w:r>
      <w:r w:rsidR="00913D07">
        <w:t>C</w:t>
      </w:r>
      <w:r w:rsidR="007806F6">
        <w:t>areers</w:t>
      </w:r>
      <w:r w:rsidR="00DF39B4">
        <w:t>.govt</w:t>
      </w:r>
      <w:r w:rsidR="00ED2760">
        <w:t xml:space="preserve">.nz, </w:t>
      </w:r>
      <w:r w:rsidR="00010C80">
        <w:t>202</w:t>
      </w:r>
      <w:r w:rsidR="00AA6631">
        <w:t>0</w:t>
      </w:r>
      <w:r w:rsidR="00010C80">
        <w:t>)</w:t>
      </w:r>
      <w:r w:rsidR="00BA2698">
        <w:t>.</w:t>
      </w:r>
    </w:p>
    <w:p w14:paraId="604097D5" w14:textId="290D9DD2" w:rsidR="00344EE1" w:rsidRDefault="00344EE1" w:rsidP="00086F69">
      <w:pPr>
        <w:pStyle w:val="BodyText"/>
        <w:jc w:val="both"/>
      </w:pPr>
    </w:p>
    <w:p w14:paraId="0A6C5A28" w14:textId="79CB7457" w:rsidR="00344EE1" w:rsidRDefault="00344EE1" w:rsidP="00086F69">
      <w:pPr>
        <w:pStyle w:val="BodyText"/>
        <w:jc w:val="both"/>
      </w:pPr>
    </w:p>
    <w:p w14:paraId="0D3B1635" w14:textId="2ECFB89C" w:rsidR="00344EE1" w:rsidRDefault="00344EE1" w:rsidP="00086F69">
      <w:pPr>
        <w:pStyle w:val="BodyText"/>
        <w:jc w:val="both"/>
      </w:pPr>
    </w:p>
    <w:p w14:paraId="71EA0BD7" w14:textId="3AD528C6" w:rsidR="00344EE1" w:rsidRDefault="00344EE1" w:rsidP="00086F69">
      <w:pPr>
        <w:pStyle w:val="BodyText"/>
        <w:jc w:val="both"/>
      </w:pPr>
    </w:p>
    <w:p w14:paraId="1E89FC8A" w14:textId="2EA9EDFC" w:rsidR="00344EE1" w:rsidRDefault="00344EE1" w:rsidP="00086F69">
      <w:pPr>
        <w:pStyle w:val="BodyText"/>
        <w:jc w:val="both"/>
      </w:pPr>
    </w:p>
    <w:p w14:paraId="481BAAB2" w14:textId="687059CF" w:rsidR="00344EE1" w:rsidRDefault="00344EE1" w:rsidP="00086F69">
      <w:pPr>
        <w:pStyle w:val="BodyText"/>
        <w:jc w:val="both"/>
      </w:pPr>
    </w:p>
    <w:p w14:paraId="393250A9" w14:textId="5A4D43E7" w:rsidR="00344EE1" w:rsidRDefault="00344EE1" w:rsidP="00086F69">
      <w:pPr>
        <w:pStyle w:val="BodyText"/>
        <w:jc w:val="both"/>
      </w:pPr>
    </w:p>
    <w:p w14:paraId="6132CCF5" w14:textId="74EDBD40" w:rsidR="00344EE1" w:rsidRDefault="00344EE1" w:rsidP="00086F69">
      <w:pPr>
        <w:pStyle w:val="BodyText"/>
        <w:jc w:val="both"/>
      </w:pPr>
    </w:p>
    <w:p w14:paraId="5F822FD1" w14:textId="2071509A" w:rsidR="00344EE1" w:rsidRDefault="00344EE1" w:rsidP="00086F69">
      <w:pPr>
        <w:pStyle w:val="BodyText"/>
        <w:jc w:val="both"/>
      </w:pPr>
    </w:p>
    <w:p w14:paraId="362DD819" w14:textId="17C7FABF" w:rsidR="00344EE1" w:rsidRDefault="00344EE1" w:rsidP="00086F69">
      <w:pPr>
        <w:pStyle w:val="BodyText"/>
        <w:jc w:val="both"/>
      </w:pPr>
    </w:p>
    <w:p w14:paraId="6DEB25AF" w14:textId="7111A288" w:rsidR="00344EE1" w:rsidRDefault="00344EE1" w:rsidP="00086F69">
      <w:pPr>
        <w:pStyle w:val="BodyText"/>
        <w:jc w:val="both"/>
      </w:pPr>
    </w:p>
    <w:p w14:paraId="4C953444" w14:textId="1302EE18" w:rsidR="00344EE1" w:rsidRDefault="00344EE1" w:rsidP="00086F69">
      <w:pPr>
        <w:pStyle w:val="BodyText"/>
        <w:jc w:val="both"/>
      </w:pPr>
    </w:p>
    <w:p w14:paraId="7274DCF1" w14:textId="084CFBAC" w:rsidR="00344EE1" w:rsidRDefault="00344EE1" w:rsidP="00086F69">
      <w:pPr>
        <w:pStyle w:val="BodyText"/>
        <w:jc w:val="both"/>
      </w:pPr>
    </w:p>
    <w:p w14:paraId="0C5F9B2D" w14:textId="4AD0CED6" w:rsidR="00344EE1" w:rsidRDefault="00344EE1" w:rsidP="00086F69">
      <w:pPr>
        <w:pStyle w:val="BodyText"/>
        <w:jc w:val="both"/>
      </w:pPr>
    </w:p>
    <w:p w14:paraId="479BB824" w14:textId="3BF41319" w:rsidR="00344EE1" w:rsidRDefault="00344EE1" w:rsidP="00086F69">
      <w:pPr>
        <w:pStyle w:val="BodyText"/>
        <w:jc w:val="both"/>
      </w:pPr>
    </w:p>
    <w:p w14:paraId="1D8D6DA4" w14:textId="55B3F1F6" w:rsidR="00344EE1" w:rsidRDefault="00344EE1" w:rsidP="00086F69">
      <w:pPr>
        <w:pStyle w:val="BodyText"/>
        <w:jc w:val="both"/>
      </w:pPr>
    </w:p>
    <w:p w14:paraId="73564BD9" w14:textId="50A8A9BC" w:rsidR="00344EE1" w:rsidRDefault="00344EE1" w:rsidP="00086F69">
      <w:pPr>
        <w:pStyle w:val="BodyText"/>
        <w:jc w:val="both"/>
      </w:pPr>
    </w:p>
    <w:p w14:paraId="55512AF9" w14:textId="77777777" w:rsidR="00770720" w:rsidRPr="0087140E" w:rsidRDefault="00770720" w:rsidP="00086F69">
      <w:pPr>
        <w:pStyle w:val="BodyText"/>
        <w:jc w:val="both"/>
      </w:pPr>
    </w:p>
    <w:p w14:paraId="7C69A6A4" w14:textId="6E9AA993" w:rsidR="00851444" w:rsidRDefault="007B11CB" w:rsidP="00E96F35">
      <w:pPr>
        <w:pStyle w:val="Heading1"/>
        <w:jc w:val="center"/>
        <w:rPr>
          <w:sz w:val="28"/>
          <w:szCs w:val="28"/>
        </w:rPr>
      </w:pPr>
      <w:bookmarkStart w:id="2" w:name="_Toc75214009"/>
      <w:r>
        <w:rPr>
          <w:sz w:val="28"/>
          <w:szCs w:val="28"/>
        </w:rPr>
        <w:lastRenderedPageBreak/>
        <w:t xml:space="preserve">Main </w:t>
      </w:r>
      <w:r w:rsidR="00851444" w:rsidRPr="006402BA">
        <w:rPr>
          <w:sz w:val="28"/>
          <w:szCs w:val="28"/>
        </w:rPr>
        <w:t>Findings</w:t>
      </w:r>
      <w:bookmarkEnd w:id="2"/>
    </w:p>
    <w:p w14:paraId="5A149FB6" w14:textId="77777777" w:rsidR="00E96F35" w:rsidRPr="00E96F35" w:rsidRDefault="00E96F35" w:rsidP="00E96F35"/>
    <w:p w14:paraId="5A211436" w14:textId="77777777" w:rsidR="00770720" w:rsidRPr="00770720" w:rsidRDefault="00770720" w:rsidP="00086F69">
      <w:pPr>
        <w:jc w:val="both"/>
      </w:pPr>
    </w:p>
    <w:p w14:paraId="74BC9F30" w14:textId="2C1568C6" w:rsidR="002C6021" w:rsidRDefault="002C6021" w:rsidP="00086F69">
      <w:pPr>
        <w:pStyle w:val="Heading1"/>
        <w:jc w:val="both"/>
        <w:rPr>
          <w:sz w:val="28"/>
          <w:szCs w:val="28"/>
        </w:rPr>
      </w:pPr>
      <w:bookmarkStart w:id="3" w:name="_Toc75214010"/>
      <w:r w:rsidRPr="00BB7F40">
        <w:rPr>
          <w:sz w:val="28"/>
          <w:szCs w:val="28"/>
        </w:rPr>
        <w:t>Project Life Cy</w:t>
      </w:r>
      <w:r w:rsidR="00673BB1" w:rsidRPr="00BB7F40">
        <w:rPr>
          <w:sz w:val="28"/>
          <w:szCs w:val="28"/>
        </w:rPr>
        <w:t>c</w:t>
      </w:r>
      <w:r w:rsidRPr="00BB7F40">
        <w:rPr>
          <w:sz w:val="28"/>
          <w:szCs w:val="28"/>
        </w:rPr>
        <w:t>le</w:t>
      </w:r>
      <w:r w:rsidR="00AB539E">
        <w:rPr>
          <w:sz w:val="28"/>
          <w:szCs w:val="28"/>
        </w:rPr>
        <w:t xml:space="preserve"> (PLC)</w:t>
      </w:r>
      <w:r w:rsidRPr="00BB7F40">
        <w:rPr>
          <w:sz w:val="28"/>
          <w:szCs w:val="28"/>
        </w:rPr>
        <w:t xml:space="preserve"> </w:t>
      </w:r>
      <w:r w:rsidR="005E3111">
        <w:rPr>
          <w:sz w:val="28"/>
          <w:szCs w:val="28"/>
        </w:rPr>
        <w:t>Defined</w:t>
      </w:r>
      <w:bookmarkEnd w:id="3"/>
    </w:p>
    <w:p w14:paraId="1651522D" w14:textId="612921DE" w:rsidR="00770720" w:rsidRDefault="00AB539E" w:rsidP="00086F69">
      <w:pPr>
        <w:jc w:val="both"/>
        <w:rPr>
          <w:rFonts w:ascii="Arial" w:hAnsi="Arial" w:cs="Arial"/>
          <w:sz w:val="24"/>
          <w:szCs w:val="24"/>
        </w:rPr>
      </w:pPr>
      <w:r>
        <w:rPr>
          <w:rFonts w:ascii="Arial" w:hAnsi="Arial" w:cs="Arial"/>
          <w:sz w:val="24"/>
          <w:szCs w:val="24"/>
        </w:rPr>
        <w:t>PLC</w:t>
      </w:r>
      <w:r w:rsidR="00BE3088" w:rsidRPr="00BE3088">
        <w:rPr>
          <w:rFonts w:ascii="Arial" w:hAnsi="Arial" w:cs="Arial"/>
          <w:sz w:val="24"/>
          <w:szCs w:val="24"/>
        </w:rPr>
        <w:t xml:space="preserve"> is a framework covering a set of different stages</w:t>
      </w:r>
      <w:r w:rsidR="00487C23">
        <w:rPr>
          <w:rFonts w:ascii="Arial" w:hAnsi="Arial" w:cs="Arial"/>
          <w:sz w:val="24"/>
          <w:szCs w:val="24"/>
        </w:rPr>
        <w:t>,</w:t>
      </w:r>
      <w:r w:rsidR="00BE3088" w:rsidRPr="00BE3088">
        <w:rPr>
          <w:rFonts w:ascii="Arial" w:hAnsi="Arial" w:cs="Arial"/>
          <w:sz w:val="24"/>
          <w:szCs w:val="24"/>
        </w:rPr>
        <w:t xml:space="preserve"> </w:t>
      </w:r>
      <w:r w:rsidR="00F33488" w:rsidRPr="00BE3088">
        <w:rPr>
          <w:rFonts w:ascii="Arial" w:hAnsi="Arial" w:cs="Arial"/>
          <w:sz w:val="24"/>
          <w:szCs w:val="24"/>
        </w:rPr>
        <w:t>essential</w:t>
      </w:r>
      <w:r w:rsidR="00BE3088" w:rsidRPr="00BE3088">
        <w:rPr>
          <w:rFonts w:ascii="Arial" w:hAnsi="Arial" w:cs="Arial"/>
          <w:sz w:val="24"/>
          <w:szCs w:val="24"/>
        </w:rPr>
        <w:t xml:space="preserve"> to transform an idea into reality</w:t>
      </w:r>
      <w:r w:rsidR="00487C23">
        <w:rPr>
          <w:rFonts w:ascii="Arial" w:hAnsi="Arial" w:cs="Arial"/>
          <w:sz w:val="24"/>
          <w:szCs w:val="24"/>
        </w:rPr>
        <w:t>,</w:t>
      </w:r>
      <w:r w:rsidR="00BE3088" w:rsidRPr="00BE3088">
        <w:rPr>
          <w:rFonts w:ascii="Arial" w:hAnsi="Arial" w:cs="Arial"/>
          <w:sz w:val="24"/>
          <w:szCs w:val="24"/>
        </w:rPr>
        <w:t xml:space="preserve"> in </w:t>
      </w:r>
      <w:r w:rsidR="00BD4D9B" w:rsidRPr="00BE3088">
        <w:rPr>
          <w:rFonts w:ascii="Arial" w:hAnsi="Arial" w:cs="Arial"/>
          <w:sz w:val="24"/>
          <w:szCs w:val="24"/>
        </w:rPr>
        <w:t>a</w:t>
      </w:r>
      <w:r w:rsidR="00BE3088" w:rsidRPr="00BE3088">
        <w:rPr>
          <w:rFonts w:ascii="Arial" w:hAnsi="Arial" w:cs="Arial"/>
          <w:sz w:val="24"/>
          <w:szCs w:val="24"/>
        </w:rPr>
        <w:t xml:space="preserve"> </w:t>
      </w:r>
      <w:r w:rsidR="00F33488" w:rsidRPr="00BE3088">
        <w:rPr>
          <w:rFonts w:ascii="Arial" w:hAnsi="Arial" w:cs="Arial"/>
          <w:sz w:val="24"/>
          <w:szCs w:val="24"/>
        </w:rPr>
        <w:t>methodical</w:t>
      </w:r>
      <w:r w:rsidR="00BE3088" w:rsidRPr="00BE3088">
        <w:rPr>
          <w:rFonts w:ascii="Arial" w:hAnsi="Arial" w:cs="Arial"/>
          <w:sz w:val="24"/>
          <w:szCs w:val="24"/>
        </w:rPr>
        <w:t xml:space="preserve"> </w:t>
      </w:r>
      <w:r w:rsidR="00F33488" w:rsidRPr="00BE3088">
        <w:rPr>
          <w:rFonts w:ascii="Arial" w:hAnsi="Arial" w:cs="Arial"/>
          <w:sz w:val="24"/>
          <w:szCs w:val="24"/>
        </w:rPr>
        <w:t>approach</w:t>
      </w:r>
      <w:r w:rsidR="00BE3088" w:rsidRPr="00BE3088">
        <w:rPr>
          <w:rFonts w:ascii="Arial" w:hAnsi="Arial" w:cs="Arial"/>
          <w:sz w:val="24"/>
          <w:szCs w:val="24"/>
        </w:rPr>
        <w:t>.</w:t>
      </w:r>
      <w:r w:rsidR="00F33488">
        <w:rPr>
          <w:rFonts w:ascii="Arial" w:hAnsi="Arial" w:cs="Arial"/>
          <w:sz w:val="24"/>
          <w:szCs w:val="24"/>
        </w:rPr>
        <w:t xml:space="preserve"> </w:t>
      </w:r>
      <w:r w:rsidR="00BE3088" w:rsidRPr="00BE3088">
        <w:rPr>
          <w:rFonts w:ascii="Arial" w:hAnsi="Arial" w:cs="Arial"/>
          <w:sz w:val="24"/>
          <w:szCs w:val="24"/>
        </w:rPr>
        <w:t>Life cycles</w:t>
      </w:r>
      <w:r w:rsidR="00487C23">
        <w:rPr>
          <w:rFonts w:ascii="Arial" w:hAnsi="Arial" w:cs="Arial"/>
          <w:sz w:val="24"/>
          <w:szCs w:val="24"/>
        </w:rPr>
        <w:t>,</w:t>
      </w:r>
      <w:r w:rsidR="00BE3088" w:rsidRPr="00BE3088">
        <w:rPr>
          <w:rFonts w:ascii="Arial" w:hAnsi="Arial" w:cs="Arial"/>
          <w:sz w:val="24"/>
          <w:szCs w:val="24"/>
        </w:rPr>
        <w:t xml:space="preserve"> offer a</w:t>
      </w:r>
      <w:r w:rsidR="00C466F6">
        <w:rPr>
          <w:rFonts w:ascii="Arial" w:hAnsi="Arial" w:cs="Arial"/>
          <w:sz w:val="24"/>
          <w:szCs w:val="24"/>
        </w:rPr>
        <w:t>n</w:t>
      </w:r>
      <w:r w:rsidR="00BE3088" w:rsidRPr="00BE3088">
        <w:rPr>
          <w:rFonts w:ascii="Arial" w:hAnsi="Arial" w:cs="Arial"/>
          <w:sz w:val="24"/>
          <w:szCs w:val="24"/>
        </w:rPr>
        <w:t xml:space="preserve"> </w:t>
      </w:r>
      <w:r w:rsidR="00F33488" w:rsidRPr="00BE3088">
        <w:rPr>
          <w:rFonts w:ascii="Arial" w:hAnsi="Arial" w:cs="Arial"/>
          <w:sz w:val="24"/>
          <w:szCs w:val="24"/>
        </w:rPr>
        <w:t>organized</w:t>
      </w:r>
      <w:r w:rsidR="00BE3088" w:rsidRPr="00BE3088">
        <w:rPr>
          <w:rFonts w:ascii="Arial" w:hAnsi="Arial" w:cs="Arial"/>
          <w:sz w:val="24"/>
          <w:szCs w:val="24"/>
        </w:rPr>
        <w:t xml:space="preserve"> </w:t>
      </w:r>
      <w:r w:rsidR="00C466F6" w:rsidRPr="00BE3088">
        <w:rPr>
          <w:rFonts w:ascii="Arial" w:hAnsi="Arial" w:cs="Arial"/>
          <w:sz w:val="24"/>
          <w:szCs w:val="24"/>
        </w:rPr>
        <w:t>manner</w:t>
      </w:r>
      <w:r w:rsidR="00BE3088" w:rsidRPr="00BE3088">
        <w:rPr>
          <w:rFonts w:ascii="Arial" w:hAnsi="Arial" w:cs="Arial"/>
          <w:sz w:val="24"/>
          <w:szCs w:val="24"/>
        </w:rPr>
        <w:t xml:space="preserve"> to </w:t>
      </w:r>
      <w:r w:rsidR="00396B62" w:rsidRPr="00BE3088">
        <w:rPr>
          <w:rFonts w:ascii="Arial" w:hAnsi="Arial" w:cs="Arial"/>
          <w:sz w:val="24"/>
          <w:szCs w:val="24"/>
        </w:rPr>
        <w:t>commence</w:t>
      </w:r>
      <w:r w:rsidR="006825FE">
        <w:rPr>
          <w:rFonts w:ascii="Arial" w:hAnsi="Arial" w:cs="Arial"/>
          <w:sz w:val="24"/>
          <w:szCs w:val="24"/>
        </w:rPr>
        <w:t xml:space="preserve"> a</w:t>
      </w:r>
      <w:r w:rsidR="00BE3088" w:rsidRPr="00BE3088">
        <w:rPr>
          <w:rFonts w:ascii="Arial" w:hAnsi="Arial" w:cs="Arial"/>
          <w:sz w:val="24"/>
          <w:szCs w:val="24"/>
        </w:rPr>
        <w:t xml:space="preserve"> </w:t>
      </w:r>
      <w:r w:rsidR="00BD4D9B" w:rsidRPr="00BE3088">
        <w:rPr>
          <w:rFonts w:ascii="Arial" w:hAnsi="Arial" w:cs="Arial"/>
          <w:sz w:val="24"/>
          <w:szCs w:val="24"/>
        </w:rPr>
        <w:t>project</w:t>
      </w:r>
      <w:r w:rsidR="004F3764">
        <w:rPr>
          <w:rFonts w:ascii="Arial" w:hAnsi="Arial" w:cs="Arial"/>
          <w:sz w:val="24"/>
          <w:szCs w:val="24"/>
        </w:rPr>
        <w:t>,</w:t>
      </w:r>
      <w:r w:rsidR="00BE3088" w:rsidRPr="00BE3088">
        <w:rPr>
          <w:rFonts w:ascii="Arial" w:hAnsi="Arial" w:cs="Arial"/>
          <w:sz w:val="24"/>
          <w:szCs w:val="24"/>
        </w:rPr>
        <w:t xml:space="preserve"> and </w:t>
      </w:r>
      <w:r w:rsidR="0075224D">
        <w:rPr>
          <w:rFonts w:ascii="Arial" w:hAnsi="Arial" w:cs="Arial"/>
          <w:sz w:val="24"/>
          <w:szCs w:val="24"/>
        </w:rPr>
        <w:t>is</w:t>
      </w:r>
      <w:r w:rsidR="00BE3088" w:rsidRPr="00BE3088">
        <w:rPr>
          <w:rFonts w:ascii="Arial" w:hAnsi="Arial" w:cs="Arial"/>
          <w:sz w:val="24"/>
          <w:szCs w:val="24"/>
        </w:rPr>
        <w:t xml:space="preserve"> viewed as the structure </w:t>
      </w:r>
      <w:r w:rsidR="00CA622A">
        <w:rPr>
          <w:rFonts w:ascii="Arial" w:hAnsi="Arial" w:cs="Arial"/>
          <w:sz w:val="24"/>
          <w:szCs w:val="24"/>
        </w:rPr>
        <w:t xml:space="preserve">of </w:t>
      </w:r>
      <w:r w:rsidR="006825FE" w:rsidRPr="00BE3088">
        <w:rPr>
          <w:rFonts w:ascii="Arial" w:hAnsi="Arial" w:cs="Arial"/>
          <w:sz w:val="24"/>
          <w:szCs w:val="24"/>
        </w:rPr>
        <w:t>underlying</w:t>
      </w:r>
      <w:r w:rsidR="00BE3088" w:rsidRPr="00BE3088">
        <w:rPr>
          <w:rFonts w:ascii="Arial" w:hAnsi="Arial" w:cs="Arial"/>
          <w:sz w:val="24"/>
          <w:szCs w:val="24"/>
        </w:rPr>
        <w:t xml:space="preserve"> </w:t>
      </w:r>
      <w:r w:rsidR="006825FE" w:rsidRPr="00BE3088">
        <w:rPr>
          <w:rFonts w:ascii="Arial" w:hAnsi="Arial" w:cs="Arial"/>
          <w:sz w:val="24"/>
          <w:szCs w:val="24"/>
        </w:rPr>
        <w:t>implementation</w:t>
      </w:r>
      <w:r w:rsidR="00A449BD">
        <w:t xml:space="preserve"> </w:t>
      </w:r>
      <w:r w:rsidR="00A449BD" w:rsidRPr="00404CA0">
        <w:rPr>
          <w:rFonts w:ascii="Arial" w:hAnsi="Arial" w:cs="Arial"/>
          <w:sz w:val="24"/>
          <w:szCs w:val="24"/>
        </w:rPr>
        <w:t>(</w:t>
      </w:r>
      <w:r w:rsidR="00404CA0" w:rsidRPr="00404CA0">
        <w:rPr>
          <w:rFonts w:ascii="Arial" w:hAnsi="Arial" w:cs="Arial"/>
          <w:sz w:val="24"/>
          <w:szCs w:val="24"/>
        </w:rPr>
        <w:t>Bradbury, et al. 2019)</w:t>
      </w:r>
      <w:r w:rsidR="001F6084">
        <w:rPr>
          <w:rFonts w:ascii="Arial" w:hAnsi="Arial" w:cs="Arial"/>
          <w:sz w:val="24"/>
          <w:szCs w:val="24"/>
        </w:rPr>
        <w:t>.</w:t>
      </w:r>
    </w:p>
    <w:p w14:paraId="1C8B81DC" w14:textId="77777777" w:rsidR="0001278B" w:rsidRDefault="0001278B" w:rsidP="00086F69">
      <w:pPr>
        <w:jc w:val="both"/>
        <w:rPr>
          <w:rFonts w:ascii="Arial" w:hAnsi="Arial" w:cs="Arial"/>
          <w:sz w:val="24"/>
          <w:szCs w:val="24"/>
        </w:rPr>
      </w:pPr>
    </w:p>
    <w:p w14:paraId="1D486691" w14:textId="35E2841C" w:rsidR="00372778" w:rsidRPr="0001278B" w:rsidRDefault="0001278B" w:rsidP="0001278B">
      <w:pPr>
        <w:pStyle w:val="Heading1"/>
        <w:jc w:val="left"/>
        <w:rPr>
          <w:sz w:val="28"/>
          <w:szCs w:val="28"/>
        </w:rPr>
      </w:pPr>
      <w:bookmarkStart w:id="4" w:name="_Toc75214011"/>
      <w:r w:rsidRPr="0001278B">
        <w:rPr>
          <w:sz w:val="28"/>
          <w:szCs w:val="28"/>
        </w:rPr>
        <w:t>Project Life Cycle Phases</w:t>
      </w:r>
      <w:bookmarkEnd w:id="4"/>
    </w:p>
    <w:p w14:paraId="116E7EF0" w14:textId="77777777" w:rsidR="00770720" w:rsidRPr="00770720" w:rsidRDefault="00770720" w:rsidP="00086F69">
      <w:pPr>
        <w:jc w:val="both"/>
      </w:pPr>
    </w:p>
    <w:p w14:paraId="1755629F" w14:textId="63AE1F5B" w:rsidR="007B11CB" w:rsidRDefault="00086F69" w:rsidP="00086F69">
      <w:pPr>
        <w:pStyle w:val="Heading1"/>
        <w:jc w:val="both"/>
      </w:pPr>
      <w:bookmarkStart w:id="5" w:name="_Toc75214012"/>
      <w:r>
        <w:t>Phase</w:t>
      </w:r>
      <w:r w:rsidR="00F46175">
        <w:t xml:space="preserve"> One</w:t>
      </w:r>
      <w:r>
        <w:t xml:space="preserve">: </w:t>
      </w:r>
      <w:r w:rsidR="00316F25">
        <w:t>Initiation Phase</w:t>
      </w:r>
      <w:bookmarkEnd w:id="5"/>
    </w:p>
    <w:p w14:paraId="6756CF70" w14:textId="13816834" w:rsidR="00086F69" w:rsidRDefault="00FA2CAC" w:rsidP="00086F69">
      <w:pPr>
        <w:jc w:val="both"/>
        <w:rPr>
          <w:rFonts w:ascii="Arial" w:hAnsi="Arial" w:cs="Arial"/>
          <w:sz w:val="24"/>
          <w:szCs w:val="24"/>
        </w:rPr>
      </w:pPr>
      <w:r>
        <w:rPr>
          <w:rFonts w:ascii="Arial" w:hAnsi="Arial" w:cs="Arial"/>
          <w:sz w:val="24"/>
          <w:szCs w:val="24"/>
        </w:rPr>
        <w:t xml:space="preserve">In </w:t>
      </w:r>
      <w:r w:rsidR="00117245">
        <w:rPr>
          <w:rFonts w:ascii="Arial" w:hAnsi="Arial" w:cs="Arial"/>
          <w:sz w:val="24"/>
          <w:szCs w:val="24"/>
        </w:rPr>
        <w:t xml:space="preserve">this phase, a </w:t>
      </w:r>
      <w:r w:rsidR="002C087B">
        <w:rPr>
          <w:rFonts w:ascii="Arial" w:hAnsi="Arial" w:cs="Arial"/>
          <w:sz w:val="24"/>
          <w:szCs w:val="24"/>
        </w:rPr>
        <w:t xml:space="preserve">project </w:t>
      </w:r>
      <w:r w:rsidR="002C6071">
        <w:rPr>
          <w:rFonts w:ascii="Arial" w:hAnsi="Arial" w:cs="Arial"/>
          <w:sz w:val="24"/>
          <w:szCs w:val="24"/>
        </w:rPr>
        <w:t>opportunity is identifi</w:t>
      </w:r>
      <w:r w:rsidR="00E50B03">
        <w:rPr>
          <w:rFonts w:ascii="Arial" w:hAnsi="Arial" w:cs="Arial"/>
          <w:sz w:val="24"/>
          <w:szCs w:val="24"/>
        </w:rPr>
        <w:t>ed,</w:t>
      </w:r>
      <w:r w:rsidR="002C087B">
        <w:rPr>
          <w:rFonts w:ascii="Arial" w:hAnsi="Arial" w:cs="Arial"/>
          <w:sz w:val="24"/>
          <w:szCs w:val="24"/>
        </w:rPr>
        <w:t xml:space="preserve"> analysed</w:t>
      </w:r>
      <w:r w:rsidR="00D65329">
        <w:rPr>
          <w:rFonts w:ascii="Arial" w:hAnsi="Arial" w:cs="Arial"/>
          <w:sz w:val="24"/>
          <w:szCs w:val="24"/>
        </w:rPr>
        <w:t xml:space="preserve">, </w:t>
      </w:r>
      <w:r w:rsidR="00E50B03">
        <w:rPr>
          <w:rFonts w:ascii="Arial" w:hAnsi="Arial" w:cs="Arial"/>
          <w:sz w:val="24"/>
          <w:szCs w:val="24"/>
        </w:rPr>
        <w:t xml:space="preserve">providing various </w:t>
      </w:r>
      <w:r w:rsidR="009E137B">
        <w:rPr>
          <w:rFonts w:ascii="Arial" w:hAnsi="Arial" w:cs="Arial"/>
          <w:sz w:val="24"/>
          <w:szCs w:val="24"/>
        </w:rPr>
        <w:t>solutions.</w:t>
      </w:r>
      <w:r w:rsidR="00E10B9E">
        <w:rPr>
          <w:rFonts w:ascii="Arial" w:hAnsi="Arial" w:cs="Arial"/>
          <w:sz w:val="24"/>
          <w:szCs w:val="24"/>
        </w:rPr>
        <w:t xml:space="preserve"> </w:t>
      </w:r>
      <w:r w:rsidR="00D65329">
        <w:rPr>
          <w:rFonts w:ascii="Arial" w:hAnsi="Arial" w:cs="Arial"/>
          <w:sz w:val="24"/>
          <w:szCs w:val="24"/>
        </w:rPr>
        <w:t>Following</w:t>
      </w:r>
      <w:r w:rsidR="00870020">
        <w:rPr>
          <w:rFonts w:ascii="Arial" w:hAnsi="Arial" w:cs="Arial"/>
          <w:sz w:val="24"/>
          <w:szCs w:val="24"/>
        </w:rPr>
        <w:t xml:space="preserve">, a </w:t>
      </w:r>
      <w:r w:rsidR="00285365">
        <w:rPr>
          <w:rFonts w:ascii="Arial" w:hAnsi="Arial" w:cs="Arial"/>
          <w:sz w:val="24"/>
          <w:szCs w:val="24"/>
        </w:rPr>
        <w:t>feasibility</w:t>
      </w:r>
      <w:r w:rsidR="00870020">
        <w:rPr>
          <w:rFonts w:ascii="Arial" w:hAnsi="Arial" w:cs="Arial"/>
          <w:sz w:val="24"/>
          <w:szCs w:val="24"/>
        </w:rPr>
        <w:t xml:space="preserve"> </w:t>
      </w:r>
      <w:r w:rsidR="00D65329">
        <w:rPr>
          <w:rFonts w:ascii="Arial" w:hAnsi="Arial" w:cs="Arial"/>
          <w:sz w:val="24"/>
          <w:szCs w:val="24"/>
        </w:rPr>
        <w:t>research</w:t>
      </w:r>
      <w:r w:rsidR="00870020">
        <w:rPr>
          <w:rFonts w:ascii="Arial" w:hAnsi="Arial" w:cs="Arial"/>
          <w:sz w:val="24"/>
          <w:szCs w:val="24"/>
        </w:rPr>
        <w:t xml:space="preserve"> is </w:t>
      </w:r>
      <w:r w:rsidR="00D65329">
        <w:rPr>
          <w:rFonts w:ascii="Arial" w:hAnsi="Arial" w:cs="Arial"/>
          <w:sz w:val="24"/>
          <w:szCs w:val="24"/>
        </w:rPr>
        <w:t>performed,</w:t>
      </w:r>
      <w:r w:rsidR="00E10B9E">
        <w:rPr>
          <w:rFonts w:ascii="Arial" w:hAnsi="Arial" w:cs="Arial"/>
          <w:sz w:val="24"/>
          <w:szCs w:val="24"/>
        </w:rPr>
        <w:t xml:space="preserve"> </w:t>
      </w:r>
      <w:r w:rsidR="00B74A76">
        <w:rPr>
          <w:rFonts w:ascii="Arial" w:hAnsi="Arial" w:cs="Arial"/>
          <w:sz w:val="24"/>
          <w:szCs w:val="24"/>
        </w:rPr>
        <w:t>followed by the project initiat</w:t>
      </w:r>
      <w:r w:rsidR="007D383C">
        <w:rPr>
          <w:rFonts w:ascii="Arial" w:hAnsi="Arial" w:cs="Arial"/>
          <w:sz w:val="24"/>
          <w:szCs w:val="24"/>
        </w:rPr>
        <w:t>i</w:t>
      </w:r>
      <w:r w:rsidR="00B74A76">
        <w:rPr>
          <w:rFonts w:ascii="Arial" w:hAnsi="Arial" w:cs="Arial"/>
          <w:sz w:val="24"/>
          <w:szCs w:val="24"/>
        </w:rPr>
        <w:t>on</w:t>
      </w:r>
      <w:r w:rsidR="00CE02B7">
        <w:rPr>
          <w:rFonts w:ascii="Arial" w:hAnsi="Arial" w:cs="Arial"/>
          <w:sz w:val="24"/>
          <w:szCs w:val="24"/>
        </w:rPr>
        <w:t xml:space="preserve">, </w:t>
      </w:r>
      <w:r w:rsidR="006B66B0">
        <w:rPr>
          <w:rFonts w:ascii="Arial" w:hAnsi="Arial" w:cs="Arial"/>
          <w:sz w:val="24"/>
          <w:szCs w:val="24"/>
        </w:rPr>
        <w:t xml:space="preserve">outlining the objectives, </w:t>
      </w:r>
      <w:r w:rsidR="009864BE">
        <w:rPr>
          <w:rFonts w:ascii="Arial" w:hAnsi="Arial" w:cs="Arial"/>
          <w:sz w:val="24"/>
          <w:szCs w:val="24"/>
        </w:rPr>
        <w:t>scope,</w:t>
      </w:r>
      <w:r w:rsidR="006B66B0">
        <w:rPr>
          <w:rFonts w:ascii="Arial" w:hAnsi="Arial" w:cs="Arial"/>
          <w:sz w:val="24"/>
          <w:szCs w:val="24"/>
        </w:rPr>
        <w:t xml:space="preserve"> and structure</w:t>
      </w:r>
      <w:r w:rsidR="00770E17">
        <w:rPr>
          <w:rFonts w:ascii="Arial" w:hAnsi="Arial" w:cs="Arial"/>
          <w:sz w:val="24"/>
          <w:szCs w:val="24"/>
        </w:rPr>
        <w:t xml:space="preserve"> of the project</w:t>
      </w:r>
      <w:r w:rsidR="00B018EC">
        <w:rPr>
          <w:rFonts w:ascii="Arial" w:hAnsi="Arial" w:cs="Arial"/>
          <w:sz w:val="24"/>
          <w:szCs w:val="24"/>
        </w:rPr>
        <w:t xml:space="preserve"> </w:t>
      </w:r>
      <w:r w:rsidR="00B018EC" w:rsidRPr="00B018EC">
        <w:rPr>
          <w:rFonts w:ascii="Arial" w:hAnsi="Arial" w:cs="Arial"/>
          <w:sz w:val="24"/>
          <w:szCs w:val="24"/>
        </w:rPr>
        <w:t xml:space="preserve">(Westland, 2007). </w:t>
      </w:r>
      <w:r w:rsidR="00617D70">
        <w:rPr>
          <w:rFonts w:ascii="Arial" w:hAnsi="Arial" w:cs="Arial"/>
          <w:sz w:val="24"/>
          <w:szCs w:val="24"/>
        </w:rPr>
        <w:t xml:space="preserve"> </w:t>
      </w:r>
      <w:r w:rsidR="00E67601">
        <w:rPr>
          <w:rFonts w:ascii="Arial" w:hAnsi="Arial" w:cs="Arial"/>
          <w:sz w:val="24"/>
          <w:szCs w:val="24"/>
        </w:rPr>
        <w:t xml:space="preserve">Skills for the Workplace Program is </w:t>
      </w:r>
      <w:r w:rsidR="00E67601" w:rsidRPr="00A6506E">
        <w:rPr>
          <w:rFonts w:ascii="Arial" w:hAnsi="Arial" w:cs="Arial"/>
          <w:sz w:val="24"/>
          <w:szCs w:val="24"/>
        </w:rPr>
        <w:t xml:space="preserve">designed </w:t>
      </w:r>
      <w:r w:rsidR="00E67601">
        <w:rPr>
          <w:rFonts w:ascii="Arial" w:hAnsi="Arial" w:cs="Arial"/>
          <w:sz w:val="24"/>
          <w:szCs w:val="24"/>
        </w:rPr>
        <w:t>for</w:t>
      </w:r>
      <w:r w:rsidR="00E67601" w:rsidRPr="00A6506E">
        <w:rPr>
          <w:rFonts w:ascii="Arial" w:hAnsi="Arial" w:cs="Arial"/>
          <w:sz w:val="24"/>
          <w:szCs w:val="24"/>
        </w:rPr>
        <w:t xml:space="preserve"> adult students,</w:t>
      </w:r>
      <w:r w:rsidR="00E67601">
        <w:rPr>
          <w:rFonts w:ascii="Arial" w:hAnsi="Arial" w:cs="Arial"/>
          <w:sz w:val="24"/>
          <w:szCs w:val="24"/>
        </w:rPr>
        <w:t xml:space="preserve"> </w:t>
      </w:r>
      <w:r w:rsidR="00E67601" w:rsidRPr="00A6506E">
        <w:rPr>
          <w:rFonts w:ascii="Arial" w:hAnsi="Arial" w:cs="Arial"/>
          <w:sz w:val="24"/>
          <w:szCs w:val="24"/>
        </w:rPr>
        <w:t xml:space="preserve">with </w:t>
      </w:r>
      <w:r w:rsidR="00E67601">
        <w:rPr>
          <w:rFonts w:ascii="Arial" w:hAnsi="Arial" w:cs="Arial"/>
          <w:sz w:val="24"/>
          <w:szCs w:val="24"/>
        </w:rPr>
        <w:t>or without</w:t>
      </w:r>
      <w:r w:rsidR="00E67601" w:rsidRPr="00A6506E">
        <w:rPr>
          <w:rFonts w:ascii="Arial" w:hAnsi="Arial" w:cs="Arial"/>
          <w:sz w:val="24"/>
          <w:szCs w:val="24"/>
        </w:rPr>
        <w:t xml:space="preserve"> work experience</w:t>
      </w:r>
      <w:r w:rsidR="00E67601">
        <w:rPr>
          <w:rFonts w:ascii="Arial" w:hAnsi="Arial" w:cs="Arial"/>
          <w:sz w:val="24"/>
          <w:szCs w:val="24"/>
        </w:rPr>
        <w:t xml:space="preserve">, to </w:t>
      </w:r>
      <w:r w:rsidR="00E67601" w:rsidRPr="00B11963">
        <w:rPr>
          <w:rFonts w:ascii="Arial" w:hAnsi="Arial" w:cs="Arial"/>
          <w:sz w:val="24"/>
          <w:szCs w:val="24"/>
        </w:rPr>
        <w:t xml:space="preserve">develop leadership and management </w:t>
      </w:r>
      <w:r w:rsidR="00230307">
        <w:rPr>
          <w:rFonts w:ascii="Arial" w:hAnsi="Arial" w:cs="Arial"/>
          <w:sz w:val="24"/>
          <w:szCs w:val="24"/>
        </w:rPr>
        <w:t>skills (</w:t>
      </w:r>
      <w:r w:rsidR="00E67601">
        <w:rPr>
          <w:rFonts w:ascii="Arial" w:hAnsi="Arial" w:cs="Arial"/>
          <w:sz w:val="24"/>
          <w:szCs w:val="24"/>
        </w:rPr>
        <w:t xml:space="preserve">UWTSD, 2021a). </w:t>
      </w:r>
      <w:r w:rsidR="00845B8A">
        <w:rPr>
          <w:rFonts w:ascii="Arial" w:hAnsi="Arial" w:cs="Arial"/>
          <w:sz w:val="24"/>
          <w:szCs w:val="24"/>
        </w:rPr>
        <w:t xml:space="preserve">This </w:t>
      </w:r>
      <w:r w:rsidR="00BD4D9B">
        <w:rPr>
          <w:rFonts w:ascii="Arial" w:hAnsi="Arial" w:cs="Arial"/>
          <w:sz w:val="24"/>
          <w:szCs w:val="24"/>
        </w:rPr>
        <w:t>phase</w:t>
      </w:r>
      <w:r w:rsidR="00224656">
        <w:rPr>
          <w:rFonts w:ascii="Arial" w:hAnsi="Arial" w:cs="Arial"/>
          <w:sz w:val="24"/>
          <w:szCs w:val="24"/>
        </w:rPr>
        <w:t xml:space="preserve"> requires a project manager, </w:t>
      </w:r>
      <w:r w:rsidR="00FD2D82">
        <w:rPr>
          <w:rFonts w:ascii="Arial" w:hAnsi="Arial" w:cs="Arial"/>
          <w:sz w:val="24"/>
          <w:szCs w:val="24"/>
        </w:rPr>
        <w:t>taking</w:t>
      </w:r>
      <w:r w:rsidR="00224656">
        <w:rPr>
          <w:rFonts w:ascii="Arial" w:hAnsi="Arial" w:cs="Arial"/>
          <w:sz w:val="24"/>
          <w:szCs w:val="24"/>
        </w:rPr>
        <w:t xml:space="preserve"> the responsibility</w:t>
      </w:r>
      <w:r>
        <w:rPr>
          <w:rFonts w:ascii="Arial" w:hAnsi="Arial" w:cs="Arial"/>
          <w:sz w:val="24"/>
          <w:szCs w:val="24"/>
        </w:rPr>
        <w:t xml:space="preserve"> </w:t>
      </w:r>
      <w:r w:rsidR="00224656">
        <w:rPr>
          <w:rFonts w:ascii="Arial" w:hAnsi="Arial" w:cs="Arial"/>
          <w:sz w:val="24"/>
          <w:szCs w:val="24"/>
        </w:rPr>
        <w:t xml:space="preserve">to recruit </w:t>
      </w:r>
      <w:r w:rsidR="00041BBF">
        <w:rPr>
          <w:rFonts w:ascii="Arial" w:hAnsi="Arial" w:cs="Arial"/>
          <w:sz w:val="24"/>
          <w:szCs w:val="24"/>
        </w:rPr>
        <w:t>the</w:t>
      </w:r>
      <w:r w:rsidR="00224656">
        <w:rPr>
          <w:rFonts w:ascii="Arial" w:hAnsi="Arial" w:cs="Arial"/>
          <w:sz w:val="24"/>
          <w:szCs w:val="24"/>
        </w:rPr>
        <w:t xml:space="preserve"> project team</w:t>
      </w:r>
      <w:r w:rsidR="00041BBF">
        <w:rPr>
          <w:rFonts w:ascii="Arial" w:hAnsi="Arial" w:cs="Arial"/>
          <w:sz w:val="24"/>
          <w:szCs w:val="24"/>
        </w:rPr>
        <w:t xml:space="preserve"> </w:t>
      </w:r>
      <w:bookmarkStart w:id="6" w:name="_Hlk75123160"/>
      <w:r w:rsidR="00041BBF">
        <w:rPr>
          <w:rFonts w:ascii="Arial" w:hAnsi="Arial" w:cs="Arial"/>
          <w:sz w:val="24"/>
          <w:szCs w:val="24"/>
        </w:rPr>
        <w:t>(Westland</w:t>
      </w:r>
      <w:r w:rsidR="00AA42CF">
        <w:rPr>
          <w:rFonts w:ascii="Arial" w:hAnsi="Arial" w:cs="Arial"/>
          <w:sz w:val="24"/>
          <w:szCs w:val="24"/>
        </w:rPr>
        <w:t>, 2007).</w:t>
      </w:r>
      <w:r w:rsidR="00E67601" w:rsidRPr="00E67601">
        <w:rPr>
          <w:rFonts w:ascii="Arial" w:hAnsi="Arial" w:cs="Arial"/>
          <w:sz w:val="24"/>
          <w:szCs w:val="24"/>
        </w:rPr>
        <w:t xml:space="preserve"> </w:t>
      </w:r>
      <w:bookmarkEnd w:id="6"/>
      <w:r w:rsidR="00E67601">
        <w:rPr>
          <w:rFonts w:ascii="Arial" w:hAnsi="Arial" w:cs="Arial"/>
          <w:sz w:val="24"/>
          <w:szCs w:val="24"/>
        </w:rPr>
        <w:t>The team</w:t>
      </w:r>
      <w:r w:rsidR="003A2FBC">
        <w:rPr>
          <w:rFonts w:ascii="Arial" w:hAnsi="Arial" w:cs="Arial"/>
          <w:sz w:val="24"/>
          <w:szCs w:val="24"/>
        </w:rPr>
        <w:t xml:space="preserve"> </w:t>
      </w:r>
      <w:r w:rsidR="00E5121C">
        <w:rPr>
          <w:rFonts w:ascii="Arial" w:hAnsi="Arial" w:cs="Arial"/>
          <w:sz w:val="24"/>
          <w:szCs w:val="24"/>
        </w:rPr>
        <w:t xml:space="preserve">selection </w:t>
      </w:r>
      <w:r w:rsidR="003A2FBC">
        <w:rPr>
          <w:rFonts w:ascii="Arial" w:hAnsi="Arial" w:cs="Arial"/>
          <w:sz w:val="24"/>
          <w:szCs w:val="24"/>
        </w:rPr>
        <w:t>was</w:t>
      </w:r>
      <w:r w:rsidR="00E67601">
        <w:rPr>
          <w:rFonts w:ascii="Arial" w:hAnsi="Arial" w:cs="Arial"/>
          <w:sz w:val="24"/>
          <w:szCs w:val="24"/>
        </w:rPr>
        <w:t xml:space="preserve"> based on the</w:t>
      </w:r>
      <w:r w:rsidR="00E5121C">
        <w:rPr>
          <w:rFonts w:ascii="Arial" w:hAnsi="Arial" w:cs="Arial"/>
          <w:sz w:val="24"/>
          <w:szCs w:val="24"/>
        </w:rPr>
        <w:t xml:space="preserve"> former</w:t>
      </w:r>
      <w:r w:rsidR="00E67601">
        <w:rPr>
          <w:rFonts w:ascii="Arial" w:hAnsi="Arial" w:cs="Arial"/>
          <w:sz w:val="24"/>
          <w:szCs w:val="24"/>
        </w:rPr>
        <w:t xml:space="preserve"> experience as graduates of the program, and</w:t>
      </w:r>
      <w:r w:rsidR="003A2FBC">
        <w:rPr>
          <w:rFonts w:ascii="Arial" w:hAnsi="Arial" w:cs="Arial"/>
          <w:sz w:val="24"/>
          <w:szCs w:val="24"/>
        </w:rPr>
        <w:t xml:space="preserve"> </w:t>
      </w:r>
      <w:r w:rsidR="00E67601">
        <w:rPr>
          <w:rFonts w:ascii="Arial" w:hAnsi="Arial" w:cs="Arial"/>
          <w:sz w:val="24"/>
          <w:szCs w:val="24"/>
        </w:rPr>
        <w:t>Belbin’s Team Roles (Coordinator, Team worker, Shaper, Implementer, Resource Investigator and Plant) (Belbin, 2021</w:t>
      </w:r>
      <w:r w:rsidR="00527E83">
        <w:rPr>
          <w:rFonts w:ascii="Arial" w:hAnsi="Arial" w:cs="Arial"/>
          <w:sz w:val="24"/>
          <w:szCs w:val="24"/>
        </w:rPr>
        <w:t>a</w:t>
      </w:r>
      <w:r w:rsidR="00E67601">
        <w:rPr>
          <w:rFonts w:ascii="Arial" w:hAnsi="Arial" w:cs="Arial"/>
          <w:sz w:val="24"/>
          <w:szCs w:val="24"/>
        </w:rPr>
        <w:t>)</w:t>
      </w:r>
      <w:r w:rsidR="00854B6C">
        <w:rPr>
          <w:rFonts w:ascii="Arial" w:hAnsi="Arial" w:cs="Arial"/>
          <w:sz w:val="24"/>
          <w:szCs w:val="24"/>
        </w:rPr>
        <w:t>.</w:t>
      </w:r>
    </w:p>
    <w:p w14:paraId="08C0DF90" w14:textId="34F32158" w:rsidR="006F1FBF" w:rsidRDefault="002216B8" w:rsidP="00086F69">
      <w:pPr>
        <w:jc w:val="both"/>
        <w:rPr>
          <w:rFonts w:ascii="Arial" w:hAnsi="Arial" w:cs="Arial"/>
          <w:sz w:val="24"/>
          <w:szCs w:val="24"/>
        </w:rPr>
      </w:pPr>
      <w:r>
        <w:rPr>
          <w:rFonts w:ascii="Arial" w:hAnsi="Arial" w:cs="Arial"/>
          <w:sz w:val="24"/>
          <w:szCs w:val="24"/>
        </w:rPr>
        <w:t xml:space="preserve">Skills for the Workplace </w:t>
      </w:r>
      <w:r w:rsidR="00A301E6">
        <w:rPr>
          <w:rFonts w:ascii="Arial" w:hAnsi="Arial" w:cs="Arial"/>
          <w:sz w:val="24"/>
          <w:szCs w:val="24"/>
        </w:rPr>
        <w:t xml:space="preserve">Program </w:t>
      </w:r>
      <w:r w:rsidR="004233DA">
        <w:rPr>
          <w:rFonts w:ascii="Arial" w:hAnsi="Arial" w:cs="Arial"/>
          <w:sz w:val="24"/>
          <w:szCs w:val="24"/>
        </w:rPr>
        <w:t>PLC</w:t>
      </w:r>
      <w:r w:rsidR="00A301E6">
        <w:rPr>
          <w:rFonts w:ascii="Arial" w:hAnsi="Arial" w:cs="Arial"/>
          <w:sz w:val="24"/>
          <w:szCs w:val="24"/>
        </w:rPr>
        <w:t xml:space="preserve"> </w:t>
      </w:r>
      <w:r w:rsidR="006B5680">
        <w:rPr>
          <w:rFonts w:ascii="Arial" w:hAnsi="Arial" w:cs="Arial"/>
          <w:sz w:val="24"/>
          <w:szCs w:val="24"/>
        </w:rPr>
        <w:t>advantages</w:t>
      </w:r>
      <w:r w:rsidR="006F1FBF">
        <w:rPr>
          <w:rFonts w:ascii="Arial" w:hAnsi="Arial" w:cs="Arial"/>
          <w:sz w:val="24"/>
          <w:szCs w:val="24"/>
        </w:rPr>
        <w:t>:</w:t>
      </w:r>
    </w:p>
    <w:p w14:paraId="20DDFCDF" w14:textId="1979CAB3" w:rsidR="006F1FBF" w:rsidRDefault="00A301E6" w:rsidP="006F1FBF">
      <w:pPr>
        <w:pStyle w:val="ListParagraph"/>
        <w:numPr>
          <w:ilvl w:val="0"/>
          <w:numId w:val="4"/>
        </w:numPr>
        <w:jc w:val="both"/>
        <w:rPr>
          <w:rFonts w:ascii="Arial" w:hAnsi="Arial" w:cs="Arial"/>
          <w:sz w:val="24"/>
          <w:szCs w:val="24"/>
        </w:rPr>
      </w:pPr>
      <w:r w:rsidRPr="006F1FBF">
        <w:rPr>
          <w:rFonts w:ascii="Arial" w:hAnsi="Arial" w:cs="Arial"/>
          <w:sz w:val="24"/>
          <w:szCs w:val="24"/>
        </w:rPr>
        <w:t xml:space="preserve">will provide </w:t>
      </w:r>
      <w:r w:rsidR="00BD4D9B" w:rsidRPr="006F1FBF">
        <w:rPr>
          <w:rFonts w:ascii="Arial" w:hAnsi="Arial" w:cs="Arial"/>
          <w:sz w:val="24"/>
          <w:szCs w:val="24"/>
        </w:rPr>
        <w:t>clearly</w:t>
      </w:r>
      <w:r w:rsidR="00A16409" w:rsidRPr="006F1FBF">
        <w:rPr>
          <w:rFonts w:ascii="Arial" w:hAnsi="Arial" w:cs="Arial"/>
          <w:sz w:val="24"/>
          <w:szCs w:val="24"/>
        </w:rPr>
        <w:t xml:space="preserve"> defined stages</w:t>
      </w:r>
      <w:r w:rsidR="00E6182D" w:rsidRPr="006F1FBF">
        <w:rPr>
          <w:rFonts w:ascii="Arial" w:hAnsi="Arial" w:cs="Arial"/>
          <w:sz w:val="24"/>
          <w:szCs w:val="24"/>
        </w:rPr>
        <w:t xml:space="preserve"> of the project,</w:t>
      </w:r>
      <w:r w:rsidR="00A16409" w:rsidRPr="006F1FBF">
        <w:rPr>
          <w:rFonts w:ascii="Arial" w:hAnsi="Arial" w:cs="Arial"/>
          <w:sz w:val="24"/>
          <w:szCs w:val="24"/>
        </w:rPr>
        <w:t xml:space="preserve"> </w:t>
      </w:r>
    </w:p>
    <w:p w14:paraId="08C52DEC" w14:textId="77777777" w:rsidR="006F1FBF" w:rsidRDefault="00A16409" w:rsidP="006F1FBF">
      <w:pPr>
        <w:pStyle w:val="ListParagraph"/>
        <w:numPr>
          <w:ilvl w:val="0"/>
          <w:numId w:val="4"/>
        </w:numPr>
        <w:jc w:val="both"/>
        <w:rPr>
          <w:rFonts w:ascii="Arial" w:hAnsi="Arial" w:cs="Arial"/>
          <w:sz w:val="24"/>
          <w:szCs w:val="24"/>
        </w:rPr>
      </w:pPr>
      <w:r w:rsidRPr="006F1FBF">
        <w:rPr>
          <w:rFonts w:ascii="Arial" w:hAnsi="Arial" w:cs="Arial"/>
          <w:sz w:val="24"/>
          <w:szCs w:val="24"/>
        </w:rPr>
        <w:t xml:space="preserve">is simple to understand and </w:t>
      </w:r>
      <w:r w:rsidR="004125C9" w:rsidRPr="006F1FBF">
        <w:rPr>
          <w:rFonts w:ascii="Arial" w:hAnsi="Arial" w:cs="Arial"/>
          <w:sz w:val="24"/>
          <w:szCs w:val="24"/>
        </w:rPr>
        <w:t>to use</w:t>
      </w:r>
      <w:r w:rsidR="00067784" w:rsidRPr="006F1FBF">
        <w:rPr>
          <w:rFonts w:ascii="Arial" w:hAnsi="Arial" w:cs="Arial"/>
          <w:sz w:val="24"/>
          <w:szCs w:val="24"/>
        </w:rPr>
        <w:t xml:space="preserve"> </w:t>
      </w:r>
      <w:r w:rsidR="002C0B84" w:rsidRPr="006F1FBF">
        <w:rPr>
          <w:rFonts w:ascii="Arial" w:hAnsi="Arial" w:cs="Arial"/>
          <w:sz w:val="24"/>
          <w:szCs w:val="24"/>
        </w:rPr>
        <w:t>model</w:t>
      </w:r>
      <w:r w:rsidR="00DA27F2" w:rsidRPr="006F1FBF">
        <w:rPr>
          <w:rFonts w:ascii="Arial" w:hAnsi="Arial" w:cs="Arial"/>
          <w:sz w:val="24"/>
          <w:szCs w:val="24"/>
        </w:rPr>
        <w:t xml:space="preserve">, </w:t>
      </w:r>
    </w:p>
    <w:p w14:paraId="73129EF6" w14:textId="77777777" w:rsidR="006F1FBF" w:rsidRDefault="006F1FBF" w:rsidP="006F1FBF">
      <w:pPr>
        <w:pStyle w:val="ListParagraph"/>
        <w:numPr>
          <w:ilvl w:val="0"/>
          <w:numId w:val="4"/>
        </w:numPr>
        <w:jc w:val="both"/>
        <w:rPr>
          <w:rFonts w:ascii="Arial" w:hAnsi="Arial" w:cs="Arial"/>
          <w:sz w:val="24"/>
          <w:szCs w:val="24"/>
        </w:rPr>
      </w:pPr>
      <w:r>
        <w:rPr>
          <w:rFonts w:ascii="Arial" w:hAnsi="Arial" w:cs="Arial"/>
          <w:sz w:val="24"/>
          <w:szCs w:val="24"/>
        </w:rPr>
        <w:t>provides</w:t>
      </w:r>
      <w:r w:rsidR="00DA27F2" w:rsidRPr="006F1FBF">
        <w:rPr>
          <w:rFonts w:ascii="Arial" w:hAnsi="Arial" w:cs="Arial"/>
          <w:sz w:val="24"/>
          <w:szCs w:val="24"/>
        </w:rPr>
        <w:t xml:space="preserve"> </w:t>
      </w:r>
      <w:r w:rsidR="00067784" w:rsidRPr="006F1FBF">
        <w:rPr>
          <w:rFonts w:ascii="Arial" w:hAnsi="Arial" w:cs="Arial"/>
          <w:sz w:val="24"/>
          <w:szCs w:val="24"/>
        </w:rPr>
        <w:t>properly</w:t>
      </w:r>
      <w:r w:rsidR="00DA27F2" w:rsidRPr="006F1FBF">
        <w:rPr>
          <w:rFonts w:ascii="Arial" w:hAnsi="Arial" w:cs="Arial"/>
          <w:sz w:val="24"/>
          <w:szCs w:val="24"/>
        </w:rPr>
        <w:t xml:space="preserve"> </w:t>
      </w:r>
      <w:r w:rsidR="00067784" w:rsidRPr="006F1FBF">
        <w:rPr>
          <w:rFonts w:ascii="Arial" w:hAnsi="Arial" w:cs="Arial"/>
          <w:sz w:val="24"/>
          <w:szCs w:val="24"/>
        </w:rPr>
        <w:t>comprehended</w:t>
      </w:r>
      <w:r w:rsidR="00DA27F2" w:rsidRPr="006F1FBF">
        <w:rPr>
          <w:rFonts w:ascii="Arial" w:hAnsi="Arial" w:cs="Arial"/>
          <w:sz w:val="24"/>
          <w:szCs w:val="24"/>
        </w:rPr>
        <w:t xml:space="preserve"> milestones, </w:t>
      </w:r>
    </w:p>
    <w:p w14:paraId="091DCA25" w14:textId="18654B54" w:rsidR="002216B8" w:rsidRDefault="004125C9" w:rsidP="006F1FBF">
      <w:pPr>
        <w:pStyle w:val="ListParagraph"/>
        <w:numPr>
          <w:ilvl w:val="0"/>
          <w:numId w:val="4"/>
        </w:numPr>
        <w:jc w:val="both"/>
        <w:rPr>
          <w:rFonts w:ascii="Arial" w:hAnsi="Arial" w:cs="Arial"/>
          <w:sz w:val="24"/>
          <w:szCs w:val="24"/>
        </w:rPr>
      </w:pPr>
      <w:r w:rsidRPr="006F1FBF">
        <w:rPr>
          <w:rFonts w:ascii="Arial" w:hAnsi="Arial" w:cs="Arial"/>
          <w:sz w:val="24"/>
          <w:szCs w:val="24"/>
        </w:rPr>
        <w:t>effortless tasks coordinat</w:t>
      </w:r>
      <w:r w:rsidR="00767006" w:rsidRPr="006F1FBF">
        <w:rPr>
          <w:rFonts w:ascii="Arial" w:hAnsi="Arial" w:cs="Arial"/>
          <w:sz w:val="24"/>
          <w:szCs w:val="24"/>
        </w:rPr>
        <w:t>ion</w:t>
      </w:r>
      <w:r w:rsidR="006F1FBF">
        <w:rPr>
          <w:rFonts w:ascii="Arial" w:hAnsi="Arial" w:cs="Arial"/>
          <w:sz w:val="24"/>
          <w:szCs w:val="24"/>
        </w:rPr>
        <w:t>.</w:t>
      </w:r>
      <w:r w:rsidR="001E13E8" w:rsidRPr="006F1FBF">
        <w:rPr>
          <w:rFonts w:ascii="Arial" w:hAnsi="Arial" w:cs="Arial"/>
          <w:sz w:val="24"/>
          <w:szCs w:val="24"/>
        </w:rPr>
        <w:t xml:space="preserve"> </w:t>
      </w:r>
    </w:p>
    <w:p w14:paraId="010781E1" w14:textId="6A4F7373" w:rsidR="006F1FBF" w:rsidRDefault="004233DA" w:rsidP="006F1FBF">
      <w:pPr>
        <w:jc w:val="both"/>
        <w:rPr>
          <w:rFonts w:ascii="Arial" w:hAnsi="Arial" w:cs="Arial"/>
          <w:sz w:val="24"/>
          <w:szCs w:val="24"/>
        </w:rPr>
      </w:pPr>
      <w:r>
        <w:rPr>
          <w:rFonts w:ascii="Arial" w:hAnsi="Arial" w:cs="Arial"/>
          <w:sz w:val="24"/>
          <w:szCs w:val="24"/>
        </w:rPr>
        <w:t>PLC</w:t>
      </w:r>
      <w:r w:rsidR="00744286">
        <w:rPr>
          <w:rFonts w:ascii="Arial" w:hAnsi="Arial" w:cs="Arial"/>
          <w:sz w:val="24"/>
          <w:szCs w:val="24"/>
        </w:rPr>
        <w:t xml:space="preserve"> </w:t>
      </w:r>
      <w:r w:rsidR="00CF3619">
        <w:rPr>
          <w:rFonts w:ascii="Arial" w:hAnsi="Arial" w:cs="Arial"/>
          <w:sz w:val="24"/>
          <w:szCs w:val="24"/>
        </w:rPr>
        <w:t>disadvantages:</w:t>
      </w:r>
    </w:p>
    <w:p w14:paraId="2AAE3143" w14:textId="76B0AB95" w:rsidR="00CF3619" w:rsidRDefault="00CF3619" w:rsidP="00CF3619">
      <w:pPr>
        <w:pStyle w:val="ListParagraph"/>
        <w:numPr>
          <w:ilvl w:val="0"/>
          <w:numId w:val="5"/>
        </w:numPr>
        <w:jc w:val="both"/>
        <w:rPr>
          <w:rFonts w:ascii="Arial" w:hAnsi="Arial" w:cs="Arial"/>
          <w:sz w:val="24"/>
          <w:szCs w:val="24"/>
        </w:rPr>
      </w:pPr>
      <w:r>
        <w:rPr>
          <w:rFonts w:ascii="Arial" w:hAnsi="Arial" w:cs="Arial"/>
          <w:sz w:val="24"/>
          <w:szCs w:val="24"/>
        </w:rPr>
        <w:t xml:space="preserve">is </w:t>
      </w:r>
      <w:r w:rsidR="008254FE">
        <w:rPr>
          <w:rFonts w:ascii="Arial" w:hAnsi="Arial" w:cs="Arial"/>
          <w:sz w:val="24"/>
          <w:szCs w:val="24"/>
        </w:rPr>
        <w:t>challenging</w:t>
      </w:r>
      <w:r>
        <w:rPr>
          <w:rFonts w:ascii="Arial" w:hAnsi="Arial" w:cs="Arial"/>
          <w:sz w:val="24"/>
          <w:szCs w:val="24"/>
        </w:rPr>
        <w:t xml:space="preserve"> to measure progress within the stages</w:t>
      </w:r>
      <w:r w:rsidR="008254FE">
        <w:rPr>
          <w:rFonts w:ascii="Arial" w:hAnsi="Arial" w:cs="Arial"/>
          <w:sz w:val="24"/>
          <w:szCs w:val="24"/>
        </w:rPr>
        <w:t>;</w:t>
      </w:r>
    </w:p>
    <w:p w14:paraId="2D3B6D5B" w14:textId="72B36E9C" w:rsidR="00FB0BAB" w:rsidRDefault="00FB0BAB" w:rsidP="00CF3619">
      <w:pPr>
        <w:pStyle w:val="ListParagraph"/>
        <w:numPr>
          <w:ilvl w:val="0"/>
          <w:numId w:val="5"/>
        </w:numPr>
        <w:jc w:val="both"/>
        <w:rPr>
          <w:rFonts w:ascii="Arial" w:hAnsi="Arial" w:cs="Arial"/>
          <w:sz w:val="24"/>
          <w:szCs w:val="24"/>
        </w:rPr>
      </w:pPr>
      <w:r>
        <w:rPr>
          <w:rFonts w:ascii="Arial" w:hAnsi="Arial" w:cs="Arial"/>
          <w:sz w:val="24"/>
          <w:szCs w:val="24"/>
        </w:rPr>
        <w:t xml:space="preserve">cannot </w:t>
      </w:r>
      <w:r w:rsidR="008254FE">
        <w:rPr>
          <w:rFonts w:ascii="Arial" w:hAnsi="Arial" w:cs="Arial"/>
          <w:sz w:val="24"/>
          <w:szCs w:val="24"/>
        </w:rPr>
        <w:t>adapt</w:t>
      </w:r>
      <w:r>
        <w:rPr>
          <w:rFonts w:ascii="Arial" w:hAnsi="Arial" w:cs="Arial"/>
          <w:sz w:val="24"/>
          <w:szCs w:val="24"/>
        </w:rPr>
        <w:t xml:space="preserve"> changing requirement</w:t>
      </w:r>
      <w:r w:rsidR="008254FE">
        <w:rPr>
          <w:rFonts w:ascii="Arial" w:hAnsi="Arial" w:cs="Arial"/>
          <w:sz w:val="24"/>
          <w:szCs w:val="24"/>
        </w:rPr>
        <w:t>;</w:t>
      </w:r>
    </w:p>
    <w:p w14:paraId="632AE93C" w14:textId="1D6D5D8E" w:rsidR="00FB0BAB" w:rsidRDefault="006F35B0" w:rsidP="00CF3619">
      <w:pPr>
        <w:pStyle w:val="ListParagraph"/>
        <w:numPr>
          <w:ilvl w:val="0"/>
          <w:numId w:val="5"/>
        </w:numPr>
        <w:jc w:val="both"/>
        <w:rPr>
          <w:rFonts w:ascii="Arial" w:hAnsi="Arial" w:cs="Arial"/>
          <w:sz w:val="24"/>
          <w:szCs w:val="24"/>
        </w:rPr>
      </w:pPr>
      <w:r>
        <w:rPr>
          <w:rFonts w:ascii="Arial" w:hAnsi="Arial" w:cs="Arial"/>
          <w:sz w:val="24"/>
          <w:szCs w:val="24"/>
        </w:rPr>
        <w:t xml:space="preserve">high </w:t>
      </w:r>
      <w:r w:rsidR="0065242C">
        <w:rPr>
          <w:rFonts w:ascii="Arial" w:hAnsi="Arial" w:cs="Arial"/>
          <w:sz w:val="24"/>
          <w:szCs w:val="24"/>
        </w:rPr>
        <w:t>risk</w:t>
      </w:r>
      <w:r>
        <w:rPr>
          <w:rFonts w:ascii="Arial" w:hAnsi="Arial" w:cs="Arial"/>
          <w:sz w:val="24"/>
          <w:szCs w:val="24"/>
        </w:rPr>
        <w:t>s</w:t>
      </w:r>
      <w:r w:rsidR="0065242C">
        <w:rPr>
          <w:rFonts w:ascii="Arial" w:hAnsi="Arial" w:cs="Arial"/>
          <w:sz w:val="24"/>
          <w:szCs w:val="24"/>
        </w:rPr>
        <w:t xml:space="preserve"> and </w:t>
      </w:r>
      <w:r>
        <w:rPr>
          <w:rFonts w:ascii="Arial" w:hAnsi="Arial" w:cs="Arial"/>
          <w:sz w:val="24"/>
          <w:szCs w:val="24"/>
        </w:rPr>
        <w:t>uncertainties</w:t>
      </w:r>
      <w:r w:rsidR="0065242C">
        <w:rPr>
          <w:rFonts w:ascii="Arial" w:hAnsi="Arial" w:cs="Arial"/>
          <w:sz w:val="24"/>
          <w:szCs w:val="24"/>
        </w:rPr>
        <w:t xml:space="preserve"> </w:t>
      </w:r>
      <w:r>
        <w:rPr>
          <w:rFonts w:ascii="Arial" w:hAnsi="Arial" w:cs="Arial"/>
          <w:sz w:val="24"/>
          <w:szCs w:val="24"/>
        </w:rPr>
        <w:t>(</w:t>
      </w:r>
      <w:r w:rsidR="0053426B">
        <w:rPr>
          <w:rFonts w:ascii="Arial" w:hAnsi="Arial" w:cs="Arial"/>
          <w:sz w:val="24"/>
          <w:szCs w:val="24"/>
        </w:rPr>
        <w:t>Slideshare, 20</w:t>
      </w:r>
      <w:r w:rsidR="00DB34AD">
        <w:rPr>
          <w:rFonts w:ascii="Arial" w:hAnsi="Arial" w:cs="Arial"/>
          <w:sz w:val="24"/>
          <w:szCs w:val="24"/>
        </w:rPr>
        <w:t>13)</w:t>
      </w:r>
      <w:r w:rsidR="00EA0701">
        <w:rPr>
          <w:rFonts w:ascii="Arial" w:hAnsi="Arial" w:cs="Arial"/>
          <w:sz w:val="24"/>
          <w:szCs w:val="24"/>
        </w:rPr>
        <w:t>.</w:t>
      </w:r>
    </w:p>
    <w:p w14:paraId="31118AF3" w14:textId="1B2A6630" w:rsidR="00EA0701" w:rsidRDefault="00EA0701" w:rsidP="00EA0701">
      <w:pPr>
        <w:jc w:val="both"/>
        <w:rPr>
          <w:rFonts w:ascii="Arial" w:hAnsi="Arial" w:cs="Arial"/>
          <w:sz w:val="24"/>
          <w:szCs w:val="24"/>
        </w:rPr>
      </w:pPr>
      <w:r>
        <w:rPr>
          <w:rFonts w:ascii="Arial" w:hAnsi="Arial" w:cs="Arial"/>
          <w:sz w:val="24"/>
          <w:szCs w:val="24"/>
        </w:rPr>
        <w:t xml:space="preserve">In the </w:t>
      </w:r>
      <w:r w:rsidR="00831235">
        <w:rPr>
          <w:rFonts w:ascii="Arial" w:hAnsi="Arial" w:cs="Arial"/>
          <w:sz w:val="24"/>
          <w:szCs w:val="24"/>
        </w:rPr>
        <w:t>initiation</w:t>
      </w:r>
      <w:r>
        <w:rPr>
          <w:rFonts w:ascii="Arial" w:hAnsi="Arial" w:cs="Arial"/>
          <w:sz w:val="24"/>
          <w:szCs w:val="24"/>
        </w:rPr>
        <w:t xml:space="preserve"> phase of the Skills for the Workplace</w:t>
      </w:r>
      <w:r w:rsidR="00831235">
        <w:rPr>
          <w:rFonts w:ascii="Arial" w:hAnsi="Arial" w:cs="Arial"/>
          <w:sz w:val="24"/>
          <w:szCs w:val="24"/>
        </w:rPr>
        <w:t xml:space="preserve"> Program</w:t>
      </w:r>
      <w:r w:rsidR="00740250">
        <w:rPr>
          <w:rFonts w:ascii="Arial" w:hAnsi="Arial" w:cs="Arial"/>
          <w:sz w:val="24"/>
          <w:szCs w:val="24"/>
        </w:rPr>
        <w:t>,</w:t>
      </w:r>
      <w:r w:rsidR="00D25845">
        <w:rPr>
          <w:rFonts w:ascii="Arial" w:hAnsi="Arial" w:cs="Arial"/>
          <w:sz w:val="24"/>
          <w:szCs w:val="24"/>
        </w:rPr>
        <w:t xml:space="preserve"> the following</w:t>
      </w:r>
      <w:r w:rsidR="002519F1">
        <w:rPr>
          <w:rFonts w:ascii="Arial" w:hAnsi="Arial" w:cs="Arial"/>
          <w:sz w:val="24"/>
          <w:szCs w:val="24"/>
        </w:rPr>
        <w:t xml:space="preserve"> </w:t>
      </w:r>
      <w:r w:rsidR="00DD799E">
        <w:rPr>
          <w:rFonts w:ascii="Arial" w:hAnsi="Arial" w:cs="Arial"/>
          <w:sz w:val="24"/>
          <w:szCs w:val="24"/>
        </w:rPr>
        <w:t>were</w:t>
      </w:r>
      <w:r w:rsidR="002519F1">
        <w:rPr>
          <w:rFonts w:ascii="Arial" w:hAnsi="Arial" w:cs="Arial"/>
          <w:sz w:val="24"/>
          <w:szCs w:val="24"/>
        </w:rPr>
        <w:t xml:space="preserve"> </w:t>
      </w:r>
      <w:r w:rsidR="00740250">
        <w:rPr>
          <w:rFonts w:ascii="Arial" w:hAnsi="Arial" w:cs="Arial"/>
          <w:sz w:val="24"/>
          <w:szCs w:val="24"/>
        </w:rPr>
        <w:t>performed</w:t>
      </w:r>
      <w:r w:rsidR="002519F1">
        <w:rPr>
          <w:rFonts w:ascii="Arial" w:hAnsi="Arial" w:cs="Arial"/>
          <w:sz w:val="24"/>
          <w:szCs w:val="24"/>
        </w:rPr>
        <w:t>:</w:t>
      </w:r>
    </w:p>
    <w:p w14:paraId="5B94406E" w14:textId="2E3D2BC5" w:rsidR="002519F1" w:rsidRDefault="00B72736" w:rsidP="002519F1">
      <w:pPr>
        <w:pStyle w:val="ListParagraph"/>
        <w:numPr>
          <w:ilvl w:val="0"/>
          <w:numId w:val="6"/>
        </w:numPr>
        <w:jc w:val="both"/>
        <w:rPr>
          <w:rFonts w:ascii="Arial" w:hAnsi="Arial" w:cs="Arial"/>
          <w:sz w:val="24"/>
          <w:szCs w:val="24"/>
        </w:rPr>
      </w:pPr>
      <w:r>
        <w:rPr>
          <w:rFonts w:ascii="Arial" w:hAnsi="Arial" w:cs="Arial"/>
          <w:sz w:val="24"/>
          <w:szCs w:val="24"/>
        </w:rPr>
        <w:t>the program deliverables were identified:</w:t>
      </w:r>
      <w:r w:rsidR="000F4D73">
        <w:rPr>
          <w:rFonts w:ascii="Arial" w:hAnsi="Arial" w:cs="Arial"/>
          <w:sz w:val="24"/>
          <w:szCs w:val="24"/>
        </w:rPr>
        <w:t xml:space="preserve"> to raise </w:t>
      </w:r>
      <w:r w:rsidR="00657CB6">
        <w:rPr>
          <w:rFonts w:ascii="Arial" w:hAnsi="Arial" w:cs="Arial"/>
          <w:sz w:val="24"/>
          <w:szCs w:val="24"/>
        </w:rPr>
        <w:t xml:space="preserve">awareness of the program and to recruit five </w:t>
      </w:r>
      <w:r w:rsidR="00087487">
        <w:rPr>
          <w:rFonts w:ascii="Arial" w:hAnsi="Arial" w:cs="Arial"/>
          <w:sz w:val="24"/>
          <w:szCs w:val="24"/>
        </w:rPr>
        <w:t>candidates</w:t>
      </w:r>
      <w:r w:rsidR="00051339">
        <w:rPr>
          <w:rFonts w:ascii="Arial" w:hAnsi="Arial" w:cs="Arial"/>
          <w:sz w:val="24"/>
          <w:szCs w:val="24"/>
        </w:rPr>
        <w:t>;</w:t>
      </w:r>
    </w:p>
    <w:p w14:paraId="1CFA1300" w14:textId="1D1DBFCF" w:rsidR="00087487" w:rsidRDefault="00087487" w:rsidP="002519F1">
      <w:pPr>
        <w:pStyle w:val="ListParagraph"/>
        <w:numPr>
          <w:ilvl w:val="0"/>
          <w:numId w:val="6"/>
        </w:numPr>
        <w:jc w:val="both"/>
        <w:rPr>
          <w:rFonts w:ascii="Arial" w:hAnsi="Arial" w:cs="Arial"/>
          <w:sz w:val="24"/>
          <w:szCs w:val="24"/>
        </w:rPr>
      </w:pPr>
      <w:r>
        <w:rPr>
          <w:rFonts w:ascii="Arial" w:hAnsi="Arial" w:cs="Arial"/>
          <w:sz w:val="24"/>
          <w:szCs w:val="24"/>
        </w:rPr>
        <w:t xml:space="preserve">the project team was </w:t>
      </w:r>
      <w:r w:rsidR="003D2BC8">
        <w:rPr>
          <w:rFonts w:ascii="Arial" w:hAnsi="Arial" w:cs="Arial"/>
          <w:sz w:val="24"/>
          <w:szCs w:val="24"/>
        </w:rPr>
        <w:t>formed</w:t>
      </w:r>
      <w:r w:rsidR="005A7E8B">
        <w:rPr>
          <w:rFonts w:ascii="Arial" w:hAnsi="Arial" w:cs="Arial"/>
          <w:sz w:val="24"/>
          <w:szCs w:val="24"/>
        </w:rPr>
        <w:t xml:space="preserve">, </w:t>
      </w:r>
      <w:r w:rsidR="006669E5">
        <w:rPr>
          <w:rFonts w:ascii="Arial" w:hAnsi="Arial" w:cs="Arial"/>
          <w:sz w:val="24"/>
          <w:szCs w:val="24"/>
        </w:rPr>
        <w:t>based on</w:t>
      </w:r>
      <w:r w:rsidR="005A7E8B">
        <w:rPr>
          <w:rFonts w:ascii="Arial" w:hAnsi="Arial" w:cs="Arial"/>
          <w:sz w:val="24"/>
          <w:szCs w:val="24"/>
        </w:rPr>
        <w:t xml:space="preserve"> Belbin’s team roles</w:t>
      </w:r>
      <w:r w:rsidR="00051339">
        <w:rPr>
          <w:rFonts w:ascii="Arial" w:hAnsi="Arial" w:cs="Arial"/>
          <w:sz w:val="24"/>
          <w:szCs w:val="24"/>
        </w:rPr>
        <w:t>;</w:t>
      </w:r>
    </w:p>
    <w:p w14:paraId="55428B19" w14:textId="58F46BA7" w:rsidR="005613AA" w:rsidRDefault="007415A8" w:rsidP="005401BA">
      <w:pPr>
        <w:pStyle w:val="ListParagraph"/>
        <w:numPr>
          <w:ilvl w:val="0"/>
          <w:numId w:val="6"/>
        </w:numPr>
        <w:jc w:val="both"/>
        <w:rPr>
          <w:rFonts w:ascii="Arial" w:hAnsi="Arial" w:cs="Arial"/>
          <w:sz w:val="24"/>
          <w:szCs w:val="24"/>
        </w:rPr>
      </w:pPr>
      <w:r w:rsidRPr="00926031">
        <w:rPr>
          <w:rFonts w:ascii="Arial" w:hAnsi="Arial" w:cs="Arial"/>
          <w:sz w:val="24"/>
          <w:szCs w:val="24"/>
        </w:rPr>
        <w:t>the requirements w</w:t>
      </w:r>
      <w:r>
        <w:rPr>
          <w:rFonts w:ascii="Arial" w:hAnsi="Arial" w:cs="Arial"/>
          <w:sz w:val="24"/>
          <w:szCs w:val="24"/>
        </w:rPr>
        <w:t>ere</w:t>
      </w:r>
      <w:r w:rsidRPr="00926031">
        <w:rPr>
          <w:rFonts w:ascii="Arial" w:hAnsi="Arial" w:cs="Arial"/>
          <w:sz w:val="24"/>
          <w:szCs w:val="24"/>
        </w:rPr>
        <w:t xml:space="preserve"> </w:t>
      </w:r>
      <w:r w:rsidR="007F7CBC" w:rsidRPr="00926031">
        <w:rPr>
          <w:rFonts w:ascii="Arial" w:hAnsi="Arial" w:cs="Arial"/>
          <w:sz w:val="24"/>
          <w:szCs w:val="24"/>
        </w:rPr>
        <w:t>explained,</w:t>
      </w:r>
      <w:r w:rsidRPr="00926031">
        <w:rPr>
          <w:rFonts w:ascii="Arial" w:hAnsi="Arial" w:cs="Arial"/>
          <w:sz w:val="24"/>
          <w:szCs w:val="24"/>
        </w:rPr>
        <w:t xml:space="preserve"> </w:t>
      </w:r>
      <w:r w:rsidR="00BD4D9B" w:rsidRPr="00926031">
        <w:rPr>
          <w:rFonts w:ascii="Arial" w:hAnsi="Arial" w:cs="Arial"/>
          <w:sz w:val="24"/>
          <w:szCs w:val="24"/>
        </w:rPr>
        <w:t>and</w:t>
      </w:r>
      <w:r w:rsidR="00967B7A">
        <w:rPr>
          <w:rFonts w:ascii="Arial" w:hAnsi="Arial" w:cs="Arial"/>
          <w:sz w:val="24"/>
          <w:szCs w:val="24"/>
        </w:rPr>
        <w:t xml:space="preserve"> task</w:t>
      </w:r>
      <w:r w:rsidR="00051339">
        <w:rPr>
          <w:rFonts w:ascii="Arial" w:hAnsi="Arial" w:cs="Arial"/>
          <w:sz w:val="24"/>
          <w:szCs w:val="24"/>
        </w:rPr>
        <w:t>s</w:t>
      </w:r>
      <w:r w:rsidR="00967B7A">
        <w:rPr>
          <w:rFonts w:ascii="Arial" w:hAnsi="Arial" w:cs="Arial"/>
          <w:sz w:val="24"/>
          <w:szCs w:val="24"/>
        </w:rPr>
        <w:t xml:space="preserve"> were assigned</w:t>
      </w:r>
      <w:r w:rsidR="00051339">
        <w:rPr>
          <w:rFonts w:ascii="Arial" w:hAnsi="Arial" w:cs="Arial"/>
          <w:sz w:val="24"/>
          <w:szCs w:val="24"/>
        </w:rPr>
        <w:t>:</w:t>
      </w:r>
    </w:p>
    <w:p w14:paraId="7A85F80E" w14:textId="3343EB00" w:rsidR="007A779B" w:rsidRDefault="00EE0A1B" w:rsidP="005613AA">
      <w:pPr>
        <w:pStyle w:val="ListParagraph"/>
        <w:numPr>
          <w:ilvl w:val="0"/>
          <w:numId w:val="7"/>
        </w:numPr>
        <w:jc w:val="both"/>
        <w:rPr>
          <w:rFonts w:ascii="Arial" w:hAnsi="Arial" w:cs="Arial"/>
          <w:sz w:val="24"/>
          <w:szCs w:val="24"/>
        </w:rPr>
      </w:pPr>
      <w:r w:rsidRPr="005401BA">
        <w:rPr>
          <w:rFonts w:ascii="Arial" w:hAnsi="Arial" w:cs="Arial"/>
          <w:sz w:val="24"/>
          <w:szCs w:val="24"/>
        </w:rPr>
        <w:t xml:space="preserve">produce a marketing </w:t>
      </w:r>
      <w:r w:rsidR="00DD1ADD">
        <w:rPr>
          <w:rFonts w:ascii="Arial" w:hAnsi="Arial" w:cs="Arial"/>
          <w:sz w:val="24"/>
          <w:szCs w:val="24"/>
        </w:rPr>
        <w:t>campaign</w:t>
      </w:r>
      <w:r w:rsidR="004E71C5">
        <w:rPr>
          <w:rFonts w:ascii="Arial" w:hAnsi="Arial" w:cs="Arial"/>
          <w:sz w:val="24"/>
          <w:szCs w:val="24"/>
        </w:rPr>
        <w:t>;</w:t>
      </w:r>
    </w:p>
    <w:p w14:paraId="4DAEF6F1" w14:textId="66253496" w:rsidR="007A779B" w:rsidRDefault="00253692" w:rsidP="005613AA">
      <w:pPr>
        <w:pStyle w:val="ListParagraph"/>
        <w:numPr>
          <w:ilvl w:val="0"/>
          <w:numId w:val="7"/>
        </w:numPr>
        <w:jc w:val="both"/>
        <w:rPr>
          <w:rFonts w:ascii="Arial" w:hAnsi="Arial" w:cs="Arial"/>
          <w:sz w:val="24"/>
          <w:szCs w:val="24"/>
        </w:rPr>
      </w:pPr>
      <w:r w:rsidRPr="005401BA">
        <w:rPr>
          <w:rFonts w:ascii="Arial" w:hAnsi="Arial" w:cs="Arial"/>
          <w:sz w:val="24"/>
          <w:szCs w:val="24"/>
        </w:rPr>
        <w:t>create a flyer</w:t>
      </w:r>
      <w:r w:rsidR="004E71C5">
        <w:rPr>
          <w:rFonts w:ascii="Arial" w:hAnsi="Arial" w:cs="Arial"/>
          <w:sz w:val="24"/>
          <w:szCs w:val="24"/>
        </w:rPr>
        <w:t>;</w:t>
      </w:r>
    </w:p>
    <w:p w14:paraId="74505D2D" w14:textId="3736301F" w:rsidR="007A779B" w:rsidRDefault="00BA2C3A" w:rsidP="005613AA">
      <w:pPr>
        <w:pStyle w:val="ListParagraph"/>
        <w:numPr>
          <w:ilvl w:val="0"/>
          <w:numId w:val="7"/>
        </w:numPr>
        <w:jc w:val="both"/>
        <w:rPr>
          <w:rFonts w:ascii="Arial" w:hAnsi="Arial" w:cs="Arial"/>
          <w:sz w:val="24"/>
          <w:szCs w:val="24"/>
        </w:rPr>
      </w:pPr>
      <w:r w:rsidRPr="005401BA">
        <w:rPr>
          <w:rFonts w:ascii="Arial" w:hAnsi="Arial" w:cs="Arial"/>
          <w:sz w:val="24"/>
          <w:szCs w:val="24"/>
        </w:rPr>
        <w:lastRenderedPageBreak/>
        <w:t>conduct research amon</w:t>
      </w:r>
      <w:r w:rsidR="00954AC8" w:rsidRPr="005401BA">
        <w:rPr>
          <w:rFonts w:ascii="Arial" w:hAnsi="Arial" w:cs="Arial"/>
          <w:sz w:val="24"/>
          <w:szCs w:val="24"/>
        </w:rPr>
        <w:t>gst the graduates and actual students of the course</w:t>
      </w:r>
      <w:r w:rsidR="004E71C5">
        <w:rPr>
          <w:rFonts w:ascii="Arial" w:hAnsi="Arial" w:cs="Arial"/>
          <w:sz w:val="24"/>
          <w:szCs w:val="24"/>
        </w:rPr>
        <w:t>;</w:t>
      </w:r>
    </w:p>
    <w:p w14:paraId="6A77BBA4" w14:textId="3397F1C0" w:rsidR="007A779B" w:rsidRDefault="00253692" w:rsidP="005613AA">
      <w:pPr>
        <w:pStyle w:val="ListParagraph"/>
        <w:numPr>
          <w:ilvl w:val="0"/>
          <w:numId w:val="7"/>
        </w:numPr>
        <w:jc w:val="both"/>
        <w:rPr>
          <w:rFonts w:ascii="Arial" w:hAnsi="Arial" w:cs="Arial"/>
          <w:sz w:val="24"/>
          <w:szCs w:val="24"/>
        </w:rPr>
      </w:pPr>
      <w:r w:rsidRPr="005401BA">
        <w:rPr>
          <w:rFonts w:ascii="Arial" w:hAnsi="Arial" w:cs="Arial"/>
          <w:sz w:val="24"/>
          <w:szCs w:val="24"/>
        </w:rPr>
        <w:t>design</w:t>
      </w:r>
      <w:r w:rsidR="00C33A3B" w:rsidRPr="005401BA">
        <w:rPr>
          <w:rFonts w:ascii="Arial" w:hAnsi="Arial" w:cs="Arial"/>
          <w:sz w:val="24"/>
          <w:szCs w:val="24"/>
        </w:rPr>
        <w:t>, distribute and analyse</w:t>
      </w:r>
      <w:r w:rsidRPr="005401BA">
        <w:rPr>
          <w:rFonts w:ascii="Arial" w:hAnsi="Arial" w:cs="Arial"/>
          <w:sz w:val="24"/>
          <w:szCs w:val="24"/>
        </w:rPr>
        <w:t xml:space="preserve"> a feedback form</w:t>
      </w:r>
      <w:r w:rsidR="004E71C5">
        <w:rPr>
          <w:rFonts w:ascii="Arial" w:hAnsi="Arial" w:cs="Arial"/>
          <w:sz w:val="24"/>
          <w:szCs w:val="24"/>
        </w:rPr>
        <w:t>;</w:t>
      </w:r>
      <w:r w:rsidR="005E1724">
        <w:rPr>
          <w:rFonts w:ascii="Arial" w:hAnsi="Arial" w:cs="Arial"/>
          <w:sz w:val="24"/>
          <w:szCs w:val="24"/>
        </w:rPr>
        <w:t xml:space="preserve"> </w:t>
      </w:r>
    </w:p>
    <w:p w14:paraId="095016E6" w14:textId="527E9BFB" w:rsidR="007A779B" w:rsidRPr="004E71C5" w:rsidRDefault="005E1724" w:rsidP="004E71C5">
      <w:pPr>
        <w:pStyle w:val="ListParagraph"/>
        <w:numPr>
          <w:ilvl w:val="0"/>
          <w:numId w:val="7"/>
        </w:numPr>
        <w:jc w:val="both"/>
        <w:rPr>
          <w:rFonts w:ascii="Arial" w:hAnsi="Arial" w:cs="Arial"/>
          <w:sz w:val="24"/>
          <w:szCs w:val="24"/>
        </w:rPr>
      </w:pPr>
      <w:r>
        <w:rPr>
          <w:rFonts w:ascii="Arial" w:hAnsi="Arial" w:cs="Arial"/>
          <w:sz w:val="24"/>
          <w:szCs w:val="24"/>
        </w:rPr>
        <w:t>to promote the program</w:t>
      </w:r>
      <w:r w:rsidR="002A1D7B">
        <w:rPr>
          <w:rFonts w:ascii="Arial" w:hAnsi="Arial" w:cs="Arial"/>
          <w:sz w:val="24"/>
          <w:szCs w:val="24"/>
        </w:rPr>
        <w:t xml:space="preserve"> in local communities, high schools, and stores, highlighting the benefit</w:t>
      </w:r>
      <w:r w:rsidR="00E33B0A">
        <w:rPr>
          <w:rFonts w:ascii="Arial" w:hAnsi="Arial" w:cs="Arial"/>
          <w:sz w:val="24"/>
          <w:szCs w:val="24"/>
        </w:rPr>
        <w:t>s;</w:t>
      </w:r>
      <w:r w:rsidR="0081574C" w:rsidRPr="004E71C5">
        <w:rPr>
          <w:rFonts w:ascii="Arial" w:hAnsi="Arial" w:cs="Arial"/>
          <w:sz w:val="24"/>
          <w:szCs w:val="24"/>
        </w:rPr>
        <w:t xml:space="preserve"> </w:t>
      </w:r>
    </w:p>
    <w:p w14:paraId="55A38A39" w14:textId="33B4B334" w:rsidR="007A779B" w:rsidRDefault="0081574C" w:rsidP="005613AA">
      <w:pPr>
        <w:pStyle w:val="ListParagraph"/>
        <w:numPr>
          <w:ilvl w:val="0"/>
          <w:numId w:val="7"/>
        </w:numPr>
        <w:jc w:val="both"/>
        <w:rPr>
          <w:rFonts w:ascii="Arial" w:hAnsi="Arial" w:cs="Arial"/>
          <w:sz w:val="24"/>
          <w:szCs w:val="24"/>
        </w:rPr>
      </w:pPr>
      <w:r>
        <w:rPr>
          <w:rFonts w:ascii="Arial" w:hAnsi="Arial" w:cs="Arial"/>
          <w:sz w:val="24"/>
          <w:szCs w:val="24"/>
        </w:rPr>
        <w:t>all the members were responsible to approach their personal contacts</w:t>
      </w:r>
      <w:r w:rsidR="000640BA">
        <w:rPr>
          <w:rFonts w:ascii="Arial" w:hAnsi="Arial" w:cs="Arial"/>
          <w:sz w:val="24"/>
          <w:szCs w:val="24"/>
        </w:rPr>
        <w:t>, personal social media</w:t>
      </w:r>
      <w:r w:rsidR="00E33B0A">
        <w:rPr>
          <w:rFonts w:ascii="Arial" w:hAnsi="Arial" w:cs="Arial"/>
          <w:sz w:val="24"/>
          <w:szCs w:val="24"/>
        </w:rPr>
        <w:t>;</w:t>
      </w:r>
    </w:p>
    <w:p w14:paraId="402CC25B" w14:textId="4EAC112B" w:rsidR="00926031" w:rsidRDefault="00C66E45" w:rsidP="005613AA">
      <w:pPr>
        <w:pStyle w:val="ListParagraph"/>
        <w:numPr>
          <w:ilvl w:val="0"/>
          <w:numId w:val="7"/>
        </w:numPr>
        <w:jc w:val="both"/>
        <w:rPr>
          <w:rFonts w:ascii="Arial" w:hAnsi="Arial" w:cs="Arial"/>
          <w:sz w:val="24"/>
          <w:szCs w:val="24"/>
        </w:rPr>
      </w:pPr>
      <w:r w:rsidRPr="00C66E45">
        <w:rPr>
          <w:rFonts w:ascii="Arial" w:hAnsi="Arial" w:cs="Arial"/>
          <w:sz w:val="24"/>
          <w:szCs w:val="24"/>
        </w:rPr>
        <w:t xml:space="preserve">the </w:t>
      </w:r>
      <w:r w:rsidR="007F7CBC">
        <w:rPr>
          <w:rFonts w:ascii="Arial" w:hAnsi="Arial" w:cs="Arial"/>
          <w:sz w:val="24"/>
          <w:szCs w:val="24"/>
        </w:rPr>
        <w:t>applicant’s</w:t>
      </w:r>
      <w:r w:rsidR="009D784B">
        <w:rPr>
          <w:rFonts w:ascii="Arial" w:hAnsi="Arial" w:cs="Arial"/>
          <w:sz w:val="24"/>
          <w:szCs w:val="24"/>
        </w:rPr>
        <w:t xml:space="preserve"> </w:t>
      </w:r>
      <w:r w:rsidRPr="00C66E45">
        <w:rPr>
          <w:rFonts w:ascii="Arial" w:hAnsi="Arial" w:cs="Arial"/>
          <w:sz w:val="24"/>
          <w:szCs w:val="24"/>
        </w:rPr>
        <w:t>information will be</w:t>
      </w:r>
      <w:r w:rsidR="00F00BE0">
        <w:rPr>
          <w:rFonts w:ascii="Arial" w:hAnsi="Arial" w:cs="Arial"/>
          <w:sz w:val="24"/>
          <w:szCs w:val="24"/>
        </w:rPr>
        <w:t xml:space="preserve"> forwarded to</w:t>
      </w:r>
      <w:r w:rsidR="005C4B7C">
        <w:rPr>
          <w:rFonts w:ascii="Arial" w:hAnsi="Arial" w:cs="Arial"/>
          <w:sz w:val="24"/>
          <w:szCs w:val="24"/>
        </w:rPr>
        <w:t xml:space="preserve"> the skills coordinator, to be assessed and interviewed in September</w:t>
      </w:r>
      <w:r w:rsidR="00740250">
        <w:rPr>
          <w:rFonts w:ascii="Arial" w:hAnsi="Arial" w:cs="Arial"/>
          <w:sz w:val="24"/>
          <w:szCs w:val="24"/>
        </w:rPr>
        <w:t>.</w:t>
      </w:r>
    </w:p>
    <w:p w14:paraId="3A1B911D" w14:textId="77777777" w:rsidR="00A760B8" w:rsidRPr="00A760B8" w:rsidRDefault="00A760B8" w:rsidP="00A760B8">
      <w:pPr>
        <w:jc w:val="both"/>
        <w:rPr>
          <w:rFonts w:ascii="Arial" w:hAnsi="Arial" w:cs="Arial"/>
          <w:sz w:val="24"/>
          <w:szCs w:val="24"/>
        </w:rPr>
      </w:pPr>
    </w:p>
    <w:p w14:paraId="38730650" w14:textId="7231B1DA" w:rsidR="00AD5363" w:rsidRPr="00AD5363" w:rsidRDefault="00762C93" w:rsidP="00762C93">
      <w:pPr>
        <w:pStyle w:val="Heading1"/>
        <w:jc w:val="left"/>
      </w:pPr>
      <w:bookmarkStart w:id="7" w:name="_Toc75214013"/>
      <w:r>
        <w:t>Quad Chart</w:t>
      </w:r>
      <w:bookmarkEnd w:id="7"/>
    </w:p>
    <w:p w14:paraId="0985B73E" w14:textId="7D58973A" w:rsidR="00540350" w:rsidRDefault="00901168" w:rsidP="00E80287">
      <w:pPr>
        <w:jc w:val="both"/>
        <w:rPr>
          <w:rFonts w:ascii="Arial" w:hAnsi="Arial" w:cs="Arial"/>
          <w:sz w:val="24"/>
          <w:szCs w:val="24"/>
        </w:rPr>
      </w:pPr>
      <w:r>
        <w:rPr>
          <w:rFonts w:ascii="Arial" w:hAnsi="Arial" w:cs="Arial"/>
          <w:sz w:val="24"/>
          <w:szCs w:val="24"/>
        </w:rPr>
        <w:t>For</w:t>
      </w:r>
      <w:r w:rsidR="00F777C9">
        <w:rPr>
          <w:rFonts w:ascii="Arial" w:hAnsi="Arial" w:cs="Arial"/>
          <w:sz w:val="24"/>
          <w:szCs w:val="24"/>
        </w:rPr>
        <w:t xml:space="preserve"> a clear understanding of Skills for the Workplace Program</w:t>
      </w:r>
      <w:r w:rsidR="000138A2">
        <w:rPr>
          <w:rFonts w:ascii="Arial" w:hAnsi="Arial" w:cs="Arial"/>
          <w:sz w:val="24"/>
          <w:szCs w:val="24"/>
        </w:rPr>
        <w:t xml:space="preserve"> </w:t>
      </w:r>
      <w:r w:rsidR="00E8550F">
        <w:rPr>
          <w:rFonts w:ascii="Arial" w:hAnsi="Arial" w:cs="Arial"/>
          <w:sz w:val="24"/>
          <w:szCs w:val="24"/>
        </w:rPr>
        <w:t>project, Quad Chart, wi</w:t>
      </w:r>
      <w:r w:rsidR="00AE3D71">
        <w:rPr>
          <w:rFonts w:ascii="Arial" w:hAnsi="Arial" w:cs="Arial"/>
          <w:sz w:val="24"/>
          <w:szCs w:val="24"/>
        </w:rPr>
        <w:t>l</w:t>
      </w:r>
      <w:r w:rsidR="000C4068">
        <w:rPr>
          <w:rFonts w:ascii="Arial" w:hAnsi="Arial" w:cs="Arial"/>
          <w:sz w:val="24"/>
          <w:szCs w:val="24"/>
        </w:rPr>
        <w:t>l</w:t>
      </w:r>
      <w:r w:rsidR="008241D6">
        <w:rPr>
          <w:rFonts w:ascii="Arial" w:hAnsi="Arial" w:cs="Arial"/>
          <w:sz w:val="24"/>
          <w:szCs w:val="24"/>
        </w:rPr>
        <w:t xml:space="preserve"> provide </w:t>
      </w:r>
      <w:r w:rsidR="00F66479">
        <w:rPr>
          <w:rFonts w:ascii="Arial" w:hAnsi="Arial" w:cs="Arial"/>
          <w:sz w:val="24"/>
          <w:szCs w:val="24"/>
        </w:rPr>
        <w:t>transparency</w:t>
      </w:r>
      <w:r w:rsidR="008241D6">
        <w:rPr>
          <w:rFonts w:ascii="Arial" w:hAnsi="Arial" w:cs="Arial"/>
          <w:sz w:val="24"/>
          <w:szCs w:val="24"/>
        </w:rPr>
        <w:t xml:space="preserve"> on the project</w:t>
      </w:r>
      <w:r w:rsidR="00FA1B56">
        <w:rPr>
          <w:rFonts w:ascii="Arial" w:hAnsi="Arial" w:cs="Arial"/>
          <w:sz w:val="24"/>
          <w:szCs w:val="24"/>
        </w:rPr>
        <w:t>’s</w:t>
      </w:r>
      <w:r w:rsidR="008241D6">
        <w:rPr>
          <w:rFonts w:ascii="Arial" w:hAnsi="Arial" w:cs="Arial"/>
          <w:sz w:val="24"/>
          <w:szCs w:val="24"/>
        </w:rPr>
        <w:t xml:space="preserve"> </w:t>
      </w:r>
      <w:r w:rsidR="002E7C96">
        <w:rPr>
          <w:rFonts w:ascii="Arial" w:hAnsi="Arial" w:cs="Arial"/>
          <w:sz w:val="24"/>
          <w:szCs w:val="24"/>
        </w:rPr>
        <w:t>significance</w:t>
      </w:r>
      <w:r w:rsidR="000138A2">
        <w:rPr>
          <w:rFonts w:ascii="Arial" w:hAnsi="Arial" w:cs="Arial"/>
          <w:sz w:val="24"/>
          <w:szCs w:val="24"/>
        </w:rPr>
        <w:t>,</w:t>
      </w:r>
      <w:r w:rsidR="008241D6">
        <w:rPr>
          <w:rFonts w:ascii="Arial" w:hAnsi="Arial" w:cs="Arial"/>
          <w:sz w:val="24"/>
          <w:szCs w:val="24"/>
        </w:rPr>
        <w:t xml:space="preserve"> </w:t>
      </w:r>
      <w:r w:rsidR="006E2EFC">
        <w:rPr>
          <w:rFonts w:ascii="Arial" w:hAnsi="Arial" w:cs="Arial"/>
          <w:sz w:val="24"/>
          <w:szCs w:val="24"/>
        </w:rPr>
        <w:t>used</w:t>
      </w:r>
      <w:r w:rsidR="00F66479">
        <w:rPr>
          <w:rFonts w:ascii="Arial" w:hAnsi="Arial" w:cs="Arial"/>
          <w:sz w:val="24"/>
          <w:szCs w:val="24"/>
        </w:rPr>
        <w:t xml:space="preserve"> for planning and communication </w:t>
      </w:r>
      <w:r w:rsidR="007F7CBC">
        <w:rPr>
          <w:rFonts w:ascii="Arial" w:hAnsi="Arial" w:cs="Arial"/>
          <w:sz w:val="24"/>
          <w:szCs w:val="24"/>
        </w:rPr>
        <w:t>objectives, shaping</w:t>
      </w:r>
      <w:r w:rsidR="005464E0">
        <w:rPr>
          <w:rFonts w:ascii="Arial" w:hAnsi="Arial" w:cs="Arial"/>
          <w:sz w:val="24"/>
          <w:szCs w:val="24"/>
        </w:rPr>
        <w:t xml:space="preserve"> the </w:t>
      </w:r>
      <w:r w:rsidR="00DE66FB">
        <w:rPr>
          <w:rFonts w:ascii="Arial" w:hAnsi="Arial" w:cs="Arial"/>
          <w:sz w:val="24"/>
          <w:szCs w:val="24"/>
        </w:rPr>
        <w:t>proposals</w:t>
      </w:r>
      <w:r w:rsidR="00B519E8">
        <w:rPr>
          <w:rFonts w:ascii="Arial" w:hAnsi="Arial" w:cs="Arial"/>
          <w:sz w:val="24"/>
          <w:szCs w:val="24"/>
        </w:rPr>
        <w:t xml:space="preserve"> into </w:t>
      </w:r>
      <w:r w:rsidR="004240CC">
        <w:rPr>
          <w:rFonts w:ascii="Arial" w:hAnsi="Arial" w:cs="Arial"/>
          <w:sz w:val="24"/>
          <w:szCs w:val="24"/>
        </w:rPr>
        <w:t>controllable</w:t>
      </w:r>
      <w:r w:rsidR="00B519E8">
        <w:rPr>
          <w:rFonts w:ascii="Arial" w:hAnsi="Arial" w:cs="Arial"/>
          <w:sz w:val="24"/>
          <w:szCs w:val="24"/>
        </w:rPr>
        <w:t xml:space="preserve"> pieces</w:t>
      </w:r>
      <w:r w:rsidR="00C3140C">
        <w:rPr>
          <w:rFonts w:ascii="Arial" w:hAnsi="Arial" w:cs="Arial"/>
          <w:sz w:val="24"/>
          <w:szCs w:val="24"/>
        </w:rPr>
        <w:t>, The tool is divided</w:t>
      </w:r>
      <w:r w:rsidR="007F2430">
        <w:rPr>
          <w:rFonts w:ascii="Arial" w:hAnsi="Arial" w:cs="Arial"/>
          <w:sz w:val="24"/>
          <w:szCs w:val="24"/>
        </w:rPr>
        <w:t xml:space="preserve"> in four </w:t>
      </w:r>
      <w:r w:rsidR="00B83703">
        <w:rPr>
          <w:rFonts w:ascii="Arial" w:hAnsi="Arial" w:cs="Arial"/>
          <w:sz w:val="24"/>
          <w:szCs w:val="24"/>
        </w:rPr>
        <w:t>sections</w:t>
      </w:r>
      <w:r w:rsidR="00540350">
        <w:rPr>
          <w:rFonts w:ascii="Arial" w:hAnsi="Arial" w:cs="Arial"/>
          <w:sz w:val="24"/>
          <w:szCs w:val="24"/>
        </w:rPr>
        <w:t xml:space="preserve"> in regards with Skills for the Workplace Program:</w:t>
      </w:r>
    </w:p>
    <w:p w14:paraId="7B5F1924" w14:textId="6BF5D604" w:rsidR="00540350" w:rsidRDefault="00540350" w:rsidP="00540350">
      <w:pPr>
        <w:pStyle w:val="ListParagraph"/>
        <w:numPr>
          <w:ilvl w:val="0"/>
          <w:numId w:val="16"/>
        </w:numPr>
        <w:jc w:val="both"/>
        <w:rPr>
          <w:rFonts w:ascii="Arial" w:hAnsi="Arial" w:cs="Arial"/>
          <w:sz w:val="24"/>
          <w:szCs w:val="24"/>
        </w:rPr>
      </w:pPr>
      <w:r>
        <w:rPr>
          <w:rFonts w:ascii="Arial" w:hAnsi="Arial" w:cs="Arial"/>
          <w:sz w:val="24"/>
          <w:szCs w:val="24"/>
        </w:rPr>
        <w:t>P</w:t>
      </w:r>
      <w:r w:rsidR="00A074B8" w:rsidRPr="00540350">
        <w:rPr>
          <w:rFonts w:ascii="Arial" w:hAnsi="Arial" w:cs="Arial"/>
          <w:sz w:val="24"/>
          <w:szCs w:val="24"/>
        </w:rPr>
        <w:t>urpose</w:t>
      </w:r>
      <w:r w:rsidR="006776A9">
        <w:rPr>
          <w:rFonts w:ascii="Arial" w:hAnsi="Arial" w:cs="Arial"/>
          <w:sz w:val="24"/>
          <w:szCs w:val="24"/>
        </w:rPr>
        <w:t xml:space="preserve">- </w:t>
      </w:r>
      <w:r w:rsidR="00F852CE">
        <w:rPr>
          <w:rFonts w:ascii="Arial" w:hAnsi="Arial" w:cs="Arial"/>
          <w:sz w:val="24"/>
          <w:szCs w:val="24"/>
        </w:rPr>
        <w:t>to raise awareness of the program, provide employment opportunities</w:t>
      </w:r>
      <w:r w:rsidR="006776A9">
        <w:rPr>
          <w:rFonts w:ascii="Arial" w:hAnsi="Arial" w:cs="Arial"/>
          <w:sz w:val="24"/>
          <w:szCs w:val="24"/>
        </w:rPr>
        <w:t>;</w:t>
      </w:r>
    </w:p>
    <w:p w14:paraId="63C4A66B" w14:textId="6247FC8B" w:rsidR="00540350" w:rsidRDefault="00775180" w:rsidP="00540350">
      <w:pPr>
        <w:pStyle w:val="ListParagraph"/>
        <w:numPr>
          <w:ilvl w:val="0"/>
          <w:numId w:val="16"/>
        </w:numPr>
        <w:jc w:val="both"/>
        <w:rPr>
          <w:rFonts w:ascii="Arial" w:hAnsi="Arial" w:cs="Arial"/>
          <w:sz w:val="24"/>
          <w:szCs w:val="24"/>
        </w:rPr>
      </w:pPr>
      <w:r>
        <w:rPr>
          <w:rFonts w:ascii="Arial" w:hAnsi="Arial" w:cs="Arial"/>
          <w:sz w:val="24"/>
          <w:szCs w:val="24"/>
        </w:rPr>
        <w:t>C</w:t>
      </w:r>
      <w:r w:rsidR="00E06607" w:rsidRPr="00540350">
        <w:rPr>
          <w:rFonts w:ascii="Arial" w:hAnsi="Arial" w:cs="Arial"/>
          <w:sz w:val="24"/>
          <w:szCs w:val="24"/>
        </w:rPr>
        <w:t>ustomers</w:t>
      </w:r>
      <w:r w:rsidR="006776A9">
        <w:rPr>
          <w:rFonts w:ascii="Arial" w:hAnsi="Arial" w:cs="Arial"/>
          <w:sz w:val="24"/>
          <w:szCs w:val="24"/>
        </w:rPr>
        <w:t xml:space="preserve">- </w:t>
      </w:r>
      <w:r w:rsidR="00807FCA">
        <w:rPr>
          <w:rFonts w:ascii="Arial" w:hAnsi="Arial" w:cs="Arial"/>
          <w:sz w:val="24"/>
          <w:szCs w:val="24"/>
        </w:rPr>
        <w:t xml:space="preserve">project team, </w:t>
      </w:r>
      <w:r w:rsidR="006776A9">
        <w:rPr>
          <w:rFonts w:ascii="Arial" w:hAnsi="Arial" w:cs="Arial"/>
          <w:sz w:val="24"/>
          <w:szCs w:val="24"/>
        </w:rPr>
        <w:t>g</w:t>
      </w:r>
      <w:r w:rsidR="000D732C">
        <w:rPr>
          <w:rFonts w:ascii="Arial" w:hAnsi="Arial" w:cs="Arial"/>
          <w:sz w:val="24"/>
          <w:szCs w:val="24"/>
        </w:rPr>
        <w:t>raduates, employe</w:t>
      </w:r>
      <w:r w:rsidR="006D7C46">
        <w:rPr>
          <w:rFonts w:ascii="Arial" w:hAnsi="Arial" w:cs="Arial"/>
          <w:sz w:val="24"/>
          <w:szCs w:val="24"/>
        </w:rPr>
        <w:t>es</w:t>
      </w:r>
      <w:r w:rsidR="00591662">
        <w:rPr>
          <w:rFonts w:ascii="Arial" w:hAnsi="Arial" w:cs="Arial"/>
          <w:sz w:val="24"/>
          <w:szCs w:val="24"/>
        </w:rPr>
        <w:t>, skills</w:t>
      </w:r>
      <w:r w:rsidR="006D06EA">
        <w:rPr>
          <w:rFonts w:ascii="Arial" w:hAnsi="Arial" w:cs="Arial"/>
          <w:sz w:val="24"/>
          <w:szCs w:val="24"/>
        </w:rPr>
        <w:t xml:space="preserve"> coordinators, universities</w:t>
      </w:r>
      <w:r w:rsidR="006E02CC">
        <w:rPr>
          <w:rFonts w:ascii="Arial" w:hAnsi="Arial" w:cs="Arial"/>
          <w:sz w:val="24"/>
          <w:szCs w:val="24"/>
        </w:rPr>
        <w:t>;</w:t>
      </w:r>
    </w:p>
    <w:p w14:paraId="1FE97C78" w14:textId="7EB05AC7" w:rsidR="00540350" w:rsidRDefault="00775180" w:rsidP="00540350">
      <w:pPr>
        <w:pStyle w:val="ListParagraph"/>
        <w:numPr>
          <w:ilvl w:val="0"/>
          <w:numId w:val="16"/>
        </w:numPr>
        <w:jc w:val="both"/>
        <w:rPr>
          <w:rFonts w:ascii="Arial" w:hAnsi="Arial" w:cs="Arial"/>
          <w:sz w:val="24"/>
          <w:szCs w:val="24"/>
        </w:rPr>
      </w:pPr>
      <w:r>
        <w:rPr>
          <w:rFonts w:ascii="Arial" w:hAnsi="Arial" w:cs="Arial"/>
          <w:sz w:val="24"/>
          <w:szCs w:val="24"/>
        </w:rPr>
        <w:t>D</w:t>
      </w:r>
      <w:r w:rsidR="00B25F30" w:rsidRPr="00540350">
        <w:rPr>
          <w:rFonts w:ascii="Arial" w:hAnsi="Arial" w:cs="Arial"/>
          <w:sz w:val="24"/>
          <w:szCs w:val="24"/>
        </w:rPr>
        <w:t xml:space="preserve">esired </w:t>
      </w:r>
      <w:r w:rsidR="003B4C42" w:rsidRPr="00540350">
        <w:rPr>
          <w:rFonts w:ascii="Arial" w:hAnsi="Arial" w:cs="Arial"/>
          <w:sz w:val="24"/>
          <w:szCs w:val="24"/>
        </w:rPr>
        <w:t>result</w:t>
      </w:r>
      <w:r w:rsidR="006D7C46">
        <w:rPr>
          <w:rFonts w:ascii="Arial" w:hAnsi="Arial" w:cs="Arial"/>
          <w:sz w:val="24"/>
          <w:szCs w:val="24"/>
        </w:rPr>
        <w:t xml:space="preserve">- </w:t>
      </w:r>
      <w:r w:rsidR="00EB2546">
        <w:rPr>
          <w:rFonts w:ascii="Arial" w:hAnsi="Arial" w:cs="Arial"/>
          <w:sz w:val="24"/>
          <w:szCs w:val="24"/>
        </w:rPr>
        <w:t xml:space="preserve">better </w:t>
      </w:r>
      <w:r w:rsidR="009378BB">
        <w:rPr>
          <w:rFonts w:ascii="Arial" w:hAnsi="Arial" w:cs="Arial"/>
          <w:sz w:val="24"/>
          <w:szCs w:val="24"/>
        </w:rPr>
        <w:t>recruitment,</w:t>
      </w:r>
      <w:r w:rsidR="00EB2546">
        <w:rPr>
          <w:rFonts w:ascii="Arial" w:hAnsi="Arial" w:cs="Arial"/>
          <w:sz w:val="24"/>
          <w:szCs w:val="24"/>
        </w:rPr>
        <w:t xml:space="preserve"> linked students with employers, i</w:t>
      </w:r>
      <w:r w:rsidR="00EB2546" w:rsidRPr="00EB2546">
        <w:rPr>
          <w:rFonts w:ascii="Arial" w:hAnsi="Arial" w:cs="Arial"/>
          <w:sz w:val="24"/>
          <w:szCs w:val="24"/>
        </w:rPr>
        <w:t>dentified difficulties in the program</w:t>
      </w:r>
      <w:r w:rsidR="00807FCA">
        <w:rPr>
          <w:rFonts w:ascii="Arial" w:hAnsi="Arial" w:cs="Arial"/>
          <w:sz w:val="24"/>
          <w:szCs w:val="24"/>
        </w:rPr>
        <w:t>;</w:t>
      </w:r>
    </w:p>
    <w:p w14:paraId="6ED629C9" w14:textId="2892AA4A" w:rsidR="003008EF" w:rsidRPr="001F5B9E" w:rsidRDefault="00775180" w:rsidP="001F5B9E">
      <w:pPr>
        <w:pStyle w:val="ListParagraph"/>
        <w:numPr>
          <w:ilvl w:val="0"/>
          <w:numId w:val="16"/>
        </w:numPr>
        <w:jc w:val="both"/>
        <w:rPr>
          <w:rFonts w:ascii="Arial" w:hAnsi="Arial" w:cs="Arial"/>
          <w:sz w:val="24"/>
          <w:szCs w:val="24"/>
        </w:rPr>
      </w:pPr>
      <w:r>
        <w:rPr>
          <w:rFonts w:ascii="Arial" w:hAnsi="Arial" w:cs="Arial"/>
          <w:sz w:val="24"/>
          <w:szCs w:val="24"/>
        </w:rPr>
        <w:t>M</w:t>
      </w:r>
      <w:r w:rsidR="00B25F30" w:rsidRPr="00540350">
        <w:rPr>
          <w:rFonts w:ascii="Arial" w:hAnsi="Arial" w:cs="Arial"/>
          <w:sz w:val="24"/>
          <w:szCs w:val="24"/>
        </w:rPr>
        <w:t>easure of success</w:t>
      </w:r>
      <w:r w:rsidR="00DB49D3">
        <w:rPr>
          <w:rFonts w:ascii="Arial" w:hAnsi="Arial" w:cs="Arial"/>
          <w:sz w:val="24"/>
          <w:szCs w:val="24"/>
        </w:rPr>
        <w:t xml:space="preserve">- </w:t>
      </w:r>
      <w:r w:rsidR="001B09DA">
        <w:rPr>
          <w:rFonts w:ascii="Arial" w:hAnsi="Arial" w:cs="Arial"/>
          <w:sz w:val="24"/>
          <w:szCs w:val="24"/>
        </w:rPr>
        <w:t>f</w:t>
      </w:r>
      <w:r w:rsidR="001B09DA" w:rsidRPr="001B09DA">
        <w:rPr>
          <w:rFonts w:ascii="Arial" w:hAnsi="Arial" w:cs="Arial"/>
          <w:sz w:val="24"/>
          <w:szCs w:val="24"/>
        </w:rPr>
        <w:t>ive applicants enrolled in the program</w:t>
      </w:r>
      <w:r w:rsidR="001B09DA">
        <w:rPr>
          <w:rFonts w:ascii="Arial" w:hAnsi="Arial" w:cs="Arial"/>
          <w:sz w:val="24"/>
          <w:szCs w:val="24"/>
        </w:rPr>
        <w:t xml:space="preserve">, </w:t>
      </w:r>
      <w:r w:rsidR="001F5B9E">
        <w:rPr>
          <w:rFonts w:ascii="Arial" w:hAnsi="Arial" w:cs="Arial"/>
          <w:sz w:val="24"/>
          <w:szCs w:val="24"/>
        </w:rPr>
        <w:t>receiving</w:t>
      </w:r>
      <w:r w:rsidR="001B09DA" w:rsidRPr="001B09DA">
        <w:rPr>
          <w:rFonts w:ascii="Arial" w:hAnsi="Arial" w:cs="Arial"/>
          <w:sz w:val="24"/>
          <w:szCs w:val="24"/>
        </w:rPr>
        <w:t xml:space="preserve"> the Higher Education Certificate</w:t>
      </w:r>
      <w:r w:rsidR="001F5B9E">
        <w:rPr>
          <w:rFonts w:ascii="Arial" w:hAnsi="Arial" w:cs="Arial"/>
          <w:sz w:val="24"/>
          <w:szCs w:val="24"/>
        </w:rPr>
        <w:t>, positive</w:t>
      </w:r>
      <w:r w:rsidR="001B09DA" w:rsidRPr="001F5B9E">
        <w:rPr>
          <w:rFonts w:ascii="Arial" w:hAnsi="Arial" w:cs="Arial"/>
          <w:sz w:val="24"/>
          <w:szCs w:val="24"/>
        </w:rPr>
        <w:t xml:space="preserve"> feedback from the graduates regarding the program</w:t>
      </w:r>
      <w:r w:rsidR="001F5B9E">
        <w:rPr>
          <w:rFonts w:ascii="Arial" w:hAnsi="Arial" w:cs="Arial"/>
          <w:sz w:val="24"/>
          <w:szCs w:val="24"/>
        </w:rPr>
        <w:t>,</w:t>
      </w:r>
      <w:r w:rsidR="001B09DA" w:rsidRPr="001F5B9E">
        <w:rPr>
          <w:rFonts w:ascii="Arial" w:hAnsi="Arial" w:cs="Arial"/>
          <w:sz w:val="24"/>
          <w:szCs w:val="24"/>
        </w:rPr>
        <w:t xml:space="preserve"> </w:t>
      </w:r>
      <w:r w:rsidR="007216D6" w:rsidRPr="001F5B9E">
        <w:rPr>
          <w:rFonts w:ascii="Arial" w:hAnsi="Arial" w:cs="Arial"/>
          <w:sz w:val="24"/>
          <w:szCs w:val="24"/>
        </w:rPr>
        <w:t>(Cleland, I., Cleland, L and Ireland, R.</w:t>
      </w:r>
      <w:r w:rsidR="00BD4D9B" w:rsidRPr="001F5B9E">
        <w:rPr>
          <w:rFonts w:ascii="Arial" w:hAnsi="Arial" w:cs="Arial"/>
          <w:sz w:val="24"/>
          <w:szCs w:val="24"/>
        </w:rPr>
        <w:t>, 2007</w:t>
      </w:r>
      <w:r w:rsidR="007216D6" w:rsidRPr="001F5B9E">
        <w:rPr>
          <w:rFonts w:ascii="Arial" w:hAnsi="Arial" w:cs="Arial"/>
          <w:sz w:val="24"/>
          <w:szCs w:val="24"/>
        </w:rPr>
        <w:t>)</w:t>
      </w:r>
      <w:r w:rsidR="00EA5AEE">
        <w:rPr>
          <w:rFonts w:ascii="Arial" w:hAnsi="Arial" w:cs="Arial"/>
          <w:sz w:val="24"/>
          <w:szCs w:val="24"/>
        </w:rPr>
        <w:t>.</w:t>
      </w:r>
    </w:p>
    <w:p w14:paraId="2485D364" w14:textId="6B74254A" w:rsidR="003008EF" w:rsidRDefault="003008EF" w:rsidP="003008EF">
      <w:pPr>
        <w:jc w:val="both"/>
        <w:rPr>
          <w:rFonts w:ascii="Arial" w:hAnsi="Arial" w:cs="Arial"/>
          <w:sz w:val="24"/>
          <w:szCs w:val="24"/>
        </w:rPr>
      </w:pPr>
      <w:r>
        <w:rPr>
          <w:rFonts w:ascii="Arial" w:hAnsi="Arial" w:cs="Arial"/>
          <w:sz w:val="24"/>
          <w:szCs w:val="24"/>
        </w:rPr>
        <w:t>Further, two more section are added:</w:t>
      </w:r>
    </w:p>
    <w:p w14:paraId="61C7671D" w14:textId="21190F72" w:rsidR="003008EF" w:rsidRPr="001E4D69" w:rsidRDefault="003008EF" w:rsidP="001E4D69">
      <w:pPr>
        <w:pStyle w:val="ListParagraph"/>
        <w:numPr>
          <w:ilvl w:val="0"/>
          <w:numId w:val="17"/>
        </w:numPr>
        <w:jc w:val="both"/>
        <w:rPr>
          <w:rFonts w:ascii="Arial" w:hAnsi="Arial" w:cs="Arial"/>
          <w:sz w:val="24"/>
          <w:szCs w:val="24"/>
        </w:rPr>
      </w:pPr>
      <w:r w:rsidRPr="001E4D69">
        <w:rPr>
          <w:rFonts w:ascii="Arial" w:hAnsi="Arial" w:cs="Arial"/>
          <w:sz w:val="24"/>
          <w:szCs w:val="24"/>
        </w:rPr>
        <w:t>Secondary Benefits</w:t>
      </w:r>
      <w:r w:rsidR="00775180" w:rsidRPr="001E4D69">
        <w:rPr>
          <w:rFonts w:ascii="Arial" w:hAnsi="Arial" w:cs="Arial"/>
          <w:sz w:val="24"/>
          <w:szCs w:val="24"/>
        </w:rPr>
        <w:t>:</w:t>
      </w:r>
      <w:r w:rsidR="001F5B9E" w:rsidRPr="001F5B9E">
        <w:t xml:space="preserve"> </w:t>
      </w:r>
      <w:r w:rsidR="001F5B9E" w:rsidRPr="001E4D69">
        <w:rPr>
          <w:rFonts w:ascii="Arial" w:hAnsi="Arial" w:cs="Arial"/>
          <w:sz w:val="24"/>
          <w:szCs w:val="24"/>
        </w:rPr>
        <w:t xml:space="preserve">enhanced communication </w:t>
      </w:r>
      <w:r w:rsidR="00885B56" w:rsidRPr="001E4D69">
        <w:rPr>
          <w:rFonts w:ascii="Arial" w:hAnsi="Arial" w:cs="Arial"/>
          <w:sz w:val="24"/>
          <w:szCs w:val="24"/>
        </w:rPr>
        <w:t>and performance</w:t>
      </w:r>
      <w:r w:rsidR="001F5B9E" w:rsidRPr="001E4D69">
        <w:rPr>
          <w:rFonts w:ascii="Arial" w:hAnsi="Arial" w:cs="Arial"/>
          <w:sz w:val="24"/>
          <w:szCs w:val="24"/>
        </w:rPr>
        <w:t xml:space="preserve"> at workplace</w:t>
      </w:r>
      <w:r w:rsidR="00EA5AEE" w:rsidRPr="001E4D69">
        <w:rPr>
          <w:rFonts w:ascii="Arial" w:hAnsi="Arial" w:cs="Arial"/>
          <w:sz w:val="24"/>
          <w:szCs w:val="24"/>
        </w:rPr>
        <w:t>, i</w:t>
      </w:r>
      <w:r w:rsidR="001F5B9E" w:rsidRPr="001E4D69">
        <w:rPr>
          <w:rFonts w:ascii="Arial" w:hAnsi="Arial" w:cs="Arial"/>
          <w:sz w:val="24"/>
          <w:szCs w:val="24"/>
        </w:rPr>
        <w:t xml:space="preserve">ncreased morale, </w:t>
      </w:r>
      <w:r w:rsidR="009864BE" w:rsidRPr="001E4D69">
        <w:rPr>
          <w:rFonts w:ascii="Arial" w:hAnsi="Arial" w:cs="Arial"/>
          <w:sz w:val="24"/>
          <w:szCs w:val="24"/>
        </w:rPr>
        <w:t>motivation,</w:t>
      </w:r>
      <w:r w:rsidR="001F5B9E" w:rsidRPr="001E4D69">
        <w:rPr>
          <w:rFonts w:ascii="Arial" w:hAnsi="Arial" w:cs="Arial"/>
          <w:sz w:val="24"/>
          <w:szCs w:val="24"/>
        </w:rPr>
        <w:t xml:space="preserve"> and job satisfaction (NIBusinessInfo, 2021)</w:t>
      </w:r>
    </w:p>
    <w:p w14:paraId="074064A7" w14:textId="77777777" w:rsidR="00161C3B" w:rsidRPr="000A345A" w:rsidRDefault="003008EF" w:rsidP="000A345A">
      <w:pPr>
        <w:pStyle w:val="ListParagraph"/>
        <w:numPr>
          <w:ilvl w:val="0"/>
          <w:numId w:val="17"/>
        </w:numPr>
        <w:jc w:val="both"/>
        <w:rPr>
          <w:rFonts w:ascii="Arial" w:hAnsi="Arial" w:cs="Arial"/>
          <w:sz w:val="24"/>
          <w:szCs w:val="24"/>
        </w:rPr>
      </w:pPr>
      <w:r w:rsidRPr="000A345A">
        <w:rPr>
          <w:rFonts w:ascii="Arial" w:hAnsi="Arial" w:cs="Arial"/>
          <w:sz w:val="24"/>
          <w:szCs w:val="24"/>
        </w:rPr>
        <w:t>Motivation</w:t>
      </w:r>
      <w:r w:rsidR="00775180" w:rsidRPr="000A345A">
        <w:rPr>
          <w:rFonts w:ascii="Arial" w:hAnsi="Arial" w:cs="Arial"/>
          <w:sz w:val="24"/>
          <w:szCs w:val="24"/>
        </w:rPr>
        <w:t>:</w:t>
      </w:r>
      <w:r w:rsidR="00EA5AEE" w:rsidRPr="00EA5AEE">
        <w:t xml:space="preserve"> </w:t>
      </w:r>
      <w:r w:rsidR="00EA5AEE" w:rsidRPr="000A345A">
        <w:rPr>
          <w:rFonts w:ascii="Arial" w:hAnsi="Arial" w:cs="Arial"/>
          <w:sz w:val="24"/>
          <w:szCs w:val="24"/>
        </w:rPr>
        <w:t>the program brings awareness that can develop and/or improve student-employee skills at workplace (UWTSD, 2021).</w:t>
      </w:r>
      <w:r w:rsidR="00161C3B" w:rsidRPr="000A345A">
        <w:rPr>
          <w:rFonts w:ascii="Arial" w:hAnsi="Arial" w:cs="Arial"/>
          <w:sz w:val="24"/>
          <w:szCs w:val="24"/>
        </w:rPr>
        <w:t xml:space="preserve"> </w:t>
      </w:r>
    </w:p>
    <w:p w14:paraId="55E78D18" w14:textId="5C8E65EF" w:rsidR="00F66C94" w:rsidRDefault="00161C3B" w:rsidP="00D45A21">
      <w:pPr>
        <w:jc w:val="both"/>
        <w:rPr>
          <w:rFonts w:ascii="Arial" w:hAnsi="Arial" w:cs="Arial"/>
          <w:sz w:val="24"/>
          <w:szCs w:val="24"/>
        </w:rPr>
      </w:pPr>
      <w:r>
        <w:rPr>
          <w:rFonts w:ascii="Arial" w:hAnsi="Arial" w:cs="Arial"/>
          <w:sz w:val="24"/>
          <w:szCs w:val="24"/>
        </w:rPr>
        <w:t>Quad Chart’s limitations: is time consuming, information can be omitted, due to one person responsibility, does not offer totally SMART goals, and does not guarantee any success of the actual project (Buttrick, 2009).</w:t>
      </w:r>
    </w:p>
    <w:p w14:paraId="7C0A5F43" w14:textId="34F5976F" w:rsidR="00361F27" w:rsidRDefault="00361F27" w:rsidP="00D45A21">
      <w:pPr>
        <w:jc w:val="both"/>
        <w:rPr>
          <w:rFonts w:ascii="Arial" w:hAnsi="Arial" w:cs="Arial"/>
          <w:sz w:val="24"/>
          <w:szCs w:val="24"/>
        </w:rPr>
      </w:pPr>
    </w:p>
    <w:p w14:paraId="4CBF4E2C" w14:textId="6226C772" w:rsidR="00361F27" w:rsidRDefault="00361F27" w:rsidP="00D45A21">
      <w:pPr>
        <w:jc w:val="both"/>
        <w:rPr>
          <w:rFonts w:ascii="Arial" w:hAnsi="Arial" w:cs="Arial"/>
          <w:sz w:val="24"/>
          <w:szCs w:val="24"/>
        </w:rPr>
      </w:pPr>
    </w:p>
    <w:p w14:paraId="04BE5BFA" w14:textId="15DB2717" w:rsidR="00361F27" w:rsidRDefault="00361F27" w:rsidP="00D45A21">
      <w:pPr>
        <w:jc w:val="both"/>
        <w:rPr>
          <w:rFonts w:ascii="Arial" w:hAnsi="Arial" w:cs="Arial"/>
          <w:sz w:val="24"/>
          <w:szCs w:val="24"/>
        </w:rPr>
      </w:pPr>
    </w:p>
    <w:p w14:paraId="1BFA4E1A" w14:textId="697AC367" w:rsidR="00361F27" w:rsidRDefault="00361F27" w:rsidP="00D45A21">
      <w:pPr>
        <w:jc w:val="both"/>
        <w:rPr>
          <w:rFonts w:ascii="Arial" w:hAnsi="Arial" w:cs="Arial"/>
          <w:sz w:val="24"/>
          <w:szCs w:val="24"/>
        </w:rPr>
      </w:pPr>
    </w:p>
    <w:p w14:paraId="25A7431A" w14:textId="5DE95F68" w:rsidR="00A760B8" w:rsidRDefault="00A760B8" w:rsidP="00D45A21">
      <w:pPr>
        <w:jc w:val="both"/>
        <w:rPr>
          <w:rFonts w:ascii="Arial" w:hAnsi="Arial" w:cs="Arial"/>
          <w:sz w:val="24"/>
          <w:szCs w:val="24"/>
        </w:rPr>
      </w:pPr>
    </w:p>
    <w:p w14:paraId="5CFE13F6" w14:textId="1A50B5E3" w:rsidR="00235F2E" w:rsidRDefault="00235F2E" w:rsidP="00D45A21">
      <w:pPr>
        <w:jc w:val="both"/>
        <w:rPr>
          <w:rFonts w:ascii="Arial" w:hAnsi="Arial" w:cs="Arial"/>
          <w:sz w:val="24"/>
          <w:szCs w:val="24"/>
        </w:rPr>
      </w:pPr>
    </w:p>
    <w:p w14:paraId="255E8010" w14:textId="77777777" w:rsidR="00235F2E" w:rsidRPr="00D45A21" w:rsidRDefault="00235F2E" w:rsidP="00D45A21">
      <w:pPr>
        <w:jc w:val="both"/>
        <w:rPr>
          <w:rFonts w:ascii="Arial" w:hAnsi="Arial" w:cs="Arial"/>
          <w:sz w:val="24"/>
          <w:szCs w:val="24"/>
        </w:rPr>
      </w:pPr>
    </w:p>
    <w:tbl>
      <w:tblPr>
        <w:tblStyle w:val="TableGrid"/>
        <w:tblW w:w="11624" w:type="dxa"/>
        <w:tblInd w:w="-1281" w:type="dxa"/>
        <w:tblLook w:val="04A0" w:firstRow="1" w:lastRow="0" w:firstColumn="1" w:lastColumn="0" w:noHBand="0" w:noVBand="1"/>
      </w:tblPr>
      <w:tblGrid>
        <w:gridCol w:w="5789"/>
        <w:gridCol w:w="5835"/>
      </w:tblGrid>
      <w:tr w:rsidR="00953EF9" w14:paraId="2EAC52FF" w14:textId="77777777" w:rsidTr="00F66C94">
        <w:tc>
          <w:tcPr>
            <w:tcW w:w="11624" w:type="dxa"/>
            <w:gridSpan w:val="2"/>
          </w:tcPr>
          <w:p w14:paraId="2C6EB897" w14:textId="14FD2BFD" w:rsidR="00953EF9" w:rsidRPr="00A32D0D" w:rsidRDefault="00953EF9" w:rsidP="00A32D0D">
            <w:pPr>
              <w:jc w:val="center"/>
              <w:rPr>
                <w:rFonts w:ascii="Arial Black" w:hAnsi="Arial Black"/>
                <w:sz w:val="24"/>
                <w:szCs w:val="24"/>
              </w:rPr>
            </w:pPr>
            <w:r w:rsidRPr="00A32D0D">
              <w:rPr>
                <w:rFonts w:ascii="Arial Black" w:hAnsi="Arial Black"/>
                <w:sz w:val="24"/>
                <w:szCs w:val="24"/>
              </w:rPr>
              <w:lastRenderedPageBreak/>
              <w:t>Skills For The Workplace Program</w:t>
            </w:r>
          </w:p>
        </w:tc>
      </w:tr>
      <w:tr w:rsidR="009B5AE5" w14:paraId="6E0D29E3" w14:textId="77777777" w:rsidTr="00F66C94">
        <w:trPr>
          <w:trHeight w:val="2732"/>
        </w:trPr>
        <w:tc>
          <w:tcPr>
            <w:tcW w:w="5789" w:type="dxa"/>
          </w:tcPr>
          <w:p w14:paraId="046200D5" w14:textId="08C94F92" w:rsidR="009B5AE5" w:rsidRPr="000438EE" w:rsidRDefault="009831A6" w:rsidP="00873794">
            <w:pPr>
              <w:jc w:val="center"/>
              <w:rPr>
                <w:rFonts w:ascii="Arial" w:hAnsi="Arial" w:cs="Arial"/>
                <w:b/>
                <w:bCs/>
                <w:sz w:val="24"/>
                <w:szCs w:val="24"/>
              </w:rPr>
            </w:pPr>
            <w:r w:rsidRPr="000438EE">
              <w:rPr>
                <w:rFonts w:ascii="Arial" w:hAnsi="Arial" w:cs="Arial"/>
                <w:b/>
                <w:bCs/>
                <w:sz w:val="24"/>
                <w:szCs w:val="24"/>
              </w:rPr>
              <w:t>Purpose (Aims/Objectives)</w:t>
            </w:r>
          </w:p>
          <w:p w14:paraId="50637BF0" w14:textId="47976A3E" w:rsidR="000438EE" w:rsidRDefault="000438EE" w:rsidP="00873794">
            <w:pPr>
              <w:jc w:val="center"/>
              <w:rPr>
                <w:rFonts w:ascii="Arial" w:hAnsi="Arial" w:cs="Arial"/>
                <w:sz w:val="24"/>
                <w:szCs w:val="24"/>
              </w:rPr>
            </w:pPr>
          </w:p>
          <w:p w14:paraId="69A92542" w14:textId="77777777" w:rsidR="001241F9" w:rsidRDefault="00AE0D4E" w:rsidP="00B158B0">
            <w:pPr>
              <w:rPr>
                <w:rFonts w:ascii="Arial" w:hAnsi="Arial" w:cs="Arial"/>
                <w:sz w:val="24"/>
                <w:szCs w:val="24"/>
              </w:rPr>
            </w:pPr>
            <w:r w:rsidRPr="004A3A4C">
              <w:rPr>
                <w:rFonts w:ascii="Arial" w:hAnsi="Arial" w:cs="Arial"/>
                <w:sz w:val="24"/>
                <w:szCs w:val="24"/>
              </w:rPr>
              <w:t>To raise awareness of the program</w:t>
            </w:r>
          </w:p>
          <w:p w14:paraId="72A72695" w14:textId="03A8752A" w:rsidR="000438EE" w:rsidRPr="004A3A4C" w:rsidRDefault="001241F9" w:rsidP="00B158B0">
            <w:pPr>
              <w:rPr>
                <w:rFonts w:ascii="Arial" w:hAnsi="Arial" w:cs="Arial"/>
                <w:sz w:val="24"/>
                <w:szCs w:val="24"/>
              </w:rPr>
            </w:pPr>
            <w:r>
              <w:rPr>
                <w:rFonts w:ascii="Arial" w:hAnsi="Arial" w:cs="Arial"/>
                <w:sz w:val="24"/>
                <w:szCs w:val="24"/>
              </w:rPr>
              <w:t>Provide</w:t>
            </w:r>
            <w:r w:rsidR="00697FEC" w:rsidRPr="004A3A4C">
              <w:rPr>
                <w:rFonts w:ascii="Arial" w:hAnsi="Arial" w:cs="Arial"/>
                <w:sz w:val="24"/>
                <w:szCs w:val="24"/>
              </w:rPr>
              <w:t xml:space="preserve"> employment opportunities available to graduates</w:t>
            </w:r>
          </w:p>
          <w:p w14:paraId="0572F068" w14:textId="6A296F73" w:rsidR="002E3BF2" w:rsidRPr="004A3A4C" w:rsidRDefault="007D5114" w:rsidP="00B158B0">
            <w:pPr>
              <w:rPr>
                <w:rFonts w:ascii="Arial" w:hAnsi="Arial" w:cs="Arial"/>
                <w:sz w:val="24"/>
                <w:szCs w:val="24"/>
              </w:rPr>
            </w:pPr>
            <w:r w:rsidRPr="004A3A4C">
              <w:rPr>
                <w:rFonts w:ascii="Arial" w:hAnsi="Arial" w:cs="Arial"/>
                <w:sz w:val="24"/>
                <w:szCs w:val="24"/>
              </w:rPr>
              <w:t xml:space="preserve">To develop leadership and management </w:t>
            </w:r>
            <w:r w:rsidR="003B4C42" w:rsidRPr="004A3A4C">
              <w:rPr>
                <w:rFonts w:ascii="Arial" w:hAnsi="Arial" w:cs="Arial"/>
                <w:sz w:val="24"/>
                <w:szCs w:val="24"/>
              </w:rPr>
              <w:t>skills (</w:t>
            </w:r>
            <w:r w:rsidR="002E3BF2" w:rsidRPr="004A3A4C">
              <w:rPr>
                <w:rFonts w:ascii="Arial" w:hAnsi="Arial" w:cs="Arial"/>
                <w:sz w:val="24"/>
                <w:szCs w:val="24"/>
              </w:rPr>
              <w:t>UWTSD, 2021)</w:t>
            </w:r>
          </w:p>
          <w:p w14:paraId="5ED53F71" w14:textId="54511371" w:rsidR="002E3BF2" w:rsidRPr="004A3A4C" w:rsidRDefault="002E3BF2" w:rsidP="00B158B0">
            <w:pPr>
              <w:rPr>
                <w:rFonts w:ascii="Arial" w:hAnsi="Arial" w:cs="Arial"/>
                <w:sz w:val="24"/>
                <w:szCs w:val="24"/>
              </w:rPr>
            </w:pPr>
            <w:r w:rsidRPr="004A3A4C">
              <w:rPr>
                <w:rFonts w:ascii="Arial" w:hAnsi="Arial" w:cs="Arial"/>
                <w:sz w:val="24"/>
                <w:szCs w:val="24"/>
              </w:rPr>
              <w:t>Recruit five</w:t>
            </w:r>
            <w:r w:rsidR="00F77A8F" w:rsidRPr="004A3A4C">
              <w:rPr>
                <w:rFonts w:ascii="Arial" w:hAnsi="Arial" w:cs="Arial"/>
                <w:sz w:val="24"/>
                <w:szCs w:val="24"/>
              </w:rPr>
              <w:t xml:space="preserve"> students</w:t>
            </w:r>
          </w:p>
          <w:p w14:paraId="23F8C7D2" w14:textId="05CC58D6" w:rsidR="009831A6" w:rsidRDefault="009831A6" w:rsidP="00873794">
            <w:pPr>
              <w:jc w:val="center"/>
              <w:rPr>
                <w:rFonts w:ascii="Arial" w:hAnsi="Arial" w:cs="Arial"/>
                <w:sz w:val="24"/>
                <w:szCs w:val="24"/>
              </w:rPr>
            </w:pPr>
          </w:p>
        </w:tc>
        <w:tc>
          <w:tcPr>
            <w:tcW w:w="5835" w:type="dxa"/>
          </w:tcPr>
          <w:p w14:paraId="7925ABDC" w14:textId="703B9D94" w:rsidR="009B5AE5" w:rsidRPr="004C0776" w:rsidRDefault="009831A6" w:rsidP="00873794">
            <w:pPr>
              <w:jc w:val="center"/>
              <w:rPr>
                <w:rFonts w:ascii="Arial" w:hAnsi="Arial" w:cs="Arial"/>
                <w:b/>
                <w:bCs/>
                <w:sz w:val="24"/>
                <w:szCs w:val="24"/>
              </w:rPr>
            </w:pPr>
            <w:r w:rsidRPr="004C0776">
              <w:rPr>
                <w:rFonts w:ascii="Arial" w:hAnsi="Arial" w:cs="Arial"/>
                <w:b/>
                <w:bCs/>
                <w:sz w:val="24"/>
                <w:szCs w:val="24"/>
              </w:rPr>
              <w:t>Customers</w:t>
            </w:r>
            <w:r w:rsidR="00885B56">
              <w:rPr>
                <w:rFonts w:ascii="Arial" w:hAnsi="Arial" w:cs="Arial"/>
                <w:b/>
                <w:bCs/>
                <w:sz w:val="24"/>
                <w:szCs w:val="24"/>
              </w:rPr>
              <w:t xml:space="preserve"> </w:t>
            </w:r>
            <w:r w:rsidRPr="004C0776">
              <w:rPr>
                <w:rFonts w:ascii="Arial" w:hAnsi="Arial" w:cs="Arial"/>
                <w:b/>
                <w:bCs/>
                <w:sz w:val="24"/>
                <w:szCs w:val="24"/>
              </w:rPr>
              <w:t>(Stakeholders)</w:t>
            </w:r>
          </w:p>
          <w:p w14:paraId="4DB7F735" w14:textId="77777777" w:rsidR="004C0776" w:rsidRDefault="004C0776" w:rsidP="004C0776">
            <w:pPr>
              <w:rPr>
                <w:rFonts w:ascii="Arial" w:hAnsi="Arial" w:cs="Arial"/>
                <w:sz w:val="24"/>
                <w:szCs w:val="24"/>
              </w:rPr>
            </w:pPr>
          </w:p>
          <w:p w14:paraId="10CC01A9" w14:textId="3931665D" w:rsidR="004C0776" w:rsidRPr="006A2A8A" w:rsidRDefault="00C206C5" w:rsidP="000943D8">
            <w:pPr>
              <w:jc w:val="center"/>
              <w:rPr>
                <w:rFonts w:ascii="Arial" w:hAnsi="Arial" w:cs="Arial"/>
                <w:sz w:val="24"/>
                <w:szCs w:val="24"/>
              </w:rPr>
            </w:pPr>
            <w:r w:rsidRPr="006A2A8A">
              <w:rPr>
                <w:rFonts w:ascii="Arial" w:hAnsi="Arial" w:cs="Arial"/>
                <w:sz w:val="24"/>
                <w:szCs w:val="24"/>
              </w:rPr>
              <w:t xml:space="preserve">Graduates </w:t>
            </w:r>
          </w:p>
          <w:p w14:paraId="73FB0165" w14:textId="08403A9A" w:rsidR="00ED51C1" w:rsidRDefault="00C206C5" w:rsidP="001F5E4E">
            <w:pPr>
              <w:jc w:val="center"/>
              <w:rPr>
                <w:rFonts w:ascii="Arial" w:hAnsi="Arial" w:cs="Arial"/>
                <w:sz w:val="24"/>
                <w:szCs w:val="24"/>
              </w:rPr>
            </w:pPr>
            <w:r w:rsidRPr="006A2A8A">
              <w:rPr>
                <w:rFonts w:ascii="Arial" w:hAnsi="Arial" w:cs="Arial"/>
                <w:sz w:val="24"/>
                <w:szCs w:val="24"/>
              </w:rPr>
              <w:t>Employees</w:t>
            </w:r>
            <w:r w:rsidR="009A1537" w:rsidRPr="006A2A8A">
              <w:rPr>
                <w:rFonts w:ascii="Arial" w:hAnsi="Arial" w:cs="Arial"/>
                <w:sz w:val="24"/>
                <w:szCs w:val="24"/>
              </w:rPr>
              <w:t xml:space="preserve"> </w:t>
            </w:r>
          </w:p>
          <w:p w14:paraId="2314EA22" w14:textId="60542568" w:rsidR="00A96798" w:rsidRPr="006A2A8A" w:rsidRDefault="00A96798" w:rsidP="001F5E4E">
            <w:pPr>
              <w:jc w:val="center"/>
              <w:rPr>
                <w:rFonts w:ascii="Arial" w:hAnsi="Arial" w:cs="Arial"/>
                <w:sz w:val="24"/>
                <w:szCs w:val="24"/>
              </w:rPr>
            </w:pPr>
            <w:r>
              <w:rPr>
                <w:rFonts w:ascii="Arial" w:hAnsi="Arial" w:cs="Arial"/>
                <w:sz w:val="24"/>
                <w:szCs w:val="24"/>
              </w:rPr>
              <w:t>Employers</w:t>
            </w:r>
          </w:p>
          <w:p w14:paraId="683C8698" w14:textId="18E8CC5B" w:rsidR="00ED51C1" w:rsidRPr="006A2A8A" w:rsidRDefault="002B0852" w:rsidP="000943D8">
            <w:pPr>
              <w:jc w:val="center"/>
              <w:rPr>
                <w:rFonts w:ascii="Arial" w:hAnsi="Arial" w:cs="Arial"/>
                <w:sz w:val="24"/>
                <w:szCs w:val="24"/>
              </w:rPr>
            </w:pPr>
            <w:r w:rsidRPr="006A2A8A">
              <w:rPr>
                <w:rFonts w:ascii="Arial" w:hAnsi="Arial" w:cs="Arial"/>
                <w:sz w:val="24"/>
                <w:szCs w:val="24"/>
              </w:rPr>
              <w:t>Skills coordinators</w:t>
            </w:r>
          </w:p>
          <w:p w14:paraId="3A636C30" w14:textId="13730819" w:rsidR="002B0852" w:rsidRPr="006A2A8A" w:rsidRDefault="00C66241" w:rsidP="000943D8">
            <w:pPr>
              <w:jc w:val="center"/>
              <w:rPr>
                <w:rFonts w:ascii="Arial" w:hAnsi="Arial" w:cs="Arial"/>
                <w:sz w:val="24"/>
                <w:szCs w:val="24"/>
              </w:rPr>
            </w:pPr>
            <w:r w:rsidRPr="006A2A8A">
              <w:rPr>
                <w:rFonts w:ascii="Arial" w:hAnsi="Arial" w:cs="Arial"/>
                <w:sz w:val="24"/>
                <w:szCs w:val="24"/>
              </w:rPr>
              <w:t>Project team members</w:t>
            </w:r>
          </w:p>
          <w:p w14:paraId="0CCC45F8" w14:textId="725AA132" w:rsidR="00780BAE" w:rsidRPr="006A2A8A" w:rsidRDefault="00780BAE" w:rsidP="000943D8">
            <w:pPr>
              <w:jc w:val="center"/>
              <w:rPr>
                <w:rFonts w:ascii="Arial" w:hAnsi="Arial" w:cs="Arial"/>
                <w:sz w:val="24"/>
                <w:szCs w:val="24"/>
              </w:rPr>
            </w:pPr>
            <w:r w:rsidRPr="006A2A8A">
              <w:rPr>
                <w:rFonts w:ascii="Arial" w:hAnsi="Arial" w:cs="Arial"/>
                <w:sz w:val="24"/>
                <w:szCs w:val="24"/>
              </w:rPr>
              <w:t>UWTSD</w:t>
            </w:r>
          </w:p>
          <w:p w14:paraId="1900B647" w14:textId="77777777" w:rsidR="00780BAE" w:rsidRDefault="00B13C8A" w:rsidP="000943D8">
            <w:pPr>
              <w:jc w:val="center"/>
              <w:rPr>
                <w:rFonts w:ascii="Arial" w:hAnsi="Arial" w:cs="Arial"/>
                <w:sz w:val="24"/>
                <w:szCs w:val="24"/>
              </w:rPr>
            </w:pPr>
            <w:r w:rsidRPr="006A2A8A">
              <w:rPr>
                <w:rFonts w:ascii="Arial" w:hAnsi="Arial" w:cs="Arial"/>
                <w:sz w:val="24"/>
                <w:szCs w:val="24"/>
              </w:rPr>
              <w:t xml:space="preserve">Wales </w:t>
            </w:r>
            <w:r w:rsidR="002E4BE5" w:rsidRPr="006A2A8A">
              <w:rPr>
                <w:rFonts w:ascii="Arial" w:hAnsi="Arial" w:cs="Arial"/>
                <w:sz w:val="24"/>
                <w:szCs w:val="24"/>
              </w:rPr>
              <w:t>Government</w:t>
            </w:r>
          </w:p>
          <w:p w14:paraId="1A168C32" w14:textId="4126092D" w:rsidR="006D22F2" w:rsidRPr="006A2A8A" w:rsidRDefault="006D22F2" w:rsidP="000943D8">
            <w:pPr>
              <w:jc w:val="center"/>
              <w:rPr>
                <w:rFonts w:ascii="Arial" w:hAnsi="Arial" w:cs="Arial"/>
                <w:sz w:val="24"/>
                <w:szCs w:val="24"/>
              </w:rPr>
            </w:pPr>
            <w:r>
              <w:rPr>
                <w:rFonts w:ascii="Arial" w:hAnsi="Arial" w:cs="Arial"/>
                <w:sz w:val="24"/>
                <w:szCs w:val="24"/>
              </w:rPr>
              <w:t>Local Community</w:t>
            </w:r>
          </w:p>
        </w:tc>
      </w:tr>
      <w:tr w:rsidR="009B5AE5" w14:paraId="78A79C1D" w14:textId="77777777" w:rsidTr="00F66C94">
        <w:trPr>
          <w:trHeight w:val="4809"/>
        </w:trPr>
        <w:tc>
          <w:tcPr>
            <w:tcW w:w="5789" w:type="dxa"/>
          </w:tcPr>
          <w:p w14:paraId="5412BD73" w14:textId="0EF48594" w:rsidR="0099448F" w:rsidRDefault="0099448F" w:rsidP="00873794">
            <w:pPr>
              <w:jc w:val="center"/>
              <w:rPr>
                <w:rFonts w:ascii="Arial" w:hAnsi="Arial" w:cs="Arial"/>
                <w:b/>
                <w:bCs/>
                <w:sz w:val="24"/>
                <w:szCs w:val="24"/>
              </w:rPr>
            </w:pPr>
          </w:p>
          <w:p w14:paraId="51828E2D" w14:textId="77777777" w:rsidR="00021C0E" w:rsidRDefault="00021C0E" w:rsidP="00021C0E">
            <w:pPr>
              <w:jc w:val="center"/>
              <w:rPr>
                <w:rFonts w:ascii="Arial" w:hAnsi="Arial" w:cs="Arial"/>
                <w:b/>
                <w:bCs/>
                <w:sz w:val="24"/>
                <w:szCs w:val="24"/>
              </w:rPr>
            </w:pPr>
            <w:r w:rsidRPr="00ED51C1">
              <w:rPr>
                <w:rFonts w:ascii="Arial" w:hAnsi="Arial" w:cs="Arial"/>
                <w:b/>
                <w:bCs/>
                <w:sz w:val="24"/>
                <w:szCs w:val="24"/>
              </w:rPr>
              <w:t>Desired End Results</w:t>
            </w:r>
          </w:p>
          <w:p w14:paraId="18952306" w14:textId="77777777" w:rsidR="00021C0E" w:rsidRDefault="00021C0E" w:rsidP="00021C0E">
            <w:pPr>
              <w:jc w:val="center"/>
              <w:rPr>
                <w:rFonts w:ascii="Arial" w:hAnsi="Arial" w:cs="Arial"/>
                <w:b/>
                <w:bCs/>
                <w:sz w:val="24"/>
                <w:szCs w:val="24"/>
              </w:rPr>
            </w:pPr>
            <w:r w:rsidRPr="00ED51C1">
              <w:rPr>
                <w:rFonts w:ascii="Arial" w:hAnsi="Arial" w:cs="Arial"/>
                <w:b/>
                <w:bCs/>
                <w:sz w:val="24"/>
                <w:szCs w:val="24"/>
              </w:rPr>
              <w:t>(Critical Success Factors)</w:t>
            </w:r>
          </w:p>
          <w:p w14:paraId="2C6D6C61" w14:textId="77777777" w:rsidR="00021C0E" w:rsidRDefault="00021C0E" w:rsidP="00021C0E">
            <w:pPr>
              <w:jc w:val="center"/>
              <w:rPr>
                <w:rFonts w:ascii="Arial" w:hAnsi="Arial" w:cs="Arial"/>
                <w:b/>
                <w:bCs/>
                <w:sz w:val="24"/>
                <w:szCs w:val="24"/>
              </w:rPr>
            </w:pPr>
          </w:p>
          <w:p w14:paraId="2BFA1341" w14:textId="77777777" w:rsidR="00A531FA" w:rsidRDefault="00A531FA" w:rsidP="00473051">
            <w:pPr>
              <w:rPr>
                <w:rFonts w:ascii="Arial" w:hAnsi="Arial" w:cs="Arial"/>
                <w:b/>
                <w:bCs/>
                <w:sz w:val="24"/>
                <w:szCs w:val="24"/>
              </w:rPr>
            </w:pPr>
          </w:p>
          <w:p w14:paraId="33160E3D" w14:textId="7824F873" w:rsidR="009C2162" w:rsidRPr="00A92B3A" w:rsidRDefault="00A61EFD" w:rsidP="00473051">
            <w:pPr>
              <w:rPr>
                <w:rFonts w:ascii="Arial" w:hAnsi="Arial" w:cs="Arial"/>
                <w:sz w:val="24"/>
                <w:szCs w:val="24"/>
              </w:rPr>
            </w:pPr>
            <w:r w:rsidRPr="00A92B3A">
              <w:rPr>
                <w:rFonts w:ascii="Arial" w:hAnsi="Arial" w:cs="Arial"/>
                <w:sz w:val="24"/>
                <w:szCs w:val="24"/>
              </w:rPr>
              <w:t>Better</w:t>
            </w:r>
            <w:r w:rsidR="009C2162" w:rsidRPr="00A92B3A">
              <w:rPr>
                <w:rFonts w:ascii="Arial" w:hAnsi="Arial" w:cs="Arial"/>
                <w:sz w:val="24"/>
                <w:szCs w:val="24"/>
              </w:rPr>
              <w:t xml:space="preserve"> recruitment</w:t>
            </w:r>
          </w:p>
          <w:p w14:paraId="7C86CA2D" w14:textId="77777777" w:rsidR="00865882" w:rsidRPr="00A92B3A" w:rsidRDefault="002E4BE5" w:rsidP="00473051">
            <w:pPr>
              <w:rPr>
                <w:rFonts w:ascii="Arial" w:hAnsi="Arial" w:cs="Arial"/>
                <w:sz w:val="24"/>
                <w:szCs w:val="24"/>
              </w:rPr>
            </w:pPr>
            <w:r w:rsidRPr="00A92B3A">
              <w:rPr>
                <w:rFonts w:ascii="Arial" w:hAnsi="Arial" w:cs="Arial"/>
                <w:sz w:val="24"/>
                <w:szCs w:val="24"/>
              </w:rPr>
              <w:t>Linked students with employers</w:t>
            </w:r>
          </w:p>
          <w:p w14:paraId="72EB190D" w14:textId="35D01F97" w:rsidR="00665BDD" w:rsidRDefault="00E55730" w:rsidP="00473051">
            <w:pPr>
              <w:rPr>
                <w:rFonts w:ascii="Arial" w:hAnsi="Arial" w:cs="Arial"/>
                <w:sz w:val="24"/>
                <w:szCs w:val="24"/>
              </w:rPr>
            </w:pPr>
            <w:r w:rsidRPr="00A92B3A">
              <w:rPr>
                <w:rFonts w:ascii="Arial" w:hAnsi="Arial" w:cs="Arial"/>
                <w:sz w:val="24"/>
                <w:szCs w:val="24"/>
              </w:rPr>
              <w:t>I</w:t>
            </w:r>
            <w:bookmarkStart w:id="8" w:name="_Hlk74572274"/>
            <w:r w:rsidRPr="00A92B3A">
              <w:rPr>
                <w:rFonts w:ascii="Arial" w:hAnsi="Arial" w:cs="Arial"/>
                <w:sz w:val="24"/>
                <w:szCs w:val="24"/>
              </w:rPr>
              <w:t xml:space="preserve">dentified </w:t>
            </w:r>
            <w:r w:rsidR="00665BDD" w:rsidRPr="00A92B3A">
              <w:rPr>
                <w:rFonts w:ascii="Arial" w:hAnsi="Arial" w:cs="Arial"/>
                <w:sz w:val="24"/>
                <w:szCs w:val="24"/>
              </w:rPr>
              <w:t>difficulties in the program</w:t>
            </w:r>
            <w:bookmarkEnd w:id="8"/>
          </w:p>
          <w:p w14:paraId="0C58C737" w14:textId="01074D5B" w:rsidR="00682882" w:rsidRPr="00A92B3A" w:rsidRDefault="00682882" w:rsidP="004A3A4C">
            <w:pPr>
              <w:jc w:val="center"/>
              <w:rPr>
                <w:rFonts w:ascii="Arial" w:hAnsi="Arial" w:cs="Arial"/>
                <w:sz w:val="24"/>
                <w:szCs w:val="24"/>
              </w:rPr>
            </w:pPr>
          </w:p>
          <w:p w14:paraId="0A0CCD7F" w14:textId="102F4D24" w:rsidR="002E4BE5" w:rsidRPr="00A92B3A" w:rsidRDefault="00A531FA" w:rsidP="004A3A4C">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FC4848E" wp14:editId="104D296C">
                      <wp:simplePos x="0" y="0"/>
                      <wp:positionH relativeFrom="column">
                        <wp:posOffset>-60960</wp:posOffset>
                      </wp:positionH>
                      <wp:positionV relativeFrom="paragraph">
                        <wp:posOffset>266065</wp:posOffset>
                      </wp:positionV>
                      <wp:extent cx="3651250" cy="1195070"/>
                      <wp:effectExtent l="0" t="0" r="25400" b="24130"/>
                      <wp:wrapNone/>
                      <wp:docPr id="2" name="Rectangle 2"/>
                      <wp:cNvGraphicFramePr/>
                      <a:graphic xmlns:a="http://schemas.openxmlformats.org/drawingml/2006/main">
                        <a:graphicData uri="http://schemas.microsoft.com/office/word/2010/wordprocessingShape">
                          <wps:wsp>
                            <wps:cNvSpPr/>
                            <wps:spPr>
                              <a:xfrm>
                                <a:off x="0" y="0"/>
                                <a:ext cx="3651250" cy="119507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24A1E080" w14:textId="77777777" w:rsidR="00330012" w:rsidRPr="00466545" w:rsidRDefault="00AA0DC4" w:rsidP="00330012">
                                  <w:pPr>
                                    <w:pStyle w:val="BodyText3"/>
                                    <w:jc w:val="left"/>
                                    <w:rPr>
                                      <w:b/>
                                      <w:bCs/>
                                      <w:sz w:val="22"/>
                                      <w:szCs w:val="22"/>
                                    </w:rPr>
                                  </w:pPr>
                                  <w:r w:rsidRPr="00466545">
                                    <w:rPr>
                                      <w:b/>
                                      <w:bCs/>
                                      <w:sz w:val="22"/>
                                      <w:szCs w:val="22"/>
                                    </w:rPr>
                                    <w:t>Se</w:t>
                                  </w:r>
                                  <w:r w:rsidR="00330012" w:rsidRPr="00466545">
                                    <w:rPr>
                                      <w:b/>
                                      <w:bCs/>
                                      <w:sz w:val="22"/>
                                      <w:szCs w:val="22"/>
                                    </w:rPr>
                                    <w:t xml:space="preserve">condary Benefits: </w:t>
                                  </w:r>
                                </w:p>
                                <w:p w14:paraId="4BD6128E" w14:textId="426FC6F3" w:rsidR="00AA0DC4" w:rsidRPr="00330012" w:rsidRDefault="00AA0DC4" w:rsidP="00330012">
                                  <w:pPr>
                                    <w:rPr>
                                      <w:rFonts w:ascii="Arial" w:hAnsi="Arial" w:cs="Arial"/>
                                    </w:rPr>
                                  </w:pPr>
                                  <w:r w:rsidRPr="00330012">
                                    <w:rPr>
                                      <w:rFonts w:ascii="Arial" w:hAnsi="Arial" w:cs="Arial"/>
                                    </w:rPr>
                                    <w:t xml:space="preserve">Enhanced communication </w:t>
                                  </w:r>
                                  <w:r w:rsidR="00BD4D9B" w:rsidRPr="00330012">
                                    <w:rPr>
                                      <w:rFonts w:ascii="Arial" w:hAnsi="Arial" w:cs="Arial"/>
                                    </w:rPr>
                                    <w:t>and performance</w:t>
                                  </w:r>
                                  <w:r w:rsidRPr="00330012">
                                    <w:rPr>
                                      <w:rFonts w:ascii="Arial" w:hAnsi="Arial" w:cs="Arial"/>
                                    </w:rPr>
                                    <w:t xml:space="preserve"> at workplace</w:t>
                                  </w:r>
                                </w:p>
                                <w:p w14:paraId="31D82628" w14:textId="4F2BCEB9" w:rsidR="00AA0DC4" w:rsidRPr="00330012" w:rsidRDefault="00AA0DC4" w:rsidP="00330012">
                                  <w:pPr>
                                    <w:rPr>
                                      <w:rFonts w:ascii="Arial" w:hAnsi="Arial" w:cs="Arial"/>
                                    </w:rPr>
                                  </w:pPr>
                                  <w:r w:rsidRPr="00330012">
                                    <w:rPr>
                                      <w:rFonts w:ascii="Arial" w:hAnsi="Arial" w:cs="Arial"/>
                                    </w:rPr>
                                    <w:t xml:space="preserve">Increased morale, </w:t>
                                  </w:r>
                                  <w:r w:rsidR="009864BE" w:rsidRPr="00330012">
                                    <w:rPr>
                                      <w:rFonts w:ascii="Arial" w:hAnsi="Arial" w:cs="Arial"/>
                                    </w:rPr>
                                    <w:t>motivation,</w:t>
                                  </w:r>
                                  <w:r w:rsidRPr="00330012">
                                    <w:rPr>
                                      <w:rFonts w:ascii="Arial" w:hAnsi="Arial" w:cs="Arial"/>
                                    </w:rPr>
                                    <w:t xml:space="preserve"> and job satisfaction</w:t>
                                  </w:r>
                                  <w:r w:rsidR="009601F7">
                                    <w:rPr>
                                      <w:rFonts w:ascii="Arial" w:hAnsi="Arial" w:cs="Arial"/>
                                    </w:rPr>
                                    <w:t xml:space="preserve"> </w:t>
                                  </w:r>
                                  <w:r w:rsidRPr="00330012">
                                    <w:rPr>
                                      <w:rFonts w:ascii="Arial" w:hAnsi="Arial" w:cs="Arial"/>
                                    </w:rPr>
                                    <w:t>(NIBusinessInfo,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4848E" id="Rectangle 2" o:spid="_x0000_s1026" style="position:absolute;left:0;text-align:left;margin-left:-4.8pt;margin-top:20.95pt;width:287.5pt;height:94.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" fillcolor="black [3200]" strokecolor="black [1600]" strokeweight="1pt">
                      <v:textbox>
                        <w:txbxContent>
                          <w:p w14:paraId="24A1E080" w14:textId="77777777" w:rsidR="00330012" w:rsidRPr="00466545" w:rsidRDefault="00AA0DC4" w:rsidP="00330012">
                            <w:pPr>
                              <w:pStyle w:val="BodyText3"/>
                              <w:jc w:val="left"/>
                              <w:rPr>
                                <w:b/>
                                <w:bCs/>
                                <w:sz w:val="22"/>
                                <w:szCs w:val="22"/>
                              </w:rPr>
                            </w:pPr>
                            <w:r w:rsidRPr="00466545">
                              <w:rPr>
                                <w:b/>
                                <w:bCs/>
                                <w:sz w:val="22"/>
                                <w:szCs w:val="22"/>
                              </w:rPr>
                              <w:t>Se</w:t>
                            </w:r>
                            <w:r w:rsidR="00330012" w:rsidRPr="00466545">
                              <w:rPr>
                                <w:b/>
                                <w:bCs/>
                                <w:sz w:val="22"/>
                                <w:szCs w:val="22"/>
                              </w:rPr>
                              <w:t xml:space="preserve">condary Benefits: </w:t>
                            </w:r>
                          </w:p>
                          <w:p w14:paraId="4BD6128E" w14:textId="426FC6F3" w:rsidR="00AA0DC4" w:rsidRPr="00330012" w:rsidRDefault="00AA0DC4" w:rsidP="00330012">
                            <w:pPr>
                              <w:rPr>
                                <w:rFonts w:ascii="Arial" w:hAnsi="Arial" w:cs="Arial"/>
                              </w:rPr>
                            </w:pPr>
                            <w:r w:rsidRPr="00330012">
                              <w:rPr>
                                <w:rFonts w:ascii="Arial" w:hAnsi="Arial" w:cs="Arial"/>
                              </w:rPr>
                              <w:t xml:space="preserve">Enhanced communication </w:t>
                            </w:r>
                            <w:r w:rsidR="00BD4D9B" w:rsidRPr="00330012">
                              <w:rPr>
                                <w:rFonts w:ascii="Arial" w:hAnsi="Arial" w:cs="Arial"/>
                              </w:rPr>
                              <w:t>and performance</w:t>
                            </w:r>
                            <w:r w:rsidRPr="00330012">
                              <w:rPr>
                                <w:rFonts w:ascii="Arial" w:hAnsi="Arial" w:cs="Arial"/>
                              </w:rPr>
                              <w:t xml:space="preserve"> at workplace</w:t>
                            </w:r>
                          </w:p>
                          <w:p w14:paraId="31D82628" w14:textId="4F2BCEB9" w:rsidR="00AA0DC4" w:rsidRPr="00330012" w:rsidRDefault="00AA0DC4" w:rsidP="00330012">
                            <w:pPr>
                              <w:rPr>
                                <w:rFonts w:ascii="Arial" w:hAnsi="Arial" w:cs="Arial"/>
                              </w:rPr>
                            </w:pPr>
                            <w:r w:rsidRPr="00330012">
                              <w:rPr>
                                <w:rFonts w:ascii="Arial" w:hAnsi="Arial" w:cs="Arial"/>
                              </w:rPr>
                              <w:t xml:space="preserve">Increased morale, </w:t>
                            </w:r>
                            <w:r w:rsidR="009864BE" w:rsidRPr="00330012">
                              <w:rPr>
                                <w:rFonts w:ascii="Arial" w:hAnsi="Arial" w:cs="Arial"/>
                              </w:rPr>
                              <w:t>motivation,</w:t>
                            </w:r>
                            <w:r w:rsidRPr="00330012">
                              <w:rPr>
                                <w:rFonts w:ascii="Arial" w:hAnsi="Arial" w:cs="Arial"/>
                              </w:rPr>
                              <w:t xml:space="preserve"> and job satisfaction</w:t>
                            </w:r>
                            <w:r w:rsidR="009601F7">
                              <w:rPr>
                                <w:rFonts w:ascii="Arial" w:hAnsi="Arial" w:cs="Arial"/>
                              </w:rPr>
                              <w:t xml:space="preserve"> </w:t>
                            </w:r>
                            <w:r w:rsidRPr="00330012">
                              <w:rPr>
                                <w:rFonts w:ascii="Arial" w:hAnsi="Arial" w:cs="Arial"/>
                              </w:rPr>
                              <w:t>(NIBusinessInfo, 2021)</w:t>
                            </w:r>
                          </w:p>
                        </w:txbxContent>
                      </v:textbox>
                    </v:rect>
                  </w:pict>
                </mc:Fallback>
              </mc:AlternateContent>
            </w:r>
          </w:p>
        </w:tc>
        <w:tc>
          <w:tcPr>
            <w:tcW w:w="5835" w:type="dxa"/>
          </w:tcPr>
          <w:p w14:paraId="75859998" w14:textId="2DFE57DA" w:rsidR="00A531FA" w:rsidRDefault="00BA387B" w:rsidP="00A531FA">
            <w:pPr>
              <w:jc w:val="center"/>
              <w:rPr>
                <w:rFonts w:ascii="Arial" w:hAnsi="Arial" w:cs="Arial"/>
                <w:b/>
                <w:bCs/>
                <w:sz w:val="24"/>
                <w:szCs w:val="24"/>
              </w:rPr>
            </w:pPr>
            <w:r>
              <w:rPr>
                <w:noProof/>
              </w:rPr>
              <mc:AlternateContent>
                <mc:Choice Requires="wps">
                  <w:drawing>
                    <wp:anchor distT="0" distB="0" distL="114300" distR="114300" simplePos="0" relativeHeight="251659264" behindDoc="0" locked="0" layoutInCell="1" allowOverlap="1" wp14:anchorId="6FA81129" wp14:editId="566D0008">
                      <wp:simplePos x="0" y="0"/>
                      <wp:positionH relativeFrom="column">
                        <wp:posOffset>-944245</wp:posOffset>
                      </wp:positionH>
                      <wp:positionV relativeFrom="paragraph">
                        <wp:posOffset>-700405</wp:posOffset>
                      </wp:positionV>
                      <wp:extent cx="1783080" cy="1554480"/>
                      <wp:effectExtent l="0" t="0" r="26670" b="26670"/>
                      <wp:wrapNone/>
                      <wp:docPr id="1" name="Rectangle: Rounded Corners 1"/>
                      <wp:cNvGraphicFramePr/>
                      <a:graphic xmlns:a="http://schemas.openxmlformats.org/drawingml/2006/main">
                        <a:graphicData uri="http://schemas.microsoft.com/office/word/2010/wordprocessingShape">
                          <wps:wsp>
                            <wps:cNvSpPr/>
                            <wps:spPr>
                              <a:xfrm>
                                <a:off x="0" y="0"/>
                                <a:ext cx="1783080" cy="1554480"/>
                              </a:xfrm>
                              <a:prstGeom prst="roundRect">
                                <a:avLst/>
                              </a:prstGeom>
                              <a:ln/>
                            </wps:spPr>
                            <wps:style>
                              <a:lnRef idx="3">
                                <a:schemeClr val="lt1"/>
                              </a:lnRef>
                              <a:fillRef idx="1">
                                <a:schemeClr val="dk1"/>
                              </a:fillRef>
                              <a:effectRef idx="1">
                                <a:schemeClr val="dk1"/>
                              </a:effectRef>
                              <a:fontRef idx="minor">
                                <a:schemeClr val="lt1"/>
                              </a:fontRef>
                            </wps:style>
                            <wps:txbx>
                              <w:txbxContent>
                                <w:p w14:paraId="34220DB8" w14:textId="6DDD11E1" w:rsidR="00805296" w:rsidRPr="00622C10" w:rsidRDefault="00C225B6" w:rsidP="0099448F">
                                  <w:pPr>
                                    <w:pStyle w:val="BodyText3"/>
                                  </w:pPr>
                                  <w:r>
                                    <w:t xml:space="preserve">The program brings </w:t>
                                  </w:r>
                                  <w:r w:rsidR="000D37DE" w:rsidRPr="000D37DE">
                                    <w:t>aware</w:t>
                                  </w:r>
                                  <w:r>
                                    <w:t>ness</w:t>
                                  </w:r>
                                  <w:r w:rsidR="000D37DE" w:rsidRPr="000D37DE">
                                    <w:t xml:space="preserve"> that</w:t>
                                  </w:r>
                                  <w:r w:rsidR="00466545">
                                    <w:t xml:space="preserve"> </w:t>
                                  </w:r>
                                  <w:r w:rsidR="000D37DE" w:rsidRPr="000D37DE">
                                    <w:t xml:space="preserve">can develop </w:t>
                                  </w:r>
                                  <w:r w:rsidR="00466545">
                                    <w:t>and/or</w:t>
                                  </w:r>
                                  <w:r w:rsidR="000D37DE" w:rsidRPr="000D37DE">
                                    <w:t xml:space="preserve"> improve </w:t>
                                  </w:r>
                                  <w:r w:rsidR="00B02A18">
                                    <w:t>student-employee</w:t>
                                  </w:r>
                                  <w:r w:rsidR="000D37DE" w:rsidRPr="000D37DE">
                                    <w:t xml:space="preserve"> skills at workplace</w:t>
                                  </w:r>
                                  <w:r w:rsidR="00B158B0">
                                    <w:t xml:space="preserve"> (UWTSD,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A81129" id="Rectangle: Rounded Corners 1" o:spid="_x0000_s1027" style="position:absolute;left:0;text-align:left;margin-left:-74.35pt;margin-top:-55.15pt;width:140.4pt;height:12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" fillcolor="black [3200]" strokecolor="white [3201]" strokeweight="1.5pt">
                      <v:stroke joinstyle="miter"/>
                      <v:textbox>
                        <w:txbxContent>
                          <w:p w14:paraId="34220DB8" w14:textId="6DDD11E1" w:rsidR="00805296" w:rsidRPr="00622C10" w:rsidRDefault="00C225B6" w:rsidP="0099448F">
                            <w:pPr>
                              <w:pStyle w:val="BodyText3"/>
                            </w:pPr>
                            <w:r>
                              <w:t xml:space="preserve">The program brings </w:t>
                            </w:r>
                            <w:r w:rsidR="000D37DE" w:rsidRPr="000D37DE">
                              <w:t>aware</w:t>
                            </w:r>
                            <w:r>
                              <w:t>ness</w:t>
                            </w:r>
                            <w:r w:rsidR="000D37DE" w:rsidRPr="000D37DE">
                              <w:t xml:space="preserve"> that</w:t>
                            </w:r>
                            <w:r w:rsidR="00466545">
                              <w:t xml:space="preserve"> </w:t>
                            </w:r>
                            <w:r w:rsidR="000D37DE" w:rsidRPr="000D37DE">
                              <w:t xml:space="preserve">can develop </w:t>
                            </w:r>
                            <w:r w:rsidR="00466545">
                              <w:t>and/or</w:t>
                            </w:r>
                            <w:r w:rsidR="000D37DE" w:rsidRPr="000D37DE">
                              <w:t xml:space="preserve"> improve </w:t>
                            </w:r>
                            <w:r w:rsidR="00B02A18">
                              <w:t>student-employee</w:t>
                            </w:r>
                            <w:r w:rsidR="000D37DE" w:rsidRPr="000D37DE">
                              <w:t xml:space="preserve"> skills at workplace</w:t>
                            </w:r>
                            <w:r w:rsidR="00B158B0">
                              <w:t xml:space="preserve"> (UWTSD, 2021)</w:t>
                            </w:r>
                          </w:p>
                        </w:txbxContent>
                      </v:textbox>
                    </v:roundrect>
                  </w:pict>
                </mc:Fallback>
              </mc:AlternateContent>
            </w:r>
          </w:p>
          <w:p w14:paraId="216241AD" w14:textId="77777777" w:rsidR="00A531FA" w:rsidRDefault="00A531FA" w:rsidP="00A531FA">
            <w:pPr>
              <w:jc w:val="center"/>
              <w:rPr>
                <w:rFonts w:ascii="Arial" w:hAnsi="Arial" w:cs="Arial"/>
                <w:b/>
                <w:bCs/>
                <w:sz w:val="24"/>
                <w:szCs w:val="24"/>
              </w:rPr>
            </w:pPr>
            <w:r w:rsidRPr="00ED51C1">
              <w:rPr>
                <w:rFonts w:ascii="Arial" w:hAnsi="Arial" w:cs="Arial"/>
                <w:b/>
                <w:bCs/>
                <w:sz w:val="24"/>
                <w:szCs w:val="24"/>
              </w:rPr>
              <w:t>Measure of Success</w:t>
            </w:r>
          </w:p>
          <w:p w14:paraId="517E3B3A" w14:textId="77777777" w:rsidR="00A531FA" w:rsidRDefault="00A531FA" w:rsidP="00A531FA">
            <w:pPr>
              <w:jc w:val="center"/>
              <w:rPr>
                <w:rFonts w:ascii="Arial" w:hAnsi="Arial" w:cs="Arial"/>
                <w:b/>
                <w:bCs/>
                <w:sz w:val="24"/>
                <w:szCs w:val="24"/>
              </w:rPr>
            </w:pPr>
            <w:r w:rsidRPr="00ED51C1">
              <w:rPr>
                <w:rFonts w:ascii="Arial" w:hAnsi="Arial" w:cs="Arial"/>
                <w:b/>
                <w:bCs/>
                <w:sz w:val="24"/>
                <w:szCs w:val="24"/>
              </w:rPr>
              <w:t>(Standards and Criteria)</w:t>
            </w:r>
          </w:p>
          <w:p w14:paraId="61FC1AFC" w14:textId="6B9852E8" w:rsidR="0099448F" w:rsidRDefault="0099448F" w:rsidP="004A3A4C">
            <w:pPr>
              <w:jc w:val="center"/>
              <w:rPr>
                <w:rFonts w:ascii="Arial" w:hAnsi="Arial" w:cs="Arial"/>
                <w:b/>
                <w:bCs/>
                <w:sz w:val="24"/>
                <w:szCs w:val="24"/>
              </w:rPr>
            </w:pPr>
          </w:p>
          <w:p w14:paraId="4403E81E" w14:textId="7DB99F8C" w:rsidR="004A3A4C" w:rsidRDefault="004A3A4C" w:rsidP="00A531FA">
            <w:pPr>
              <w:rPr>
                <w:rFonts w:ascii="Arial" w:hAnsi="Arial" w:cs="Arial"/>
                <w:b/>
                <w:bCs/>
                <w:sz w:val="24"/>
                <w:szCs w:val="24"/>
              </w:rPr>
            </w:pPr>
          </w:p>
          <w:p w14:paraId="2BD90C4D" w14:textId="77777777" w:rsidR="004A3A4C" w:rsidRDefault="004A3A4C" w:rsidP="00AE1342">
            <w:pPr>
              <w:rPr>
                <w:rFonts w:ascii="Arial" w:hAnsi="Arial" w:cs="Arial"/>
                <w:b/>
                <w:bCs/>
                <w:sz w:val="24"/>
                <w:szCs w:val="24"/>
              </w:rPr>
            </w:pPr>
          </w:p>
          <w:p w14:paraId="0486B062" w14:textId="2480C578" w:rsidR="001562BC" w:rsidRPr="006A2A8A" w:rsidRDefault="00EB2546" w:rsidP="00473051">
            <w:pPr>
              <w:rPr>
                <w:rFonts w:ascii="Arial" w:hAnsi="Arial" w:cs="Arial"/>
                <w:sz w:val="24"/>
                <w:szCs w:val="24"/>
              </w:rPr>
            </w:pPr>
            <w:bookmarkStart w:id="9" w:name="_Hlk74572348"/>
            <w:r>
              <w:rPr>
                <w:rFonts w:ascii="Arial" w:hAnsi="Arial" w:cs="Arial"/>
                <w:sz w:val="24"/>
                <w:szCs w:val="24"/>
              </w:rPr>
              <w:t>F</w:t>
            </w:r>
            <w:r w:rsidR="00D01D00" w:rsidRPr="006A2A8A">
              <w:rPr>
                <w:rFonts w:ascii="Arial" w:hAnsi="Arial" w:cs="Arial"/>
                <w:sz w:val="24"/>
                <w:szCs w:val="24"/>
              </w:rPr>
              <w:t xml:space="preserve">ive applicants </w:t>
            </w:r>
            <w:r w:rsidR="00B13F2D" w:rsidRPr="006A2A8A">
              <w:rPr>
                <w:rFonts w:ascii="Arial" w:hAnsi="Arial" w:cs="Arial"/>
                <w:sz w:val="24"/>
                <w:szCs w:val="24"/>
              </w:rPr>
              <w:t>enrolled in the program</w:t>
            </w:r>
          </w:p>
          <w:p w14:paraId="44412EE7" w14:textId="792F84A3" w:rsidR="00B13F2D" w:rsidRPr="006A2A8A" w:rsidRDefault="00DC1C47" w:rsidP="00473051">
            <w:pPr>
              <w:rPr>
                <w:rFonts w:ascii="Arial" w:hAnsi="Arial" w:cs="Arial"/>
                <w:sz w:val="24"/>
                <w:szCs w:val="24"/>
              </w:rPr>
            </w:pPr>
            <w:r w:rsidRPr="006A2A8A">
              <w:rPr>
                <w:rFonts w:ascii="Arial" w:hAnsi="Arial" w:cs="Arial"/>
                <w:sz w:val="24"/>
                <w:szCs w:val="24"/>
              </w:rPr>
              <w:t>Obtaining the Higher Education Certificate</w:t>
            </w:r>
          </w:p>
          <w:p w14:paraId="4D1A7DB7" w14:textId="77777777" w:rsidR="001562BC" w:rsidRPr="006A2A8A" w:rsidRDefault="00231A4C" w:rsidP="00473051">
            <w:pPr>
              <w:rPr>
                <w:rFonts w:ascii="Arial" w:hAnsi="Arial" w:cs="Arial"/>
                <w:sz w:val="24"/>
                <w:szCs w:val="24"/>
              </w:rPr>
            </w:pPr>
            <w:r w:rsidRPr="006A2A8A">
              <w:rPr>
                <w:rFonts w:ascii="Arial" w:hAnsi="Arial" w:cs="Arial"/>
                <w:sz w:val="24"/>
                <w:szCs w:val="24"/>
              </w:rPr>
              <w:t>Good feedback from the graduates regarding the program</w:t>
            </w:r>
          </w:p>
          <w:bookmarkEnd w:id="9"/>
          <w:p w14:paraId="02014EF8" w14:textId="179043A7" w:rsidR="006F0C4D" w:rsidRPr="006A2A8A" w:rsidRDefault="00DC1C47" w:rsidP="00473051">
            <w:pPr>
              <w:rPr>
                <w:rFonts w:ascii="Arial" w:hAnsi="Arial" w:cs="Arial"/>
                <w:sz w:val="24"/>
                <w:szCs w:val="24"/>
              </w:rPr>
            </w:pPr>
            <w:r w:rsidRPr="006A2A8A">
              <w:rPr>
                <w:rFonts w:ascii="Arial" w:hAnsi="Arial" w:cs="Arial"/>
                <w:sz w:val="24"/>
                <w:szCs w:val="24"/>
              </w:rPr>
              <w:t xml:space="preserve">More </w:t>
            </w:r>
            <w:r w:rsidR="00E433AC" w:rsidRPr="006A2A8A">
              <w:rPr>
                <w:rFonts w:ascii="Arial" w:hAnsi="Arial" w:cs="Arial"/>
                <w:sz w:val="24"/>
                <w:szCs w:val="24"/>
              </w:rPr>
              <w:t>applica</w:t>
            </w:r>
            <w:r w:rsidR="00915262">
              <w:rPr>
                <w:rFonts w:ascii="Arial" w:hAnsi="Arial" w:cs="Arial"/>
                <w:sz w:val="24"/>
                <w:szCs w:val="24"/>
              </w:rPr>
              <w:t>nts</w:t>
            </w:r>
          </w:p>
          <w:p w14:paraId="2834477F" w14:textId="5808D7B4" w:rsidR="00AB14CA" w:rsidRPr="006A2A8A" w:rsidRDefault="006F0C4D" w:rsidP="00473051">
            <w:pPr>
              <w:rPr>
                <w:rFonts w:ascii="Arial" w:hAnsi="Arial" w:cs="Arial"/>
                <w:sz w:val="24"/>
                <w:szCs w:val="24"/>
              </w:rPr>
            </w:pPr>
            <w:r w:rsidRPr="006A2A8A">
              <w:rPr>
                <w:rFonts w:ascii="Arial" w:hAnsi="Arial" w:cs="Arial"/>
                <w:sz w:val="24"/>
                <w:szCs w:val="24"/>
              </w:rPr>
              <w:t>M</w:t>
            </w:r>
            <w:r w:rsidR="00592982" w:rsidRPr="006A2A8A">
              <w:rPr>
                <w:rFonts w:ascii="Arial" w:hAnsi="Arial" w:cs="Arial"/>
                <w:sz w:val="24"/>
                <w:szCs w:val="24"/>
              </w:rPr>
              <w:t xml:space="preserve">ore </w:t>
            </w:r>
            <w:r w:rsidR="00A8161E" w:rsidRPr="006A2A8A">
              <w:rPr>
                <w:rFonts w:ascii="Arial" w:hAnsi="Arial" w:cs="Arial"/>
                <w:sz w:val="24"/>
                <w:szCs w:val="24"/>
              </w:rPr>
              <w:t>skilled graduates</w:t>
            </w:r>
            <w:r w:rsidR="00592982" w:rsidRPr="006A2A8A">
              <w:rPr>
                <w:rFonts w:ascii="Arial" w:hAnsi="Arial" w:cs="Arial"/>
                <w:sz w:val="24"/>
                <w:szCs w:val="24"/>
              </w:rPr>
              <w:t xml:space="preserve"> after the program</w:t>
            </w:r>
          </w:p>
        </w:tc>
      </w:tr>
    </w:tbl>
    <w:p w14:paraId="03572124" w14:textId="77777777" w:rsidR="00F63A40" w:rsidRPr="00E80287" w:rsidRDefault="00F63A40" w:rsidP="00E80287">
      <w:pPr>
        <w:jc w:val="both"/>
        <w:rPr>
          <w:rFonts w:ascii="Arial" w:hAnsi="Arial" w:cs="Arial"/>
          <w:sz w:val="24"/>
          <w:szCs w:val="24"/>
        </w:rPr>
      </w:pPr>
    </w:p>
    <w:p w14:paraId="65E65633" w14:textId="77777777" w:rsidR="00C54361" w:rsidRPr="003010A6" w:rsidRDefault="00C54361" w:rsidP="003010A6">
      <w:pPr>
        <w:jc w:val="both"/>
        <w:rPr>
          <w:rFonts w:ascii="Arial" w:hAnsi="Arial" w:cs="Arial"/>
          <w:sz w:val="24"/>
          <w:szCs w:val="24"/>
        </w:rPr>
      </w:pPr>
    </w:p>
    <w:p w14:paraId="40770D54" w14:textId="581423BC" w:rsidR="00223756" w:rsidRDefault="00223756" w:rsidP="008B438E">
      <w:pPr>
        <w:pStyle w:val="Heading1"/>
        <w:jc w:val="left"/>
      </w:pPr>
      <w:bookmarkStart w:id="10" w:name="_Toc75214014"/>
      <w:r>
        <w:t>Phase Two:</w:t>
      </w:r>
      <w:r w:rsidR="008B438E">
        <w:t xml:space="preserve"> Planning Phase</w:t>
      </w:r>
      <w:bookmarkEnd w:id="10"/>
    </w:p>
    <w:p w14:paraId="371C4287" w14:textId="175E295C" w:rsidR="003010A6" w:rsidRDefault="002E1FA2" w:rsidP="002E1FA2">
      <w:pPr>
        <w:pStyle w:val="BodyText2"/>
      </w:pPr>
      <w:r>
        <w:t>T</w:t>
      </w:r>
      <w:r w:rsidR="00D45A21">
        <w:t xml:space="preserve">his phase </w:t>
      </w:r>
      <w:r w:rsidR="003E3A3A" w:rsidRPr="002E1FA2">
        <w:t xml:space="preserve">is </w:t>
      </w:r>
      <w:r w:rsidR="000F6DCB">
        <w:t>the</w:t>
      </w:r>
      <w:r w:rsidR="003E3A3A" w:rsidRPr="002E1FA2">
        <w:t xml:space="preserve"> </w:t>
      </w:r>
      <w:r w:rsidR="000F6DCB" w:rsidRPr="002E1FA2">
        <w:t>key</w:t>
      </w:r>
      <w:r w:rsidR="003E3A3A" w:rsidRPr="002E1FA2">
        <w:t xml:space="preserve"> process in project management</w:t>
      </w:r>
      <w:r w:rsidR="00B22C7B">
        <w:t xml:space="preserve">, </w:t>
      </w:r>
      <w:r w:rsidR="003B4C42" w:rsidRPr="002E1FA2">
        <w:t>aiding</w:t>
      </w:r>
      <w:r w:rsidR="003E3A3A" w:rsidRPr="002E1FA2">
        <w:t xml:space="preserve"> stakeholders on where and how to </w:t>
      </w:r>
      <w:r w:rsidR="00B22C7B" w:rsidRPr="002E1FA2">
        <w:t>commence</w:t>
      </w:r>
      <w:r w:rsidR="003E3A3A" w:rsidRPr="002E1FA2">
        <w:t xml:space="preserve"> the project.</w:t>
      </w:r>
      <w:r w:rsidR="008E142F">
        <w:t xml:space="preserve"> In</w:t>
      </w:r>
      <w:r w:rsidR="003E3A3A" w:rsidRPr="002E1FA2">
        <w:t xml:space="preserve"> </w:t>
      </w:r>
      <w:r w:rsidR="008E142F">
        <w:t>t</w:t>
      </w:r>
      <w:r w:rsidR="003E3A3A" w:rsidRPr="002E1FA2">
        <w:t>he planning stage</w:t>
      </w:r>
      <w:r w:rsidR="00AD055F">
        <w:t xml:space="preserve">, </w:t>
      </w:r>
      <w:r w:rsidR="003E3A3A" w:rsidRPr="002E1FA2">
        <w:t xml:space="preserve">the project plans are documented, </w:t>
      </w:r>
      <w:r w:rsidR="00B86871" w:rsidRPr="002E1FA2">
        <w:t>the timetable is designed</w:t>
      </w:r>
      <w:r w:rsidR="00B86871">
        <w:t xml:space="preserve">, </w:t>
      </w:r>
      <w:r w:rsidR="003E3A3A" w:rsidRPr="002E1FA2">
        <w:t xml:space="preserve">the deliverables and </w:t>
      </w:r>
      <w:r w:rsidR="00A6271C" w:rsidRPr="002E1FA2">
        <w:t>requests</w:t>
      </w:r>
      <w:r w:rsidR="003E3A3A" w:rsidRPr="002E1FA2">
        <w:t xml:space="preserve"> are </w:t>
      </w:r>
      <w:r w:rsidR="00A6271C" w:rsidRPr="002E1FA2">
        <w:t>defined</w:t>
      </w:r>
      <w:r w:rsidR="00005D11">
        <w:t>.</w:t>
      </w:r>
      <w:r w:rsidR="003E3A3A" w:rsidRPr="002E1FA2">
        <w:t xml:space="preserve"> The plans </w:t>
      </w:r>
      <w:r w:rsidR="00715B54" w:rsidRPr="002E1FA2">
        <w:t>established</w:t>
      </w:r>
      <w:r w:rsidR="003E3A3A" w:rsidRPr="002E1FA2">
        <w:t xml:space="preserve"> during this phase</w:t>
      </w:r>
      <w:r w:rsidR="00715B54">
        <w:t>,</w:t>
      </w:r>
      <w:r w:rsidR="003E3A3A" w:rsidRPr="002E1FA2">
        <w:t xml:space="preserve"> will </w:t>
      </w:r>
      <w:r w:rsidR="00715B54" w:rsidRPr="002E1FA2">
        <w:t>facilitate</w:t>
      </w:r>
      <w:r w:rsidR="003E3A3A" w:rsidRPr="002E1FA2">
        <w:t xml:space="preserve"> the project team</w:t>
      </w:r>
      <w:r w:rsidR="00D85DFC">
        <w:t>,</w:t>
      </w:r>
      <w:r w:rsidR="003E3A3A" w:rsidRPr="002E1FA2">
        <w:t xml:space="preserve"> </w:t>
      </w:r>
      <w:r w:rsidR="00D85DFC">
        <w:t>time management</w:t>
      </w:r>
      <w:r w:rsidR="003E3A3A" w:rsidRPr="002E1FA2">
        <w:t xml:space="preserve">, </w:t>
      </w:r>
      <w:r w:rsidR="00D85DFC" w:rsidRPr="002E1FA2">
        <w:t>expense</w:t>
      </w:r>
      <w:r w:rsidR="003E3A3A" w:rsidRPr="002E1FA2">
        <w:t xml:space="preserve">, quality, </w:t>
      </w:r>
      <w:r w:rsidR="00D85DFC" w:rsidRPr="002E1FA2">
        <w:t>adjustments</w:t>
      </w:r>
      <w:r w:rsidR="003E3A3A" w:rsidRPr="002E1FA2">
        <w:t xml:space="preserve">, </w:t>
      </w:r>
      <w:r w:rsidR="009864BE" w:rsidRPr="002E1FA2">
        <w:t>risk</w:t>
      </w:r>
      <w:r w:rsidR="009864BE">
        <w:t>s,</w:t>
      </w:r>
      <w:r w:rsidR="003E3A3A" w:rsidRPr="002E1FA2">
        <w:t xml:space="preserve"> and related issues</w:t>
      </w:r>
      <w:r w:rsidR="00563BD4">
        <w:t xml:space="preserve"> (</w:t>
      </w:r>
      <w:r w:rsidR="006F35C0">
        <w:t>Future Learn, 2020)</w:t>
      </w:r>
      <w:r w:rsidR="00EE64E2">
        <w:t>.</w:t>
      </w:r>
    </w:p>
    <w:p w14:paraId="5F9C9B33" w14:textId="6F83999A" w:rsidR="00FD5F20" w:rsidRDefault="00EE64E2" w:rsidP="002E1FA2">
      <w:pPr>
        <w:pStyle w:val="BodyText2"/>
      </w:pPr>
      <w:r>
        <w:t xml:space="preserve">In </w:t>
      </w:r>
      <w:r w:rsidR="00B22278">
        <w:t xml:space="preserve">planning phase of </w:t>
      </w:r>
      <w:r>
        <w:t>S</w:t>
      </w:r>
      <w:r w:rsidR="0015305B">
        <w:t>kills for the Workplace Program</w:t>
      </w:r>
      <w:r w:rsidR="00416461">
        <w:t xml:space="preserve">, </w:t>
      </w:r>
      <w:r w:rsidR="00736392">
        <w:t>the roles</w:t>
      </w:r>
      <w:r w:rsidR="001A3366">
        <w:t xml:space="preserve"> were given by the project manager,</w:t>
      </w:r>
      <w:r w:rsidR="00E24105">
        <w:t xml:space="preserve"> based on their experience and Belbin’s team role</w:t>
      </w:r>
      <w:r w:rsidR="00B01CC9">
        <w:t>,</w:t>
      </w:r>
      <w:r w:rsidR="001A3366">
        <w:t xml:space="preserve"> and each member took </w:t>
      </w:r>
      <w:r w:rsidR="00F43E75">
        <w:t>responsibility, to execute specific tasks</w:t>
      </w:r>
      <w:r w:rsidR="005B0A84">
        <w:t xml:space="preserve">: creating flyer, producing </w:t>
      </w:r>
      <w:r w:rsidR="00483422">
        <w:t xml:space="preserve">feedback form, create a marketing campaign, </w:t>
      </w:r>
      <w:r w:rsidR="00E14171">
        <w:t>distribute the flyer</w:t>
      </w:r>
      <w:r w:rsidR="005E641E">
        <w:t xml:space="preserve">, make use of social media and personal contacts. Further, </w:t>
      </w:r>
      <w:r w:rsidR="001C2EED">
        <w:t>a scope statement was created</w:t>
      </w:r>
      <w:r w:rsidR="00474F5F">
        <w:t>, announcing the project team that the project is due</w:t>
      </w:r>
      <w:r w:rsidR="00C54D8E">
        <w:t xml:space="preserve"> </w:t>
      </w:r>
      <w:r w:rsidR="001A6049">
        <w:t xml:space="preserve">to be delivered </w:t>
      </w:r>
      <w:r w:rsidR="00894CAC">
        <w:t xml:space="preserve">in </w:t>
      </w:r>
      <w:r w:rsidR="00F86D2B">
        <w:t>June 2021</w:t>
      </w:r>
      <w:r w:rsidR="00D0075A">
        <w:t>, and setting boundaries such as</w:t>
      </w:r>
      <w:r w:rsidR="00ED7B02">
        <w:t xml:space="preserve">: the candidates will apply </w:t>
      </w:r>
      <w:r w:rsidR="00720911">
        <w:t xml:space="preserve">only </w:t>
      </w:r>
      <w:r w:rsidR="00ED7B02">
        <w:t xml:space="preserve">to UWTSD, </w:t>
      </w:r>
      <w:r w:rsidR="00D34998">
        <w:t xml:space="preserve">all candidates will be informed </w:t>
      </w:r>
      <w:r w:rsidR="00C27D44">
        <w:t>regarding interview</w:t>
      </w:r>
      <w:r w:rsidR="00C535B8">
        <w:t xml:space="preserve"> and </w:t>
      </w:r>
      <w:r w:rsidR="00C27D44">
        <w:t xml:space="preserve">assessment </w:t>
      </w:r>
      <w:r w:rsidR="00453ED1">
        <w:t>done by the skills coordinator</w:t>
      </w:r>
      <w:r w:rsidR="00C27D44">
        <w:t>,</w:t>
      </w:r>
      <w:r w:rsidR="00453ED1">
        <w:t xml:space="preserve"> how to apply to </w:t>
      </w:r>
      <w:r w:rsidR="00C27D44">
        <w:t>student finance</w:t>
      </w:r>
      <w:r w:rsidR="00453ED1">
        <w:t>, the benefits</w:t>
      </w:r>
      <w:r w:rsidR="006D1FC0">
        <w:t xml:space="preserve"> of the course, and on the possibility that the intervi</w:t>
      </w:r>
      <w:r w:rsidR="00A705EB">
        <w:t>ews may take place online, due to Covid restrictions</w:t>
      </w:r>
      <w:r w:rsidR="007866A0">
        <w:t xml:space="preserve"> (Neumeyer, </w:t>
      </w:r>
      <w:r w:rsidR="00FD18B3">
        <w:t>2021)</w:t>
      </w:r>
      <w:r w:rsidR="00A705EB">
        <w:t>.</w:t>
      </w:r>
      <w:r w:rsidR="00133EC4">
        <w:t xml:space="preserve"> </w:t>
      </w:r>
    </w:p>
    <w:p w14:paraId="465CF1DD" w14:textId="6FDDB005" w:rsidR="00762C93" w:rsidRDefault="00762C93" w:rsidP="00762C93">
      <w:pPr>
        <w:pStyle w:val="Heading1"/>
        <w:jc w:val="left"/>
      </w:pPr>
      <w:bookmarkStart w:id="11" w:name="_Toc75214015"/>
      <w:r>
        <w:lastRenderedPageBreak/>
        <w:t>Stakeholders Analysis</w:t>
      </w:r>
      <w:bookmarkEnd w:id="11"/>
    </w:p>
    <w:p w14:paraId="674833EA" w14:textId="251F0317" w:rsidR="00762C93" w:rsidRDefault="00133EC4" w:rsidP="002E1FA2">
      <w:pPr>
        <w:pStyle w:val="BodyText2"/>
      </w:pPr>
      <w:r>
        <w:t xml:space="preserve">In </w:t>
      </w:r>
      <w:r w:rsidR="003F28DE">
        <w:t>planning</w:t>
      </w:r>
      <w:r>
        <w:t xml:space="preserve"> phase, a </w:t>
      </w:r>
      <w:r w:rsidR="00546048">
        <w:t>stake holder analysis</w:t>
      </w:r>
      <w:r w:rsidR="006248EB">
        <w:t xml:space="preserve"> will be conducted, </w:t>
      </w:r>
      <w:r w:rsidR="00FD5F20">
        <w:t xml:space="preserve">showing primarily </w:t>
      </w:r>
      <w:r w:rsidR="002A4BEC">
        <w:t>stakeholders</w:t>
      </w:r>
      <w:r w:rsidR="00923EC1">
        <w:t>:</w:t>
      </w:r>
      <w:r w:rsidR="00786449">
        <w:t xml:space="preserve"> project </w:t>
      </w:r>
      <w:r w:rsidR="009C7613">
        <w:t>recipients</w:t>
      </w:r>
      <w:r w:rsidR="00786449">
        <w:t xml:space="preserve">, </w:t>
      </w:r>
      <w:r w:rsidR="009E04B0">
        <w:t xml:space="preserve">who are positively or negatively </w:t>
      </w:r>
      <w:r w:rsidR="008316A9">
        <w:t>influenced</w:t>
      </w:r>
      <w:r w:rsidR="009E04B0">
        <w:t xml:space="preserve"> by the project</w:t>
      </w:r>
      <w:r w:rsidR="00923EC1">
        <w:t>, and secondary stakeholders</w:t>
      </w:r>
      <w:r w:rsidR="001F2E3C">
        <w:t xml:space="preserve">, who can </w:t>
      </w:r>
      <w:r w:rsidR="008316A9">
        <w:t>impact</w:t>
      </w:r>
      <w:r w:rsidR="001F2E3C">
        <w:t xml:space="preserve"> project outcomes</w:t>
      </w:r>
      <w:r w:rsidR="00A4031F">
        <w:t xml:space="preserve"> (ODA, 1995)</w:t>
      </w:r>
      <w:r w:rsidR="00FC41C2">
        <w:t>.</w:t>
      </w:r>
      <w:r w:rsidR="001A6131">
        <w:t xml:space="preserve"> </w:t>
      </w:r>
      <w:r w:rsidR="00B84A71">
        <w:t>Is a tool</w:t>
      </w:r>
      <w:r w:rsidR="009406A3">
        <w:t xml:space="preserve"> used to </w:t>
      </w:r>
      <w:r w:rsidR="00665421">
        <w:t>simplify</w:t>
      </w:r>
      <w:r w:rsidR="00294F1B">
        <w:t xml:space="preserve"> the implementation of a project</w:t>
      </w:r>
      <w:r w:rsidR="006B1619">
        <w:t xml:space="preserve">, </w:t>
      </w:r>
      <w:r w:rsidR="00665421">
        <w:t>precise</w:t>
      </w:r>
      <w:r w:rsidR="006B1619">
        <w:t xml:space="preserve"> </w:t>
      </w:r>
      <w:r w:rsidR="009864BE">
        <w:t>decisions,</w:t>
      </w:r>
      <w:r w:rsidR="006B1619">
        <w:t xml:space="preserve"> or organisational objectives</w:t>
      </w:r>
      <w:r w:rsidR="00EB1E88">
        <w:t xml:space="preserve">, and to develop strategies for </w:t>
      </w:r>
      <w:r w:rsidR="00393A60">
        <w:t>handling</w:t>
      </w:r>
      <w:r w:rsidR="00EB1E88">
        <w:t xml:space="preserve"> important stakeholders (</w:t>
      </w:r>
      <w:bookmarkStart w:id="12" w:name="_Hlk74689782"/>
      <w:r w:rsidR="008C1108">
        <w:t xml:space="preserve">Varvasovszky and Brugha, </w:t>
      </w:r>
      <w:bookmarkEnd w:id="12"/>
      <w:r w:rsidR="00885B56">
        <w:t>2000</w:t>
      </w:r>
      <w:r w:rsidR="002629D6">
        <w:t xml:space="preserve"> </w:t>
      </w:r>
      <w:r w:rsidR="00885B56">
        <w:t>a</w:t>
      </w:r>
      <w:r w:rsidR="00705FD1">
        <w:t>).</w:t>
      </w:r>
    </w:p>
    <w:p w14:paraId="40408BA7" w14:textId="5D44F1F6" w:rsidR="003F28DE" w:rsidRDefault="00587672" w:rsidP="003F28DE">
      <w:pPr>
        <w:pStyle w:val="BodyText2"/>
      </w:pPr>
      <w:r>
        <w:t>Skills for the Workplace Program</w:t>
      </w:r>
      <w:r w:rsidR="003F28DE">
        <w:t xml:space="preserve"> </w:t>
      </w:r>
      <w:r w:rsidR="00F97D2B">
        <w:t>stakeholders</w:t>
      </w:r>
      <w:r w:rsidR="00E87EAF">
        <w:t>:</w:t>
      </w:r>
    </w:p>
    <w:p w14:paraId="713749E9" w14:textId="6779A1C9" w:rsidR="00C572CA" w:rsidRDefault="00C572CA" w:rsidP="00E87EAF">
      <w:pPr>
        <w:pStyle w:val="BodyText2"/>
        <w:numPr>
          <w:ilvl w:val="0"/>
          <w:numId w:val="41"/>
        </w:numPr>
      </w:pPr>
      <w:r>
        <w:t>Student applicants- high importance</w:t>
      </w:r>
      <w:r w:rsidR="00662648">
        <w:t xml:space="preserve">/high influence- the individuals </w:t>
      </w:r>
      <w:r w:rsidR="009378BB">
        <w:t>who</w:t>
      </w:r>
      <w:r w:rsidR="00662648">
        <w:t xml:space="preserve"> can bring awareness of the program, share their knowledge and experiences durin</w:t>
      </w:r>
      <w:r w:rsidR="004C3F9A">
        <w:t>g and after program</w:t>
      </w:r>
      <w:r w:rsidR="00AA7F4C">
        <w:t>;</w:t>
      </w:r>
    </w:p>
    <w:p w14:paraId="5F343690" w14:textId="741D69D5" w:rsidR="004C3F9A" w:rsidRDefault="004C3F9A" w:rsidP="004C3F9A">
      <w:pPr>
        <w:pStyle w:val="BodyText2"/>
        <w:numPr>
          <w:ilvl w:val="0"/>
          <w:numId w:val="19"/>
        </w:numPr>
      </w:pPr>
      <w:r>
        <w:t xml:space="preserve">Employers- medium importance/medium influence- </w:t>
      </w:r>
      <w:r w:rsidR="00AF5A55">
        <w:t>are the organisations that could hire the graduates</w:t>
      </w:r>
      <w:r w:rsidR="00AA7F4C">
        <w:t>;</w:t>
      </w:r>
    </w:p>
    <w:p w14:paraId="0EA5CE84" w14:textId="27721408" w:rsidR="00932AB0" w:rsidRDefault="00932AB0" w:rsidP="004C3F9A">
      <w:pPr>
        <w:pStyle w:val="BodyText2"/>
        <w:numPr>
          <w:ilvl w:val="0"/>
          <w:numId w:val="19"/>
        </w:numPr>
      </w:pPr>
      <w:r>
        <w:t>Skills coordinators- high importance/high influence</w:t>
      </w:r>
      <w:r w:rsidR="002A0017">
        <w:t xml:space="preserve">- are the program founders, that can bring </w:t>
      </w:r>
      <w:r w:rsidR="003059B8">
        <w:t xml:space="preserve">development, </w:t>
      </w:r>
      <w:r w:rsidR="002A0017">
        <w:t>changes, improvement</w:t>
      </w:r>
      <w:r w:rsidR="003059B8">
        <w:t>s to the program and students</w:t>
      </w:r>
      <w:r w:rsidR="00AA7F4C">
        <w:t>;</w:t>
      </w:r>
    </w:p>
    <w:p w14:paraId="6E6EA787" w14:textId="30C47051" w:rsidR="00992D40" w:rsidRDefault="00992D40" w:rsidP="004C3F9A">
      <w:pPr>
        <w:pStyle w:val="BodyText2"/>
        <w:numPr>
          <w:ilvl w:val="0"/>
          <w:numId w:val="19"/>
        </w:numPr>
      </w:pPr>
      <w:r>
        <w:t>Project team-high importance/high influence-</w:t>
      </w:r>
      <w:r w:rsidR="0093725A">
        <w:t xml:space="preserve"> they </w:t>
      </w:r>
      <w:r w:rsidR="0042340E">
        <w:t>oversee</w:t>
      </w:r>
      <w:r w:rsidR="0093725A">
        <w:t xml:space="preserve"> </w:t>
      </w:r>
      <w:r w:rsidR="00701565">
        <w:t>advertising the program, and recruit applicants</w:t>
      </w:r>
      <w:r w:rsidR="00AA7F4C">
        <w:t>;</w:t>
      </w:r>
    </w:p>
    <w:p w14:paraId="6B096DBD" w14:textId="09246E0B" w:rsidR="0097563A" w:rsidRDefault="00701565" w:rsidP="002E1FA2">
      <w:pPr>
        <w:pStyle w:val="BodyText2"/>
        <w:numPr>
          <w:ilvl w:val="0"/>
          <w:numId w:val="19"/>
        </w:numPr>
      </w:pPr>
      <w:r>
        <w:t>UWTSD</w:t>
      </w:r>
      <w:r w:rsidR="00D31B13">
        <w:t>-high importance/high influence-is the institution that provides the program</w:t>
      </w:r>
      <w:r w:rsidR="00D705A8">
        <w:t xml:space="preserve"> for applicants, and further guidance on the program, </w:t>
      </w:r>
      <w:r w:rsidR="008418A9">
        <w:t>courses</w:t>
      </w:r>
      <w:r w:rsidR="00D705A8">
        <w:t>,</w:t>
      </w:r>
      <w:r w:rsidR="008418A9">
        <w:t xml:space="preserve"> university lecturer</w:t>
      </w:r>
      <w:r w:rsidR="00913F46">
        <w:t>s</w:t>
      </w:r>
      <w:r w:rsidR="008418A9">
        <w:t>,</w:t>
      </w:r>
      <w:r w:rsidR="00D705A8">
        <w:t xml:space="preserve"> </w:t>
      </w:r>
      <w:r w:rsidR="00913F46">
        <w:t xml:space="preserve">student </w:t>
      </w:r>
      <w:r w:rsidR="00D705A8">
        <w:t>finance</w:t>
      </w:r>
      <w:r w:rsidR="00913F46">
        <w:t>, grants.</w:t>
      </w:r>
    </w:p>
    <w:p w14:paraId="559E625A" w14:textId="3830060A" w:rsidR="00361F27" w:rsidRDefault="00361F27" w:rsidP="00361F27">
      <w:pPr>
        <w:pStyle w:val="BodyText2"/>
      </w:pPr>
    </w:p>
    <w:p w14:paraId="25648454" w14:textId="1C354410" w:rsidR="00361F27" w:rsidRDefault="00361F27" w:rsidP="00361F27">
      <w:pPr>
        <w:pStyle w:val="BodyText2"/>
      </w:pPr>
    </w:p>
    <w:p w14:paraId="4280E078" w14:textId="65304072" w:rsidR="00361F27" w:rsidRDefault="00361F27" w:rsidP="00361F27">
      <w:pPr>
        <w:pStyle w:val="BodyText2"/>
      </w:pPr>
    </w:p>
    <w:p w14:paraId="072541FD" w14:textId="3B6141F4" w:rsidR="00361F27" w:rsidRDefault="00361F27" w:rsidP="00361F27">
      <w:pPr>
        <w:pStyle w:val="BodyText2"/>
      </w:pPr>
    </w:p>
    <w:p w14:paraId="1D2C0C94" w14:textId="3DEB4290" w:rsidR="00361F27" w:rsidRDefault="00361F27" w:rsidP="00361F27">
      <w:pPr>
        <w:pStyle w:val="BodyText2"/>
      </w:pPr>
    </w:p>
    <w:p w14:paraId="05655C04" w14:textId="1C87C6CB" w:rsidR="00361F27" w:rsidRDefault="00361F27" w:rsidP="00361F27">
      <w:pPr>
        <w:pStyle w:val="BodyText2"/>
      </w:pPr>
    </w:p>
    <w:p w14:paraId="1FE21C36" w14:textId="4060FB84" w:rsidR="00361F27" w:rsidRDefault="00361F27" w:rsidP="00361F27">
      <w:pPr>
        <w:pStyle w:val="BodyText2"/>
      </w:pPr>
    </w:p>
    <w:p w14:paraId="639DBDC2" w14:textId="3585AE45" w:rsidR="00361F27" w:rsidRDefault="00361F27" w:rsidP="00361F27">
      <w:pPr>
        <w:pStyle w:val="BodyText2"/>
      </w:pPr>
    </w:p>
    <w:p w14:paraId="647B4B08" w14:textId="68FA540F" w:rsidR="00361F27" w:rsidRDefault="00361F27" w:rsidP="00361F27">
      <w:pPr>
        <w:pStyle w:val="BodyText2"/>
      </w:pPr>
    </w:p>
    <w:p w14:paraId="6677C1B4" w14:textId="1B4EF2B4" w:rsidR="00361F27" w:rsidRDefault="00361F27" w:rsidP="00361F27">
      <w:pPr>
        <w:pStyle w:val="BodyText2"/>
      </w:pPr>
    </w:p>
    <w:p w14:paraId="3EC1B4D7" w14:textId="28436097" w:rsidR="00361F27" w:rsidRDefault="00361F27" w:rsidP="00361F27">
      <w:pPr>
        <w:pStyle w:val="BodyText2"/>
      </w:pPr>
    </w:p>
    <w:p w14:paraId="3BDD5B72" w14:textId="3609EF0B" w:rsidR="00361F27" w:rsidRDefault="00361F27" w:rsidP="00361F27">
      <w:pPr>
        <w:pStyle w:val="BodyText2"/>
      </w:pPr>
    </w:p>
    <w:p w14:paraId="236B052D" w14:textId="4F78E080" w:rsidR="00361F27" w:rsidRDefault="00361F27" w:rsidP="00361F27">
      <w:pPr>
        <w:pStyle w:val="BodyText2"/>
      </w:pPr>
    </w:p>
    <w:p w14:paraId="6B49609E" w14:textId="77777777" w:rsidR="00361F27" w:rsidRDefault="00361F27" w:rsidP="00361F27">
      <w:pPr>
        <w:pStyle w:val="BodyText2"/>
      </w:pPr>
    </w:p>
    <w:tbl>
      <w:tblPr>
        <w:tblStyle w:val="TableGrid"/>
        <w:tblW w:w="11340" w:type="dxa"/>
        <w:tblInd w:w="-1139" w:type="dxa"/>
        <w:tblLook w:val="04A0" w:firstRow="1" w:lastRow="0" w:firstColumn="1" w:lastColumn="0" w:noHBand="0" w:noVBand="1"/>
      </w:tblPr>
      <w:tblGrid>
        <w:gridCol w:w="2196"/>
        <w:gridCol w:w="2057"/>
        <w:gridCol w:w="3431"/>
        <w:gridCol w:w="3656"/>
      </w:tblGrid>
      <w:tr w:rsidR="00016CD0" w14:paraId="6A2C9DC6" w14:textId="77777777" w:rsidTr="00D9255C">
        <w:tc>
          <w:tcPr>
            <w:tcW w:w="2196" w:type="dxa"/>
          </w:tcPr>
          <w:p w14:paraId="0E2440D5" w14:textId="77777777" w:rsidR="00016CD0" w:rsidRPr="00F33AA7" w:rsidRDefault="00016CD0" w:rsidP="00F33AA7">
            <w:pPr>
              <w:pStyle w:val="BodyText2"/>
              <w:jc w:val="center"/>
              <w:rPr>
                <w:b/>
                <w:bCs/>
              </w:rPr>
            </w:pPr>
            <w:r w:rsidRPr="00F33AA7">
              <w:rPr>
                <w:b/>
                <w:bCs/>
              </w:rPr>
              <w:lastRenderedPageBreak/>
              <w:t>Priority</w:t>
            </w:r>
          </w:p>
          <w:p w14:paraId="1FEBF87C" w14:textId="03147E5A" w:rsidR="00016CD0" w:rsidRPr="00F33AA7" w:rsidRDefault="00D445C7" w:rsidP="00F33AA7">
            <w:pPr>
              <w:pStyle w:val="BodyText2"/>
              <w:jc w:val="center"/>
              <w:rPr>
                <w:b/>
                <w:bCs/>
              </w:rPr>
            </w:pPr>
            <w:r w:rsidRPr="00F33AA7">
              <w:rPr>
                <w:b/>
                <w:bCs/>
              </w:rPr>
              <w:t>L/M/H</w:t>
            </w:r>
          </w:p>
        </w:tc>
        <w:tc>
          <w:tcPr>
            <w:tcW w:w="2057" w:type="dxa"/>
          </w:tcPr>
          <w:p w14:paraId="3AA87DE5" w14:textId="1C1D8CA5" w:rsidR="00016CD0" w:rsidRPr="00F33AA7" w:rsidRDefault="009A43A4" w:rsidP="00F33AA7">
            <w:pPr>
              <w:pStyle w:val="BodyText2"/>
              <w:jc w:val="center"/>
              <w:rPr>
                <w:b/>
                <w:bCs/>
              </w:rPr>
            </w:pPr>
            <w:r w:rsidRPr="00F33AA7">
              <w:rPr>
                <w:b/>
                <w:bCs/>
              </w:rPr>
              <w:t>St</w:t>
            </w:r>
            <w:r w:rsidR="00765C24" w:rsidRPr="00F33AA7">
              <w:rPr>
                <w:b/>
                <w:bCs/>
              </w:rPr>
              <w:t>a</w:t>
            </w:r>
            <w:r w:rsidRPr="00F33AA7">
              <w:rPr>
                <w:b/>
                <w:bCs/>
              </w:rPr>
              <w:t>keholder</w:t>
            </w:r>
          </w:p>
        </w:tc>
        <w:tc>
          <w:tcPr>
            <w:tcW w:w="3431" w:type="dxa"/>
          </w:tcPr>
          <w:p w14:paraId="6CF293A7" w14:textId="196B0576" w:rsidR="00016CD0" w:rsidRPr="00F33AA7" w:rsidRDefault="00765C24" w:rsidP="00F33AA7">
            <w:pPr>
              <w:pStyle w:val="BodyText2"/>
              <w:jc w:val="center"/>
              <w:rPr>
                <w:b/>
                <w:bCs/>
              </w:rPr>
            </w:pPr>
            <w:r w:rsidRPr="00F33AA7">
              <w:rPr>
                <w:b/>
                <w:bCs/>
              </w:rPr>
              <w:t>Stakeholder’s Perspective</w:t>
            </w:r>
          </w:p>
        </w:tc>
        <w:tc>
          <w:tcPr>
            <w:tcW w:w="3656" w:type="dxa"/>
          </w:tcPr>
          <w:p w14:paraId="3117693A" w14:textId="6C386EDA" w:rsidR="00016CD0" w:rsidRPr="00F33AA7" w:rsidRDefault="00765C24" w:rsidP="00F33AA7">
            <w:pPr>
              <w:pStyle w:val="BodyText2"/>
              <w:jc w:val="center"/>
              <w:rPr>
                <w:b/>
                <w:bCs/>
              </w:rPr>
            </w:pPr>
            <w:r w:rsidRPr="00F33AA7">
              <w:rPr>
                <w:b/>
                <w:bCs/>
              </w:rPr>
              <w:t>Action</w:t>
            </w:r>
          </w:p>
        </w:tc>
      </w:tr>
      <w:tr w:rsidR="00016CD0" w14:paraId="429CAC5A" w14:textId="77777777" w:rsidTr="00D9255C">
        <w:tc>
          <w:tcPr>
            <w:tcW w:w="2196" w:type="dxa"/>
          </w:tcPr>
          <w:p w14:paraId="4CADAE9D" w14:textId="2351B211" w:rsidR="00016CD0" w:rsidRPr="003F5E90" w:rsidRDefault="00A838B7" w:rsidP="001E7134">
            <w:pPr>
              <w:pStyle w:val="BodyText2"/>
              <w:jc w:val="center"/>
              <w:rPr>
                <w:b/>
                <w:bCs/>
                <w:sz w:val="20"/>
                <w:szCs w:val="20"/>
              </w:rPr>
            </w:pPr>
            <w:r w:rsidRPr="003F5E90">
              <w:rPr>
                <w:b/>
                <w:bCs/>
                <w:sz w:val="20"/>
                <w:szCs w:val="20"/>
              </w:rPr>
              <w:t>H</w:t>
            </w:r>
          </w:p>
        </w:tc>
        <w:tc>
          <w:tcPr>
            <w:tcW w:w="2057" w:type="dxa"/>
          </w:tcPr>
          <w:p w14:paraId="3E109646" w14:textId="45E6EF89" w:rsidR="00016CD0" w:rsidRPr="003F5E90" w:rsidRDefault="00CC5CB3" w:rsidP="002E1FA2">
            <w:pPr>
              <w:pStyle w:val="BodyText2"/>
              <w:rPr>
                <w:sz w:val="20"/>
                <w:szCs w:val="20"/>
              </w:rPr>
            </w:pPr>
            <w:r w:rsidRPr="003F5E90">
              <w:rPr>
                <w:sz w:val="20"/>
                <w:szCs w:val="20"/>
              </w:rPr>
              <w:t>Student a</w:t>
            </w:r>
            <w:r w:rsidR="00086179" w:rsidRPr="003F5E90">
              <w:rPr>
                <w:sz w:val="20"/>
                <w:szCs w:val="20"/>
              </w:rPr>
              <w:t>pplicants</w:t>
            </w:r>
          </w:p>
        </w:tc>
        <w:tc>
          <w:tcPr>
            <w:tcW w:w="3431" w:type="dxa"/>
          </w:tcPr>
          <w:p w14:paraId="584ADE0C" w14:textId="575A0AF5" w:rsidR="002D1D37" w:rsidRPr="003F5E90" w:rsidRDefault="00191FE2" w:rsidP="008D739A">
            <w:pPr>
              <w:pStyle w:val="BodyText2"/>
              <w:jc w:val="left"/>
              <w:rPr>
                <w:sz w:val="20"/>
                <w:szCs w:val="20"/>
              </w:rPr>
            </w:pPr>
            <w:r w:rsidRPr="003F5E90">
              <w:rPr>
                <w:sz w:val="20"/>
                <w:szCs w:val="20"/>
              </w:rPr>
              <w:t>Opportunities</w:t>
            </w:r>
          </w:p>
          <w:p w14:paraId="695EBC61" w14:textId="77777777" w:rsidR="00191FE2" w:rsidRPr="003F5E90" w:rsidRDefault="00191FE2" w:rsidP="008D739A">
            <w:pPr>
              <w:pStyle w:val="BodyText2"/>
              <w:jc w:val="left"/>
              <w:rPr>
                <w:sz w:val="20"/>
                <w:szCs w:val="20"/>
              </w:rPr>
            </w:pPr>
            <w:r w:rsidRPr="003F5E90">
              <w:rPr>
                <w:sz w:val="20"/>
                <w:szCs w:val="20"/>
              </w:rPr>
              <w:t>Renumeration</w:t>
            </w:r>
          </w:p>
          <w:p w14:paraId="4166A8B3" w14:textId="49699803" w:rsidR="00191FE2" w:rsidRPr="003F5E90" w:rsidRDefault="00AA7F4C" w:rsidP="008D739A">
            <w:pPr>
              <w:pStyle w:val="BodyText2"/>
              <w:jc w:val="left"/>
              <w:rPr>
                <w:sz w:val="20"/>
                <w:szCs w:val="20"/>
              </w:rPr>
            </w:pPr>
            <w:r w:rsidRPr="003F5E90">
              <w:rPr>
                <w:sz w:val="20"/>
                <w:szCs w:val="20"/>
              </w:rPr>
              <w:t>Prestige</w:t>
            </w:r>
          </w:p>
          <w:p w14:paraId="7D26F02E" w14:textId="77777777" w:rsidR="00191FE2" w:rsidRPr="003F5E90" w:rsidRDefault="00191FE2" w:rsidP="008D739A">
            <w:pPr>
              <w:pStyle w:val="BodyText2"/>
              <w:jc w:val="left"/>
              <w:rPr>
                <w:sz w:val="20"/>
                <w:szCs w:val="20"/>
              </w:rPr>
            </w:pPr>
            <w:r w:rsidRPr="003F5E90">
              <w:rPr>
                <w:sz w:val="20"/>
                <w:szCs w:val="20"/>
              </w:rPr>
              <w:t>Reputation</w:t>
            </w:r>
          </w:p>
          <w:p w14:paraId="1885F70F" w14:textId="7552E1D4" w:rsidR="00191FE2" w:rsidRPr="003F5E90" w:rsidRDefault="00AA7F4C" w:rsidP="008D739A">
            <w:pPr>
              <w:pStyle w:val="BodyText2"/>
              <w:jc w:val="left"/>
              <w:rPr>
                <w:sz w:val="20"/>
                <w:szCs w:val="20"/>
              </w:rPr>
            </w:pPr>
            <w:r w:rsidRPr="003F5E90">
              <w:rPr>
                <w:sz w:val="20"/>
                <w:szCs w:val="20"/>
              </w:rPr>
              <w:t>Revenue</w:t>
            </w:r>
            <w:r w:rsidR="006D18D2" w:rsidRPr="003F5E90">
              <w:rPr>
                <w:sz w:val="20"/>
                <w:szCs w:val="20"/>
              </w:rPr>
              <w:t xml:space="preserve"> (Smith, 2000)</w:t>
            </w:r>
          </w:p>
          <w:p w14:paraId="1D61E215" w14:textId="43F60661" w:rsidR="00191FE2" w:rsidRPr="003F5E90" w:rsidRDefault="00191FE2" w:rsidP="008D739A">
            <w:pPr>
              <w:pStyle w:val="BodyText2"/>
              <w:jc w:val="left"/>
              <w:rPr>
                <w:sz w:val="20"/>
                <w:szCs w:val="20"/>
              </w:rPr>
            </w:pPr>
          </w:p>
        </w:tc>
        <w:tc>
          <w:tcPr>
            <w:tcW w:w="3656" w:type="dxa"/>
          </w:tcPr>
          <w:p w14:paraId="767DB614" w14:textId="77777777" w:rsidR="00016CD0" w:rsidRPr="003F5E90" w:rsidRDefault="006B6B1A" w:rsidP="002E1FA2">
            <w:pPr>
              <w:pStyle w:val="BodyText2"/>
              <w:rPr>
                <w:sz w:val="20"/>
                <w:szCs w:val="20"/>
              </w:rPr>
            </w:pPr>
            <w:r w:rsidRPr="003F5E90">
              <w:rPr>
                <w:sz w:val="20"/>
                <w:szCs w:val="20"/>
              </w:rPr>
              <w:t>Feedback forms</w:t>
            </w:r>
          </w:p>
          <w:p w14:paraId="7885B384" w14:textId="77777777" w:rsidR="006B6B1A" w:rsidRPr="003F5E90" w:rsidRDefault="006B6B1A" w:rsidP="002E1FA2">
            <w:pPr>
              <w:pStyle w:val="BodyText2"/>
              <w:rPr>
                <w:sz w:val="20"/>
                <w:szCs w:val="20"/>
              </w:rPr>
            </w:pPr>
            <w:r w:rsidRPr="003F5E90">
              <w:rPr>
                <w:sz w:val="20"/>
                <w:szCs w:val="20"/>
              </w:rPr>
              <w:t>Course attendance</w:t>
            </w:r>
          </w:p>
          <w:p w14:paraId="20591532" w14:textId="77777777" w:rsidR="006B6B1A" w:rsidRPr="003F5E90" w:rsidRDefault="00323C7A" w:rsidP="002E1FA2">
            <w:pPr>
              <w:pStyle w:val="BodyText2"/>
              <w:rPr>
                <w:sz w:val="20"/>
                <w:szCs w:val="20"/>
              </w:rPr>
            </w:pPr>
            <w:r w:rsidRPr="003F5E90">
              <w:rPr>
                <w:sz w:val="20"/>
                <w:szCs w:val="20"/>
              </w:rPr>
              <w:t>Interviews</w:t>
            </w:r>
          </w:p>
          <w:p w14:paraId="057BF26E" w14:textId="77777777" w:rsidR="00871587" w:rsidRPr="003F5E90" w:rsidRDefault="00871587" w:rsidP="002E1FA2">
            <w:pPr>
              <w:pStyle w:val="BodyText2"/>
              <w:rPr>
                <w:sz w:val="20"/>
                <w:szCs w:val="20"/>
              </w:rPr>
            </w:pPr>
            <w:r w:rsidRPr="003F5E90">
              <w:rPr>
                <w:sz w:val="20"/>
                <w:szCs w:val="20"/>
              </w:rPr>
              <w:t>Regular monitoring meetings</w:t>
            </w:r>
          </w:p>
          <w:p w14:paraId="2F2ECD68" w14:textId="77777777" w:rsidR="00871587" w:rsidRPr="003F5E90" w:rsidRDefault="00C86D22" w:rsidP="002E1FA2">
            <w:pPr>
              <w:pStyle w:val="BodyText2"/>
              <w:rPr>
                <w:sz w:val="20"/>
                <w:szCs w:val="20"/>
              </w:rPr>
            </w:pPr>
            <w:r w:rsidRPr="003F5E90">
              <w:rPr>
                <w:sz w:val="20"/>
                <w:szCs w:val="20"/>
              </w:rPr>
              <w:t xml:space="preserve">Guidance </w:t>
            </w:r>
          </w:p>
          <w:p w14:paraId="4F2B139F" w14:textId="678B2AB9" w:rsidR="00435F03" w:rsidRPr="003F5E90" w:rsidRDefault="00435F03" w:rsidP="002E1FA2">
            <w:pPr>
              <w:pStyle w:val="BodyText2"/>
              <w:rPr>
                <w:sz w:val="20"/>
                <w:szCs w:val="20"/>
              </w:rPr>
            </w:pPr>
            <w:r w:rsidRPr="003F5E90">
              <w:rPr>
                <w:sz w:val="20"/>
                <w:szCs w:val="20"/>
              </w:rPr>
              <w:t>Module</w:t>
            </w:r>
            <w:r w:rsidR="0042340E">
              <w:rPr>
                <w:sz w:val="20"/>
                <w:szCs w:val="20"/>
              </w:rPr>
              <w:t xml:space="preserve"> </w:t>
            </w:r>
            <w:r w:rsidRPr="003F5E90">
              <w:rPr>
                <w:sz w:val="20"/>
                <w:szCs w:val="20"/>
              </w:rPr>
              <w:t>evaluation forms</w:t>
            </w:r>
          </w:p>
        </w:tc>
      </w:tr>
      <w:tr w:rsidR="00016CD0" w14:paraId="2BEFA2F3" w14:textId="77777777" w:rsidTr="00D9255C">
        <w:tc>
          <w:tcPr>
            <w:tcW w:w="2196" w:type="dxa"/>
          </w:tcPr>
          <w:p w14:paraId="3A8E9C40" w14:textId="30764815" w:rsidR="00016CD0" w:rsidRPr="003F5E90" w:rsidRDefault="00EB163A" w:rsidP="001E7134">
            <w:pPr>
              <w:pStyle w:val="BodyText2"/>
              <w:jc w:val="center"/>
              <w:rPr>
                <w:b/>
                <w:bCs/>
                <w:sz w:val="20"/>
                <w:szCs w:val="20"/>
              </w:rPr>
            </w:pPr>
            <w:r w:rsidRPr="003F5E90">
              <w:rPr>
                <w:b/>
                <w:bCs/>
                <w:sz w:val="20"/>
                <w:szCs w:val="20"/>
              </w:rPr>
              <w:t>M</w:t>
            </w:r>
          </w:p>
        </w:tc>
        <w:tc>
          <w:tcPr>
            <w:tcW w:w="2057" w:type="dxa"/>
          </w:tcPr>
          <w:p w14:paraId="0C0D04AA" w14:textId="10FD6520" w:rsidR="00016CD0" w:rsidRPr="003F5E90" w:rsidRDefault="00683133" w:rsidP="002E1FA2">
            <w:pPr>
              <w:pStyle w:val="BodyText2"/>
              <w:rPr>
                <w:sz w:val="20"/>
                <w:szCs w:val="20"/>
              </w:rPr>
            </w:pPr>
            <w:r w:rsidRPr="003F5E90">
              <w:rPr>
                <w:sz w:val="20"/>
                <w:szCs w:val="20"/>
              </w:rPr>
              <w:t>Employers</w:t>
            </w:r>
          </w:p>
        </w:tc>
        <w:tc>
          <w:tcPr>
            <w:tcW w:w="3431" w:type="dxa"/>
          </w:tcPr>
          <w:p w14:paraId="652739E2" w14:textId="70107DAD" w:rsidR="00016CD0" w:rsidRPr="003F5E90" w:rsidRDefault="00D8363E" w:rsidP="00F721E2">
            <w:pPr>
              <w:pStyle w:val="BodyText2"/>
              <w:jc w:val="left"/>
              <w:rPr>
                <w:sz w:val="20"/>
                <w:szCs w:val="20"/>
              </w:rPr>
            </w:pPr>
            <w:r w:rsidRPr="003F5E90">
              <w:rPr>
                <w:sz w:val="20"/>
                <w:szCs w:val="20"/>
              </w:rPr>
              <w:t>More skilled future employees</w:t>
            </w:r>
          </w:p>
          <w:p w14:paraId="43B24784" w14:textId="3BC147C8" w:rsidR="001408F6" w:rsidRPr="003F5E90" w:rsidRDefault="001408F6" w:rsidP="00F721E2">
            <w:pPr>
              <w:pStyle w:val="BodyText2"/>
              <w:jc w:val="left"/>
              <w:rPr>
                <w:sz w:val="20"/>
                <w:szCs w:val="20"/>
              </w:rPr>
            </w:pPr>
            <w:r w:rsidRPr="003F5E90">
              <w:rPr>
                <w:sz w:val="20"/>
                <w:szCs w:val="20"/>
              </w:rPr>
              <w:t>Potential recruiters</w:t>
            </w:r>
          </w:p>
          <w:p w14:paraId="5BD4D8C6" w14:textId="77777777" w:rsidR="002063C3" w:rsidRPr="003F5E90" w:rsidRDefault="002063C3" w:rsidP="00F721E2">
            <w:pPr>
              <w:pStyle w:val="BodyText2"/>
              <w:jc w:val="left"/>
              <w:rPr>
                <w:sz w:val="20"/>
                <w:szCs w:val="20"/>
              </w:rPr>
            </w:pPr>
            <w:r w:rsidRPr="003F5E90">
              <w:rPr>
                <w:sz w:val="20"/>
                <w:szCs w:val="20"/>
              </w:rPr>
              <w:t>Less investments in training the employees</w:t>
            </w:r>
          </w:p>
          <w:p w14:paraId="6A78B72F" w14:textId="6D9E9864" w:rsidR="001868F5" w:rsidRPr="003F5E90" w:rsidRDefault="0042340E" w:rsidP="00F721E2">
            <w:pPr>
              <w:pStyle w:val="BodyText2"/>
              <w:jc w:val="left"/>
              <w:rPr>
                <w:sz w:val="20"/>
                <w:szCs w:val="20"/>
              </w:rPr>
            </w:pPr>
            <w:r w:rsidRPr="003F5E90">
              <w:rPr>
                <w:sz w:val="20"/>
                <w:szCs w:val="20"/>
              </w:rPr>
              <w:t>Employees</w:t>
            </w:r>
            <w:r w:rsidR="00FB6F9A" w:rsidRPr="003F5E90">
              <w:rPr>
                <w:sz w:val="20"/>
                <w:szCs w:val="20"/>
              </w:rPr>
              <w:t xml:space="preserve"> </w:t>
            </w:r>
            <w:r w:rsidR="009E7D78" w:rsidRPr="003F5E90">
              <w:rPr>
                <w:sz w:val="20"/>
                <w:szCs w:val="20"/>
              </w:rPr>
              <w:t>retain</w:t>
            </w:r>
          </w:p>
        </w:tc>
        <w:tc>
          <w:tcPr>
            <w:tcW w:w="3656" w:type="dxa"/>
          </w:tcPr>
          <w:p w14:paraId="3F7D9DDC" w14:textId="288E9C3D" w:rsidR="00016CD0" w:rsidRPr="003F5E90" w:rsidRDefault="00A9317D" w:rsidP="00F721E2">
            <w:pPr>
              <w:pStyle w:val="BodyText2"/>
              <w:jc w:val="left"/>
              <w:rPr>
                <w:sz w:val="20"/>
                <w:szCs w:val="20"/>
              </w:rPr>
            </w:pPr>
            <w:r w:rsidRPr="003F5E90">
              <w:rPr>
                <w:sz w:val="20"/>
                <w:szCs w:val="20"/>
              </w:rPr>
              <w:t>Form partnership with University</w:t>
            </w:r>
          </w:p>
          <w:p w14:paraId="020C9C84" w14:textId="6DB9C2D9" w:rsidR="00D31F05" w:rsidRPr="003F5E90" w:rsidRDefault="00D31F05" w:rsidP="00F721E2">
            <w:pPr>
              <w:pStyle w:val="BodyText2"/>
              <w:jc w:val="left"/>
              <w:rPr>
                <w:sz w:val="20"/>
                <w:szCs w:val="20"/>
              </w:rPr>
            </w:pPr>
            <w:r w:rsidRPr="003F5E90">
              <w:rPr>
                <w:sz w:val="20"/>
                <w:szCs w:val="20"/>
              </w:rPr>
              <w:t>Engage in UNI surveys</w:t>
            </w:r>
          </w:p>
          <w:p w14:paraId="0A7500B0" w14:textId="454E4330" w:rsidR="00D31F05" w:rsidRPr="003F5E90" w:rsidRDefault="00F721E2" w:rsidP="00F721E2">
            <w:pPr>
              <w:pStyle w:val="BodyText2"/>
              <w:jc w:val="left"/>
              <w:rPr>
                <w:sz w:val="20"/>
                <w:szCs w:val="20"/>
              </w:rPr>
            </w:pPr>
            <w:r w:rsidRPr="003F5E90">
              <w:rPr>
                <w:sz w:val="20"/>
                <w:szCs w:val="20"/>
              </w:rPr>
              <w:t>Provide apprenticeships programs</w:t>
            </w:r>
          </w:p>
          <w:p w14:paraId="34188694" w14:textId="4AD744F7" w:rsidR="00A9317D" w:rsidRPr="003F5E90" w:rsidRDefault="00A9317D" w:rsidP="00F721E2">
            <w:pPr>
              <w:pStyle w:val="BodyText2"/>
              <w:jc w:val="left"/>
              <w:rPr>
                <w:sz w:val="20"/>
                <w:szCs w:val="20"/>
              </w:rPr>
            </w:pPr>
          </w:p>
        </w:tc>
      </w:tr>
      <w:tr w:rsidR="00016CD0" w14:paraId="7287D5CB" w14:textId="77777777" w:rsidTr="00D9255C">
        <w:tc>
          <w:tcPr>
            <w:tcW w:w="2196" w:type="dxa"/>
          </w:tcPr>
          <w:p w14:paraId="234B0D2F" w14:textId="21C66C0F" w:rsidR="00016CD0" w:rsidRPr="003F5E90" w:rsidRDefault="001E7134" w:rsidP="001E7134">
            <w:pPr>
              <w:pStyle w:val="BodyText2"/>
              <w:jc w:val="center"/>
              <w:rPr>
                <w:b/>
                <w:bCs/>
                <w:sz w:val="20"/>
                <w:szCs w:val="20"/>
              </w:rPr>
            </w:pPr>
            <w:r w:rsidRPr="003F5E90">
              <w:rPr>
                <w:b/>
                <w:bCs/>
                <w:sz w:val="20"/>
                <w:szCs w:val="20"/>
              </w:rPr>
              <w:t>M</w:t>
            </w:r>
          </w:p>
        </w:tc>
        <w:tc>
          <w:tcPr>
            <w:tcW w:w="2057" w:type="dxa"/>
          </w:tcPr>
          <w:p w14:paraId="114593CD" w14:textId="2C5308A7" w:rsidR="00016CD0" w:rsidRPr="003F5E90" w:rsidRDefault="000254C9" w:rsidP="002E1FA2">
            <w:pPr>
              <w:pStyle w:val="BodyText2"/>
              <w:rPr>
                <w:sz w:val="20"/>
                <w:szCs w:val="20"/>
              </w:rPr>
            </w:pPr>
            <w:r w:rsidRPr="003F5E90">
              <w:rPr>
                <w:sz w:val="20"/>
                <w:szCs w:val="20"/>
              </w:rPr>
              <w:t>Skills Coordinators</w:t>
            </w:r>
          </w:p>
        </w:tc>
        <w:tc>
          <w:tcPr>
            <w:tcW w:w="3431" w:type="dxa"/>
          </w:tcPr>
          <w:p w14:paraId="319A6F75" w14:textId="1D426AFF" w:rsidR="00016CD0" w:rsidRPr="003F5E90" w:rsidRDefault="002E147E" w:rsidP="002E1FA2">
            <w:pPr>
              <w:pStyle w:val="BodyText2"/>
              <w:rPr>
                <w:sz w:val="20"/>
                <w:szCs w:val="20"/>
              </w:rPr>
            </w:pPr>
            <w:r w:rsidRPr="003F5E90">
              <w:rPr>
                <w:sz w:val="20"/>
                <w:szCs w:val="20"/>
              </w:rPr>
              <w:t xml:space="preserve">Obtain essential information on the program, </w:t>
            </w:r>
            <w:r w:rsidR="009864BE" w:rsidRPr="003F5E90">
              <w:rPr>
                <w:sz w:val="20"/>
                <w:szCs w:val="20"/>
              </w:rPr>
              <w:t>courses,</w:t>
            </w:r>
            <w:r w:rsidRPr="003F5E90">
              <w:rPr>
                <w:sz w:val="20"/>
                <w:szCs w:val="20"/>
              </w:rPr>
              <w:t xml:space="preserve"> and</w:t>
            </w:r>
            <w:r w:rsidR="00834075" w:rsidRPr="003F5E90">
              <w:rPr>
                <w:sz w:val="20"/>
                <w:szCs w:val="20"/>
              </w:rPr>
              <w:t xml:space="preserve"> lecturers</w:t>
            </w:r>
          </w:p>
          <w:p w14:paraId="3543DD24" w14:textId="5E1C11C7" w:rsidR="003D3E46" w:rsidRPr="003F5E90" w:rsidRDefault="00834075" w:rsidP="002E1FA2">
            <w:pPr>
              <w:pStyle w:val="BodyText2"/>
              <w:rPr>
                <w:sz w:val="20"/>
                <w:szCs w:val="20"/>
              </w:rPr>
            </w:pPr>
            <w:r w:rsidRPr="003F5E90">
              <w:rPr>
                <w:sz w:val="20"/>
                <w:szCs w:val="20"/>
              </w:rPr>
              <w:t>Improved quality of teaching</w:t>
            </w:r>
            <w:r w:rsidR="00E302B2" w:rsidRPr="003F5E90">
              <w:rPr>
                <w:sz w:val="20"/>
                <w:szCs w:val="20"/>
              </w:rPr>
              <w:t xml:space="preserve"> (</w:t>
            </w:r>
            <w:bookmarkStart w:id="13" w:name="_Hlk74738902"/>
            <w:r w:rsidR="00E302B2" w:rsidRPr="003F5E90">
              <w:rPr>
                <w:sz w:val="20"/>
                <w:szCs w:val="20"/>
              </w:rPr>
              <w:t>Degtjarjova et al., 2018</w:t>
            </w:r>
            <w:bookmarkEnd w:id="13"/>
            <w:r w:rsidR="00E302B2" w:rsidRPr="003F5E90">
              <w:rPr>
                <w:sz w:val="20"/>
                <w:szCs w:val="20"/>
              </w:rPr>
              <w:t>)</w:t>
            </w:r>
          </w:p>
        </w:tc>
        <w:tc>
          <w:tcPr>
            <w:tcW w:w="3656" w:type="dxa"/>
          </w:tcPr>
          <w:p w14:paraId="3890984D" w14:textId="120CA3AD" w:rsidR="00016CD0" w:rsidRPr="003F5E90" w:rsidRDefault="006011E8" w:rsidP="002E1FA2">
            <w:pPr>
              <w:pStyle w:val="BodyText2"/>
              <w:rPr>
                <w:sz w:val="20"/>
                <w:szCs w:val="20"/>
              </w:rPr>
            </w:pPr>
            <w:r w:rsidRPr="003F5E90">
              <w:rPr>
                <w:sz w:val="20"/>
                <w:szCs w:val="20"/>
              </w:rPr>
              <w:t>Course feedback form</w:t>
            </w:r>
            <w:r w:rsidR="00F848B5" w:rsidRPr="003F5E90">
              <w:rPr>
                <w:sz w:val="20"/>
                <w:szCs w:val="20"/>
              </w:rPr>
              <w:t>/sessions</w:t>
            </w:r>
          </w:p>
          <w:p w14:paraId="03F60FD5" w14:textId="77777777" w:rsidR="00C91050" w:rsidRPr="003F5E90" w:rsidRDefault="00C91050" w:rsidP="002E1FA2">
            <w:pPr>
              <w:pStyle w:val="BodyText2"/>
              <w:rPr>
                <w:sz w:val="20"/>
                <w:szCs w:val="20"/>
              </w:rPr>
            </w:pPr>
            <w:r w:rsidRPr="003F5E90">
              <w:rPr>
                <w:sz w:val="20"/>
                <w:szCs w:val="20"/>
              </w:rPr>
              <w:t>Surveys</w:t>
            </w:r>
          </w:p>
          <w:p w14:paraId="0787745D" w14:textId="1B566054" w:rsidR="00C91050" w:rsidRPr="003F5E90" w:rsidRDefault="00F848B5" w:rsidP="002E1FA2">
            <w:pPr>
              <w:pStyle w:val="BodyText2"/>
              <w:rPr>
                <w:sz w:val="20"/>
                <w:szCs w:val="20"/>
              </w:rPr>
            </w:pPr>
            <w:r w:rsidRPr="003F5E90">
              <w:rPr>
                <w:sz w:val="20"/>
                <w:szCs w:val="20"/>
              </w:rPr>
              <w:t>Regular monitoring meeting</w:t>
            </w:r>
          </w:p>
        </w:tc>
      </w:tr>
      <w:tr w:rsidR="00016CD0" w14:paraId="6B6D55E1" w14:textId="77777777" w:rsidTr="00D9255C">
        <w:tc>
          <w:tcPr>
            <w:tcW w:w="2196" w:type="dxa"/>
          </w:tcPr>
          <w:p w14:paraId="6021CDEC" w14:textId="542C4D32" w:rsidR="00016CD0" w:rsidRPr="003F5E90" w:rsidRDefault="001E7134" w:rsidP="001E7134">
            <w:pPr>
              <w:pStyle w:val="BodyText2"/>
              <w:jc w:val="center"/>
              <w:rPr>
                <w:b/>
                <w:bCs/>
                <w:sz w:val="20"/>
                <w:szCs w:val="20"/>
              </w:rPr>
            </w:pPr>
            <w:r w:rsidRPr="003F5E90">
              <w:rPr>
                <w:b/>
                <w:bCs/>
                <w:sz w:val="20"/>
                <w:szCs w:val="20"/>
              </w:rPr>
              <w:t>H</w:t>
            </w:r>
          </w:p>
        </w:tc>
        <w:tc>
          <w:tcPr>
            <w:tcW w:w="2057" w:type="dxa"/>
          </w:tcPr>
          <w:p w14:paraId="0BE5B645" w14:textId="7093C591" w:rsidR="00016CD0" w:rsidRPr="003F5E90" w:rsidRDefault="000254C9" w:rsidP="002E1FA2">
            <w:pPr>
              <w:pStyle w:val="BodyText2"/>
              <w:rPr>
                <w:sz w:val="20"/>
                <w:szCs w:val="20"/>
              </w:rPr>
            </w:pPr>
            <w:r w:rsidRPr="003F5E90">
              <w:rPr>
                <w:sz w:val="20"/>
                <w:szCs w:val="20"/>
              </w:rPr>
              <w:t>Project team</w:t>
            </w:r>
          </w:p>
        </w:tc>
        <w:tc>
          <w:tcPr>
            <w:tcW w:w="3431" w:type="dxa"/>
          </w:tcPr>
          <w:p w14:paraId="2DB73EA2" w14:textId="77777777" w:rsidR="00016CD0" w:rsidRPr="003F5E90" w:rsidRDefault="004F1075" w:rsidP="002E1FA2">
            <w:pPr>
              <w:pStyle w:val="BodyText2"/>
              <w:rPr>
                <w:sz w:val="20"/>
                <w:szCs w:val="20"/>
              </w:rPr>
            </w:pPr>
            <w:r w:rsidRPr="003F5E90">
              <w:rPr>
                <w:sz w:val="20"/>
                <w:szCs w:val="20"/>
              </w:rPr>
              <w:t>Team work</w:t>
            </w:r>
          </w:p>
          <w:p w14:paraId="5B2A3CC2" w14:textId="4CCC5FF5" w:rsidR="00BE3EB7" w:rsidRPr="003F5E90" w:rsidRDefault="00AF2E4C" w:rsidP="002E1FA2">
            <w:pPr>
              <w:pStyle w:val="BodyText2"/>
              <w:rPr>
                <w:sz w:val="20"/>
                <w:szCs w:val="20"/>
              </w:rPr>
            </w:pPr>
            <w:r w:rsidRPr="003F5E90">
              <w:rPr>
                <w:sz w:val="20"/>
                <w:szCs w:val="20"/>
              </w:rPr>
              <w:t>Collaborating</w:t>
            </w:r>
            <w:r w:rsidR="00BE3EB7" w:rsidRPr="003F5E90">
              <w:rPr>
                <w:sz w:val="20"/>
                <w:szCs w:val="20"/>
              </w:rPr>
              <w:t xml:space="preserve"> with</w:t>
            </w:r>
            <w:r w:rsidRPr="003F5E90">
              <w:rPr>
                <w:sz w:val="20"/>
                <w:szCs w:val="20"/>
              </w:rPr>
              <w:t xml:space="preserve"> skills coordinators</w:t>
            </w:r>
          </w:p>
          <w:p w14:paraId="578A2B12" w14:textId="2ACE9292" w:rsidR="004C77EB" w:rsidRPr="003F5E90" w:rsidRDefault="004C77EB" w:rsidP="002E1FA2">
            <w:pPr>
              <w:pStyle w:val="BodyText2"/>
              <w:rPr>
                <w:sz w:val="20"/>
                <w:szCs w:val="20"/>
              </w:rPr>
            </w:pPr>
            <w:r w:rsidRPr="003F5E90">
              <w:rPr>
                <w:sz w:val="20"/>
                <w:szCs w:val="20"/>
              </w:rPr>
              <w:t>Communication</w:t>
            </w:r>
          </w:p>
          <w:p w14:paraId="51D9C3AE" w14:textId="65FC3AEB" w:rsidR="002A714B" w:rsidRPr="003F5E90" w:rsidRDefault="002A714B" w:rsidP="002E1FA2">
            <w:pPr>
              <w:pStyle w:val="BodyText2"/>
              <w:rPr>
                <w:sz w:val="20"/>
                <w:szCs w:val="20"/>
              </w:rPr>
            </w:pPr>
            <w:r w:rsidRPr="003F5E90">
              <w:rPr>
                <w:sz w:val="20"/>
                <w:szCs w:val="20"/>
              </w:rPr>
              <w:t>Conduct project activities</w:t>
            </w:r>
          </w:p>
          <w:p w14:paraId="186D3EB6" w14:textId="4AB85035" w:rsidR="002A714B" w:rsidRPr="003F5E90" w:rsidRDefault="00A65165" w:rsidP="002E1FA2">
            <w:pPr>
              <w:pStyle w:val="BodyText2"/>
              <w:rPr>
                <w:sz w:val="20"/>
                <w:szCs w:val="20"/>
              </w:rPr>
            </w:pPr>
            <w:r w:rsidRPr="003F5E90">
              <w:rPr>
                <w:sz w:val="20"/>
                <w:szCs w:val="20"/>
              </w:rPr>
              <w:t>Experience sharing</w:t>
            </w:r>
          </w:p>
          <w:p w14:paraId="068E3F40" w14:textId="2205FF92" w:rsidR="00934ECF" w:rsidRPr="003F5E90" w:rsidRDefault="00934ECF" w:rsidP="002E1FA2">
            <w:pPr>
              <w:pStyle w:val="BodyText2"/>
              <w:rPr>
                <w:sz w:val="20"/>
                <w:szCs w:val="20"/>
              </w:rPr>
            </w:pPr>
          </w:p>
        </w:tc>
        <w:tc>
          <w:tcPr>
            <w:tcW w:w="3656" w:type="dxa"/>
          </w:tcPr>
          <w:p w14:paraId="1AC6BF19" w14:textId="77777777" w:rsidR="00016CD0" w:rsidRPr="003F5E90" w:rsidRDefault="00B8218B" w:rsidP="002E1FA2">
            <w:pPr>
              <w:pStyle w:val="BodyText2"/>
              <w:rPr>
                <w:sz w:val="20"/>
                <w:szCs w:val="20"/>
              </w:rPr>
            </w:pPr>
            <w:r w:rsidRPr="003F5E90">
              <w:rPr>
                <w:sz w:val="20"/>
                <w:szCs w:val="20"/>
              </w:rPr>
              <w:t xml:space="preserve">Continuous communication between </w:t>
            </w:r>
            <w:r w:rsidR="00240CC7" w:rsidRPr="003F5E90">
              <w:rPr>
                <w:sz w:val="20"/>
                <w:szCs w:val="20"/>
              </w:rPr>
              <w:t>project team</w:t>
            </w:r>
          </w:p>
          <w:p w14:paraId="5FEBA96D" w14:textId="204B18FC" w:rsidR="00240CC7" w:rsidRPr="003F5E90" w:rsidRDefault="00F77BD1" w:rsidP="002E1FA2">
            <w:pPr>
              <w:pStyle w:val="BodyText2"/>
              <w:rPr>
                <w:sz w:val="20"/>
                <w:szCs w:val="20"/>
              </w:rPr>
            </w:pPr>
            <w:r>
              <w:rPr>
                <w:sz w:val="20"/>
                <w:szCs w:val="20"/>
              </w:rPr>
              <w:t>Reports</w:t>
            </w:r>
            <w:r w:rsidR="00BB0AC3" w:rsidRPr="003F5E90">
              <w:rPr>
                <w:sz w:val="20"/>
                <w:szCs w:val="20"/>
              </w:rPr>
              <w:t xml:space="preserve"> </w:t>
            </w:r>
            <w:r w:rsidR="000868D6">
              <w:rPr>
                <w:sz w:val="20"/>
                <w:szCs w:val="20"/>
              </w:rPr>
              <w:t xml:space="preserve">on </w:t>
            </w:r>
            <w:r w:rsidR="000868D6" w:rsidRPr="003F5E90">
              <w:rPr>
                <w:sz w:val="20"/>
                <w:szCs w:val="20"/>
              </w:rPr>
              <w:t>up</w:t>
            </w:r>
            <w:r w:rsidR="00D54958" w:rsidRPr="003F5E90">
              <w:rPr>
                <w:sz w:val="20"/>
                <w:szCs w:val="20"/>
              </w:rPr>
              <w:t>-dates</w:t>
            </w:r>
          </w:p>
          <w:p w14:paraId="11200C97" w14:textId="77777777" w:rsidR="00D54958" w:rsidRPr="003F5E90" w:rsidRDefault="00D54958" w:rsidP="002E1FA2">
            <w:pPr>
              <w:pStyle w:val="BodyText2"/>
              <w:rPr>
                <w:sz w:val="20"/>
                <w:szCs w:val="20"/>
              </w:rPr>
            </w:pPr>
            <w:r w:rsidRPr="003F5E90">
              <w:rPr>
                <w:sz w:val="20"/>
                <w:szCs w:val="20"/>
              </w:rPr>
              <w:t>Allocate tasks</w:t>
            </w:r>
          </w:p>
          <w:p w14:paraId="1A1D26FC" w14:textId="12E9098C" w:rsidR="00D54958" w:rsidRPr="003F5E90" w:rsidRDefault="00D54958" w:rsidP="002E1FA2">
            <w:pPr>
              <w:pStyle w:val="BodyText2"/>
              <w:rPr>
                <w:sz w:val="20"/>
                <w:szCs w:val="20"/>
              </w:rPr>
            </w:pPr>
          </w:p>
        </w:tc>
      </w:tr>
      <w:tr w:rsidR="00016CD0" w14:paraId="257661B7" w14:textId="77777777" w:rsidTr="00D9255C">
        <w:tc>
          <w:tcPr>
            <w:tcW w:w="2196" w:type="dxa"/>
          </w:tcPr>
          <w:p w14:paraId="5C848BC0" w14:textId="6B1AAA57" w:rsidR="00016CD0" w:rsidRPr="003F5E90" w:rsidRDefault="009B0D7B" w:rsidP="001E7134">
            <w:pPr>
              <w:pStyle w:val="BodyText2"/>
              <w:jc w:val="center"/>
              <w:rPr>
                <w:b/>
                <w:bCs/>
                <w:sz w:val="20"/>
                <w:szCs w:val="20"/>
              </w:rPr>
            </w:pPr>
            <w:r w:rsidRPr="003F5E90">
              <w:rPr>
                <w:b/>
                <w:bCs/>
                <w:sz w:val="20"/>
                <w:szCs w:val="20"/>
              </w:rPr>
              <w:t>H</w:t>
            </w:r>
          </w:p>
        </w:tc>
        <w:tc>
          <w:tcPr>
            <w:tcW w:w="2057" w:type="dxa"/>
          </w:tcPr>
          <w:p w14:paraId="63F23E0F" w14:textId="741AE8A7" w:rsidR="00016CD0" w:rsidRPr="003F5E90" w:rsidRDefault="00BE266C" w:rsidP="002E1FA2">
            <w:pPr>
              <w:pStyle w:val="BodyText2"/>
              <w:rPr>
                <w:sz w:val="20"/>
                <w:szCs w:val="20"/>
              </w:rPr>
            </w:pPr>
            <w:r w:rsidRPr="003F5E90">
              <w:rPr>
                <w:sz w:val="20"/>
                <w:szCs w:val="20"/>
              </w:rPr>
              <w:t>UWTSD</w:t>
            </w:r>
          </w:p>
        </w:tc>
        <w:tc>
          <w:tcPr>
            <w:tcW w:w="3431" w:type="dxa"/>
          </w:tcPr>
          <w:p w14:paraId="24D7BDC5" w14:textId="4B90C624" w:rsidR="00016CD0" w:rsidRPr="003F5E90" w:rsidRDefault="00AA7F4C" w:rsidP="002E1FA2">
            <w:pPr>
              <w:pStyle w:val="BodyText2"/>
              <w:rPr>
                <w:sz w:val="20"/>
                <w:szCs w:val="20"/>
              </w:rPr>
            </w:pPr>
            <w:r w:rsidRPr="003F5E90">
              <w:rPr>
                <w:sz w:val="20"/>
                <w:szCs w:val="20"/>
              </w:rPr>
              <w:t>Acknowledgment</w:t>
            </w:r>
            <w:r w:rsidR="002E16A9" w:rsidRPr="003F5E90">
              <w:rPr>
                <w:sz w:val="20"/>
                <w:szCs w:val="20"/>
              </w:rPr>
              <w:t xml:space="preserve"> and r</w:t>
            </w:r>
            <w:r w:rsidR="00975B69" w:rsidRPr="003F5E90">
              <w:rPr>
                <w:sz w:val="20"/>
                <w:szCs w:val="20"/>
              </w:rPr>
              <w:t xml:space="preserve">eliance </w:t>
            </w:r>
            <w:r w:rsidR="005822AB" w:rsidRPr="003F5E90">
              <w:rPr>
                <w:sz w:val="20"/>
                <w:szCs w:val="20"/>
              </w:rPr>
              <w:t>of University</w:t>
            </w:r>
          </w:p>
          <w:p w14:paraId="28373C35" w14:textId="43B46CA2" w:rsidR="00B670AB" w:rsidRPr="003F5E90" w:rsidRDefault="00B670AB" w:rsidP="002E1FA2">
            <w:pPr>
              <w:pStyle w:val="BodyText2"/>
              <w:rPr>
                <w:sz w:val="20"/>
                <w:szCs w:val="20"/>
              </w:rPr>
            </w:pPr>
            <w:r w:rsidRPr="003F5E90">
              <w:rPr>
                <w:sz w:val="20"/>
                <w:szCs w:val="20"/>
              </w:rPr>
              <w:t xml:space="preserve">Social </w:t>
            </w:r>
            <w:r w:rsidR="002E16A9" w:rsidRPr="003F5E90">
              <w:rPr>
                <w:sz w:val="20"/>
                <w:szCs w:val="20"/>
              </w:rPr>
              <w:t>responsibility</w:t>
            </w:r>
          </w:p>
          <w:p w14:paraId="0BD4F954" w14:textId="661F19EC" w:rsidR="001B688B" w:rsidRPr="003F5E90" w:rsidRDefault="00AA7F4C" w:rsidP="002E1FA2">
            <w:pPr>
              <w:pStyle w:val="BodyText2"/>
              <w:rPr>
                <w:sz w:val="20"/>
                <w:szCs w:val="20"/>
              </w:rPr>
            </w:pPr>
            <w:r w:rsidRPr="003F5E90">
              <w:rPr>
                <w:sz w:val="20"/>
                <w:szCs w:val="20"/>
              </w:rPr>
              <w:t>Integrity</w:t>
            </w:r>
            <w:r w:rsidR="001A67FB" w:rsidRPr="003F5E90">
              <w:rPr>
                <w:sz w:val="20"/>
                <w:szCs w:val="20"/>
              </w:rPr>
              <w:t xml:space="preserve"> of the University</w:t>
            </w:r>
            <w:r w:rsidR="005D3A1E" w:rsidRPr="003F5E90">
              <w:rPr>
                <w:sz w:val="20"/>
                <w:szCs w:val="20"/>
              </w:rPr>
              <w:t xml:space="preserve"> </w:t>
            </w:r>
            <w:r w:rsidR="000868D6" w:rsidRPr="003F5E90">
              <w:rPr>
                <w:sz w:val="20"/>
                <w:szCs w:val="20"/>
              </w:rPr>
              <w:t>(Chapleo</w:t>
            </w:r>
            <w:r w:rsidR="002C6B53">
              <w:rPr>
                <w:sz w:val="20"/>
                <w:szCs w:val="20"/>
              </w:rPr>
              <w:t xml:space="preserve"> and Simms, 2010).</w:t>
            </w:r>
          </w:p>
          <w:p w14:paraId="5A2243FB" w14:textId="74B74170" w:rsidR="001A67FB" w:rsidRPr="003F5E90" w:rsidRDefault="000F5058" w:rsidP="002E1FA2">
            <w:pPr>
              <w:pStyle w:val="BodyText2"/>
              <w:rPr>
                <w:sz w:val="20"/>
                <w:szCs w:val="20"/>
              </w:rPr>
            </w:pPr>
            <w:r w:rsidRPr="003F5E90">
              <w:rPr>
                <w:sz w:val="20"/>
                <w:szCs w:val="20"/>
              </w:rPr>
              <w:t>New</w:t>
            </w:r>
            <w:r w:rsidR="001A67FB" w:rsidRPr="003F5E90">
              <w:rPr>
                <w:sz w:val="20"/>
                <w:szCs w:val="20"/>
              </w:rPr>
              <w:t xml:space="preserve"> students</w:t>
            </w:r>
          </w:p>
          <w:p w14:paraId="5F43A235" w14:textId="2D64819E" w:rsidR="001A67FB" w:rsidRPr="003F5E90" w:rsidRDefault="000F5058" w:rsidP="002E1FA2">
            <w:pPr>
              <w:pStyle w:val="BodyText2"/>
              <w:rPr>
                <w:sz w:val="20"/>
                <w:szCs w:val="20"/>
              </w:rPr>
            </w:pPr>
            <w:r w:rsidRPr="003F5E90">
              <w:rPr>
                <w:sz w:val="20"/>
                <w:szCs w:val="20"/>
              </w:rPr>
              <w:t>Further</w:t>
            </w:r>
            <w:r w:rsidR="001A67FB" w:rsidRPr="003F5E90">
              <w:rPr>
                <w:sz w:val="20"/>
                <w:szCs w:val="20"/>
              </w:rPr>
              <w:t xml:space="preserve"> </w:t>
            </w:r>
            <w:r w:rsidRPr="003F5E90">
              <w:rPr>
                <w:sz w:val="20"/>
                <w:szCs w:val="20"/>
              </w:rPr>
              <w:t>fund</w:t>
            </w:r>
            <w:r>
              <w:rPr>
                <w:sz w:val="20"/>
                <w:szCs w:val="20"/>
              </w:rPr>
              <w:t>ing’s</w:t>
            </w:r>
          </w:p>
        </w:tc>
        <w:tc>
          <w:tcPr>
            <w:tcW w:w="3656" w:type="dxa"/>
          </w:tcPr>
          <w:p w14:paraId="485168AC" w14:textId="5858A042" w:rsidR="0006133D" w:rsidRPr="003F5E90" w:rsidRDefault="0006133D" w:rsidP="002E1FA2">
            <w:pPr>
              <w:pStyle w:val="BodyText2"/>
              <w:rPr>
                <w:sz w:val="20"/>
                <w:szCs w:val="20"/>
              </w:rPr>
            </w:pPr>
            <w:r w:rsidRPr="003F5E90">
              <w:rPr>
                <w:sz w:val="20"/>
                <w:szCs w:val="20"/>
              </w:rPr>
              <w:t xml:space="preserve">Provide information </w:t>
            </w:r>
            <w:r w:rsidR="00D9255C" w:rsidRPr="003F5E90">
              <w:rPr>
                <w:sz w:val="20"/>
                <w:szCs w:val="20"/>
              </w:rPr>
              <w:t>upon</w:t>
            </w:r>
            <w:r w:rsidR="00896F74" w:rsidRPr="003F5E90">
              <w:rPr>
                <w:sz w:val="20"/>
                <w:szCs w:val="20"/>
              </w:rPr>
              <w:t xml:space="preserve"> University locations, courses, fees, </w:t>
            </w:r>
            <w:r w:rsidR="00301CF3" w:rsidRPr="003F5E90">
              <w:rPr>
                <w:sz w:val="20"/>
                <w:szCs w:val="20"/>
              </w:rPr>
              <w:t xml:space="preserve">recruitment process and documentation, </w:t>
            </w:r>
            <w:r w:rsidR="003617CD" w:rsidRPr="003F5E90">
              <w:rPr>
                <w:sz w:val="20"/>
                <w:szCs w:val="20"/>
              </w:rPr>
              <w:t>student finance</w:t>
            </w:r>
          </w:p>
          <w:p w14:paraId="5BAA4297" w14:textId="0956426A" w:rsidR="003617CD" w:rsidRPr="003F5E90" w:rsidRDefault="003617CD" w:rsidP="002E1FA2">
            <w:pPr>
              <w:pStyle w:val="BodyText2"/>
              <w:rPr>
                <w:sz w:val="20"/>
                <w:szCs w:val="20"/>
              </w:rPr>
            </w:pPr>
            <w:r w:rsidRPr="003F5E90">
              <w:rPr>
                <w:sz w:val="20"/>
                <w:szCs w:val="20"/>
              </w:rPr>
              <w:t>Advertising</w:t>
            </w:r>
          </w:p>
          <w:p w14:paraId="244F2D24" w14:textId="1C3463EF" w:rsidR="00016CD0" w:rsidRPr="003F5E90" w:rsidRDefault="00A6532A" w:rsidP="002E1FA2">
            <w:pPr>
              <w:pStyle w:val="BodyText2"/>
              <w:rPr>
                <w:sz w:val="20"/>
                <w:szCs w:val="20"/>
              </w:rPr>
            </w:pPr>
            <w:r w:rsidRPr="003F5E90">
              <w:rPr>
                <w:sz w:val="20"/>
                <w:szCs w:val="20"/>
              </w:rPr>
              <w:t>Research, surveys and feedback form</w:t>
            </w:r>
            <w:r w:rsidR="008569BF">
              <w:rPr>
                <w:sz w:val="20"/>
                <w:szCs w:val="20"/>
              </w:rPr>
              <w:t>s</w:t>
            </w:r>
            <w:r w:rsidRPr="003F5E90">
              <w:rPr>
                <w:sz w:val="20"/>
                <w:szCs w:val="20"/>
              </w:rPr>
              <w:t xml:space="preserve"> regarding University, teachers, program</w:t>
            </w:r>
            <w:r w:rsidR="00B93AE1" w:rsidRPr="003F5E90">
              <w:rPr>
                <w:sz w:val="20"/>
                <w:szCs w:val="20"/>
              </w:rPr>
              <w:t>, and modules</w:t>
            </w:r>
          </w:p>
          <w:p w14:paraId="40B2C683" w14:textId="7181F49C" w:rsidR="00B93AE1" w:rsidRPr="003F5E90" w:rsidRDefault="00B93AE1" w:rsidP="002E1FA2">
            <w:pPr>
              <w:pStyle w:val="BodyText2"/>
              <w:rPr>
                <w:sz w:val="20"/>
                <w:szCs w:val="20"/>
              </w:rPr>
            </w:pPr>
            <w:r w:rsidRPr="003F5E90">
              <w:rPr>
                <w:sz w:val="20"/>
                <w:szCs w:val="20"/>
              </w:rPr>
              <w:t xml:space="preserve">Create research </w:t>
            </w:r>
            <w:r w:rsidR="000868D6" w:rsidRPr="003F5E90">
              <w:rPr>
                <w:sz w:val="20"/>
                <w:szCs w:val="20"/>
              </w:rPr>
              <w:t>on</w:t>
            </w:r>
            <w:r w:rsidR="00F31194" w:rsidRPr="003F5E90">
              <w:rPr>
                <w:sz w:val="20"/>
                <w:szCs w:val="20"/>
              </w:rPr>
              <w:t xml:space="preserve"> age of students,</w:t>
            </w:r>
            <w:r w:rsidR="00944444" w:rsidRPr="003F5E90">
              <w:rPr>
                <w:sz w:val="20"/>
                <w:szCs w:val="20"/>
              </w:rPr>
              <w:t xml:space="preserve"> attendance, </w:t>
            </w:r>
            <w:r w:rsidR="00F31194" w:rsidRPr="003F5E90">
              <w:rPr>
                <w:sz w:val="20"/>
                <w:szCs w:val="20"/>
              </w:rPr>
              <w:t>final</w:t>
            </w:r>
            <w:r w:rsidR="00D268A9" w:rsidRPr="003F5E90">
              <w:rPr>
                <w:sz w:val="20"/>
                <w:szCs w:val="20"/>
              </w:rPr>
              <w:t xml:space="preserve"> course </w:t>
            </w:r>
            <w:r w:rsidR="00684836" w:rsidRPr="003F5E90">
              <w:rPr>
                <w:sz w:val="20"/>
                <w:szCs w:val="20"/>
              </w:rPr>
              <w:t xml:space="preserve">results, </w:t>
            </w:r>
            <w:r w:rsidR="00944444" w:rsidRPr="003F5E90">
              <w:rPr>
                <w:sz w:val="20"/>
                <w:szCs w:val="20"/>
              </w:rPr>
              <w:t>graduates</w:t>
            </w:r>
            <w:r w:rsidR="00684836" w:rsidRPr="003F5E90">
              <w:rPr>
                <w:sz w:val="20"/>
                <w:szCs w:val="20"/>
              </w:rPr>
              <w:t xml:space="preserve">, </w:t>
            </w:r>
            <w:r w:rsidR="008B3E4F" w:rsidRPr="003F5E90">
              <w:rPr>
                <w:sz w:val="20"/>
                <w:szCs w:val="20"/>
              </w:rPr>
              <w:t>and employment after graduation</w:t>
            </w:r>
          </w:p>
        </w:tc>
      </w:tr>
    </w:tbl>
    <w:p w14:paraId="3C99825B" w14:textId="2D6635C6" w:rsidR="003010A6" w:rsidRDefault="003010A6" w:rsidP="003010A6">
      <w:pPr>
        <w:jc w:val="both"/>
      </w:pPr>
    </w:p>
    <w:p w14:paraId="5254B925" w14:textId="34180D44" w:rsidR="008906B3" w:rsidRPr="008906B3" w:rsidRDefault="00F167CF" w:rsidP="00DA0B25">
      <w:pPr>
        <w:pStyle w:val="BodyText2"/>
      </w:pPr>
      <w:r>
        <w:t>S</w:t>
      </w:r>
      <w:r w:rsidR="008906B3" w:rsidRPr="008906B3">
        <w:t xml:space="preserve">takeholder analysis </w:t>
      </w:r>
      <w:r w:rsidRPr="008906B3">
        <w:t>benefits</w:t>
      </w:r>
      <w:r w:rsidR="008906B3" w:rsidRPr="008906B3">
        <w:t>:</w:t>
      </w:r>
    </w:p>
    <w:p w14:paraId="65937A2B" w14:textId="6BCB5007" w:rsidR="008906B3" w:rsidRDefault="008906B3" w:rsidP="008906B3">
      <w:pPr>
        <w:pStyle w:val="ListParagraph"/>
        <w:numPr>
          <w:ilvl w:val="0"/>
          <w:numId w:val="20"/>
        </w:numPr>
        <w:jc w:val="both"/>
        <w:rPr>
          <w:rFonts w:ascii="Arial" w:hAnsi="Arial" w:cs="Arial"/>
          <w:sz w:val="24"/>
          <w:szCs w:val="24"/>
        </w:rPr>
      </w:pPr>
      <w:r>
        <w:rPr>
          <w:rFonts w:ascii="Arial" w:hAnsi="Arial" w:cs="Arial"/>
          <w:sz w:val="24"/>
          <w:szCs w:val="24"/>
        </w:rPr>
        <w:t>The project team can</w:t>
      </w:r>
      <w:r w:rsidRPr="008906B3">
        <w:rPr>
          <w:rFonts w:ascii="Arial" w:hAnsi="Arial" w:cs="Arial"/>
          <w:sz w:val="24"/>
          <w:szCs w:val="24"/>
        </w:rPr>
        <w:t xml:space="preserve"> identify powerful stakeholders</w:t>
      </w:r>
      <w:r w:rsidR="004F7766">
        <w:rPr>
          <w:rFonts w:ascii="Arial" w:hAnsi="Arial" w:cs="Arial"/>
          <w:sz w:val="24"/>
          <w:szCs w:val="24"/>
        </w:rPr>
        <w:t>,</w:t>
      </w:r>
      <w:r w:rsidRPr="008906B3">
        <w:rPr>
          <w:rFonts w:ascii="Arial" w:hAnsi="Arial" w:cs="Arial"/>
          <w:sz w:val="24"/>
          <w:szCs w:val="24"/>
        </w:rPr>
        <w:t xml:space="preserve"> </w:t>
      </w:r>
      <w:r w:rsidR="00D17579">
        <w:rPr>
          <w:rFonts w:ascii="Arial" w:hAnsi="Arial" w:cs="Arial"/>
          <w:sz w:val="24"/>
          <w:szCs w:val="24"/>
        </w:rPr>
        <w:t>influencing</w:t>
      </w:r>
      <w:r>
        <w:rPr>
          <w:rFonts w:ascii="Arial" w:hAnsi="Arial" w:cs="Arial"/>
          <w:sz w:val="24"/>
          <w:szCs w:val="24"/>
        </w:rPr>
        <w:t xml:space="preserve"> </w:t>
      </w:r>
      <w:r w:rsidR="004F7766">
        <w:rPr>
          <w:rFonts w:ascii="Arial" w:hAnsi="Arial" w:cs="Arial"/>
          <w:sz w:val="24"/>
          <w:szCs w:val="24"/>
        </w:rPr>
        <w:t xml:space="preserve">the </w:t>
      </w:r>
      <w:r w:rsidRPr="008906B3">
        <w:rPr>
          <w:rFonts w:ascii="Arial" w:hAnsi="Arial" w:cs="Arial"/>
          <w:sz w:val="24"/>
          <w:szCs w:val="24"/>
        </w:rPr>
        <w:t>project in its early stages</w:t>
      </w:r>
      <w:r w:rsidR="00F9014F">
        <w:rPr>
          <w:rFonts w:ascii="Arial" w:hAnsi="Arial" w:cs="Arial"/>
          <w:sz w:val="24"/>
          <w:szCs w:val="24"/>
        </w:rPr>
        <w:t>,</w:t>
      </w:r>
      <w:r w:rsidRPr="008906B3">
        <w:rPr>
          <w:rFonts w:ascii="Arial" w:hAnsi="Arial" w:cs="Arial"/>
          <w:sz w:val="24"/>
          <w:szCs w:val="24"/>
        </w:rPr>
        <w:t xml:space="preserve"> </w:t>
      </w:r>
      <w:r w:rsidR="00D17579" w:rsidRPr="008906B3">
        <w:rPr>
          <w:rFonts w:ascii="Arial" w:hAnsi="Arial" w:cs="Arial"/>
          <w:sz w:val="24"/>
          <w:szCs w:val="24"/>
        </w:rPr>
        <w:t>certifying</w:t>
      </w:r>
      <w:r w:rsidRPr="008906B3">
        <w:rPr>
          <w:rFonts w:ascii="Arial" w:hAnsi="Arial" w:cs="Arial"/>
          <w:sz w:val="24"/>
          <w:szCs w:val="24"/>
        </w:rPr>
        <w:t xml:space="preserve"> their </w:t>
      </w:r>
      <w:r w:rsidR="000868D6" w:rsidRPr="008906B3">
        <w:rPr>
          <w:rFonts w:ascii="Arial" w:hAnsi="Arial" w:cs="Arial"/>
          <w:sz w:val="24"/>
          <w:szCs w:val="24"/>
        </w:rPr>
        <w:t>reliab</w:t>
      </w:r>
      <w:r w:rsidR="000868D6">
        <w:rPr>
          <w:rFonts w:ascii="Arial" w:hAnsi="Arial" w:cs="Arial"/>
          <w:sz w:val="24"/>
          <w:szCs w:val="24"/>
        </w:rPr>
        <w:t>ility,</w:t>
      </w:r>
      <w:r w:rsidR="000868D6" w:rsidRPr="008906B3">
        <w:rPr>
          <w:rFonts w:ascii="Arial" w:hAnsi="Arial" w:cs="Arial"/>
          <w:sz w:val="24"/>
          <w:szCs w:val="24"/>
        </w:rPr>
        <w:t xml:space="preserve"> support</w:t>
      </w:r>
      <w:r w:rsidRPr="008906B3">
        <w:rPr>
          <w:rFonts w:ascii="Arial" w:hAnsi="Arial" w:cs="Arial"/>
          <w:sz w:val="24"/>
          <w:szCs w:val="24"/>
        </w:rPr>
        <w:t xml:space="preserve">, </w:t>
      </w:r>
      <w:r w:rsidR="00F9014F">
        <w:rPr>
          <w:rFonts w:ascii="Arial" w:hAnsi="Arial" w:cs="Arial"/>
          <w:sz w:val="24"/>
          <w:szCs w:val="24"/>
        </w:rPr>
        <w:t xml:space="preserve">and give </w:t>
      </w:r>
      <w:r w:rsidRPr="008906B3">
        <w:rPr>
          <w:rFonts w:ascii="Arial" w:hAnsi="Arial" w:cs="Arial"/>
          <w:sz w:val="24"/>
          <w:szCs w:val="24"/>
        </w:rPr>
        <w:t>valuable input</w:t>
      </w:r>
      <w:r w:rsidR="00F9014F">
        <w:rPr>
          <w:rFonts w:ascii="Arial" w:hAnsi="Arial" w:cs="Arial"/>
          <w:sz w:val="24"/>
          <w:szCs w:val="24"/>
        </w:rPr>
        <w:t>;</w:t>
      </w:r>
    </w:p>
    <w:p w14:paraId="4F3C6C23" w14:textId="1BD6BA52" w:rsidR="004F7766" w:rsidRDefault="004F7766" w:rsidP="008906B3">
      <w:pPr>
        <w:pStyle w:val="ListParagraph"/>
        <w:numPr>
          <w:ilvl w:val="0"/>
          <w:numId w:val="20"/>
        </w:numPr>
        <w:jc w:val="both"/>
        <w:rPr>
          <w:rFonts w:ascii="Arial" w:hAnsi="Arial" w:cs="Arial"/>
          <w:sz w:val="24"/>
          <w:szCs w:val="24"/>
        </w:rPr>
      </w:pPr>
      <w:r>
        <w:rPr>
          <w:rFonts w:ascii="Arial" w:hAnsi="Arial" w:cs="Arial"/>
          <w:sz w:val="24"/>
          <w:szCs w:val="24"/>
        </w:rPr>
        <w:t xml:space="preserve">The </w:t>
      </w:r>
      <w:r w:rsidR="008906B3" w:rsidRPr="00F9014F">
        <w:rPr>
          <w:rFonts w:ascii="Arial" w:hAnsi="Arial" w:cs="Arial"/>
          <w:sz w:val="24"/>
          <w:szCs w:val="24"/>
        </w:rPr>
        <w:t>gain</w:t>
      </w:r>
      <w:r>
        <w:rPr>
          <w:rFonts w:ascii="Arial" w:hAnsi="Arial" w:cs="Arial"/>
          <w:sz w:val="24"/>
          <w:szCs w:val="24"/>
        </w:rPr>
        <w:t>ed</w:t>
      </w:r>
      <w:r w:rsidR="008906B3" w:rsidRPr="00F9014F">
        <w:rPr>
          <w:rFonts w:ascii="Arial" w:hAnsi="Arial" w:cs="Arial"/>
          <w:sz w:val="24"/>
          <w:szCs w:val="24"/>
        </w:rPr>
        <w:t xml:space="preserve"> </w:t>
      </w:r>
      <w:r w:rsidR="005B5E7E" w:rsidRPr="00F9014F">
        <w:rPr>
          <w:rFonts w:ascii="Arial" w:hAnsi="Arial" w:cs="Arial"/>
          <w:sz w:val="24"/>
          <w:szCs w:val="24"/>
        </w:rPr>
        <w:t>assistance</w:t>
      </w:r>
      <w:r w:rsidR="008906B3" w:rsidRPr="00F9014F">
        <w:rPr>
          <w:rFonts w:ascii="Arial" w:hAnsi="Arial" w:cs="Arial"/>
          <w:sz w:val="24"/>
          <w:szCs w:val="24"/>
        </w:rPr>
        <w:t xml:space="preserve"> from </w:t>
      </w:r>
      <w:r>
        <w:rPr>
          <w:rFonts w:ascii="Arial" w:hAnsi="Arial" w:cs="Arial"/>
          <w:sz w:val="24"/>
          <w:szCs w:val="24"/>
        </w:rPr>
        <w:t xml:space="preserve">the </w:t>
      </w:r>
      <w:r w:rsidR="008906B3" w:rsidRPr="00F9014F">
        <w:rPr>
          <w:rFonts w:ascii="Arial" w:hAnsi="Arial" w:cs="Arial"/>
          <w:sz w:val="24"/>
          <w:szCs w:val="24"/>
        </w:rPr>
        <w:t xml:space="preserve">stakeholders, will </w:t>
      </w:r>
      <w:r>
        <w:rPr>
          <w:rFonts w:ascii="Arial" w:hAnsi="Arial" w:cs="Arial"/>
          <w:sz w:val="24"/>
          <w:szCs w:val="24"/>
        </w:rPr>
        <w:t>bring</w:t>
      </w:r>
      <w:r w:rsidR="008906B3" w:rsidRPr="00F9014F">
        <w:rPr>
          <w:rFonts w:ascii="Arial" w:hAnsi="Arial" w:cs="Arial"/>
          <w:sz w:val="24"/>
          <w:szCs w:val="24"/>
        </w:rPr>
        <w:t xml:space="preserve"> </w:t>
      </w:r>
      <w:r w:rsidR="002629D6" w:rsidRPr="00F9014F">
        <w:rPr>
          <w:rFonts w:ascii="Arial" w:hAnsi="Arial" w:cs="Arial"/>
          <w:sz w:val="24"/>
          <w:szCs w:val="24"/>
        </w:rPr>
        <w:t>further</w:t>
      </w:r>
      <w:r w:rsidR="008906B3" w:rsidRPr="00F9014F">
        <w:rPr>
          <w:rFonts w:ascii="Arial" w:hAnsi="Arial" w:cs="Arial"/>
          <w:sz w:val="24"/>
          <w:szCs w:val="24"/>
        </w:rPr>
        <w:t xml:space="preserve"> </w:t>
      </w:r>
      <w:r w:rsidR="002629D6" w:rsidRPr="00F9014F">
        <w:rPr>
          <w:rFonts w:ascii="Arial" w:hAnsi="Arial" w:cs="Arial"/>
          <w:sz w:val="24"/>
          <w:szCs w:val="24"/>
        </w:rPr>
        <w:t>assets</w:t>
      </w:r>
      <w:r w:rsidR="008906B3" w:rsidRPr="00F9014F">
        <w:rPr>
          <w:rFonts w:ascii="Arial" w:hAnsi="Arial" w:cs="Arial"/>
          <w:sz w:val="24"/>
          <w:szCs w:val="24"/>
        </w:rPr>
        <w:t xml:space="preserve"> </w:t>
      </w:r>
      <w:r w:rsidR="002629D6" w:rsidRPr="00F9014F">
        <w:rPr>
          <w:rFonts w:ascii="Arial" w:hAnsi="Arial" w:cs="Arial"/>
          <w:sz w:val="24"/>
          <w:szCs w:val="24"/>
        </w:rPr>
        <w:t>creating</w:t>
      </w:r>
      <w:r w:rsidR="008906B3" w:rsidRPr="00F9014F">
        <w:rPr>
          <w:rFonts w:ascii="Arial" w:hAnsi="Arial" w:cs="Arial"/>
          <w:sz w:val="24"/>
          <w:szCs w:val="24"/>
        </w:rPr>
        <w:t xml:space="preserve"> </w:t>
      </w:r>
      <w:r w:rsidR="002629D6">
        <w:rPr>
          <w:rFonts w:ascii="Arial" w:hAnsi="Arial" w:cs="Arial"/>
          <w:sz w:val="24"/>
          <w:szCs w:val="24"/>
        </w:rPr>
        <w:t xml:space="preserve">a </w:t>
      </w:r>
      <w:r w:rsidR="008906B3" w:rsidRPr="00F9014F">
        <w:rPr>
          <w:rFonts w:ascii="Arial" w:hAnsi="Arial" w:cs="Arial"/>
          <w:sz w:val="24"/>
          <w:szCs w:val="24"/>
        </w:rPr>
        <w:t>successful</w:t>
      </w:r>
      <w:r w:rsidR="002629D6" w:rsidRPr="002629D6">
        <w:rPr>
          <w:rFonts w:ascii="Arial" w:hAnsi="Arial" w:cs="Arial"/>
          <w:sz w:val="24"/>
          <w:szCs w:val="24"/>
        </w:rPr>
        <w:t xml:space="preserve"> </w:t>
      </w:r>
      <w:r w:rsidR="002629D6" w:rsidRPr="00F9014F">
        <w:rPr>
          <w:rFonts w:ascii="Arial" w:hAnsi="Arial" w:cs="Arial"/>
          <w:sz w:val="24"/>
          <w:szCs w:val="24"/>
        </w:rPr>
        <w:t>project</w:t>
      </w:r>
      <w:r>
        <w:rPr>
          <w:rFonts w:ascii="Arial" w:hAnsi="Arial" w:cs="Arial"/>
          <w:sz w:val="24"/>
          <w:szCs w:val="24"/>
        </w:rPr>
        <w:t>;</w:t>
      </w:r>
    </w:p>
    <w:p w14:paraId="746FCCE5" w14:textId="3E0AD9F6" w:rsidR="00C83269" w:rsidRDefault="00A66EB6" w:rsidP="00C83269">
      <w:pPr>
        <w:pStyle w:val="ListParagraph"/>
        <w:numPr>
          <w:ilvl w:val="0"/>
          <w:numId w:val="20"/>
        </w:numPr>
        <w:jc w:val="both"/>
        <w:rPr>
          <w:rFonts w:ascii="Arial" w:hAnsi="Arial" w:cs="Arial"/>
          <w:sz w:val="24"/>
          <w:szCs w:val="24"/>
        </w:rPr>
      </w:pPr>
      <w:r w:rsidRPr="004F7766">
        <w:rPr>
          <w:rFonts w:ascii="Arial" w:hAnsi="Arial" w:cs="Arial"/>
          <w:sz w:val="24"/>
          <w:szCs w:val="24"/>
        </w:rPr>
        <w:t>Cooperating</w:t>
      </w:r>
      <w:r w:rsidR="008906B3" w:rsidRPr="004F7766">
        <w:rPr>
          <w:rFonts w:ascii="Arial" w:hAnsi="Arial" w:cs="Arial"/>
          <w:sz w:val="24"/>
          <w:szCs w:val="24"/>
        </w:rPr>
        <w:t xml:space="preserve"> </w:t>
      </w:r>
      <w:r w:rsidRPr="004F7766">
        <w:rPr>
          <w:rFonts w:ascii="Arial" w:hAnsi="Arial" w:cs="Arial"/>
          <w:sz w:val="24"/>
          <w:szCs w:val="24"/>
        </w:rPr>
        <w:t>regularly</w:t>
      </w:r>
      <w:r w:rsidR="008906B3" w:rsidRPr="004F7766">
        <w:rPr>
          <w:rFonts w:ascii="Arial" w:hAnsi="Arial" w:cs="Arial"/>
          <w:sz w:val="24"/>
          <w:szCs w:val="24"/>
        </w:rPr>
        <w:t xml:space="preserve"> with stakeholders</w:t>
      </w:r>
      <w:r w:rsidR="00F924B9">
        <w:rPr>
          <w:rFonts w:ascii="Arial" w:hAnsi="Arial" w:cs="Arial"/>
          <w:sz w:val="24"/>
          <w:szCs w:val="24"/>
        </w:rPr>
        <w:t>,</w:t>
      </w:r>
      <w:r w:rsidR="008906B3" w:rsidRPr="004F7766">
        <w:rPr>
          <w:rFonts w:ascii="Arial" w:hAnsi="Arial" w:cs="Arial"/>
          <w:sz w:val="24"/>
          <w:szCs w:val="24"/>
        </w:rPr>
        <w:t xml:space="preserve"> will </w:t>
      </w:r>
      <w:r w:rsidR="00FC04F6">
        <w:rPr>
          <w:rFonts w:ascii="Arial" w:hAnsi="Arial" w:cs="Arial"/>
          <w:sz w:val="24"/>
          <w:szCs w:val="24"/>
        </w:rPr>
        <w:t>provide understanding, offering support</w:t>
      </w:r>
      <w:r w:rsidR="003A5784">
        <w:rPr>
          <w:rFonts w:ascii="Arial" w:hAnsi="Arial" w:cs="Arial"/>
          <w:sz w:val="24"/>
          <w:szCs w:val="24"/>
        </w:rPr>
        <w:t>;</w:t>
      </w:r>
    </w:p>
    <w:p w14:paraId="4B7BE863" w14:textId="6DC5C4C6" w:rsidR="00975328" w:rsidRPr="00C83269" w:rsidRDefault="003A5784" w:rsidP="00C83269">
      <w:pPr>
        <w:pStyle w:val="ListParagraph"/>
        <w:numPr>
          <w:ilvl w:val="0"/>
          <w:numId w:val="20"/>
        </w:numPr>
        <w:jc w:val="both"/>
        <w:rPr>
          <w:rFonts w:ascii="Arial" w:hAnsi="Arial" w:cs="Arial"/>
          <w:sz w:val="24"/>
          <w:szCs w:val="24"/>
        </w:rPr>
      </w:pPr>
      <w:r>
        <w:rPr>
          <w:rFonts w:ascii="Arial" w:hAnsi="Arial" w:cs="Arial"/>
          <w:sz w:val="24"/>
          <w:szCs w:val="24"/>
        </w:rPr>
        <w:t>The tool</w:t>
      </w:r>
      <w:r w:rsidR="008906B3" w:rsidRPr="00C83269">
        <w:rPr>
          <w:rFonts w:ascii="Arial" w:hAnsi="Arial" w:cs="Arial"/>
          <w:sz w:val="24"/>
          <w:szCs w:val="24"/>
        </w:rPr>
        <w:t xml:space="preserve"> will </w:t>
      </w:r>
      <w:r w:rsidR="00A66EB6" w:rsidRPr="00C83269">
        <w:rPr>
          <w:rFonts w:ascii="Arial" w:hAnsi="Arial" w:cs="Arial"/>
          <w:sz w:val="24"/>
          <w:szCs w:val="24"/>
        </w:rPr>
        <w:t>reveal</w:t>
      </w:r>
      <w:r w:rsidR="008906B3" w:rsidRPr="00C83269">
        <w:rPr>
          <w:rFonts w:ascii="Arial" w:hAnsi="Arial" w:cs="Arial"/>
          <w:sz w:val="24"/>
          <w:szCs w:val="24"/>
        </w:rPr>
        <w:t xml:space="preserve"> how people will </w:t>
      </w:r>
      <w:r w:rsidRPr="00C83269">
        <w:rPr>
          <w:rFonts w:ascii="Arial" w:hAnsi="Arial" w:cs="Arial"/>
          <w:sz w:val="24"/>
          <w:szCs w:val="24"/>
        </w:rPr>
        <w:t>respond</w:t>
      </w:r>
      <w:r w:rsidR="008906B3" w:rsidRPr="00C83269">
        <w:rPr>
          <w:rFonts w:ascii="Arial" w:hAnsi="Arial" w:cs="Arial"/>
          <w:sz w:val="24"/>
          <w:szCs w:val="24"/>
        </w:rPr>
        <w:t xml:space="preserve"> to </w:t>
      </w:r>
      <w:r w:rsidRPr="00C83269">
        <w:rPr>
          <w:rFonts w:ascii="Arial" w:hAnsi="Arial" w:cs="Arial"/>
          <w:sz w:val="24"/>
          <w:szCs w:val="24"/>
        </w:rPr>
        <w:t>modifications</w:t>
      </w:r>
      <w:r w:rsidR="008906B3" w:rsidRPr="00C83269">
        <w:rPr>
          <w:rFonts w:ascii="Arial" w:hAnsi="Arial" w:cs="Arial"/>
          <w:sz w:val="24"/>
          <w:szCs w:val="24"/>
        </w:rPr>
        <w:t xml:space="preserve"> and </w:t>
      </w:r>
      <w:r w:rsidR="00C33517" w:rsidRPr="00C83269">
        <w:rPr>
          <w:rFonts w:ascii="Arial" w:hAnsi="Arial" w:cs="Arial"/>
          <w:sz w:val="24"/>
          <w:szCs w:val="24"/>
        </w:rPr>
        <w:t xml:space="preserve">provide guidance </w:t>
      </w:r>
      <w:r w:rsidR="00B96259" w:rsidRPr="00C83269">
        <w:rPr>
          <w:rFonts w:ascii="Arial" w:hAnsi="Arial" w:cs="Arial"/>
          <w:sz w:val="24"/>
          <w:szCs w:val="24"/>
        </w:rPr>
        <w:t xml:space="preserve">in dealing with </w:t>
      </w:r>
      <w:r w:rsidR="008906B3" w:rsidRPr="00C83269">
        <w:rPr>
          <w:rFonts w:ascii="Arial" w:hAnsi="Arial" w:cs="Arial"/>
          <w:sz w:val="24"/>
          <w:szCs w:val="24"/>
        </w:rPr>
        <w:t>difficult stakeholders</w:t>
      </w:r>
      <w:r w:rsidR="00CD5782" w:rsidRPr="00C83269">
        <w:rPr>
          <w:rFonts w:ascii="Arial" w:hAnsi="Arial" w:cs="Arial"/>
          <w:sz w:val="24"/>
          <w:szCs w:val="24"/>
        </w:rPr>
        <w:t xml:space="preserve"> (</w:t>
      </w:r>
      <w:bookmarkStart w:id="14" w:name="_Hlk74744424"/>
      <w:r w:rsidR="00ED33C0" w:rsidRPr="00C83269">
        <w:rPr>
          <w:rFonts w:ascii="Arial" w:hAnsi="Arial" w:cs="Arial"/>
          <w:sz w:val="24"/>
          <w:szCs w:val="24"/>
        </w:rPr>
        <w:t>M</w:t>
      </w:r>
      <w:r w:rsidR="00180135" w:rsidRPr="00C83269">
        <w:rPr>
          <w:rFonts w:ascii="Arial" w:hAnsi="Arial" w:cs="Arial"/>
          <w:sz w:val="24"/>
          <w:szCs w:val="24"/>
        </w:rPr>
        <w:t xml:space="preserve">aster of </w:t>
      </w:r>
      <w:r w:rsidR="00ED33C0" w:rsidRPr="00C83269">
        <w:rPr>
          <w:rFonts w:ascii="Arial" w:hAnsi="Arial" w:cs="Arial"/>
          <w:sz w:val="24"/>
          <w:szCs w:val="24"/>
        </w:rPr>
        <w:t>P</w:t>
      </w:r>
      <w:r w:rsidR="00180135" w:rsidRPr="00C83269">
        <w:rPr>
          <w:rFonts w:ascii="Arial" w:hAnsi="Arial" w:cs="Arial"/>
          <w:sz w:val="24"/>
          <w:szCs w:val="24"/>
        </w:rPr>
        <w:t xml:space="preserve">roject </w:t>
      </w:r>
      <w:r w:rsidR="00ED33C0" w:rsidRPr="00C83269">
        <w:rPr>
          <w:rFonts w:ascii="Arial" w:hAnsi="Arial" w:cs="Arial"/>
          <w:sz w:val="24"/>
          <w:szCs w:val="24"/>
        </w:rPr>
        <w:t>A</w:t>
      </w:r>
      <w:r w:rsidR="00180135" w:rsidRPr="00C83269">
        <w:rPr>
          <w:rFonts w:ascii="Arial" w:hAnsi="Arial" w:cs="Arial"/>
          <w:sz w:val="24"/>
          <w:szCs w:val="24"/>
        </w:rPr>
        <w:t>cademy,</w:t>
      </w:r>
      <w:r w:rsidR="000775AD" w:rsidRPr="00C83269">
        <w:rPr>
          <w:rFonts w:ascii="Arial" w:hAnsi="Arial" w:cs="Arial"/>
          <w:sz w:val="24"/>
          <w:szCs w:val="24"/>
        </w:rPr>
        <w:t>2021</w:t>
      </w:r>
      <w:r w:rsidR="000868D6" w:rsidRPr="00C83269">
        <w:rPr>
          <w:rFonts w:ascii="Arial" w:hAnsi="Arial" w:cs="Arial"/>
          <w:sz w:val="24"/>
          <w:szCs w:val="24"/>
        </w:rPr>
        <w:t>).</w:t>
      </w:r>
    </w:p>
    <w:p w14:paraId="20674591" w14:textId="1DA53EEF" w:rsidR="0074775D" w:rsidRPr="00975328" w:rsidRDefault="00C83269" w:rsidP="00975328">
      <w:pPr>
        <w:jc w:val="both"/>
        <w:rPr>
          <w:rFonts w:ascii="Arial" w:hAnsi="Arial" w:cs="Arial"/>
          <w:sz w:val="24"/>
          <w:szCs w:val="24"/>
        </w:rPr>
      </w:pPr>
      <w:r>
        <w:rPr>
          <w:rFonts w:ascii="Arial" w:hAnsi="Arial" w:cs="Arial"/>
          <w:sz w:val="24"/>
          <w:szCs w:val="24"/>
        </w:rPr>
        <w:t>S</w:t>
      </w:r>
      <w:r w:rsidR="000868D6" w:rsidRPr="00975328">
        <w:rPr>
          <w:rFonts w:ascii="Arial" w:hAnsi="Arial" w:cs="Arial"/>
          <w:sz w:val="24"/>
          <w:szCs w:val="24"/>
        </w:rPr>
        <w:t>takeholder</w:t>
      </w:r>
      <w:r>
        <w:rPr>
          <w:rFonts w:ascii="Arial" w:hAnsi="Arial" w:cs="Arial"/>
          <w:sz w:val="24"/>
          <w:szCs w:val="24"/>
        </w:rPr>
        <w:t xml:space="preserve"> </w:t>
      </w:r>
      <w:r w:rsidR="0074775D" w:rsidRPr="00975328">
        <w:rPr>
          <w:rFonts w:ascii="Arial" w:hAnsi="Arial" w:cs="Arial"/>
          <w:sz w:val="24"/>
          <w:szCs w:val="24"/>
        </w:rPr>
        <w:t>analysis</w:t>
      </w:r>
      <w:r w:rsidR="00D57429" w:rsidRPr="00975328">
        <w:rPr>
          <w:rFonts w:ascii="Arial" w:hAnsi="Arial" w:cs="Arial"/>
          <w:sz w:val="24"/>
          <w:szCs w:val="24"/>
        </w:rPr>
        <w:t xml:space="preserve"> </w:t>
      </w:r>
      <w:r w:rsidRPr="00975328">
        <w:rPr>
          <w:rFonts w:ascii="Arial" w:hAnsi="Arial" w:cs="Arial"/>
          <w:sz w:val="24"/>
          <w:szCs w:val="24"/>
        </w:rPr>
        <w:t>limitations</w:t>
      </w:r>
      <w:r w:rsidR="00D57429" w:rsidRPr="00975328">
        <w:rPr>
          <w:rFonts w:ascii="Arial" w:hAnsi="Arial" w:cs="Arial"/>
          <w:sz w:val="24"/>
          <w:szCs w:val="24"/>
        </w:rPr>
        <w:t>:</w:t>
      </w:r>
    </w:p>
    <w:p w14:paraId="7D72DB18" w14:textId="08DE2DCC" w:rsidR="00D57429" w:rsidRDefault="00436BCE" w:rsidP="00975328">
      <w:pPr>
        <w:pStyle w:val="ListParagraph"/>
        <w:numPr>
          <w:ilvl w:val="0"/>
          <w:numId w:val="21"/>
        </w:numPr>
        <w:jc w:val="both"/>
        <w:rPr>
          <w:rFonts w:ascii="Arial" w:hAnsi="Arial" w:cs="Arial"/>
          <w:sz w:val="24"/>
          <w:szCs w:val="24"/>
        </w:rPr>
      </w:pPr>
      <w:r>
        <w:rPr>
          <w:rFonts w:ascii="Arial" w:hAnsi="Arial" w:cs="Arial"/>
          <w:sz w:val="24"/>
          <w:szCs w:val="24"/>
        </w:rPr>
        <w:t xml:space="preserve">The </w:t>
      </w:r>
      <w:r w:rsidR="004426AF">
        <w:rPr>
          <w:rFonts w:ascii="Arial" w:hAnsi="Arial" w:cs="Arial"/>
          <w:sz w:val="24"/>
          <w:szCs w:val="24"/>
        </w:rPr>
        <w:t xml:space="preserve">analysis requires to be performed </w:t>
      </w:r>
      <w:r w:rsidR="00DA535B">
        <w:rPr>
          <w:rFonts w:ascii="Arial" w:hAnsi="Arial" w:cs="Arial"/>
          <w:sz w:val="24"/>
          <w:szCs w:val="24"/>
        </w:rPr>
        <w:t>frequently</w:t>
      </w:r>
      <w:r w:rsidR="004426AF">
        <w:rPr>
          <w:rFonts w:ascii="Arial" w:hAnsi="Arial" w:cs="Arial"/>
          <w:sz w:val="24"/>
          <w:szCs w:val="24"/>
        </w:rPr>
        <w:t xml:space="preserve">, </w:t>
      </w:r>
      <w:r w:rsidR="00AF7C35">
        <w:rPr>
          <w:rFonts w:ascii="Arial" w:hAnsi="Arial" w:cs="Arial"/>
          <w:sz w:val="24"/>
          <w:szCs w:val="24"/>
        </w:rPr>
        <w:t xml:space="preserve">due to possible changes on stakeholders, </w:t>
      </w:r>
      <w:r w:rsidR="00C81180">
        <w:rPr>
          <w:rFonts w:ascii="Arial" w:hAnsi="Arial" w:cs="Arial"/>
          <w:sz w:val="24"/>
          <w:szCs w:val="24"/>
        </w:rPr>
        <w:t xml:space="preserve">their </w:t>
      </w:r>
      <w:r w:rsidR="009864BE">
        <w:rPr>
          <w:rFonts w:ascii="Arial" w:hAnsi="Arial" w:cs="Arial"/>
          <w:sz w:val="24"/>
          <w:szCs w:val="24"/>
        </w:rPr>
        <w:t>capability,</w:t>
      </w:r>
      <w:r w:rsidR="00C81180">
        <w:rPr>
          <w:rFonts w:ascii="Arial" w:hAnsi="Arial" w:cs="Arial"/>
          <w:sz w:val="24"/>
          <w:szCs w:val="24"/>
        </w:rPr>
        <w:t xml:space="preserve"> </w:t>
      </w:r>
      <w:r w:rsidR="00DA535B">
        <w:rPr>
          <w:rFonts w:ascii="Arial" w:hAnsi="Arial" w:cs="Arial"/>
          <w:sz w:val="24"/>
          <w:szCs w:val="24"/>
        </w:rPr>
        <w:t>or</w:t>
      </w:r>
      <w:r w:rsidR="00C81180">
        <w:rPr>
          <w:rFonts w:ascii="Arial" w:hAnsi="Arial" w:cs="Arial"/>
          <w:sz w:val="24"/>
          <w:szCs w:val="24"/>
        </w:rPr>
        <w:t xml:space="preserve"> </w:t>
      </w:r>
      <w:r w:rsidR="008A6F5E">
        <w:rPr>
          <w:rFonts w:ascii="Arial" w:hAnsi="Arial" w:cs="Arial"/>
          <w:sz w:val="24"/>
          <w:szCs w:val="24"/>
        </w:rPr>
        <w:t>relationships</w:t>
      </w:r>
      <w:r w:rsidR="00DA535B">
        <w:rPr>
          <w:rFonts w:ascii="Arial" w:hAnsi="Arial" w:cs="Arial"/>
          <w:sz w:val="24"/>
          <w:szCs w:val="24"/>
        </w:rPr>
        <w:t>;</w:t>
      </w:r>
    </w:p>
    <w:p w14:paraId="609B6286" w14:textId="6C34C059" w:rsidR="00DA535B" w:rsidRDefault="00DA535B" w:rsidP="00975328">
      <w:pPr>
        <w:pStyle w:val="ListParagraph"/>
        <w:numPr>
          <w:ilvl w:val="0"/>
          <w:numId w:val="21"/>
        </w:numPr>
        <w:jc w:val="both"/>
        <w:rPr>
          <w:rFonts w:ascii="Arial" w:hAnsi="Arial" w:cs="Arial"/>
          <w:sz w:val="24"/>
          <w:szCs w:val="24"/>
        </w:rPr>
      </w:pPr>
      <w:r>
        <w:rPr>
          <w:rFonts w:ascii="Arial" w:hAnsi="Arial" w:cs="Arial"/>
          <w:sz w:val="24"/>
          <w:szCs w:val="24"/>
        </w:rPr>
        <w:t>The pro</w:t>
      </w:r>
      <w:r w:rsidR="00875CD3">
        <w:rPr>
          <w:rFonts w:ascii="Arial" w:hAnsi="Arial" w:cs="Arial"/>
          <w:sz w:val="24"/>
          <w:szCs w:val="24"/>
        </w:rPr>
        <w:t xml:space="preserve">ject team needs to </w:t>
      </w:r>
      <w:r w:rsidR="00085FED">
        <w:rPr>
          <w:rFonts w:ascii="Arial" w:hAnsi="Arial" w:cs="Arial"/>
          <w:sz w:val="24"/>
          <w:szCs w:val="24"/>
        </w:rPr>
        <w:t>decide</w:t>
      </w:r>
      <w:r w:rsidR="00875CD3">
        <w:rPr>
          <w:rFonts w:ascii="Arial" w:hAnsi="Arial" w:cs="Arial"/>
          <w:sz w:val="24"/>
          <w:szCs w:val="24"/>
        </w:rPr>
        <w:t xml:space="preserve"> the </w:t>
      </w:r>
      <w:r w:rsidR="00085FED">
        <w:rPr>
          <w:rFonts w:ascii="Arial" w:hAnsi="Arial" w:cs="Arial"/>
          <w:sz w:val="24"/>
          <w:szCs w:val="24"/>
        </w:rPr>
        <w:t>stance</w:t>
      </w:r>
      <w:r w:rsidR="00875CD3">
        <w:rPr>
          <w:rFonts w:ascii="Arial" w:hAnsi="Arial" w:cs="Arial"/>
          <w:sz w:val="24"/>
          <w:szCs w:val="24"/>
        </w:rPr>
        <w:t xml:space="preserve"> of the stakeholders</w:t>
      </w:r>
      <w:r w:rsidR="00F330FB">
        <w:rPr>
          <w:rFonts w:ascii="Arial" w:hAnsi="Arial" w:cs="Arial"/>
          <w:sz w:val="24"/>
          <w:szCs w:val="24"/>
        </w:rPr>
        <w:t xml:space="preserve">, which can be a </w:t>
      </w:r>
      <w:r w:rsidR="00085FED">
        <w:rPr>
          <w:rFonts w:ascii="Arial" w:hAnsi="Arial" w:cs="Arial"/>
          <w:sz w:val="24"/>
          <w:szCs w:val="24"/>
        </w:rPr>
        <w:t>biased</w:t>
      </w:r>
      <w:r w:rsidR="00F330FB">
        <w:rPr>
          <w:rFonts w:ascii="Arial" w:hAnsi="Arial" w:cs="Arial"/>
          <w:sz w:val="24"/>
          <w:szCs w:val="24"/>
        </w:rPr>
        <w:t xml:space="preserve"> decision</w:t>
      </w:r>
      <w:r w:rsidR="00085FED">
        <w:rPr>
          <w:rFonts w:ascii="Arial" w:hAnsi="Arial" w:cs="Arial"/>
          <w:sz w:val="24"/>
          <w:szCs w:val="24"/>
        </w:rPr>
        <w:t>;</w:t>
      </w:r>
    </w:p>
    <w:p w14:paraId="593E3C66" w14:textId="231334A4" w:rsidR="00284996" w:rsidRDefault="00284996" w:rsidP="00975328">
      <w:pPr>
        <w:pStyle w:val="ListParagraph"/>
        <w:numPr>
          <w:ilvl w:val="0"/>
          <w:numId w:val="21"/>
        </w:numPr>
        <w:jc w:val="both"/>
        <w:rPr>
          <w:rFonts w:ascii="Arial" w:hAnsi="Arial" w:cs="Arial"/>
          <w:sz w:val="24"/>
          <w:szCs w:val="24"/>
        </w:rPr>
      </w:pPr>
      <w:r>
        <w:rPr>
          <w:rFonts w:ascii="Arial" w:hAnsi="Arial" w:cs="Arial"/>
          <w:sz w:val="24"/>
          <w:szCs w:val="24"/>
        </w:rPr>
        <w:t xml:space="preserve">Is </w:t>
      </w:r>
      <w:r w:rsidR="00085FED">
        <w:rPr>
          <w:rFonts w:ascii="Arial" w:hAnsi="Arial" w:cs="Arial"/>
          <w:sz w:val="24"/>
          <w:szCs w:val="24"/>
        </w:rPr>
        <w:t>difficult</w:t>
      </w:r>
      <w:r>
        <w:rPr>
          <w:rFonts w:ascii="Arial" w:hAnsi="Arial" w:cs="Arial"/>
          <w:sz w:val="24"/>
          <w:szCs w:val="24"/>
        </w:rPr>
        <w:t xml:space="preserve"> to </w:t>
      </w:r>
      <w:r w:rsidR="00085FED">
        <w:rPr>
          <w:rFonts w:ascii="Arial" w:hAnsi="Arial" w:cs="Arial"/>
          <w:sz w:val="24"/>
          <w:szCs w:val="24"/>
        </w:rPr>
        <w:t>accomplish</w:t>
      </w:r>
      <w:r>
        <w:rPr>
          <w:rFonts w:ascii="Arial" w:hAnsi="Arial" w:cs="Arial"/>
          <w:sz w:val="24"/>
          <w:szCs w:val="24"/>
        </w:rPr>
        <w:t xml:space="preserve"> all </w:t>
      </w:r>
      <w:r w:rsidR="00085FED">
        <w:rPr>
          <w:rFonts w:ascii="Arial" w:hAnsi="Arial" w:cs="Arial"/>
          <w:sz w:val="24"/>
          <w:szCs w:val="24"/>
        </w:rPr>
        <w:t>requirements</w:t>
      </w:r>
      <w:r w:rsidR="002F7DBB">
        <w:rPr>
          <w:rFonts w:ascii="Arial" w:hAnsi="Arial" w:cs="Arial"/>
          <w:sz w:val="24"/>
          <w:szCs w:val="24"/>
        </w:rPr>
        <w:t xml:space="preserve"> of all stakeholders</w:t>
      </w:r>
      <w:r w:rsidR="00085FED">
        <w:rPr>
          <w:rFonts w:ascii="Arial" w:hAnsi="Arial" w:cs="Arial"/>
          <w:sz w:val="24"/>
          <w:szCs w:val="24"/>
        </w:rPr>
        <w:t>;</w:t>
      </w:r>
    </w:p>
    <w:p w14:paraId="1BA72309" w14:textId="5FC3EB7C" w:rsidR="00607E2F" w:rsidRPr="00975328" w:rsidRDefault="00607E2F" w:rsidP="00975328">
      <w:pPr>
        <w:pStyle w:val="ListParagraph"/>
        <w:numPr>
          <w:ilvl w:val="0"/>
          <w:numId w:val="21"/>
        </w:numPr>
        <w:jc w:val="both"/>
        <w:rPr>
          <w:rFonts w:ascii="Arial" w:hAnsi="Arial" w:cs="Arial"/>
          <w:sz w:val="24"/>
          <w:szCs w:val="24"/>
        </w:rPr>
      </w:pPr>
      <w:r>
        <w:rPr>
          <w:rFonts w:ascii="Arial" w:hAnsi="Arial" w:cs="Arial"/>
          <w:sz w:val="24"/>
          <w:szCs w:val="24"/>
        </w:rPr>
        <w:lastRenderedPageBreak/>
        <w:t xml:space="preserve">The </w:t>
      </w:r>
      <w:r w:rsidR="0047613F">
        <w:rPr>
          <w:rFonts w:ascii="Arial" w:hAnsi="Arial" w:cs="Arial"/>
          <w:sz w:val="24"/>
          <w:szCs w:val="24"/>
        </w:rPr>
        <w:t xml:space="preserve">analysis of stakeholders does not </w:t>
      </w:r>
      <w:r w:rsidR="00085FED">
        <w:rPr>
          <w:rFonts w:ascii="Arial" w:hAnsi="Arial" w:cs="Arial"/>
          <w:sz w:val="24"/>
          <w:szCs w:val="24"/>
        </w:rPr>
        <w:t>demonstrate</w:t>
      </w:r>
      <w:r w:rsidR="0047613F">
        <w:rPr>
          <w:rFonts w:ascii="Arial" w:hAnsi="Arial" w:cs="Arial"/>
          <w:sz w:val="24"/>
          <w:szCs w:val="24"/>
        </w:rPr>
        <w:t xml:space="preserve"> </w:t>
      </w:r>
      <w:r w:rsidR="008A6F5E">
        <w:rPr>
          <w:rFonts w:ascii="Arial" w:hAnsi="Arial" w:cs="Arial"/>
          <w:sz w:val="24"/>
          <w:szCs w:val="24"/>
        </w:rPr>
        <w:t xml:space="preserve">its </w:t>
      </w:r>
      <w:r w:rsidR="00085FED">
        <w:rPr>
          <w:rFonts w:ascii="Arial" w:hAnsi="Arial" w:cs="Arial"/>
          <w:sz w:val="24"/>
          <w:szCs w:val="24"/>
        </w:rPr>
        <w:t>approach</w:t>
      </w:r>
      <w:r w:rsidR="008A6F5E">
        <w:rPr>
          <w:rFonts w:ascii="Arial" w:hAnsi="Arial" w:cs="Arial"/>
          <w:sz w:val="24"/>
          <w:szCs w:val="24"/>
        </w:rPr>
        <w:t xml:space="preserve"> to the project</w:t>
      </w:r>
      <w:r w:rsidR="00085FED">
        <w:rPr>
          <w:rFonts w:ascii="Arial" w:hAnsi="Arial" w:cs="Arial"/>
          <w:sz w:val="24"/>
          <w:szCs w:val="24"/>
        </w:rPr>
        <w:t xml:space="preserve"> (</w:t>
      </w:r>
      <w:r w:rsidR="00C26DE6" w:rsidRPr="00C26DE6">
        <w:rPr>
          <w:rFonts w:ascii="Arial" w:hAnsi="Arial" w:cs="Arial"/>
          <w:sz w:val="24"/>
          <w:szCs w:val="24"/>
        </w:rPr>
        <w:t>Varvasovszky</w:t>
      </w:r>
      <w:r w:rsidR="00C26DE6">
        <w:rPr>
          <w:rFonts w:ascii="Arial" w:hAnsi="Arial" w:cs="Arial"/>
          <w:sz w:val="24"/>
          <w:szCs w:val="24"/>
        </w:rPr>
        <w:t xml:space="preserve"> </w:t>
      </w:r>
      <w:r w:rsidR="00C26DE6" w:rsidRPr="00C26DE6">
        <w:rPr>
          <w:rFonts w:ascii="Arial" w:hAnsi="Arial" w:cs="Arial"/>
          <w:sz w:val="24"/>
          <w:szCs w:val="24"/>
        </w:rPr>
        <w:t xml:space="preserve">and </w:t>
      </w:r>
      <w:r w:rsidR="000868D6" w:rsidRPr="00C26DE6">
        <w:rPr>
          <w:rFonts w:ascii="Arial" w:hAnsi="Arial" w:cs="Arial"/>
          <w:sz w:val="24"/>
          <w:szCs w:val="24"/>
        </w:rPr>
        <w:t>Brugha</w:t>
      </w:r>
      <w:r w:rsidR="000868D6">
        <w:rPr>
          <w:rFonts w:ascii="Arial" w:hAnsi="Arial" w:cs="Arial"/>
          <w:sz w:val="24"/>
          <w:szCs w:val="24"/>
        </w:rPr>
        <w:t>,</w:t>
      </w:r>
      <w:r w:rsidR="00C26DE6">
        <w:rPr>
          <w:rFonts w:ascii="Arial" w:hAnsi="Arial" w:cs="Arial"/>
          <w:sz w:val="24"/>
          <w:szCs w:val="24"/>
        </w:rPr>
        <w:t xml:space="preserve"> </w:t>
      </w:r>
      <w:r w:rsidR="00C26DE6" w:rsidRPr="00C26DE6">
        <w:rPr>
          <w:rFonts w:ascii="Arial" w:hAnsi="Arial" w:cs="Arial"/>
          <w:sz w:val="24"/>
          <w:szCs w:val="24"/>
        </w:rPr>
        <w:t>2000</w:t>
      </w:r>
      <w:r w:rsidR="00CD5871">
        <w:rPr>
          <w:rFonts w:ascii="Arial" w:hAnsi="Arial" w:cs="Arial"/>
          <w:sz w:val="24"/>
          <w:szCs w:val="24"/>
        </w:rPr>
        <w:t>b</w:t>
      </w:r>
      <w:r w:rsidR="00C26DE6" w:rsidRPr="00C26DE6">
        <w:rPr>
          <w:rFonts w:ascii="Arial" w:hAnsi="Arial" w:cs="Arial"/>
          <w:sz w:val="24"/>
          <w:szCs w:val="24"/>
        </w:rPr>
        <w:t>)</w:t>
      </w:r>
      <w:r w:rsidR="00C26DE6">
        <w:rPr>
          <w:rFonts w:ascii="Arial" w:hAnsi="Arial" w:cs="Arial"/>
          <w:sz w:val="24"/>
          <w:szCs w:val="24"/>
        </w:rPr>
        <w:t>.</w:t>
      </w:r>
    </w:p>
    <w:bookmarkEnd w:id="14"/>
    <w:p w14:paraId="7E5B0A47" w14:textId="77777777" w:rsidR="00770720" w:rsidRPr="00770720" w:rsidRDefault="00770720" w:rsidP="005930AE">
      <w:pPr>
        <w:pStyle w:val="Heading1"/>
      </w:pPr>
    </w:p>
    <w:p w14:paraId="4744A2B2" w14:textId="04ED641A" w:rsidR="00316F25" w:rsidRDefault="00F46175" w:rsidP="00086F69">
      <w:pPr>
        <w:pStyle w:val="Heading1"/>
        <w:jc w:val="both"/>
      </w:pPr>
      <w:bookmarkStart w:id="15" w:name="_Toc75214016"/>
      <w:r>
        <w:t>Phase Three:</w:t>
      </w:r>
      <w:r w:rsidR="00D51508">
        <w:t xml:space="preserve"> </w:t>
      </w:r>
      <w:r w:rsidR="00316F25">
        <w:t>Execution Phase</w:t>
      </w:r>
      <w:bookmarkEnd w:id="15"/>
    </w:p>
    <w:p w14:paraId="797C8200" w14:textId="67138995" w:rsidR="00CA7FC7" w:rsidRPr="00CA7FC7" w:rsidRDefault="00B11C9C" w:rsidP="009939E4">
      <w:pPr>
        <w:pStyle w:val="BodyText"/>
      </w:pPr>
      <w:r>
        <w:t>In t</w:t>
      </w:r>
      <w:r w:rsidR="00614499">
        <w:t xml:space="preserve">he </w:t>
      </w:r>
      <w:r w:rsidR="0059492D">
        <w:t>execution phase</w:t>
      </w:r>
      <w:r>
        <w:t>,</w:t>
      </w:r>
      <w:r w:rsidR="0059492D">
        <w:t xml:space="preserve"> </w:t>
      </w:r>
      <w:r w:rsidR="00A1155E">
        <w:t>th</w:t>
      </w:r>
      <w:r w:rsidR="00AD5B7E">
        <w:t xml:space="preserve">e work is implemented, </w:t>
      </w:r>
      <w:r w:rsidR="00243D89">
        <w:t>controlled,</w:t>
      </w:r>
      <w:r w:rsidR="00B5269E">
        <w:t xml:space="preserve"> and monitored</w:t>
      </w:r>
      <w:r w:rsidR="006139C1">
        <w:t xml:space="preserve"> applying </w:t>
      </w:r>
      <w:r w:rsidR="009939E4">
        <w:t>three</w:t>
      </w:r>
      <w:r w:rsidR="00FB3DF5">
        <w:t xml:space="preserve"> tools</w:t>
      </w:r>
      <w:r w:rsidR="00D60CE3">
        <w:t>,</w:t>
      </w:r>
      <w:r w:rsidR="00FB3DF5">
        <w:t xml:space="preserve"> used to have accurate </w:t>
      </w:r>
      <w:r w:rsidR="002B5E92">
        <w:t xml:space="preserve">and </w:t>
      </w:r>
      <w:r w:rsidR="00516091">
        <w:t>accountable work</w:t>
      </w:r>
      <w:r w:rsidR="00D97212">
        <w:t xml:space="preserve"> (Marks, 2012)</w:t>
      </w:r>
      <w:r w:rsidR="00A0590E">
        <w:t>:</w:t>
      </w:r>
    </w:p>
    <w:p w14:paraId="635FBAB3" w14:textId="4C355F82" w:rsidR="00B704B2" w:rsidRPr="00B704B2" w:rsidRDefault="00B704B2" w:rsidP="00CA7FC7">
      <w:pPr>
        <w:pStyle w:val="Heading1"/>
        <w:jc w:val="left"/>
      </w:pPr>
      <w:bookmarkStart w:id="16" w:name="_Toc75214017"/>
      <w:r>
        <w:t>WBS</w:t>
      </w:r>
      <w:bookmarkEnd w:id="16"/>
    </w:p>
    <w:p w14:paraId="58D47980" w14:textId="20180B8A" w:rsidR="00EC6235" w:rsidRPr="00A064D6" w:rsidRDefault="00EC6235" w:rsidP="00A064D6">
      <w:pPr>
        <w:rPr>
          <w:rFonts w:ascii="Arial" w:hAnsi="Arial" w:cs="Arial"/>
          <w:sz w:val="24"/>
          <w:szCs w:val="24"/>
        </w:rPr>
      </w:pPr>
      <w:r w:rsidRPr="00A064D6">
        <w:rPr>
          <w:rFonts w:ascii="Arial" w:hAnsi="Arial" w:cs="Arial"/>
          <w:sz w:val="24"/>
          <w:szCs w:val="24"/>
        </w:rPr>
        <w:t xml:space="preserve">Norman, et.al (2010), </w:t>
      </w:r>
      <w:r w:rsidR="00787D2E" w:rsidRPr="00A064D6">
        <w:rPr>
          <w:rFonts w:ascii="Arial" w:hAnsi="Arial" w:cs="Arial"/>
          <w:sz w:val="24"/>
          <w:szCs w:val="24"/>
        </w:rPr>
        <w:t>describe</w:t>
      </w:r>
      <w:r w:rsidR="00787D2E">
        <w:rPr>
          <w:rFonts w:ascii="Arial" w:hAnsi="Arial" w:cs="Arial"/>
          <w:sz w:val="24"/>
          <w:szCs w:val="24"/>
        </w:rPr>
        <w:t>d</w:t>
      </w:r>
      <w:r w:rsidR="00787D2E" w:rsidRPr="00A064D6">
        <w:rPr>
          <w:rFonts w:ascii="Arial" w:hAnsi="Arial" w:cs="Arial"/>
          <w:sz w:val="24"/>
          <w:szCs w:val="24"/>
        </w:rPr>
        <w:t xml:space="preserve"> </w:t>
      </w:r>
      <w:r w:rsidR="00614499" w:rsidRPr="00A064D6">
        <w:rPr>
          <w:rFonts w:ascii="Arial" w:hAnsi="Arial" w:cs="Arial"/>
          <w:sz w:val="24"/>
          <w:szCs w:val="24"/>
        </w:rPr>
        <w:t xml:space="preserve">WBS </w:t>
      </w:r>
      <w:r w:rsidRPr="00A064D6">
        <w:rPr>
          <w:rFonts w:ascii="Arial" w:hAnsi="Arial" w:cs="Arial"/>
          <w:sz w:val="24"/>
          <w:szCs w:val="24"/>
        </w:rPr>
        <w:t xml:space="preserve">as a deliverable </w:t>
      </w:r>
      <w:r w:rsidR="00717382" w:rsidRPr="00A064D6">
        <w:rPr>
          <w:rFonts w:ascii="Arial" w:hAnsi="Arial" w:cs="Arial"/>
          <w:sz w:val="24"/>
          <w:szCs w:val="24"/>
        </w:rPr>
        <w:t>sequence</w:t>
      </w:r>
      <w:r w:rsidRPr="00A064D6">
        <w:rPr>
          <w:rFonts w:ascii="Arial" w:hAnsi="Arial" w:cs="Arial"/>
          <w:sz w:val="24"/>
          <w:szCs w:val="24"/>
        </w:rPr>
        <w:t xml:space="preserve"> of project </w:t>
      </w:r>
      <w:r w:rsidR="00717382" w:rsidRPr="00A064D6">
        <w:rPr>
          <w:rFonts w:ascii="Arial" w:hAnsi="Arial" w:cs="Arial"/>
          <w:sz w:val="24"/>
          <w:szCs w:val="24"/>
        </w:rPr>
        <w:t>elements</w:t>
      </w:r>
      <w:r w:rsidRPr="00A064D6">
        <w:rPr>
          <w:rFonts w:ascii="Arial" w:hAnsi="Arial" w:cs="Arial"/>
          <w:sz w:val="24"/>
          <w:szCs w:val="24"/>
        </w:rPr>
        <w:t xml:space="preserve"> which </w:t>
      </w:r>
      <w:r w:rsidR="00717382" w:rsidRPr="00A064D6">
        <w:rPr>
          <w:rFonts w:ascii="Arial" w:hAnsi="Arial" w:cs="Arial"/>
          <w:sz w:val="24"/>
          <w:szCs w:val="24"/>
        </w:rPr>
        <w:t>contours</w:t>
      </w:r>
      <w:r w:rsidRPr="00A064D6">
        <w:rPr>
          <w:rFonts w:ascii="Arial" w:hAnsi="Arial" w:cs="Arial"/>
          <w:sz w:val="24"/>
          <w:szCs w:val="24"/>
        </w:rPr>
        <w:t xml:space="preserve"> and </w:t>
      </w:r>
      <w:r w:rsidR="00717382" w:rsidRPr="00A064D6">
        <w:rPr>
          <w:rFonts w:ascii="Arial" w:hAnsi="Arial" w:cs="Arial"/>
          <w:sz w:val="24"/>
          <w:szCs w:val="24"/>
        </w:rPr>
        <w:t>classifies</w:t>
      </w:r>
      <w:r w:rsidRPr="00A064D6">
        <w:rPr>
          <w:rFonts w:ascii="Arial" w:hAnsi="Arial" w:cs="Arial"/>
          <w:sz w:val="24"/>
          <w:szCs w:val="24"/>
        </w:rPr>
        <w:t xml:space="preserve"> the total scope of the project, including, internal and external deliverables.</w:t>
      </w:r>
    </w:p>
    <w:p w14:paraId="6A45FF0F" w14:textId="0F77A5EE" w:rsidR="00EC6235" w:rsidRPr="00A064D6" w:rsidRDefault="00EC6235" w:rsidP="00A064D6">
      <w:pPr>
        <w:rPr>
          <w:rFonts w:ascii="Arial" w:hAnsi="Arial" w:cs="Arial"/>
          <w:sz w:val="24"/>
          <w:szCs w:val="24"/>
        </w:rPr>
      </w:pPr>
      <w:r w:rsidRPr="00A064D6">
        <w:rPr>
          <w:rFonts w:ascii="Arial" w:hAnsi="Arial" w:cs="Arial"/>
          <w:sz w:val="24"/>
          <w:szCs w:val="24"/>
        </w:rPr>
        <w:t xml:space="preserve">The project’s </w:t>
      </w:r>
      <w:r w:rsidR="00717382" w:rsidRPr="00A064D6">
        <w:rPr>
          <w:rFonts w:ascii="Arial" w:hAnsi="Arial" w:cs="Arial"/>
          <w:sz w:val="24"/>
          <w:szCs w:val="24"/>
        </w:rPr>
        <w:t>purpose</w:t>
      </w:r>
      <w:r w:rsidRPr="00A064D6">
        <w:rPr>
          <w:rFonts w:ascii="Arial" w:hAnsi="Arial" w:cs="Arial"/>
          <w:sz w:val="24"/>
          <w:szCs w:val="24"/>
        </w:rPr>
        <w:t xml:space="preserve"> is to </w:t>
      </w:r>
      <w:r w:rsidR="002F7F3A" w:rsidRPr="00A064D6">
        <w:rPr>
          <w:rFonts w:ascii="Arial" w:hAnsi="Arial" w:cs="Arial"/>
          <w:sz w:val="24"/>
          <w:szCs w:val="24"/>
        </w:rPr>
        <w:t>advertise</w:t>
      </w:r>
      <w:r w:rsidRPr="00A064D6">
        <w:rPr>
          <w:rFonts w:ascii="Arial" w:hAnsi="Arial" w:cs="Arial"/>
          <w:sz w:val="24"/>
          <w:szCs w:val="24"/>
        </w:rPr>
        <w:t xml:space="preserve"> and </w:t>
      </w:r>
      <w:r w:rsidR="00E17728" w:rsidRPr="00A064D6">
        <w:rPr>
          <w:rFonts w:ascii="Arial" w:hAnsi="Arial" w:cs="Arial"/>
          <w:sz w:val="24"/>
          <w:szCs w:val="24"/>
        </w:rPr>
        <w:t>enrol</w:t>
      </w:r>
      <w:r w:rsidRPr="00A064D6">
        <w:rPr>
          <w:rFonts w:ascii="Arial" w:hAnsi="Arial" w:cs="Arial"/>
          <w:sz w:val="24"/>
          <w:szCs w:val="24"/>
        </w:rPr>
        <w:t xml:space="preserve"> students for the Skills for the Workplace Program. The deliverables of the project are to </w:t>
      </w:r>
      <w:r w:rsidR="002F7F3A" w:rsidRPr="00A064D6">
        <w:rPr>
          <w:rFonts w:ascii="Arial" w:hAnsi="Arial" w:cs="Arial"/>
          <w:sz w:val="24"/>
          <w:szCs w:val="24"/>
        </w:rPr>
        <w:t>create</w:t>
      </w:r>
      <w:r w:rsidRPr="00A064D6">
        <w:rPr>
          <w:rFonts w:ascii="Arial" w:hAnsi="Arial" w:cs="Arial"/>
          <w:sz w:val="24"/>
          <w:szCs w:val="24"/>
        </w:rPr>
        <w:t xml:space="preserve"> awareness of the program, and to recruit students for the program, </w:t>
      </w:r>
      <w:r w:rsidR="00E17728" w:rsidRPr="00A064D6">
        <w:rPr>
          <w:rFonts w:ascii="Arial" w:hAnsi="Arial" w:cs="Arial"/>
          <w:sz w:val="24"/>
          <w:szCs w:val="24"/>
        </w:rPr>
        <w:t>facilitating</w:t>
      </w:r>
      <w:r w:rsidRPr="00A064D6">
        <w:rPr>
          <w:rFonts w:ascii="Arial" w:hAnsi="Arial" w:cs="Arial"/>
          <w:sz w:val="24"/>
          <w:szCs w:val="24"/>
        </w:rPr>
        <w:t xml:space="preserve"> </w:t>
      </w:r>
      <w:r w:rsidR="00E17728">
        <w:rPr>
          <w:rFonts w:ascii="Arial" w:hAnsi="Arial" w:cs="Arial"/>
          <w:sz w:val="24"/>
          <w:szCs w:val="24"/>
        </w:rPr>
        <w:t xml:space="preserve">the </w:t>
      </w:r>
      <w:r w:rsidR="00E17728" w:rsidRPr="00A064D6">
        <w:rPr>
          <w:rFonts w:ascii="Arial" w:hAnsi="Arial" w:cs="Arial"/>
          <w:sz w:val="24"/>
          <w:szCs w:val="24"/>
        </w:rPr>
        <w:t>succes</w:t>
      </w:r>
      <w:r w:rsidR="00E17728">
        <w:rPr>
          <w:rFonts w:ascii="Arial" w:hAnsi="Arial" w:cs="Arial"/>
          <w:sz w:val="24"/>
          <w:szCs w:val="24"/>
        </w:rPr>
        <w:t>s</w:t>
      </w:r>
      <w:r w:rsidRPr="00A064D6">
        <w:rPr>
          <w:rFonts w:ascii="Arial" w:hAnsi="Arial" w:cs="Arial"/>
          <w:sz w:val="24"/>
          <w:szCs w:val="24"/>
        </w:rPr>
        <w:t xml:space="preserve"> in the </w:t>
      </w:r>
      <w:r w:rsidR="00E17728" w:rsidRPr="00A064D6">
        <w:rPr>
          <w:rFonts w:ascii="Arial" w:hAnsi="Arial" w:cs="Arial"/>
          <w:sz w:val="24"/>
          <w:szCs w:val="24"/>
        </w:rPr>
        <w:t>modern</w:t>
      </w:r>
      <w:r w:rsidRPr="00A064D6">
        <w:rPr>
          <w:rFonts w:ascii="Arial" w:hAnsi="Arial" w:cs="Arial"/>
          <w:sz w:val="24"/>
          <w:szCs w:val="24"/>
        </w:rPr>
        <w:t xml:space="preserve"> working environment (UWTSD, 2021</w:t>
      </w:r>
      <w:r w:rsidR="003175F7">
        <w:rPr>
          <w:rFonts w:ascii="Arial" w:hAnsi="Arial" w:cs="Arial"/>
          <w:sz w:val="24"/>
          <w:szCs w:val="24"/>
        </w:rPr>
        <w:t>b</w:t>
      </w:r>
      <w:r w:rsidRPr="00A064D6">
        <w:rPr>
          <w:rFonts w:ascii="Arial" w:hAnsi="Arial" w:cs="Arial"/>
          <w:sz w:val="24"/>
          <w:szCs w:val="24"/>
        </w:rPr>
        <w:t>).</w:t>
      </w:r>
    </w:p>
    <w:p w14:paraId="120E34AC" w14:textId="4D34E607" w:rsidR="00EC6235" w:rsidRDefault="00E22803" w:rsidP="00200D81">
      <w:pPr>
        <w:pStyle w:val="BodyText"/>
      </w:pPr>
      <w:r>
        <w:t>T</w:t>
      </w:r>
      <w:r w:rsidR="002D19E5" w:rsidRPr="00A064D6">
        <w:t xml:space="preserve">o </w:t>
      </w:r>
      <w:r w:rsidR="007E65BF">
        <w:t xml:space="preserve">create </w:t>
      </w:r>
      <w:r w:rsidR="00330A0F">
        <w:t>awareness of the program</w:t>
      </w:r>
      <w:r w:rsidR="00EC6235" w:rsidRPr="00A064D6">
        <w:t xml:space="preserve">, the project team </w:t>
      </w:r>
      <w:r w:rsidR="002D19E5" w:rsidRPr="00A064D6">
        <w:t>requires</w:t>
      </w:r>
      <w:r w:rsidR="00EC6235" w:rsidRPr="00A064D6">
        <w:t xml:space="preserve"> to </w:t>
      </w:r>
      <w:r w:rsidR="002D19E5" w:rsidRPr="00A064D6">
        <w:t>create</w:t>
      </w:r>
      <w:r w:rsidR="00EC6235" w:rsidRPr="00A064D6">
        <w:t xml:space="preserve"> a marketing campaign, to </w:t>
      </w:r>
      <w:r w:rsidR="002D19E5" w:rsidRPr="00A064D6">
        <w:t>produce</w:t>
      </w:r>
      <w:r w:rsidR="00EC6235" w:rsidRPr="00A064D6">
        <w:t xml:space="preserve"> a flyer</w:t>
      </w:r>
      <w:r w:rsidR="002D19E5">
        <w:t xml:space="preserve"> </w:t>
      </w:r>
      <w:r w:rsidR="002D19E5" w:rsidRPr="00A064D6">
        <w:t>accessible</w:t>
      </w:r>
      <w:r w:rsidR="00EC6235" w:rsidRPr="00A064D6">
        <w:t xml:space="preserve"> to be </w:t>
      </w:r>
      <w:r w:rsidR="00172A07">
        <w:t>posted</w:t>
      </w:r>
      <w:r w:rsidR="00EC6235" w:rsidRPr="00A064D6">
        <w:t xml:space="preserve"> on social media platforms, </w:t>
      </w:r>
      <w:r w:rsidR="00172A07" w:rsidRPr="00A064D6">
        <w:t>perform</w:t>
      </w:r>
      <w:r w:rsidR="00EC6235" w:rsidRPr="00A064D6">
        <w:t xml:space="preserve"> a course </w:t>
      </w:r>
      <w:r w:rsidR="00172A07" w:rsidRPr="00A064D6">
        <w:t>study</w:t>
      </w:r>
      <w:r w:rsidR="00EC6235" w:rsidRPr="00A064D6">
        <w:t xml:space="preserve"> among the postgraduate students, designing and distributing a feedback from, which</w:t>
      </w:r>
      <w:r w:rsidR="007E65BF">
        <w:t xml:space="preserve"> </w:t>
      </w:r>
      <w:r w:rsidR="00EC6235" w:rsidRPr="00A064D6">
        <w:t xml:space="preserve">will be analysed. The findings will be used to promote the program and recruit the students. </w:t>
      </w:r>
      <w:r w:rsidR="00330A0F">
        <w:t>To</w:t>
      </w:r>
      <w:r w:rsidR="00EC6235" w:rsidRPr="00A064D6">
        <w:t xml:space="preserve"> recruit students, the team need to approach personal contacts and family, make use of personal social media to draw out interests, share the flyer to local communities, local stores, or high schools, and make use of word of mouth, highlighting the benefits of the course. The details of any interested individuals will be forwarded to the skills coordinator (Brotherton, et.al. 2008).</w:t>
      </w:r>
    </w:p>
    <w:p w14:paraId="6B39335A" w14:textId="77777777" w:rsidR="00361F27" w:rsidRDefault="00361F27" w:rsidP="00361F27">
      <w:pPr>
        <w:rPr>
          <w:rFonts w:ascii="Arial" w:hAnsi="Arial" w:cs="Arial"/>
          <w:sz w:val="24"/>
          <w:szCs w:val="24"/>
        </w:rPr>
      </w:pPr>
      <w:r w:rsidRPr="00A064D6">
        <w:rPr>
          <w:rFonts w:ascii="Arial" w:hAnsi="Arial" w:cs="Arial"/>
          <w:sz w:val="24"/>
          <w:szCs w:val="24"/>
        </w:rPr>
        <w:t>WBS</w:t>
      </w:r>
      <w:r>
        <w:rPr>
          <w:rFonts w:ascii="Arial" w:hAnsi="Arial" w:cs="Arial"/>
          <w:sz w:val="24"/>
          <w:szCs w:val="24"/>
        </w:rPr>
        <w:t>’s</w:t>
      </w:r>
      <w:r w:rsidRPr="00A064D6">
        <w:rPr>
          <w:rFonts w:ascii="Arial" w:hAnsi="Arial" w:cs="Arial"/>
          <w:sz w:val="24"/>
          <w:szCs w:val="24"/>
        </w:rPr>
        <w:t xml:space="preserve"> benefits in the </w:t>
      </w:r>
      <w:r>
        <w:rPr>
          <w:rFonts w:ascii="Arial" w:hAnsi="Arial" w:cs="Arial"/>
          <w:sz w:val="24"/>
          <w:szCs w:val="24"/>
        </w:rPr>
        <w:t>project</w:t>
      </w:r>
      <w:r w:rsidRPr="00A064D6">
        <w:rPr>
          <w:rFonts w:ascii="Arial" w:hAnsi="Arial" w:cs="Arial"/>
          <w:sz w:val="24"/>
          <w:szCs w:val="24"/>
        </w:rPr>
        <w:t>:</w:t>
      </w:r>
      <w:r>
        <w:rPr>
          <w:rFonts w:ascii="Arial" w:hAnsi="Arial" w:cs="Arial"/>
          <w:sz w:val="24"/>
          <w:szCs w:val="24"/>
        </w:rPr>
        <w:t xml:space="preserve"> i</w:t>
      </w:r>
      <w:r w:rsidRPr="0075306C">
        <w:rPr>
          <w:rFonts w:ascii="Arial" w:hAnsi="Arial" w:cs="Arial"/>
          <w:sz w:val="24"/>
          <w:szCs w:val="24"/>
        </w:rPr>
        <w:t>mprove efficiency and purpose of the project team</w:t>
      </w:r>
      <w:r>
        <w:rPr>
          <w:rFonts w:ascii="Arial" w:hAnsi="Arial" w:cs="Arial"/>
          <w:sz w:val="24"/>
          <w:szCs w:val="24"/>
        </w:rPr>
        <w:t>, r</w:t>
      </w:r>
      <w:r w:rsidRPr="0075306C">
        <w:rPr>
          <w:rFonts w:ascii="Arial" w:hAnsi="Arial" w:cs="Arial"/>
          <w:sz w:val="24"/>
          <w:szCs w:val="24"/>
        </w:rPr>
        <w:t>ecommend</w:t>
      </w:r>
      <w:r>
        <w:rPr>
          <w:rFonts w:ascii="Arial" w:hAnsi="Arial" w:cs="Arial"/>
          <w:sz w:val="24"/>
          <w:szCs w:val="24"/>
        </w:rPr>
        <w:t>s</w:t>
      </w:r>
      <w:r w:rsidRPr="0075306C">
        <w:rPr>
          <w:rFonts w:ascii="Arial" w:hAnsi="Arial" w:cs="Arial"/>
          <w:sz w:val="24"/>
          <w:szCs w:val="24"/>
        </w:rPr>
        <w:t xml:space="preserve"> detailed actions for each deliverable</w:t>
      </w:r>
      <w:r>
        <w:rPr>
          <w:rFonts w:ascii="Arial" w:hAnsi="Arial" w:cs="Arial"/>
          <w:sz w:val="24"/>
          <w:szCs w:val="24"/>
        </w:rPr>
        <w:t>, i</w:t>
      </w:r>
      <w:r w:rsidRPr="0075306C">
        <w:rPr>
          <w:rFonts w:ascii="Arial" w:hAnsi="Arial" w:cs="Arial"/>
          <w:sz w:val="24"/>
          <w:szCs w:val="24"/>
        </w:rPr>
        <w:t>s a clear and held responsible tool</w:t>
      </w:r>
      <w:r>
        <w:rPr>
          <w:rFonts w:ascii="Arial" w:hAnsi="Arial" w:cs="Arial"/>
          <w:sz w:val="24"/>
          <w:szCs w:val="24"/>
        </w:rPr>
        <w:t>, d</w:t>
      </w:r>
      <w:r w:rsidRPr="0075306C">
        <w:rPr>
          <w:rFonts w:ascii="Arial" w:hAnsi="Arial" w:cs="Arial"/>
          <w:sz w:val="24"/>
          <w:szCs w:val="24"/>
        </w:rPr>
        <w:t>etects the risks, so they can be minimised</w:t>
      </w:r>
      <w:r>
        <w:rPr>
          <w:rFonts w:ascii="Arial" w:hAnsi="Arial" w:cs="Arial"/>
          <w:sz w:val="24"/>
          <w:szCs w:val="24"/>
        </w:rPr>
        <w:t>, i</w:t>
      </w:r>
      <w:r w:rsidRPr="0075306C">
        <w:rPr>
          <w:rFonts w:ascii="Arial" w:hAnsi="Arial" w:cs="Arial"/>
          <w:sz w:val="24"/>
          <w:szCs w:val="24"/>
        </w:rPr>
        <w:t>dentifies the deliverables that are disturbed due to any arising delays in the project.</w:t>
      </w:r>
      <w:r>
        <w:rPr>
          <w:rFonts w:ascii="Arial" w:hAnsi="Arial" w:cs="Arial"/>
          <w:sz w:val="24"/>
          <w:szCs w:val="24"/>
        </w:rPr>
        <w:t xml:space="preserve"> The limitations: i</w:t>
      </w:r>
      <w:r w:rsidRPr="0023697F">
        <w:rPr>
          <w:rFonts w:ascii="Arial" w:hAnsi="Arial" w:cs="Arial"/>
          <w:sz w:val="24"/>
          <w:szCs w:val="24"/>
        </w:rPr>
        <w:t>s time consuming, involving effort from the project manager</w:t>
      </w:r>
      <w:r>
        <w:rPr>
          <w:rFonts w:ascii="Arial" w:hAnsi="Arial" w:cs="Arial"/>
          <w:sz w:val="24"/>
          <w:szCs w:val="24"/>
        </w:rPr>
        <w:t>, c</w:t>
      </w:r>
      <w:r w:rsidRPr="0023697F">
        <w:rPr>
          <w:rFonts w:ascii="Arial" w:hAnsi="Arial" w:cs="Arial"/>
          <w:sz w:val="24"/>
          <w:szCs w:val="24"/>
        </w:rPr>
        <w:t>an create useless and vague tasks</w:t>
      </w:r>
      <w:r>
        <w:rPr>
          <w:rFonts w:ascii="Arial" w:hAnsi="Arial" w:cs="Arial"/>
          <w:sz w:val="24"/>
          <w:szCs w:val="24"/>
        </w:rPr>
        <w:t>, b</w:t>
      </w:r>
      <w:r w:rsidRPr="0023697F">
        <w:rPr>
          <w:rFonts w:ascii="Arial" w:hAnsi="Arial" w:cs="Arial"/>
          <w:sz w:val="24"/>
          <w:szCs w:val="24"/>
        </w:rPr>
        <w:t>ecomes outdated rapidly (Reddy, 2021).</w:t>
      </w:r>
    </w:p>
    <w:p w14:paraId="460D7176" w14:textId="259E240D" w:rsidR="00105423" w:rsidRDefault="00105423" w:rsidP="00200D81">
      <w:pPr>
        <w:pStyle w:val="BodyText"/>
      </w:pPr>
    </w:p>
    <w:p w14:paraId="3ED9CA75" w14:textId="4438CC23" w:rsidR="00105423" w:rsidRDefault="00105423" w:rsidP="00200D81">
      <w:pPr>
        <w:pStyle w:val="BodyText"/>
      </w:pPr>
    </w:p>
    <w:p w14:paraId="51FC2831" w14:textId="77777777" w:rsidR="00105423" w:rsidRDefault="00105423" w:rsidP="00200D81">
      <w:pPr>
        <w:pStyle w:val="BodyText"/>
      </w:pPr>
    </w:p>
    <w:p w14:paraId="67CDE568" w14:textId="790C9098" w:rsidR="00200D81" w:rsidRDefault="000410DC" w:rsidP="00A064D6">
      <w:pPr>
        <w:rPr>
          <w:rFonts w:ascii="Arial" w:hAnsi="Arial" w:cs="Arial"/>
          <w:sz w:val="24"/>
          <w:szCs w:val="24"/>
        </w:rPr>
      </w:pPr>
      <w:r w:rsidRPr="000410DC">
        <w:rPr>
          <w:rFonts w:ascii="Arial" w:hAnsi="Arial" w:cs="Arial"/>
          <w:sz w:val="24"/>
          <w:szCs w:val="24"/>
        </w:rPr>
        <w:t> </w:t>
      </w:r>
    </w:p>
    <w:p w14:paraId="72141984" w14:textId="0823D85D" w:rsidR="00361F27" w:rsidRDefault="00361F27" w:rsidP="00A064D6">
      <w:pPr>
        <w:rPr>
          <w:rFonts w:ascii="Arial" w:hAnsi="Arial" w:cs="Arial"/>
          <w:sz w:val="24"/>
          <w:szCs w:val="24"/>
        </w:rPr>
      </w:pPr>
    </w:p>
    <w:p w14:paraId="08EFF3C2" w14:textId="7E0012DA" w:rsidR="00361F27" w:rsidRDefault="00361F27" w:rsidP="00A064D6">
      <w:pPr>
        <w:rPr>
          <w:rFonts w:ascii="Arial" w:hAnsi="Arial" w:cs="Arial"/>
          <w:sz w:val="24"/>
          <w:szCs w:val="24"/>
        </w:rPr>
      </w:pPr>
    </w:p>
    <w:p w14:paraId="63E02151" w14:textId="77777777" w:rsidR="00361F27" w:rsidRDefault="00361F27" w:rsidP="00A064D6">
      <w:pPr>
        <w:rPr>
          <w:rFonts w:ascii="Arial" w:hAnsi="Arial" w:cs="Arial"/>
          <w:sz w:val="24"/>
          <w:szCs w:val="24"/>
        </w:rPr>
      </w:pPr>
    </w:p>
    <w:p w14:paraId="5DB75412" w14:textId="77777777" w:rsidR="00361F27" w:rsidRDefault="00361F27" w:rsidP="00A064D6">
      <w:pPr>
        <w:rPr>
          <w:rFonts w:ascii="Arial" w:hAnsi="Arial" w:cs="Arial"/>
          <w:sz w:val="24"/>
          <w:szCs w:val="24"/>
        </w:rPr>
      </w:pPr>
    </w:p>
    <w:p w14:paraId="325B90AA" w14:textId="45A84624" w:rsidR="002B5356" w:rsidRPr="00023C94" w:rsidRDefault="002B5356" w:rsidP="00023C94">
      <w:pPr>
        <w:jc w:val="center"/>
        <w:rPr>
          <w:rFonts w:ascii="Arial" w:hAnsi="Arial" w:cs="Arial"/>
          <w:sz w:val="24"/>
          <w:szCs w:val="24"/>
        </w:rPr>
      </w:pPr>
      <w:r w:rsidRPr="00023C94">
        <w:rPr>
          <w:rFonts w:ascii="Arial" w:hAnsi="Arial" w:cs="Arial"/>
          <w:sz w:val="24"/>
          <w:szCs w:val="24"/>
        </w:rPr>
        <w:lastRenderedPageBreak/>
        <w:t>WBS</w:t>
      </w:r>
    </w:p>
    <w:p w14:paraId="39515061" w14:textId="0D14A379" w:rsidR="002B5356" w:rsidRDefault="002B5356"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16379280" wp14:editId="2626BBEB">
                <wp:simplePos x="0" y="0"/>
                <wp:positionH relativeFrom="column">
                  <wp:posOffset>693420</wp:posOffset>
                </wp:positionH>
                <wp:positionV relativeFrom="paragraph">
                  <wp:posOffset>132080</wp:posOffset>
                </wp:positionV>
                <wp:extent cx="4274820" cy="487680"/>
                <wp:effectExtent l="0" t="0" r="11430" b="26670"/>
                <wp:wrapNone/>
                <wp:docPr id="3" name="Rectangle: Rounded Corners 3"/>
                <wp:cNvGraphicFramePr/>
                <a:graphic xmlns:a="http://schemas.openxmlformats.org/drawingml/2006/main">
                  <a:graphicData uri="http://schemas.microsoft.com/office/word/2010/wordprocessingShape">
                    <wps:wsp>
                      <wps:cNvSpPr/>
                      <wps:spPr>
                        <a:xfrm>
                          <a:off x="0" y="0"/>
                          <a:ext cx="4274820" cy="48768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F37BB20" w14:textId="0DC61903" w:rsidR="00A618DD" w:rsidRDefault="00200548" w:rsidP="00A618DD">
                            <w:pPr>
                              <w:jc w:val="center"/>
                            </w:pPr>
                            <w:r w:rsidRPr="00D01EA2">
                              <w:rPr>
                                <w:b/>
                                <w:bCs/>
                              </w:rPr>
                              <w:t>Goal</w:t>
                            </w:r>
                            <w:r w:rsidR="00A618DD" w:rsidRPr="00D01EA2">
                              <w:rPr>
                                <w:b/>
                                <w:bCs/>
                              </w:rPr>
                              <w:t xml:space="preserve">: To </w:t>
                            </w:r>
                            <w:r w:rsidRPr="00D01EA2">
                              <w:rPr>
                                <w:b/>
                                <w:bCs/>
                              </w:rPr>
                              <w:t>advertise</w:t>
                            </w:r>
                            <w:r w:rsidR="00A618DD" w:rsidRPr="00D01EA2">
                              <w:rPr>
                                <w:b/>
                                <w:bCs/>
                              </w:rPr>
                              <w:t xml:space="preserve"> and </w:t>
                            </w:r>
                            <w:r w:rsidRPr="00D01EA2">
                              <w:rPr>
                                <w:b/>
                                <w:bCs/>
                              </w:rPr>
                              <w:t>enrol</w:t>
                            </w:r>
                            <w:r w:rsidR="00A618DD" w:rsidRPr="00D01EA2">
                              <w:rPr>
                                <w:b/>
                                <w:bCs/>
                              </w:rPr>
                              <w:t xml:space="preserve"> </w:t>
                            </w:r>
                            <w:r w:rsidRPr="00D01EA2">
                              <w:rPr>
                                <w:b/>
                                <w:bCs/>
                              </w:rPr>
                              <w:t>undergraduates</w:t>
                            </w:r>
                            <w:r w:rsidR="00A618DD" w:rsidRPr="00D01EA2">
                              <w:rPr>
                                <w:b/>
                                <w:bCs/>
                              </w:rPr>
                              <w:t xml:space="preserve"> for the Skills for the Workplace Program</w:t>
                            </w:r>
                            <w:r w:rsidR="00A618DD" w:rsidRPr="00A618DD">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379280" id="Rectangle: Rounded Corners 3" o:spid="_x0000_s1028" style="position:absolute;margin-left:54.6pt;margin-top:10.4pt;width:336.6pt;height:3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" fillcolor="white [3201]" strokecolor="black [3213]" strokeweight="1pt">
                <v:stroke joinstyle="miter"/>
                <v:textbox>
                  <w:txbxContent>
                    <w:p w14:paraId="6F37BB20" w14:textId="0DC61903" w:rsidR="00A618DD" w:rsidRDefault="00200548" w:rsidP="00A618DD">
                      <w:pPr>
                        <w:jc w:val="center"/>
                      </w:pPr>
                      <w:r w:rsidRPr="00D01EA2">
                        <w:rPr>
                          <w:b/>
                          <w:bCs/>
                        </w:rPr>
                        <w:t>Goal</w:t>
                      </w:r>
                      <w:r w:rsidR="00A618DD" w:rsidRPr="00D01EA2">
                        <w:rPr>
                          <w:b/>
                          <w:bCs/>
                        </w:rPr>
                        <w:t xml:space="preserve">: To </w:t>
                      </w:r>
                      <w:r w:rsidRPr="00D01EA2">
                        <w:rPr>
                          <w:b/>
                          <w:bCs/>
                        </w:rPr>
                        <w:t>advertise</w:t>
                      </w:r>
                      <w:r w:rsidR="00A618DD" w:rsidRPr="00D01EA2">
                        <w:rPr>
                          <w:b/>
                          <w:bCs/>
                        </w:rPr>
                        <w:t xml:space="preserve"> and </w:t>
                      </w:r>
                      <w:r w:rsidRPr="00D01EA2">
                        <w:rPr>
                          <w:b/>
                          <w:bCs/>
                        </w:rPr>
                        <w:t>enrol</w:t>
                      </w:r>
                      <w:r w:rsidR="00A618DD" w:rsidRPr="00D01EA2">
                        <w:rPr>
                          <w:b/>
                          <w:bCs/>
                        </w:rPr>
                        <w:t xml:space="preserve"> </w:t>
                      </w:r>
                      <w:r w:rsidRPr="00D01EA2">
                        <w:rPr>
                          <w:b/>
                          <w:bCs/>
                        </w:rPr>
                        <w:t>undergraduates</w:t>
                      </w:r>
                      <w:r w:rsidR="00A618DD" w:rsidRPr="00D01EA2">
                        <w:rPr>
                          <w:b/>
                          <w:bCs/>
                        </w:rPr>
                        <w:t xml:space="preserve"> for the Skills for the Workplace Program</w:t>
                      </w:r>
                      <w:r w:rsidR="00A618DD" w:rsidRPr="00A618DD">
                        <w:t>​</w:t>
                      </w:r>
                    </w:p>
                  </w:txbxContent>
                </v:textbox>
              </v:roundrect>
            </w:pict>
          </mc:Fallback>
        </mc:AlternateContent>
      </w:r>
    </w:p>
    <w:p w14:paraId="3BD0ACA1" w14:textId="350E60FB" w:rsidR="002B5356" w:rsidRDefault="002B5356" w:rsidP="00A064D6">
      <w:pPr>
        <w:rPr>
          <w:rFonts w:ascii="Arial" w:hAnsi="Arial" w:cs="Arial"/>
          <w:sz w:val="24"/>
          <w:szCs w:val="24"/>
        </w:rPr>
      </w:pPr>
    </w:p>
    <w:p w14:paraId="4F7FBA4A" w14:textId="46EB4654" w:rsidR="002B5356" w:rsidRDefault="00654498"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0224" behindDoc="0" locked="0" layoutInCell="1" allowOverlap="1" wp14:anchorId="4AF5EE64" wp14:editId="1BB31DF0">
                <wp:simplePos x="0" y="0"/>
                <wp:positionH relativeFrom="column">
                  <wp:posOffset>2712720</wp:posOffset>
                </wp:positionH>
                <wp:positionV relativeFrom="paragraph">
                  <wp:posOffset>50165</wp:posOffset>
                </wp:positionV>
                <wp:extent cx="1737360" cy="297180"/>
                <wp:effectExtent l="0" t="0" r="34290" b="26670"/>
                <wp:wrapNone/>
                <wp:docPr id="42" name="Straight Connector 42"/>
                <wp:cNvGraphicFramePr/>
                <a:graphic xmlns:a="http://schemas.openxmlformats.org/drawingml/2006/main">
                  <a:graphicData uri="http://schemas.microsoft.com/office/word/2010/wordprocessingShape">
                    <wps:wsp>
                      <wps:cNvCnPr/>
                      <wps:spPr>
                        <a:xfrm>
                          <a:off x="0" y="0"/>
                          <a:ext cx="1737360" cy="29718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7A7BE5" id="Straight Connector 42"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6pt,3.95pt" to="350.4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" strokecolor="#70ad47 [3209]" strokeweight="1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99200" behindDoc="0" locked="0" layoutInCell="1" allowOverlap="1" wp14:anchorId="51885F99" wp14:editId="0FFB7F42">
                <wp:simplePos x="0" y="0"/>
                <wp:positionH relativeFrom="column">
                  <wp:posOffset>198120</wp:posOffset>
                </wp:positionH>
                <wp:positionV relativeFrom="paragraph">
                  <wp:posOffset>50165</wp:posOffset>
                </wp:positionV>
                <wp:extent cx="2537460" cy="281940"/>
                <wp:effectExtent l="0" t="0" r="15240" b="22860"/>
                <wp:wrapNone/>
                <wp:docPr id="41" name="Straight Connector 41"/>
                <wp:cNvGraphicFramePr/>
                <a:graphic xmlns:a="http://schemas.openxmlformats.org/drawingml/2006/main">
                  <a:graphicData uri="http://schemas.microsoft.com/office/word/2010/wordprocessingShape">
                    <wps:wsp>
                      <wps:cNvCnPr/>
                      <wps:spPr>
                        <a:xfrm flipH="1">
                          <a:off x="0" y="0"/>
                          <a:ext cx="2537460" cy="28194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6A2360" id="Straight Connector 41" o:spid="_x0000_s1026" style="position:absolute;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pt,3.95pt" to="215.4pt,2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" strokecolor="#70ad47 [3209]" strokeweight="1pt">
                <v:stroke joinstyle="miter"/>
              </v:line>
            </w:pict>
          </mc:Fallback>
        </mc:AlternateContent>
      </w:r>
      <w:r w:rsidR="00D01D5D">
        <w:rPr>
          <w:rFonts w:ascii="Arial" w:hAnsi="Arial" w:cs="Arial"/>
          <w:noProof/>
          <w:sz w:val="24"/>
          <w:szCs w:val="24"/>
        </w:rPr>
        <mc:AlternateContent>
          <mc:Choice Requires="wps">
            <w:drawing>
              <wp:anchor distT="0" distB="0" distL="114300" distR="114300" simplePos="0" relativeHeight="251662336" behindDoc="0" locked="0" layoutInCell="1" allowOverlap="1" wp14:anchorId="1FDD3C75" wp14:editId="0FD7231A">
                <wp:simplePos x="0" y="0"/>
                <wp:positionH relativeFrom="margin">
                  <wp:posOffset>-342900</wp:posOffset>
                </wp:positionH>
                <wp:positionV relativeFrom="paragraph">
                  <wp:posOffset>332105</wp:posOffset>
                </wp:positionV>
                <wp:extent cx="1264920" cy="495300"/>
                <wp:effectExtent l="0" t="0" r="11430" b="19050"/>
                <wp:wrapNone/>
                <wp:docPr id="5" name="Rectangle: Rounded Corners 5"/>
                <wp:cNvGraphicFramePr/>
                <a:graphic xmlns:a="http://schemas.openxmlformats.org/drawingml/2006/main">
                  <a:graphicData uri="http://schemas.microsoft.com/office/word/2010/wordprocessingShape">
                    <wps:wsp>
                      <wps:cNvSpPr/>
                      <wps:spPr>
                        <a:xfrm>
                          <a:off x="0" y="0"/>
                          <a:ext cx="1264920" cy="4953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FD40A51" w14:textId="41484ED3" w:rsidR="00556C31" w:rsidRDefault="00596B98" w:rsidP="00556C31">
                            <w:pPr>
                              <w:jc w:val="center"/>
                            </w:pPr>
                            <w:r w:rsidRPr="00556C31">
                              <w:t>Boost</w:t>
                            </w:r>
                            <w:r w:rsidR="00556C31" w:rsidRPr="00556C31">
                              <w:t xml:space="preserve"> </w:t>
                            </w:r>
                            <w:r w:rsidRPr="00556C31">
                              <w:t>recognition</w:t>
                            </w:r>
                            <w:r w:rsidR="00556C31" w:rsidRPr="00556C31">
                              <w:t xml:space="preserve"> of the program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DD3C75" id="Rectangle: Rounded Corners 5" o:spid="_x0000_s1029" style="position:absolute;margin-left:-27pt;margin-top:26.15pt;width:99.6pt;height:3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" fillcolor="white [3201]" strokecolor="black [3213]" strokeweight="1pt">
                <v:stroke joinstyle="miter"/>
                <v:textbox>
                  <w:txbxContent>
                    <w:p w14:paraId="3FD40A51" w14:textId="41484ED3" w:rsidR="00556C31" w:rsidRDefault="00596B98" w:rsidP="00556C31">
                      <w:pPr>
                        <w:jc w:val="center"/>
                      </w:pPr>
                      <w:r w:rsidRPr="00556C31">
                        <w:t>Boost</w:t>
                      </w:r>
                      <w:r w:rsidR="00556C31" w:rsidRPr="00556C31">
                        <w:t xml:space="preserve"> </w:t>
                      </w:r>
                      <w:r w:rsidRPr="00556C31">
                        <w:t>recognition</w:t>
                      </w:r>
                      <w:r w:rsidR="00556C31" w:rsidRPr="00556C31">
                        <w:t xml:space="preserve"> of the program</w:t>
                      </w:r>
                    </w:p>
                  </w:txbxContent>
                </v:textbox>
                <w10:wrap anchorx="margin"/>
              </v:roundrect>
            </w:pict>
          </mc:Fallback>
        </mc:AlternateContent>
      </w:r>
    </w:p>
    <w:p w14:paraId="7EB0FDE4" w14:textId="36C670A5" w:rsidR="002B5356" w:rsidRDefault="00D01D5D"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352C37F5" wp14:editId="1B7A3F1F">
                <wp:simplePos x="0" y="0"/>
                <wp:positionH relativeFrom="margin">
                  <wp:posOffset>3893820</wp:posOffset>
                </wp:positionH>
                <wp:positionV relativeFrom="paragraph">
                  <wp:posOffset>64135</wp:posOffset>
                </wp:positionV>
                <wp:extent cx="1226820" cy="426720"/>
                <wp:effectExtent l="0" t="0" r="11430" b="11430"/>
                <wp:wrapNone/>
                <wp:docPr id="6" name="Rectangle: Rounded Corners 6"/>
                <wp:cNvGraphicFramePr/>
                <a:graphic xmlns:a="http://schemas.openxmlformats.org/drawingml/2006/main">
                  <a:graphicData uri="http://schemas.microsoft.com/office/word/2010/wordprocessingShape">
                    <wps:wsp>
                      <wps:cNvSpPr/>
                      <wps:spPr>
                        <a:xfrm>
                          <a:off x="0" y="0"/>
                          <a:ext cx="1226820" cy="426720"/>
                        </a:xfrm>
                        <a:prstGeom prst="round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CAA92B7" w14:textId="5D76D242" w:rsidR="00DE1D28" w:rsidRDefault="00DE1D28" w:rsidP="00DE1D28">
                            <w:pPr>
                              <w:jc w:val="center"/>
                            </w:pPr>
                            <w:r w:rsidRPr="00DE1D28">
                              <w:t>Recruit students​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2C37F5" id="Rectangle: Rounded Corners 6" o:spid="_x0000_s1030" style="position:absolute;margin-left:306.6pt;margin-top:5.05pt;width:96.6pt;height:33.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" fillcolor="white [3212]" strokecolor="black [3213]" strokeweight="1pt">
                <v:stroke joinstyle="miter"/>
                <v:textbox>
                  <w:txbxContent>
                    <w:p w14:paraId="2CAA92B7" w14:textId="5D76D242" w:rsidR="00DE1D28" w:rsidRDefault="00DE1D28" w:rsidP="00DE1D28">
                      <w:pPr>
                        <w:jc w:val="center"/>
                      </w:pPr>
                      <w:r w:rsidRPr="00DE1D28">
                        <w:t>Recruit students​</w:t>
                      </w:r>
                    </w:p>
                  </w:txbxContent>
                </v:textbox>
                <w10:wrap anchorx="margin"/>
              </v:roundrect>
            </w:pict>
          </mc:Fallback>
        </mc:AlternateContent>
      </w:r>
    </w:p>
    <w:p w14:paraId="63663C3C" w14:textId="1C19BF3A" w:rsidR="002B5356" w:rsidRDefault="002334E3"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16CCF1F6" wp14:editId="7C268393">
                <wp:simplePos x="0" y="0"/>
                <wp:positionH relativeFrom="column">
                  <wp:posOffset>228600</wp:posOffset>
                </wp:positionH>
                <wp:positionV relativeFrom="paragraph">
                  <wp:posOffset>245745</wp:posOffset>
                </wp:positionV>
                <wp:extent cx="922020" cy="106680"/>
                <wp:effectExtent l="0" t="0" r="30480" b="26670"/>
                <wp:wrapNone/>
                <wp:docPr id="26" name="Straight Connector 26"/>
                <wp:cNvGraphicFramePr/>
                <a:graphic xmlns:a="http://schemas.openxmlformats.org/drawingml/2006/main">
                  <a:graphicData uri="http://schemas.microsoft.com/office/word/2010/wordprocessingShape">
                    <wps:wsp>
                      <wps:cNvCnPr/>
                      <wps:spPr>
                        <a:xfrm>
                          <a:off x="0" y="0"/>
                          <a:ext cx="922020" cy="1066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5D5623" id="Straight Connector 26"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9.35pt" to="90.6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" strokecolor="black [3200]" strokeweight="1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80768" behindDoc="0" locked="0" layoutInCell="1" allowOverlap="1" wp14:anchorId="283A7F66" wp14:editId="193566A3">
                <wp:simplePos x="0" y="0"/>
                <wp:positionH relativeFrom="column">
                  <wp:posOffset>-388620</wp:posOffset>
                </wp:positionH>
                <wp:positionV relativeFrom="paragraph">
                  <wp:posOffset>245745</wp:posOffset>
                </wp:positionV>
                <wp:extent cx="640080" cy="152400"/>
                <wp:effectExtent l="0" t="0" r="26670" b="19050"/>
                <wp:wrapNone/>
                <wp:docPr id="23" name="Straight Connector 23"/>
                <wp:cNvGraphicFramePr/>
                <a:graphic xmlns:a="http://schemas.openxmlformats.org/drawingml/2006/main">
                  <a:graphicData uri="http://schemas.microsoft.com/office/word/2010/wordprocessingShape">
                    <wps:wsp>
                      <wps:cNvCnPr/>
                      <wps:spPr>
                        <a:xfrm flipH="1">
                          <a:off x="0" y="0"/>
                          <a:ext cx="640080" cy="152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591C56" id="Straight Connector 23"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pt,19.35pt" to="19.8pt,3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89984" behindDoc="0" locked="0" layoutInCell="1" allowOverlap="1" wp14:anchorId="414C03CE" wp14:editId="46EBA178">
                <wp:simplePos x="0" y="0"/>
                <wp:positionH relativeFrom="column">
                  <wp:posOffset>4450080</wp:posOffset>
                </wp:positionH>
                <wp:positionV relativeFrom="paragraph">
                  <wp:posOffset>200025</wp:posOffset>
                </wp:positionV>
                <wp:extent cx="1203960" cy="106680"/>
                <wp:effectExtent l="0" t="0" r="34290" b="26670"/>
                <wp:wrapNone/>
                <wp:docPr id="32" name="Straight Connector 32"/>
                <wp:cNvGraphicFramePr/>
                <a:graphic xmlns:a="http://schemas.openxmlformats.org/drawingml/2006/main">
                  <a:graphicData uri="http://schemas.microsoft.com/office/word/2010/wordprocessingShape">
                    <wps:wsp>
                      <wps:cNvCnPr/>
                      <wps:spPr>
                        <a:xfrm>
                          <a:off x="0" y="0"/>
                          <a:ext cx="1203960" cy="1066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BACB50" id="Straight Connector 32"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0.4pt,15.75pt" to="445.2pt,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88960" behindDoc="0" locked="0" layoutInCell="1" allowOverlap="1" wp14:anchorId="1AF70321" wp14:editId="20CBB69D">
                <wp:simplePos x="0" y="0"/>
                <wp:positionH relativeFrom="column">
                  <wp:posOffset>4259580</wp:posOffset>
                </wp:positionH>
                <wp:positionV relativeFrom="paragraph">
                  <wp:posOffset>192405</wp:posOffset>
                </wp:positionV>
                <wp:extent cx="198120" cy="152400"/>
                <wp:effectExtent l="0" t="0" r="30480" b="19050"/>
                <wp:wrapNone/>
                <wp:docPr id="31" name="Straight Connector 31"/>
                <wp:cNvGraphicFramePr/>
                <a:graphic xmlns:a="http://schemas.openxmlformats.org/drawingml/2006/main">
                  <a:graphicData uri="http://schemas.microsoft.com/office/word/2010/wordprocessingShape">
                    <wps:wsp>
                      <wps:cNvCnPr/>
                      <wps:spPr>
                        <a:xfrm flipH="1">
                          <a:off x="0" y="0"/>
                          <a:ext cx="198120" cy="152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12B67A" id="Straight Connector 31" o:spid="_x0000_s1026" style="position:absolute;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4pt,15.15pt" to="351pt,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87936" behindDoc="0" locked="0" layoutInCell="1" allowOverlap="1" wp14:anchorId="0342C41E" wp14:editId="30FCC8BA">
                <wp:simplePos x="0" y="0"/>
                <wp:positionH relativeFrom="column">
                  <wp:posOffset>2887980</wp:posOffset>
                </wp:positionH>
                <wp:positionV relativeFrom="paragraph">
                  <wp:posOffset>200025</wp:posOffset>
                </wp:positionV>
                <wp:extent cx="1569720" cy="160020"/>
                <wp:effectExtent l="0" t="0" r="11430" b="30480"/>
                <wp:wrapNone/>
                <wp:docPr id="30" name="Straight Connector 30"/>
                <wp:cNvGraphicFramePr/>
                <a:graphic xmlns:a="http://schemas.openxmlformats.org/drawingml/2006/main">
                  <a:graphicData uri="http://schemas.microsoft.com/office/word/2010/wordprocessingShape">
                    <wps:wsp>
                      <wps:cNvCnPr/>
                      <wps:spPr>
                        <a:xfrm flipH="1">
                          <a:off x="0" y="0"/>
                          <a:ext cx="1569720" cy="1600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D765AE" id="Straight Connector 30"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4pt,15.75pt" to="351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" strokecolor="black [3200]" strokeweight="1pt">
                <v:stroke joinstyle="miter"/>
              </v:line>
            </w:pict>
          </mc:Fallback>
        </mc:AlternateContent>
      </w:r>
      <w:r w:rsidR="00717583">
        <w:rPr>
          <w:rFonts w:ascii="Arial" w:hAnsi="Arial" w:cs="Arial"/>
          <w:noProof/>
          <w:sz w:val="24"/>
          <w:szCs w:val="24"/>
        </w:rPr>
        <mc:AlternateContent>
          <mc:Choice Requires="wps">
            <w:drawing>
              <wp:anchor distT="0" distB="0" distL="114300" distR="114300" simplePos="0" relativeHeight="251664384" behindDoc="0" locked="0" layoutInCell="1" allowOverlap="1" wp14:anchorId="71722546" wp14:editId="125874D5">
                <wp:simplePos x="0" y="0"/>
                <wp:positionH relativeFrom="margin">
                  <wp:posOffset>-807720</wp:posOffset>
                </wp:positionH>
                <wp:positionV relativeFrom="paragraph">
                  <wp:posOffset>390525</wp:posOffset>
                </wp:positionV>
                <wp:extent cx="1021080" cy="701040"/>
                <wp:effectExtent l="0" t="0" r="26670" b="22860"/>
                <wp:wrapNone/>
                <wp:docPr id="7" name="Rectangle: Rounded Corners 7"/>
                <wp:cNvGraphicFramePr/>
                <a:graphic xmlns:a="http://schemas.openxmlformats.org/drawingml/2006/main">
                  <a:graphicData uri="http://schemas.microsoft.com/office/word/2010/wordprocessingShape">
                    <wps:wsp>
                      <wps:cNvSpPr/>
                      <wps:spPr>
                        <a:xfrm>
                          <a:off x="0" y="0"/>
                          <a:ext cx="1021080" cy="70104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D8A14B7" w14:textId="5F9063D7" w:rsidR="00717583" w:rsidRDefault="00596B98" w:rsidP="00717583">
                            <w:pPr>
                              <w:jc w:val="center"/>
                            </w:pPr>
                            <w:r>
                              <w:t>Generate</w:t>
                            </w:r>
                            <w:r w:rsidR="00717583">
                              <w:t xml:space="preserve"> </w:t>
                            </w:r>
                            <w:r w:rsidR="00EC1A17">
                              <w:t>an</w:t>
                            </w:r>
                            <w:r w:rsidR="00717583">
                              <w:t xml:space="preserve"> </w:t>
                            </w:r>
                            <w:r>
                              <w:t>advertising</w:t>
                            </w:r>
                            <w:r w:rsidR="00717583">
                              <w:t xml:space="preserve"> campaign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722546" id="Rectangle: Rounded Corners 7" o:spid="_x0000_s1031" style="position:absolute;margin-left:-63.6pt;margin-top:30.75pt;width:80.4pt;height:55.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" fillcolor="white [3201]" strokecolor="black [3213]" strokeweight="1pt">
                <v:stroke joinstyle="miter"/>
                <v:textbox>
                  <w:txbxContent>
                    <w:p w14:paraId="3D8A14B7" w14:textId="5F9063D7" w:rsidR="00717583" w:rsidRDefault="00596B98" w:rsidP="00717583">
                      <w:pPr>
                        <w:jc w:val="center"/>
                      </w:pPr>
                      <w:r>
                        <w:t>Generate</w:t>
                      </w:r>
                      <w:r w:rsidR="00717583">
                        <w:t xml:space="preserve"> </w:t>
                      </w:r>
                      <w:r w:rsidR="00EC1A17">
                        <w:t>an</w:t>
                      </w:r>
                      <w:r w:rsidR="00717583">
                        <w:t xml:space="preserve"> </w:t>
                      </w:r>
                      <w:r>
                        <w:t>advertising</w:t>
                      </w:r>
                      <w:r w:rsidR="00717583">
                        <w:t xml:space="preserve"> campaign</w:t>
                      </w:r>
                    </w:p>
                  </w:txbxContent>
                </v:textbox>
                <w10:wrap anchorx="margin"/>
              </v:roundrect>
            </w:pict>
          </mc:Fallback>
        </mc:AlternateContent>
      </w:r>
    </w:p>
    <w:p w14:paraId="0B52A178" w14:textId="479EE8A2" w:rsidR="006C0177" w:rsidRDefault="00D01D5D"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74ACEDCA" wp14:editId="7A90202F">
                <wp:simplePos x="0" y="0"/>
                <wp:positionH relativeFrom="column">
                  <wp:posOffset>4762500</wp:posOffset>
                </wp:positionH>
                <wp:positionV relativeFrom="paragraph">
                  <wp:posOffset>31115</wp:posOffset>
                </wp:positionV>
                <wp:extent cx="1836420" cy="723900"/>
                <wp:effectExtent l="0" t="0" r="11430" b="19050"/>
                <wp:wrapNone/>
                <wp:docPr id="16" name="Rectangle: Rounded Corners 16"/>
                <wp:cNvGraphicFramePr/>
                <a:graphic xmlns:a="http://schemas.openxmlformats.org/drawingml/2006/main">
                  <a:graphicData uri="http://schemas.microsoft.com/office/word/2010/wordprocessingShape">
                    <wps:wsp>
                      <wps:cNvSpPr/>
                      <wps:spPr>
                        <a:xfrm>
                          <a:off x="0" y="0"/>
                          <a:ext cx="1836420" cy="7239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6DDD721" w14:textId="792B2B58" w:rsidR="005831B9" w:rsidRDefault="005831B9" w:rsidP="005831B9">
                            <w:pPr>
                              <w:jc w:val="center"/>
                            </w:pPr>
                            <w:r>
                              <w:t xml:space="preserve">Promote in local communities, </w:t>
                            </w:r>
                            <w:r w:rsidR="00243D89">
                              <w:t>stores,</w:t>
                            </w:r>
                            <w:r>
                              <w:t xml:space="preserve"> and </w:t>
                            </w:r>
                            <w:r w:rsidR="00D01D5D">
                              <w:t>high schools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ACEDCA" id="Rectangle: Rounded Corners 16" o:spid="_x0000_s1032" style="position:absolute;margin-left:375pt;margin-top:2.45pt;width:144.6pt;height:5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" fillcolor="white [3201]" strokecolor="black [3213]" strokeweight="1pt">
                <v:stroke joinstyle="miter"/>
                <v:textbox>
                  <w:txbxContent>
                    <w:p w14:paraId="16DDD721" w14:textId="792B2B58" w:rsidR="005831B9" w:rsidRDefault="005831B9" w:rsidP="005831B9">
                      <w:pPr>
                        <w:jc w:val="center"/>
                      </w:pPr>
                      <w:r>
                        <w:t xml:space="preserve">Promote in local communities, </w:t>
                      </w:r>
                      <w:r w:rsidR="00243D89">
                        <w:t>stores,</w:t>
                      </w:r>
                      <w:r>
                        <w:t xml:space="preserve"> and </w:t>
                      </w:r>
                      <w:r w:rsidR="00D01D5D">
                        <w:t>high schools</w:t>
                      </w:r>
                    </w:p>
                  </w:txbxContent>
                </v:textbox>
              </v:roundrect>
            </w:pict>
          </mc:Fallback>
        </mc:AlternateContent>
      </w:r>
      <w:r>
        <w:rPr>
          <w:rFonts w:ascii="Arial" w:hAnsi="Arial" w:cs="Arial"/>
          <w:noProof/>
          <w:sz w:val="24"/>
          <w:szCs w:val="24"/>
        </w:rPr>
        <mc:AlternateContent>
          <mc:Choice Requires="wps">
            <w:drawing>
              <wp:anchor distT="0" distB="0" distL="114300" distR="114300" simplePos="0" relativeHeight="251672576" behindDoc="0" locked="0" layoutInCell="1" allowOverlap="1" wp14:anchorId="3B5BA60C" wp14:editId="1D1E4499">
                <wp:simplePos x="0" y="0"/>
                <wp:positionH relativeFrom="column">
                  <wp:posOffset>3665220</wp:posOffset>
                </wp:positionH>
                <wp:positionV relativeFrom="paragraph">
                  <wp:posOffset>61595</wp:posOffset>
                </wp:positionV>
                <wp:extent cx="1059180" cy="632460"/>
                <wp:effectExtent l="0" t="0" r="26670" b="15240"/>
                <wp:wrapNone/>
                <wp:docPr id="15" name="Rectangle: Rounded Corners 15"/>
                <wp:cNvGraphicFramePr/>
                <a:graphic xmlns:a="http://schemas.openxmlformats.org/drawingml/2006/main">
                  <a:graphicData uri="http://schemas.microsoft.com/office/word/2010/wordprocessingShape">
                    <wps:wsp>
                      <wps:cNvSpPr/>
                      <wps:spPr>
                        <a:xfrm>
                          <a:off x="0" y="0"/>
                          <a:ext cx="1059180" cy="63246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870D97C" w14:textId="2DFCE025" w:rsidR="008875AC" w:rsidRDefault="008875AC" w:rsidP="008875AC">
                            <w:pPr>
                              <w:jc w:val="center"/>
                            </w:pPr>
                            <w:r>
                              <w:t>Approach via 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5BA60C" id="Rectangle: Rounded Corners 15" o:spid="_x0000_s1033" style="position:absolute;margin-left:288.6pt;margin-top:4.85pt;width:83.4pt;height:49.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" fillcolor="white [3201]" strokecolor="black [3213]" strokeweight="1pt">
                <v:stroke joinstyle="miter"/>
                <v:textbox>
                  <w:txbxContent>
                    <w:p w14:paraId="6870D97C" w14:textId="2DFCE025" w:rsidR="008875AC" w:rsidRDefault="008875AC" w:rsidP="008875AC">
                      <w:pPr>
                        <w:jc w:val="center"/>
                      </w:pPr>
                      <w:r>
                        <w:t>Approach via social media</w:t>
                      </w:r>
                    </w:p>
                  </w:txbxContent>
                </v:textbox>
              </v:roundrect>
            </w:pict>
          </mc:Fallback>
        </mc:AlternateContent>
      </w:r>
      <w:r>
        <w:rPr>
          <w:rFonts w:ascii="Arial" w:hAnsi="Arial" w:cs="Arial"/>
          <w:noProof/>
          <w:sz w:val="24"/>
          <w:szCs w:val="24"/>
        </w:rPr>
        <mc:AlternateContent>
          <mc:Choice Requires="wps">
            <w:drawing>
              <wp:anchor distT="0" distB="0" distL="114300" distR="114300" simplePos="0" relativeHeight="251671552" behindDoc="0" locked="0" layoutInCell="1" allowOverlap="1" wp14:anchorId="6515B06F" wp14:editId="648CD5FF">
                <wp:simplePos x="0" y="0"/>
                <wp:positionH relativeFrom="column">
                  <wp:posOffset>2225040</wp:posOffset>
                </wp:positionH>
                <wp:positionV relativeFrom="paragraph">
                  <wp:posOffset>84455</wp:posOffset>
                </wp:positionV>
                <wp:extent cx="1386840" cy="571500"/>
                <wp:effectExtent l="0" t="0" r="22860" b="19050"/>
                <wp:wrapNone/>
                <wp:docPr id="14" name="Rectangle: Rounded Corners 14"/>
                <wp:cNvGraphicFramePr/>
                <a:graphic xmlns:a="http://schemas.openxmlformats.org/drawingml/2006/main">
                  <a:graphicData uri="http://schemas.microsoft.com/office/word/2010/wordprocessingShape">
                    <wps:wsp>
                      <wps:cNvSpPr/>
                      <wps:spPr>
                        <a:xfrm>
                          <a:off x="0" y="0"/>
                          <a:ext cx="1386840" cy="5715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B9F7DD9" w14:textId="346B6619" w:rsidR="00D01EA2" w:rsidRDefault="00D01EA2" w:rsidP="00D01EA2">
                            <w:pPr>
                              <w:jc w:val="center"/>
                            </w:pPr>
                            <w:r>
                              <w:t>Approach personal contacts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15B06F" id="Rectangle: Rounded Corners 14" o:spid="_x0000_s1034" style="position:absolute;margin-left:175.2pt;margin-top:6.65pt;width:109.2pt;height: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" fillcolor="white [3201]" strokecolor="black [3213]" strokeweight="1pt">
                <v:stroke joinstyle="miter"/>
                <v:textbox>
                  <w:txbxContent>
                    <w:p w14:paraId="2B9F7DD9" w14:textId="346B6619" w:rsidR="00D01EA2" w:rsidRDefault="00D01EA2" w:rsidP="00D01EA2">
                      <w:pPr>
                        <w:jc w:val="center"/>
                      </w:pPr>
                      <w:r>
                        <w:t>Approach personal contacts</w:t>
                      </w:r>
                    </w:p>
                  </w:txbxContent>
                </v:textbox>
              </v:roundrect>
            </w:pict>
          </mc:Fallback>
        </mc:AlternateContent>
      </w:r>
      <w:r>
        <w:rPr>
          <w:rFonts w:ascii="Arial" w:hAnsi="Arial" w:cs="Arial"/>
          <w:noProof/>
          <w:sz w:val="24"/>
          <w:szCs w:val="24"/>
        </w:rPr>
        <mc:AlternateContent>
          <mc:Choice Requires="wps">
            <w:drawing>
              <wp:anchor distT="0" distB="0" distL="114300" distR="114300" simplePos="0" relativeHeight="251669504" behindDoc="0" locked="0" layoutInCell="1" allowOverlap="1" wp14:anchorId="747356E2" wp14:editId="458156E5">
                <wp:simplePos x="0" y="0"/>
                <wp:positionH relativeFrom="column">
                  <wp:posOffset>297180</wp:posOffset>
                </wp:positionH>
                <wp:positionV relativeFrom="paragraph">
                  <wp:posOffset>76835</wp:posOffset>
                </wp:positionV>
                <wp:extent cx="1760220" cy="716280"/>
                <wp:effectExtent l="0" t="0" r="11430" b="26670"/>
                <wp:wrapNone/>
                <wp:docPr id="12" name="Rectangle: Rounded Corners 12"/>
                <wp:cNvGraphicFramePr/>
                <a:graphic xmlns:a="http://schemas.openxmlformats.org/drawingml/2006/main">
                  <a:graphicData uri="http://schemas.microsoft.com/office/word/2010/wordprocessingShape">
                    <wps:wsp>
                      <wps:cNvSpPr/>
                      <wps:spPr>
                        <a:xfrm>
                          <a:off x="0" y="0"/>
                          <a:ext cx="1760220" cy="71628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F7D7A61" w14:textId="638DB8C1" w:rsidR="00F15A54" w:rsidRDefault="00200548" w:rsidP="00F15A54">
                            <w:pPr>
                              <w:jc w:val="center"/>
                            </w:pPr>
                            <w:r>
                              <w:t>Carry out</w:t>
                            </w:r>
                            <w:r w:rsidR="00F15A54">
                              <w:t xml:space="preserve"> </w:t>
                            </w:r>
                            <w:r>
                              <w:t>a study</w:t>
                            </w:r>
                            <w:r w:rsidR="00D01EA2">
                              <w:t xml:space="preserve"> among the actual and previous students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7356E2" id="Rectangle: Rounded Corners 12" o:spid="_x0000_s1035" style="position:absolute;margin-left:23.4pt;margin-top:6.05pt;width:138.6pt;height:56.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" fillcolor="white [3201]" strokecolor="black [3213]" strokeweight="1pt">
                <v:stroke joinstyle="miter"/>
                <v:textbox>
                  <w:txbxContent>
                    <w:p w14:paraId="2F7D7A61" w14:textId="638DB8C1" w:rsidR="00F15A54" w:rsidRDefault="00200548" w:rsidP="00F15A54">
                      <w:pPr>
                        <w:jc w:val="center"/>
                      </w:pPr>
                      <w:r>
                        <w:t>Carry out</w:t>
                      </w:r>
                      <w:r w:rsidR="00F15A54">
                        <w:t xml:space="preserve"> </w:t>
                      </w:r>
                      <w:r>
                        <w:t>a study</w:t>
                      </w:r>
                      <w:r w:rsidR="00D01EA2">
                        <w:t xml:space="preserve"> among the actual and previous students</w:t>
                      </w:r>
                    </w:p>
                  </w:txbxContent>
                </v:textbox>
              </v:roundrect>
            </w:pict>
          </mc:Fallback>
        </mc:AlternateContent>
      </w:r>
    </w:p>
    <w:p w14:paraId="06234944" w14:textId="0F59D7A0" w:rsidR="006C0177" w:rsidRDefault="006C0177" w:rsidP="00A064D6">
      <w:pPr>
        <w:rPr>
          <w:rFonts w:ascii="Arial" w:hAnsi="Arial" w:cs="Arial"/>
          <w:sz w:val="24"/>
          <w:szCs w:val="24"/>
        </w:rPr>
      </w:pPr>
    </w:p>
    <w:p w14:paraId="7E7D5D1C" w14:textId="4E44F1B5" w:rsidR="002B5356" w:rsidRDefault="002334E3"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4080" behindDoc="0" locked="0" layoutInCell="1" allowOverlap="1" wp14:anchorId="02ADABAD" wp14:editId="7BF1E436">
                <wp:simplePos x="0" y="0"/>
                <wp:positionH relativeFrom="column">
                  <wp:posOffset>4168140</wp:posOffset>
                </wp:positionH>
                <wp:positionV relativeFrom="paragraph">
                  <wp:posOffset>104775</wp:posOffset>
                </wp:positionV>
                <wp:extent cx="533400" cy="236220"/>
                <wp:effectExtent l="0" t="0" r="19050" b="30480"/>
                <wp:wrapNone/>
                <wp:docPr id="36" name="Straight Connector 36"/>
                <wp:cNvGraphicFramePr/>
                <a:graphic xmlns:a="http://schemas.openxmlformats.org/drawingml/2006/main">
                  <a:graphicData uri="http://schemas.microsoft.com/office/word/2010/wordprocessingShape">
                    <wps:wsp>
                      <wps:cNvCnPr/>
                      <wps:spPr>
                        <a:xfrm>
                          <a:off x="0" y="0"/>
                          <a:ext cx="533400" cy="2362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D89A1E" id="Straight Connector 36"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2pt,8.25pt" to="370.2pt,2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" strokecolor="black [3200]" strokeweight="1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95104" behindDoc="0" locked="0" layoutInCell="1" allowOverlap="1" wp14:anchorId="4E4B68AA" wp14:editId="4D56A63C">
                <wp:simplePos x="0" y="0"/>
                <wp:positionH relativeFrom="column">
                  <wp:posOffset>5722620</wp:posOffset>
                </wp:positionH>
                <wp:positionV relativeFrom="paragraph">
                  <wp:posOffset>165735</wp:posOffset>
                </wp:positionV>
                <wp:extent cx="259080" cy="121920"/>
                <wp:effectExtent l="0" t="0" r="26670" b="30480"/>
                <wp:wrapNone/>
                <wp:docPr id="37" name="Straight Connector 37"/>
                <wp:cNvGraphicFramePr/>
                <a:graphic xmlns:a="http://schemas.openxmlformats.org/drawingml/2006/main">
                  <a:graphicData uri="http://schemas.microsoft.com/office/word/2010/wordprocessingShape">
                    <wps:wsp>
                      <wps:cNvCnPr/>
                      <wps:spPr>
                        <a:xfrm>
                          <a:off x="0" y="0"/>
                          <a:ext cx="259080" cy="1219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231A33" id="Straight Connector 37"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0.6pt,13.05pt" to="471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91008" behindDoc="0" locked="0" layoutInCell="1" allowOverlap="1" wp14:anchorId="234BB03C" wp14:editId="38D5062E">
                <wp:simplePos x="0" y="0"/>
                <wp:positionH relativeFrom="column">
                  <wp:posOffset>2887980</wp:posOffset>
                </wp:positionH>
                <wp:positionV relativeFrom="paragraph">
                  <wp:posOffset>59055</wp:posOffset>
                </wp:positionV>
                <wp:extent cx="0" cy="114300"/>
                <wp:effectExtent l="0" t="0" r="38100" b="19050"/>
                <wp:wrapNone/>
                <wp:docPr id="33" name="Straight Connector 33"/>
                <wp:cNvGraphicFramePr/>
                <a:graphic xmlns:a="http://schemas.openxmlformats.org/drawingml/2006/main">
                  <a:graphicData uri="http://schemas.microsoft.com/office/word/2010/wordprocessingShape">
                    <wps:wsp>
                      <wps:cNvCnPr/>
                      <wps:spPr>
                        <a:xfrm>
                          <a:off x="0" y="0"/>
                          <a:ext cx="0" cy="1143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C3C6DA" id="Straight Connector 33"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4pt,4.65pt" to="227.4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84864" behindDoc="0" locked="0" layoutInCell="1" allowOverlap="1" wp14:anchorId="71034477" wp14:editId="3790D147">
                <wp:simplePos x="0" y="0"/>
                <wp:positionH relativeFrom="column">
                  <wp:posOffset>967740</wp:posOffset>
                </wp:positionH>
                <wp:positionV relativeFrom="paragraph">
                  <wp:posOffset>211455</wp:posOffset>
                </wp:positionV>
                <wp:extent cx="0" cy="152400"/>
                <wp:effectExtent l="0" t="0" r="38100" b="19050"/>
                <wp:wrapNone/>
                <wp:docPr id="27" name="Straight Connector 27"/>
                <wp:cNvGraphicFramePr/>
                <a:graphic xmlns:a="http://schemas.openxmlformats.org/drawingml/2006/main">
                  <a:graphicData uri="http://schemas.microsoft.com/office/word/2010/wordprocessingShape">
                    <wps:wsp>
                      <wps:cNvCnPr/>
                      <wps:spPr>
                        <a:xfrm>
                          <a:off x="0" y="0"/>
                          <a:ext cx="0" cy="152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9ECB26" id="Straight Connector 27"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2pt,16.65pt" to="76.2pt,2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81792" behindDoc="0" locked="0" layoutInCell="1" allowOverlap="1" wp14:anchorId="4C92CBAB" wp14:editId="73E0BA84">
                <wp:simplePos x="0" y="0"/>
                <wp:positionH relativeFrom="column">
                  <wp:posOffset>-320040</wp:posOffset>
                </wp:positionH>
                <wp:positionV relativeFrom="paragraph">
                  <wp:posOffset>211455</wp:posOffset>
                </wp:positionV>
                <wp:extent cx="0" cy="167640"/>
                <wp:effectExtent l="0" t="0" r="38100" b="22860"/>
                <wp:wrapNone/>
                <wp:docPr id="24" name="Straight Connector 24"/>
                <wp:cNvGraphicFramePr/>
                <a:graphic xmlns:a="http://schemas.openxmlformats.org/drawingml/2006/main">
                  <a:graphicData uri="http://schemas.microsoft.com/office/word/2010/wordprocessingShape">
                    <wps:wsp>
                      <wps:cNvCnPr/>
                      <wps:spPr>
                        <a:xfrm>
                          <a:off x="0" y="0"/>
                          <a:ext cx="0" cy="1676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D1EB2D" id="Straight Connector 24"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16.65pt" to="-25.2pt,2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" strokecolor="black [3200]" strokeweight="1pt">
                <v:stroke joinstyle="miter"/>
              </v:line>
            </w:pict>
          </mc:Fallback>
        </mc:AlternateContent>
      </w:r>
      <w:r w:rsidR="00D01D5D">
        <w:rPr>
          <w:rFonts w:ascii="Arial" w:hAnsi="Arial" w:cs="Arial"/>
          <w:noProof/>
          <w:sz w:val="24"/>
          <w:szCs w:val="24"/>
        </w:rPr>
        <mc:AlternateContent>
          <mc:Choice Requires="wps">
            <w:drawing>
              <wp:anchor distT="0" distB="0" distL="114300" distR="114300" simplePos="0" relativeHeight="251674624" behindDoc="0" locked="0" layoutInCell="1" allowOverlap="1" wp14:anchorId="2A8879F8" wp14:editId="0BFDD86D">
                <wp:simplePos x="0" y="0"/>
                <wp:positionH relativeFrom="column">
                  <wp:posOffset>2247900</wp:posOffset>
                </wp:positionH>
                <wp:positionV relativeFrom="paragraph">
                  <wp:posOffset>165735</wp:posOffset>
                </wp:positionV>
                <wp:extent cx="1371600" cy="541020"/>
                <wp:effectExtent l="0" t="0" r="19050" b="11430"/>
                <wp:wrapNone/>
                <wp:docPr id="17" name="Rectangle: Rounded Corners 17"/>
                <wp:cNvGraphicFramePr/>
                <a:graphic xmlns:a="http://schemas.openxmlformats.org/drawingml/2006/main">
                  <a:graphicData uri="http://schemas.microsoft.com/office/word/2010/wordprocessingShape">
                    <wps:wsp>
                      <wps:cNvSpPr/>
                      <wps:spPr>
                        <a:xfrm>
                          <a:off x="0" y="0"/>
                          <a:ext cx="1371600" cy="54102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020AEF9" w14:textId="43E7830F" w:rsidR="005831B9" w:rsidRDefault="005831B9" w:rsidP="005831B9">
                            <w:pPr>
                              <w:jc w:val="center"/>
                            </w:pPr>
                            <w:r>
                              <w:t xml:space="preserve">Contact </w:t>
                            </w:r>
                            <w:r w:rsidR="004F322C">
                              <w:t>own personal contacts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8879F8" id="Rectangle: Rounded Corners 17" o:spid="_x0000_s1036" style="position:absolute;margin-left:177pt;margin-top:13.05pt;width:108pt;height:4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" fillcolor="white [3201]" strokecolor="black [3213]" strokeweight="1pt">
                <v:stroke joinstyle="miter"/>
                <v:textbox>
                  <w:txbxContent>
                    <w:p w14:paraId="5020AEF9" w14:textId="43E7830F" w:rsidR="005831B9" w:rsidRDefault="005831B9" w:rsidP="005831B9">
                      <w:pPr>
                        <w:jc w:val="center"/>
                      </w:pPr>
                      <w:r>
                        <w:t xml:space="preserve">Contact </w:t>
                      </w:r>
                      <w:r w:rsidR="004F322C">
                        <w:t>own personal contacts</w:t>
                      </w:r>
                    </w:p>
                  </w:txbxContent>
                </v:textbox>
              </v:roundrect>
            </w:pict>
          </mc:Fallback>
        </mc:AlternateContent>
      </w:r>
      <w:r w:rsidR="00D01D5D">
        <w:rPr>
          <w:rFonts w:ascii="Arial" w:hAnsi="Arial" w:cs="Arial"/>
          <w:noProof/>
          <w:sz w:val="24"/>
          <w:szCs w:val="24"/>
        </w:rPr>
        <mc:AlternateContent>
          <mc:Choice Requires="wps">
            <w:drawing>
              <wp:anchor distT="0" distB="0" distL="114300" distR="114300" simplePos="0" relativeHeight="251665408" behindDoc="0" locked="0" layoutInCell="1" allowOverlap="1" wp14:anchorId="7FFC1903" wp14:editId="0AC05077">
                <wp:simplePos x="0" y="0"/>
                <wp:positionH relativeFrom="margin">
                  <wp:posOffset>-784860</wp:posOffset>
                </wp:positionH>
                <wp:positionV relativeFrom="paragraph">
                  <wp:posOffset>386715</wp:posOffset>
                </wp:positionV>
                <wp:extent cx="975360" cy="495300"/>
                <wp:effectExtent l="0" t="0" r="15240" b="19050"/>
                <wp:wrapNone/>
                <wp:docPr id="8" name="Rectangle: Rounded Corners 8"/>
                <wp:cNvGraphicFramePr/>
                <a:graphic xmlns:a="http://schemas.openxmlformats.org/drawingml/2006/main">
                  <a:graphicData uri="http://schemas.microsoft.com/office/word/2010/wordprocessingShape">
                    <wps:wsp>
                      <wps:cNvSpPr/>
                      <wps:spPr>
                        <a:xfrm>
                          <a:off x="0" y="0"/>
                          <a:ext cx="975360" cy="4953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7D36EA9" w14:textId="336387E6" w:rsidR="008760C6" w:rsidRDefault="00596B98" w:rsidP="008760C6">
                            <w:pPr>
                              <w:jc w:val="center"/>
                            </w:pPr>
                            <w:r>
                              <w:t>Design</w:t>
                            </w:r>
                            <w:r w:rsidR="008760C6">
                              <w:t xml:space="preserve"> a </w:t>
                            </w:r>
                            <w:r>
                              <w:t>leaflet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FC1903" id="Rectangle: Rounded Corners 8" o:spid="_x0000_s1037" style="position:absolute;margin-left:-61.8pt;margin-top:30.45pt;width:76.8pt;height:3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" fillcolor="white [3201]" strokecolor="black [3213]" strokeweight="1pt">
                <v:stroke joinstyle="miter"/>
                <v:textbox>
                  <w:txbxContent>
                    <w:p w14:paraId="47D36EA9" w14:textId="336387E6" w:rsidR="008760C6" w:rsidRDefault="00596B98" w:rsidP="008760C6">
                      <w:pPr>
                        <w:jc w:val="center"/>
                      </w:pPr>
                      <w:r>
                        <w:t>Design</w:t>
                      </w:r>
                      <w:r w:rsidR="008760C6">
                        <w:t xml:space="preserve"> a </w:t>
                      </w:r>
                      <w:r>
                        <w:t>leaflet</w:t>
                      </w:r>
                    </w:p>
                  </w:txbxContent>
                </v:textbox>
                <w10:wrap anchorx="margin"/>
              </v:roundrect>
            </w:pict>
          </mc:Fallback>
        </mc:AlternateContent>
      </w:r>
    </w:p>
    <w:p w14:paraId="3DE34ECC" w14:textId="329F0F9F" w:rsidR="002B5356" w:rsidRDefault="0003696D"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08DBEAC4" wp14:editId="0AAA4AA6">
                <wp:simplePos x="0" y="0"/>
                <wp:positionH relativeFrom="column">
                  <wp:posOffset>4114800</wp:posOffset>
                </wp:positionH>
                <wp:positionV relativeFrom="paragraph">
                  <wp:posOffset>58420</wp:posOffset>
                </wp:positionV>
                <wp:extent cx="1257300" cy="731520"/>
                <wp:effectExtent l="0" t="0" r="19050" b="11430"/>
                <wp:wrapNone/>
                <wp:docPr id="19" name="Rectangle: Rounded Corners 19"/>
                <wp:cNvGraphicFramePr/>
                <a:graphic xmlns:a="http://schemas.openxmlformats.org/drawingml/2006/main">
                  <a:graphicData uri="http://schemas.microsoft.com/office/word/2010/wordprocessingShape">
                    <wps:wsp>
                      <wps:cNvSpPr/>
                      <wps:spPr>
                        <a:xfrm>
                          <a:off x="0" y="0"/>
                          <a:ext cx="1257300" cy="73152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2EFA77D" w14:textId="39AA354D" w:rsidR="002D0764" w:rsidRDefault="002D0764" w:rsidP="002D0764">
                            <w:pPr>
                              <w:jc w:val="center"/>
                            </w:pPr>
                            <w:r>
                              <w:t>Promote course on personal 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DBEAC4" id="Rectangle: Rounded Corners 19" o:spid="_x0000_s1038" style="position:absolute;margin-left:324pt;margin-top:4.6pt;width:99pt;height:57.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" fillcolor="white [3201]" strokecolor="black [3213]" strokeweight="1pt">
                <v:stroke joinstyle="miter"/>
                <v:textbox>
                  <w:txbxContent>
                    <w:p w14:paraId="42EFA77D" w14:textId="39AA354D" w:rsidR="002D0764" w:rsidRDefault="002D0764" w:rsidP="002D0764">
                      <w:pPr>
                        <w:jc w:val="center"/>
                      </w:pPr>
                      <w:r>
                        <w:t>Promote course on personal social media</w:t>
                      </w:r>
                    </w:p>
                  </w:txbxContent>
                </v:textbox>
              </v:roundrect>
            </w:pict>
          </mc:Fallback>
        </mc:AlternateContent>
      </w:r>
      <w:r>
        <w:rPr>
          <w:rFonts w:ascii="Arial" w:hAnsi="Arial" w:cs="Arial"/>
          <w:noProof/>
          <w:sz w:val="24"/>
          <w:szCs w:val="24"/>
        </w:rPr>
        <mc:AlternateContent>
          <mc:Choice Requires="wps">
            <w:drawing>
              <wp:anchor distT="0" distB="0" distL="114300" distR="114300" simplePos="0" relativeHeight="251678720" behindDoc="0" locked="0" layoutInCell="1" allowOverlap="1" wp14:anchorId="3A5C36D0" wp14:editId="0714C286">
                <wp:simplePos x="0" y="0"/>
                <wp:positionH relativeFrom="column">
                  <wp:posOffset>5509260</wp:posOffset>
                </wp:positionH>
                <wp:positionV relativeFrom="paragraph">
                  <wp:posOffset>5080</wp:posOffset>
                </wp:positionV>
                <wp:extent cx="1043940" cy="693420"/>
                <wp:effectExtent l="0" t="0" r="22860" b="11430"/>
                <wp:wrapNone/>
                <wp:docPr id="21" name="Rectangle: Rounded Corners 21"/>
                <wp:cNvGraphicFramePr/>
                <a:graphic xmlns:a="http://schemas.openxmlformats.org/drawingml/2006/main">
                  <a:graphicData uri="http://schemas.microsoft.com/office/word/2010/wordprocessingShape">
                    <wps:wsp>
                      <wps:cNvSpPr/>
                      <wps:spPr>
                        <a:xfrm>
                          <a:off x="0" y="0"/>
                          <a:ext cx="1043940" cy="69342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48693E0" w14:textId="49A03C99" w:rsidR="00A032A7" w:rsidRDefault="00A032A7" w:rsidP="00A032A7">
                            <w:pPr>
                              <w:jc w:val="center"/>
                            </w:pPr>
                            <w:r>
                              <w:t>Make use of word of mouth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5C36D0" id="Rectangle: Rounded Corners 21" o:spid="_x0000_s1039" style="position:absolute;margin-left:433.8pt;margin-top:.4pt;width:82.2pt;height:54.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" fillcolor="white [3201]" strokecolor="black [3213]" strokeweight="1pt">
                <v:stroke joinstyle="miter"/>
                <v:textbox>
                  <w:txbxContent>
                    <w:p w14:paraId="748693E0" w14:textId="49A03C99" w:rsidR="00A032A7" w:rsidRDefault="00A032A7" w:rsidP="00A032A7">
                      <w:pPr>
                        <w:jc w:val="center"/>
                      </w:pPr>
                      <w:r>
                        <w:t>Make use of word of mouth</w:t>
                      </w:r>
                    </w:p>
                  </w:txbxContent>
                </v:textbox>
              </v:roundrect>
            </w:pict>
          </mc:Fallback>
        </mc:AlternateContent>
      </w:r>
      <w:r w:rsidR="00D01D5D">
        <w:rPr>
          <w:rFonts w:ascii="Arial" w:hAnsi="Arial" w:cs="Arial"/>
          <w:noProof/>
          <w:sz w:val="24"/>
          <w:szCs w:val="24"/>
        </w:rPr>
        <mc:AlternateContent>
          <mc:Choice Requires="wps">
            <w:drawing>
              <wp:anchor distT="0" distB="0" distL="114300" distR="114300" simplePos="0" relativeHeight="251667456" behindDoc="0" locked="0" layoutInCell="1" allowOverlap="1" wp14:anchorId="6BFE8509" wp14:editId="50808D25">
                <wp:simplePos x="0" y="0"/>
                <wp:positionH relativeFrom="column">
                  <wp:posOffset>358140</wp:posOffset>
                </wp:positionH>
                <wp:positionV relativeFrom="paragraph">
                  <wp:posOffset>81280</wp:posOffset>
                </wp:positionV>
                <wp:extent cx="1196340" cy="510540"/>
                <wp:effectExtent l="0" t="0" r="22860" b="22860"/>
                <wp:wrapNone/>
                <wp:docPr id="10" name="Rectangle: Rounded Corners 10"/>
                <wp:cNvGraphicFramePr/>
                <a:graphic xmlns:a="http://schemas.openxmlformats.org/drawingml/2006/main">
                  <a:graphicData uri="http://schemas.microsoft.com/office/word/2010/wordprocessingShape">
                    <wps:wsp>
                      <wps:cNvSpPr/>
                      <wps:spPr>
                        <a:xfrm>
                          <a:off x="0" y="0"/>
                          <a:ext cx="1196340" cy="51054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7FEDDC7" w14:textId="0081C943" w:rsidR="000F0F8C" w:rsidRDefault="00596B98">
                            <w:r>
                              <w:t>Create</w:t>
                            </w:r>
                            <w:r w:rsidR="00CC71B9">
                              <w:t xml:space="preserve"> a feedback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FE8509" id="Rectangle: Rounded Corners 10" o:spid="_x0000_s1040" style="position:absolute;margin-left:28.2pt;margin-top:6.4pt;width:94.2pt;height:40.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" fillcolor="white [3201]" strokecolor="black [3213]" strokeweight="1pt">
                <v:stroke joinstyle="miter"/>
                <v:textbox>
                  <w:txbxContent>
                    <w:p w14:paraId="47FEDDC7" w14:textId="0081C943" w:rsidR="000F0F8C" w:rsidRDefault="00596B98">
                      <w:r>
                        <w:t>Create</w:t>
                      </w:r>
                      <w:r w:rsidR="00CC71B9">
                        <w:t xml:space="preserve"> a feedback form</w:t>
                      </w:r>
                    </w:p>
                  </w:txbxContent>
                </v:textbox>
              </v:roundrect>
            </w:pict>
          </mc:Fallback>
        </mc:AlternateContent>
      </w:r>
    </w:p>
    <w:p w14:paraId="0634E5F9" w14:textId="02CB27FD" w:rsidR="006C0177" w:rsidRDefault="0003696D"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2032" behindDoc="0" locked="0" layoutInCell="1" allowOverlap="1" wp14:anchorId="46C9BAF9" wp14:editId="66EEF6F6">
                <wp:simplePos x="0" y="0"/>
                <wp:positionH relativeFrom="column">
                  <wp:posOffset>2545080</wp:posOffset>
                </wp:positionH>
                <wp:positionV relativeFrom="paragraph">
                  <wp:posOffset>133350</wp:posOffset>
                </wp:positionV>
                <wp:extent cx="350520" cy="160020"/>
                <wp:effectExtent l="0" t="0" r="30480" b="30480"/>
                <wp:wrapNone/>
                <wp:docPr id="34" name="Straight Connector 34"/>
                <wp:cNvGraphicFramePr/>
                <a:graphic xmlns:a="http://schemas.openxmlformats.org/drawingml/2006/main">
                  <a:graphicData uri="http://schemas.microsoft.com/office/word/2010/wordprocessingShape">
                    <wps:wsp>
                      <wps:cNvCnPr/>
                      <wps:spPr>
                        <a:xfrm flipH="1">
                          <a:off x="0" y="0"/>
                          <a:ext cx="350520" cy="1600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F5405E" id="Straight Connector 34" o:spid="_x0000_s1026" style="position:absolute;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4pt,10.5pt" to="228pt,2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" strokecolor="black [3200]" strokeweight="1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82816" behindDoc="0" locked="0" layoutInCell="1" allowOverlap="1" wp14:anchorId="600D721A" wp14:editId="782E4214">
                <wp:simplePos x="0" y="0"/>
                <wp:positionH relativeFrom="column">
                  <wp:posOffset>-335280</wp:posOffset>
                </wp:positionH>
                <wp:positionV relativeFrom="paragraph">
                  <wp:posOffset>300990</wp:posOffset>
                </wp:positionV>
                <wp:extent cx="0" cy="121920"/>
                <wp:effectExtent l="0" t="0" r="38100" b="30480"/>
                <wp:wrapNone/>
                <wp:docPr id="25" name="Straight Connector 25"/>
                <wp:cNvGraphicFramePr/>
                <a:graphic xmlns:a="http://schemas.openxmlformats.org/drawingml/2006/main">
                  <a:graphicData uri="http://schemas.microsoft.com/office/word/2010/wordprocessingShape">
                    <wps:wsp>
                      <wps:cNvCnPr/>
                      <wps:spPr>
                        <a:xfrm flipH="1">
                          <a:off x="0" y="0"/>
                          <a:ext cx="0" cy="1219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9475BB" id="Straight Connector 25"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23.7pt" to="-26.4pt,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" strokecolor="black [3200]" strokeweight="1pt">
                <v:stroke joinstyle="miter"/>
              </v:line>
            </w:pict>
          </mc:Fallback>
        </mc:AlternateContent>
      </w:r>
    </w:p>
    <w:p w14:paraId="593BF3DE" w14:textId="467F8AD2" w:rsidR="006C0177" w:rsidRDefault="00AB191A"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8176" behindDoc="0" locked="0" layoutInCell="1" allowOverlap="1" wp14:anchorId="41C8AABC" wp14:editId="1562F3C0">
                <wp:simplePos x="0" y="0"/>
                <wp:positionH relativeFrom="column">
                  <wp:posOffset>4610100</wp:posOffset>
                </wp:positionH>
                <wp:positionV relativeFrom="paragraph">
                  <wp:posOffset>124460</wp:posOffset>
                </wp:positionV>
                <wp:extent cx="1424940" cy="662940"/>
                <wp:effectExtent l="0" t="0" r="22860" b="22860"/>
                <wp:wrapNone/>
                <wp:docPr id="40" name="Straight Connector 40"/>
                <wp:cNvGraphicFramePr/>
                <a:graphic xmlns:a="http://schemas.openxmlformats.org/drawingml/2006/main">
                  <a:graphicData uri="http://schemas.microsoft.com/office/word/2010/wordprocessingShape">
                    <wps:wsp>
                      <wps:cNvCnPr/>
                      <wps:spPr>
                        <a:xfrm flipH="1">
                          <a:off x="0" y="0"/>
                          <a:ext cx="1424940" cy="6629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C23EFD" id="Straight Connector 40"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pt,9.8pt" to="475.2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" strokecolor="black [3200]" strokeweight="1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97152" behindDoc="0" locked="0" layoutInCell="1" allowOverlap="1" wp14:anchorId="43685A93" wp14:editId="3F9B6466">
                <wp:simplePos x="0" y="0"/>
                <wp:positionH relativeFrom="column">
                  <wp:posOffset>4632960</wp:posOffset>
                </wp:positionH>
                <wp:positionV relativeFrom="paragraph">
                  <wp:posOffset>208280</wp:posOffset>
                </wp:positionV>
                <wp:extent cx="68580" cy="594360"/>
                <wp:effectExtent l="0" t="0" r="26670" b="34290"/>
                <wp:wrapNone/>
                <wp:docPr id="39" name="Straight Connector 39"/>
                <wp:cNvGraphicFramePr/>
                <a:graphic xmlns:a="http://schemas.openxmlformats.org/drawingml/2006/main">
                  <a:graphicData uri="http://schemas.microsoft.com/office/word/2010/wordprocessingShape">
                    <wps:wsp>
                      <wps:cNvCnPr/>
                      <wps:spPr>
                        <a:xfrm flipH="1">
                          <a:off x="0" y="0"/>
                          <a:ext cx="68580" cy="59436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12A199" id="Straight Connector 39"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4.8pt,16.4pt" to="370.2pt,6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" strokecolor="black [3200]" strokeweight="1pt">
                <v:stroke joinstyle="miter"/>
              </v:line>
            </w:pict>
          </mc:Fallback>
        </mc:AlternateContent>
      </w:r>
      <w:r w:rsidR="002334E3">
        <w:rPr>
          <w:rFonts w:ascii="Arial" w:hAnsi="Arial" w:cs="Arial"/>
          <w:noProof/>
          <w:sz w:val="24"/>
          <w:szCs w:val="24"/>
        </w:rPr>
        <mc:AlternateContent>
          <mc:Choice Requires="wps">
            <w:drawing>
              <wp:anchor distT="0" distB="0" distL="114300" distR="114300" simplePos="0" relativeHeight="251693056" behindDoc="0" locked="0" layoutInCell="1" allowOverlap="1" wp14:anchorId="5258B248" wp14:editId="4AA53B14">
                <wp:simplePos x="0" y="0"/>
                <wp:positionH relativeFrom="column">
                  <wp:posOffset>3040380</wp:posOffset>
                </wp:positionH>
                <wp:positionV relativeFrom="paragraph">
                  <wp:posOffset>231140</wp:posOffset>
                </wp:positionV>
                <wp:extent cx="106680" cy="7620"/>
                <wp:effectExtent l="0" t="0" r="26670" b="30480"/>
                <wp:wrapNone/>
                <wp:docPr id="35" name="Straight Connector 35"/>
                <wp:cNvGraphicFramePr/>
                <a:graphic xmlns:a="http://schemas.openxmlformats.org/drawingml/2006/main">
                  <a:graphicData uri="http://schemas.microsoft.com/office/word/2010/wordprocessingShape">
                    <wps:wsp>
                      <wps:cNvCnPr/>
                      <wps:spPr>
                        <a:xfrm>
                          <a:off x="0" y="0"/>
                          <a:ext cx="10668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49EF2E" id="Straight Connector 35"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4pt,18.2pt" to="247.8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85888" behindDoc="0" locked="0" layoutInCell="1" allowOverlap="1" wp14:anchorId="49BA7FE1" wp14:editId="561D2696">
                <wp:simplePos x="0" y="0"/>
                <wp:positionH relativeFrom="column">
                  <wp:posOffset>876300</wp:posOffset>
                </wp:positionH>
                <wp:positionV relativeFrom="paragraph">
                  <wp:posOffset>10160</wp:posOffset>
                </wp:positionV>
                <wp:extent cx="7620" cy="160020"/>
                <wp:effectExtent l="0" t="0" r="30480" b="30480"/>
                <wp:wrapNone/>
                <wp:docPr id="28" name="Straight Connector 28"/>
                <wp:cNvGraphicFramePr/>
                <a:graphic xmlns:a="http://schemas.openxmlformats.org/drawingml/2006/main">
                  <a:graphicData uri="http://schemas.microsoft.com/office/word/2010/wordprocessingShape">
                    <wps:wsp>
                      <wps:cNvCnPr/>
                      <wps:spPr>
                        <a:xfrm flipH="1">
                          <a:off x="0" y="0"/>
                          <a:ext cx="7620" cy="1600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66CD78" id="Straight Connector 28" o:spid="_x0000_s1026" style="position:absolute;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pt,.8pt" to="69.6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" strokecolor="black [3200]" strokeweight="1pt">
                <v:stroke joinstyle="miter"/>
              </v:line>
            </w:pict>
          </mc:Fallback>
        </mc:AlternateContent>
      </w:r>
      <w:r w:rsidR="00D01D5D">
        <w:rPr>
          <w:rFonts w:ascii="Arial" w:hAnsi="Arial" w:cs="Arial"/>
          <w:noProof/>
          <w:sz w:val="24"/>
          <w:szCs w:val="24"/>
        </w:rPr>
        <mc:AlternateContent>
          <mc:Choice Requires="wps">
            <w:drawing>
              <wp:anchor distT="0" distB="0" distL="114300" distR="114300" simplePos="0" relativeHeight="251677696" behindDoc="0" locked="0" layoutInCell="1" allowOverlap="1" wp14:anchorId="779CAEAC" wp14:editId="6BA302CD">
                <wp:simplePos x="0" y="0"/>
                <wp:positionH relativeFrom="margin">
                  <wp:posOffset>3147060</wp:posOffset>
                </wp:positionH>
                <wp:positionV relativeFrom="paragraph">
                  <wp:posOffset>10160</wp:posOffset>
                </wp:positionV>
                <wp:extent cx="914400" cy="716280"/>
                <wp:effectExtent l="0" t="0" r="19050" b="26670"/>
                <wp:wrapNone/>
                <wp:docPr id="20" name="Rectangle: Rounded Corners 20"/>
                <wp:cNvGraphicFramePr/>
                <a:graphic xmlns:a="http://schemas.openxmlformats.org/drawingml/2006/main">
                  <a:graphicData uri="http://schemas.microsoft.com/office/word/2010/wordprocessingShape">
                    <wps:wsp>
                      <wps:cNvSpPr/>
                      <wps:spPr>
                        <a:xfrm>
                          <a:off x="0" y="0"/>
                          <a:ext cx="914400" cy="71628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9728660" w14:textId="0CE646D5" w:rsidR="002D0764" w:rsidRDefault="002D0764" w:rsidP="002D0764">
                            <w:pPr>
                              <w:jc w:val="center"/>
                            </w:pPr>
                            <w:r>
                              <w:t>Highlight benefits of the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79CAEAC" id="Rectangle: Rounded Corners 20" o:spid="_x0000_s1041" style="position:absolute;margin-left:247.8pt;margin-top:.8pt;width:1in;height:56.4pt;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" fillcolor="white [3201]" strokecolor="black [3213]" strokeweight="1pt">
                <v:stroke joinstyle="miter"/>
                <v:textbox>
                  <w:txbxContent>
                    <w:p w14:paraId="19728660" w14:textId="0CE646D5" w:rsidR="002D0764" w:rsidRDefault="002D0764" w:rsidP="002D0764">
                      <w:pPr>
                        <w:jc w:val="center"/>
                      </w:pPr>
                      <w:r>
                        <w:t>Highlight benefits of the course</w:t>
                      </w:r>
                    </w:p>
                  </w:txbxContent>
                </v:textbox>
                <w10:wrap anchorx="margin"/>
              </v:roundrect>
            </w:pict>
          </mc:Fallback>
        </mc:AlternateContent>
      </w:r>
      <w:r w:rsidR="00D01D5D">
        <w:rPr>
          <w:rFonts w:ascii="Arial" w:hAnsi="Arial" w:cs="Arial"/>
          <w:noProof/>
          <w:sz w:val="24"/>
          <w:szCs w:val="24"/>
        </w:rPr>
        <mc:AlternateContent>
          <mc:Choice Requires="wps">
            <w:drawing>
              <wp:anchor distT="0" distB="0" distL="114300" distR="114300" simplePos="0" relativeHeight="251675648" behindDoc="0" locked="0" layoutInCell="1" allowOverlap="1" wp14:anchorId="05839DB5" wp14:editId="59C5C76E">
                <wp:simplePos x="0" y="0"/>
                <wp:positionH relativeFrom="column">
                  <wp:posOffset>2125980</wp:posOffset>
                </wp:positionH>
                <wp:positionV relativeFrom="paragraph">
                  <wp:posOffset>10160</wp:posOffset>
                </wp:positionV>
                <wp:extent cx="914400" cy="441960"/>
                <wp:effectExtent l="0" t="0" r="19050" b="15240"/>
                <wp:wrapNone/>
                <wp:docPr id="18" name="Rectangle: Rounded Corners 18"/>
                <wp:cNvGraphicFramePr/>
                <a:graphic xmlns:a="http://schemas.openxmlformats.org/drawingml/2006/main">
                  <a:graphicData uri="http://schemas.microsoft.com/office/word/2010/wordprocessingShape">
                    <wps:wsp>
                      <wps:cNvSpPr/>
                      <wps:spPr>
                        <a:xfrm>
                          <a:off x="0" y="0"/>
                          <a:ext cx="914400" cy="44196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27B88F9" w14:textId="172883A7" w:rsidR="004F322C" w:rsidRDefault="004F322C" w:rsidP="004F322C">
                            <w:pPr>
                              <w:jc w:val="center"/>
                            </w:pPr>
                            <w:r>
                              <w:t>Share flyers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5839DB5" id="Rectangle: Rounded Corners 18" o:spid="_x0000_s1042" style="position:absolute;margin-left:167.4pt;margin-top:.8pt;width:1in;height:34.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" fillcolor="white [3201]" strokecolor="black [3213]" strokeweight="1pt">
                <v:stroke joinstyle="miter"/>
                <v:textbox>
                  <w:txbxContent>
                    <w:p w14:paraId="027B88F9" w14:textId="172883A7" w:rsidR="004F322C" w:rsidRDefault="004F322C" w:rsidP="004F322C">
                      <w:pPr>
                        <w:jc w:val="center"/>
                      </w:pPr>
                      <w:r>
                        <w:t>Share flyers</w:t>
                      </w:r>
                    </w:p>
                  </w:txbxContent>
                </v:textbox>
              </v:roundrect>
            </w:pict>
          </mc:Fallback>
        </mc:AlternateContent>
      </w:r>
      <w:r w:rsidR="00D01D5D">
        <w:rPr>
          <w:rFonts w:ascii="Arial" w:hAnsi="Arial" w:cs="Arial"/>
          <w:noProof/>
          <w:sz w:val="24"/>
          <w:szCs w:val="24"/>
        </w:rPr>
        <mc:AlternateContent>
          <mc:Choice Requires="wps">
            <w:drawing>
              <wp:anchor distT="0" distB="0" distL="114300" distR="114300" simplePos="0" relativeHeight="251668480" behindDoc="0" locked="0" layoutInCell="1" allowOverlap="1" wp14:anchorId="215A1200" wp14:editId="5B37EC06">
                <wp:simplePos x="0" y="0"/>
                <wp:positionH relativeFrom="column">
                  <wp:posOffset>358140</wp:posOffset>
                </wp:positionH>
                <wp:positionV relativeFrom="paragraph">
                  <wp:posOffset>170180</wp:posOffset>
                </wp:positionV>
                <wp:extent cx="1203960" cy="571500"/>
                <wp:effectExtent l="0" t="0" r="15240" b="19050"/>
                <wp:wrapNone/>
                <wp:docPr id="11" name="Rectangle: Rounded Corners 11"/>
                <wp:cNvGraphicFramePr/>
                <a:graphic xmlns:a="http://schemas.openxmlformats.org/drawingml/2006/main">
                  <a:graphicData uri="http://schemas.microsoft.com/office/word/2010/wordprocessingShape">
                    <wps:wsp>
                      <wps:cNvSpPr/>
                      <wps:spPr>
                        <a:xfrm>
                          <a:off x="0" y="0"/>
                          <a:ext cx="1203960" cy="5715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945D3C" w14:textId="359B6A7F" w:rsidR="000F0F8C" w:rsidRPr="00CC71B9" w:rsidRDefault="00F15A54" w:rsidP="00CC71B9">
                            <w:pPr>
                              <w:rPr>
                                <w:color w:val="000000" w:themeColor="text1"/>
                              </w:rPr>
                            </w:pPr>
                            <w:r>
                              <w:rPr>
                                <w:color w:val="000000" w:themeColor="text1"/>
                              </w:rPr>
                              <w:t>Distribute the feedback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5A1200" id="Rectangle: Rounded Corners 11" o:spid="_x0000_s1043" style="position:absolute;margin-left:28.2pt;margin-top:13.4pt;width:94.8pt;height: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" fillcolor="white [3212]" strokecolor="black [3213]" strokeweight="1pt">
                <v:stroke joinstyle="miter"/>
                <v:textbox>
                  <w:txbxContent>
                    <w:p w14:paraId="5D945D3C" w14:textId="359B6A7F" w:rsidR="000F0F8C" w:rsidRPr="00CC71B9" w:rsidRDefault="00F15A54" w:rsidP="00CC71B9">
                      <w:pPr>
                        <w:rPr>
                          <w:color w:val="000000" w:themeColor="text1"/>
                        </w:rPr>
                      </w:pPr>
                      <w:r>
                        <w:rPr>
                          <w:color w:val="000000" w:themeColor="text1"/>
                        </w:rPr>
                        <w:t>Distribute the feedback form</w:t>
                      </w:r>
                    </w:p>
                  </w:txbxContent>
                </v:textbox>
              </v:roundrect>
            </w:pict>
          </mc:Fallback>
        </mc:AlternateContent>
      </w:r>
      <w:r w:rsidR="00D01D5D">
        <w:rPr>
          <w:rFonts w:ascii="Arial" w:hAnsi="Arial" w:cs="Arial"/>
          <w:noProof/>
          <w:sz w:val="24"/>
          <w:szCs w:val="24"/>
        </w:rPr>
        <mc:AlternateContent>
          <mc:Choice Requires="wps">
            <w:drawing>
              <wp:anchor distT="0" distB="0" distL="114300" distR="114300" simplePos="0" relativeHeight="251666432" behindDoc="0" locked="0" layoutInCell="1" allowOverlap="1" wp14:anchorId="343F8F4D" wp14:editId="3F2121D5">
                <wp:simplePos x="0" y="0"/>
                <wp:positionH relativeFrom="column">
                  <wp:posOffset>-792480</wp:posOffset>
                </wp:positionH>
                <wp:positionV relativeFrom="paragraph">
                  <wp:posOffset>139700</wp:posOffset>
                </wp:positionV>
                <wp:extent cx="1013460" cy="586740"/>
                <wp:effectExtent l="0" t="0" r="15240" b="22860"/>
                <wp:wrapNone/>
                <wp:docPr id="9" name="Rectangle: Rounded Corners 9"/>
                <wp:cNvGraphicFramePr/>
                <a:graphic xmlns:a="http://schemas.openxmlformats.org/drawingml/2006/main">
                  <a:graphicData uri="http://schemas.microsoft.com/office/word/2010/wordprocessingShape">
                    <wps:wsp>
                      <wps:cNvSpPr/>
                      <wps:spPr>
                        <a:xfrm>
                          <a:off x="0" y="0"/>
                          <a:ext cx="1013460" cy="58674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552A9B2" w14:textId="20BC98BF" w:rsidR="008760C6" w:rsidRDefault="008760C6" w:rsidP="008760C6">
                            <w:pPr>
                              <w:jc w:val="center"/>
                            </w:pPr>
                            <w:r>
                              <w:t>Upload o</w:t>
                            </w:r>
                            <w:r w:rsidR="00363052">
                              <w:t xml:space="preserve">n </w:t>
                            </w:r>
                            <w:r w:rsidR="00596B98">
                              <w:t>public</w:t>
                            </w:r>
                            <w:r w:rsidR="00363052">
                              <w:t xml:space="preserve"> </w:t>
                            </w:r>
                            <w:r w:rsidR="00596B98">
                              <w:t>channels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3F8F4D" id="Rectangle: Rounded Corners 9" o:spid="_x0000_s1044" style="position:absolute;margin-left:-62.4pt;margin-top:11pt;width:79.8pt;height:4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" fillcolor="white [3201]" strokecolor="black [3213]" strokeweight="1pt">
                <v:stroke joinstyle="miter"/>
                <v:textbox>
                  <w:txbxContent>
                    <w:p w14:paraId="4552A9B2" w14:textId="20BC98BF" w:rsidR="008760C6" w:rsidRDefault="008760C6" w:rsidP="008760C6">
                      <w:pPr>
                        <w:jc w:val="center"/>
                      </w:pPr>
                      <w:r>
                        <w:t>Upload o</w:t>
                      </w:r>
                      <w:r w:rsidR="00363052">
                        <w:t xml:space="preserve">n </w:t>
                      </w:r>
                      <w:r w:rsidR="00596B98">
                        <w:t>public</w:t>
                      </w:r>
                      <w:r w:rsidR="00363052">
                        <w:t xml:space="preserve"> </w:t>
                      </w:r>
                      <w:r w:rsidR="00596B98">
                        <w:t>channels</w:t>
                      </w:r>
                    </w:p>
                  </w:txbxContent>
                </v:textbox>
              </v:roundrect>
            </w:pict>
          </mc:Fallback>
        </mc:AlternateContent>
      </w:r>
    </w:p>
    <w:p w14:paraId="1B6CD18A" w14:textId="18F9A837" w:rsidR="000F0F8C" w:rsidRDefault="000F0F8C" w:rsidP="000F0F8C">
      <w:pPr>
        <w:jc w:val="center"/>
      </w:pPr>
      <w:r w:rsidRPr="000F0F8C">
        <w:t xml:space="preserve"> </w:t>
      </w:r>
    </w:p>
    <w:p w14:paraId="726E6259" w14:textId="44057943" w:rsidR="006C0177" w:rsidRDefault="002334E3"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6128" behindDoc="0" locked="0" layoutInCell="1" allowOverlap="1" wp14:anchorId="2109D00A" wp14:editId="1C008A11">
                <wp:simplePos x="0" y="0"/>
                <wp:positionH relativeFrom="column">
                  <wp:posOffset>3642360</wp:posOffset>
                </wp:positionH>
                <wp:positionV relativeFrom="paragraph">
                  <wp:posOffset>157480</wp:posOffset>
                </wp:positionV>
                <wp:extent cx="1036320" cy="76200"/>
                <wp:effectExtent l="0" t="0" r="30480" b="19050"/>
                <wp:wrapNone/>
                <wp:docPr id="38" name="Straight Connector 38"/>
                <wp:cNvGraphicFramePr/>
                <a:graphic xmlns:a="http://schemas.openxmlformats.org/drawingml/2006/main">
                  <a:graphicData uri="http://schemas.microsoft.com/office/word/2010/wordprocessingShape">
                    <wps:wsp>
                      <wps:cNvCnPr/>
                      <wps:spPr>
                        <a:xfrm>
                          <a:off x="0" y="0"/>
                          <a:ext cx="1036320" cy="762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2CE2A4" id="Straight Connector 38"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8pt,12.4pt" to="368.4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86912" behindDoc="0" locked="0" layoutInCell="1" allowOverlap="1" wp14:anchorId="04D4AE11" wp14:editId="7FCCDF54">
                <wp:simplePos x="0" y="0"/>
                <wp:positionH relativeFrom="column">
                  <wp:posOffset>868680</wp:posOffset>
                </wp:positionH>
                <wp:positionV relativeFrom="paragraph">
                  <wp:posOffset>157480</wp:posOffset>
                </wp:positionV>
                <wp:extent cx="0" cy="129540"/>
                <wp:effectExtent l="0" t="0" r="38100" b="22860"/>
                <wp:wrapNone/>
                <wp:docPr id="29" name="Straight Connector 29"/>
                <wp:cNvGraphicFramePr/>
                <a:graphic xmlns:a="http://schemas.openxmlformats.org/drawingml/2006/main">
                  <a:graphicData uri="http://schemas.microsoft.com/office/word/2010/wordprocessingShape">
                    <wps:wsp>
                      <wps:cNvCnPr/>
                      <wps:spPr>
                        <a:xfrm>
                          <a:off x="0" y="0"/>
                          <a:ext cx="0" cy="1295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A33BD3" id="Straight Connector 29"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4pt,12.4pt" to="68.4pt,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" strokecolor="black [3200]" strokeweight="1pt">
                <v:stroke joinstyle="miter"/>
              </v:line>
            </w:pict>
          </mc:Fallback>
        </mc:AlternateContent>
      </w:r>
      <w:r w:rsidR="0003696D">
        <w:rPr>
          <w:rFonts w:ascii="Arial" w:hAnsi="Arial" w:cs="Arial"/>
          <w:noProof/>
          <w:sz w:val="24"/>
          <w:szCs w:val="24"/>
        </w:rPr>
        <mc:AlternateContent>
          <mc:Choice Requires="wps">
            <w:drawing>
              <wp:anchor distT="0" distB="0" distL="114300" distR="114300" simplePos="0" relativeHeight="251679744" behindDoc="0" locked="0" layoutInCell="1" allowOverlap="1" wp14:anchorId="2A952901" wp14:editId="22A1A190">
                <wp:simplePos x="0" y="0"/>
                <wp:positionH relativeFrom="margin">
                  <wp:posOffset>3413760</wp:posOffset>
                </wp:positionH>
                <wp:positionV relativeFrom="paragraph">
                  <wp:posOffset>233680</wp:posOffset>
                </wp:positionV>
                <wp:extent cx="2674620" cy="586740"/>
                <wp:effectExtent l="0" t="0" r="11430" b="22860"/>
                <wp:wrapNone/>
                <wp:docPr id="22" name="Rectangle: Rounded Corners 22"/>
                <wp:cNvGraphicFramePr/>
                <a:graphic xmlns:a="http://schemas.openxmlformats.org/drawingml/2006/main">
                  <a:graphicData uri="http://schemas.microsoft.com/office/word/2010/wordprocessingShape">
                    <wps:wsp>
                      <wps:cNvSpPr/>
                      <wps:spPr>
                        <a:xfrm>
                          <a:off x="0" y="0"/>
                          <a:ext cx="2674620" cy="58674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B3752DA" w14:textId="405D7C12" w:rsidR="00163A2E" w:rsidRPr="00163A2E" w:rsidRDefault="00163A2E" w:rsidP="00163A2E">
                            <w:pPr>
                              <w:jc w:val="center"/>
                              <w:rPr>
                                <w14:textOutline w14:w="9525" w14:cap="rnd" w14:cmpd="sng" w14:algn="ctr">
                                  <w14:solidFill>
                                    <w14:schemeClr w14:val="tx1"/>
                                  </w14:solidFill>
                                  <w14:prstDash w14:val="solid"/>
                                  <w14:bevel/>
                                </w14:textOutline>
                              </w:rPr>
                            </w:pPr>
                            <w:r w:rsidRPr="00D01D5D">
                              <w:t>Forward detail</w:t>
                            </w:r>
                            <w:r w:rsidR="00D01D5D">
                              <w:t>s</w:t>
                            </w:r>
                            <w:r w:rsidRPr="00D01D5D">
                              <w:t xml:space="preserve"> of interested </w:t>
                            </w:r>
                            <w:r w:rsidR="00D01D5D" w:rsidRPr="00D01D5D">
                              <w:t>individual</w:t>
                            </w:r>
                            <w:r w:rsidR="00D01D5D">
                              <w:t>s</w:t>
                            </w:r>
                            <w:r w:rsidRPr="00D01D5D">
                              <w:t xml:space="preserve"> to the skills coordinator</w:t>
                            </w:r>
                            <w:r w:rsidRPr="00163A2E">
                              <w:rPr>
                                <w14:textOutline w14:w="9525" w14:cap="rnd" w14:cmpd="sng" w14:algn="ctr">
                                  <w14:solidFill>
                                    <w14:schemeClr w14:val="tx1"/>
                                  </w14:solidFill>
                                  <w14:prstDash w14:val="solid"/>
                                  <w14:bevel/>
                                </w14:textOutli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952901" id="Rectangle: Rounded Corners 22" o:spid="_x0000_s1045" style="position:absolute;margin-left:268.8pt;margin-top:18.4pt;width:210.6pt;height:46.2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" fillcolor="white [3201]" strokecolor="black [3213]" strokeweight="1pt">
                <v:stroke joinstyle="miter"/>
                <v:textbox>
                  <w:txbxContent>
                    <w:p w14:paraId="7B3752DA" w14:textId="405D7C12" w:rsidR="00163A2E" w:rsidRPr="00163A2E" w:rsidRDefault="00163A2E" w:rsidP="00163A2E">
                      <w:pPr>
                        <w:jc w:val="center"/>
                        <w:rPr>
                          <w14:textOutline w14:w="9525" w14:cap="rnd" w14:cmpd="sng" w14:algn="ctr">
                            <w14:solidFill>
                              <w14:schemeClr w14:val="tx1"/>
                            </w14:solidFill>
                            <w14:prstDash w14:val="solid"/>
                            <w14:bevel/>
                          </w14:textOutline>
                        </w:rPr>
                      </w:pPr>
                      <w:r w:rsidRPr="00D01D5D">
                        <w:t>Forward detail</w:t>
                      </w:r>
                      <w:r w:rsidR="00D01D5D">
                        <w:t>s</w:t>
                      </w:r>
                      <w:r w:rsidRPr="00D01D5D">
                        <w:t xml:space="preserve"> of interested </w:t>
                      </w:r>
                      <w:r w:rsidR="00D01D5D" w:rsidRPr="00D01D5D">
                        <w:t>individual</w:t>
                      </w:r>
                      <w:r w:rsidR="00D01D5D">
                        <w:t>s</w:t>
                      </w:r>
                      <w:r w:rsidRPr="00D01D5D">
                        <w:t xml:space="preserve"> to the skills coordinator</w:t>
                      </w:r>
                      <w:r w:rsidRPr="00163A2E">
                        <w:rPr>
                          <w14:textOutline w14:w="9525" w14:cap="rnd" w14:cmpd="sng" w14:algn="ctr">
                            <w14:solidFill>
                              <w14:schemeClr w14:val="tx1"/>
                            </w14:solidFill>
                            <w14:prstDash w14:val="solid"/>
                            <w14:bevel/>
                          </w14:textOutline>
                        </w:rPr>
                        <w:t>​</w:t>
                      </w:r>
                    </w:p>
                  </w:txbxContent>
                </v:textbox>
                <w10:wrap anchorx="margin"/>
              </v:roundrect>
            </w:pict>
          </mc:Fallback>
        </mc:AlternateContent>
      </w:r>
    </w:p>
    <w:p w14:paraId="4ECF684C" w14:textId="00083EFF" w:rsidR="006C0177" w:rsidRDefault="00D01EA2" w:rsidP="00A064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252D5E2A" wp14:editId="3CFF5C3F">
                <wp:simplePos x="0" y="0"/>
                <wp:positionH relativeFrom="column">
                  <wp:posOffset>304800</wp:posOffset>
                </wp:positionH>
                <wp:positionV relativeFrom="paragraph">
                  <wp:posOffset>3810</wp:posOffset>
                </wp:positionV>
                <wp:extent cx="1264920" cy="411480"/>
                <wp:effectExtent l="0" t="0" r="11430" b="26670"/>
                <wp:wrapNone/>
                <wp:docPr id="13" name="Rectangle: Rounded Corners 13"/>
                <wp:cNvGraphicFramePr/>
                <a:graphic xmlns:a="http://schemas.openxmlformats.org/drawingml/2006/main">
                  <a:graphicData uri="http://schemas.microsoft.com/office/word/2010/wordprocessingShape">
                    <wps:wsp>
                      <wps:cNvSpPr/>
                      <wps:spPr>
                        <a:xfrm>
                          <a:off x="0" y="0"/>
                          <a:ext cx="1264920" cy="41148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F877BB9" w14:textId="3538E99D" w:rsidR="00D01EA2" w:rsidRDefault="00596B98" w:rsidP="00D01EA2">
                            <w:pPr>
                              <w:jc w:val="center"/>
                            </w:pPr>
                            <w:r>
                              <w:t>Evaluate</w:t>
                            </w:r>
                            <w:r w:rsidR="00D01EA2">
                              <w:t xml:space="preserve"> the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2D5E2A" id="Rectangle: Rounded Corners 13" o:spid="_x0000_s1046" style="position:absolute;margin-left:24pt;margin-top:.3pt;width:99.6pt;height:3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" fillcolor="white [3201]" strokecolor="black [3213]" strokeweight="1pt">
                <v:stroke joinstyle="miter"/>
                <v:textbox>
                  <w:txbxContent>
                    <w:p w14:paraId="5F877BB9" w14:textId="3538E99D" w:rsidR="00D01EA2" w:rsidRDefault="00596B98" w:rsidP="00D01EA2">
                      <w:pPr>
                        <w:jc w:val="center"/>
                      </w:pPr>
                      <w:r>
                        <w:t>Evaluate</w:t>
                      </w:r>
                      <w:r w:rsidR="00D01EA2">
                        <w:t xml:space="preserve"> the form</w:t>
                      </w:r>
                    </w:p>
                  </w:txbxContent>
                </v:textbox>
              </v:roundrect>
            </w:pict>
          </mc:Fallback>
        </mc:AlternateContent>
      </w:r>
    </w:p>
    <w:p w14:paraId="77DBEC54" w14:textId="77777777" w:rsidR="001D4B9F" w:rsidRDefault="001D4B9F" w:rsidP="00A064D6">
      <w:pPr>
        <w:rPr>
          <w:rFonts w:ascii="Arial" w:hAnsi="Arial" w:cs="Arial"/>
          <w:sz w:val="24"/>
          <w:szCs w:val="24"/>
        </w:rPr>
      </w:pPr>
    </w:p>
    <w:p w14:paraId="4DD9806B" w14:textId="77777777" w:rsidR="001D4B9F" w:rsidRDefault="001D4B9F" w:rsidP="00A064D6">
      <w:pPr>
        <w:rPr>
          <w:rFonts w:ascii="Arial" w:hAnsi="Arial" w:cs="Arial"/>
          <w:sz w:val="24"/>
          <w:szCs w:val="24"/>
        </w:rPr>
      </w:pPr>
    </w:p>
    <w:p w14:paraId="7312BF4B" w14:textId="77777777" w:rsidR="001D4B9F" w:rsidRDefault="001D4B9F" w:rsidP="00A064D6">
      <w:pPr>
        <w:rPr>
          <w:rFonts w:ascii="Arial" w:hAnsi="Arial" w:cs="Arial"/>
          <w:sz w:val="24"/>
          <w:szCs w:val="24"/>
        </w:rPr>
      </w:pPr>
    </w:p>
    <w:p w14:paraId="3F13BAE8" w14:textId="5C89FE00" w:rsidR="00806D58" w:rsidRDefault="00806D58" w:rsidP="0023697F">
      <w:pPr>
        <w:rPr>
          <w:rFonts w:ascii="Arial" w:hAnsi="Arial" w:cs="Arial"/>
          <w:sz w:val="24"/>
          <w:szCs w:val="24"/>
        </w:rPr>
      </w:pPr>
    </w:p>
    <w:p w14:paraId="34E21EA4" w14:textId="24E7CF8F" w:rsidR="00806D58" w:rsidRDefault="00806D58" w:rsidP="0023697F">
      <w:pPr>
        <w:rPr>
          <w:rFonts w:ascii="Arial" w:hAnsi="Arial" w:cs="Arial"/>
          <w:sz w:val="24"/>
          <w:szCs w:val="24"/>
        </w:rPr>
      </w:pPr>
    </w:p>
    <w:p w14:paraId="6C125852" w14:textId="21DB1404" w:rsidR="00806D58" w:rsidRDefault="00806D58" w:rsidP="0023697F">
      <w:pPr>
        <w:rPr>
          <w:rFonts w:ascii="Arial" w:hAnsi="Arial" w:cs="Arial"/>
          <w:sz w:val="24"/>
          <w:szCs w:val="24"/>
        </w:rPr>
      </w:pPr>
    </w:p>
    <w:p w14:paraId="6C9BA9A7" w14:textId="5AFA6329" w:rsidR="00806D58" w:rsidRDefault="00806D58" w:rsidP="0023697F">
      <w:pPr>
        <w:rPr>
          <w:rFonts w:ascii="Arial" w:hAnsi="Arial" w:cs="Arial"/>
          <w:sz w:val="24"/>
          <w:szCs w:val="24"/>
        </w:rPr>
      </w:pPr>
    </w:p>
    <w:p w14:paraId="52BB02C5" w14:textId="1BA16BA1" w:rsidR="00806D58" w:rsidRDefault="00806D58" w:rsidP="0023697F">
      <w:pPr>
        <w:rPr>
          <w:rFonts w:ascii="Arial" w:hAnsi="Arial" w:cs="Arial"/>
          <w:sz w:val="24"/>
          <w:szCs w:val="24"/>
        </w:rPr>
      </w:pPr>
    </w:p>
    <w:p w14:paraId="1AAAD343" w14:textId="5A63B9D1" w:rsidR="00806D58" w:rsidRDefault="00806D58" w:rsidP="0023697F">
      <w:pPr>
        <w:rPr>
          <w:rFonts w:ascii="Arial" w:hAnsi="Arial" w:cs="Arial"/>
          <w:sz w:val="24"/>
          <w:szCs w:val="24"/>
        </w:rPr>
      </w:pPr>
    </w:p>
    <w:p w14:paraId="3EDC6363" w14:textId="210F3687" w:rsidR="00806D58" w:rsidRDefault="00806D58" w:rsidP="0023697F">
      <w:pPr>
        <w:rPr>
          <w:rFonts w:ascii="Arial" w:hAnsi="Arial" w:cs="Arial"/>
          <w:sz w:val="24"/>
          <w:szCs w:val="24"/>
        </w:rPr>
      </w:pPr>
    </w:p>
    <w:p w14:paraId="5B1D4066" w14:textId="286AFE76" w:rsidR="00806D58" w:rsidRDefault="00806D58" w:rsidP="0023697F">
      <w:pPr>
        <w:rPr>
          <w:rFonts w:ascii="Arial" w:hAnsi="Arial" w:cs="Arial"/>
          <w:sz w:val="24"/>
          <w:szCs w:val="24"/>
        </w:rPr>
      </w:pPr>
    </w:p>
    <w:p w14:paraId="2BB0CD22" w14:textId="38BA6A24" w:rsidR="00361F27" w:rsidRDefault="00361F27" w:rsidP="0023697F">
      <w:pPr>
        <w:rPr>
          <w:rFonts w:ascii="Arial" w:hAnsi="Arial" w:cs="Arial"/>
          <w:sz w:val="24"/>
          <w:szCs w:val="24"/>
        </w:rPr>
      </w:pPr>
    </w:p>
    <w:p w14:paraId="6286CA48" w14:textId="77777777" w:rsidR="00361F27" w:rsidRDefault="00361F27" w:rsidP="0023697F">
      <w:pPr>
        <w:rPr>
          <w:rFonts w:ascii="Arial" w:hAnsi="Arial" w:cs="Arial"/>
          <w:sz w:val="24"/>
          <w:szCs w:val="24"/>
        </w:rPr>
      </w:pPr>
    </w:p>
    <w:p w14:paraId="5B476DC0" w14:textId="77777777" w:rsidR="00806D58" w:rsidRPr="0023697F" w:rsidRDefault="00806D58" w:rsidP="0023697F">
      <w:pPr>
        <w:rPr>
          <w:rFonts w:ascii="Arial" w:hAnsi="Arial" w:cs="Arial"/>
          <w:sz w:val="24"/>
          <w:szCs w:val="24"/>
        </w:rPr>
      </w:pPr>
    </w:p>
    <w:p w14:paraId="41E576C4" w14:textId="3121D8FC" w:rsidR="009C3D98" w:rsidRDefault="007D6165" w:rsidP="009C3D98">
      <w:pPr>
        <w:pStyle w:val="Heading1"/>
        <w:jc w:val="left"/>
      </w:pPr>
      <w:bookmarkStart w:id="17" w:name="_Toc75214018"/>
      <w:r w:rsidRPr="007D6165">
        <w:lastRenderedPageBreak/>
        <w:t>Gantt Chart</w:t>
      </w:r>
      <w:bookmarkEnd w:id="17"/>
      <w:r w:rsidRPr="007D6165">
        <w:t xml:space="preserve"> </w:t>
      </w:r>
    </w:p>
    <w:p w14:paraId="3E1E647B" w14:textId="6083DDE6" w:rsidR="004C2FE1" w:rsidRDefault="009C3D98" w:rsidP="004C2FE1">
      <w:pPr>
        <w:pStyle w:val="BodyText"/>
      </w:pPr>
      <w:r>
        <w:t>I</w:t>
      </w:r>
      <w:r w:rsidR="007D6165" w:rsidRPr="007D6165">
        <w:t xml:space="preserve">s a project management tool </w:t>
      </w:r>
      <w:r w:rsidR="004A628C" w:rsidRPr="007D6165">
        <w:t>supporting</w:t>
      </w:r>
      <w:r w:rsidR="007D6165" w:rsidRPr="007D6165">
        <w:t xml:space="preserve"> the planning and scheduling of projects of all sizes, providing clarity into team workloads (APM, 2021</w:t>
      </w:r>
      <w:r w:rsidR="00705FD1" w:rsidRPr="007D6165">
        <w:t>)</w:t>
      </w:r>
      <w:r w:rsidR="00705FD1">
        <w:t>.</w:t>
      </w:r>
    </w:p>
    <w:p w14:paraId="7F939C3E" w14:textId="41A40E78" w:rsidR="00956142" w:rsidRPr="00522AE2" w:rsidRDefault="004C2FE1" w:rsidP="002F76BA">
      <w:pPr>
        <w:pStyle w:val="BodyText"/>
      </w:pPr>
      <w:r>
        <w:t>The b</w:t>
      </w:r>
      <w:r w:rsidRPr="007D6165">
        <w:t xml:space="preserve">enefits </w:t>
      </w:r>
      <w:r>
        <w:t>of the too</w:t>
      </w:r>
      <w:r w:rsidR="00433218">
        <w:t>l</w:t>
      </w:r>
      <w:r>
        <w:t>: p</w:t>
      </w:r>
      <w:r w:rsidRPr="007D6165">
        <w:t>rovide awareness on what needs to be done</w:t>
      </w:r>
      <w:r>
        <w:t>, e</w:t>
      </w:r>
      <w:r w:rsidRPr="007D6165">
        <w:t>stablishes realistic time frames</w:t>
      </w:r>
      <w:r>
        <w:t>, h</w:t>
      </w:r>
      <w:r w:rsidRPr="007D6165">
        <w:t>ighly visible for the whole team</w:t>
      </w:r>
      <w:r>
        <w:t>, but comes with l</w:t>
      </w:r>
      <w:r w:rsidRPr="007D6165">
        <w:t>imitations</w:t>
      </w:r>
      <w:r>
        <w:t xml:space="preserve"> like: </w:t>
      </w:r>
      <w:r w:rsidRPr="007D6165">
        <w:t xml:space="preserve">can become </w:t>
      </w:r>
      <w:r w:rsidR="007E0EF3" w:rsidRPr="007D6165">
        <w:t>very</w:t>
      </w:r>
      <w:r w:rsidRPr="007D6165">
        <w:t xml:space="preserve"> </w:t>
      </w:r>
      <w:r w:rsidR="007E0EF3" w:rsidRPr="007D6165">
        <w:t>multifaceted</w:t>
      </w:r>
      <w:r>
        <w:t>, t</w:t>
      </w:r>
      <w:r w:rsidRPr="007D6165">
        <w:t xml:space="preserve">he </w:t>
      </w:r>
      <w:r w:rsidR="007E0EF3" w:rsidRPr="007D6165">
        <w:t>dimension</w:t>
      </w:r>
      <w:r w:rsidRPr="007D6165">
        <w:t xml:space="preserve"> of the bar does not </w:t>
      </w:r>
      <w:r w:rsidR="007E0EF3" w:rsidRPr="007D6165">
        <w:t>replicate</w:t>
      </w:r>
      <w:r w:rsidRPr="007D6165">
        <w:t xml:space="preserve"> the work to achieve the task</w:t>
      </w:r>
      <w:r w:rsidR="00DE73C6">
        <w:t>,</w:t>
      </w:r>
      <w:r>
        <w:t xml:space="preserve"> and </w:t>
      </w:r>
      <w:r w:rsidR="007E0EF3" w:rsidRPr="007D6165">
        <w:t>requests</w:t>
      </w:r>
      <w:r w:rsidRPr="007D6165">
        <w:t xml:space="preserve"> constant updates at it can be time consuming (Project Management, 2018).</w:t>
      </w:r>
    </w:p>
    <w:tbl>
      <w:tblPr>
        <w:tblStyle w:val="TableGrid"/>
        <w:tblW w:w="11836" w:type="dxa"/>
        <w:tblInd w:w="-1423" w:type="dxa"/>
        <w:tblLook w:val="04A0" w:firstRow="1" w:lastRow="0" w:firstColumn="1" w:lastColumn="0" w:noHBand="0" w:noVBand="1"/>
      </w:tblPr>
      <w:tblGrid>
        <w:gridCol w:w="569"/>
        <w:gridCol w:w="1745"/>
        <w:gridCol w:w="1139"/>
        <w:gridCol w:w="1987"/>
        <w:gridCol w:w="1264"/>
        <w:gridCol w:w="1661"/>
        <w:gridCol w:w="2049"/>
        <w:gridCol w:w="1422"/>
      </w:tblGrid>
      <w:tr w:rsidR="00806D58" w14:paraId="2D0563BD" w14:textId="77777777" w:rsidTr="00EB05D2">
        <w:trPr>
          <w:trHeight w:val="245"/>
        </w:trPr>
        <w:tc>
          <w:tcPr>
            <w:tcW w:w="569" w:type="dxa"/>
          </w:tcPr>
          <w:p w14:paraId="70A6786A" w14:textId="663947D7" w:rsidR="00C26138" w:rsidRPr="002C09D0" w:rsidRDefault="00D72A76" w:rsidP="00D83226">
            <w:pPr>
              <w:jc w:val="right"/>
              <w:rPr>
                <w:rFonts w:ascii="Agency FB" w:hAnsi="Agency FB" w:cs="Calibri"/>
                <w:b/>
                <w:bCs/>
                <w:sz w:val="18"/>
                <w:szCs w:val="18"/>
              </w:rPr>
            </w:pPr>
            <w:r w:rsidRPr="002C09D0">
              <w:rPr>
                <w:rFonts w:ascii="Agency FB" w:hAnsi="Agency FB" w:cs="Calibri"/>
                <w:b/>
                <w:bCs/>
                <w:sz w:val="18"/>
                <w:szCs w:val="18"/>
              </w:rPr>
              <w:t>Tasks</w:t>
            </w:r>
          </w:p>
        </w:tc>
        <w:tc>
          <w:tcPr>
            <w:tcW w:w="1745" w:type="dxa"/>
          </w:tcPr>
          <w:p w14:paraId="3D66704C" w14:textId="506730EA" w:rsidR="00C26138" w:rsidRPr="002C09D0" w:rsidRDefault="00845794" w:rsidP="007D6165">
            <w:pPr>
              <w:rPr>
                <w:rFonts w:ascii="Agency FB" w:hAnsi="Agency FB" w:cs="Calibri"/>
                <w:b/>
                <w:bCs/>
                <w:sz w:val="18"/>
                <w:szCs w:val="18"/>
              </w:rPr>
            </w:pPr>
            <w:r w:rsidRPr="002C09D0">
              <w:rPr>
                <w:rFonts w:ascii="Agency FB" w:hAnsi="Agency FB" w:cs="Calibri"/>
                <w:b/>
                <w:bCs/>
                <w:sz w:val="18"/>
                <w:szCs w:val="18"/>
              </w:rPr>
              <w:t>14/05/2021</w:t>
            </w:r>
          </w:p>
        </w:tc>
        <w:tc>
          <w:tcPr>
            <w:tcW w:w="1139" w:type="dxa"/>
          </w:tcPr>
          <w:p w14:paraId="1DEEDBC5" w14:textId="760957DD" w:rsidR="00C26138" w:rsidRPr="002C09D0" w:rsidRDefault="00845794" w:rsidP="007D6165">
            <w:pPr>
              <w:rPr>
                <w:rFonts w:ascii="Agency FB" w:hAnsi="Agency FB" w:cs="Calibri"/>
                <w:b/>
                <w:bCs/>
                <w:sz w:val="18"/>
                <w:szCs w:val="18"/>
              </w:rPr>
            </w:pPr>
            <w:r w:rsidRPr="002C09D0">
              <w:rPr>
                <w:rFonts w:ascii="Agency FB" w:hAnsi="Agency FB" w:cs="Calibri"/>
                <w:b/>
                <w:bCs/>
                <w:sz w:val="18"/>
                <w:szCs w:val="18"/>
              </w:rPr>
              <w:t>21/05/2021</w:t>
            </w:r>
          </w:p>
        </w:tc>
        <w:tc>
          <w:tcPr>
            <w:tcW w:w="1987" w:type="dxa"/>
          </w:tcPr>
          <w:p w14:paraId="6F71C4F8" w14:textId="19C07260" w:rsidR="00C26138" w:rsidRPr="002C09D0" w:rsidRDefault="00845794" w:rsidP="007D6165">
            <w:pPr>
              <w:rPr>
                <w:rFonts w:ascii="Agency FB" w:hAnsi="Agency FB" w:cs="Calibri"/>
                <w:b/>
                <w:bCs/>
                <w:sz w:val="18"/>
                <w:szCs w:val="18"/>
              </w:rPr>
            </w:pPr>
            <w:r w:rsidRPr="002C09D0">
              <w:rPr>
                <w:rFonts w:ascii="Agency FB" w:hAnsi="Agency FB" w:cs="Calibri"/>
                <w:b/>
                <w:bCs/>
                <w:sz w:val="18"/>
                <w:szCs w:val="18"/>
              </w:rPr>
              <w:t>28/06/2021</w:t>
            </w:r>
          </w:p>
        </w:tc>
        <w:tc>
          <w:tcPr>
            <w:tcW w:w="1264" w:type="dxa"/>
          </w:tcPr>
          <w:p w14:paraId="7A9E44F8" w14:textId="4700C227" w:rsidR="00C26138" w:rsidRPr="002C09D0" w:rsidRDefault="00D55459" w:rsidP="007D6165">
            <w:pPr>
              <w:rPr>
                <w:rFonts w:ascii="Agency FB" w:hAnsi="Agency FB" w:cs="Calibri"/>
                <w:b/>
                <w:bCs/>
                <w:sz w:val="18"/>
                <w:szCs w:val="18"/>
              </w:rPr>
            </w:pPr>
            <w:r w:rsidRPr="002C09D0">
              <w:rPr>
                <w:rFonts w:ascii="Agency FB" w:hAnsi="Agency FB" w:cs="Calibri"/>
                <w:b/>
                <w:bCs/>
                <w:sz w:val="18"/>
                <w:szCs w:val="18"/>
              </w:rPr>
              <w:t>04/06/2021</w:t>
            </w:r>
          </w:p>
        </w:tc>
        <w:tc>
          <w:tcPr>
            <w:tcW w:w="1661" w:type="dxa"/>
          </w:tcPr>
          <w:p w14:paraId="24C8C712" w14:textId="6A71F4E0" w:rsidR="00C26138" w:rsidRPr="002C09D0" w:rsidRDefault="00D55459" w:rsidP="007D6165">
            <w:pPr>
              <w:rPr>
                <w:rFonts w:ascii="Agency FB" w:hAnsi="Agency FB" w:cs="Calibri"/>
                <w:b/>
                <w:bCs/>
                <w:sz w:val="18"/>
                <w:szCs w:val="18"/>
              </w:rPr>
            </w:pPr>
            <w:r w:rsidRPr="002C09D0">
              <w:rPr>
                <w:rFonts w:ascii="Agency FB" w:hAnsi="Agency FB" w:cs="Calibri"/>
                <w:b/>
                <w:bCs/>
                <w:sz w:val="18"/>
                <w:szCs w:val="18"/>
              </w:rPr>
              <w:t>11/06/2021</w:t>
            </w:r>
          </w:p>
        </w:tc>
        <w:tc>
          <w:tcPr>
            <w:tcW w:w="2049" w:type="dxa"/>
          </w:tcPr>
          <w:p w14:paraId="4589C372" w14:textId="66B31646" w:rsidR="00C26138" w:rsidRPr="002C09D0" w:rsidRDefault="00D55459" w:rsidP="007D6165">
            <w:pPr>
              <w:rPr>
                <w:rFonts w:ascii="Agency FB" w:hAnsi="Agency FB" w:cs="Calibri"/>
                <w:b/>
                <w:bCs/>
                <w:sz w:val="18"/>
                <w:szCs w:val="18"/>
              </w:rPr>
            </w:pPr>
            <w:r w:rsidRPr="002C09D0">
              <w:rPr>
                <w:rFonts w:ascii="Agency FB" w:hAnsi="Agency FB" w:cs="Calibri"/>
                <w:b/>
                <w:bCs/>
                <w:sz w:val="18"/>
                <w:szCs w:val="18"/>
              </w:rPr>
              <w:t>17/06/2021</w:t>
            </w:r>
          </w:p>
        </w:tc>
        <w:tc>
          <w:tcPr>
            <w:tcW w:w="1422" w:type="dxa"/>
          </w:tcPr>
          <w:p w14:paraId="511BD84F" w14:textId="5CE607DD" w:rsidR="00C26138" w:rsidRPr="002C09D0" w:rsidRDefault="00703034" w:rsidP="007D6165">
            <w:pPr>
              <w:rPr>
                <w:rFonts w:ascii="Agency FB" w:hAnsi="Agency FB" w:cs="Calibri"/>
                <w:b/>
                <w:bCs/>
                <w:sz w:val="18"/>
                <w:szCs w:val="18"/>
              </w:rPr>
            </w:pPr>
            <w:r w:rsidRPr="002C09D0">
              <w:rPr>
                <w:rFonts w:ascii="Agency FB" w:hAnsi="Agency FB" w:cs="Calibri"/>
                <w:b/>
                <w:bCs/>
                <w:sz w:val="18"/>
                <w:szCs w:val="18"/>
              </w:rPr>
              <w:t>24/06/2021</w:t>
            </w:r>
          </w:p>
        </w:tc>
      </w:tr>
      <w:tr w:rsidR="00806D58" w14:paraId="72D8B251" w14:textId="77777777" w:rsidTr="00EB05D2">
        <w:trPr>
          <w:trHeight w:val="245"/>
        </w:trPr>
        <w:tc>
          <w:tcPr>
            <w:tcW w:w="569" w:type="dxa"/>
          </w:tcPr>
          <w:p w14:paraId="2F7EEE45" w14:textId="3E85FAC4" w:rsidR="007B4F3E" w:rsidRPr="002C09D0" w:rsidRDefault="00D72A76" w:rsidP="00D83226">
            <w:pPr>
              <w:jc w:val="right"/>
              <w:rPr>
                <w:rFonts w:ascii="Agency FB" w:hAnsi="Agency FB" w:cs="Calibri"/>
                <w:b/>
                <w:bCs/>
                <w:sz w:val="18"/>
                <w:szCs w:val="18"/>
              </w:rPr>
            </w:pPr>
            <w:r w:rsidRPr="002C09D0">
              <w:rPr>
                <w:rFonts w:ascii="Agency FB" w:hAnsi="Agency FB" w:cs="Calibri"/>
                <w:b/>
                <w:bCs/>
                <w:sz w:val="18"/>
                <w:szCs w:val="18"/>
              </w:rPr>
              <w:t>1</w:t>
            </w:r>
          </w:p>
        </w:tc>
        <w:tc>
          <w:tcPr>
            <w:tcW w:w="1745" w:type="dxa"/>
            <w:shd w:val="clear" w:color="auto" w:fill="FFC000" w:themeFill="accent4"/>
          </w:tcPr>
          <w:p w14:paraId="33878710" w14:textId="3EE554F8" w:rsidR="007B4F3E" w:rsidRPr="00806D58" w:rsidRDefault="001C0D7E" w:rsidP="007D6165">
            <w:pPr>
              <w:rPr>
                <w:rFonts w:ascii="Agency FB" w:hAnsi="Agency FB" w:cs="Calibri"/>
                <w:sz w:val="18"/>
                <w:szCs w:val="18"/>
              </w:rPr>
            </w:pPr>
            <w:r w:rsidRPr="00806D58">
              <w:rPr>
                <w:rFonts w:ascii="Agency FB" w:hAnsi="Agency FB" w:cs="Calibri"/>
                <w:sz w:val="18"/>
                <w:szCs w:val="18"/>
              </w:rPr>
              <w:t>Creating the project team</w:t>
            </w:r>
          </w:p>
        </w:tc>
        <w:tc>
          <w:tcPr>
            <w:tcW w:w="1139" w:type="dxa"/>
          </w:tcPr>
          <w:p w14:paraId="71553AEA" w14:textId="77777777" w:rsidR="007B4F3E" w:rsidRPr="00806D58" w:rsidRDefault="007B4F3E" w:rsidP="007D6165">
            <w:pPr>
              <w:rPr>
                <w:rFonts w:ascii="Agency FB" w:hAnsi="Agency FB" w:cs="Calibri"/>
                <w:sz w:val="18"/>
                <w:szCs w:val="18"/>
              </w:rPr>
            </w:pPr>
          </w:p>
        </w:tc>
        <w:tc>
          <w:tcPr>
            <w:tcW w:w="1987" w:type="dxa"/>
          </w:tcPr>
          <w:p w14:paraId="6DC2157F" w14:textId="77777777" w:rsidR="007B4F3E" w:rsidRPr="00806D58" w:rsidRDefault="007B4F3E" w:rsidP="007D6165">
            <w:pPr>
              <w:rPr>
                <w:rFonts w:ascii="Agency FB" w:hAnsi="Agency FB" w:cs="Calibri"/>
                <w:sz w:val="18"/>
                <w:szCs w:val="18"/>
              </w:rPr>
            </w:pPr>
          </w:p>
        </w:tc>
        <w:tc>
          <w:tcPr>
            <w:tcW w:w="1264" w:type="dxa"/>
          </w:tcPr>
          <w:p w14:paraId="49BF97F5" w14:textId="77777777" w:rsidR="007B4F3E" w:rsidRPr="00806D58" w:rsidRDefault="007B4F3E" w:rsidP="007D6165">
            <w:pPr>
              <w:rPr>
                <w:rFonts w:ascii="Agency FB" w:hAnsi="Agency FB" w:cs="Calibri"/>
                <w:sz w:val="18"/>
                <w:szCs w:val="18"/>
              </w:rPr>
            </w:pPr>
          </w:p>
        </w:tc>
        <w:tc>
          <w:tcPr>
            <w:tcW w:w="1661" w:type="dxa"/>
          </w:tcPr>
          <w:p w14:paraId="56355E5B" w14:textId="77777777" w:rsidR="007B4F3E" w:rsidRPr="00806D58" w:rsidRDefault="007B4F3E" w:rsidP="007D6165">
            <w:pPr>
              <w:rPr>
                <w:rFonts w:ascii="Agency FB" w:hAnsi="Agency FB" w:cs="Calibri"/>
                <w:sz w:val="18"/>
                <w:szCs w:val="18"/>
              </w:rPr>
            </w:pPr>
          </w:p>
        </w:tc>
        <w:tc>
          <w:tcPr>
            <w:tcW w:w="2049" w:type="dxa"/>
          </w:tcPr>
          <w:p w14:paraId="5871A66B" w14:textId="77777777" w:rsidR="007B4F3E" w:rsidRPr="00806D58" w:rsidRDefault="007B4F3E" w:rsidP="007D6165">
            <w:pPr>
              <w:rPr>
                <w:rFonts w:ascii="Agency FB" w:hAnsi="Agency FB" w:cs="Calibri"/>
                <w:sz w:val="18"/>
                <w:szCs w:val="18"/>
              </w:rPr>
            </w:pPr>
          </w:p>
        </w:tc>
        <w:tc>
          <w:tcPr>
            <w:tcW w:w="1422" w:type="dxa"/>
          </w:tcPr>
          <w:p w14:paraId="1B0A3D27" w14:textId="77777777" w:rsidR="007B4F3E" w:rsidRPr="00806D58" w:rsidRDefault="007B4F3E" w:rsidP="007D6165">
            <w:pPr>
              <w:rPr>
                <w:rFonts w:ascii="Agency FB" w:hAnsi="Agency FB" w:cs="Calibri"/>
                <w:sz w:val="18"/>
                <w:szCs w:val="18"/>
              </w:rPr>
            </w:pPr>
          </w:p>
        </w:tc>
      </w:tr>
      <w:tr w:rsidR="002C09D0" w14:paraId="5BD6574E" w14:textId="77777777" w:rsidTr="00EB05D2">
        <w:trPr>
          <w:trHeight w:val="456"/>
        </w:trPr>
        <w:tc>
          <w:tcPr>
            <w:tcW w:w="569" w:type="dxa"/>
          </w:tcPr>
          <w:p w14:paraId="3F1C85EC" w14:textId="1AC7D89D" w:rsidR="00A87B5D" w:rsidRPr="002C09D0" w:rsidRDefault="00A87B5D" w:rsidP="00D83226">
            <w:pPr>
              <w:jc w:val="right"/>
              <w:rPr>
                <w:rFonts w:ascii="Agency FB" w:hAnsi="Agency FB" w:cs="Calibri"/>
                <w:b/>
                <w:bCs/>
                <w:sz w:val="18"/>
                <w:szCs w:val="18"/>
              </w:rPr>
            </w:pPr>
            <w:r w:rsidRPr="002C09D0">
              <w:rPr>
                <w:rFonts w:ascii="Agency FB" w:hAnsi="Agency FB" w:cs="Calibri"/>
                <w:b/>
                <w:bCs/>
                <w:sz w:val="18"/>
                <w:szCs w:val="18"/>
              </w:rPr>
              <w:t>2</w:t>
            </w:r>
          </w:p>
        </w:tc>
        <w:tc>
          <w:tcPr>
            <w:tcW w:w="2884" w:type="dxa"/>
            <w:gridSpan w:val="2"/>
            <w:shd w:val="clear" w:color="auto" w:fill="C5E0B3" w:themeFill="accent6" w:themeFillTint="66"/>
          </w:tcPr>
          <w:p w14:paraId="78BCD436" w14:textId="0C2D7FFB" w:rsidR="00A87B5D" w:rsidRPr="00806D58" w:rsidRDefault="00A87B5D" w:rsidP="00A87B5D">
            <w:pPr>
              <w:jc w:val="center"/>
              <w:rPr>
                <w:rFonts w:ascii="Agency FB" w:hAnsi="Agency FB" w:cs="Calibri"/>
                <w:sz w:val="18"/>
                <w:szCs w:val="18"/>
              </w:rPr>
            </w:pPr>
            <w:r w:rsidRPr="00806D58">
              <w:rPr>
                <w:rFonts w:ascii="Agency FB" w:hAnsi="Agency FB" w:cs="Calibri"/>
                <w:sz w:val="18"/>
                <w:szCs w:val="18"/>
              </w:rPr>
              <w:t>Setting the objectives</w:t>
            </w:r>
          </w:p>
        </w:tc>
        <w:tc>
          <w:tcPr>
            <w:tcW w:w="1987" w:type="dxa"/>
          </w:tcPr>
          <w:p w14:paraId="7F261778" w14:textId="77777777" w:rsidR="00A87B5D" w:rsidRPr="00806D58" w:rsidRDefault="00A87B5D" w:rsidP="007D6165">
            <w:pPr>
              <w:rPr>
                <w:rFonts w:ascii="Agency FB" w:hAnsi="Agency FB" w:cs="Calibri"/>
                <w:sz w:val="18"/>
                <w:szCs w:val="18"/>
              </w:rPr>
            </w:pPr>
          </w:p>
        </w:tc>
        <w:tc>
          <w:tcPr>
            <w:tcW w:w="1264" w:type="dxa"/>
          </w:tcPr>
          <w:p w14:paraId="735F6089" w14:textId="77777777" w:rsidR="00A87B5D" w:rsidRPr="00806D58" w:rsidRDefault="00A87B5D" w:rsidP="007D6165">
            <w:pPr>
              <w:rPr>
                <w:rFonts w:ascii="Agency FB" w:hAnsi="Agency FB" w:cs="Calibri"/>
                <w:sz w:val="18"/>
                <w:szCs w:val="18"/>
              </w:rPr>
            </w:pPr>
          </w:p>
        </w:tc>
        <w:tc>
          <w:tcPr>
            <w:tcW w:w="1661" w:type="dxa"/>
          </w:tcPr>
          <w:p w14:paraId="2D07510C" w14:textId="77777777" w:rsidR="00A87B5D" w:rsidRPr="00806D58" w:rsidRDefault="00A87B5D" w:rsidP="007D6165">
            <w:pPr>
              <w:rPr>
                <w:rFonts w:ascii="Agency FB" w:hAnsi="Agency FB" w:cs="Calibri"/>
                <w:sz w:val="18"/>
                <w:szCs w:val="18"/>
              </w:rPr>
            </w:pPr>
          </w:p>
        </w:tc>
        <w:tc>
          <w:tcPr>
            <w:tcW w:w="2049" w:type="dxa"/>
          </w:tcPr>
          <w:p w14:paraId="0CBCF4C8" w14:textId="77777777" w:rsidR="00A87B5D" w:rsidRPr="00806D58" w:rsidRDefault="00A87B5D" w:rsidP="007D6165">
            <w:pPr>
              <w:rPr>
                <w:rFonts w:ascii="Agency FB" w:hAnsi="Agency FB" w:cs="Calibri"/>
                <w:sz w:val="18"/>
                <w:szCs w:val="18"/>
              </w:rPr>
            </w:pPr>
          </w:p>
        </w:tc>
        <w:tc>
          <w:tcPr>
            <w:tcW w:w="1422" w:type="dxa"/>
          </w:tcPr>
          <w:p w14:paraId="480751B5" w14:textId="77777777" w:rsidR="00A87B5D" w:rsidRPr="00806D58" w:rsidRDefault="00A87B5D" w:rsidP="007D6165">
            <w:pPr>
              <w:rPr>
                <w:rFonts w:ascii="Agency FB" w:hAnsi="Agency FB" w:cs="Calibri"/>
                <w:sz w:val="18"/>
                <w:szCs w:val="18"/>
              </w:rPr>
            </w:pPr>
          </w:p>
        </w:tc>
      </w:tr>
      <w:tr w:rsidR="00806D58" w14:paraId="138C26CC" w14:textId="77777777" w:rsidTr="00EB05D2">
        <w:trPr>
          <w:trHeight w:val="448"/>
        </w:trPr>
        <w:tc>
          <w:tcPr>
            <w:tcW w:w="569" w:type="dxa"/>
          </w:tcPr>
          <w:p w14:paraId="57910B74" w14:textId="7FCDC64A" w:rsidR="007B4F3E" w:rsidRPr="002C09D0" w:rsidRDefault="00D83226" w:rsidP="00D83226">
            <w:pPr>
              <w:jc w:val="right"/>
              <w:rPr>
                <w:rFonts w:ascii="Agency FB" w:hAnsi="Agency FB" w:cs="Calibri"/>
                <w:b/>
                <w:bCs/>
                <w:sz w:val="18"/>
                <w:szCs w:val="18"/>
              </w:rPr>
            </w:pPr>
            <w:r w:rsidRPr="002C09D0">
              <w:rPr>
                <w:rFonts w:ascii="Agency FB" w:hAnsi="Agency FB" w:cs="Calibri"/>
                <w:b/>
                <w:bCs/>
                <w:sz w:val="18"/>
                <w:szCs w:val="18"/>
              </w:rPr>
              <w:t>3</w:t>
            </w:r>
          </w:p>
        </w:tc>
        <w:tc>
          <w:tcPr>
            <w:tcW w:w="1745" w:type="dxa"/>
          </w:tcPr>
          <w:p w14:paraId="727136EE" w14:textId="77777777" w:rsidR="007B4F3E" w:rsidRPr="00806D58" w:rsidRDefault="007B4F3E" w:rsidP="007D6165">
            <w:pPr>
              <w:rPr>
                <w:rFonts w:ascii="Agency FB" w:hAnsi="Agency FB" w:cs="Calibri"/>
                <w:sz w:val="18"/>
                <w:szCs w:val="18"/>
              </w:rPr>
            </w:pPr>
          </w:p>
        </w:tc>
        <w:tc>
          <w:tcPr>
            <w:tcW w:w="1139" w:type="dxa"/>
            <w:shd w:val="clear" w:color="auto" w:fill="BDD6EE" w:themeFill="accent5" w:themeFillTint="66"/>
          </w:tcPr>
          <w:p w14:paraId="7C5547D6" w14:textId="6D4EC780" w:rsidR="007B4F3E" w:rsidRPr="00806D58" w:rsidRDefault="00A90A71" w:rsidP="007D6165">
            <w:pPr>
              <w:rPr>
                <w:rFonts w:ascii="Agency FB" w:hAnsi="Agency FB" w:cs="Calibri"/>
                <w:sz w:val="18"/>
                <w:szCs w:val="18"/>
              </w:rPr>
            </w:pPr>
            <w:r w:rsidRPr="00806D58">
              <w:rPr>
                <w:rFonts w:ascii="Agency FB" w:hAnsi="Agency FB" w:cs="Calibri"/>
                <w:sz w:val="18"/>
                <w:szCs w:val="18"/>
              </w:rPr>
              <w:t>Assigning tasks</w:t>
            </w:r>
          </w:p>
        </w:tc>
        <w:tc>
          <w:tcPr>
            <w:tcW w:w="1987" w:type="dxa"/>
          </w:tcPr>
          <w:p w14:paraId="6EB1D4DA" w14:textId="77777777" w:rsidR="007B4F3E" w:rsidRPr="00806D58" w:rsidRDefault="007B4F3E" w:rsidP="007D6165">
            <w:pPr>
              <w:rPr>
                <w:rFonts w:ascii="Agency FB" w:hAnsi="Agency FB" w:cs="Calibri"/>
                <w:sz w:val="18"/>
                <w:szCs w:val="18"/>
              </w:rPr>
            </w:pPr>
          </w:p>
        </w:tc>
        <w:tc>
          <w:tcPr>
            <w:tcW w:w="1264" w:type="dxa"/>
          </w:tcPr>
          <w:p w14:paraId="373F8FA1" w14:textId="77777777" w:rsidR="007B4F3E" w:rsidRPr="00806D58" w:rsidRDefault="007B4F3E" w:rsidP="007D6165">
            <w:pPr>
              <w:rPr>
                <w:rFonts w:ascii="Agency FB" w:hAnsi="Agency FB" w:cs="Calibri"/>
                <w:sz w:val="18"/>
                <w:szCs w:val="18"/>
              </w:rPr>
            </w:pPr>
          </w:p>
        </w:tc>
        <w:tc>
          <w:tcPr>
            <w:tcW w:w="1661" w:type="dxa"/>
          </w:tcPr>
          <w:p w14:paraId="1C75E4A3" w14:textId="77777777" w:rsidR="007B4F3E" w:rsidRPr="00806D58" w:rsidRDefault="007B4F3E" w:rsidP="007D6165">
            <w:pPr>
              <w:rPr>
                <w:rFonts w:ascii="Agency FB" w:hAnsi="Agency FB" w:cs="Calibri"/>
                <w:sz w:val="18"/>
                <w:szCs w:val="18"/>
              </w:rPr>
            </w:pPr>
          </w:p>
        </w:tc>
        <w:tc>
          <w:tcPr>
            <w:tcW w:w="2049" w:type="dxa"/>
          </w:tcPr>
          <w:p w14:paraId="71D11030" w14:textId="77777777" w:rsidR="007B4F3E" w:rsidRPr="00806D58" w:rsidRDefault="007B4F3E" w:rsidP="007D6165">
            <w:pPr>
              <w:rPr>
                <w:rFonts w:ascii="Agency FB" w:hAnsi="Agency FB" w:cs="Calibri"/>
                <w:sz w:val="18"/>
                <w:szCs w:val="18"/>
              </w:rPr>
            </w:pPr>
          </w:p>
        </w:tc>
        <w:tc>
          <w:tcPr>
            <w:tcW w:w="1422" w:type="dxa"/>
          </w:tcPr>
          <w:p w14:paraId="7C66EC82" w14:textId="77777777" w:rsidR="007B4F3E" w:rsidRPr="00806D58" w:rsidRDefault="007B4F3E" w:rsidP="007D6165">
            <w:pPr>
              <w:rPr>
                <w:rFonts w:ascii="Agency FB" w:hAnsi="Agency FB" w:cs="Calibri"/>
                <w:sz w:val="18"/>
                <w:szCs w:val="18"/>
              </w:rPr>
            </w:pPr>
          </w:p>
        </w:tc>
      </w:tr>
      <w:tr w:rsidR="00EB05D2" w14:paraId="7A5C15CB" w14:textId="77777777" w:rsidTr="00485ACE">
        <w:trPr>
          <w:trHeight w:val="519"/>
        </w:trPr>
        <w:tc>
          <w:tcPr>
            <w:tcW w:w="569" w:type="dxa"/>
          </w:tcPr>
          <w:p w14:paraId="42D010B1" w14:textId="143CFB1F" w:rsidR="00EB05D2" w:rsidRPr="002C09D0" w:rsidRDefault="00EB05D2" w:rsidP="00D83226">
            <w:pPr>
              <w:jc w:val="right"/>
              <w:rPr>
                <w:rFonts w:ascii="Agency FB" w:hAnsi="Agency FB" w:cs="Calibri"/>
                <w:b/>
                <w:bCs/>
                <w:sz w:val="18"/>
                <w:szCs w:val="18"/>
              </w:rPr>
            </w:pPr>
            <w:r w:rsidRPr="002C09D0">
              <w:rPr>
                <w:rFonts w:ascii="Agency FB" w:hAnsi="Agency FB" w:cs="Calibri"/>
                <w:b/>
                <w:bCs/>
                <w:sz w:val="18"/>
                <w:szCs w:val="18"/>
              </w:rPr>
              <w:t>4</w:t>
            </w:r>
          </w:p>
        </w:tc>
        <w:tc>
          <w:tcPr>
            <w:tcW w:w="1745" w:type="dxa"/>
          </w:tcPr>
          <w:p w14:paraId="431D37A2" w14:textId="77777777" w:rsidR="00EB05D2" w:rsidRPr="00806D58" w:rsidRDefault="00EB05D2" w:rsidP="007D6165">
            <w:pPr>
              <w:rPr>
                <w:rFonts w:ascii="Agency FB" w:hAnsi="Agency FB" w:cs="Calibri"/>
                <w:sz w:val="18"/>
                <w:szCs w:val="18"/>
              </w:rPr>
            </w:pPr>
          </w:p>
        </w:tc>
        <w:tc>
          <w:tcPr>
            <w:tcW w:w="1139" w:type="dxa"/>
          </w:tcPr>
          <w:p w14:paraId="52EC19D1" w14:textId="77777777" w:rsidR="00EB05D2" w:rsidRPr="00806D58" w:rsidRDefault="00EB05D2" w:rsidP="007D6165">
            <w:pPr>
              <w:rPr>
                <w:rFonts w:ascii="Agency FB" w:hAnsi="Agency FB" w:cs="Calibri"/>
                <w:sz w:val="18"/>
                <w:szCs w:val="18"/>
              </w:rPr>
            </w:pPr>
          </w:p>
        </w:tc>
        <w:tc>
          <w:tcPr>
            <w:tcW w:w="1987" w:type="dxa"/>
            <w:tcBorders>
              <w:bottom w:val="dotted" w:sz="4" w:space="0" w:color="auto"/>
            </w:tcBorders>
            <w:shd w:val="clear" w:color="auto" w:fill="FFD966" w:themeFill="accent4" w:themeFillTint="99"/>
          </w:tcPr>
          <w:p w14:paraId="46A74A35" w14:textId="43193FA2" w:rsidR="00EB05D2" w:rsidRPr="00806D58" w:rsidRDefault="00EB05D2" w:rsidP="007D6165">
            <w:pPr>
              <w:rPr>
                <w:rFonts w:ascii="Agency FB" w:hAnsi="Agency FB" w:cs="Calibri"/>
                <w:sz w:val="18"/>
                <w:szCs w:val="18"/>
              </w:rPr>
            </w:pPr>
            <w:r w:rsidRPr="00806D58">
              <w:rPr>
                <w:rFonts w:ascii="Agency FB" w:hAnsi="Agency FB" w:cs="Calibri"/>
                <w:sz w:val="18"/>
                <w:szCs w:val="18"/>
              </w:rPr>
              <w:t>Produce a marketing campaign</w:t>
            </w:r>
          </w:p>
        </w:tc>
        <w:tc>
          <w:tcPr>
            <w:tcW w:w="1264" w:type="dxa"/>
          </w:tcPr>
          <w:p w14:paraId="1AD6A095" w14:textId="77777777" w:rsidR="00EB05D2" w:rsidRPr="00806D58" w:rsidRDefault="00EB05D2" w:rsidP="007D6165">
            <w:pPr>
              <w:rPr>
                <w:rFonts w:ascii="Agency FB" w:hAnsi="Agency FB" w:cs="Calibri"/>
                <w:sz w:val="18"/>
                <w:szCs w:val="18"/>
              </w:rPr>
            </w:pPr>
          </w:p>
        </w:tc>
        <w:tc>
          <w:tcPr>
            <w:tcW w:w="1661" w:type="dxa"/>
          </w:tcPr>
          <w:p w14:paraId="36DB38FD" w14:textId="77777777" w:rsidR="00EB05D2" w:rsidRPr="00806D58" w:rsidRDefault="00EB05D2" w:rsidP="007D6165">
            <w:pPr>
              <w:rPr>
                <w:rFonts w:ascii="Agency FB" w:hAnsi="Agency FB" w:cs="Calibri"/>
                <w:sz w:val="18"/>
                <w:szCs w:val="18"/>
              </w:rPr>
            </w:pPr>
          </w:p>
        </w:tc>
        <w:tc>
          <w:tcPr>
            <w:tcW w:w="2049" w:type="dxa"/>
          </w:tcPr>
          <w:p w14:paraId="132618FB" w14:textId="77777777" w:rsidR="00EB05D2" w:rsidRPr="00806D58" w:rsidRDefault="00EB05D2" w:rsidP="007D6165">
            <w:pPr>
              <w:rPr>
                <w:rFonts w:ascii="Agency FB" w:hAnsi="Agency FB" w:cs="Calibri"/>
                <w:sz w:val="18"/>
                <w:szCs w:val="18"/>
              </w:rPr>
            </w:pPr>
          </w:p>
        </w:tc>
        <w:tc>
          <w:tcPr>
            <w:tcW w:w="1422" w:type="dxa"/>
          </w:tcPr>
          <w:p w14:paraId="37990B35" w14:textId="77777777" w:rsidR="00EB05D2" w:rsidRPr="00806D58" w:rsidRDefault="00EB05D2" w:rsidP="007D6165">
            <w:pPr>
              <w:rPr>
                <w:rFonts w:ascii="Agency FB" w:hAnsi="Agency FB" w:cs="Calibri"/>
                <w:sz w:val="18"/>
                <w:szCs w:val="18"/>
              </w:rPr>
            </w:pPr>
          </w:p>
        </w:tc>
      </w:tr>
      <w:tr w:rsidR="00EB05D2" w14:paraId="099087A8" w14:textId="77777777" w:rsidTr="00275EE9">
        <w:trPr>
          <w:trHeight w:val="544"/>
        </w:trPr>
        <w:tc>
          <w:tcPr>
            <w:tcW w:w="569" w:type="dxa"/>
          </w:tcPr>
          <w:p w14:paraId="39BCFA38" w14:textId="027AA005" w:rsidR="00EB05D2" w:rsidRPr="002C09D0" w:rsidRDefault="00EB05D2" w:rsidP="00D83226">
            <w:pPr>
              <w:jc w:val="right"/>
              <w:rPr>
                <w:rFonts w:ascii="Agency FB" w:hAnsi="Agency FB" w:cs="Calibri"/>
                <w:b/>
                <w:bCs/>
                <w:sz w:val="18"/>
                <w:szCs w:val="18"/>
              </w:rPr>
            </w:pPr>
            <w:r w:rsidRPr="002C09D0">
              <w:rPr>
                <w:rFonts w:ascii="Agency FB" w:hAnsi="Agency FB" w:cs="Calibri"/>
                <w:b/>
                <w:bCs/>
                <w:sz w:val="18"/>
                <w:szCs w:val="18"/>
              </w:rPr>
              <w:t>5</w:t>
            </w:r>
          </w:p>
        </w:tc>
        <w:tc>
          <w:tcPr>
            <w:tcW w:w="1745" w:type="dxa"/>
          </w:tcPr>
          <w:p w14:paraId="21D7F85C" w14:textId="77777777" w:rsidR="00EB05D2" w:rsidRPr="00806D58" w:rsidRDefault="00EB05D2" w:rsidP="007D6165">
            <w:pPr>
              <w:rPr>
                <w:rFonts w:ascii="Agency FB" w:hAnsi="Agency FB" w:cs="Calibri"/>
                <w:sz w:val="18"/>
                <w:szCs w:val="18"/>
              </w:rPr>
            </w:pPr>
          </w:p>
        </w:tc>
        <w:tc>
          <w:tcPr>
            <w:tcW w:w="1139" w:type="dxa"/>
          </w:tcPr>
          <w:p w14:paraId="755F95DE" w14:textId="27F39823" w:rsidR="00EB05D2" w:rsidRPr="00806D58" w:rsidRDefault="00164939" w:rsidP="007D6165">
            <w:pPr>
              <w:rPr>
                <w:rFonts w:ascii="Agency FB" w:hAnsi="Agency FB" w:cs="Calibri"/>
                <w:sz w:val="18"/>
                <w:szCs w:val="18"/>
              </w:rPr>
            </w:pPr>
            <w:r>
              <w:rPr>
                <w:rFonts w:ascii="Agency FB" w:hAnsi="Agency FB" w:cs="Calibri"/>
                <w:noProof/>
                <w:sz w:val="18"/>
                <w:szCs w:val="18"/>
              </w:rPr>
              <mc:AlternateContent>
                <mc:Choice Requires="wpi">
                  <w:drawing>
                    <wp:anchor distT="0" distB="0" distL="114300" distR="114300" simplePos="0" relativeHeight="251739136" behindDoc="0" locked="0" layoutInCell="1" allowOverlap="1" wp14:anchorId="6A643B0C" wp14:editId="0C5DCC19">
                      <wp:simplePos x="0" y="0"/>
                      <wp:positionH relativeFrom="column">
                        <wp:posOffset>398360</wp:posOffset>
                      </wp:positionH>
                      <wp:positionV relativeFrom="paragraph">
                        <wp:posOffset>40280</wp:posOffset>
                      </wp:positionV>
                      <wp:extent cx="360" cy="360"/>
                      <wp:effectExtent l="0" t="0" r="0" b="0"/>
                      <wp:wrapNone/>
                      <wp:docPr id="94" name="Ink 9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35CFE8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4" o:spid="_x0000_s1026" type="#_x0000_t75" style="position:absolute;margin-left:31pt;margin-top:2.8pt;width:.75pt;height:.7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">
                      <v:imagedata r:id="rId9" o:title=""/>
                    </v:shape>
                  </w:pict>
                </mc:Fallback>
              </mc:AlternateContent>
            </w:r>
          </w:p>
        </w:tc>
        <w:tc>
          <w:tcPr>
            <w:tcW w:w="1987" w:type="dxa"/>
            <w:tcBorders>
              <w:top w:val="dotted" w:sz="4" w:space="0" w:color="auto"/>
            </w:tcBorders>
            <w:shd w:val="clear" w:color="auto" w:fill="FFD966" w:themeFill="accent4" w:themeFillTint="99"/>
          </w:tcPr>
          <w:p w14:paraId="6F056B8B" w14:textId="40EA775D" w:rsidR="00EB05D2" w:rsidRPr="00806D58" w:rsidRDefault="00275EE9" w:rsidP="00275EE9">
            <w:pPr>
              <w:rPr>
                <w:rFonts w:ascii="Agency FB" w:hAnsi="Agency FB" w:cs="Calibri"/>
                <w:sz w:val="18"/>
                <w:szCs w:val="18"/>
              </w:rPr>
            </w:pPr>
            <w:r w:rsidRPr="00806D58">
              <w:rPr>
                <w:rFonts w:ascii="Agency FB" w:hAnsi="Agency FB" w:cs="Calibri"/>
                <w:sz w:val="18"/>
                <w:szCs w:val="18"/>
              </w:rPr>
              <w:t>Create a flyer</w:t>
            </w:r>
          </w:p>
        </w:tc>
        <w:tc>
          <w:tcPr>
            <w:tcW w:w="2925" w:type="dxa"/>
            <w:gridSpan w:val="2"/>
            <w:shd w:val="clear" w:color="auto" w:fill="F4B083" w:themeFill="accent2" w:themeFillTint="99"/>
          </w:tcPr>
          <w:p w14:paraId="79D3C6AC" w14:textId="273414EF" w:rsidR="00EB05D2" w:rsidRPr="00806D58" w:rsidRDefault="007E0EF3" w:rsidP="007D6165">
            <w:pPr>
              <w:rPr>
                <w:rFonts w:ascii="Agency FB" w:hAnsi="Agency FB" w:cs="Calibri"/>
                <w:sz w:val="18"/>
                <w:szCs w:val="18"/>
              </w:rPr>
            </w:pPr>
            <w:r>
              <w:rPr>
                <w:rFonts w:ascii="Agency FB" w:hAnsi="Agency FB" w:cs="Calibri"/>
                <w:sz w:val="18"/>
                <w:szCs w:val="18"/>
              </w:rPr>
              <w:t xml:space="preserve">Create </w:t>
            </w:r>
            <w:r w:rsidR="00EB05D2" w:rsidRPr="00806D58">
              <w:rPr>
                <w:rFonts w:ascii="Agency FB" w:hAnsi="Agency FB" w:cs="Calibri"/>
                <w:sz w:val="18"/>
                <w:szCs w:val="18"/>
              </w:rPr>
              <w:t xml:space="preserve">and </w:t>
            </w:r>
            <w:r w:rsidR="006A03BF">
              <w:rPr>
                <w:rFonts w:ascii="Agency FB" w:hAnsi="Agency FB" w:cs="Calibri"/>
                <w:sz w:val="18"/>
                <w:szCs w:val="18"/>
              </w:rPr>
              <w:t xml:space="preserve">share </w:t>
            </w:r>
            <w:r w:rsidR="006A03BF" w:rsidRPr="00806D58">
              <w:rPr>
                <w:rFonts w:ascii="Agency FB" w:hAnsi="Agency FB" w:cs="Calibri"/>
                <w:sz w:val="18"/>
                <w:szCs w:val="18"/>
              </w:rPr>
              <w:t>a</w:t>
            </w:r>
            <w:r w:rsidR="00EB05D2" w:rsidRPr="00806D58">
              <w:rPr>
                <w:rFonts w:ascii="Agency FB" w:hAnsi="Agency FB" w:cs="Calibri"/>
                <w:sz w:val="18"/>
                <w:szCs w:val="18"/>
              </w:rPr>
              <w:t xml:space="preserve"> feedback form</w:t>
            </w:r>
          </w:p>
        </w:tc>
        <w:tc>
          <w:tcPr>
            <w:tcW w:w="2049" w:type="dxa"/>
          </w:tcPr>
          <w:p w14:paraId="4C79A207" w14:textId="77777777" w:rsidR="00EB05D2" w:rsidRPr="00806D58" w:rsidRDefault="00EB05D2" w:rsidP="007D6165">
            <w:pPr>
              <w:rPr>
                <w:rFonts w:ascii="Agency FB" w:hAnsi="Agency FB" w:cs="Calibri"/>
                <w:sz w:val="18"/>
                <w:szCs w:val="18"/>
              </w:rPr>
            </w:pPr>
          </w:p>
        </w:tc>
        <w:tc>
          <w:tcPr>
            <w:tcW w:w="1422" w:type="dxa"/>
          </w:tcPr>
          <w:p w14:paraId="7149D5F5" w14:textId="77777777" w:rsidR="00EB05D2" w:rsidRPr="00806D58" w:rsidRDefault="00EB05D2" w:rsidP="007D6165">
            <w:pPr>
              <w:rPr>
                <w:rFonts w:ascii="Agency FB" w:hAnsi="Agency FB" w:cs="Calibri"/>
                <w:sz w:val="18"/>
                <w:szCs w:val="18"/>
              </w:rPr>
            </w:pPr>
          </w:p>
        </w:tc>
      </w:tr>
      <w:tr w:rsidR="00806D58" w14:paraId="17EECF19" w14:textId="77777777" w:rsidTr="00EB05D2">
        <w:trPr>
          <w:trHeight w:val="476"/>
        </w:trPr>
        <w:tc>
          <w:tcPr>
            <w:tcW w:w="569" w:type="dxa"/>
          </w:tcPr>
          <w:p w14:paraId="08B0EAC3" w14:textId="3559856E" w:rsidR="00C26138" w:rsidRPr="002C09D0" w:rsidRDefault="00D83226" w:rsidP="00D83226">
            <w:pPr>
              <w:jc w:val="right"/>
              <w:rPr>
                <w:rFonts w:ascii="Agency FB" w:hAnsi="Agency FB" w:cs="Calibri"/>
                <w:b/>
                <w:bCs/>
                <w:sz w:val="18"/>
                <w:szCs w:val="18"/>
              </w:rPr>
            </w:pPr>
            <w:r w:rsidRPr="002C09D0">
              <w:rPr>
                <w:rFonts w:ascii="Agency FB" w:hAnsi="Agency FB" w:cs="Calibri"/>
                <w:b/>
                <w:bCs/>
                <w:sz w:val="18"/>
                <w:szCs w:val="18"/>
              </w:rPr>
              <w:t>6</w:t>
            </w:r>
          </w:p>
        </w:tc>
        <w:tc>
          <w:tcPr>
            <w:tcW w:w="1745" w:type="dxa"/>
          </w:tcPr>
          <w:p w14:paraId="062AED32" w14:textId="77777777" w:rsidR="00C26138" w:rsidRPr="00806D58" w:rsidRDefault="00C26138" w:rsidP="007D6165">
            <w:pPr>
              <w:rPr>
                <w:rFonts w:ascii="Agency FB" w:hAnsi="Agency FB" w:cs="Calibri"/>
                <w:sz w:val="18"/>
                <w:szCs w:val="18"/>
              </w:rPr>
            </w:pPr>
          </w:p>
        </w:tc>
        <w:tc>
          <w:tcPr>
            <w:tcW w:w="1139" w:type="dxa"/>
          </w:tcPr>
          <w:p w14:paraId="37DA4D0A" w14:textId="77777777" w:rsidR="00C26138" w:rsidRPr="00806D58" w:rsidRDefault="00C26138" w:rsidP="007D6165">
            <w:pPr>
              <w:rPr>
                <w:rFonts w:ascii="Agency FB" w:hAnsi="Agency FB" w:cs="Calibri"/>
                <w:sz w:val="18"/>
                <w:szCs w:val="18"/>
              </w:rPr>
            </w:pPr>
          </w:p>
        </w:tc>
        <w:tc>
          <w:tcPr>
            <w:tcW w:w="1987" w:type="dxa"/>
          </w:tcPr>
          <w:p w14:paraId="4CCA431C" w14:textId="77777777" w:rsidR="00C26138" w:rsidRPr="00806D58" w:rsidRDefault="00C26138" w:rsidP="007D6165">
            <w:pPr>
              <w:rPr>
                <w:rFonts w:ascii="Agency FB" w:hAnsi="Agency FB" w:cs="Calibri"/>
                <w:sz w:val="18"/>
                <w:szCs w:val="18"/>
              </w:rPr>
            </w:pPr>
          </w:p>
        </w:tc>
        <w:tc>
          <w:tcPr>
            <w:tcW w:w="1264" w:type="dxa"/>
          </w:tcPr>
          <w:p w14:paraId="067D7825" w14:textId="77777777" w:rsidR="00C26138" w:rsidRPr="00806D58" w:rsidRDefault="00C26138" w:rsidP="007D6165">
            <w:pPr>
              <w:rPr>
                <w:rFonts w:ascii="Agency FB" w:hAnsi="Agency FB" w:cs="Calibri"/>
                <w:sz w:val="18"/>
                <w:szCs w:val="18"/>
              </w:rPr>
            </w:pPr>
          </w:p>
        </w:tc>
        <w:tc>
          <w:tcPr>
            <w:tcW w:w="1661" w:type="dxa"/>
          </w:tcPr>
          <w:p w14:paraId="1676D74B" w14:textId="77777777" w:rsidR="00C26138" w:rsidRPr="00806D58" w:rsidRDefault="00C26138" w:rsidP="007D6165">
            <w:pPr>
              <w:rPr>
                <w:rFonts w:ascii="Agency FB" w:hAnsi="Agency FB" w:cs="Calibri"/>
                <w:sz w:val="18"/>
                <w:szCs w:val="18"/>
              </w:rPr>
            </w:pPr>
          </w:p>
        </w:tc>
        <w:tc>
          <w:tcPr>
            <w:tcW w:w="2049" w:type="dxa"/>
            <w:shd w:val="clear" w:color="auto" w:fill="8EAADB" w:themeFill="accent1" w:themeFillTint="99"/>
          </w:tcPr>
          <w:p w14:paraId="682E2665" w14:textId="7A837D02" w:rsidR="00C26138" w:rsidRPr="00806D58" w:rsidRDefault="007E0EF3" w:rsidP="007D6165">
            <w:pPr>
              <w:rPr>
                <w:rFonts w:ascii="Agency FB" w:hAnsi="Agency FB" w:cs="Calibri"/>
                <w:sz w:val="18"/>
                <w:szCs w:val="18"/>
              </w:rPr>
            </w:pPr>
            <w:r w:rsidRPr="00806D58">
              <w:rPr>
                <w:rFonts w:ascii="Agency FB" w:hAnsi="Agency FB" w:cs="Calibri"/>
                <w:sz w:val="18"/>
                <w:szCs w:val="18"/>
              </w:rPr>
              <w:t>Evaluate</w:t>
            </w:r>
            <w:r w:rsidR="00E926E6" w:rsidRPr="00806D58">
              <w:rPr>
                <w:rFonts w:ascii="Agency FB" w:hAnsi="Agency FB" w:cs="Calibri"/>
                <w:sz w:val="18"/>
                <w:szCs w:val="18"/>
              </w:rPr>
              <w:t xml:space="preserve"> the form and </w:t>
            </w:r>
            <w:r w:rsidR="006A03BF">
              <w:rPr>
                <w:rFonts w:ascii="Agency FB" w:hAnsi="Agency FB" w:cs="Calibri"/>
                <w:sz w:val="18"/>
                <w:szCs w:val="18"/>
              </w:rPr>
              <w:t xml:space="preserve">interpretate </w:t>
            </w:r>
            <w:r w:rsidR="006A03BF" w:rsidRPr="00806D58">
              <w:rPr>
                <w:rFonts w:ascii="Agency FB" w:hAnsi="Agency FB" w:cs="Calibri"/>
                <w:sz w:val="18"/>
                <w:szCs w:val="18"/>
              </w:rPr>
              <w:t>the</w:t>
            </w:r>
            <w:r w:rsidR="00E926E6" w:rsidRPr="00806D58">
              <w:rPr>
                <w:rFonts w:ascii="Agency FB" w:hAnsi="Agency FB" w:cs="Calibri"/>
                <w:sz w:val="18"/>
                <w:szCs w:val="18"/>
              </w:rPr>
              <w:t xml:space="preserve"> findings</w:t>
            </w:r>
          </w:p>
        </w:tc>
        <w:tc>
          <w:tcPr>
            <w:tcW w:w="1422" w:type="dxa"/>
          </w:tcPr>
          <w:p w14:paraId="4D83DBD7" w14:textId="77777777" w:rsidR="00C26138" w:rsidRPr="00806D58" w:rsidRDefault="00C26138" w:rsidP="007D6165">
            <w:pPr>
              <w:rPr>
                <w:rFonts w:ascii="Agency FB" w:hAnsi="Agency FB" w:cs="Calibri"/>
                <w:sz w:val="18"/>
                <w:szCs w:val="18"/>
              </w:rPr>
            </w:pPr>
          </w:p>
        </w:tc>
      </w:tr>
      <w:tr w:rsidR="00EB05D2" w14:paraId="15CE0152" w14:textId="77777777" w:rsidTr="003B615D">
        <w:trPr>
          <w:trHeight w:val="389"/>
        </w:trPr>
        <w:tc>
          <w:tcPr>
            <w:tcW w:w="569" w:type="dxa"/>
          </w:tcPr>
          <w:p w14:paraId="25A92B2B" w14:textId="2E26E2E0" w:rsidR="00E926E6" w:rsidRPr="002C09D0" w:rsidRDefault="003B615D" w:rsidP="00D83226">
            <w:pPr>
              <w:jc w:val="right"/>
              <w:rPr>
                <w:rFonts w:ascii="Agency FB" w:hAnsi="Agency FB" w:cs="Calibri"/>
                <w:b/>
                <w:bCs/>
                <w:sz w:val="18"/>
                <w:szCs w:val="18"/>
              </w:rPr>
            </w:pPr>
            <w:r>
              <w:rPr>
                <w:rFonts w:ascii="Agency FB" w:hAnsi="Agency FB" w:cs="Calibri"/>
                <w:b/>
                <w:bCs/>
                <w:sz w:val="18"/>
                <w:szCs w:val="18"/>
              </w:rPr>
              <w:t>7</w:t>
            </w:r>
          </w:p>
        </w:tc>
        <w:tc>
          <w:tcPr>
            <w:tcW w:w="1745" w:type="dxa"/>
          </w:tcPr>
          <w:p w14:paraId="65E9CC0A" w14:textId="77777777" w:rsidR="00E926E6" w:rsidRPr="00806D58" w:rsidRDefault="00E926E6" w:rsidP="007D6165">
            <w:pPr>
              <w:rPr>
                <w:rFonts w:ascii="Agency FB" w:hAnsi="Agency FB" w:cs="Calibri"/>
                <w:sz w:val="18"/>
                <w:szCs w:val="18"/>
              </w:rPr>
            </w:pPr>
          </w:p>
        </w:tc>
        <w:tc>
          <w:tcPr>
            <w:tcW w:w="1139" w:type="dxa"/>
          </w:tcPr>
          <w:p w14:paraId="5545770B" w14:textId="77777777" w:rsidR="00E926E6" w:rsidRPr="00806D58" w:rsidRDefault="00E926E6" w:rsidP="007D6165">
            <w:pPr>
              <w:rPr>
                <w:rFonts w:ascii="Agency FB" w:hAnsi="Agency FB" w:cs="Calibri"/>
                <w:sz w:val="18"/>
                <w:szCs w:val="18"/>
              </w:rPr>
            </w:pPr>
          </w:p>
        </w:tc>
        <w:tc>
          <w:tcPr>
            <w:tcW w:w="4912" w:type="dxa"/>
            <w:gridSpan w:val="3"/>
            <w:shd w:val="clear" w:color="auto" w:fill="5B9BD5" w:themeFill="accent5"/>
          </w:tcPr>
          <w:p w14:paraId="084CA33A" w14:textId="2FBCDC21" w:rsidR="00E926E6" w:rsidRPr="00806D58" w:rsidRDefault="00024C6C" w:rsidP="00C71ADC">
            <w:pPr>
              <w:pStyle w:val="Heading6"/>
              <w:outlineLvl w:val="5"/>
              <w:rPr>
                <w:b w:val="0"/>
                <w:bCs w:val="0"/>
                <w:sz w:val="18"/>
                <w:szCs w:val="18"/>
              </w:rPr>
            </w:pPr>
            <w:r w:rsidRPr="00806D58">
              <w:rPr>
                <w:b w:val="0"/>
                <w:bCs w:val="0"/>
                <w:sz w:val="18"/>
                <w:szCs w:val="18"/>
              </w:rPr>
              <w:t xml:space="preserve">Contact friends, family, </w:t>
            </w:r>
            <w:r w:rsidR="006A6115">
              <w:rPr>
                <w:b w:val="0"/>
                <w:bCs w:val="0"/>
                <w:sz w:val="18"/>
                <w:szCs w:val="18"/>
              </w:rPr>
              <w:t>distribute leaflets</w:t>
            </w:r>
            <w:r w:rsidRPr="00806D58">
              <w:rPr>
                <w:b w:val="0"/>
                <w:bCs w:val="0"/>
                <w:sz w:val="18"/>
                <w:szCs w:val="18"/>
              </w:rPr>
              <w:t xml:space="preserve"> highlighting the benefits of the course</w:t>
            </w:r>
          </w:p>
        </w:tc>
        <w:tc>
          <w:tcPr>
            <w:tcW w:w="2049" w:type="dxa"/>
          </w:tcPr>
          <w:p w14:paraId="7F1E903A" w14:textId="77777777" w:rsidR="00E926E6" w:rsidRPr="00806D58" w:rsidRDefault="00E926E6" w:rsidP="00C71ADC">
            <w:pPr>
              <w:jc w:val="center"/>
              <w:rPr>
                <w:rFonts w:ascii="Agency FB" w:hAnsi="Agency FB" w:cs="Calibri"/>
                <w:sz w:val="18"/>
                <w:szCs w:val="18"/>
              </w:rPr>
            </w:pPr>
          </w:p>
        </w:tc>
        <w:tc>
          <w:tcPr>
            <w:tcW w:w="1422" w:type="dxa"/>
          </w:tcPr>
          <w:p w14:paraId="52900F0F" w14:textId="77777777" w:rsidR="00E926E6" w:rsidRPr="00806D58" w:rsidRDefault="00E926E6" w:rsidP="00C71ADC">
            <w:pPr>
              <w:jc w:val="center"/>
              <w:rPr>
                <w:rFonts w:ascii="Agency FB" w:hAnsi="Agency FB" w:cs="Calibri"/>
                <w:sz w:val="18"/>
                <w:szCs w:val="18"/>
              </w:rPr>
            </w:pPr>
          </w:p>
        </w:tc>
      </w:tr>
      <w:tr w:rsidR="002C09D0" w14:paraId="78AA7072" w14:textId="77777777" w:rsidTr="003B615D">
        <w:trPr>
          <w:trHeight w:val="408"/>
        </w:trPr>
        <w:tc>
          <w:tcPr>
            <w:tcW w:w="569" w:type="dxa"/>
          </w:tcPr>
          <w:p w14:paraId="1B155EB0" w14:textId="6C7D9470" w:rsidR="00024C6C" w:rsidRPr="002C09D0" w:rsidRDefault="003B615D" w:rsidP="00D83226">
            <w:pPr>
              <w:jc w:val="right"/>
              <w:rPr>
                <w:rFonts w:ascii="Agency FB" w:hAnsi="Agency FB" w:cs="Calibri"/>
                <w:b/>
                <w:bCs/>
                <w:sz w:val="18"/>
                <w:szCs w:val="18"/>
              </w:rPr>
            </w:pPr>
            <w:r>
              <w:rPr>
                <w:rFonts w:ascii="Agency FB" w:hAnsi="Agency FB" w:cs="Calibri"/>
                <w:b/>
                <w:bCs/>
                <w:sz w:val="18"/>
                <w:szCs w:val="18"/>
              </w:rPr>
              <w:t>8</w:t>
            </w:r>
          </w:p>
        </w:tc>
        <w:tc>
          <w:tcPr>
            <w:tcW w:w="1745" w:type="dxa"/>
          </w:tcPr>
          <w:p w14:paraId="1DDE4CBF" w14:textId="77777777" w:rsidR="00024C6C" w:rsidRPr="00806D58" w:rsidRDefault="00024C6C" w:rsidP="007D6165">
            <w:pPr>
              <w:rPr>
                <w:rFonts w:ascii="Agency FB" w:hAnsi="Agency FB" w:cs="Calibri"/>
                <w:sz w:val="18"/>
                <w:szCs w:val="18"/>
              </w:rPr>
            </w:pPr>
          </w:p>
        </w:tc>
        <w:tc>
          <w:tcPr>
            <w:tcW w:w="1139" w:type="dxa"/>
          </w:tcPr>
          <w:p w14:paraId="743307D0" w14:textId="77777777" w:rsidR="00024C6C" w:rsidRPr="00806D58" w:rsidRDefault="00024C6C" w:rsidP="007D6165">
            <w:pPr>
              <w:rPr>
                <w:rFonts w:ascii="Agency FB" w:hAnsi="Agency FB" w:cs="Calibri"/>
                <w:sz w:val="18"/>
                <w:szCs w:val="18"/>
              </w:rPr>
            </w:pPr>
          </w:p>
        </w:tc>
        <w:tc>
          <w:tcPr>
            <w:tcW w:w="6961" w:type="dxa"/>
            <w:gridSpan w:val="4"/>
            <w:shd w:val="clear" w:color="auto" w:fill="00B0F0"/>
          </w:tcPr>
          <w:p w14:paraId="0BA2CBE5" w14:textId="3020D15F" w:rsidR="00024C6C" w:rsidRPr="00806D58" w:rsidRDefault="00E07FC3" w:rsidP="00C71ADC">
            <w:pPr>
              <w:jc w:val="center"/>
              <w:rPr>
                <w:rFonts w:ascii="Agency FB" w:hAnsi="Agency FB" w:cs="Calibri"/>
                <w:sz w:val="18"/>
                <w:szCs w:val="18"/>
              </w:rPr>
            </w:pPr>
            <w:r w:rsidRPr="00806D58">
              <w:rPr>
                <w:rFonts w:ascii="Agency FB" w:hAnsi="Agency FB" w:cs="Calibri"/>
                <w:sz w:val="18"/>
                <w:szCs w:val="18"/>
              </w:rPr>
              <w:t>Publicize</w:t>
            </w:r>
            <w:r w:rsidR="00024C6C" w:rsidRPr="00806D58">
              <w:rPr>
                <w:rFonts w:ascii="Agency FB" w:hAnsi="Agency FB" w:cs="Calibri"/>
                <w:sz w:val="18"/>
                <w:szCs w:val="18"/>
              </w:rPr>
              <w:t xml:space="preserve"> the </w:t>
            </w:r>
            <w:r>
              <w:rPr>
                <w:rFonts w:ascii="Agency FB" w:hAnsi="Agency FB" w:cs="Calibri"/>
                <w:sz w:val="18"/>
                <w:szCs w:val="18"/>
              </w:rPr>
              <w:t xml:space="preserve">program </w:t>
            </w:r>
            <w:r w:rsidR="00024C6C" w:rsidRPr="00806D58">
              <w:rPr>
                <w:rFonts w:ascii="Agency FB" w:hAnsi="Agency FB" w:cs="Calibri"/>
                <w:sz w:val="18"/>
                <w:szCs w:val="18"/>
              </w:rPr>
              <w:t>on social media</w:t>
            </w:r>
          </w:p>
        </w:tc>
        <w:tc>
          <w:tcPr>
            <w:tcW w:w="1422" w:type="dxa"/>
          </w:tcPr>
          <w:p w14:paraId="7F74BBB9" w14:textId="77777777" w:rsidR="00024C6C" w:rsidRPr="00806D58" w:rsidRDefault="00024C6C" w:rsidP="00C71ADC">
            <w:pPr>
              <w:jc w:val="center"/>
              <w:rPr>
                <w:rFonts w:ascii="Agency FB" w:hAnsi="Agency FB" w:cs="Calibri"/>
                <w:sz w:val="18"/>
                <w:szCs w:val="18"/>
              </w:rPr>
            </w:pPr>
          </w:p>
        </w:tc>
      </w:tr>
      <w:tr w:rsidR="002C09D0" w14:paraId="36536A67" w14:textId="77777777" w:rsidTr="003B615D">
        <w:trPr>
          <w:trHeight w:val="414"/>
        </w:trPr>
        <w:tc>
          <w:tcPr>
            <w:tcW w:w="569" w:type="dxa"/>
          </w:tcPr>
          <w:p w14:paraId="66F8C634" w14:textId="4B92E2FC" w:rsidR="00024C6C" w:rsidRPr="002C09D0" w:rsidRDefault="003B615D" w:rsidP="00D83226">
            <w:pPr>
              <w:jc w:val="right"/>
              <w:rPr>
                <w:rFonts w:ascii="Agency FB" w:hAnsi="Agency FB" w:cs="Calibri"/>
                <w:b/>
                <w:bCs/>
                <w:sz w:val="18"/>
                <w:szCs w:val="18"/>
              </w:rPr>
            </w:pPr>
            <w:r>
              <w:rPr>
                <w:rFonts w:ascii="Agency FB" w:hAnsi="Agency FB" w:cs="Calibri"/>
                <w:b/>
                <w:bCs/>
                <w:sz w:val="18"/>
                <w:szCs w:val="18"/>
              </w:rPr>
              <w:t>9</w:t>
            </w:r>
          </w:p>
        </w:tc>
        <w:tc>
          <w:tcPr>
            <w:tcW w:w="1745" w:type="dxa"/>
          </w:tcPr>
          <w:p w14:paraId="70D8B8DE" w14:textId="77777777" w:rsidR="00024C6C" w:rsidRPr="00806D58" w:rsidRDefault="00024C6C" w:rsidP="007D6165">
            <w:pPr>
              <w:rPr>
                <w:rFonts w:ascii="Agency FB" w:hAnsi="Agency FB" w:cs="Calibri"/>
                <w:sz w:val="18"/>
                <w:szCs w:val="18"/>
              </w:rPr>
            </w:pPr>
          </w:p>
        </w:tc>
        <w:tc>
          <w:tcPr>
            <w:tcW w:w="1139" w:type="dxa"/>
          </w:tcPr>
          <w:p w14:paraId="4538FFC7" w14:textId="77777777" w:rsidR="00024C6C" w:rsidRPr="00806D58" w:rsidRDefault="00024C6C" w:rsidP="007D6165">
            <w:pPr>
              <w:rPr>
                <w:rFonts w:ascii="Agency FB" w:hAnsi="Agency FB" w:cs="Calibri"/>
                <w:sz w:val="18"/>
                <w:szCs w:val="18"/>
              </w:rPr>
            </w:pPr>
          </w:p>
        </w:tc>
        <w:tc>
          <w:tcPr>
            <w:tcW w:w="8383" w:type="dxa"/>
            <w:gridSpan w:val="5"/>
            <w:shd w:val="clear" w:color="auto" w:fill="BDD6EE" w:themeFill="accent5" w:themeFillTint="66"/>
          </w:tcPr>
          <w:p w14:paraId="263E125E" w14:textId="7D3F0130" w:rsidR="00024C6C" w:rsidRPr="00806D58" w:rsidRDefault="00E07FC3" w:rsidP="00C71ADC">
            <w:pPr>
              <w:jc w:val="center"/>
              <w:rPr>
                <w:rFonts w:ascii="Agency FB" w:hAnsi="Agency FB" w:cs="Calibri"/>
                <w:sz w:val="18"/>
                <w:szCs w:val="18"/>
              </w:rPr>
            </w:pPr>
            <w:r w:rsidRPr="00806D58">
              <w:rPr>
                <w:rFonts w:ascii="Agency FB" w:hAnsi="Agency FB" w:cs="Calibri"/>
                <w:sz w:val="18"/>
                <w:szCs w:val="18"/>
              </w:rPr>
              <w:t>Advertise</w:t>
            </w:r>
            <w:r w:rsidR="00351433" w:rsidRPr="00806D58">
              <w:rPr>
                <w:rFonts w:ascii="Agency FB" w:hAnsi="Agency FB" w:cs="Calibri"/>
                <w:sz w:val="18"/>
                <w:szCs w:val="18"/>
              </w:rPr>
              <w:t xml:space="preserve"> in local communities, local </w:t>
            </w:r>
            <w:r w:rsidR="00243D89" w:rsidRPr="00806D58">
              <w:rPr>
                <w:rFonts w:ascii="Agency FB" w:hAnsi="Agency FB" w:cs="Calibri"/>
                <w:sz w:val="18"/>
                <w:szCs w:val="18"/>
              </w:rPr>
              <w:t>stores,</w:t>
            </w:r>
            <w:r w:rsidR="00351433" w:rsidRPr="00806D58">
              <w:rPr>
                <w:rFonts w:ascii="Agency FB" w:hAnsi="Agency FB" w:cs="Calibri"/>
                <w:sz w:val="18"/>
                <w:szCs w:val="18"/>
              </w:rPr>
              <w:t xml:space="preserve"> and high schools</w:t>
            </w:r>
          </w:p>
        </w:tc>
      </w:tr>
      <w:tr w:rsidR="002C09D0" w14:paraId="7703E90F" w14:textId="77777777" w:rsidTr="00EB05D2">
        <w:trPr>
          <w:trHeight w:val="476"/>
        </w:trPr>
        <w:tc>
          <w:tcPr>
            <w:tcW w:w="569" w:type="dxa"/>
          </w:tcPr>
          <w:p w14:paraId="6BB0757E" w14:textId="65789CF2" w:rsidR="00351433" w:rsidRPr="002C09D0" w:rsidRDefault="00351433" w:rsidP="00D83226">
            <w:pPr>
              <w:jc w:val="right"/>
              <w:rPr>
                <w:rFonts w:ascii="Agency FB" w:hAnsi="Agency FB" w:cs="Calibri"/>
                <w:b/>
                <w:bCs/>
                <w:sz w:val="18"/>
                <w:szCs w:val="18"/>
              </w:rPr>
            </w:pPr>
            <w:r w:rsidRPr="002C09D0">
              <w:rPr>
                <w:rFonts w:ascii="Agency FB" w:hAnsi="Agency FB" w:cs="Calibri"/>
                <w:b/>
                <w:bCs/>
                <w:sz w:val="18"/>
                <w:szCs w:val="18"/>
              </w:rPr>
              <w:t>1</w:t>
            </w:r>
            <w:r w:rsidR="003B615D">
              <w:rPr>
                <w:rFonts w:ascii="Agency FB" w:hAnsi="Agency FB" w:cs="Calibri"/>
                <w:b/>
                <w:bCs/>
                <w:sz w:val="18"/>
                <w:szCs w:val="18"/>
              </w:rPr>
              <w:t>0</w:t>
            </w:r>
          </w:p>
        </w:tc>
        <w:tc>
          <w:tcPr>
            <w:tcW w:w="1745" w:type="dxa"/>
          </w:tcPr>
          <w:p w14:paraId="6B984800" w14:textId="77777777" w:rsidR="00351433" w:rsidRPr="00806D58" w:rsidRDefault="00351433" w:rsidP="007D6165">
            <w:pPr>
              <w:rPr>
                <w:rFonts w:ascii="Agency FB" w:hAnsi="Agency FB" w:cs="Calibri"/>
                <w:sz w:val="18"/>
                <w:szCs w:val="18"/>
              </w:rPr>
            </w:pPr>
          </w:p>
        </w:tc>
        <w:tc>
          <w:tcPr>
            <w:tcW w:w="1139" w:type="dxa"/>
          </w:tcPr>
          <w:p w14:paraId="4C0F1120" w14:textId="77777777" w:rsidR="00351433" w:rsidRPr="00806D58" w:rsidRDefault="00351433" w:rsidP="007D6165">
            <w:pPr>
              <w:rPr>
                <w:rFonts w:ascii="Agency FB" w:hAnsi="Agency FB" w:cs="Calibri"/>
                <w:sz w:val="18"/>
                <w:szCs w:val="18"/>
              </w:rPr>
            </w:pPr>
          </w:p>
        </w:tc>
        <w:tc>
          <w:tcPr>
            <w:tcW w:w="1987" w:type="dxa"/>
          </w:tcPr>
          <w:p w14:paraId="7910CC77" w14:textId="77777777" w:rsidR="00351433" w:rsidRPr="00806D58" w:rsidRDefault="00351433" w:rsidP="007D6165">
            <w:pPr>
              <w:rPr>
                <w:rFonts w:ascii="Agency FB" w:hAnsi="Agency FB" w:cs="Calibri"/>
                <w:sz w:val="18"/>
                <w:szCs w:val="18"/>
              </w:rPr>
            </w:pPr>
          </w:p>
        </w:tc>
        <w:tc>
          <w:tcPr>
            <w:tcW w:w="1264" w:type="dxa"/>
          </w:tcPr>
          <w:p w14:paraId="1480FB40" w14:textId="77777777" w:rsidR="00351433" w:rsidRPr="00806D58" w:rsidRDefault="00351433" w:rsidP="007D6165">
            <w:pPr>
              <w:rPr>
                <w:rFonts w:ascii="Agency FB" w:hAnsi="Agency FB" w:cs="Calibri"/>
                <w:sz w:val="18"/>
                <w:szCs w:val="18"/>
              </w:rPr>
            </w:pPr>
          </w:p>
        </w:tc>
        <w:tc>
          <w:tcPr>
            <w:tcW w:w="1661" w:type="dxa"/>
          </w:tcPr>
          <w:p w14:paraId="33339035" w14:textId="77777777" w:rsidR="00351433" w:rsidRPr="00806D58" w:rsidRDefault="00351433" w:rsidP="007D6165">
            <w:pPr>
              <w:rPr>
                <w:rFonts w:ascii="Agency FB" w:hAnsi="Agency FB" w:cs="Calibri"/>
                <w:sz w:val="18"/>
                <w:szCs w:val="18"/>
              </w:rPr>
            </w:pPr>
          </w:p>
        </w:tc>
        <w:tc>
          <w:tcPr>
            <w:tcW w:w="3471" w:type="dxa"/>
            <w:gridSpan w:val="2"/>
            <w:shd w:val="clear" w:color="auto" w:fill="FFFF00"/>
          </w:tcPr>
          <w:p w14:paraId="3867891D" w14:textId="4D7B9AC6" w:rsidR="00351433" w:rsidRPr="00806D58" w:rsidRDefault="00AE398C" w:rsidP="007D6165">
            <w:pPr>
              <w:rPr>
                <w:rFonts w:ascii="Agency FB" w:hAnsi="Agency FB" w:cs="Calibri"/>
                <w:sz w:val="18"/>
                <w:szCs w:val="18"/>
              </w:rPr>
            </w:pPr>
            <w:r w:rsidRPr="00806D58">
              <w:rPr>
                <w:rFonts w:ascii="Agency FB" w:hAnsi="Agency FB" w:cs="Calibri"/>
                <w:sz w:val="18"/>
                <w:szCs w:val="18"/>
              </w:rPr>
              <w:t>Forward details of interested persons to the skills coordinator</w:t>
            </w:r>
          </w:p>
        </w:tc>
      </w:tr>
      <w:tr w:rsidR="00806D58" w14:paraId="55CE9E45" w14:textId="77777777" w:rsidTr="00EB05D2">
        <w:trPr>
          <w:trHeight w:val="509"/>
        </w:trPr>
        <w:tc>
          <w:tcPr>
            <w:tcW w:w="569" w:type="dxa"/>
            <w:tcBorders>
              <w:top w:val="dotted" w:sz="4" w:space="0" w:color="auto"/>
              <w:left w:val="dotted" w:sz="4" w:space="0" w:color="auto"/>
              <w:bottom w:val="dotted" w:sz="4" w:space="0" w:color="auto"/>
              <w:right w:val="dotted" w:sz="4" w:space="0" w:color="auto"/>
            </w:tcBorders>
          </w:tcPr>
          <w:p w14:paraId="3DA8AD31" w14:textId="795DD0D9" w:rsidR="00C26138" w:rsidRPr="002C09D0" w:rsidRDefault="00C26138" w:rsidP="007D6165">
            <w:pPr>
              <w:rPr>
                <w:rFonts w:ascii="Agency FB" w:hAnsi="Agency FB" w:cs="Calibri"/>
                <w:b/>
                <w:bCs/>
                <w:sz w:val="18"/>
                <w:szCs w:val="18"/>
              </w:rPr>
            </w:pPr>
          </w:p>
        </w:tc>
        <w:tc>
          <w:tcPr>
            <w:tcW w:w="1745" w:type="dxa"/>
            <w:tcBorders>
              <w:top w:val="dotted" w:sz="4" w:space="0" w:color="auto"/>
              <w:left w:val="dotted" w:sz="4" w:space="0" w:color="auto"/>
              <w:bottom w:val="dotted" w:sz="4" w:space="0" w:color="auto"/>
              <w:right w:val="dotted" w:sz="4" w:space="0" w:color="auto"/>
            </w:tcBorders>
          </w:tcPr>
          <w:p w14:paraId="0B08FA4F" w14:textId="77777777" w:rsidR="00C26138" w:rsidRPr="00806D58" w:rsidRDefault="00C26138" w:rsidP="007D6165">
            <w:pPr>
              <w:rPr>
                <w:rFonts w:ascii="Agency FB" w:hAnsi="Agency FB" w:cs="Calibri"/>
                <w:sz w:val="18"/>
                <w:szCs w:val="18"/>
              </w:rPr>
            </w:pPr>
          </w:p>
        </w:tc>
        <w:tc>
          <w:tcPr>
            <w:tcW w:w="1139" w:type="dxa"/>
            <w:tcBorders>
              <w:top w:val="dotted" w:sz="4" w:space="0" w:color="auto"/>
              <w:left w:val="dotted" w:sz="4" w:space="0" w:color="auto"/>
              <w:bottom w:val="dotted" w:sz="4" w:space="0" w:color="auto"/>
              <w:right w:val="dotted" w:sz="4" w:space="0" w:color="auto"/>
            </w:tcBorders>
          </w:tcPr>
          <w:p w14:paraId="72776371" w14:textId="77777777" w:rsidR="00C26138" w:rsidRPr="00806D58" w:rsidRDefault="00C26138" w:rsidP="007D6165">
            <w:pPr>
              <w:rPr>
                <w:rFonts w:ascii="Agency FB" w:hAnsi="Agency FB" w:cs="Calibri"/>
                <w:sz w:val="18"/>
                <w:szCs w:val="18"/>
              </w:rPr>
            </w:pPr>
          </w:p>
        </w:tc>
        <w:tc>
          <w:tcPr>
            <w:tcW w:w="1987" w:type="dxa"/>
            <w:tcBorders>
              <w:top w:val="dotted" w:sz="4" w:space="0" w:color="auto"/>
              <w:left w:val="dotted" w:sz="4" w:space="0" w:color="auto"/>
              <w:bottom w:val="dotted" w:sz="4" w:space="0" w:color="auto"/>
              <w:right w:val="dotted" w:sz="4" w:space="0" w:color="auto"/>
            </w:tcBorders>
          </w:tcPr>
          <w:p w14:paraId="692ECF79" w14:textId="77777777" w:rsidR="00C26138" w:rsidRPr="00806D58" w:rsidRDefault="00C26138" w:rsidP="007D6165">
            <w:pPr>
              <w:rPr>
                <w:rFonts w:ascii="Agency FB" w:hAnsi="Agency FB" w:cs="Calibri"/>
                <w:sz w:val="18"/>
                <w:szCs w:val="18"/>
              </w:rPr>
            </w:pPr>
          </w:p>
        </w:tc>
        <w:tc>
          <w:tcPr>
            <w:tcW w:w="1264" w:type="dxa"/>
            <w:tcBorders>
              <w:top w:val="dotted" w:sz="4" w:space="0" w:color="auto"/>
              <w:left w:val="dotted" w:sz="4" w:space="0" w:color="auto"/>
              <w:bottom w:val="dotted" w:sz="4" w:space="0" w:color="auto"/>
              <w:right w:val="dotted" w:sz="4" w:space="0" w:color="auto"/>
            </w:tcBorders>
          </w:tcPr>
          <w:p w14:paraId="43DA44AD" w14:textId="77777777" w:rsidR="00C26138" w:rsidRPr="00806D58" w:rsidRDefault="00C26138" w:rsidP="007D6165">
            <w:pPr>
              <w:rPr>
                <w:rFonts w:ascii="Agency FB" w:hAnsi="Agency FB" w:cs="Calibri"/>
                <w:sz w:val="18"/>
                <w:szCs w:val="18"/>
              </w:rPr>
            </w:pPr>
          </w:p>
        </w:tc>
        <w:tc>
          <w:tcPr>
            <w:tcW w:w="1661" w:type="dxa"/>
            <w:tcBorders>
              <w:top w:val="dotted" w:sz="4" w:space="0" w:color="auto"/>
              <w:left w:val="dotted" w:sz="4" w:space="0" w:color="auto"/>
              <w:bottom w:val="dotted" w:sz="4" w:space="0" w:color="auto"/>
              <w:right w:val="dotted" w:sz="4" w:space="0" w:color="auto"/>
            </w:tcBorders>
          </w:tcPr>
          <w:p w14:paraId="27897405" w14:textId="77777777" w:rsidR="00C26138" w:rsidRPr="00806D58" w:rsidRDefault="00C26138" w:rsidP="007D6165">
            <w:pPr>
              <w:rPr>
                <w:rFonts w:ascii="Agency FB" w:hAnsi="Agency FB" w:cs="Calibri"/>
                <w:sz w:val="18"/>
                <w:szCs w:val="18"/>
              </w:rPr>
            </w:pPr>
          </w:p>
        </w:tc>
        <w:tc>
          <w:tcPr>
            <w:tcW w:w="2049" w:type="dxa"/>
            <w:tcBorders>
              <w:top w:val="dotted" w:sz="4" w:space="0" w:color="auto"/>
              <w:left w:val="dotted" w:sz="4" w:space="0" w:color="auto"/>
              <w:bottom w:val="dotted" w:sz="4" w:space="0" w:color="auto"/>
              <w:right w:val="dotted" w:sz="4" w:space="0" w:color="auto"/>
            </w:tcBorders>
          </w:tcPr>
          <w:p w14:paraId="5F34AF1E" w14:textId="77777777" w:rsidR="00C26138" w:rsidRPr="00806D58" w:rsidRDefault="00C26138" w:rsidP="007D6165">
            <w:pPr>
              <w:rPr>
                <w:rFonts w:ascii="Agency FB" w:hAnsi="Agency FB" w:cs="Calibri"/>
                <w:sz w:val="18"/>
                <w:szCs w:val="18"/>
              </w:rPr>
            </w:pPr>
          </w:p>
        </w:tc>
        <w:tc>
          <w:tcPr>
            <w:tcW w:w="1422" w:type="dxa"/>
            <w:tcBorders>
              <w:left w:val="dotted" w:sz="4" w:space="0" w:color="auto"/>
            </w:tcBorders>
            <w:shd w:val="clear" w:color="auto" w:fill="00B050"/>
          </w:tcPr>
          <w:p w14:paraId="032F00CC" w14:textId="6CBD0B51" w:rsidR="00C26138" w:rsidRPr="00806D58" w:rsidRDefault="00AE398C" w:rsidP="007D6165">
            <w:pPr>
              <w:rPr>
                <w:rFonts w:ascii="Agency FB" w:hAnsi="Agency FB" w:cs="Calibri"/>
                <w:sz w:val="18"/>
                <w:szCs w:val="18"/>
              </w:rPr>
            </w:pPr>
            <w:r w:rsidRPr="00806D58">
              <w:rPr>
                <w:rFonts w:ascii="Agency FB" w:hAnsi="Agency FB" w:cs="Calibri"/>
                <w:sz w:val="18"/>
                <w:szCs w:val="18"/>
              </w:rPr>
              <w:t>Evaluate the project</w:t>
            </w:r>
          </w:p>
        </w:tc>
      </w:tr>
    </w:tbl>
    <w:p w14:paraId="7BEAB6E4" w14:textId="1D6CEE3E" w:rsidR="00522AE2" w:rsidRPr="007D6165" w:rsidRDefault="00522AE2" w:rsidP="007D6165">
      <w:pPr>
        <w:rPr>
          <w:rFonts w:ascii="Arial" w:hAnsi="Arial" w:cs="Arial"/>
          <w:sz w:val="24"/>
          <w:szCs w:val="24"/>
        </w:rPr>
      </w:pPr>
    </w:p>
    <w:p w14:paraId="5EE6C391" w14:textId="28A5FA38" w:rsidR="004D3FAA" w:rsidRDefault="004D3FAA" w:rsidP="004D3FAA">
      <w:pPr>
        <w:pStyle w:val="Heading1"/>
        <w:jc w:val="left"/>
      </w:pPr>
      <w:bookmarkStart w:id="18" w:name="_Toc75214019"/>
      <w:r w:rsidRPr="004D3FAA">
        <w:t>Network Diagram</w:t>
      </w:r>
      <w:bookmarkEnd w:id="18"/>
      <w:r w:rsidRPr="004D3FAA">
        <w:t xml:space="preserve"> </w:t>
      </w:r>
    </w:p>
    <w:p w14:paraId="6769BDD0" w14:textId="30D1C844" w:rsidR="002F76BA" w:rsidRDefault="004D3FAA" w:rsidP="002F76BA">
      <w:pPr>
        <w:rPr>
          <w:rFonts w:ascii="Arial" w:hAnsi="Arial" w:cs="Arial"/>
          <w:sz w:val="24"/>
          <w:szCs w:val="24"/>
        </w:rPr>
      </w:pPr>
      <w:r>
        <w:rPr>
          <w:rFonts w:ascii="Arial" w:hAnsi="Arial" w:cs="Arial"/>
          <w:sz w:val="24"/>
          <w:szCs w:val="24"/>
        </w:rPr>
        <w:t>I</w:t>
      </w:r>
      <w:r w:rsidRPr="004D3FAA">
        <w:rPr>
          <w:rFonts w:ascii="Arial" w:hAnsi="Arial" w:cs="Arial"/>
          <w:sz w:val="24"/>
          <w:szCs w:val="24"/>
        </w:rPr>
        <w:t xml:space="preserve">s a </w:t>
      </w:r>
      <w:r w:rsidR="0076678F" w:rsidRPr="004D3FAA">
        <w:rPr>
          <w:rFonts w:ascii="Arial" w:hAnsi="Arial" w:cs="Arial"/>
          <w:sz w:val="24"/>
          <w:szCs w:val="24"/>
        </w:rPr>
        <w:t>visible</w:t>
      </w:r>
      <w:r w:rsidRPr="004D3FAA">
        <w:rPr>
          <w:rFonts w:ascii="Arial" w:hAnsi="Arial" w:cs="Arial"/>
          <w:sz w:val="24"/>
          <w:szCs w:val="24"/>
        </w:rPr>
        <w:t xml:space="preserve"> </w:t>
      </w:r>
      <w:r w:rsidR="0076678F" w:rsidRPr="004D3FAA">
        <w:rPr>
          <w:rFonts w:ascii="Arial" w:hAnsi="Arial" w:cs="Arial"/>
          <w:sz w:val="24"/>
          <w:szCs w:val="24"/>
        </w:rPr>
        <w:t>demonstration</w:t>
      </w:r>
      <w:r w:rsidRPr="004D3FAA">
        <w:rPr>
          <w:rFonts w:ascii="Arial" w:hAnsi="Arial" w:cs="Arial"/>
          <w:sz w:val="24"/>
          <w:szCs w:val="24"/>
        </w:rPr>
        <w:t xml:space="preserve"> of the workflow of a project, a </w:t>
      </w:r>
      <w:r w:rsidR="002A3691" w:rsidRPr="004D3FAA">
        <w:rPr>
          <w:rFonts w:ascii="Arial" w:hAnsi="Arial" w:cs="Arial"/>
          <w:sz w:val="24"/>
          <w:szCs w:val="24"/>
        </w:rPr>
        <w:t>manner</w:t>
      </w:r>
      <w:r w:rsidRPr="004D3FAA">
        <w:rPr>
          <w:rFonts w:ascii="Arial" w:hAnsi="Arial" w:cs="Arial"/>
          <w:sz w:val="24"/>
          <w:szCs w:val="24"/>
        </w:rPr>
        <w:t xml:space="preserve"> to visually follow the </w:t>
      </w:r>
      <w:r w:rsidR="006A03BF" w:rsidRPr="004D3FAA">
        <w:rPr>
          <w:rFonts w:ascii="Arial" w:hAnsi="Arial" w:cs="Arial"/>
          <w:sz w:val="24"/>
          <w:szCs w:val="24"/>
        </w:rPr>
        <w:t xml:space="preserve">progress </w:t>
      </w:r>
      <w:r w:rsidR="006A03BF">
        <w:rPr>
          <w:rFonts w:ascii="Arial" w:hAnsi="Arial" w:cs="Arial"/>
          <w:sz w:val="24"/>
          <w:szCs w:val="24"/>
        </w:rPr>
        <w:t>of</w:t>
      </w:r>
      <w:r w:rsidR="000F63A9">
        <w:rPr>
          <w:rFonts w:ascii="Arial" w:hAnsi="Arial" w:cs="Arial"/>
          <w:sz w:val="24"/>
          <w:szCs w:val="24"/>
        </w:rPr>
        <w:t xml:space="preserve"> PLC’s</w:t>
      </w:r>
      <w:r w:rsidR="000F63A9" w:rsidRPr="004D3FAA">
        <w:rPr>
          <w:rFonts w:ascii="Arial" w:hAnsi="Arial" w:cs="Arial"/>
          <w:sz w:val="24"/>
          <w:szCs w:val="24"/>
        </w:rPr>
        <w:t xml:space="preserve"> </w:t>
      </w:r>
      <w:r w:rsidRPr="004D3FAA">
        <w:rPr>
          <w:rFonts w:ascii="Arial" w:hAnsi="Arial" w:cs="Arial"/>
          <w:sz w:val="24"/>
          <w:szCs w:val="24"/>
        </w:rPr>
        <w:t>phase</w:t>
      </w:r>
      <w:r w:rsidR="000F63A9">
        <w:rPr>
          <w:rFonts w:ascii="Arial" w:hAnsi="Arial" w:cs="Arial"/>
          <w:sz w:val="24"/>
          <w:szCs w:val="24"/>
        </w:rPr>
        <w:t>s</w:t>
      </w:r>
      <w:r w:rsidR="00385BD9">
        <w:rPr>
          <w:rFonts w:ascii="Arial" w:hAnsi="Arial" w:cs="Arial"/>
          <w:sz w:val="24"/>
          <w:szCs w:val="24"/>
        </w:rPr>
        <w:t xml:space="preserve">, </w:t>
      </w:r>
      <w:r w:rsidRPr="004D3FAA">
        <w:rPr>
          <w:rFonts w:ascii="Arial" w:hAnsi="Arial" w:cs="Arial"/>
          <w:sz w:val="24"/>
          <w:szCs w:val="24"/>
        </w:rPr>
        <w:t>to its completion (Malsam, 2020</w:t>
      </w:r>
      <w:r w:rsidR="00EC1A17" w:rsidRPr="004D3FAA">
        <w:rPr>
          <w:rFonts w:ascii="Arial" w:hAnsi="Arial" w:cs="Arial"/>
          <w:sz w:val="24"/>
          <w:szCs w:val="24"/>
        </w:rPr>
        <w:t>).</w:t>
      </w:r>
      <w:r w:rsidR="00EC1A17">
        <w:rPr>
          <w:rFonts w:ascii="Arial" w:hAnsi="Arial" w:cs="Arial"/>
          <w:sz w:val="24"/>
          <w:szCs w:val="24"/>
        </w:rPr>
        <w:t xml:space="preserve"> The</w:t>
      </w:r>
      <w:r w:rsidR="009E1B29" w:rsidRPr="009E1B29">
        <w:rPr>
          <w:rFonts w:ascii="Arial" w:hAnsi="Arial" w:cs="Arial"/>
          <w:sz w:val="24"/>
          <w:szCs w:val="24"/>
        </w:rPr>
        <w:t xml:space="preserve"> </w:t>
      </w:r>
      <w:r w:rsidR="00F74BE7">
        <w:rPr>
          <w:rFonts w:ascii="Arial" w:hAnsi="Arial" w:cs="Arial"/>
          <w:sz w:val="24"/>
          <w:szCs w:val="24"/>
        </w:rPr>
        <w:t>project’s</w:t>
      </w:r>
      <w:r w:rsidR="00F74BE7" w:rsidRPr="009E1B29">
        <w:rPr>
          <w:rFonts w:ascii="Arial" w:hAnsi="Arial" w:cs="Arial"/>
          <w:sz w:val="24"/>
          <w:szCs w:val="24"/>
        </w:rPr>
        <w:t xml:space="preserve"> </w:t>
      </w:r>
      <w:r w:rsidR="009E1B29" w:rsidRPr="009E1B29">
        <w:rPr>
          <w:rFonts w:ascii="Arial" w:hAnsi="Arial" w:cs="Arial"/>
          <w:sz w:val="24"/>
          <w:szCs w:val="24"/>
        </w:rPr>
        <w:t xml:space="preserve">network diagram has </w:t>
      </w:r>
      <w:r w:rsidR="009915B7">
        <w:rPr>
          <w:rFonts w:ascii="Arial" w:hAnsi="Arial" w:cs="Arial"/>
          <w:sz w:val="24"/>
          <w:szCs w:val="24"/>
        </w:rPr>
        <w:t>two</w:t>
      </w:r>
      <w:r w:rsidR="009E1B29" w:rsidRPr="009E1B29">
        <w:rPr>
          <w:rFonts w:ascii="Arial" w:hAnsi="Arial" w:cs="Arial"/>
          <w:sz w:val="24"/>
          <w:szCs w:val="24"/>
        </w:rPr>
        <w:t xml:space="preserve"> paths</w:t>
      </w:r>
      <w:r w:rsidR="00BA14B8">
        <w:rPr>
          <w:rFonts w:ascii="Arial" w:hAnsi="Arial" w:cs="Arial"/>
          <w:sz w:val="24"/>
          <w:szCs w:val="24"/>
        </w:rPr>
        <w:t>: start and finish</w:t>
      </w:r>
      <w:r w:rsidR="009E1B29" w:rsidRPr="009E1B29">
        <w:rPr>
          <w:rFonts w:ascii="Arial" w:hAnsi="Arial" w:cs="Arial"/>
          <w:sz w:val="24"/>
          <w:szCs w:val="24"/>
        </w:rPr>
        <w:t xml:space="preserve">. </w:t>
      </w:r>
      <w:r w:rsidR="009915B7">
        <w:rPr>
          <w:rFonts w:ascii="Arial" w:hAnsi="Arial" w:cs="Arial"/>
          <w:sz w:val="24"/>
          <w:szCs w:val="24"/>
        </w:rPr>
        <w:t>Both</w:t>
      </w:r>
      <w:r w:rsidR="009E1B29" w:rsidRPr="009E1B29">
        <w:rPr>
          <w:rFonts w:ascii="Arial" w:hAnsi="Arial" w:cs="Arial"/>
          <w:sz w:val="24"/>
          <w:szCs w:val="24"/>
        </w:rPr>
        <w:t xml:space="preserve"> path</w:t>
      </w:r>
      <w:r w:rsidR="009915B7">
        <w:rPr>
          <w:rFonts w:ascii="Arial" w:hAnsi="Arial" w:cs="Arial"/>
          <w:sz w:val="24"/>
          <w:szCs w:val="24"/>
        </w:rPr>
        <w:t>s</w:t>
      </w:r>
      <w:r w:rsidR="009E1B29" w:rsidRPr="009E1B29">
        <w:rPr>
          <w:rFonts w:ascii="Arial" w:hAnsi="Arial" w:cs="Arial"/>
          <w:sz w:val="24"/>
          <w:szCs w:val="24"/>
        </w:rPr>
        <w:t xml:space="preserve"> ha</w:t>
      </w:r>
      <w:r w:rsidR="009915B7">
        <w:rPr>
          <w:rFonts w:ascii="Arial" w:hAnsi="Arial" w:cs="Arial"/>
          <w:sz w:val="24"/>
          <w:szCs w:val="24"/>
        </w:rPr>
        <w:t>ve</w:t>
      </w:r>
      <w:r w:rsidR="009E1B29" w:rsidRPr="009E1B29">
        <w:rPr>
          <w:rFonts w:ascii="Arial" w:hAnsi="Arial" w:cs="Arial"/>
          <w:sz w:val="24"/>
          <w:szCs w:val="24"/>
        </w:rPr>
        <w:t xml:space="preserve"> a </w:t>
      </w:r>
      <w:r w:rsidR="009915B7">
        <w:rPr>
          <w:rFonts w:ascii="Arial" w:hAnsi="Arial" w:cs="Arial"/>
          <w:sz w:val="24"/>
          <w:szCs w:val="24"/>
        </w:rPr>
        <w:t>duration,</w:t>
      </w:r>
      <w:r w:rsidR="009E1B29" w:rsidRPr="009E1B29">
        <w:rPr>
          <w:rFonts w:ascii="Arial" w:hAnsi="Arial" w:cs="Arial"/>
          <w:sz w:val="24"/>
          <w:szCs w:val="24"/>
        </w:rPr>
        <w:t xml:space="preserve"> and the one with the </w:t>
      </w:r>
      <w:r w:rsidR="006E633C" w:rsidRPr="009E1B29">
        <w:rPr>
          <w:rFonts w:ascii="Arial" w:hAnsi="Arial" w:cs="Arial"/>
          <w:sz w:val="24"/>
          <w:szCs w:val="24"/>
        </w:rPr>
        <w:t>lengthiest</w:t>
      </w:r>
      <w:r w:rsidR="009E1B29" w:rsidRPr="009E1B29">
        <w:rPr>
          <w:rFonts w:ascii="Arial" w:hAnsi="Arial" w:cs="Arial"/>
          <w:sz w:val="24"/>
          <w:szCs w:val="24"/>
        </w:rPr>
        <w:t xml:space="preserve"> </w:t>
      </w:r>
      <w:r w:rsidR="007F7CBC" w:rsidRPr="009E1B29">
        <w:rPr>
          <w:rFonts w:ascii="Arial" w:hAnsi="Arial" w:cs="Arial"/>
          <w:sz w:val="24"/>
          <w:szCs w:val="24"/>
        </w:rPr>
        <w:t>duration</w:t>
      </w:r>
      <w:r w:rsidR="007F7CBC">
        <w:rPr>
          <w:rFonts w:ascii="Arial" w:hAnsi="Arial" w:cs="Arial"/>
          <w:sz w:val="24"/>
          <w:szCs w:val="24"/>
        </w:rPr>
        <w:t xml:space="preserve"> (</w:t>
      </w:r>
      <w:r w:rsidR="00EC7DA9">
        <w:rPr>
          <w:rFonts w:ascii="Arial" w:hAnsi="Arial" w:cs="Arial"/>
          <w:sz w:val="24"/>
          <w:szCs w:val="24"/>
        </w:rPr>
        <w:t>25</w:t>
      </w:r>
      <w:r w:rsidR="00147709">
        <w:rPr>
          <w:rFonts w:ascii="Arial" w:hAnsi="Arial" w:cs="Arial"/>
          <w:sz w:val="24"/>
          <w:szCs w:val="24"/>
        </w:rPr>
        <w:t xml:space="preserve"> days</w:t>
      </w:r>
      <w:r w:rsidR="00705FD1">
        <w:rPr>
          <w:rFonts w:ascii="Arial" w:hAnsi="Arial" w:cs="Arial"/>
          <w:sz w:val="24"/>
          <w:szCs w:val="24"/>
        </w:rPr>
        <w:t>),</w:t>
      </w:r>
      <w:r w:rsidR="00705FD1" w:rsidRPr="00D12E78">
        <w:rPr>
          <w:rFonts w:ascii="Arial" w:hAnsi="Arial" w:cs="Arial"/>
          <w:sz w:val="24"/>
          <w:szCs w:val="24"/>
        </w:rPr>
        <w:t xml:space="preserve"> </w:t>
      </w:r>
      <w:r w:rsidR="00705FD1" w:rsidRPr="009E1B29">
        <w:rPr>
          <w:rFonts w:ascii="Arial" w:hAnsi="Arial" w:cs="Arial"/>
          <w:sz w:val="24"/>
          <w:szCs w:val="24"/>
        </w:rPr>
        <w:t>is</w:t>
      </w:r>
      <w:r w:rsidR="009E1B29" w:rsidRPr="009E1B29">
        <w:rPr>
          <w:rFonts w:ascii="Arial" w:hAnsi="Arial" w:cs="Arial"/>
          <w:sz w:val="24"/>
          <w:szCs w:val="24"/>
        </w:rPr>
        <w:t xml:space="preserve"> the critical path</w:t>
      </w:r>
      <w:r w:rsidR="000D73E4">
        <w:rPr>
          <w:rFonts w:ascii="Arial" w:hAnsi="Arial" w:cs="Arial"/>
          <w:sz w:val="24"/>
          <w:szCs w:val="24"/>
        </w:rPr>
        <w:t xml:space="preserve"> in </w:t>
      </w:r>
      <w:r w:rsidR="000E3AC8">
        <w:rPr>
          <w:rFonts w:ascii="Arial" w:hAnsi="Arial" w:cs="Arial"/>
          <w:sz w:val="24"/>
          <w:szCs w:val="24"/>
        </w:rPr>
        <w:t>Skills for the Workplace</w:t>
      </w:r>
      <w:r w:rsidR="00D12E78" w:rsidRPr="00D12E78">
        <w:rPr>
          <w:rFonts w:ascii="Arial" w:hAnsi="Arial" w:cs="Arial"/>
          <w:sz w:val="24"/>
          <w:szCs w:val="24"/>
        </w:rPr>
        <w:t xml:space="preserve"> </w:t>
      </w:r>
      <w:r w:rsidR="000D73E4">
        <w:rPr>
          <w:rFonts w:ascii="Arial" w:hAnsi="Arial" w:cs="Arial"/>
          <w:sz w:val="24"/>
          <w:szCs w:val="24"/>
        </w:rPr>
        <w:t>project</w:t>
      </w:r>
      <w:r w:rsidR="00D12E78" w:rsidRPr="00D12E78">
        <w:rPr>
          <w:rFonts w:ascii="Arial" w:hAnsi="Arial" w:cs="Arial"/>
          <w:sz w:val="24"/>
          <w:szCs w:val="24"/>
        </w:rPr>
        <w:t xml:space="preserve">. </w:t>
      </w:r>
      <w:r w:rsidR="006E633C" w:rsidRPr="00D12E78">
        <w:rPr>
          <w:rFonts w:ascii="Arial" w:hAnsi="Arial" w:cs="Arial"/>
          <w:sz w:val="24"/>
          <w:szCs w:val="24"/>
        </w:rPr>
        <w:t>Actions</w:t>
      </w:r>
      <w:r w:rsidR="00D12E78" w:rsidRPr="00D12E78">
        <w:rPr>
          <w:rFonts w:ascii="Arial" w:hAnsi="Arial" w:cs="Arial"/>
          <w:sz w:val="24"/>
          <w:szCs w:val="24"/>
        </w:rPr>
        <w:t xml:space="preserve"> on the critical path have no float</w:t>
      </w:r>
      <w:r w:rsidR="006E633C">
        <w:rPr>
          <w:rFonts w:ascii="Arial" w:hAnsi="Arial" w:cs="Arial"/>
          <w:sz w:val="24"/>
          <w:szCs w:val="24"/>
        </w:rPr>
        <w:t>,</w:t>
      </w:r>
      <w:r w:rsidR="00D12E78" w:rsidRPr="00D12E78">
        <w:rPr>
          <w:rFonts w:ascii="Arial" w:hAnsi="Arial" w:cs="Arial"/>
          <w:sz w:val="24"/>
          <w:szCs w:val="24"/>
        </w:rPr>
        <w:t xml:space="preserve"> </w:t>
      </w:r>
      <w:r w:rsidR="006E633C" w:rsidRPr="00D12E78">
        <w:rPr>
          <w:rFonts w:ascii="Arial" w:hAnsi="Arial" w:cs="Arial"/>
          <w:sz w:val="24"/>
          <w:szCs w:val="24"/>
        </w:rPr>
        <w:t>hence</w:t>
      </w:r>
      <w:r w:rsidR="00D12E78" w:rsidRPr="00D12E78">
        <w:rPr>
          <w:rFonts w:ascii="Arial" w:hAnsi="Arial" w:cs="Arial"/>
          <w:sz w:val="24"/>
          <w:szCs w:val="24"/>
        </w:rPr>
        <w:t xml:space="preserve">, </w:t>
      </w:r>
      <w:r w:rsidR="006E633C">
        <w:rPr>
          <w:rFonts w:ascii="Arial" w:hAnsi="Arial" w:cs="Arial"/>
          <w:sz w:val="24"/>
          <w:szCs w:val="24"/>
        </w:rPr>
        <w:t>the project team</w:t>
      </w:r>
      <w:r w:rsidR="00D12E78" w:rsidRPr="00D12E78">
        <w:rPr>
          <w:rFonts w:ascii="Arial" w:hAnsi="Arial" w:cs="Arial"/>
          <w:sz w:val="24"/>
          <w:szCs w:val="24"/>
        </w:rPr>
        <w:t xml:space="preserve"> must </w:t>
      </w:r>
      <w:r w:rsidR="006E633C" w:rsidRPr="00D12E78">
        <w:rPr>
          <w:rFonts w:ascii="Arial" w:hAnsi="Arial" w:cs="Arial"/>
          <w:sz w:val="24"/>
          <w:szCs w:val="24"/>
        </w:rPr>
        <w:t>certify</w:t>
      </w:r>
      <w:r w:rsidR="00D12E78" w:rsidRPr="00D12E78">
        <w:rPr>
          <w:rFonts w:ascii="Arial" w:hAnsi="Arial" w:cs="Arial"/>
          <w:sz w:val="24"/>
          <w:szCs w:val="24"/>
        </w:rPr>
        <w:t xml:space="preserve"> that critical </w:t>
      </w:r>
      <w:r w:rsidR="006E633C" w:rsidRPr="00D12E78">
        <w:rPr>
          <w:rFonts w:ascii="Arial" w:hAnsi="Arial" w:cs="Arial"/>
          <w:sz w:val="24"/>
          <w:szCs w:val="24"/>
        </w:rPr>
        <w:t>actions</w:t>
      </w:r>
      <w:r w:rsidR="00DD361A">
        <w:rPr>
          <w:rFonts w:ascii="Arial" w:hAnsi="Arial" w:cs="Arial"/>
          <w:sz w:val="24"/>
          <w:szCs w:val="24"/>
        </w:rPr>
        <w:t xml:space="preserve"> are</w:t>
      </w:r>
      <w:r w:rsidR="00D12E78" w:rsidRPr="00D12E78">
        <w:rPr>
          <w:rFonts w:ascii="Arial" w:hAnsi="Arial" w:cs="Arial"/>
          <w:sz w:val="24"/>
          <w:szCs w:val="24"/>
        </w:rPr>
        <w:t xml:space="preserve"> complete</w:t>
      </w:r>
      <w:r w:rsidR="00DD361A">
        <w:rPr>
          <w:rFonts w:ascii="Arial" w:hAnsi="Arial" w:cs="Arial"/>
          <w:sz w:val="24"/>
          <w:szCs w:val="24"/>
        </w:rPr>
        <w:t>d</w:t>
      </w:r>
      <w:r w:rsidR="00D12E78" w:rsidRPr="00D12E78">
        <w:rPr>
          <w:rFonts w:ascii="Arial" w:hAnsi="Arial" w:cs="Arial"/>
          <w:sz w:val="24"/>
          <w:szCs w:val="24"/>
        </w:rPr>
        <w:t xml:space="preserve"> on time. Any </w:t>
      </w:r>
      <w:r w:rsidR="00385BD9" w:rsidRPr="00D12E78">
        <w:rPr>
          <w:rFonts w:ascii="Arial" w:hAnsi="Arial" w:cs="Arial"/>
          <w:sz w:val="24"/>
          <w:szCs w:val="24"/>
        </w:rPr>
        <w:t>interruption</w:t>
      </w:r>
      <w:r w:rsidR="00D12E78" w:rsidRPr="00D12E78">
        <w:rPr>
          <w:rFonts w:ascii="Arial" w:hAnsi="Arial" w:cs="Arial"/>
          <w:sz w:val="24"/>
          <w:szCs w:val="24"/>
        </w:rPr>
        <w:t xml:space="preserve"> in a critical activity will </w:t>
      </w:r>
      <w:r w:rsidR="00950F8A" w:rsidRPr="00D12E78">
        <w:rPr>
          <w:rFonts w:ascii="Arial" w:hAnsi="Arial" w:cs="Arial"/>
          <w:sz w:val="24"/>
          <w:szCs w:val="24"/>
        </w:rPr>
        <w:t>postpone</w:t>
      </w:r>
      <w:r w:rsidR="00D12E78" w:rsidRPr="00D12E78">
        <w:rPr>
          <w:rFonts w:ascii="Arial" w:hAnsi="Arial" w:cs="Arial"/>
          <w:sz w:val="24"/>
          <w:szCs w:val="24"/>
        </w:rPr>
        <w:t xml:space="preserve"> the project</w:t>
      </w:r>
      <w:r w:rsidR="00DD361A">
        <w:rPr>
          <w:rFonts w:ascii="Arial" w:hAnsi="Arial" w:cs="Arial"/>
          <w:sz w:val="24"/>
          <w:szCs w:val="24"/>
        </w:rPr>
        <w:t xml:space="preserve"> (</w:t>
      </w:r>
      <w:r w:rsidR="00A45155">
        <w:rPr>
          <w:rFonts w:ascii="Arial" w:hAnsi="Arial" w:cs="Arial"/>
          <w:sz w:val="24"/>
          <w:szCs w:val="24"/>
        </w:rPr>
        <w:t>HB</w:t>
      </w:r>
      <w:r w:rsidR="00041D3E">
        <w:rPr>
          <w:rFonts w:ascii="Arial" w:hAnsi="Arial" w:cs="Arial"/>
          <w:sz w:val="24"/>
          <w:szCs w:val="24"/>
        </w:rPr>
        <w:t>R</w:t>
      </w:r>
      <w:r w:rsidR="006609BD">
        <w:rPr>
          <w:rFonts w:ascii="Arial" w:hAnsi="Arial" w:cs="Arial"/>
          <w:sz w:val="24"/>
          <w:szCs w:val="24"/>
        </w:rPr>
        <w:t>, 2021)</w:t>
      </w:r>
      <w:r w:rsidR="007A0BA6">
        <w:rPr>
          <w:rFonts w:ascii="Arial" w:hAnsi="Arial" w:cs="Arial"/>
          <w:sz w:val="24"/>
          <w:szCs w:val="24"/>
        </w:rPr>
        <w:t>.</w:t>
      </w:r>
      <w:r w:rsidR="002F76BA" w:rsidRPr="002F76BA">
        <w:rPr>
          <w:rFonts w:ascii="Arial" w:hAnsi="Arial" w:cs="Arial"/>
          <w:sz w:val="24"/>
          <w:szCs w:val="24"/>
        </w:rPr>
        <w:t xml:space="preserve"> </w:t>
      </w:r>
    </w:p>
    <w:p w14:paraId="64212E0C" w14:textId="0C229EA6" w:rsidR="002F76BA" w:rsidRDefault="00705FD1" w:rsidP="002F76BA">
      <w:pPr>
        <w:rPr>
          <w:rFonts w:ascii="Arial" w:hAnsi="Arial" w:cs="Arial"/>
          <w:sz w:val="24"/>
          <w:szCs w:val="24"/>
        </w:rPr>
      </w:pPr>
      <w:r>
        <w:rPr>
          <w:rFonts w:ascii="Arial" w:hAnsi="Arial" w:cs="Arial"/>
          <w:sz w:val="24"/>
          <w:szCs w:val="24"/>
        </w:rPr>
        <w:t xml:space="preserve">The </w:t>
      </w:r>
      <w:r w:rsidR="00EF5DBD">
        <w:rPr>
          <w:rFonts w:ascii="Arial" w:hAnsi="Arial" w:cs="Arial"/>
          <w:sz w:val="24"/>
          <w:szCs w:val="24"/>
        </w:rPr>
        <w:t>a</w:t>
      </w:r>
      <w:r w:rsidR="00EF5DBD" w:rsidRPr="004D3FAA">
        <w:rPr>
          <w:rFonts w:ascii="Arial" w:hAnsi="Arial" w:cs="Arial"/>
          <w:sz w:val="24"/>
          <w:szCs w:val="24"/>
        </w:rPr>
        <w:t>dvantage</w:t>
      </w:r>
      <w:r w:rsidR="002F76BA">
        <w:rPr>
          <w:rFonts w:ascii="Arial" w:hAnsi="Arial" w:cs="Arial"/>
          <w:sz w:val="24"/>
          <w:szCs w:val="24"/>
        </w:rPr>
        <w:t xml:space="preserve"> of the </w:t>
      </w:r>
      <w:r w:rsidR="00153151">
        <w:rPr>
          <w:rFonts w:ascii="Arial" w:hAnsi="Arial" w:cs="Arial"/>
          <w:sz w:val="24"/>
          <w:szCs w:val="24"/>
        </w:rPr>
        <w:t>tool</w:t>
      </w:r>
      <w:r w:rsidR="002F76BA">
        <w:rPr>
          <w:rFonts w:ascii="Arial" w:hAnsi="Arial" w:cs="Arial"/>
          <w:sz w:val="24"/>
          <w:szCs w:val="24"/>
        </w:rPr>
        <w:t xml:space="preserve"> is </w:t>
      </w:r>
      <w:r w:rsidR="0038770E">
        <w:rPr>
          <w:rFonts w:ascii="Arial" w:hAnsi="Arial" w:cs="Arial"/>
          <w:sz w:val="24"/>
          <w:szCs w:val="24"/>
        </w:rPr>
        <w:t xml:space="preserve">that is </w:t>
      </w:r>
      <w:r w:rsidR="002F76BA" w:rsidRPr="004D3FAA">
        <w:rPr>
          <w:rFonts w:ascii="Arial" w:hAnsi="Arial" w:cs="Arial"/>
          <w:sz w:val="24"/>
          <w:szCs w:val="24"/>
        </w:rPr>
        <w:t>a good organizing tool</w:t>
      </w:r>
      <w:r w:rsidR="002F76BA">
        <w:rPr>
          <w:rFonts w:ascii="Arial" w:hAnsi="Arial" w:cs="Arial"/>
          <w:sz w:val="24"/>
          <w:szCs w:val="24"/>
        </w:rPr>
        <w:t>, a</w:t>
      </w:r>
      <w:r w:rsidR="002F76BA" w:rsidRPr="004D3FAA">
        <w:rPr>
          <w:rFonts w:ascii="Arial" w:hAnsi="Arial" w:cs="Arial"/>
          <w:sz w:val="24"/>
          <w:szCs w:val="24"/>
        </w:rPr>
        <w:t>llow managers to predict flaws and act</w:t>
      </w:r>
      <w:r w:rsidR="002F76BA">
        <w:rPr>
          <w:rFonts w:ascii="Arial" w:hAnsi="Arial" w:cs="Arial"/>
          <w:sz w:val="24"/>
          <w:szCs w:val="24"/>
        </w:rPr>
        <w:t>, e</w:t>
      </w:r>
      <w:r w:rsidR="002F76BA" w:rsidRPr="004D3FAA">
        <w:rPr>
          <w:rFonts w:ascii="Arial" w:hAnsi="Arial" w:cs="Arial"/>
          <w:sz w:val="24"/>
          <w:szCs w:val="24"/>
        </w:rPr>
        <w:t>asy to update and rework</w:t>
      </w:r>
      <w:r w:rsidR="002F76BA">
        <w:rPr>
          <w:rFonts w:ascii="Arial" w:hAnsi="Arial" w:cs="Arial"/>
          <w:sz w:val="24"/>
          <w:szCs w:val="24"/>
        </w:rPr>
        <w:t>, p</w:t>
      </w:r>
      <w:r w:rsidR="002F76BA" w:rsidRPr="004D3FAA">
        <w:rPr>
          <w:rFonts w:ascii="Arial" w:hAnsi="Arial" w:cs="Arial"/>
          <w:sz w:val="24"/>
          <w:szCs w:val="24"/>
        </w:rPr>
        <w:t>rovide more control over activities and events</w:t>
      </w:r>
      <w:r w:rsidR="002F76BA">
        <w:rPr>
          <w:rFonts w:ascii="Arial" w:hAnsi="Arial" w:cs="Arial"/>
          <w:sz w:val="24"/>
          <w:szCs w:val="24"/>
        </w:rPr>
        <w:t>, while the d</w:t>
      </w:r>
      <w:r w:rsidR="002F76BA" w:rsidRPr="004D3FAA">
        <w:rPr>
          <w:rFonts w:ascii="Arial" w:hAnsi="Arial" w:cs="Arial"/>
          <w:sz w:val="24"/>
          <w:szCs w:val="24"/>
        </w:rPr>
        <w:t>isadvantages</w:t>
      </w:r>
      <w:r w:rsidR="002F76BA">
        <w:rPr>
          <w:rFonts w:ascii="Arial" w:hAnsi="Arial" w:cs="Arial"/>
          <w:sz w:val="24"/>
          <w:szCs w:val="24"/>
        </w:rPr>
        <w:t xml:space="preserve"> are: i</w:t>
      </w:r>
      <w:r w:rsidR="002F76BA" w:rsidRPr="004D3FAA">
        <w:rPr>
          <w:rFonts w:ascii="Arial" w:hAnsi="Arial" w:cs="Arial"/>
          <w:sz w:val="24"/>
          <w:szCs w:val="24"/>
        </w:rPr>
        <w:t>s a hard to follow diagram when they possess to many lines and intersections</w:t>
      </w:r>
      <w:r w:rsidR="002F76BA">
        <w:rPr>
          <w:rFonts w:ascii="Arial" w:hAnsi="Arial" w:cs="Arial"/>
          <w:sz w:val="24"/>
          <w:szCs w:val="24"/>
        </w:rPr>
        <w:t xml:space="preserve"> and c</w:t>
      </w:r>
      <w:r w:rsidR="002F76BA" w:rsidRPr="004D3FAA">
        <w:rPr>
          <w:rFonts w:ascii="Arial" w:hAnsi="Arial" w:cs="Arial"/>
          <w:sz w:val="24"/>
          <w:szCs w:val="24"/>
        </w:rPr>
        <w:t>an cause loss of attention on main problems (Springer, 2005).</w:t>
      </w:r>
    </w:p>
    <w:p w14:paraId="69BBC266" w14:textId="3AAAFB73" w:rsidR="00C57826" w:rsidRDefault="00C57826" w:rsidP="004D3FAA">
      <w:pPr>
        <w:rPr>
          <w:rFonts w:ascii="Arial" w:hAnsi="Arial" w:cs="Arial"/>
          <w:sz w:val="24"/>
          <w:szCs w:val="24"/>
        </w:rPr>
      </w:pPr>
    </w:p>
    <w:p w14:paraId="4C7D3D33" w14:textId="77777777" w:rsidR="006030AA" w:rsidRDefault="006030AA" w:rsidP="004D3FAA">
      <w:pPr>
        <w:rPr>
          <w:rFonts w:ascii="Arial" w:hAnsi="Arial" w:cs="Arial"/>
          <w:sz w:val="24"/>
          <w:szCs w:val="24"/>
        </w:rPr>
      </w:pPr>
    </w:p>
    <w:p w14:paraId="711998A4" w14:textId="77777777" w:rsidR="002F76BA" w:rsidRDefault="002F76BA" w:rsidP="004D3FAA">
      <w:pPr>
        <w:rPr>
          <w:rFonts w:ascii="Arial" w:hAnsi="Arial" w:cs="Arial"/>
          <w:sz w:val="24"/>
          <w:szCs w:val="24"/>
        </w:rPr>
      </w:pPr>
    </w:p>
    <w:p w14:paraId="1F27C6C7" w14:textId="430B12A6" w:rsidR="00AA045C" w:rsidRDefault="007A0BA6" w:rsidP="007A0BA6">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2752" behindDoc="0" locked="0" layoutInCell="1" allowOverlap="1" wp14:anchorId="649259B1" wp14:editId="132F89A4">
                <wp:simplePos x="0" y="0"/>
                <wp:positionH relativeFrom="column">
                  <wp:posOffset>-281940</wp:posOffset>
                </wp:positionH>
                <wp:positionV relativeFrom="paragraph">
                  <wp:posOffset>295275</wp:posOffset>
                </wp:positionV>
                <wp:extent cx="579120" cy="297180"/>
                <wp:effectExtent l="0" t="0" r="11430" b="26670"/>
                <wp:wrapNone/>
                <wp:docPr id="74" name="Text Box 74"/>
                <wp:cNvGraphicFramePr/>
                <a:graphic xmlns:a="http://schemas.openxmlformats.org/drawingml/2006/main">
                  <a:graphicData uri="http://schemas.microsoft.com/office/word/2010/wordprocessingShape">
                    <wps:wsp>
                      <wps:cNvSpPr txBox="1"/>
                      <wps:spPr>
                        <a:xfrm>
                          <a:off x="0" y="0"/>
                          <a:ext cx="579120" cy="297180"/>
                        </a:xfrm>
                        <a:prstGeom prst="rect">
                          <a:avLst/>
                        </a:prstGeom>
                        <a:solidFill>
                          <a:schemeClr val="lt1"/>
                        </a:solidFill>
                        <a:ln w="6350">
                          <a:solidFill>
                            <a:prstClr val="black"/>
                          </a:solidFill>
                        </a:ln>
                      </wps:spPr>
                      <wps:txbx>
                        <w:txbxContent>
                          <w:p w14:paraId="2229EDDB" w14:textId="426810AA" w:rsidR="00D55F9A" w:rsidRDefault="008F1767">
                            <w:r>
                              <w:t>7</w:t>
                            </w:r>
                            <w:r w:rsidR="00C23E5B">
                              <w:t xml:space="preserve">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9259B1" id="_x0000_t202" coordsize="21600,21600" o:spt="202" path="m,l,21600r21600,l21600,xe">
                <v:stroke joinstyle="miter"/>
                <v:path gradientshapeok="t" o:connecttype="rect"/>
              </v:shapetype>
              <v:shape id="Text Box 74" o:spid="_x0000_s1047" type="#_x0000_t202" style="position:absolute;left:0;text-align:left;margin-left:-22.2pt;margin-top:23.25pt;width:45.6pt;height:23.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" fillcolor="white [3201]" strokeweight=".5pt">
                <v:textbox>
                  <w:txbxContent>
                    <w:p w14:paraId="2229EDDB" w14:textId="426810AA" w:rsidR="00D55F9A" w:rsidRDefault="008F1767">
                      <w:r>
                        <w:t>7</w:t>
                      </w:r>
                      <w:r w:rsidR="00C23E5B">
                        <w:t xml:space="preserve"> days</w:t>
                      </w:r>
                    </w:p>
                  </w:txbxContent>
                </v:textbox>
              </v:shape>
            </w:pict>
          </mc:Fallback>
        </mc:AlternateContent>
      </w:r>
      <w:r w:rsidR="000B436E">
        <w:rPr>
          <w:rFonts w:ascii="Arial" w:hAnsi="Arial" w:cs="Arial"/>
          <w:sz w:val="24"/>
          <w:szCs w:val="24"/>
        </w:rPr>
        <w:t>Skills for the Workplace Network Diagram</w:t>
      </w:r>
    </w:p>
    <w:p w14:paraId="03F908ED" w14:textId="7F3C3004" w:rsidR="00A3323D" w:rsidRDefault="00F127D1"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7872" behindDoc="0" locked="0" layoutInCell="1" allowOverlap="1" wp14:anchorId="767AB7BB" wp14:editId="4027EFAC">
                <wp:simplePos x="0" y="0"/>
                <wp:positionH relativeFrom="column">
                  <wp:posOffset>5143500</wp:posOffset>
                </wp:positionH>
                <wp:positionV relativeFrom="paragraph">
                  <wp:posOffset>95885</wp:posOffset>
                </wp:positionV>
                <wp:extent cx="533400" cy="243840"/>
                <wp:effectExtent l="0" t="0" r="19050" b="22860"/>
                <wp:wrapNone/>
                <wp:docPr id="79" name="Text Box 79"/>
                <wp:cNvGraphicFramePr/>
                <a:graphic xmlns:a="http://schemas.openxmlformats.org/drawingml/2006/main">
                  <a:graphicData uri="http://schemas.microsoft.com/office/word/2010/wordprocessingShape">
                    <wps:wsp>
                      <wps:cNvSpPr txBox="1"/>
                      <wps:spPr>
                        <a:xfrm>
                          <a:off x="0" y="0"/>
                          <a:ext cx="533400" cy="243840"/>
                        </a:xfrm>
                        <a:prstGeom prst="rect">
                          <a:avLst/>
                        </a:prstGeom>
                        <a:solidFill>
                          <a:schemeClr val="lt1"/>
                        </a:solidFill>
                        <a:ln w="6350">
                          <a:solidFill>
                            <a:prstClr val="black"/>
                          </a:solidFill>
                        </a:ln>
                      </wps:spPr>
                      <wps:txbx>
                        <w:txbxContent>
                          <w:p w14:paraId="444CCB30" w14:textId="73DBC269" w:rsidR="00552519" w:rsidRDefault="008675A2">
                            <w:r>
                              <w:t>1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AB7BB" id="Text Box 79" o:spid="_x0000_s1048" type="#_x0000_t202" style="position:absolute;margin-left:405pt;margin-top:7.55pt;width:42pt;height:19.2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" fillcolor="white [3201]" strokeweight=".5pt">
                <v:textbox>
                  <w:txbxContent>
                    <w:p w14:paraId="444CCB30" w14:textId="73DBC269" w:rsidR="00552519" w:rsidRDefault="008675A2">
                      <w:r>
                        <w:t>1 day</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26848" behindDoc="0" locked="0" layoutInCell="1" allowOverlap="1" wp14:anchorId="127C5137" wp14:editId="2E1A90A2">
                <wp:simplePos x="0" y="0"/>
                <wp:positionH relativeFrom="column">
                  <wp:posOffset>3977640</wp:posOffset>
                </wp:positionH>
                <wp:positionV relativeFrom="paragraph">
                  <wp:posOffset>65405</wp:posOffset>
                </wp:positionV>
                <wp:extent cx="579120" cy="289560"/>
                <wp:effectExtent l="0" t="0" r="11430" b="15240"/>
                <wp:wrapNone/>
                <wp:docPr id="78" name="Text Box 78"/>
                <wp:cNvGraphicFramePr/>
                <a:graphic xmlns:a="http://schemas.openxmlformats.org/drawingml/2006/main">
                  <a:graphicData uri="http://schemas.microsoft.com/office/word/2010/wordprocessingShape">
                    <wps:wsp>
                      <wps:cNvSpPr txBox="1"/>
                      <wps:spPr>
                        <a:xfrm>
                          <a:off x="0" y="0"/>
                          <a:ext cx="579120" cy="289560"/>
                        </a:xfrm>
                        <a:prstGeom prst="rect">
                          <a:avLst/>
                        </a:prstGeom>
                        <a:solidFill>
                          <a:schemeClr val="lt1"/>
                        </a:solidFill>
                        <a:ln w="6350">
                          <a:solidFill>
                            <a:prstClr val="black"/>
                          </a:solidFill>
                        </a:ln>
                      </wps:spPr>
                      <wps:txbx>
                        <w:txbxContent>
                          <w:p w14:paraId="10563CFD" w14:textId="1E5A0612" w:rsidR="00552519" w:rsidRDefault="001D10AF">
                            <w:r>
                              <w:t>4</w:t>
                            </w:r>
                            <w:r w:rsidR="008675A2">
                              <w:t xml:space="preserve">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C5137" id="Text Box 78" o:spid="_x0000_s1049" type="#_x0000_t202" style="position:absolute;margin-left:313.2pt;margin-top:5.15pt;width:45.6pt;height:22.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" fillcolor="white [3201]" strokeweight=".5pt">
                <v:textbox>
                  <w:txbxContent>
                    <w:p w14:paraId="10563CFD" w14:textId="1E5A0612" w:rsidR="00552519" w:rsidRDefault="001D10AF">
                      <w:r>
                        <w:t>4</w:t>
                      </w:r>
                      <w:r w:rsidR="008675A2">
                        <w:t xml:space="preserve"> days</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25824" behindDoc="0" locked="0" layoutInCell="1" allowOverlap="1" wp14:anchorId="4C3AE960" wp14:editId="1D96D9B3">
                <wp:simplePos x="0" y="0"/>
                <wp:positionH relativeFrom="column">
                  <wp:posOffset>3002280</wp:posOffset>
                </wp:positionH>
                <wp:positionV relativeFrom="paragraph">
                  <wp:posOffset>80645</wp:posOffset>
                </wp:positionV>
                <wp:extent cx="518160" cy="259080"/>
                <wp:effectExtent l="0" t="0" r="15240" b="26670"/>
                <wp:wrapNone/>
                <wp:docPr id="77" name="Text Box 77"/>
                <wp:cNvGraphicFramePr/>
                <a:graphic xmlns:a="http://schemas.openxmlformats.org/drawingml/2006/main">
                  <a:graphicData uri="http://schemas.microsoft.com/office/word/2010/wordprocessingShape">
                    <wps:wsp>
                      <wps:cNvSpPr txBox="1"/>
                      <wps:spPr>
                        <a:xfrm>
                          <a:off x="0" y="0"/>
                          <a:ext cx="518160" cy="259080"/>
                        </a:xfrm>
                        <a:prstGeom prst="rect">
                          <a:avLst/>
                        </a:prstGeom>
                        <a:solidFill>
                          <a:schemeClr val="lt1"/>
                        </a:solidFill>
                        <a:ln w="6350">
                          <a:solidFill>
                            <a:prstClr val="black"/>
                          </a:solidFill>
                        </a:ln>
                      </wps:spPr>
                      <wps:txbx>
                        <w:txbxContent>
                          <w:p w14:paraId="0C287ED0" w14:textId="0AAFFC1E" w:rsidR="00552519" w:rsidRDefault="009A17B2">
                            <w:r>
                              <w:t>1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AE960" id="Text Box 77" o:spid="_x0000_s1050" type="#_x0000_t202" style="position:absolute;margin-left:236.4pt;margin-top:6.35pt;width:40.8pt;height:20.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" fillcolor="white [3201]" strokeweight=".5pt">
                <v:textbox>
                  <w:txbxContent>
                    <w:p w14:paraId="0C287ED0" w14:textId="0AAFFC1E" w:rsidR="00552519" w:rsidRDefault="009A17B2">
                      <w:r>
                        <w:t>1 day</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24800" behindDoc="0" locked="0" layoutInCell="1" allowOverlap="1" wp14:anchorId="6D086492" wp14:editId="3E6B53B9">
                <wp:simplePos x="0" y="0"/>
                <wp:positionH relativeFrom="column">
                  <wp:posOffset>1905000</wp:posOffset>
                </wp:positionH>
                <wp:positionV relativeFrom="paragraph">
                  <wp:posOffset>57785</wp:posOffset>
                </wp:positionV>
                <wp:extent cx="563880" cy="281940"/>
                <wp:effectExtent l="0" t="0" r="26670" b="22860"/>
                <wp:wrapNone/>
                <wp:docPr id="76" name="Text Box 76"/>
                <wp:cNvGraphicFramePr/>
                <a:graphic xmlns:a="http://schemas.openxmlformats.org/drawingml/2006/main">
                  <a:graphicData uri="http://schemas.microsoft.com/office/word/2010/wordprocessingShape">
                    <wps:wsp>
                      <wps:cNvSpPr txBox="1"/>
                      <wps:spPr>
                        <a:xfrm>
                          <a:off x="0" y="0"/>
                          <a:ext cx="563880" cy="281940"/>
                        </a:xfrm>
                        <a:prstGeom prst="rect">
                          <a:avLst/>
                        </a:prstGeom>
                        <a:solidFill>
                          <a:schemeClr val="lt1"/>
                        </a:solidFill>
                        <a:ln w="6350">
                          <a:solidFill>
                            <a:prstClr val="black"/>
                          </a:solidFill>
                        </a:ln>
                      </wps:spPr>
                      <wps:txbx>
                        <w:txbxContent>
                          <w:p w14:paraId="5F48D3A7" w14:textId="6565C7D0" w:rsidR="00D55F9A" w:rsidRDefault="0092489F">
                            <w:r>
                              <w:t>7</w:t>
                            </w:r>
                            <w:r w:rsidR="00D078F8">
                              <w:t xml:space="preserve">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86492" id="Text Box 76" o:spid="_x0000_s1051" type="#_x0000_t202" style="position:absolute;margin-left:150pt;margin-top:4.55pt;width:44.4pt;height:22.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" fillcolor="white [3201]" strokeweight=".5pt">
                <v:textbox>
                  <w:txbxContent>
                    <w:p w14:paraId="5F48D3A7" w14:textId="6565C7D0" w:rsidR="00D55F9A" w:rsidRDefault="0092489F">
                      <w:r>
                        <w:t>7</w:t>
                      </w:r>
                      <w:r w:rsidR="00D078F8">
                        <w:t xml:space="preserve"> days</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23776" behindDoc="0" locked="0" layoutInCell="1" allowOverlap="1" wp14:anchorId="5477443D" wp14:editId="2C9EFD02">
                <wp:simplePos x="0" y="0"/>
                <wp:positionH relativeFrom="column">
                  <wp:posOffset>838200</wp:posOffset>
                </wp:positionH>
                <wp:positionV relativeFrom="paragraph">
                  <wp:posOffset>42545</wp:posOffset>
                </wp:positionV>
                <wp:extent cx="518160" cy="289560"/>
                <wp:effectExtent l="0" t="0" r="15240" b="15240"/>
                <wp:wrapNone/>
                <wp:docPr id="75" name="Text Box 75"/>
                <wp:cNvGraphicFramePr/>
                <a:graphic xmlns:a="http://schemas.openxmlformats.org/drawingml/2006/main">
                  <a:graphicData uri="http://schemas.microsoft.com/office/word/2010/wordprocessingShape">
                    <wps:wsp>
                      <wps:cNvSpPr txBox="1"/>
                      <wps:spPr>
                        <a:xfrm>
                          <a:off x="0" y="0"/>
                          <a:ext cx="518160" cy="289560"/>
                        </a:xfrm>
                        <a:prstGeom prst="rect">
                          <a:avLst/>
                        </a:prstGeom>
                        <a:solidFill>
                          <a:schemeClr val="lt1"/>
                        </a:solidFill>
                        <a:ln w="6350">
                          <a:solidFill>
                            <a:prstClr val="black"/>
                          </a:solidFill>
                        </a:ln>
                      </wps:spPr>
                      <wps:txbx>
                        <w:txbxContent>
                          <w:p w14:paraId="00833422" w14:textId="5C59319D" w:rsidR="00D55F9A" w:rsidRDefault="00D078F8">
                            <w:r>
                              <w:t>1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7443D" id="Text Box 75" o:spid="_x0000_s1052" type="#_x0000_t202" style="position:absolute;margin-left:66pt;margin-top:3.35pt;width:40.8pt;height:22.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" fillcolor="white [3201]" strokeweight=".5pt">
                <v:textbox>
                  <w:txbxContent>
                    <w:p w14:paraId="00833422" w14:textId="5C59319D" w:rsidR="00D55F9A" w:rsidRDefault="00D078F8">
                      <w:r>
                        <w:t>1 day</w:t>
                      </w:r>
                    </w:p>
                  </w:txbxContent>
                </v:textbox>
              </v:shape>
            </w:pict>
          </mc:Fallback>
        </mc:AlternateContent>
      </w:r>
      <w:r w:rsidR="00205875">
        <w:rPr>
          <w:rFonts w:ascii="Arial" w:hAnsi="Arial" w:cs="Arial"/>
          <w:noProof/>
          <w:sz w:val="24"/>
          <w:szCs w:val="24"/>
        </w:rPr>
        <mc:AlternateContent>
          <mc:Choice Requires="wps">
            <w:drawing>
              <wp:anchor distT="0" distB="0" distL="114300" distR="114300" simplePos="0" relativeHeight="251702272" behindDoc="0" locked="0" layoutInCell="1" allowOverlap="1" wp14:anchorId="362AF283" wp14:editId="3268B633">
                <wp:simplePos x="0" y="0"/>
                <wp:positionH relativeFrom="margin">
                  <wp:posOffset>-434340</wp:posOffset>
                </wp:positionH>
                <wp:positionV relativeFrom="paragraph">
                  <wp:posOffset>295275</wp:posOffset>
                </wp:positionV>
                <wp:extent cx="914400" cy="381000"/>
                <wp:effectExtent l="0" t="0" r="19050" b="19050"/>
                <wp:wrapNone/>
                <wp:docPr id="48" name="Rectangle: Rounded Corners 48"/>
                <wp:cNvGraphicFramePr/>
                <a:graphic xmlns:a="http://schemas.openxmlformats.org/drawingml/2006/main">
                  <a:graphicData uri="http://schemas.microsoft.com/office/word/2010/wordprocessingShape">
                    <wps:wsp>
                      <wps:cNvSpPr/>
                      <wps:spPr>
                        <a:xfrm>
                          <a:off x="0" y="0"/>
                          <a:ext cx="914400" cy="38100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0AD3D0A2" w14:textId="68C09C90" w:rsidR="00594B6C" w:rsidRDefault="00594B6C" w:rsidP="00594B6C">
                            <w:pPr>
                              <w:jc w:val="center"/>
                            </w:pPr>
                            <w: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62AF283" id="Rectangle: Rounded Corners 48" o:spid="_x0000_s1053" style="position:absolute;margin-left:-34.2pt;margin-top:23.25pt;width:1in;height:30pt;z-index:2517022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" fillcolor="black [3200]" strokecolor="black [1600]" strokeweight="1pt">
                <v:stroke joinstyle="miter"/>
                <v:textbox>
                  <w:txbxContent>
                    <w:p w14:paraId="0AD3D0A2" w14:textId="68C09C90" w:rsidR="00594B6C" w:rsidRDefault="00594B6C" w:rsidP="00594B6C">
                      <w:pPr>
                        <w:jc w:val="center"/>
                      </w:pPr>
                      <w:r>
                        <w:t>Marketing</w:t>
                      </w:r>
                    </w:p>
                  </w:txbxContent>
                </v:textbox>
                <w10:wrap anchorx="margin"/>
              </v:roundrect>
            </w:pict>
          </mc:Fallback>
        </mc:AlternateContent>
      </w:r>
    </w:p>
    <w:p w14:paraId="4CBF9CED" w14:textId="5FA554E0" w:rsidR="000B436E" w:rsidRDefault="00552519"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8896" behindDoc="0" locked="0" layoutInCell="1" allowOverlap="1" wp14:anchorId="64B6041E" wp14:editId="2D262B73">
                <wp:simplePos x="0" y="0"/>
                <wp:positionH relativeFrom="column">
                  <wp:posOffset>5890260</wp:posOffset>
                </wp:positionH>
                <wp:positionV relativeFrom="paragraph">
                  <wp:posOffset>109855</wp:posOffset>
                </wp:positionV>
                <wp:extent cx="662940" cy="259080"/>
                <wp:effectExtent l="0" t="0" r="22860" b="26670"/>
                <wp:wrapNone/>
                <wp:docPr id="80" name="Text Box 80"/>
                <wp:cNvGraphicFramePr/>
                <a:graphic xmlns:a="http://schemas.openxmlformats.org/drawingml/2006/main">
                  <a:graphicData uri="http://schemas.microsoft.com/office/word/2010/wordprocessingShape">
                    <wps:wsp>
                      <wps:cNvSpPr txBox="1"/>
                      <wps:spPr>
                        <a:xfrm>
                          <a:off x="0" y="0"/>
                          <a:ext cx="662940" cy="259080"/>
                        </a:xfrm>
                        <a:prstGeom prst="rect">
                          <a:avLst/>
                        </a:prstGeom>
                        <a:solidFill>
                          <a:schemeClr val="lt1"/>
                        </a:solidFill>
                        <a:ln w="6350">
                          <a:solidFill>
                            <a:prstClr val="black"/>
                          </a:solidFill>
                        </a:ln>
                      </wps:spPr>
                      <wps:txbx>
                        <w:txbxContent>
                          <w:p w14:paraId="471E483F" w14:textId="3643F417" w:rsidR="00552519" w:rsidRDefault="0092489F">
                            <w:r>
                              <w:t>21</w:t>
                            </w:r>
                            <w:r w:rsidR="004F75C4">
                              <w:t xml:space="preserve">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B6041E" id="Text Box 80" o:spid="_x0000_s1054" type="#_x0000_t202" style="position:absolute;margin-left:463.8pt;margin-top:8.65pt;width:52.2pt;height:20.4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" fillcolor="white [3201]" strokeweight=".5pt">
                <v:textbox>
                  <w:txbxContent>
                    <w:p w14:paraId="471E483F" w14:textId="3643F417" w:rsidR="00552519" w:rsidRDefault="0092489F">
                      <w:r>
                        <w:t>21</w:t>
                      </w:r>
                      <w:r w:rsidR="004F75C4">
                        <w:t xml:space="preserve"> days</w:t>
                      </w:r>
                    </w:p>
                  </w:txbxContent>
                </v:textbox>
              </v:shape>
            </w:pict>
          </mc:Fallback>
        </mc:AlternateContent>
      </w:r>
      <w:r w:rsidR="00A73A66">
        <w:rPr>
          <w:rFonts w:ascii="Arial" w:hAnsi="Arial" w:cs="Arial"/>
          <w:noProof/>
          <w:sz w:val="24"/>
          <w:szCs w:val="24"/>
        </w:rPr>
        <mc:AlternateContent>
          <mc:Choice Requires="wps">
            <w:drawing>
              <wp:anchor distT="0" distB="0" distL="114300" distR="114300" simplePos="0" relativeHeight="251716608" behindDoc="0" locked="0" layoutInCell="1" allowOverlap="1" wp14:anchorId="6674E7AE" wp14:editId="1CAEACCE">
                <wp:simplePos x="0" y="0"/>
                <wp:positionH relativeFrom="column">
                  <wp:posOffset>5875020</wp:posOffset>
                </wp:positionH>
                <wp:positionV relativeFrom="paragraph">
                  <wp:posOffset>233045</wp:posOffset>
                </wp:positionV>
                <wp:extent cx="335280" cy="369570"/>
                <wp:effectExtent l="0" t="0" r="83820" b="49530"/>
                <wp:wrapNone/>
                <wp:docPr id="68" name="Straight Arrow Connector 68"/>
                <wp:cNvGraphicFramePr/>
                <a:graphic xmlns:a="http://schemas.openxmlformats.org/drawingml/2006/main">
                  <a:graphicData uri="http://schemas.microsoft.com/office/word/2010/wordprocessingShape">
                    <wps:wsp>
                      <wps:cNvCnPr/>
                      <wps:spPr>
                        <a:xfrm>
                          <a:off x="0" y="0"/>
                          <a:ext cx="335280" cy="369570"/>
                        </a:xfrm>
                        <a:prstGeom prst="straightConnector1">
                          <a:avLst/>
                        </a:prstGeom>
                        <a:ln>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A083BC" id="_x0000_t32" coordsize="21600,21600" o:spt="32" o:oned="t" path="m,l21600,21600e" filled="f">
                <v:path arrowok="t" fillok="f" o:connecttype="none"/>
                <o:lock v:ext="edit" shapetype="t"/>
              </v:shapetype>
              <v:shape id="Straight Arrow Connector 68" o:spid="_x0000_s1026" type="#_x0000_t32" style="position:absolute;margin-left:462.6pt;margin-top:18.35pt;width:26.4pt;height:29.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" strokecolor="black [3213]" strokeweight="1pt">
                <v:stroke endarrow="block" joinstyle="miter"/>
              </v:shape>
            </w:pict>
          </mc:Fallback>
        </mc:AlternateContent>
      </w:r>
      <w:r w:rsidR="00A73A66">
        <w:rPr>
          <w:rFonts w:ascii="Arial" w:hAnsi="Arial" w:cs="Arial"/>
          <w:noProof/>
          <w:sz w:val="24"/>
          <w:szCs w:val="24"/>
        </w:rPr>
        <mc:AlternateContent>
          <mc:Choice Requires="wps">
            <w:drawing>
              <wp:anchor distT="0" distB="0" distL="114300" distR="114300" simplePos="0" relativeHeight="251711488" behindDoc="0" locked="0" layoutInCell="1" allowOverlap="1" wp14:anchorId="6D8A643C" wp14:editId="19C3F921">
                <wp:simplePos x="0" y="0"/>
                <wp:positionH relativeFrom="column">
                  <wp:posOffset>4960620</wp:posOffset>
                </wp:positionH>
                <wp:positionV relativeFrom="paragraph">
                  <wp:posOffset>4445</wp:posOffset>
                </wp:positionV>
                <wp:extent cx="914400" cy="487680"/>
                <wp:effectExtent l="0" t="0" r="19050" b="26670"/>
                <wp:wrapNone/>
                <wp:docPr id="57" name="Rectangle: Rounded Corners 57"/>
                <wp:cNvGraphicFramePr/>
                <a:graphic xmlns:a="http://schemas.openxmlformats.org/drawingml/2006/main">
                  <a:graphicData uri="http://schemas.microsoft.com/office/word/2010/wordprocessingShape">
                    <wps:wsp>
                      <wps:cNvSpPr/>
                      <wps:spPr>
                        <a:xfrm>
                          <a:off x="0" y="0"/>
                          <a:ext cx="914400" cy="48768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219C851E" w14:textId="090CA87F" w:rsidR="002648A9" w:rsidRDefault="002648A9" w:rsidP="002648A9">
                            <w:pPr>
                              <w:jc w:val="center"/>
                            </w:pPr>
                            <w:r>
                              <w:t>Analyse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D8A643C" id="Rectangle: Rounded Corners 57" o:spid="_x0000_s1055" style="position:absolute;margin-left:390.6pt;margin-top:.35pt;width:1in;height:38.4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" fillcolor="black [3200]" strokecolor="black [1600]" strokeweight="1pt">
                <v:stroke joinstyle="miter"/>
                <v:textbox>
                  <w:txbxContent>
                    <w:p w14:paraId="219C851E" w14:textId="090CA87F" w:rsidR="002648A9" w:rsidRDefault="002648A9" w:rsidP="002648A9">
                      <w:pPr>
                        <w:jc w:val="center"/>
                      </w:pPr>
                      <w:r>
                        <w:t>Analyse form</w:t>
                      </w:r>
                    </w:p>
                  </w:txbxContent>
                </v:textbox>
              </v:roundrect>
            </w:pict>
          </mc:Fallback>
        </mc:AlternateContent>
      </w:r>
      <w:r w:rsidR="00A73A66">
        <w:rPr>
          <w:rFonts w:ascii="Arial" w:hAnsi="Arial" w:cs="Arial"/>
          <w:noProof/>
          <w:sz w:val="24"/>
          <w:szCs w:val="24"/>
        </w:rPr>
        <mc:AlternateContent>
          <mc:Choice Requires="wps">
            <w:drawing>
              <wp:anchor distT="0" distB="0" distL="114300" distR="114300" simplePos="0" relativeHeight="251710975" behindDoc="0" locked="0" layoutInCell="1" allowOverlap="1" wp14:anchorId="6AA9EA1E" wp14:editId="17C390A5">
                <wp:simplePos x="0" y="0"/>
                <wp:positionH relativeFrom="column">
                  <wp:posOffset>495300</wp:posOffset>
                </wp:positionH>
                <wp:positionV relativeFrom="paragraph">
                  <wp:posOffset>210185</wp:posOffset>
                </wp:positionV>
                <wp:extent cx="5387340" cy="45719"/>
                <wp:effectExtent l="0" t="38100" r="41910" b="88265"/>
                <wp:wrapNone/>
                <wp:docPr id="67" name="Straight Arrow Connector 67"/>
                <wp:cNvGraphicFramePr/>
                <a:graphic xmlns:a="http://schemas.openxmlformats.org/drawingml/2006/main">
                  <a:graphicData uri="http://schemas.microsoft.com/office/word/2010/wordprocessingShape">
                    <wps:wsp>
                      <wps:cNvCnPr/>
                      <wps:spPr>
                        <a:xfrm>
                          <a:off x="0" y="0"/>
                          <a:ext cx="5387340"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11A9BD" id="Straight Arrow Connector 67" o:spid="_x0000_s1026" type="#_x0000_t32" style="position:absolute;margin-left:39pt;margin-top:16.55pt;width:424.2pt;height:3.6pt;z-index:2517109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" strokecolor="black [3200]" strokeweight="1pt">
                <v:stroke endarrow="block" joinstyle="miter"/>
              </v:shape>
            </w:pict>
          </mc:Fallback>
        </mc:AlternateContent>
      </w:r>
      <w:r w:rsidR="00205875">
        <w:rPr>
          <w:rFonts w:ascii="Arial" w:hAnsi="Arial" w:cs="Arial"/>
          <w:noProof/>
          <w:sz w:val="24"/>
          <w:szCs w:val="24"/>
        </w:rPr>
        <mc:AlternateContent>
          <mc:Choice Requires="wps">
            <w:drawing>
              <wp:anchor distT="0" distB="0" distL="114300" distR="114300" simplePos="0" relativeHeight="251715584" behindDoc="0" locked="0" layoutInCell="1" allowOverlap="1" wp14:anchorId="63BA86A6" wp14:editId="6881BFFB">
                <wp:simplePos x="0" y="0"/>
                <wp:positionH relativeFrom="leftMargin">
                  <wp:posOffset>175260</wp:posOffset>
                </wp:positionH>
                <wp:positionV relativeFrom="paragraph">
                  <wp:posOffset>393065</wp:posOffset>
                </wp:positionV>
                <wp:extent cx="693420" cy="198120"/>
                <wp:effectExtent l="0" t="57150" r="11430" b="30480"/>
                <wp:wrapNone/>
                <wp:docPr id="62" name="Straight Arrow Connector 62"/>
                <wp:cNvGraphicFramePr/>
                <a:graphic xmlns:a="http://schemas.openxmlformats.org/drawingml/2006/main">
                  <a:graphicData uri="http://schemas.microsoft.com/office/word/2010/wordprocessingShape">
                    <wps:wsp>
                      <wps:cNvCnPr/>
                      <wps:spPr>
                        <a:xfrm flipV="1">
                          <a:off x="0" y="0"/>
                          <a:ext cx="693420" cy="1981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F76F02" id="Straight Arrow Connector 62" o:spid="_x0000_s1026" type="#_x0000_t32" style="position:absolute;margin-left:13.8pt;margin-top:30.95pt;width:54.6pt;height:15.6pt;flip:y;z-index:2517155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" strokecolor="black [3200]" strokeweight="1.5pt">
                <v:stroke endarrow="block" joinstyle="miter"/>
                <w10:wrap anchorx="margin"/>
              </v:shape>
            </w:pict>
          </mc:Fallback>
        </mc:AlternateContent>
      </w:r>
      <w:r w:rsidR="00205875">
        <w:rPr>
          <w:rFonts w:ascii="Arial" w:hAnsi="Arial" w:cs="Arial"/>
          <w:noProof/>
          <w:sz w:val="24"/>
          <w:szCs w:val="24"/>
        </w:rPr>
        <mc:AlternateContent>
          <mc:Choice Requires="wps">
            <w:drawing>
              <wp:anchor distT="0" distB="0" distL="114300" distR="114300" simplePos="0" relativeHeight="251705344" behindDoc="0" locked="0" layoutInCell="1" allowOverlap="1" wp14:anchorId="1C4616E8" wp14:editId="688F0C36">
                <wp:simplePos x="0" y="0"/>
                <wp:positionH relativeFrom="column">
                  <wp:posOffset>3810000</wp:posOffset>
                </wp:positionH>
                <wp:positionV relativeFrom="paragraph">
                  <wp:posOffset>4445</wp:posOffset>
                </wp:positionV>
                <wp:extent cx="914400" cy="487680"/>
                <wp:effectExtent l="0" t="0" r="19050" b="26670"/>
                <wp:wrapNone/>
                <wp:docPr id="51" name="Rectangle: Rounded Corners 51"/>
                <wp:cNvGraphicFramePr/>
                <a:graphic xmlns:a="http://schemas.openxmlformats.org/drawingml/2006/main">
                  <a:graphicData uri="http://schemas.microsoft.com/office/word/2010/wordprocessingShape">
                    <wps:wsp>
                      <wps:cNvSpPr/>
                      <wps:spPr>
                        <a:xfrm>
                          <a:off x="0" y="0"/>
                          <a:ext cx="914400" cy="48768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292EED8C" w14:textId="4E22519E" w:rsidR="00594B6C" w:rsidRDefault="00594B6C" w:rsidP="00594B6C">
                            <w:pPr>
                              <w:jc w:val="center"/>
                            </w:pPr>
                            <w:r>
                              <w:t>Distribute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C4616E8" id="Rectangle: Rounded Corners 51" o:spid="_x0000_s1056" style="position:absolute;margin-left:300pt;margin-top:.35pt;width:1in;height:38.4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" fillcolor="black [3200]" strokecolor="black [1600]" strokeweight="1pt">
                <v:stroke joinstyle="miter"/>
                <v:textbox>
                  <w:txbxContent>
                    <w:p w14:paraId="292EED8C" w14:textId="4E22519E" w:rsidR="00594B6C" w:rsidRDefault="00594B6C" w:rsidP="00594B6C">
                      <w:pPr>
                        <w:jc w:val="center"/>
                      </w:pPr>
                      <w:r>
                        <w:t>Distribute form</w:t>
                      </w:r>
                    </w:p>
                  </w:txbxContent>
                </v:textbox>
              </v:roundrect>
            </w:pict>
          </mc:Fallback>
        </mc:AlternateContent>
      </w:r>
      <w:r w:rsidR="00205875">
        <w:rPr>
          <w:rFonts w:ascii="Arial" w:hAnsi="Arial" w:cs="Arial"/>
          <w:noProof/>
          <w:sz w:val="24"/>
          <w:szCs w:val="24"/>
        </w:rPr>
        <mc:AlternateContent>
          <mc:Choice Requires="wps">
            <w:drawing>
              <wp:anchor distT="0" distB="0" distL="114300" distR="114300" simplePos="0" relativeHeight="251704320" behindDoc="0" locked="0" layoutInCell="1" allowOverlap="1" wp14:anchorId="4A8E9A51" wp14:editId="32924801">
                <wp:simplePos x="0" y="0"/>
                <wp:positionH relativeFrom="column">
                  <wp:posOffset>2788920</wp:posOffset>
                </wp:positionH>
                <wp:positionV relativeFrom="paragraph">
                  <wp:posOffset>4445</wp:posOffset>
                </wp:positionV>
                <wp:extent cx="914400" cy="472440"/>
                <wp:effectExtent l="0" t="0" r="19050" b="22860"/>
                <wp:wrapNone/>
                <wp:docPr id="50" name="Rectangle: Rounded Corners 50"/>
                <wp:cNvGraphicFramePr/>
                <a:graphic xmlns:a="http://schemas.openxmlformats.org/drawingml/2006/main">
                  <a:graphicData uri="http://schemas.microsoft.com/office/word/2010/wordprocessingShape">
                    <wps:wsp>
                      <wps:cNvSpPr/>
                      <wps:spPr>
                        <a:xfrm>
                          <a:off x="0" y="0"/>
                          <a:ext cx="914400" cy="47244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183E160" w14:textId="21FF141A" w:rsidR="00594B6C" w:rsidRDefault="00594B6C" w:rsidP="00594B6C">
                            <w:pPr>
                              <w:jc w:val="center"/>
                            </w:pPr>
                            <w:r>
                              <w:t>Design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A8E9A51" id="Rectangle: Rounded Corners 50" o:spid="_x0000_s1057" style="position:absolute;margin-left:219.6pt;margin-top:.35pt;width:1in;height:37.2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" fillcolor="black [3200]" strokecolor="black [1600]" strokeweight="1pt">
                <v:stroke joinstyle="miter"/>
                <v:textbox>
                  <w:txbxContent>
                    <w:p w14:paraId="7183E160" w14:textId="21FF141A" w:rsidR="00594B6C" w:rsidRDefault="00594B6C" w:rsidP="00594B6C">
                      <w:pPr>
                        <w:jc w:val="center"/>
                      </w:pPr>
                      <w:r>
                        <w:t>Design form</w:t>
                      </w:r>
                    </w:p>
                  </w:txbxContent>
                </v:textbox>
              </v:roundrect>
            </w:pict>
          </mc:Fallback>
        </mc:AlternateContent>
      </w:r>
      <w:r w:rsidR="00205875">
        <w:rPr>
          <w:rFonts w:ascii="Arial" w:hAnsi="Arial" w:cs="Arial"/>
          <w:noProof/>
          <w:sz w:val="24"/>
          <w:szCs w:val="24"/>
        </w:rPr>
        <mc:AlternateContent>
          <mc:Choice Requires="wps">
            <w:drawing>
              <wp:anchor distT="0" distB="0" distL="114300" distR="114300" simplePos="0" relativeHeight="251706368" behindDoc="0" locked="0" layoutInCell="1" allowOverlap="1" wp14:anchorId="1D346453" wp14:editId="37FB8B34">
                <wp:simplePos x="0" y="0"/>
                <wp:positionH relativeFrom="margin">
                  <wp:posOffset>1706880</wp:posOffset>
                </wp:positionH>
                <wp:positionV relativeFrom="paragraph">
                  <wp:posOffset>4445</wp:posOffset>
                </wp:positionV>
                <wp:extent cx="914400" cy="480060"/>
                <wp:effectExtent l="0" t="0" r="19050" b="15240"/>
                <wp:wrapNone/>
                <wp:docPr id="52" name="Rectangle: Rounded Corners 52"/>
                <wp:cNvGraphicFramePr/>
                <a:graphic xmlns:a="http://schemas.openxmlformats.org/drawingml/2006/main">
                  <a:graphicData uri="http://schemas.microsoft.com/office/word/2010/wordprocessingShape">
                    <wps:wsp>
                      <wps:cNvSpPr/>
                      <wps:spPr>
                        <a:xfrm>
                          <a:off x="0" y="0"/>
                          <a:ext cx="914400" cy="48006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3A6BB03" w14:textId="4AE1DB83" w:rsidR="00594B6C" w:rsidRDefault="00594B6C" w:rsidP="00594B6C">
                            <w:pPr>
                              <w:jc w:val="center"/>
                            </w:pPr>
                            <w:r>
                              <w:t>Conduct research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346453" id="Rectangle: Rounded Corners 52" o:spid="_x0000_s1058" style="position:absolute;margin-left:134.4pt;margin-top:.35pt;width:1in;height:37.8pt;z-index:2517063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" fillcolor="black [3200]" strokecolor="black [1600]" strokeweight="1pt">
                <v:stroke joinstyle="miter"/>
                <v:textbox>
                  <w:txbxContent>
                    <w:p w14:paraId="73A6BB03" w14:textId="4AE1DB83" w:rsidR="00594B6C" w:rsidRDefault="00594B6C" w:rsidP="00594B6C">
                      <w:pPr>
                        <w:jc w:val="center"/>
                      </w:pPr>
                      <w:r>
                        <w:t>Conduct research</w:t>
                      </w:r>
                    </w:p>
                  </w:txbxContent>
                </v:textbox>
                <w10:wrap anchorx="margin"/>
              </v:roundrect>
            </w:pict>
          </mc:Fallback>
        </mc:AlternateContent>
      </w:r>
      <w:r w:rsidR="00205875">
        <w:rPr>
          <w:rFonts w:ascii="Arial" w:hAnsi="Arial" w:cs="Arial"/>
          <w:noProof/>
          <w:sz w:val="24"/>
          <w:szCs w:val="24"/>
        </w:rPr>
        <mc:AlternateContent>
          <mc:Choice Requires="wps">
            <w:drawing>
              <wp:anchor distT="0" distB="0" distL="114300" distR="114300" simplePos="0" relativeHeight="251703296" behindDoc="0" locked="0" layoutInCell="1" allowOverlap="1" wp14:anchorId="2D056152" wp14:editId="01BD1E13">
                <wp:simplePos x="0" y="0"/>
                <wp:positionH relativeFrom="column">
                  <wp:posOffset>632460</wp:posOffset>
                </wp:positionH>
                <wp:positionV relativeFrom="paragraph">
                  <wp:posOffset>4445</wp:posOffset>
                </wp:positionV>
                <wp:extent cx="914400" cy="403860"/>
                <wp:effectExtent l="0" t="0" r="19050" b="15240"/>
                <wp:wrapNone/>
                <wp:docPr id="49" name="Rectangle: Rounded Corners 49"/>
                <wp:cNvGraphicFramePr/>
                <a:graphic xmlns:a="http://schemas.openxmlformats.org/drawingml/2006/main">
                  <a:graphicData uri="http://schemas.microsoft.com/office/word/2010/wordprocessingShape">
                    <wps:wsp>
                      <wps:cNvSpPr/>
                      <wps:spPr>
                        <a:xfrm>
                          <a:off x="0" y="0"/>
                          <a:ext cx="914400" cy="40386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6DF8062B" w14:textId="556CAEB1" w:rsidR="00594B6C" w:rsidRDefault="00594B6C" w:rsidP="00594B6C">
                            <w:pPr>
                              <w:jc w:val="center"/>
                            </w:pPr>
                            <w:r>
                              <w:t>Flyer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D056152" id="Rectangle: Rounded Corners 49" o:spid="_x0000_s1059" style="position:absolute;margin-left:49.8pt;margin-top:.35pt;width:1in;height:31.8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" fillcolor="black [3200]" strokecolor="black [1600]" strokeweight="1pt">
                <v:stroke joinstyle="miter"/>
                <v:textbox>
                  <w:txbxContent>
                    <w:p w14:paraId="6DF8062B" w14:textId="556CAEB1" w:rsidR="00594B6C" w:rsidRDefault="00594B6C" w:rsidP="00594B6C">
                      <w:pPr>
                        <w:jc w:val="center"/>
                      </w:pPr>
                      <w:r>
                        <w:t>Flyer</w:t>
                      </w:r>
                    </w:p>
                  </w:txbxContent>
                </v:textbox>
              </v:roundrect>
            </w:pict>
          </mc:Fallback>
        </mc:AlternateContent>
      </w:r>
    </w:p>
    <w:p w14:paraId="440BE66E" w14:textId="1F9E6350" w:rsidR="000B436E" w:rsidRDefault="005A65E0"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1248" behindDoc="0" locked="0" layoutInCell="1" allowOverlap="1" wp14:anchorId="574D6D06" wp14:editId="556CD10E">
                <wp:simplePos x="0" y="0"/>
                <wp:positionH relativeFrom="leftMargin">
                  <wp:posOffset>76200</wp:posOffset>
                </wp:positionH>
                <wp:positionV relativeFrom="paragraph">
                  <wp:posOffset>299085</wp:posOffset>
                </wp:positionV>
                <wp:extent cx="594360" cy="304800"/>
                <wp:effectExtent l="0" t="0" r="15240" b="19050"/>
                <wp:wrapNone/>
                <wp:docPr id="47" name="Rectangle: Rounded Corners 47"/>
                <wp:cNvGraphicFramePr/>
                <a:graphic xmlns:a="http://schemas.openxmlformats.org/drawingml/2006/main">
                  <a:graphicData uri="http://schemas.microsoft.com/office/word/2010/wordprocessingShape">
                    <wps:wsp>
                      <wps:cNvSpPr/>
                      <wps:spPr>
                        <a:xfrm>
                          <a:off x="0" y="0"/>
                          <a:ext cx="594360" cy="30480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78F12AA1" w14:textId="1725AC0D" w:rsidR="005A65E0" w:rsidRPr="00F127D1" w:rsidRDefault="005A65E0" w:rsidP="00F127D1">
                            <w:pPr>
                              <w:pStyle w:val="Heading4"/>
                            </w:pPr>
                            <w:r w:rsidRPr="00F127D1">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4D6D06" id="Rectangle: Rounded Corners 47" o:spid="_x0000_s1060" style="position:absolute;margin-left:6pt;margin-top:23.55pt;width:46.8pt;height:24pt;z-index:25170124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" fillcolor="#70ad47 [3209]" strokecolor="#375623 [1609]" strokeweight="1pt">
                <v:stroke joinstyle="miter"/>
                <v:textbox>
                  <w:txbxContent>
                    <w:p w14:paraId="78F12AA1" w14:textId="1725AC0D" w:rsidR="005A65E0" w:rsidRPr="00F127D1" w:rsidRDefault="005A65E0" w:rsidP="00F127D1">
                      <w:pPr>
                        <w:pStyle w:val="Heading4"/>
                      </w:pPr>
                      <w:r w:rsidRPr="00F127D1">
                        <w:t>Start</w:t>
                      </w:r>
                    </w:p>
                  </w:txbxContent>
                </v:textbox>
                <w10:wrap anchorx="margin"/>
              </v:roundrect>
            </w:pict>
          </mc:Fallback>
        </mc:AlternateContent>
      </w:r>
    </w:p>
    <w:p w14:paraId="21E166C4" w14:textId="684F35AE" w:rsidR="000B436E" w:rsidRDefault="00752928"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35551" behindDoc="0" locked="0" layoutInCell="1" allowOverlap="1" wp14:anchorId="16767A80" wp14:editId="2F715786">
                <wp:simplePos x="0" y="0"/>
                <wp:positionH relativeFrom="column">
                  <wp:posOffset>6210299</wp:posOffset>
                </wp:positionH>
                <wp:positionV relativeFrom="paragraph">
                  <wp:posOffset>236855</wp:posOffset>
                </wp:positionV>
                <wp:extent cx="45719" cy="807720"/>
                <wp:effectExtent l="76200" t="38100" r="50165" b="49530"/>
                <wp:wrapNone/>
                <wp:docPr id="91" name="Straight Arrow Connector 91"/>
                <wp:cNvGraphicFramePr/>
                <a:graphic xmlns:a="http://schemas.openxmlformats.org/drawingml/2006/main">
                  <a:graphicData uri="http://schemas.microsoft.com/office/word/2010/wordprocessingShape">
                    <wps:wsp>
                      <wps:cNvCnPr/>
                      <wps:spPr>
                        <a:xfrm flipH="1">
                          <a:off x="0" y="0"/>
                          <a:ext cx="45719" cy="807720"/>
                        </a:xfrm>
                        <a:prstGeom prst="straightConnector1">
                          <a:avLst/>
                        </a:prstGeom>
                        <a:ln>
                          <a:solidFill>
                            <a:srgbClr val="FF0000"/>
                          </a:solidFill>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F75CBB" id="Straight Arrow Connector 91" o:spid="_x0000_s1026" type="#_x0000_t32" style="position:absolute;margin-left:489pt;margin-top:18.65pt;width:3.6pt;height:63.6pt;flip:x;z-index:2517355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" strokecolor="red" strokeweight="1pt">
                <v:stroke startarrow="block"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21728" behindDoc="0" locked="0" layoutInCell="1" allowOverlap="1" wp14:anchorId="10480903" wp14:editId="6FD4C715">
                <wp:simplePos x="0" y="0"/>
                <wp:positionH relativeFrom="column">
                  <wp:posOffset>5227320</wp:posOffset>
                </wp:positionH>
                <wp:positionV relativeFrom="paragraph">
                  <wp:posOffset>290195</wp:posOffset>
                </wp:positionV>
                <wp:extent cx="830580" cy="304800"/>
                <wp:effectExtent l="0" t="38100" r="64770" b="19050"/>
                <wp:wrapNone/>
                <wp:docPr id="73" name="Straight Arrow Connector 73"/>
                <wp:cNvGraphicFramePr/>
                <a:graphic xmlns:a="http://schemas.openxmlformats.org/drawingml/2006/main">
                  <a:graphicData uri="http://schemas.microsoft.com/office/word/2010/wordprocessingShape">
                    <wps:wsp>
                      <wps:cNvCnPr/>
                      <wps:spPr>
                        <a:xfrm flipV="1">
                          <a:off x="0" y="0"/>
                          <a:ext cx="830580" cy="304800"/>
                        </a:xfrm>
                        <a:prstGeom prst="straightConnector1">
                          <a:avLst/>
                        </a:prstGeom>
                        <a:ln>
                          <a:solidFill>
                            <a:srgbClr val="FF0000"/>
                          </a:solidFill>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E2104D" id="Straight Arrow Connector 73" o:spid="_x0000_s1026" type="#_x0000_t32" style="position:absolute;margin-left:411.6pt;margin-top:22.85pt;width:65.4pt;height:24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" strokecolor="red" strokeweight="1pt">
                <v:stroke endarrow="block" joinstyle="miter"/>
              </v:shape>
            </w:pict>
          </mc:Fallback>
        </mc:AlternateContent>
      </w:r>
      <w:r w:rsidR="0090015A">
        <w:rPr>
          <w:rFonts w:ascii="Arial" w:hAnsi="Arial" w:cs="Arial"/>
          <w:noProof/>
          <w:sz w:val="24"/>
          <w:szCs w:val="24"/>
        </w:rPr>
        <mc:AlternateContent>
          <mc:Choice Requires="wps">
            <w:drawing>
              <wp:anchor distT="0" distB="0" distL="114300" distR="114300" simplePos="0" relativeHeight="251717632" behindDoc="0" locked="0" layoutInCell="1" allowOverlap="1" wp14:anchorId="154ABCBB" wp14:editId="37FE6E38">
                <wp:simplePos x="0" y="0"/>
                <wp:positionH relativeFrom="column">
                  <wp:posOffset>-655320</wp:posOffset>
                </wp:positionH>
                <wp:positionV relativeFrom="paragraph">
                  <wp:posOffset>328295</wp:posOffset>
                </wp:positionV>
                <wp:extent cx="213360" cy="441960"/>
                <wp:effectExtent l="0" t="0" r="53340" b="53340"/>
                <wp:wrapNone/>
                <wp:docPr id="69" name="Straight Arrow Connector 69"/>
                <wp:cNvGraphicFramePr/>
                <a:graphic xmlns:a="http://schemas.openxmlformats.org/drawingml/2006/main">
                  <a:graphicData uri="http://schemas.microsoft.com/office/word/2010/wordprocessingShape">
                    <wps:wsp>
                      <wps:cNvCnPr/>
                      <wps:spPr>
                        <a:xfrm>
                          <a:off x="0" y="0"/>
                          <a:ext cx="213360" cy="441960"/>
                        </a:xfrm>
                        <a:prstGeom prst="straightConnector1">
                          <a:avLst/>
                        </a:prstGeom>
                        <a:ln>
                          <a:solidFill>
                            <a:srgbClr val="FF0000"/>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78DA25" id="Straight Arrow Connector 69" o:spid="_x0000_s1026" type="#_x0000_t32" style="position:absolute;margin-left:-51.6pt;margin-top:25.85pt;width:16.8pt;height:34.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" strokecolor="red" strokeweight="1.5pt">
                <v:stroke endarrow="block" joinstyle="miter"/>
              </v:shape>
            </w:pict>
          </mc:Fallback>
        </mc:AlternateContent>
      </w:r>
      <w:r w:rsidR="00F127D1">
        <w:rPr>
          <w:rFonts w:ascii="Arial" w:hAnsi="Arial" w:cs="Arial"/>
          <w:noProof/>
          <w:sz w:val="24"/>
          <w:szCs w:val="24"/>
        </w:rPr>
        <mc:AlternateContent>
          <mc:Choice Requires="wps">
            <w:drawing>
              <wp:anchor distT="0" distB="0" distL="114300" distR="114300" simplePos="0" relativeHeight="251709440" behindDoc="0" locked="0" layoutInCell="1" allowOverlap="1" wp14:anchorId="1C1A121A" wp14:editId="45234E79">
                <wp:simplePos x="0" y="0"/>
                <wp:positionH relativeFrom="column">
                  <wp:posOffset>5699760</wp:posOffset>
                </wp:positionH>
                <wp:positionV relativeFrom="paragraph">
                  <wp:posOffset>8255</wp:posOffset>
                </wp:positionV>
                <wp:extent cx="876300" cy="289560"/>
                <wp:effectExtent l="0" t="0" r="19050" b="15240"/>
                <wp:wrapNone/>
                <wp:docPr id="55" name="Rectangle: Rounded Corners 55"/>
                <wp:cNvGraphicFramePr/>
                <a:graphic xmlns:a="http://schemas.openxmlformats.org/drawingml/2006/main">
                  <a:graphicData uri="http://schemas.microsoft.com/office/word/2010/wordprocessingShape">
                    <wps:wsp>
                      <wps:cNvSpPr/>
                      <wps:spPr>
                        <a:xfrm>
                          <a:off x="0" y="0"/>
                          <a:ext cx="876300" cy="28956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3C99B1DB" w14:textId="2351F6EA" w:rsidR="005A65E0" w:rsidRPr="00F127D1" w:rsidRDefault="005A65E0" w:rsidP="00F127D1">
                            <w:pPr>
                              <w:pStyle w:val="Heading4"/>
                            </w:pPr>
                            <w:r w:rsidRPr="00F127D1">
                              <w:t>Finis</w:t>
                            </w:r>
                            <w:r w:rsidR="00C46172" w:rsidRPr="00F127D1">
                              <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1A121A" id="Rectangle: Rounded Corners 55" o:spid="_x0000_s1061" style="position:absolute;margin-left:448.8pt;margin-top:.65pt;width:69pt;height:22.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" fillcolor="#70ad47 [3209]" strokecolor="#375623 [1609]" strokeweight="1pt">
                <v:stroke joinstyle="miter"/>
                <v:textbox>
                  <w:txbxContent>
                    <w:p w14:paraId="3C99B1DB" w14:textId="2351F6EA" w:rsidR="005A65E0" w:rsidRPr="00F127D1" w:rsidRDefault="005A65E0" w:rsidP="00F127D1">
                      <w:pPr>
                        <w:pStyle w:val="Heading4"/>
                      </w:pPr>
                      <w:r w:rsidRPr="00F127D1">
                        <w:t>Finis</w:t>
                      </w:r>
                      <w:r w:rsidR="00C46172" w:rsidRPr="00F127D1">
                        <w:t>h</w:t>
                      </w:r>
                    </w:p>
                  </w:txbxContent>
                </v:textbox>
              </v:roundrect>
            </w:pict>
          </mc:Fallback>
        </mc:AlternateContent>
      </w:r>
      <w:r w:rsidR="00F127D1">
        <w:rPr>
          <w:rFonts w:ascii="Arial" w:hAnsi="Arial" w:cs="Arial"/>
          <w:noProof/>
          <w:sz w:val="24"/>
          <w:szCs w:val="24"/>
        </w:rPr>
        <mc:AlternateContent>
          <mc:Choice Requires="wps">
            <w:drawing>
              <wp:anchor distT="0" distB="0" distL="114300" distR="114300" simplePos="0" relativeHeight="251730944" behindDoc="0" locked="0" layoutInCell="1" allowOverlap="1" wp14:anchorId="57374C22" wp14:editId="434EC7F9">
                <wp:simplePos x="0" y="0"/>
                <wp:positionH relativeFrom="column">
                  <wp:posOffset>762000</wp:posOffset>
                </wp:positionH>
                <wp:positionV relativeFrom="paragraph">
                  <wp:posOffset>244475</wp:posOffset>
                </wp:positionV>
                <wp:extent cx="579120" cy="251460"/>
                <wp:effectExtent l="0" t="0" r="11430" b="15240"/>
                <wp:wrapNone/>
                <wp:docPr id="82" name="Text Box 82"/>
                <wp:cNvGraphicFramePr/>
                <a:graphic xmlns:a="http://schemas.openxmlformats.org/drawingml/2006/main">
                  <a:graphicData uri="http://schemas.microsoft.com/office/word/2010/wordprocessingShape">
                    <wps:wsp>
                      <wps:cNvSpPr txBox="1"/>
                      <wps:spPr>
                        <a:xfrm>
                          <a:off x="0" y="0"/>
                          <a:ext cx="579120" cy="251460"/>
                        </a:xfrm>
                        <a:prstGeom prst="rect">
                          <a:avLst/>
                        </a:prstGeom>
                        <a:solidFill>
                          <a:schemeClr val="lt1"/>
                        </a:solidFill>
                        <a:ln w="6350">
                          <a:solidFill>
                            <a:prstClr val="black"/>
                          </a:solidFill>
                        </a:ln>
                      </wps:spPr>
                      <wps:txbx>
                        <w:txbxContent>
                          <w:p w14:paraId="6FEBC3A0" w14:textId="68EC4C61" w:rsidR="00552519" w:rsidRDefault="001D10AF">
                            <w:r>
                              <w:t>4</w:t>
                            </w:r>
                            <w:r w:rsidR="008675A2">
                              <w:t xml:space="preserve">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74C22" id="Text Box 82" o:spid="_x0000_s1062" type="#_x0000_t202" style="position:absolute;margin-left:60pt;margin-top:19.25pt;width:45.6pt;height:19.8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" fillcolor="white [3201]" strokeweight=".5pt">
                <v:textbox>
                  <w:txbxContent>
                    <w:p w14:paraId="6FEBC3A0" w14:textId="68EC4C61" w:rsidR="00552519" w:rsidRDefault="001D10AF">
                      <w:r>
                        <w:t>4</w:t>
                      </w:r>
                      <w:r w:rsidR="008675A2">
                        <w:t xml:space="preserve"> days</w:t>
                      </w:r>
                    </w:p>
                  </w:txbxContent>
                </v:textbox>
              </v:shape>
            </w:pict>
          </mc:Fallback>
        </mc:AlternateContent>
      </w:r>
    </w:p>
    <w:p w14:paraId="54CFBFF8" w14:textId="04723A53" w:rsidR="000B436E" w:rsidRDefault="0092489F"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31968" behindDoc="0" locked="0" layoutInCell="1" allowOverlap="1" wp14:anchorId="65DC33C2" wp14:editId="73CBD8AC">
                <wp:simplePos x="0" y="0"/>
                <wp:positionH relativeFrom="column">
                  <wp:posOffset>1859280</wp:posOffset>
                </wp:positionH>
                <wp:positionV relativeFrom="paragraph">
                  <wp:posOffset>9525</wp:posOffset>
                </wp:positionV>
                <wp:extent cx="632460" cy="281940"/>
                <wp:effectExtent l="0" t="0" r="15240" b="22860"/>
                <wp:wrapNone/>
                <wp:docPr id="83" name="Text Box 83"/>
                <wp:cNvGraphicFramePr/>
                <a:graphic xmlns:a="http://schemas.openxmlformats.org/drawingml/2006/main">
                  <a:graphicData uri="http://schemas.microsoft.com/office/word/2010/wordprocessingShape">
                    <wps:wsp>
                      <wps:cNvSpPr txBox="1"/>
                      <wps:spPr>
                        <a:xfrm>
                          <a:off x="0" y="0"/>
                          <a:ext cx="632460" cy="281940"/>
                        </a:xfrm>
                        <a:prstGeom prst="rect">
                          <a:avLst/>
                        </a:prstGeom>
                        <a:solidFill>
                          <a:schemeClr val="lt1"/>
                        </a:solidFill>
                        <a:ln w="6350">
                          <a:solidFill>
                            <a:prstClr val="black"/>
                          </a:solidFill>
                        </a:ln>
                      </wps:spPr>
                      <wps:txbx>
                        <w:txbxContent>
                          <w:p w14:paraId="43944E4F" w14:textId="536F29C8" w:rsidR="00552519" w:rsidRDefault="00EC1A17">
                            <w:r>
                              <w:t>6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C33C2" id="Text Box 83" o:spid="_x0000_s1063" type="#_x0000_t202" style="position:absolute;margin-left:146.4pt;margin-top:.75pt;width:49.8pt;height:22.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" fillcolor="white [3201]" strokeweight=".5pt">
                <v:textbox>
                  <w:txbxContent>
                    <w:p w14:paraId="43944E4F" w14:textId="536F29C8" w:rsidR="00552519" w:rsidRDefault="00EC1A17">
                      <w:r>
                        <w:t>6 days</w:t>
                      </w:r>
                    </w:p>
                  </w:txbxContent>
                </v:textbox>
              </v:shape>
            </w:pict>
          </mc:Fallback>
        </mc:AlternateContent>
      </w:r>
      <w:r w:rsidR="00F127D1">
        <w:rPr>
          <w:rFonts w:ascii="Arial" w:hAnsi="Arial" w:cs="Arial"/>
          <w:noProof/>
          <w:sz w:val="24"/>
          <w:szCs w:val="24"/>
        </w:rPr>
        <mc:AlternateContent>
          <mc:Choice Requires="wps">
            <w:drawing>
              <wp:anchor distT="0" distB="0" distL="114300" distR="114300" simplePos="0" relativeHeight="251735040" behindDoc="0" locked="0" layoutInCell="1" allowOverlap="1" wp14:anchorId="48CBB48E" wp14:editId="796C7FB3">
                <wp:simplePos x="0" y="0"/>
                <wp:positionH relativeFrom="column">
                  <wp:posOffset>4511040</wp:posOffset>
                </wp:positionH>
                <wp:positionV relativeFrom="paragraph">
                  <wp:posOffset>67945</wp:posOffset>
                </wp:positionV>
                <wp:extent cx="510540" cy="274320"/>
                <wp:effectExtent l="0" t="0" r="22860" b="11430"/>
                <wp:wrapNone/>
                <wp:docPr id="86" name="Text Box 86"/>
                <wp:cNvGraphicFramePr/>
                <a:graphic xmlns:a="http://schemas.openxmlformats.org/drawingml/2006/main">
                  <a:graphicData uri="http://schemas.microsoft.com/office/word/2010/wordprocessingShape">
                    <wps:wsp>
                      <wps:cNvSpPr txBox="1"/>
                      <wps:spPr>
                        <a:xfrm>
                          <a:off x="0" y="0"/>
                          <a:ext cx="510540" cy="274320"/>
                        </a:xfrm>
                        <a:prstGeom prst="rect">
                          <a:avLst/>
                        </a:prstGeom>
                        <a:solidFill>
                          <a:schemeClr val="lt1"/>
                        </a:solidFill>
                        <a:ln w="6350">
                          <a:solidFill>
                            <a:prstClr val="black"/>
                          </a:solidFill>
                        </a:ln>
                      </wps:spPr>
                      <wps:txbx>
                        <w:txbxContent>
                          <w:p w14:paraId="05D8FCE0" w14:textId="473A244C" w:rsidR="00552519" w:rsidRDefault="004F75C4">
                            <w:r>
                              <w:t>1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BB48E" id="Text Box 86" o:spid="_x0000_s1064" type="#_x0000_t202" style="position:absolute;margin-left:355.2pt;margin-top:5.35pt;width:40.2pt;height:21.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" fillcolor="white [3201]" strokeweight=".5pt">
                <v:textbox>
                  <w:txbxContent>
                    <w:p w14:paraId="05D8FCE0" w14:textId="473A244C" w:rsidR="00552519" w:rsidRDefault="004F75C4">
                      <w:r>
                        <w:t>1 day</w:t>
                      </w:r>
                    </w:p>
                  </w:txbxContent>
                </v:textbox>
              </v:shape>
            </w:pict>
          </mc:Fallback>
        </mc:AlternateContent>
      </w:r>
      <w:r w:rsidR="00F127D1">
        <w:rPr>
          <w:rFonts w:ascii="Arial" w:hAnsi="Arial" w:cs="Arial"/>
          <w:noProof/>
          <w:sz w:val="24"/>
          <w:szCs w:val="24"/>
        </w:rPr>
        <mc:AlternateContent>
          <mc:Choice Requires="wps">
            <w:drawing>
              <wp:anchor distT="0" distB="0" distL="114300" distR="114300" simplePos="0" relativeHeight="251732992" behindDoc="0" locked="0" layoutInCell="1" allowOverlap="1" wp14:anchorId="1DFE506B" wp14:editId="26279A2A">
                <wp:simplePos x="0" y="0"/>
                <wp:positionH relativeFrom="column">
                  <wp:posOffset>2895600</wp:posOffset>
                </wp:positionH>
                <wp:positionV relativeFrom="paragraph">
                  <wp:posOffset>90805</wp:posOffset>
                </wp:positionV>
                <wp:extent cx="563880" cy="251460"/>
                <wp:effectExtent l="0" t="0" r="26670" b="15240"/>
                <wp:wrapNone/>
                <wp:docPr id="84" name="Text Box 84"/>
                <wp:cNvGraphicFramePr/>
                <a:graphic xmlns:a="http://schemas.openxmlformats.org/drawingml/2006/main">
                  <a:graphicData uri="http://schemas.microsoft.com/office/word/2010/wordprocessingShape">
                    <wps:wsp>
                      <wps:cNvSpPr txBox="1"/>
                      <wps:spPr>
                        <a:xfrm>
                          <a:off x="0" y="0"/>
                          <a:ext cx="563880" cy="251460"/>
                        </a:xfrm>
                        <a:prstGeom prst="rect">
                          <a:avLst/>
                        </a:prstGeom>
                        <a:solidFill>
                          <a:schemeClr val="lt1"/>
                        </a:solidFill>
                        <a:ln w="6350">
                          <a:solidFill>
                            <a:prstClr val="black"/>
                          </a:solidFill>
                        </a:ln>
                      </wps:spPr>
                      <wps:txbx>
                        <w:txbxContent>
                          <w:p w14:paraId="49C83CFC" w14:textId="56BB627F" w:rsidR="00552519" w:rsidRDefault="00736630">
                            <w:r>
                              <w:t>5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E506B" id="Text Box 84" o:spid="_x0000_s1065" type="#_x0000_t202" style="position:absolute;margin-left:228pt;margin-top:7.15pt;width:44.4pt;height:19.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" fillcolor="white [3201]" strokeweight=".5pt">
                <v:textbox>
                  <w:txbxContent>
                    <w:p w14:paraId="49C83CFC" w14:textId="56BB627F" w:rsidR="00552519" w:rsidRDefault="00736630">
                      <w:r>
                        <w:t>5 days</w:t>
                      </w:r>
                    </w:p>
                  </w:txbxContent>
                </v:textbox>
              </v:shape>
            </w:pict>
          </mc:Fallback>
        </mc:AlternateContent>
      </w:r>
      <w:r w:rsidR="00F127D1">
        <w:rPr>
          <w:rFonts w:ascii="Arial" w:hAnsi="Arial" w:cs="Arial"/>
          <w:noProof/>
          <w:sz w:val="24"/>
          <w:szCs w:val="24"/>
        </w:rPr>
        <mc:AlternateContent>
          <mc:Choice Requires="wps">
            <w:drawing>
              <wp:anchor distT="0" distB="0" distL="114300" distR="114300" simplePos="0" relativeHeight="251729920" behindDoc="0" locked="0" layoutInCell="1" allowOverlap="1" wp14:anchorId="43C9BA9B" wp14:editId="7B23309D">
                <wp:simplePos x="0" y="0"/>
                <wp:positionH relativeFrom="column">
                  <wp:posOffset>-247015</wp:posOffset>
                </wp:positionH>
                <wp:positionV relativeFrom="paragraph">
                  <wp:posOffset>67945</wp:posOffset>
                </wp:positionV>
                <wp:extent cx="579120" cy="243840"/>
                <wp:effectExtent l="0" t="0" r="11430" b="22860"/>
                <wp:wrapNone/>
                <wp:docPr id="81" name="Text Box 81"/>
                <wp:cNvGraphicFramePr/>
                <a:graphic xmlns:a="http://schemas.openxmlformats.org/drawingml/2006/main">
                  <a:graphicData uri="http://schemas.microsoft.com/office/word/2010/wordprocessingShape">
                    <wps:wsp>
                      <wps:cNvSpPr txBox="1"/>
                      <wps:spPr>
                        <a:xfrm>
                          <a:off x="0" y="0"/>
                          <a:ext cx="579120" cy="243840"/>
                        </a:xfrm>
                        <a:prstGeom prst="rect">
                          <a:avLst/>
                        </a:prstGeom>
                        <a:solidFill>
                          <a:schemeClr val="lt1"/>
                        </a:solidFill>
                        <a:ln w="6350">
                          <a:solidFill>
                            <a:prstClr val="black"/>
                          </a:solidFill>
                        </a:ln>
                      </wps:spPr>
                      <wps:txbx>
                        <w:txbxContent>
                          <w:p w14:paraId="73B1CB2E" w14:textId="12B98181" w:rsidR="00552519" w:rsidRDefault="001D10AF">
                            <w:r>
                              <w:t>3</w:t>
                            </w:r>
                            <w:r w:rsidR="008675A2">
                              <w:t xml:space="preserve">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9BA9B" id="Text Box 81" o:spid="_x0000_s1066" type="#_x0000_t202" style="position:absolute;margin-left:-19.45pt;margin-top:5.35pt;width:45.6pt;height:19.2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" fillcolor="white [3201]" strokeweight=".5pt">
                <v:textbox>
                  <w:txbxContent>
                    <w:p w14:paraId="73B1CB2E" w14:textId="12B98181" w:rsidR="00552519" w:rsidRDefault="001D10AF">
                      <w:r>
                        <w:t>3</w:t>
                      </w:r>
                      <w:r w:rsidR="008675A2">
                        <w:t xml:space="preserve"> days</w:t>
                      </w:r>
                    </w:p>
                  </w:txbxContent>
                </v:textbox>
              </v:shape>
            </w:pict>
          </mc:Fallback>
        </mc:AlternateContent>
      </w:r>
      <w:r w:rsidR="004F75C4">
        <w:rPr>
          <w:rFonts w:ascii="Arial" w:hAnsi="Arial" w:cs="Arial"/>
          <w:noProof/>
          <w:sz w:val="24"/>
          <w:szCs w:val="24"/>
        </w:rPr>
        <mc:AlternateContent>
          <mc:Choice Requires="wps">
            <w:drawing>
              <wp:anchor distT="0" distB="0" distL="114300" distR="114300" simplePos="0" relativeHeight="251736064" behindDoc="0" locked="0" layoutInCell="1" allowOverlap="1" wp14:anchorId="65B8242D" wp14:editId="2B943484">
                <wp:simplePos x="0" y="0"/>
                <wp:positionH relativeFrom="page">
                  <wp:posOffset>6819901</wp:posOffset>
                </wp:positionH>
                <wp:positionV relativeFrom="paragraph">
                  <wp:posOffset>327025</wp:posOffset>
                </wp:positionV>
                <wp:extent cx="655320" cy="251460"/>
                <wp:effectExtent l="0" t="0" r="11430" b="15240"/>
                <wp:wrapNone/>
                <wp:docPr id="87" name="Text Box 87"/>
                <wp:cNvGraphicFramePr/>
                <a:graphic xmlns:a="http://schemas.openxmlformats.org/drawingml/2006/main">
                  <a:graphicData uri="http://schemas.microsoft.com/office/word/2010/wordprocessingShape">
                    <wps:wsp>
                      <wps:cNvSpPr txBox="1"/>
                      <wps:spPr>
                        <a:xfrm>
                          <a:off x="0" y="0"/>
                          <a:ext cx="655320" cy="251460"/>
                        </a:xfrm>
                        <a:prstGeom prst="rect">
                          <a:avLst/>
                        </a:prstGeom>
                        <a:solidFill>
                          <a:srgbClr val="FF0000"/>
                        </a:solidFill>
                        <a:ln w="6350">
                          <a:solidFill>
                            <a:prstClr val="black"/>
                          </a:solidFill>
                        </a:ln>
                      </wps:spPr>
                      <wps:txbx>
                        <w:txbxContent>
                          <w:p w14:paraId="48D77ECE" w14:textId="5C30B38D" w:rsidR="00552519" w:rsidRPr="00F127D1" w:rsidRDefault="0092489F">
                            <w:pPr>
                              <w:rPr>
                                <w:b/>
                                <w:bCs/>
                              </w:rPr>
                            </w:pPr>
                            <w:r>
                              <w:rPr>
                                <w:b/>
                                <w:bCs/>
                              </w:rPr>
                              <w:t>25</w:t>
                            </w:r>
                            <w:r w:rsidR="00B47953" w:rsidRPr="00F127D1">
                              <w:rPr>
                                <w:b/>
                                <w:bCs/>
                              </w:rPr>
                              <w:t xml:space="preserve">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B8242D" id="Text Box 87" o:spid="_x0000_s1067" type="#_x0000_t202" style="position:absolute;margin-left:537pt;margin-top:25.75pt;width:51.6pt;height:19.8pt;z-index:251736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" fillcolor="red" strokeweight=".5pt">
                <v:textbox>
                  <w:txbxContent>
                    <w:p w14:paraId="48D77ECE" w14:textId="5C30B38D" w:rsidR="00552519" w:rsidRPr="00F127D1" w:rsidRDefault="0092489F">
                      <w:pPr>
                        <w:rPr>
                          <w:b/>
                          <w:bCs/>
                        </w:rPr>
                      </w:pPr>
                      <w:r>
                        <w:rPr>
                          <w:b/>
                          <w:bCs/>
                        </w:rPr>
                        <w:t>25</w:t>
                      </w:r>
                      <w:r w:rsidR="00B47953" w:rsidRPr="00F127D1">
                        <w:rPr>
                          <w:b/>
                          <w:bCs/>
                        </w:rPr>
                        <w:t xml:space="preserve"> days</w:t>
                      </w:r>
                    </w:p>
                  </w:txbxContent>
                </v:textbox>
                <w10:wrap anchorx="page"/>
              </v:shape>
            </w:pict>
          </mc:Fallback>
        </mc:AlternateContent>
      </w:r>
      <w:r w:rsidR="004F75C4">
        <w:rPr>
          <w:rFonts w:ascii="Arial" w:hAnsi="Arial" w:cs="Arial"/>
          <w:noProof/>
          <w:sz w:val="24"/>
          <w:szCs w:val="24"/>
        </w:rPr>
        <mc:AlternateContent>
          <mc:Choice Requires="wps">
            <w:drawing>
              <wp:anchor distT="0" distB="0" distL="114300" distR="114300" simplePos="0" relativeHeight="251708416" behindDoc="0" locked="0" layoutInCell="1" allowOverlap="1" wp14:anchorId="0041250E" wp14:editId="34E93E00">
                <wp:simplePos x="0" y="0"/>
                <wp:positionH relativeFrom="column">
                  <wp:posOffset>1684020</wp:posOffset>
                </wp:positionH>
                <wp:positionV relativeFrom="paragraph">
                  <wp:posOffset>274955</wp:posOffset>
                </wp:positionV>
                <wp:extent cx="914400" cy="678180"/>
                <wp:effectExtent l="0" t="0" r="19050" b="26670"/>
                <wp:wrapNone/>
                <wp:docPr id="54" name="Rectangle: Rounded Corners 54"/>
                <wp:cNvGraphicFramePr/>
                <a:graphic xmlns:a="http://schemas.openxmlformats.org/drawingml/2006/main">
                  <a:graphicData uri="http://schemas.microsoft.com/office/word/2010/wordprocessingShape">
                    <wps:wsp>
                      <wps:cNvSpPr/>
                      <wps:spPr>
                        <a:xfrm>
                          <a:off x="0" y="0"/>
                          <a:ext cx="914400" cy="67818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0A975EC9" w14:textId="29C076E1" w:rsidR="00740277" w:rsidRDefault="00740277" w:rsidP="00740277">
                            <w:pPr>
                              <w:jc w:val="center"/>
                            </w:pPr>
                            <w:r>
                              <w:t>Approach via 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041250E" id="Rectangle: Rounded Corners 54" o:spid="_x0000_s1068" style="position:absolute;margin-left:132.6pt;margin-top:21.65pt;width:1in;height:53.4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" fillcolor="black [3200]" strokecolor="black [1600]" strokeweight="1pt">
                <v:stroke joinstyle="miter"/>
                <v:textbox>
                  <w:txbxContent>
                    <w:p w14:paraId="0A975EC9" w14:textId="29C076E1" w:rsidR="00740277" w:rsidRDefault="00740277" w:rsidP="00740277">
                      <w:pPr>
                        <w:jc w:val="center"/>
                      </w:pPr>
                      <w:r>
                        <w:t>Approach via social media</w:t>
                      </w:r>
                    </w:p>
                  </w:txbxContent>
                </v:textbox>
              </v:roundrect>
            </w:pict>
          </mc:Fallback>
        </mc:AlternateContent>
      </w:r>
      <w:r w:rsidR="004F75C4">
        <w:rPr>
          <w:rFonts w:ascii="Arial" w:hAnsi="Arial" w:cs="Arial"/>
          <w:noProof/>
          <w:sz w:val="24"/>
          <w:szCs w:val="24"/>
        </w:rPr>
        <mc:AlternateContent>
          <mc:Choice Requires="wps">
            <w:drawing>
              <wp:anchor distT="0" distB="0" distL="114300" distR="114300" simplePos="0" relativeHeight="251712512" behindDoc="0" locked="0" layoutInCell="1" allowOverlap="1" wp14:anchorId="240800C2" wp14:editId="2A1CD9CA">
                <wp:simplePos x="0" y="0"/>
                <wp:positionH relativeFrom="column">
                  <wp:posOffset>624840</wp:posOffset>
                </wp:positionH>
                <wp:positionV relativeFrom="paragraph">
                  <wp:posOffset>168275</wp:posOffset>
                </wp:positionV>
                <wp:extent cx="914400" cy="906780"/>
                <wp:effectExtent l="0" t="0" r="19050" b="26670"/>
                <wp:wrapNone/>
                <wp:docPr id="58" name="Rectangle: Rounded Corners 58"/>
                <wp:cNvGraphicFramePr/>
                <a:graphic xmlns:a="http://schemas.openxmlformats.org/drawingml/2006/main">
                  <a:graphicData uri="http://schemas.microsoft.com/office/word/2010/wordprocessingShape">
                    <wps:wsp>
                      <wps:cNvSpPr/>
                      <wps:spPr>
                        <a:xfrm>
                          <a:off x="0" y="0"/>
                          <a:ext cx="914400" cy="90678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51270800" w14:textId="524795D1" w:rsidR="00740277" w:rsidRDefault="00740277" w:rsidP="00740277">
                            <w:pPr>
                              <w:jc w:val="center"/>
                            </w:pPr>
                            <w:r>
                              <w:t>Contact friends, family</w:t>
                            </w:r>
                            <w:r w:rsidR="00DE123D">
                              <w:t>, share flyer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40800C2" id="Rectangle: Rounded Corners 58" o:spid="_x0000_s1069" style="position:absolute;margin-left:49.2pt;margin-top:13.25pt;width:1in;height:71.4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" fillcolor="black [3200]" strokecolor="black [1600]" strokeweight="1pt">
                <v:stroke joinstyle="miter"/>
                <v:textbox>
                  <w:txbxContent>
                    <w:p w14:paraId="51270800" w14:textId="524795D1" w:rsidR="00740277" w:rsidRDefault="00740277" w:rsidP="00740277">
                      <w:pPr>
                        <w:jc w:val="center"/>
                      </w:pPr>
                      <w:r>
                        <w:t>Contact friends, family</w:t>
                      </w:r>
                      <w:r w:rsidR="00DE123D">
                        <w:t>, share flyer</w:t>
                      </w:r>
                    </w:p>
                  </w:txbxContent>
                </v:textbox>
              </v:roundrect>
            </w:pict>
          </mc:Fallback>
        </mc:AlternateContent>
      </w:r>
      <w:r w:rsidR="00205875">
        <w:rPr>
          <w:rFonts w:ascii="Arial" w:hAnsi="Arial" w:cs="Arial"/>
          <w:noProof/>
          <w:sz w:val="24"/>
          <w:szCs w:val="24"/>
        </w:rPr>
        <mc:AlternateContent>
          <mc:Choice Requires="wps">
            <w:drawing>
              <wp:anchor distT="0" distB="0" distL="114300" distR="114300" simplePos="0" relativeHeight="251707392" behindDoc="0" locked="0" layoutInCell="1" allowOverlap="1" wp14:anchorId="3F6688E4" wp14:editId="2A6AFC97">
                <wp:simplePos x="0" y="0"/>
                <wp:positionH relativeFrom="margin">
                  <wp:posOffset>-426720</wp:posOffset>
                </wp:positionH>
                <wp:positionV relativeFrom="paragraph">
                  <wp:posOffset>252095</wp:posOffset>
                </wp:positionV>
                <wp:extent cx="922020" cy="693420"/>
                <wp:effectExtent l="0" t="0" r="11430" b="11430"/>
                <wp:wrapNone/>
                <wp:docPr id="53" name="Rectangle: Rounded Corners 53"/>
                <wp:cNvGraphicFramePr/>
                <a:graphic xmlns:a="http://schemas.openxmlformats.org/drawingml/2006/main">
                  <a:graphicData uri="http://schemas.microsoft.com/office/word/2010/wordprocessingShape">
                    <wps:wsp>
                      <wps:cNvSpPr/>
                      <wps:spPr>
                        <a:xfrm>
                          <a:off x="0" y="0"/>
                          <a:ext cx="922020" cy="69342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6EFE8B8" w14:textId="00FB3C91" w:rsidR="002648A9" w:rsidRDefault="002648A9" w:rsidP="002648A9">
                            <w:pPr>
                              <w:jc w:val="center"/>
                            </w:pPr>
                            <w:r>
                              <w:t>Approach personal contacts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6688E4" id="Rectangle: Rounded Corners 53" o:spid="_x0000_s1070" style="position:absolute;margin-left:-33.6pt;margin-top:19.85pt;width:72.6pt;height:54.6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" fillcolor="black [3200]" strokecolor="black [1600]" strokeweight="1pt">
                <v:stroke joinstyle="miter"/>
                <v:textbox>
                  <w:txbxContent>
                    <w:p w14:paraId="76EFE8B8" w14:textId="00FB3C91" w:rsidR="002648A9" w:rsidRDefault="002648A9" w:rsidP="002648A9">
                      <w:pPr>
                        <w:jc w:val="center"/>
                      </w:pPr>
                      <w:r>
                        <w:t>Approach personal contacts</w:t>
                      </w:r>
                    </w:p>
                  </w:txbxContent>
                </v:textbox>
                <w10:wrap anchorx="margin"/>
              </v:roundrect>
            </w:pict>
          </mc:Fallback>
        </mc:AlternateContent>
      </w:r>
    </w:p>
    <w:p w14:paraId="6063B6B4" w14:textId="20947833" w:rsidR="000B436E" w:rsidRDefault="00752928"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0464" behindDoc="0" locked="0" layoutInCell="1" allowOverlap="1" wp14:anchorId="7A38014E" wp14:editId="5FA2653B">
                <wp:simplePos x="0" y="0"/>
                <wp:positionH relativeFrom="column">
                  <wp:posOffset>2758440</wp:posOffset>
                </wp:positionH>
                <wp:positionV relativeFrom="paragraph">
                  <wp:posOffset>6350</wp:posOffset>
                </wp:positionV>
                <wp:extent cx="914400" cy="621030"/>
                <wp:effectExtent l="0" t="0" r="19050" b="26670"/>
                <wp:wrapNone/>
                <wp:docPr id="56" name="Rectangle: Rounded Corners 56"/>
                <wp:cNvGraphicFramePr/>
                <a:graphic xmlns:a="http://schemas.openxmlformats.org/drawingml/2006/main">
                  <a:graphicData uri="http://schemas.microsoft.com/office/word/2010/wordprocessingShape">
                    <wps:wsp>
                      <wps:cNvSpPr/>
                      <wps:spPr>
                        <a:xfrm>
                          <a:off x="0" y="0"/>
                          <a:ext cx="914400" cy="62103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87F2172" w14:textId="468AC6E7" w:rsidR="00740277" w:rsidRDefault="00740277" w:rsidP="00740277">
                            <w:pPr>
                              <w:jc w:val="center"/>
                            </w:pPr>
                            <w:r>
                              <w:t>Promote the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A38014E" id="Rectangle: Rounded Corners 56" o:spid="_x0000_s1071" style="position:absolute;margin-left:217.2pt;margin-top:.5pt;width:1in;height:48.9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" fillcolor="black [3200]" strokecolor="black [1600]" strokeweight="1pt">
                <v:stroke joinstyle="miter"/>
                <v:textbox>
                  <w:txbxContent>
                    <w:p w14:paraId="787F2172" w14:textId="468AC6E7" w:rsidR="00740277" w:rsidRDefault="00740277" w:rsidP="00740277">
                      <w:pPr>
                        <w:jc w:val="center"/>
                      </w:pPr>
                      <w:r>
                        <w:t>Promote the course</w:t>
                      </w:r>
                    </w:p>
                  </w:txbxContent>
                </v:textbox>
              </v:roundrect>
            </w:pict>
          </mc:Fallback>
        </mc:AlternateContent>
      </w:r>
      <w:r w:rsidR="004F75C4">
        <w:rPr>
          <w:rFonts w:ascii="Arial" w:hAnsi="Arial" w:cs="Arial"/>
          <w:noProof/>
          <w:sz w:val="24"/>
          <w:szCs w:val="24"/>
        </w:rPr>
        <mc:AlternateContent>
          <mc:Choice Requires="wps">
            <w:drawing>
              <wp:anchor distT="0" distB="0" distL="114300" distR="114300" simplePos="0" relativeHeight="251713536" behindDoc="0" locked="0" layoutInCell="1" allowOverlap="1" wp14:anchorId="3E966F61" wp14:editId="3E4AF38F">
                <wp:simplePos x="0" y="0"/>
                <wp:positionH relativeFrom="column">
                  <wp:posOffset>3794760</wp:posOffset>
                </wp:positionH>
                <wp:positionV relativeFrom="paragraph">
                  <wp:posOffset>6985</wp:posOffset>
                </wp:positionV>
                <wp:extent cx="2080260" cy="609600"/>
                <wp:effectExtent l="0" t="0" r="15240" b="19050"/>
                <wp:wrapNone/>
                <wp:docPr id="59" name="Rectangle: Rounded Corners 59"/>
                <wp:cNvGraphicFramePr/>
                <a:graphic xmlns:a="http://schemas.openxmlformats.org/drawingml/2006/main">
                  <a:graphicData uri="http://schemas.microsoft.com/office/word/2010/wordprocessingShape">
                    <wps:wsp>
                      <wps:cNvSpPr/>
                      <wps:spPr>
                        <a:xfrm>
                          <a:off x="0" y="0"/>
                          <a:ext cx="2080260" cy="60960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11D11846" w14:textId="771399D0" w:rsidR="00DE123D" w:rsidRDefault="00DE123D" w:rsidP="00DE123D">
                            <w:pPr>
                              <w:jc w:val="center"/>
                            </w:pPr>
                            <w:r>
                              <w:t>Forward</w:t>
                            </w:r>
                            <w:r w:rsidR="00205875">
                              <w:t xml:space="preserve"> details of interested persons to the skills 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966F61" id="Rectangle: Rounded Corners 59" o:spid="_x0000_s1072" style="position:absolute;margin-left:298.8pt;margin-top:.55pt;width:163.8pt;height:4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" fillcolor="black [3200]" strokecolor="black [1600]" strokeweight="1pt">
                <v:stroke joinstyle="miter"/>
                <v:textbox>
                  <w:txbxContent>
                    <w:p w14:paraId="11D11846" w14:textId="771399D0" w:rsidR="00DE123D" w:rsidRDefault="00DE123D" w:rsidP="00DE123D">
                      <w:pPr>
                        <w:jc w:val="center"/>
                      </w:pPr>
                      <w:r>
                        <w:t>Forward</w:t>
                      </w:r>
                      <w:r w:rsidR="00205875">
                        <w:t xml:space="preserve"> details of interested persons to the skills coordinator</w:t>
                      </w:r>
                    </w:p>
                  </w:txbxContent>
                </v:textbox>
              </v:roundrect>
            </w:pict>
          </mc:Fallback>
        </mc:AlternateContent>
      </w:r>
    </w:p>
    <w:p w14:paraId="785BEC88" w14:textId="43CEA490" w:rsidR="000B436E" w:rsidRDefault="00B47953"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37088" behindDoc="0" locked="0" layoutInCell="1" allowOverlap="1" wp14:anchorId="62D45496" wp14:editId="007063F2">
                <wp:simplePos x="0" y="0"/>
                <wp:positionH relativeFrom="column">
                  <wp:posOffset>5913121</wp:posOffset>
                </wp:positionH>
                <wp:positionV relativeFrom="paragraph">
                  <wp:posOffset>184150</wp:posOffset>
                </wp:positionV>
                <wp:extent cx="594360" cy="472440"/>
                <wp:effectExtent l="0" t="0" r="15240" b="22860"/>
                <wp:wrapNone/>
                <wp:docPr id="89" name="Text Box 89"/>
                <wp:cNvGraphicFramePr/>
                <a:graphic xmlns:a="http://schemas.openxmlformats.org/drawingml/2006/main">
                  <a:graphicData uri="http://schemas.microsoft.com/office/word/2010/wordprocessingShape">
                    <wps:wsp>
                      <wps:cNvSpPr txBox="1"/>
                      <wps:spPr>
                        <a:xfrm>
                          <a:off x="0" y="0"/>
                          <a:ext cx="594360" cy="472440"/>
                        </a:xfrm>
                        <a:prstGeom prst="rect">
                          <a:avLst/>
                        </a:prstGeom>
                        <a:solidFill>
                          <a:srgbClr val="FF0000"/>
                        </a:solidFill>
                        <a:ln w="6350">
                          <a:solidFill>
                            <a:prstClr val="black"/>
                          </a:solidFill>
                        </a:ln>
                      </wps:spPr>
                      <wps:txbx>
                        <w:txbxContent>
                          <w:p w14:paraId="4056F60E" w14:textId="72B6DF4A" w:rsidR="00B47953" w:rsidRPr="00F127D1" w:rsidRDefault="00B47953" w:rsidP="00A33067">
                            <w:pPr>
                              <w:pStyle w:val="Heading5"/>
                              <w:jc w:val="center"/>
                            </w:pPr>
                            <w:r w:rsidRPr="00F127D1">
                              <w:t>Critical</w:t>
                            </w:r>
                            <w:r w:rsidR="00A33067">
                              <w:t xml:space="preserve">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D45496" id="Text Box 89" o:spid="_x0000_s1073" type="#_x0000_t202" style="position:absolute;margin-left:465.6pt;margin-top:14.5pt;width:46.8pt;height:37.2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" fillcolor="red" strokeweight=".5pt">
                <v:textbox>
                  <w:txbxContent>
                    <w:p w14:paraId="4056F60E" w14:textId="72B6DF4A" w:rsidR="00B47953" w:rsidRPr="00F127D1" w:rsidRDefault="00B47953" w:rsidP="00A33067">
                      <w:pPr>
                        <w:pStyle w:val="Heading5"/>
                        <w:jc w:val="center"/>
                      </w:pPr>
                      <w:r w:rsidRPr="00F127D1">
                        <w:t>Critical</w:t>
                      </w:r>
                      <w:r w:rsidR="00A33067">
                        <w:t xml:space="preserve"> path</w:t>
                      </w:r>
                    </w:p>
                  </w:txbxContent>
                </v:textbox>
              </v:shape>
            </w:pict>
          </mc:Fallback>
        </mc:AlternateContent>
      </w:r>
      <w:r w:rsidR="00A73A66">
        <w:rPr>
          <w:rFonts w:ascii="Arial" w:hAnsi="Arial" w:cs="Arial"/>
          <w:noProof/>
          <w:sz w:val="24"/>
          <w:szCs w:val="24"/>
        </w:rPr>
        <mc:AlternateContent>
          <mc:Choice Requires="wps">
            <w:drawing>
              <wp:anchor distT="0" distB="0" distL="114300" distR="114300" simplePos="0" relativeHeight="251658239" behindDoc="0" locked="0" layoutInCell="1" allowOverlap="1" wp14:anchorId="25604B9A" wp14:editId="49968CA3">
                <wp:simplePos x="0" y="0"/>
                <wp:positionH relativeFrom="column">
                  <wp:posOffset>495300</wp:posOffset>
                </wp:positionH>
                <wp:positionV relativeFrom="paragraph">
                  <wp:posOffset>21590</wp:posOffset>
                </wp:positionV>
                <wp:extent cx="2407920" cy="0"/>
                <wp:effectExtent l="0" t="0" r="0" b="0"/>
                <wp:wrapNone/>
                <wp:docPr id="70" name="Straight Connector 70"/>
                <wp:cNvGraphicFramePr/>
                <a:graphic xmlns:a="http://schemas.openxmlformats.org/drawingml/2006/main">
                  <a:graphicData uri="http://schemas.microsoft.com/office/word/2010/wordprocessingShape">
                    <wps:wsp>
                      <wps:cNvCnPr/>
                      <wps:spPr>
                        <a:xfrm>
                          <a:off x="0" y="0"/>
                          <a:ext cx="2407920" cy="0"/>
                        </a:xfrm>
                        <a:prstGeom prst="line">
                          <a:avLst/>
                        </a:prstGeom>
                        <a:ln>
                          <a:solidFill>
                            <a:srgbClr val="FF0000"/>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AE5BDE" id="Straight Connector 70" o:spid="_x0000_s1026" style="position:absolute;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1.7pt" to="228.6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" strokecolor="red" strokeweight="1pt">
                <v:stroke joinstyle="miter"/>
              </v:line>
            </w:pict>
          </mc:Fallback>
        </mc:AlternateContent>
      </w:r>
    </w:p>
    <w:p w14:paraId="5C4C38D5" w14:textId="698C06F2" w:rsidR="000B436E" w:rsidRDefault="0090015A"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9680" behindDoc="0" locked="0" layoutInCell="1" allowOverlap="1" wp14:anchorId="1046072B" wp14:editId="69827F51">
                <wp:simplePos x="0" y="0"/>
                <wp:positionH relativeFrom="column">
                  <wp:posOffset>3299460</wp:posOffset>
                </wp:positionH>
                <wp:positionV relativeFrom="paragraph">
                  <wp:posOffset>57150</wp:posOffset>
                </wp:positionV>
                <wp:extent cx="777240" cy="167640"/>
                <wp:effectExtent l="0" t="0" r="22860" b="22860"/>
                <wp:wrapNone/>
                <wp:docPr id="71" name="Straight Connector 71"/>
                <wp:cNvGraphicFramePr/>
                <a:graphic xmlns:a="http://schemas.openxmlformats.org/drawingml/2006/main">
                  <a:graphicData uri="http://schemas.microsoft.com/office/word/2010/wordprocessingShape">
                    <wps:wsp>
                      <wps:cNvCnPr/>
                      <wps:spPr>
                        <a:xfrm>
                          <a:off x="0" y="0"/>
                          <a:ext cx="777240" cy="167640"/>
                        </a:xfrm>
                        <a:prstGeom prst="line">
                          <a:avLst/>
                        </a:prstGeom>
                        <a:ln>
                          <a:solidFill>
                            <a:srgbClr val="FF0000"/>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D21B3F" id="Straight Connector 71"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8pt,4.5pt" to="321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" strokecolor="red" strokeweight="1pt">
                <v:stroke joinstyle="miter"/>
              </v:line>
            </w:pict>
          </mc:Fallback>
        </mc:AlternateContent>
      </w:r>
      <w:r w:rsidR="00A0549D">
        <w:rPr>
          <w:rFonts w:ascii="Arial" w:hAnsi="Arial" w:cs="Arial"/>
          <w:noProof/>
          <w:sz w:val="24"/>
          <w:szCs w:val="24"/>
        </w:rPr>
        <mc:AlternateContent>
          <mc:Choice Requires="wps">
            <w:drawing>
              <wp:anchor distT="0" distB="0" distL="114300" distR="114300" simplePos="0" relativeHeight="251720704" behindDoc="0" locked="0" layoutInCell="1" allowOverlap="1" wp14:anchorId="540B4B9F" wp14:editId="457BDA12">
                <wp:simplePos x="0" y="0"/>
                <wp:positionH relativeFrom="column">
                  <wp:posOffset>4091940</wp:posOffset>
                </wp:positionH>
                <wp:positionV relativeFrom="paragraph">
                  <wp:posOffset>43180</wp:posOffset>
                </wp:positionV>
                <wp:extent cx="1066800" cy="167640"/>
                <wp:effectExtent l="0" t="0" r="19050" b="22860"/>
                <wp:wrapNone/>
                <wp:docPr id="72" name="Straight Connector 72"/>
                <wp:cNvGraphicFramePr/>
                <a:graphic xmlns:a="http://schemas.openxmlformats.org/drawingml/2006/main">
                  <a:graphicData uri="http://schemas.microsoft.com/office/word/2010/wordprocessingShape">
                    <wps:wsp>
                      <wps:cNvCnPr/>
                      <wps:spPr>
                        <a:xfrm flipV="1">
                          <a:off x="0" y="0"/>
                          <a:ext cx="1066800" cy="167640"/>
                        </a:xfrm>
                        <a:prstGeom prst="line">
                          <a:avLst/>
                        </a:prstGeom>
                        <a:ln>
                          <a:solidFill>
                            <a:srgbClr val="FF0000"/>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791E61" id="Straight Connector 72" o:spid="_x0000_s1026" style="position:absolute;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2pt,3.4pt" to="406.2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" strokecolor="red" strokeweight="1pt">
                <v:stroke joinstyle="miter"/>
              </v:line>
            </w:pict>
          </mc:Fallback>
        </mc:AlternateContent>
      </w:r>
      <w:r w:rsidR="00205875">
        <w:rPr>
          <w:rFonts w:ascii="Arial" w:hAnsi="Arial" w:cs="Arial"/>
          <w:noProof/>
          <w:sz w:val="24"/>
          <w:szCs w:val="24"/>
        </w:rPr>
        <mc:AlternateContent>
          <mc:Choice Requires="wps">
            <w:drawing>
              <wp:anchor distT="0" distB="0" distL="114300" distR="114300" simplePos="0" relativeHeight="251714560" behindDoc="0" locked="0" layoutInCell="1" allowOverlap="1" wp14:anchorId="689666AC" wp14:editId="4A5AE646">
                <wp:simplePos x="0" y="0"/>
                <wp:positionH relativeFrom="column">
                  <wp:posOffset>3162300</wp:posOffset>
                </wp:positionH>
                <wp:positionV relativeFrom="paragraph">
                  <wp:posOffset>210820</wp:posOffset>
                </wp:positionV>
                <wp:extent cx="2278380" cy="510540"/>
                <wp:effectExtent l="0" t="0" r="26670" b="22860"/>
                <wp:wrapNone/>
                <wp:docPr id="60" name="Rectangle: Rounded Corners 60"/>
                <wp:cNvGraphicFramePr/>
                <a:graphic xmlns:a="http://schemas.openxmlformats.org/drawingml/2006/main">
                  <a:graphicData uri="http://schemas.microsoft.com/office/word/2010/wordprocessingShape">
                    <wps:wsp>
                      <wps:cNvSpPr/>
                      <wps:spPr>
                        <a:xfrm>
                          <a:off x="0" y="0"/>
                          <a:ext cx="2278380" cy="51054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1D92C4EE" w14:textId="44C9EE8B" w:rsidR="00933C10" w:rsidRDefault="00DE123D" w:rsidP="00933C10">
                            <w:pPr>
                              <w:jc w:val="center"/>
                            </w:pPr>
                            <w:r>
                              <w:t>Promote in l</w:t>
                            </w:r>
                            <w:r w:rsidR="002148A4">
                              <w:t xml:space="preserve">ocal communities, </w:t>
                            </w:r>
                            <w:r>
                              <w:t>l</w:t>
                            </w:r>
                            <w:r w:rsidR="00933C10">
                              <w:t>ocal stores</w:t>
                            </w:r>
                            <w:r w:rsidR="002148A4">
                              <w:t>, high schools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9666AC" id="Rectangle: Rounded Corners 60" o:spid="_x0000_s1074" style="position:absolute;margin-left:249pt;margin-top:16.6pt;width:179.4pt;height:40.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" fillcolor="black [3200]" strokecolor="black [1600]" strokeweight="1pt">
                <v:stroke joinstyle="miter"/>
                <v:textbox>
                  <w:txbxContent>
                    <w:p w14:paraId="1D92C4EE" w14:textId="44C9EE8B" w:rsidR="00933C10" w:rsidRDefault="00DE123D" w:rsidP="00933C10">
                      <w:pPr>
                        <w:jc w:val="center"/>
                      </w:pPr>
                      <w:r>
                        <w:t>Promote in l</w:t>
                      </w:r>
                      <w:r w:rsidR="002148A4">
                        <w:t xml:space="preserve">ocal communities, </w:t>
                      </w:r>
                      <w:r>
                        <w:t>l</w:t>
                      </w:r>
                      <w:r w:rsidR="00933C10">
                        <w:t>ocal stores</w:t>
                      </w:r>
                      <w:r w:rsidR="002148A4">
                        <w:t>, high schools</w:t>
                      </w:r>
                    </w:p>
                  </w:txbxContent>
                </v:textbox>
              </v:roundrect>
            </w:pict>
          </mc:Fallback>
        </mc:AlternateContent>
      </w:r>
    </w:p>
    <w:p w14:paraId="24E93D77" w14:textId="69843221" w:rsidR="000B436E" w:rsidRDefault="00736630" w:rsidP="004D3FA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34016" behindDoc="0" locked="0" layoutInCell="1" allowOverlap="1" wp14:anchorId="5887264B" wp14:editId="76EFD1B1">
                <wp:simplePos x="0" y="0"/>
                <wp:positionH relativeFrom="column">
                  <wp:posOffset>4008120</wp:posOffset>
                </wp:positionH>
                <wp:positionV relativeFrom="paragraph">
                  <wp:posOffset>398780</wp:posOffset>
                </wp:positionV>
                <wp:extent cx="563880" cy="251460"/>
                <wp:effectExtent l="0" t="0" r="26670" b="15240"/>
                <wp:wrapNone/>
                <wp:docPr id="85" name="Text Box 85"/>
                <wp:cNvGraphicFramePr/>
                <a:graphic xmlns:a="http://schemas.openxmlformats.org/drawingml/2006/main">
                  <a:graphicData uri="http://schemas.microsoft.com/office/word/2010/wordprocessingShape">
                    <wps:wsp>
                      <wps:cNvSpPr txBox="1"/>
                      <wps:spPr>
                        <a:xfrm>
                          <a:off x="0" y="0"/>
                          <a:ext cx="563880" cy="251460"/>
                        </a:xfrm>
                        <a:prstGeom prst="rect">
                          <a:avLst/>
                        </a:prstGeom>
                        <a:solidFill>
                          <a:schemeClr val="lt1"/>
                        </a:solidFill>
                        <a:ln w="6350">
                          <a:solidFill>
                            <a:prstClr val="black"/>
                          </a:solidFill>
                        </a:ln>
                      </wps:spPr>
                      <wps:txbx>
                        <w:txbxContent>
                          <w:p w14:paraId="0AF55FD3" w14:textId="51FF6BA2" w:rsidR="00552519" w:rsidRDefault="004F75C4">
                            <w:r>
                              <w:t>6</w:t>
                            </w:r>
                            <w:r w:rsidR="0092489F">
                              <w:t xml:space="preserve"> </w:t>
                            </w:r>
                            <w:r>
                              <w:t>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7264B" id="Text Box 85" o:spid="_x0000_s1075" type="#_x0000_t202" style="position:absolute;margin-left:315.6pt;margin-top:31.4pt;width:44.4pt;height:19.8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" fillcolor="white [3201]" strokeweight=".5pt">
                <v:textbox>
                  <w:txbxContent>
                    <w:p w14:paraId="0AF55FD3" w14:textId="51FF6BA2" w:rsidR="00552519" w:rsidRDefault="004F75C4">
                      <w:r>
                        <w:t>6</w:t>
                      </w:r>
                      <w:r w:rsidR="0092489F">
                        <w:t xml:space="preserve"> </w:t>
                      </w:r>
                      <w:r>
                        <w:t>days</w:t>
                      </w:r>
                    </w:p>
                  </w:txbxContent>
                </v:textbox>
              </v:shape>
            </w:pict>
          </mc:Fallback>
        </mc:AlternateContent>
      </w:r>
    </w:p>
    <w:p w14:paraId="31A40FDF" w14:textId="66B44B49" w:rsidR="000B436E" w:rsidRDefault="000B436E" w:rsidP="004D3FAA">
      <w:pPr>
        <w:rPr>
          <w:rFonts w:ascii="Arial" w:hAnsi="Arial" w:cs="Arial"/>
          <w:sz w:val="24"/>
          <w:szCs w:val="24"/>
        </w:rPr>
      </w:pPr>
    </w:p>
    <w:p w14:paraId="1F08E522" w14:textId="77777777" w:rsidR="000B436E" w:rsidRPr="004D3FAA" w:rsidRDefault="000B436E" w:rsidP="004D3FAA">
      <w:pPr>
        <w:rPr>
          <w:rFonts w:ascii="Arial" w:hAnsi="Arial" w:cs="Arial"/>
          <w:sz w:val="24"/>
          <w:szCs w:val="24"/>
        </w:rPr>
      </w:pPr>
    </w:p>
    <w:p w14:paraId="661DDBE2" w14:textId="77777777" w:rsidR="002E7928" w:rsidRPr="002E7928" w:rsidRDefault="002E7928" w:rsidP="002E7928"/>
    <w:p w14:paraId="42E81B78" w14:textId="11E188C9" w:rsidR="00316F25" w:rsidRDefault="00D51508" w:rsidP="00086F69">
      <w:pPr>
        <w:pStyle w:val="Heading1"/>
        <w:jc w:val="both"/>
      </w:pPr>
      <w:bookmarkStart w:id="19" w:name="_Toc75214020"/>
      <w:r>
        <w:t xml:space="preserve">Phase Four: </w:t>
      </w:r>
      <w:r w:rsidR="00316F25">
        <w:t>Closure and Evaluation Phase</w:t>
      </w:r>
      <w:bookmarkEnd w:id="19"/>
    </w:p>
    <w:p w14:paraId="08E3E246" w14:textId="03C77C8E" w:rsidR="007510ED" w:rsidRDefault="003A7D9E" w:rsidP="003A7D9E">
      <w:pPr>
        <w:pStyle w:val="Heading1"/>
        <w:jc w:val="left"/>
      </w:pPr>
      <w:bookmarkStart w:id="20" w:name="_Toc75214021"/>
      <w:r>
        <w:t>Monitoring</w:t>
      </w:r>
      <w:r w:rsidR="00F9424D">
        <w:t xml:space="preserve">- </w:t>
      </w:r>
      <w:r w:rsidR="0020036F">
        <w:t>Risk Analysis</w:t>
      </w:r>
      <w:bookmarkEnd w:id="20"/>
      <w:r w:rsidR="00B55DF3">
        <w:t xml:space="preserve"> </w:t>
      </w:r>
    </w:p>
    <w:p w14:paraId="458BC170" w14:textId="1EE7FAD4" w:rsidR="00C423BA" w:rsidRPr="00FB4E02" w:rsidRDefault="00FB4E02" w:rsidP="00FB4E02">
      <w:pPr>
        <w:pStyle w:val="BodyText"/>
      </w:pPr>
      <w:r w:rsidRPr="00FB4E02">
        <w:t xml:space="preserve">Risk Analysis is a </w:t>
      </w:r>
      <w:r w:rsidR="00950F8A" w:rsidRPr="00FB4E02">
        <w:t>practice</w:t>
      </w:r>
      <w:r w:rsidRPr="00FB4E02">
        <w:t xml:space="preserve"> that </w:t>
      </w:r>
      <w:r w:rsidR="00950F8A" w:rsidRPr="00FB4E02">
        <w:t>aids</w:t>
      </w:r>
      <w:r w:rsidRPr="00FB4E02">
        <w:t xml:space="preserve"> </w:t>
      </w:r>
      <w:r w:rsidR="00AA41D6" w:rsidRPr="00FB4E02">
        <w:t>discover</w:t>
      </w:r>
      <w:r w:rsidRPr="00FB4E02">
        <w:t xml:space="preserve"> and </w:t>
      </w:r>
      <w:r w:rsidR="00AA41D6" w:rsidRPr="00FB4E02">
        <w:t>control</w:t>
      </w:r>
      <w:r w:rsidRPr="00FB4E02">
        <w:t xml:space="preserve"> </w:t>
      </w:r>
      <w:r w:rsidR="00AA41D6" w:rsidRPr="00FB4E02">
        <w:t>possible</w:t>
      </w:r>
      <w:r w:rsidRPr="00FB4E02">
        <w:t xml:space="preserve"> </w:t>
      </w:r>
      <w:r w:rsidR="00AA41D6" w:rsidRPr="00FB4E02">
        <w:t>challenges</w:t>
      </w:r>
      <w:r w:rsidRPr="00FB4E02">
        <w:t xml:space="preserve"> that </w:t>
      </w:r>
      <w:r w:rsidR="00AA41D6" w:rsidRPr="00FB4E02">
        <w:t>might</w:t>
      </w:r>
      <w:r w:rsidRPr="00FB4E02">
        <w:t xml:space="preserve"> </w:t>
      </w:r>
      <w:r w:rsidR="00AA41D6" w:rsidRPr="00FB4E02">
        <w:t>destabilize</w:t>
      </w:r>
      <w:r w:rsidR="00621612" w:rsidRPr="00FB4E02">
        <w:t xml:space="preserve"> projects</w:t>
      </w:r>
      <w:r w:rsidRPr="00FB4E02">
        <w:t xml:space="preserve"> initiatives</w:t>
      </w:r>
      <w:r w:rsidR="000A75BB">
        <w:t xml:space="preserve">, </w:t>
      </w:r>
      <w:r w:rsidR="000A75BB" w:rsidRPr="000A75BB">
        <w:t>an essential planning tool</w:t>
      </w:r>
      <w:r w:rsidR="000A75BB">
        <w:t xml:space="preserve"> </w:t>
      </w:r>
      <w:r w:rsidR="000A75BB" w:rsidRPr="000A75BB">
        <w:t>that could save time, money, and reputations</w:t>
      </w:r>
      <w:r w:rsidR="000A75BB">
        <w:t xml:space="preserve"> (</w:t>
      </w:r>
      <w:r w:rsidR="00CF2200">
        <w:t>Mind Tools, 2021)</w:t>
      </w:r>
      <w:r w:rsidR="000A75BB" w:rsidRPr="000A75BB">
        <w:t>.</w:t>
      </w:r>
    </w:p>
    <w:tbl>
      <w:tblPr>
        <w:tblStyle w:val="TableGrid"/>
        <w:tblW w:w="11199" w:type="dxa"/>
        <w:tblInd w:w="-998" w:type="dxa"/>
        <w:tblLook w:val="04A0" w:firstRow="1" w:lastRow="0" w:firstColumn="1" w:lastColumn="0" w:noHBand="0" w:noVBand="1"/>
      </w:tblPr>
      <w:tblGrid>
        <w:gridCol w:w="992"/>
        <w:gridCol w:w="1216"/>
        <w:gridCol w:w="3236"/>
        <w:gridCol w:w="5755"/>
      </w:tblGrid>
      <w:tr w:rsidR="002776ED" w14:paraId="2EF404A2" w14:textId="77777777" w:rsidTr="002776ED">
        <w:tc>
          <w:tcPr>
            <w:tcW w:w="993" w:type="dxa"/>
          </w:tcPr>
          <w:p w14:paraId="4494F82A" w14:textId="77777777" w:rsidR="007A0983" w:rsidRPr="004D452E" w:rsidRDefault="007A0983" w:rsidP="008261C3">
            <w:pPr>
              <w:jc w:val="center"/>
              <w:rPr>
                <w:rFonts w:ascii="Arial" w:hAnsi="Arial" w:cs="Arial"/>
                <w:b/>
                <w:bCs/>
                <w:sz w:val="20"/>
                <w:szCs w:val="20"/>
              </w:rPr>
            </w:pPr>
            <w:r w:rsidRPr="004D452E">
              <w:rPr>
                <w:rFonts w:ascii="Arial" w:hAnsi="Arial" w:cs="Arial"/>
                <w:b/>
                <w:bCs/>
                <w:sz w:val="20"/>
                <w:szCs w:val="20"/>
              </w:rPr>
              <w:t>Impact</w:t>
            </w:r>
          </w:p>
          <w:p w14:paraId="5A2485ED" w14:textId="0AFA6F85" w:rsidR="007A0983" w:rsidRPr="004D452E" w:rsidRDefault="007A0983" w:rsidP="008261C3">
            <w:pPr>
              <w:jc w:val="center"/>
              <w:rPr>
                <w:rFonts w:ascii="Arial" w:hAnsi="Arial" w:cs="Arial"/>
                <w:b/>
                <w:bCs/>
                <w:sz w:val="20"/>
                <w:szCs w:val="20"/>
              </w:rPr>
            </w:pPr>
            <w:r w:rsidRPr="004D452E">
              <w:rPr>
                <w:rFonts w:ascii="Arial" w:hAnsi="Arial" w:cs="Arial"/>
                <w:b/>
                <w:bCs/>
                <w:sz w:val="20"/>
                <w:szCs w:val="20"/>
              </w:rPr>
              <w:t>(H/M/L)</w:t>
            </w:r>
          </w:p>
        </w:tc>
        <w:tc>
          <w:tcPr>
            <w:tcW w:w="1134" w:type="dxa"/>
          </w:tcPr>
          <w:p w14:paraId="6D1B9B34" w14:textId="77777777" w:rsidR="007A0983" w:rsidRPr="004D452E" w:rsidRDefault="007A0983" w:rsidP="008261C3">
            <w:pPr>
              <w:jc w:val="center"/>
              <w:rPr>
                <w:rFonts w:ascii="Arial" w:hAnsi="Arial" w:cs="Arial"/>
                <w:b/>
                <w:bCs/>
                <w:sz w:val="20"/>
                <w:szCs w:val="20"/>
              </w:rPr>
            </w:pPr>
            <w:r w:rsidRPr="004D452E">
              <w:rPr>
                <w:rFonts w:ascii="Arial" w:hAnsi="Arial" w:cs="Arial"/>
                <w:b/>
                <w:bCs/>
                <w:sz w:val="20"/>
                <w:szCs w:val="20"/>
              </w:rPr>
              <w:t>Li</w:t>
            </w:r>
            <w:r w:rsidR="00DC61C9" w:rsidRPr="004D452E">
              <w:rPr>
                <w:rFonts w:ascii="Arial" w:hAnsi="Arial" w:cs="Arial"/>
                <w:b/>
                <w:bCs/>
                <w:sz w:val="20"/>
                <w:szCs w:val="20"/>
              </w:rPr>
              <w:t>kelihood</w:t>
            </w:r>
          </w:p>
          <w:p w14:paraId="729E8499" w14:textId="7418FC86" w:rsidR="00DC61C9" w:rsidRPr="004D452E" w:rsidRDefault="00DC61C9" w:rsidP="008261C3">
            <w:pPr>
              <w:jc w:val="center"/>
              <w:rPr>
                <w:rFonts w:ascii="Arial" w:hAnsi="Arial" w:cs="Arial"/>
                <w:b/>
                <w:bCs/>
                <w:sz w:val="20"/>
                <w:szCs w:val="20"/>
              </w:rPr>
            </w:pPr>
            <w:r w:rsidRPr="004D452E">
              <w:rPr>
                <w:rFonts w:ascii="Arial" w:hAnsi="Arial" w:cs="Arial"/>
                <w:b/>
                <w:bCs/>
                <w:sz w:val="20"/>
                <w:szCs w:val="20"/>
              </w:rPr>
              <w:t>(H/M/L)</w:t>
            </w:r>
          </w:p>
        </w:tc>
        <w:tc>
          <w:tcPr>
            <w:tcW w:w="3261" w:type="dxa"/>
          </w:tcPr>
          <w:p w14:paraId="4632C138" w14:textId="098C9E38" w:rsidR="007A0983" w:rsidRPr="004D452E" w:rsidRDefault="007A0983" w:rsidP="008261C3">
            <w:pPr>
              <w:jc w:val="center"/>
              <w:rPr>
                <w:rFonts w:ascii="Arial" w:hAnsi="Arial" w:cs="Arial"/>
                <w:b/>
                <w:bCs/>
                <w:sz w:val="20"/>
                <w:szCs w:val="20"/>
              </w:rPr>
            </w:pPr>
            <w:r w:rsidRPr="004D452E">
              <w:rPr>
                <w:rFonts w:ascii="Arial" w:hAnsi="Arial" w:cs="Arial"/>
                <w:b/>
                <w:bCs/>
                <w:sz w:val="20"/>
                <w:szCs w:val="20"/>
              </w:rPr>
              <w:t>Risk</w:t>
            </w:r>
          </w:p>
        </w:tc>
        <w:tc>
          <w:tcPr>
            <w:tcW w:w="5811" w:type="dxa"/>
          </w:tcPr>
          <w:p w14:paraId="242B5F4E" w14:textId="3EA59CE7" w:rsidR="007A0983" w:rsidRPr="004D452E" w:rsidRDefault="007A0983" w:rsidP="008261C3">
            <w:pPr>
              <w:jc w:val="center"/>
              <w:rPr>
                <w:rFonts w:ascii="Arial" w:hAnsi="Arial" w:cs="Arial"/>
                <w:b/>
                <w:bCs/>
                <w:sz w:val="20"/>
                <w:szCs w:val="20"/>
              </w:rPr>
            </w:pPr>
            <w:r w:rsidRPr="004D452E">
              <w:rPr>
                <w:rFonts w:ascii="Arial" w:hAnsi="Arial" w:cs="Arial"/>
                <w:b/>
                <w:bCs/>
                <w:sz w:val="20"/>
                <w:szCs w:val="20"/>
              </w:rPr>
              <w:t>Mitigating Action</w:t>
            </w:r>
          </w:p>
        </w:tc>
      </w:tr>
      <w:tr w:rsidR="002776ED" w14:paraId="5C988739" w14:textId="77777777" w:rsidTr="002776ED">
        <w:tc>
          <w:tcPr>
            <w:tcW w:w="993" w:type="dxa"/>
          </w:tcPr>
          <w:p w14:paraId="0B9B1FC5" w14:textId="700D30FB" w:rsidR="007A0983" w:rsidRPr="004D452E" w:rsidRDefault="007459FC" w:rsidP="00B20177">
            <w:pPr>
              <w:rPr>
                <w:rFonts w:ascii="Arial" w:hAnsi="Arial" w:cs="Arial"/>
                <w:sz w:val="20"/>
                <w:szCs w:val="20"/>
              </w:rPr>
            </w:pPr>
            <w:r w:rsidRPr="004D452E">
              <w:rPr>
                <w:rFonts w:ascii="Arial" w:hAnsi="Arial" w:cs="Arial"/>
                <w:sz w:val="20"/>
                <w:szCs w:val="20"/>
              </w:rPr>
              <w:t>H</w:t>
            </w:r>
          </w:p>
        </w:tc>
        <w:tc>
          <w:tcPr>
            <w:tcW w:w="1134" w:type="dxa"/>
          </w:tcPr>
          <w:p w14:paraId="48DE46DF" w14:textId="32DF15E5" w:rsidR="007A0983" w:rsidRPr="004D452E" w:rsidRDefault="00915685" w:rsidP="00B20177">
            <w:pPr>
              <w:rPr>
                <w:rFonts w:ascii="Arial" w:hAnsi="Arial" w:cs="Arial"/>
                <w:sz w:val="20"/>
                <w:szCs w:val="20"/>
              </w:rPr>
            </w:pPr>
            <w:r w:rsidRPr="004D452E">
              <w:rPr>
                <w:rFonts w:ascii="Arial" w:hAnsi="Arial" w:cs="Arial"/>
                <w:sz w:val="20"/>
                <w:szCs w:val="20"/>
              </w:rPr>
              <w:t>M</w:t>
            </w:r>
          </w:p>
        </w:tc>
        <w:tc>
          <w:tcPr>
            <w:tcW w:w="3261" w:type="dxa"/>
          </w:tcPr>
          <w:p w14:paraId="591E74B3" w14:textId="7038B244" w:rsidR="007A0983" w:rsidRPr="004D452E" w:rsidRDefault="00EA0DBD" w:rsidP="00B20177">
            <w:pPr>
              <w:rPr>
                <w:rFonts w:ascii="Arial" w:hAnsi="Arial" w:cs="Arial"/>
                <w:sz w:val="20"/>
                <w:szCs w:val="20"/>
              </w:rPr>
            </w:pPr>
            <w:r w:rsidRPr="004D452E">
              <w:rPr>
                <w:rFonts w:ascii="Arial" w:hAnsi="Arial" w:cs="Arial"/>
                <w:sz w:val="20"/>
                <w:szCs w:val="20"/>
              </w:rPr>
              <w:t>Shortage</w:t>
            </w:r>
            <w:r w:rsidR="007459FC" w:rsidRPr="004D452E">
              <w:rPr>
                <w:rFonts w:ascii="Arial" w:hAnsi="Arial" w:cs="Arial"/>
                <w:sz w:val="20"/>
                <w:szCs w:val="20"/>
              </w:rPr>
              <w:t xml:space="preserve"> of experience when recruiting</w:t>
            </w:r>
            <w:r w:rsidR="008E609B" w:rsidRPr="004D452E">
              <w:rPr>
                <w:rFonts w:ascii="Arial" w:hAnsi="Arial" w:cs="Arial"/>
                <w:sz w:val="20"/>
                <w:szCs w:val="20"/>
              </w:rPr>
              <w:t xml:space="preserve"> </w:t>
            </w:r>
            <w:r w:rsidR="00E50B6D" w:rsidRPr="004D452E">
              <w:rPr>
                <w:rFonts w:ascii="Arial" w:hAnsi="Arial" w:cs="Arial"/>
                <w:sz w:val="20"/>
                <w:szCs w:val="20"/>
              </w:rPr>
              <w:t>learners</w:t>
            </w:r>
            <w:r w:rsidR="008E609B" w:rsidRPr="004D452E">
              <w:rPr>
                <w:rFonts w:ascii="Arial" w:hAnsi="Arial" w:cs="Arial"/>
                <w:sz w:val="20"/>
                <w:szCs w:val="20"/>
              </w:rPr>
              <w:t xml:space="preserve"> for Skills for the </w:t>
            </w:r>
            <w:r w:rsidR="00EA0EC9">
              <w:rPr>
                <w:rFonts w:ascii="Arial" w:hAnsi="Arial" w:cs="Arial"/>
                <w:sz w:val="20"/>
                <w:szCs w:val="20"/>
              </w:rPr>
              <w:t>W</w:t>
            </w:r>
            <w:r w:rsidR="008E609B" w:rsidRPr="004D452E">
              <w:rPr>
                <w:rFonts w:ascii="Arial" w:hAnsi="Arial" w:cs="Arial"/>
                <w:sz w:val="20"/>
                <w:szCs w:val="20"/>
              </w:rPr>
              <w:t>orkplace Program</w:t>
            </w:r>
          </w:p>
        </w:tc>
        <w:tc>
          <w:tcPr>
            <w:tcW w:w="5811" w:type="dxa"/>
          </w:tcPr>
          <w:p w14:paraId="006FD059" w14:textId="1732CA04" w:rsidR="007A0983" w:rsidRPr="004D452E" w:rsidRDefault="00C73D3E" w:rsidP="00B20177">
            <w:pPr>
              <w:rPr>
                <w:rFonts w:ascii="Arial" w:hAnsi="Arial" w:cs="Arial"/>
                <w:sz w:val="20"/>
                <w:szCs w:val="20"/>
              </w:rPr>
            </w:pPr>
            <w:r w:rsidRPr="004D452E">
              <w:rPr>
                <w:rFonts w:ascii="Arial" w:hAnsi="Arial" w:cs="Arial"/>
                <w:sz w:val="20"/>
                <w:szCs w:val="20"/>
              </w:rPr>
              <w:t>Applying</w:t>
            </w:r>
            <w:r w:rsidR="000D0510" w:rsidRPr="004D452E">
              <w:rPr>
                <w:rFonts w:ascii="Arial" w:hAnsi="Arial" w:cs="Arial"/>
                <w:sz w:val="20"/>
                <w:szCs w:val="20"/>
              </w:rPr>
              <w:t xml:space="preserve"> the project’s team </w:t>
            </w:r>
            <w:r w:rsidRPr="004D452E">
              <w:rPr>
                <w:rFonts w:ascii="Arial" w:hAnsi="Arial" w:cs="Arial"/>
                <w:sz w:val="20"/>
                <w:szCs w:val="20"/>
              </w:rPr>
              <w:t>personal</w:t>
            </w:r>
            <w:r w:rsidR="00120E51" w:rsidRPr="004D452E">
              <w:rPr>
                <w:rFonts w:ascii="Arial" w:hAnsi="Arial" w:cs="Arial"/>
                <w:sz w:val="20"/>
                <w:szCs w:val="20"/>
              </w:rPr>
              <w:t xml:space="preserve"> </w:t>
            </w:r>
            <w:r w:rsidR="000D0510" w:rsidRPr="004D452E">
              <w:rPr>
                <w:rFonts w:ascii="Arial" w:hAnsi="Arial" w:cs="Arial"/>
                <w:sz w:val="20"/>
                <w:szCs w:val="20"/>
              </w:rPr>
              <w:t xml:space="preserve">experience </w:t>
            </w:r>
            <w:r w:rsidR="00120E51" w:rsidRPr="004D452E">
              <w:rPr>
                <w:rFonts w:ascii="Arial" w:hAnsi="Arial" w:cs="Arial"/>
                <w:sz w:val="20"/>
                <w:szCs w:val="20"/>
              </w:rPr>
              <w:t xml:space="preserve">of being recruited on to the program can be </w:t>
            </w:r>
            <w:r w:rsidRPr="004D452E">
              <w:rPr>
                <w:rFonts w:ascii="Arial" w:hAnsi="Arial" w:cs="Arial"/>
                <w:sz w:val="20"/>
                <w:szCs w:val="20"/>
              </w:rPr>
              <w:t>utilized</w:t>
            </w:r>
            <w:r w:rsidR="00120E51" w:rsidRPr="004D452E">
              <w:rPr>
                <w:rFonts w:ascii="Arial" w:hAnsi="Arial" w:cs="Arial"/>
                <w:sz w:val="20"/>
                <w:szCs w:val="20"/>
              </w:rPr>
              <w:t xml:space="preserve"> as a </w:t>
            </w:r>
            <w:r w:rsidR="0067038A" w:rsidRPr="004D452E">
              <w:rPr>
                <w:rFonts w:ascii="Arial" w:hAnsi="Arial" w:cs="Arial"/>
                <w:sz w:val="20"/>
                <w:szCs w:val="20"/>
              </w:rPr>
              <w:t>power and</w:t>
            </w:r>
            <w:r w:rsidR="00120E51" w:rsidRPr="004D452E">
              <w:rPr>
                <w:rFonts w:ascii="Arial" w:hAnsi="Arial" w:cs="Arial"/>
                <w:sz w:val="20"/>
                <w:szCs w:val="20"/>
              </w:rPr>
              <w:t xml:space="preserve"> </w:t>
            </w:r>
            <w:r w:rsidR="0067038A" w:rsidRPr="004D452E">
              <w:rPr>
                <w:rFonts w:ascii="Arial" w:hAnsi="Arial" w:cs="Arial"/>
                <w:sz w:val="20"/>
                <w:szCs w:val="20"/>
              </w:rPr>
              <w:t>occasion</w:t>
            </w:r>
            <w:r w:rsidR="00333FCC" w:rsidRPr="004D452E">
              <w:rPr>
                <w:rFonts w:ascii="Arial" w:hAnsi="Arial" w:cs="Arial"/>
                <w:sz w:val="20"/>
                <w:szCs w:val="20"/>
              </w:rPr>
              <w:t xml:space="preserve"> to </w:t>
            </w:r>
            <w:r w:rsidR="0067038A" w:rsidRPr="004D452E">
              <w:rPr>
                <w:rFonts w:ascii="Arial" w:hAnsi="Arial" w:cs="Arial"/>
                <w:sz w:val="20"/>
                <w:szCs w:val="20"/>
              </w:rPr>
              <w:t>collect</w:t>
            </w:r>
            <w:r w:rsidR="00333FCC" w:rsidRPr="004D452E">
              <w:rPr>
                <w:rFonts w:ascii="Arial" w:hAnsi="Arial" w:cs="Arial"/>
                <w:sz w:val="20"/>
                <w:szCs w:val="20"/>
              </w:rPr>
              <w:t xml:space="preserve"> </w:t>
            </w:r>
            <w:r w:rsidR="0067038A" w:rsidRPr="004D452E">
              <w:rPr>
                <w:rFonts w:ascii="Arial" w:hAnsi="Arial" w:cs="Arial"/>
                <w:sz w:val="20"/>
                <w:szCs w:val="20"/>
              </w:rPr>
              <w:t>knowledge</w:t>
            </w:r>
            <w:r w:rsidR="00333FCC" w:rsidRPr="004D452E">
              <w:rPr>
                <w:rFonts w:ascii="Arial" w:hAnsi="Arial" w:cs="Arial"/>
                <w:sz w:val="20"/>
                <w:szCs w:val="20"/>
              </w:rPr>
              <w:t xml:space="preserve"> to </w:t>
            </w:r>
            <w:r w:rsidR="00FE4980" w:rsidRPr="004D452E">
              <w:rPr>
                <w:rFonts w:ascii="Arial" w:hAnsi="Arial" w:cs="Arial"/>
                <w:sz w:val="20"/>
                <w:szCs w:val="20"/>
              </w:rPr>
              <w:t>support</w:t>
            </w:r>
            <w:r w:rsidR="00333FCC" w:rsidRPr="004D452E">
              <w:rPr>
                <w:rFonts w:ascii="Arial" w:hAnsi="Arial" w:cs="Arial"/>
                <w:sz w:val="20"/>
                <w:szCs w:val="20"/>
              </w:rPr>
              <w:t xml:space="preserve"> the </w:t>
            </w:r>
            <w:r w:rsidR="00FE4980" w:rsidRPr="004D452E">
              <w:rPr>
                <w:rFonts w:ascii="Arial" w:hAnsi="Arial" w:cs="Arial"/>
                <w:sz w:val="20"/>
                <w:szCs w:val="20"/>
              </w:rPr>
              <w:t>practices</w:t>
            </w:r>
            <w:r w:rsidR="00333FCC" w:rsidRPr="004D452E">
              <w:rPr>
                <w:rFonts w:ascii="Arial" w:hAnsi="Arial" w:cs="Arial"/>
                <w:sz w:val="20"/>
                <w:szCs w:val="20"/>
              </w:rPr>
              <w:t xml:space="preserve"> that were most </w:t>
            </w:r>
            <w:r w:rsidR="00FE4980" w:rsidRPr="004D452E">
              <w:rPr>
                <w:rFonts w:ascii="Arial" w:hAnsi="Arial" w:cs="Arial"/>
                <w:sz w:val="20"/>
                <w:szCs w:val="20"/>
              </w:rPr>
              <w:t>effective</w:t>
            </w:r>
          </w:p>
        </w:tc>
      </w:tr>
      <w:tr w:rsidR="002776ED" w14:paraId="2470CF75" w14:textId="77777777" w:rsidTr="002776ED">
        <w:tc>
          <w:tcPr>
            <w:tcW w:w="993" w:type="dxa"/>
          </w:tcPr>
          <w:p w14:paraId="62888BF1" w14:textId="451D0777" w:rsidR="007A0983" w:rsidRPr="004D452E" w:rsidRDefault="007459FC" w:rsidP="00B20177">
            <w:pPr>
              <w:rPr>
                <w:rFonts w:ascii="Arial" w:hAnsi="Arial" w:cs="Arial"/>
                <w:sz w:val="20"/>
                <w:szCs w:val="20"/>
              </w:rPr>
            </w:pPr>
            <w:r w:rsidRPr="004D452E">
              <w:rPr>
                <w:rFonts w:ascii="Arial" w:hAnsi="Arial" w:cs="Arial"/>
                <w:sz w:val="20"/>
                <w:szCs w:val="20"/>
              </w:rPr>
              <w:t>L</w:t>
            </w:r>
          </w:p>
        </w:tc>
        <w:tc>
          <w:tcPr>
            <w:tcW w:w="1134" w:type="dxa"/>
          </w:tcPr>
          <w:p w14:paraId="3F59726E" w14:textId="5D4172D4" w:rsidR="007A0983" w:rsidRPr="004D452E" w:rsidRDefault="00915685" w:rsidP="00B20177">
            <w:pPr>
              <w:rPr>
                <w:rFonts w:ascii="Arial" w:hAnsi="Arial" w:cs="Arial"/>
                <w:sz w:val="20"/>
                <w:szCs w:val="20"/>
              </w:rPr>
            </w:pPr>
            <w:r w:rsidRPr="004D452E">
              <w:rPr>
                <w:rFonts w:ascii="Arial" w:hAnsi="Arial" w:cs="Arial"/>
                <w:sz w:val="20"/>
                <w:szCs w:val="20"/>
              </w:rPr>
              <w:t>M</w:t>
            </w:r>
          </w:p>
        </w:tc>
        <w:tc>
          <w:tcPr>
            <w:tcW w:w="3261" w:type="dxa"/>
          </w:tcPr>
          <w:p w14:paraId="2B6D99FB" w14:textId="1538DC3E" w:rsidR="007A0983" w:rsidRPr="004D452E" w:rsidRDefault="008E609B" w:rsidP="00B20177">
            <w:pPr>
              <w:rPr>
                <w:rFonts w:ascii="Arial" w:hAnsi="Arial" w:cs="Arial"/>
                <w:sz w:val="20"/>
                <w:szCs w:val="20"/>
              </w:rPr>
            </w:pPr>
            <w:r w:rsidRPr="004D452E">
              <w:rPr>
                <w:rFonts w:ascii="Arial" w:hAnsi="Arial" w:cs="Arial"/>
                <w:sz w:val="20"/>
                <w:szCs w:val="20"/>
              </w:rPr>
              <w:t xml:space="preserve">Illness or </w:t>
            </w:r>
            <w:r w:rsidR="00C73D3E" w:rsidRPr="004D452E">
              <w:rPr>
                <w:rFonts w:ascii="Arial" w:hAnsi="Arial" w:cs="Arial"/>
                <w:sz w:val="20"/>
                <w:szCs w:val="20"/>
              </w:rPr>
              <w:t>withdraw</w:t>
            </w:r>
            <w:r w:rsidRPr="004D452E">
              <w:rPr>
                <w:rFonts w:ascii="Arial" w:hAnsi="Arial" w:cs="Arial"/>
                <w:sz w:val="20"/>
                <w:szCs w:val="20"/>
              </w:rPr>
              <w:t xml:space="preserve"> of a team member</w:t>
            </w:r>
          </w:p>
        </w:tc>
        <w:tc>
          <w:tcPr>
            <w:tcW w:w="5811" w:type="dxa"/>
          </w:tcPr>
          <w:p w14:paraId="26B90E92" w14:textId="5F963A86" w:rsidR="007A0983" w:rsidRPr="004D452E" w:rsidRDefault="007E2BEE" w:rsidP="00B20177">
            <w:pPr>
              <w:rPr>
                <w:rFonts w:ascii="Arial" w:hAnsi="Arial" w:cs="Arial"/>
                <w:sz w:val="20"/>
                <w:szCs w:val="20"/>
              </w:rPr>
            </w:pPr>
            <w:r w:rsidRPr="004D452E">
              <w:rPr>
                <w:rFonts w:ascii="Arial" w:hAnsi="Arial" w:cs="Arial"/>
                <w:sz w:val="20"/>
                <w:szCs w:val="20"/>
              </w:rPr>
              <w:t>Making use of</w:t>
            </w:r>
            <w:r w:rsidR="001B1D1D" w:rsidRPr="004D452E">
              <w:rPr>
                <w:rFonts w:ascii="Arial" w:hAnsi="Arial" w:cs="Arial"/>
                <w:sz w:val="20"/>
                <w:szCs w:val="20"/>
              </w:rPr>
              <w:t xml:space="preserve"> the Technolog</w:t>
            </w:r>
            <w:r w:rsidR="00F47744" w:rsidRPr="004D452E">
              <w:rPr>
                <w:rFonts w:ascii="Arial" w:hAnsi="Arial" w:cs="Arial"/>
                <w:sz w:val="20"/>
                <w:szCs w:val="20"/>
              </w:rPr>
              <w:t>ical factor</w:t>
            </w:r>
            <w:r w:rsidR="001B1D1D" w:rsidRPr="004D452E">
              <w:rPr>
                <w:rFonts w:ascii="Arial" w:hAnsi="Arial" w:cs="Arial"/>
                <w:sz w:val="20"/>
                <w:szCs w:val="20"/>
              </w:rPr>
              <w:t xml:space="preserve"> </w:t>
            </w:r>
            <w:r w:rsidR="00F47744" w:rsidRPr="004D452E">
              <w:rPr>
                <w:rFonts w:ascii="Arial" w:hAnsi="Arial" w:cs="Arial"/>
                <w:sz w:val="20"/>
                <w:szCs w:val="20"/>
              </w:rPr>
              <w:t>accessible</w:t>
            </w:r>
            <w:r w:rsidRPr="004D452E">
              <w:rPr>
                <w:rFonts w:ascii="Arial" w:hAnsi="Arial" w:cs="Arial"/>
                <w:sz w:val="20"/>
                <w:szCs w:val="20"/>
              </w:rPr>
              <w:t xml:space="preserve"> </w:t>
            </w:r>
            <w:r w:rsidR="003510CC" w:rsidRPr="004D452E">
              <w:rPr>
                <w:rFonts w:ascii="Arial" w:hAnsi="Arial" w:cs="Arial"/>
                <w:sz w:val="20"/>
                <w:szCs w:val="20"/>
              </w:rPr>
              <w:t xml:space="preserve">(Pestle), the team would communicate </w:t>
            </w:r>
            <w:r w:rsidR="00F47744" w:rsidRPr="004D452E">
              <w:rPr>
                <w:rFonts w:ascii="Arial" w:hAnsi="Arial" w:cs="Arial"/>
                <w:sz w:val="20"/>
                <w:szCs w:val="20"/>
              </w:rPr>
              <w:t>frequently</w:t>
            </w:r>
            <w:r w:rsidR="002956D0" w:rsidRPr="004D452E">
              <w:rPr>
                <w:rFonts w:ascii="Arial" w:hAnsi="Arial" w:cs="Arial"/>
                <w:sz w:val="20"/>
                <w:szCs w:val="20"/>
              </w:rPr>
              <w:t xml:space="preserve"> </w:t>
            </w:r>
            <w:r w:rsidR="00F47744" w:rsidRPr="004D452E">
              <w:rPr>
                <w:rFonts w:ascii="Arial" w:hAnsi="Arial" w:cs="Arial"/>
                <w:sz w:val="20"/>
                <w:szCs w:val="20"/>
              </w:rPr>
              <w:t>guaranteeing that</w:t>
            </w:r>
            <w:r w:rsidR="002956D0" w:rsidRPr="004D452E">
              <w:rPr>
                <w:rFonts w:ascii="Arial" w:hAnsi="Arial" w:cs="Arial"/>
                <w:sz w:val="20"/>
                <w:szCs w:val="20"/>
              </w:rPr>
              <w:t xml:space="preserve"> all </w:t>
            </w:r>
            <w:r w:rsidR="00F47744" w:rsidRPr="004D452E">
              <w:rPr>
                <w:rFonts w:ascii="Arial" w:hAnsi="Arial" w:cs="Arial"/>
                <w:sz w:val="20"/>
                <w:szCs w:val="20"/>
              </w:rPr>
              <w:t>responsibilities</w:t>
            </w:r>
            <w:r w:rsidR="002956D0" w:rsidRPr="004D452E">
              <w:rPr>
                <w:rFonts w:ascii="Arial" w:hAnsi="Arial" w:cs="Arial"/>
                <w:sz w:val="20"/>
                <w:szCs w:val="20"/>
              </w:rPr>
              <w:t xml:space="preserve"> are being </w:t>
            </w:r>
            <w:r w:rsidR="00F47744" w:rsidRPr="004D452E">
              <w:rPr>
                <w:rFonts w:ascii="Arial" w:hAnsi="Arial" w:cs="Arial"/>
                <w:sz w:val="20"/>
                <w:szCs w:val="20"/>
              </w:rPr>
              <w:t>finalized</w:t>
            </w:r>
            <w:r w:rsidR="002956D0" w:rsidRPr="004D452E">
              <w:rPr>
                <w:rFonts w:ascii="Arial" w:hAnsi="Arial" w:cs="Arial"/>
                <w:sz w:val="20"/>
                <w:szCs w:val="20"/>
              </w:rPr>
              <w:t xml:space="preserve"> on time following Gantt </w:t>
            </w:r>
            <w:r w:rsidR="00153151" w:rsidRPr="004D452E">
              <w:rPr>
                <w:rFonts w:ascii="Arial" w:hAnsi="Arial" w:cs="Arial"/>
                <w:sz w:val="20"/>
                <w:szCs w:val="20"/>
              </w:rPr>
              <w:t>Chart,</w:t>
            </w:r>
            <w:r w:rsidR="00B64764" w:rsidRPr="004D452E">
              <w:rPr>
                <w:rFonts w:ascii="Arial" w:hAnsi="Arial" w:cs="Arial"/>
                <w:sz w:val="20"/>
                <w:szCs w:val="20"/>
              </w:rPr>
              <w:t xml:space="preserve"> and if there is any slack, then the team can work together to support one another reaching targets</w:t>
            </w:r>
          </w:p>
        </w:tc>
      </w:tr>
      <w:tr w:rsidR="002776ED" w14:paraId="6B296160" w14:textId="77777777" w:rsidTr="002776ED">
        <w:tc>
          <w:tcPr>
            <w:tcW w:w="993" w:type="dxa"/>
          </w:tcPr>
          <w:p w14:paraId="16D37BDF" w14:textId="452E6D48" w:rsidR="007A0983" w:rsidRPr="004D452E" w:rsidRDefault="00915685" w:rsidP="00B20177">
            <w:pPr>
              <w:rPr>
                <w:rFonts w:ascii="Arial" w:hAnsi="Arial" w:cs="Arial"/>
                <w:sz w:val="20"/>
                <w:szCs w:val="20"/>
              </w:rPr>
            </w:pPr>
            <w:r w:rsidRPr="004D452E">
              <w:rPr>
                <w:rFonts w:ascii="Arial" w:hAnsi="Arial" w:cs="Arial"/>
                <w:sz w:val="20"/>
                <w:szCs w:val="20"/>
              </w:rPr>
              <w:t>H</w:t>
            </w:r>
          </w:p>
        </w:tc>
        <w:tc>
          <w:tcPr>
            <w:tcW w:w="1134" w:type="dxa"/>
          </w:tcPr>
          <w:p w14:paraId="35EA94D6" w14:textId="21232B50" w:rsidR="007A0983" w:rsidRPr="004D452E" w:rsidRDefault="00915685" w:rsidP="00B20177">
            <w:pPr>
              <w:rPr>
                <w:rFonts w:ascii="Arial" w:hAnsi="Arial" w:cs="Arial"/>
                <w:sz w:val="20"/>
                <w:szCs w:val="20"/>
              </w:rPr>
            </w:pPr>
            <w:r w:rsidRPr="004D452E">
              <w:rPr>
                <w:rFonts w:ascii="Arial" w:hAnsi="Arial" w:cs="Arial"/>
                <w:sz w:val="20"/>
                <w:szCs w:val="20"/>
              </w:rPr>
              <w:t>H</w:t>
            </w:r>
          </w:p>
        </w:tc>
        <w:tc>
          <w:tcPr>
            <w:tcW w:w="3261" w:type="dxa"/>
          </w:tcPr>
          <w:p w14:paraId="4A43CE9C" w14:textId="2AED5DDD" w:rsidR="007A0983" w:rsidRPr="004D452E" w:rsidRDefault="008E609B" w:rsidP="00B20177">
            <w:pPr>
              <w:rPr>
                <w:rFonts w:ascii="Arial" w:hAnsi="Arial" w:cs="Arial"/>
                <w:sz w:val="20"/>
                <w:szCs w:val="20"/>
              </w:rPr>
            </w:pPr>
            <w:r w:rsidRPr="004D452E">
              <w:rPr>
                <w:rFonts w:ascii="Arial" w:hAnsi="Arial" w:cs="Arial"/>
                <w:sz w:val="20"/>
                <w:szCs w:val="20"/>
              </w:rPr>
              <w:t xml:space="preserve">The course is </w:t>
            </w:r>
            <w:r w:rsidR="00C73D3E" w:rsidRPr="004D452E">
              <w:rPr>
                <w:rFonts w:ascii="Arial" w:hAnsi="Arial" w:cs="Arial"/>
                <w:sz w:val="20"/>
                <w:szCs w:val="20"/>
              </w:rPr>
              <w:t>hard</w:t>
            </w:r>
            <w:r w:rsidRPr="004D452E">
              <w:rPr>
                <w:rFonts w:ascii="Arial" w:hAnsi="Arial" w:cs="Arial"/>
                <w:sz w:val="20"/>
                <w:szCs w:val="20"/>
              </w:rPr>
              <w:t xml:space="preserve"> </w:t>
            </w:r>
            <w:r w:rsidR="00DF6D0A" w:rsidRPr="004D452E">
              <w:rPr>
                <w:rFonts w:ascii="Arial" w:hAnsi="Arial" w:cs="Arial"/>
                <w:sz w:val="20"/>
                <w:szCs w:val="20"/>
              </w:rPr>
              <w:t xml:space="preserve">to </w:t>
            </w:r>
            <w:r w:rsidR="00C73D3E" w:rsidRPr="004D452E">
              <w:rPr>
                <w:rFonts w:ascii="Arial" w:hAnsi="Arial" w:cs="Arial"/>
                <w:sz w:val="20"/>
                <w:szCs w:val="20"/>
              </w:rPr>
              <w:t>comprehend</w:t>
            </w:r>
          </w:p>
        </w:tc>
        <w:tc>
          <w:tcPr>
            <w:tcW w:w="5811" w:type="dxa"/>
          </w:tcPr>
          <w:p w14:paraId="265A2425" w14:textId="6823E192" w:rsidR="007A0983" w:rsidRPr="004D452E" w:rsidRDefault="00324CD8" w:rsidP="00B20177">
            <w:pPr>
              <w:rPr>
                <w:rFonts w:ascii="Arial" w:hAnsi="Arial" w:cs="Arial"/>
                <w:sz w:val="20"/>
                <w:szCs w:val="20"/>
              </w:rPr>
            </w:pPr>
            <w:r w:rsidRPr="004D452E">
              <w:rPr>
                <w:rFonts w:ascii="Arial" w:hAnsi="Arial" w:cs="Arial"/>
                <w:sz w:val="20"/>
                <w:szCs w:val="20"/>
              </w:rPr>
              <w:t xml:space="preserve">Using the </w:t>
            </w:r>
            <w:r w:rsidR="00057ED5" w:rsidRPr="004D452E">
              <w:rPr>
                <w:rFonts w:ascii="Arial" w:hAnsi="Arial" w:cs="Arial"/>
                <w:sz w:val="20"/>
                <w:szCs w:val="20"/>
              </w:rPr>
              <w:t>assistance</w:t>
            </w:r>
            <w:r w:rsidRPr="004D452E">
              <w:rPr>
                <w:rFonts w:ascii="Arial" w:hAnsi="Arial" w:cs="Arial"/>
                <w:sz w:val="20"/>
                <w:szCs w:val="20"/>
              </w:rPr>
              <w:t xml:space="preserve"> offered by the university</w:t>
            </w:r>
            <w:r w:rsidR="001A2E5D" w:rsidRPr="004D452E">
              <w:rPr>
                <w:rFonts w:ascii="Arial" w:hAnsi="Arial" w:cs="Arial"/>
                <w:sz w:val="20"/>
                <w:szCs w:val="20"/>
              </w:rPr>
              <w:t xml:space="preserve"> and </w:t>
            </w:r>
            <w:r w:rsidR="00EC3BE2" w:rsidRPr="004D452E">
              <w:rPr>
                <w:rFonts w:ascii="Arial" w:hAnsi="Arial" w:cs="Arial"/>
                <w:sz w:val="20"/>
                <w:szCs w:val="20"/>
              </w:rPr>
              <w:t>gathering</w:t>
            </w:r>
            <w:r w:rsidR="001A2E5D" w:rsidRPr="004D452E">
              <w:rPr>
                <w:rFonts w:ascii="Arial" w:hAnsi="Arial" w:cs="Arial"/>
                <w:sz w:val="20"/>
                <w:szCs w:val="20"/>
              </w:rPr>
              <w:t xml:space="preserve"> the </w:t>
            </w:r>
            <w:r w:rsidR="00EC3BE2" w:rsidRPr="004D452E">
              <w:rPr>
                <w:rFonts w:ascii="Arial" w:hAnsi="Arial" w:cs="Arial"/>
                <w:sz w:val="20"/>
                <w:szCs w:val="20"/>
              </w:rPr>
              <w:t>essential</w:t>
            </w:r>
            <w:r w:rsidR="001A2E5D" w:rsidRPr="004D452E">
              <w:rPr>
                <w:rFonts w:ascii="Arial" w:hAnsi="Arial" w:cs="Arial"/>
                <w:sz w:val="20"/>
                <w:szCs w:val="20"/>
              </w:rPr>
              <w:t xml:space="preserve"> feedback for possible improvements</w:t>
            </w:r>
          </w:p>
        </w:tc>
      </w:tr>
      <w:tr w:rsidR="002776ED" w14:paraId="05D655AA" w14:textId="77777777" w:rsidTr="002776ED">
        <w:tc>
          <w:tcPr>
            <w:tcW w:w="993" w:type="dxa"/>
          </w:tcPr>
          <w:p w14:paraId="2D899A16" w14:textId="70A8793D" w:rsidR="007A0983" w:rsidRPr="004D452E" w:rsidRDefault="007459FC" w:rsidP="00B20177">
            <w:pPr>
              <w:rPr>
                <w:rFonts w:ascii="Arial" w:hAnsi="Arial" w:cs="Arial"/>
                <w:sz w:val="20"/>
                <w:szCs w:val="20"/>
              </w:rPr>
            </w:pPr>
            <w:r w:rsidRPr="004D452E">
              <w:rPr>
                <w:rFonts w:ascii="Arial" w:hAnsi="Arial" w:cs="Arial"/>
                <w:sz w:val="20"/>
                <w:szCs w:val="20"/>
              </w:rPr>
              <w:t>M</w:t>
            </w:r>
          </w:p>
        </w:tc>
        <w:tc>
          <w:tcPr>
            <w:tcW w:w="1134" w:type="dxa"/>
          </w:tcPr>
          <w:p w14:paraId="076F9A61" w14:textId="20AE7083" w:rsidR="007A0983" w:rsidRPr="004D452E" w:rsidRDefault="00915685" w:rsidP="00B20177">
            <w:pPr>
              <w:rPr>
                <w:rFonts w:ascii="Arial" w:hAnsi="Arial" w:cs="Arial"/>
                <w:sz w:val="20"/>
                <w:szCs w:val="20"/>
              </w:rPr>
            </w:pPr>
            <w:r w:rsidRPr="004D452E">
              <w:rPr>
                <w:rFonts w:ascii="Arial" w:hAnsi="Arial" w:cs="Arial"/>
                <w:sz w:val="20"/>
                <w:szCs w:val="20"/>
              </w:rPr>
              <w:t>H</w:t>
            </w:r>
          </w:p>
        </w:tc>
        <w:tc>
          <w:tcPr>
            <w:tcW w:w="3261" w:type="dxa"/>
          </w:tcPr>
          <w:p w14:paraId="12E8FB5D" w14:textId="7B6A0542" w:rsidR="007A0983" w:rsidRPr="004D452E" w:rsidRDefault="00C73D3E" w:rsidP="00B20177">
            <w:pPr>
              <w:rPr>
                <w:rFonts w:ascii="Arial" w:hAnsi="Arial" w:cs="Arial"/>
                <w:sz w:val="20"/>
                <w:szCs w:val="20"/>
              </w:rPr>
            </w:pPr>
            <w:r w:rsidRPr="004D452E">
              <w:rPr>
                <w:rFonts w:ascii="Arial" w:hAnsi="Arial" w:cs="Arial"/>
                <w:sz w:val="20"/>
                <w:szCs w:val="20"/>
              </w:rPr>
              <w:t>High-level</w:t>
            </w:r>
            <w:r w:rsidR="00DF6D0A" w:rsidRPr="004D452E">
              <w:rPr>
                <w:rFonts w:ascii="Arial" w:hAnsi="Arial" w:cs="Arial"/>
                <w:sz w:val="20"/>
                <w:szCs w:val="20"/>
              </w:rPr>
              <w:t xml:space="preserve"> competition</w:t>
            </w:r>
          </w:p>
        </w:tc>
        <w:tc>
          <w:tcPr>
            <w:tcW w:w="5811" w:type="dxa"/>
          </w:tcPr>
          <w:p w14:paraId="0EFFC933" w14:textId="756A37B6" w:rsidR="007A0983" w:rsidRPr="004D452E" w:rsidRDefault="00EC3BE2" w:rsidP="00B20177">
            <w:pPr>
              <w:rPr>
                <w:rFonts w:ascii="Arial" w:hAnsi="Arial" w:cs="Arial"/>
                <w:sz w:val="20"/>
                <w:szCs w:val="20"/>
              </w:rPr>
            </w:pPr>
            <w:r w:rsidRPr="004D452E">
              <w:rPr>
                <w:rFonts w:ascii="Arial" w:hAnsi="Arial" w:cs="Arial"/>
                <w:sz w:val="20"/>
                <w:szCs w:val="20"/>
              </w:rPr>
              <w:t>Taking in consideration the</w:t>
            </w:r>
            <w:r w:rsidR="001A2E5D" w:rsidRPr="004D452E">
              <w:rPr>
                <w:rFonts w:ascii="Arial" w:hAnsi="Arial" w:cs="Arial"/>
                <w:sz w:val="20"/>
                <w:szCs w:val="20"/>
              </w:rPr>
              <w:t xml:space="preserve"> </w:t>
            </w:r>
            <w:r w:rsidRPr="004D452E">
              <w:rPr>
                <w:rFonts w:ascii="Arial" w:hAnsi="Arial" w:cs="Arial"/>
                <w:sz w:val="20"/>
                <w:szCs w:val="20"/>
              </w:rPr>
              <w:t>present</w:t>
            </w:r>
            <w:r w:rsidR="001A2E5D" w:rsidRPr="004D452E">
              <w:rPr>
                <w:rFonts w:ascii="Arial" w:hAnsi="Arial" w:cs="Arial"/>
                <w:sz w:val="20"/>
                <w:szCs w:val="20"/>
              </w:rPr>
              <w:t xml:space="preserve"> </w:t>
            </w:r>
            <w:r w:rsidRPr="004D452E">
              <w:rPr>
                <w:rFonts w:ascii="Arial" w:hAnsi="Arial" w:cs="Arial"/>
                <w:sz w:val="20"/>
                <w:szCs w:val="20"/>
              </w:rPr>
              <w:t>E</w:t>
            </w:r>
            <w:r w:rsidR="001A2E5D" w:rsidRPr="004D452E">
              <w:rPr>
                <w:rFonts w:ascii="Arial" w:hAnsi="Arial" w:cs="Arial"/>
                <w:sz w:val="20"/>
                <w:szCs w:val="20"/>
              </w:rPr>
              <w:t>conomic factors</w:t>
            </w:r>
            <w:r w:rsidR="00A40471" w:rsidRPr="004D452E">
              <w:rPr>
                <w:rFonts w:ascii="Arial" w:hAnsi="Arial" w:cs="Arial"/>
                <w:sz w:val="20"/>
                <w:szCs w:val="20"/>
              </w:rPr>
              <w:t xml:space="preserve"> </w:t>
            </w:r>
            <w:r w:rsidRPr="004D452E">
              <w:rPr>
                <w:rFonts w:ascii="Arial" w:hAnsi="Arial" w:cs="Arial"/>
                <w:sz w:val="20"/>
                <w:szCs w:val="20"/>
              </w:rPr>
              <w:t>f</w:t>
            </w:r>
            <w:r w:rsidR="00A40471" w:rsidRPr="004D452E">
              <w:rPr>
                <w:rFonts w:ascii="Arial" w:hAnsi="Arial" w:cs="Arial"/>
                <w:sz w:val="20"/>
                <w:szCs w:val="20"/>
              </w:rPr>
              <w:t xml:space="preserve">rom </w:t>
            </w:r>
            <w:r w:rsidRPr="004D452E">
              <w:rPr>
                <w:rFonts w:ascii="Arial" w:hAnsi="Arial" w:cs="Arial"/>
                <w:sz w:val="20"/>
                <w:szCs w:val="20"/>
              </w:rPr>
              <w:t>P</w:t>
            </w:r>
            <w:r w:rsidR="00A40471" w:rsidRPr="004D452E">
              <w:rPr>
                <w:rFonts w:ascii="Arial" w:hAnsi="Arial" w:cs="Arial"/>
                <w:sz w:val="20"/>
                <w:szCs w:val="20"/>
              </w:rPr>
              <w:t xml:space="preserve">estle, the </w:t>
            </w:r>
            <w:r w:rsidR="0023627F" w:rsidRPr="004D452E">
              <w:rPr>
                <w:rFonts w:ascii="Arial" w:hAnsi="Arial" w:cs="Arial"/>
                <w:sz w:val="20"/>
                <w:szCs w:val="20"/>
              </w:rPr>
              <w:t>present-day</w:t>
            </w:r>
            <w:r w:rsidR="00A40471" w:rsidRPr="004D452E">
              <w:rPr>
                <w:rFonts w:ascii="Arial" w:hAnsi="Arial" w:cs="Arial"/>
                <w:sz w:val="20"/>
                <w:szCs w:val="20"/>
              </w:rPr>
              <w:t xml:space="preserve"> market </w:t>
            </w:r>
            <w:r w:rsidR="0023627F" w:rsidRPr="004D452E">
              <w:rPr>
                <w:rFonts w:ascii="Arial" w:hAnsi="Arial" w:cs="Arial"/>
                <w:sz w:val="20"/>
                <w:szCs w:val="20"/>
              </w:rPr>
              <w:t>offers</w:t>
            </w:r>
            <w:r w:rsidR="00A40471" w:rsidRPr="004D452E">
              <w:rPr>
                <w:rFonts w:ascii="Arial" w:hAnsi="Arial" w:cs="Arial"/>
                <w:sz w:val="20"/>
                <w:szCs w:val="20"/>
              </w:rPr>
              <w:t xml:space="preserve"> a lucrative</w:t>
            </w:r>
            <w:r w:rsidR="00DB0574" w:rsidRPr="004D452E">
              <w:rPr>
                <w:rFonts w:ascii="Arial" w:hAnsi="Arial" w:cs="Arial"/>
                <w:sz w:val="20"/>
                <w:szCs w:val="20"/>
              </w:rPr>
              <w:t xml:space="preserve"> market for </w:t>
            </w:r>
            <w:r w:rsidR="00EE7A9D" w:rsidRPr="004D452E">
              <w:rPr>
                <w:rFonts w:ascii="Arial" w:hAnsi="Arial" w:cs="Arial"/>
                <w:sz w:val="20"/>
                <w:szCs w:val="20"/>
              </w:rPr>
              <w:t>possible</w:t>
            </w:r>
            <w:r w:rsidR="00DB0574" w:rsidRPr="004D452E">
              <w:rPr>
                <w:rFonts w:ascii="Arial" w:hAnsi="Arial" w:cs="Arial"/>
                <w:sz w:val="20"/>
                <w:szCs w:val="20"/>
              </w:rPr>
              <w:t xml:space="preserve"> students, as result of the </w:t>
            </w:r>
            <w:r w:rsidR="00EE7A9D" w:rsidRPr="004D452E">
              <w:rPr>
                <w:rFonts w:ascii="Arial" w:hAnsi="Arial" w:cs="Arial"/>
                <w:sz w:val="20"/>
                <w:szCs w:val="20"/>
              </w:rPr>
              <w:t>decline</w:t>
            </w:r>
            <w:r w:rsidR="00DB0574" w:rsidRPr="004D452E">
              <w:rPr>
                <w:rFonts w:ascii="Arial" w:hAnsi="Arial" w:cs="Arial"/>
                <w:sz w:val="20"/>
                <w:szCs w:val="20"/>
              </w:rPr>
              <w:t xml:space="preserve"> in the number of jobs av</w:t>
            </w:r>
            <w:r w:rsidR="00615821" w:rsidRPr="004D452E">
              <w:rPr>
                <w:rFonts w:ascii="Arial" w:hAnsi="Arial" w:cs="Arial"/>
                <w:sz w:val="20"/>
                <w:szCs w:val="20"/>
              </w:rPr>
              <w:t>ailable, individuals seeing ed</w:t>
            </w:r>
            <w:r w:rsidR="002776ED" w:rsidRPr="004D452E">
              <w:rPr>
                <w:rFonts w:ascii="Arial" w:hAnsi="Arial" w:cs="Arial"/>
                <w:sz w:val="20"/>
                <w:szCs w:val="20"/>
              </w:rPr>
              <w:t>u</w:t>
            </w:r>
            <w:r w:rsidR="00615821" w:rsidRPr="004D452E">
              <w:rPr>
                <w:rFonts w:ascii="Arial" w:hAnsi="Arial" w:cs="Arial"/>
                <w:sz w:val="20"/>
                <w:szCs w:val="20"/>
              </w:rPr>
              <w:t xml:space="preserve">cation as a </w:t>
            </w:r>
            <w:r w:rsidR="00EE7A9D" w:rsidRPr="004D452E">
              <w:rPr>
                <w:rFonts w:ascii="Arial" w:hAnsi="Arial" w:cs="Arial"/>
                <w:sz w:val="20"/>
                <w:szCs w:val="20"/>
              </w:rPr>
              <w:t>feasible</w:t>
            </w:r>
            <w:r w:rsidR="00615821" w:rsidRPr="004D452E">
              <w:rPr>
                <w:rFonts w:ascii="Arial" w:hAnsi="Arial" w:cs="Arial"/>
                <w:sz w:val="20"/>
                <w:szCs w:val="20"/>
              </w:rPr>
              <w:t xml:space="preserve"> option</w:t>
            </w:r>
            <w:r w:rsidR="0010182C" w:rsidRPr="004D452E">
              <w:rPr>
                <w:rFonts w:ascii="Arial" w:hAnsi="Arial" w:cs="Arial"/>
                <w:sz w:val="20"/>
                <w:szCs w:val="20"/>
              </w:rPr>
              <w:t>.</w:t>
            </w:r>
          </w:p>
        </w:tc>
      </w:tr>
      <w:tr w:rsidR="002776ED" w14:paraId="52CF315A" w14:textId="77777777" w:rsidTr="00F67BFA">
        <w:trPr>
          <w:trHeight w:val="978"/>
        </w:trPr>
        <w:tc>
          <w:tcPr>
            <w:tcW w:w="993" w:type="dxa"/>
          </w:tcPr>
          <w:p w14:paraId="0AA10DB6" w14:textId="46BD28CC" w:rsidR="007A0983" w:rsidRPr="004D452E" w:rsidRDefault="00915685" w:rsidP="00B20177">
            <w:pPr>
              <w:rPr>
                <w:rFonts w:ascii="Arial" w:hAnsi="Arial" w:cs="Arial"/>
                <w:sz w:val="20"/>
                <w:szCs w:val="20"/>
              </w:rPr>
            </w:pPr>
            <w:r w:rsidRPr="004D452E">
              <w:rPr>
                <w:rFonts w:ascii="Arial" w:hAnsi="Arial" w:cs="Arial"/>
                <w:sz w:val="20"/>
                <w:szCs w:val="20"/>
              </w:rPr>
              <w:t>M</w:t>
            </w:r>
          </w:p>
        </w:tc>
        <w:tc>
          <w:tcPr>
            <w:tcW w:w="1134" w:type="dxa"/>
          </w:tcPr>
          <w:p w14:paraId="4B683178" w14:textId="772D08B1" w:rsidR="007A0983" w:rsidRPr="004D452E" w:rsidRDefault="00915685" w:rsidP="00B20177">
            <w:pPr>
              <w:rPr>
                <w:rFonts w:ascii="Arial" w:hAnsi="Arial" w:cs="Arial"/>
                <w:sz w:val="20"/>
                <w:szCs w:val="20"/>
              </w:rPr>
            </w:pPr>
            <w:r w:rsidRPr="004D452E">
              <w:rPr>
                <w:rFonts w:ascii="Arial" w:hAnsi="Arial" w:cs="Arial"/>
                <w:sz w:val="20"/>
                <w:szCs w:val="20"/>
              </w:rPr>
              <w:t>M</w:t>
            </w:r>
          </w:p>
        </w:tc>
        <w:tc>
          <w:tcPr>
            <w:tcW w:w="3261" w:type="dxa"/>
          </w:tcPr>
          <w:p w14:paraId="5F97C65F" w14:textId="1E8CA7B2" w:rsidR="007A0983" w:rsidRPr="004D452E" w:rsidRDefault="00C73D3E" w:rsidP="00B20177">
            <w:pPr>
              <w:rPr>
                <w:rFonts w:ascii="Arial" w:hAnsi="Arial" w:cs="Arial"/>
                <w:sz w:val="20"/>
                <w:szCs w:val="20"/>
              </w:rPr>
            </w:pPr>
            <w:r w:rsidRPr="004D452E">
              <w:rPr>
                <w:rFonts w:ascii="Arial" w:hAnsi="Arial" w:cs="Arial"/>
                <w:sz w:val="20"/>
                <w:szCs w:val="20"/>
              </w:rPr>
              <w:t>Modifications</w:t>
            </w:r>
            <w:r w:rsidR="00DF6D0A" w:rsidRPr="004D452E">
              <w:rPr>
                <w:rFonts w:ascii="Arial" w:hAnsi="Arial" w:cs="Arial"/>
                <w:sz w:val="20"/>
                <w:szCs w:val="20"/>
              </w:rPr>
              <w:t xml:space="preserve"> in legislation</w:t>
            </w:r>
          </w:p>
        </w:tc>
        <w:tc>
          <w:tcPr>
            <w:tcW w:w="5811" w:type="dxa"/>
          </w:tcPr>
          <w:p w14:paraId="5CA220BF" w14:textId="6BEE77AF" w:rsidR="007A0983" w:rsidRPr="004D452E" w:rsidRDefault="0010182C" w:rsidP="00B20177">
            <w:pPr>
              <w:rPr>
                <w:rFonts w:ascii="Arial" w:hAnsi="Arial" w:cs="Arial"/>
                <w:sz w:val="20"/>
                <w:szCs w:val="20"/>
              </w:rPr>
            </w:pPr>
            <w:r w:rsidRPr="004D452E">
              <w:rPr>
                <w:rFonts w:ascii="Arial" w:hAnsi="Arial" w:cs="Arial"/>
                <w:sz w:val="20"/>
                <w:szCs w:val="20"/>
              </w:rPr>
              <w:t>Thorough</w:t>
            </w:r>
            <w:r w:rsidR="00615821" w:rsidRPr="004D452E">
              <w:rPr>
                <w:rFonts w:ascii="Arial" w:hAnsi="Arial" w:cs="Arial"/>
                <w:sz w:val="20"/>
                <w:szCs w:val="20"/>
              </w:rPr>
              <w:t xml:space="preserve"> </w:t>
            </w:r>
            <w:r w:rsidRPr="004D452E">
              <w:rPr>
                <w:rFonts w:ascii="Arial" w:hAnsi="Arial" w:cs="Arial"/>
                <w:sz w:val="20"/>
                <w:szCs w:val="20"/>
              </w:rPr>
              <w:t>supervising</w:t>
            </w:r>
            <w:r w:rsidR="00051D12" w:rsidRPr="004D452E">
              <w:rPr>
                <w:rFonts w:ascii="Arial" w:hAnsi="Arial" w:cs="Arial"/>
                <w:sz w:val="20"/>
                <w:szCs w:val="20"/>
              </w:rPr>
              <w:t xml:space="preserve"> the legislation and </w:t>
            </w:r>
            <w:r w:rsidRPr="004D452E">
              <w:rPr>
                <w:rFonts w:ascii="Arial" w:hAnsi="Arial" w:cs="Arial"/>
                <w:sz w:val="20"/>
                <w:szCs w:val="20"/>
              </w:rPr>
              <w:t>adapting</w:t>
            </w:r>
            <w:r w:rsidR="00051D12" w:rsidRPr="004D452E">
              <w:rPr>
                <w:rFonts w:ascii="Arial" w:hAnsi="Arial" w:cs="Arial"/>
                <w:sz w:val="20"/>
                <w:szCs w:val="20"/>
              </w:rPr>
              <w:t xml:space="preserve"> the policy and practices of the organisation accordingly</w:t>
            </w:r>
            <w:r w:rsidR="00A30555" w:rsidRPr="004D452E">
              <w:rPr>
                <w:rFonts w:ascii="Arial" w:hAnsi="Arial" w:cs="Arial"/>
                <w:sz w:val="20"/>
                <w:szCs w:val="20"/>
              </w:rPr>
              <w:t xml:space="preserve"> (Raanan, 2009).</w:t>
            </w:r>
          </w:p>
        </w:tc>
      </w:tr>
    </w:tbl>
    <w:p w14:paraId="2D2B6E2E" w14:textId="77777777" w:rsidR="00B20177" w:rsidRPr="00B20177" w:rsidRDefault="00B20177" w:rsidP="00B20177"/>
    <w:p w14:paraId="7C2A3B08" w14:textId="77777777" w:rsidR="007E3E60" w:rsidRPr="007E3E60" w:rsidRDefault="007E3E60" w:rsidP="008261C3">
      <w:pPr>
        <w:pStyle w:val="TOC1"/>
        <w:spacing w:after="160"/>
      </w:pPr>
    </w:p>
    <w:p w14:paraId="17300C8C" w14:textId="30C1CE99" w:rsidR="003A7D9E" w:rsidRDefault="00B55DF3" w:rsidP="003A7D9E">
      <w:pPr>
        <w:pStyle w:val="Heading1"/>
        <w:jc w:val="left"/>
      </w:pPr>
      <w:bookmarkStart w:id="21" w:name="_Toc75214022"/>
      <w:r>
        <w:t>PESTLE</w:t>
      </w:r>
      <w:r w:rsidR="008925F9">
        <w:t xml:space="preserve"> Analysis</w:t>
      </w:r>
      <w:bookmarkEnd w:id="21"/>
    </w:p>
    <w:p w14:paraId="5E2BA5B8" w14:textId="0A3EC2E0" w:rsidR="00190E71" w:rsidRPr="00642B53" w:rsidRDefault="00190E71" w:rsidP="003914DC">
      <w:pPr>
        <w:pStyle w:val="BodyText"/>
      </w:pPr>
      <w:r w:rsidRPr="00642B53">
        <w:t>Political</w:t>
      </w:r>
      <w:r w:rsidR="002D355E">
        <w:t xml:space="preserve"> </w:t>
      </w:r>
      <w:r w:rsidRPr="00642B53">
        <w:t>-</w:t>
      </w:r>
      <w:r w:rsidR="002D355E">
        <w:t xml:space="preserve"> </w:t>
      </w:r>
      <w:r w:rsidR="00EA0EC9">
        <w:t>because of</w:t>
      </w:r>
      <w:r w:rsidRPr="00642B53">
        <w:t xml:space="preserve"> Brexit, </w:t>
      </w:r>
      <w:r w:rsidR="00EA0EC9" w:rsidRPr="00642B53">
        <w:t>numerous</w:t>
      </w:r>
      <w:r w:rsidRPr="00642B53">
        <w:t xml:space="preserve"> </w:t>
      </w:r>
      <w:r w:rsidR="00EA0EC9" w:rsidRPr="00642B53">
        <w:t>possible</w:t>
      </w:r>
      <w:r w:rsidRPr="00642B53">
        <w:t xml:space="preserve"> </w:t>
      </w:r>
      <w:r w:rsidR="002B37D6">
        <w:t xml:space="preserve">foreign </w:t>
      </w:r>
      <w:r w:rsidR="00EA0EC9" w:rsidRPr="00642B53">
        <w:t>candidates</w:t>
      </w:r>
      <w:r w:rsidRPr="00642B53">
        <w:t xml:space="preserve">, </w:t>
      </w:r>
      <w:r w:rsidR="00EA0EC9" w:rsidRPr="00642B53">
        <w:t>miss</w:t>
      </w:r>
      <w:r w:rsidRPr="00642B53">
        <w:t xml:space="preserve"> their </w:t>
      </w:r>
      <w:r w:rsidR="002D6627" w:rsidRPr="00642B53">
        <w:t xml:space="preserve">opportunity to </w:t>
      </w:r>
      <w:r w:rsidR="00DD5E58">
        <w:t>apply</w:t>
      </w:r>
      <w:r w:rsidR="002D6627">
        <w:t>,</w:t>
      </w:r>
      <w:r w:rsidR="00A65EB0">
        <w:t xml:space="preserve"> due to lack of </w:t>
      </w:r>
      <w:r w:rsidR="005360D9">
        <w:t xml:space="preserve">required </w:t>
      </w:r>
      <w:r w:rsidR="00C14150" w:rsidRPr="00642B53">
        <w:t xml:space="preserve">documents </w:t>
      </w:r>
      <w:r w:rsidR="006A6177">
        <w:t>and amount of money</w:t>
      </w:r>
      <w:r w:rsidR="00700973">
        <w:t xml:space="preserve">, </w:t>
      </w:r>
      <w:r w:rsidR="00C14150" w:rsidRPr="00642B53">
        <w:t>to study in the UK</w:t>
      </w:r>
      <w:r w:rsidRPr="00642B53">
        <w:t>​</w:t>
      </w:r>
      <w:r w:rsidR="003914DC">
        <w:t>;</w:t>
      </w:r>
    </w:p>
    <w:p w14:paraId="40A86992" w14:textId="75CD9CA7" w:rsidR="00190E71" w:rsidRPr="00642B53" w:rsidRDefault="00190E71" w:rsidP="00190E71">
      <w:pPr>
        <w:rPr>
          <w:rFonts w:ascii="Arial" w:hAnsi="Arial" w:cs="Arial"/>
          <w:sz w:val="24"/>
          <w:szCs w:val="24"/>
        </w:rPr>
      </w:pPr>
      <w:r w:rsidRPr="00642B53">
        <w:rPr>
          <w:rFonts w:ascii="Arial" w:hAnsi="Arial" w:cs="Arial"/>
          <w:sz w:val="24"/>
          <w:szCs w:val="24"/>
        </w:rPr>
        <w:t>​Economical</w:t>
      </w:r>
      <w:r w:rsidR="002D355E">
        <w:rPr>
          <w:rFonts w:ascii="Arial" w:hAnsi="Arial" w:cs="Arial"/>
          <w:sz w:val="24"/>
          <w:szCs w:val="24"/>
        </w:rPr>
        <w:t xml:space="preserve"> </w:t>
      </w:r>
      <w:r w:rsidR="00947DD1">
        <w:rPr>
          <w:rFonts w:ascii="Arial" w:hAnsi="Arial" w:cs="Arial"/>
          <w:sz w:val="24"/>
          <w:szCs w:val="24"/>
        </w:rPr>
        <w:t>–</w:t>
      </w:r>
      <w:r w:rsidRPr="00642B53">
        <w:rPr>
          <w:rFonts w:ascii="Arial" w:hAnsi="Arial" w:cs="Arial"/>
          <w:sz w:val="24"/>
          <w:szCs w:val="24"/>
        </w:rPr>
        <w:t xml:space="preserve"> </w:t>
      </w:r>
      <w:r w:rsidR="00947DD1">
        <w:rPr>
          <w:rFonts w:ascii="Arial" w:hAnsi="Arial" w:cs="Arial"/>
          <w:sz w:val="24"/>
          <w:szCs w:val="24"/>
        </w:rPr>
        <w:t>the study</w:t>
      </w:r>
      <w:r w:rsidRPr="00642B53">
        <w:rPr>
          <w:rFonts w:ascii="Arial" w:hAnsi="Arial" w:cs="Arial"/>
          <w:sz w:val="24"/>
          <w:szCs w:val="24"/>
        </w:rPr>
        <w:t xml:space="preserve"> </w:t>
      </w:r>
      <w:r w:rsidR="007F38A5">
        <w:rPr>
          <w:rFonts w:ascii="Arial" w:hAnsi="Arial" w:cs="Arial"/>
          <w:sz w:val="24"/>
          <w:szCs w:val="24"/>
        </w:rPr>
        <w:t>f</w:t>
      </w:r>
      <w:r w:rsidRPr="00642B53">
        <w:rPr>
          <w:rFonts w:ascii="Arial" w:hAnsi="Arial" w:cs="Arial"/>
          <w:sz w:val="24"/>
          <w:szCs w:val="24"/>
        </w:rPr>
        <w:t xml:space="preserve">ee, </w:t>
      </w:r>
      <w:r w:rsidR="00947DD1" w:rsidRPr="00642B53">
        <w:rPr>
          <w:rFonts w:ascii="Arial" w:hAnsi="Arial" w:cs="Arial"/>
          <w:sz w:val="24"/>
          <w:szCs w:val="24"/>
        </w:rPr>
        <w:t xml:space="preserve">may </w:t>
      </w:r>
      <w:r w:rsidRPr="00642B53">
        <w:rPr>
          <w:rFonts w:ascii="Arial" w:hAnsi="Arial" w:cs="Arial"/>
          <w:sz w:val="24"/>
          <w:szCs w:val="24"/>
        </w:rPr>
        <w:t xml:space="preserve">be considered </w:t>
      </w:r>
      <w:r w:rsidR="003C6FD0">
        <w:rPr>
          <w:rFonts w:ascii="Arial" w:hAnsi="Arial" w:cs="Arial"/>
          <w:sz w:val="24"/>
          <w:szCs w:val="24"/>
        </w:rPr>
        <w:t>expensive</w:t>
      </w:r>
      <w:r w:rsidRPr="00642B53">
        <w:rPr>
          <w:rFonts w:ascii="Arial" w:hAnsi="Arial" w:cs="Arial"/>
          <w:sz w:val="24"/>
          <w:szCs w:val="24"/>
        </w:rPr>
        <w:t xml:space="preserve">, </w:t>
      </w:r>
      <w:r w:rsidR="003C6FD0" w:rsidRPr="00642B53">
        <w:rPr>
          <w:rFonts w:ascii="Arial" w:hAnsi="Arial" w:cs="Arial"/>
          <w:sz w:val="24"/>
          <w:szCs w:val="24"/>
        </w:rPr>
        <w:t>decreasing</w:t>
      </w:r>
      <w:r w:rsidRPr="00642B53">
        <w:rPr>
          <w:rFonts w:ascii="Arial" w:hAnsi="Arial" w:cs="Arial"/>
          <w:sz w:val="24"/>
          <w:szCs w:val="24"/>
        </w:rPr>
        <w:t xml:space="preserve"> the </w:t>
      </w:r>
      <w:r w:rsidR="003C6FD0" w:rsidRPr="00642B53">
        <w:rPr>
          <w:rFonts w:ascii="Arial" w:hAnsi="Arial" w:cs="Arial"/>
          <w:sz w:val="24"/>
          <w:szCs w:val="24"/>
        </w:rPr>
        <w:t>amount</w:t>
      </w:r>
      <w:r w:rsidRPr="00642B53">
        <w:rPr>
          <w:rFonts w:ascii="Arial" w:hAnsi="Arial" w:cs="Arial"/>
          <w:sz w:val="24"/>
          <w:szCs w:val="24"/>
        </w:rPr>
        <w:t xml:space="preserve"> of </w:t>
      </w:r>
      <w:r w:rsidR="003C6FD0" w:rsidRPr="00642B53">
        <w:rPr>
          <w:rFonts w:ascii="Arial" w:hAnsi="Arial" w:cs="Arial"/>
          <w:sz w:val="24"/>
          <w:szCs w:val="24"/>
        </w:rPr>
        <w:t>aspirants</w:t>
      </w:r>
      <w:r w:rsidR="003914DC">
        <w:rPr>
          <w:rFonts w:ascii="Arial" w:hAnsi="Arial" w:cs="Arial"/>
          <w:sz w:val="24"/>
          <w:szCs w:val="24"/>
        </w:rPr>
        <w:t>;</w:t>
      </w:r>
      <w:r w:rsidRPr="00642B53">
        <w:rPr>
          <w:rFonts w:ascii="Arial" w:hAnsi="Arial" w:cs="Arial"/>
          <w:sz w:val="24"/>
          <w:szCs w:val="24"/>
        </w:rPr>
        <w:t>​</w:t>
      </w:r>
    </w:p>
    <w:p w14:paraId="0C812AEF" w14:textId="54D93DDB" w:rsidR="00190E71" w:rsidRPr="00642B53" w:rsidRDefault="00190E71" w:rsidP="00190E71">
      <w:pPr>
        <w:rPr>
          <w:rFonts w:ascii="Arial" w:hAnsi="Arial" w:cs="Arial"/>
          <w:sz w:val="24"/>
          <w:szCs w:val="24"/>
        </w:rPr>
      </w:pPr>
      <w:r w:rsidRPr="00642B53">
        <w:rPr>
          <w:rFonts w:ascii="Arial" w:hAnsi="Arial" w:cs="Arial"/>
          <w:sz w:val="24"/>
          <w:szCs w:val="24"/>
        </w:rPr>
        <w:t>​Social</w:t>
      </w:r>
      <w:r w:rsidR="002D355E">
        <w:rPr>
          <w:rFonts w:ascii="Arial" w:hAnsi="Arial" w:cs="Arial"/>
          <w:sz w:val="24"/>
          <w:szCs w:val="24"/>
        </w:rPr>
        <w:t xml:space="preserve"> </w:t>
      </w:r>
      <w:r w:rsidR="00765E42">
        <w:rPr>
          <w:rFonts w:ascii="Arial" w:hAnsi="Arial" w:cs="Arial"/>
          <w:sz w:val="24"/>
          <w:szCs w:val="24"/>
        </w:rPr>
        <w:t>–</w:t>
      </w:r>
      <w:r w:rsidRPr="00642B53">
        <w:rPr>
          <w:rFonts w:ascii="Arial" w:hAnsi="Arial" w:cs="Arial"/>
          <w:sz w:val="24"/>
          <w:szCs w:val="24"/>
        </w:rPr>
        <w:t xml:space="preserve"> </w:t>
      </w:r>
      <w:r w:rsidR="00765E42">
        <w:rPr>
          <w:rFonts w:ascii="Arial" w:hAnsi="Arial" w:cs="Arial"/>
          <w:sz w:val="24"/>
          <w:szCs w:val="24"/>
        </w:rPr>
        <w:t xml:space="preserve">a </w:t>
      </w:r>
      <w:r w:rsidR="00285805" w:rsidRPr="00642B53">
        <w:rPr>
          <w:rFonts w:ascii="Arial" w:hAnsi="Arial" w:cs="Arial"/>
          <w:sz w:val="24"/>
          <w:szCs w:val="24"/>
        </w:rPr>
        <w:t>deficient</w:t>
      </w:r>
      <w:r w:rsidRPr="00642B53">
        <w:rPr>
          <w:rFonts w:ascii="Arial" w:hAnsi="Arial" w:cs="Arial"/>
          <w:sz w:val="24"/>
          <w:szCs w:val="24"/>
        </w:rPr>
        <w:t xml:space="preserve"> </w:t>
      </w:r>
      <w:r w:rsidR="00285805" w:rsidRPr="00642B53">
        <w:rPr>
          <w:rFonts w:ascii="Arial" w:hAnsi="Arial" w:cs="Arial"/>
          <w:sz w:val="24"/>
          <w:szCs w:val="24"/>
        </w:rPr>
        <w:t>promotion</w:t>
      </w:r>
      <w:r w:rsidRPr="00642B53">
        <w:rPr>
          <w:rFonts w:ascii="Arial" w:hAnsi="Arial" w:cs="Arial"/>
          <w:sz w:val="24"/>
          <w:szCs w:val="24"/>
        </w:rPr>
        <w:t xml:space="preserve"> </w:t>
      </w:r>
      <w:r w:rsidR="00EC1A17" w:rsidRPr="00642B53">
        <w:rPr>
          <w:rFonts w:ascii="Arial" w:hAnsi="Arial" w:cs="Arial"/>
          <w:sz w:val="24"/>
          <w:szCs w:val="24"/>
        </w:rPr>
        <w:t>campaign, will</w:t>
      </w:r>
      <w:r w:rsidR="00765E42">
        <w:rPr>
          <w:rFonts w:ascii="Arial" w:hAnsi="Arial" w:cs="Arial"/>
          <w:sz w:val="24"/>
          <w:szCs w:val="24"/>
        </w:rPr>
        <w:t xml:space="preserve"> lead to </w:t>
      </w:r>
      <w:r w:rsidRPr="00642B53">
        <w:rPr>
          <w:rFonts w:ascii="Arial" w:hAnsi="Arial" w:cs="Arial"/>
          <w:sz w:val="24"/>
          <w:szCs w:val="24"/>
        </w:rPr>
        <w:t xml:space="preserve">failure in </w:t>
      </w:r>
      <w:r w:rsidR="006D1A80" w:rsidRPr="00642B53">
        <w:rPr>
          <w:rFonts w:ascii="Arial" w:hAnsi="Arial" w:cs="Arial"/>
          <w:sz w:val="24"/>
          <w:szCs w:val="24"/>
        </w:rPr>
        <w:t>creating</w:t>
      </w:r>
      <w:r w:rsidRPr="00642B53">
        <w:rPr>
          <w:rFonts w:ascii="Arial" w:hAnsi="Arial" w:cs="Arial"/>
          <w:sz w:val="24"/>
          <w:szCs w:val="24"/>
        </w:rPr>
        <w:t xml:space="preserve"> </w:t>
      </w:r>
      <w:r w:rsidR="006D1A80" w:rsidRPr="00642B53">
        <w:rPr>
          <w:rFonts w:ascii="Arial" w:hAnsi="Arial" w:cs="Arial"/>
          <w:sz w:val="24"/>
          <w:szCs w:val="24"/>
        </w:rPr>
        <w:t>recognition</w:t>
      </w:r>
      <w:r w:rsidRPr="00642B53">
        <w:rPr>
          <w:rFonts w:ascii="Arial" w:hAnsi="Arial" w:cs="Arial"/>
          <w:sz w:val="24"/>
          <w:szCs w:val="24"/>
        </w:rPr>
        <w:t xml:space="preserve"> of the program​</w:t>
      </w:r>
      <w:r w:rsidR="003914DC">
        <w:rPr>
          <w:rFonts w:ascii="Arial" w:hAnsi="Arial" w:cs="Arial"/>
          <w:sz w:val="24"/>
          <w:szCs w:val="24"/>
        </w:rPr>
        <w:t>;</w:t>
      </w:r>
    </w:p>
    <w:p w14:paraId="34B07325" w14:textId="0DBF9D1E" w:rsidR="00190E71" w:rsidRPr="00642B53" w:rsidRDefault="00190E71" w:rsidP="00190E71">
      <w:pPr>
        <w:rPr>
          <w:rFonts w:ascii="Arial" w:hAnsi="Arial" w:cs="Arial"/>
          <w:sz w:val="24"/>
          <w:szCs w:val="24"/>
        </w:rPr>
      </w:pPr>
      <w:r w:rsidRPr="00642B53">
        <w:rPr>
          <w:rFonts w:ascii="Arial" w:hAnsi="Arial" w:cs="Arial"/>
          <w:sz w:val="24"/>
          <w:szCs w:val="24"/>
        </w:rPr>
        <w:t>​Technological</w:t>
      </w:r>
      <w:r w:rsidR="002D355E">
        <w:rPr>
          <w:rFonts w:ascii="Arial" w:hAnsi="Arial" w:cs="Arial"/>
          <w:sz w:val="24"/>
          <w:szCs w:val="24"/>
        </w:rPr>
        <w:t xml:space="preserve"> </w:t>
      </w:r>
      <w:r w:rsidR="001B4903">
        <w:rPr>
          <w:rFonts w:ascii="Arial" w:hAnsi="Arial" w:cs="Arial"/>
          <w:sz w:val="24"/>
          <w:szCs w:val="24"/>
        </w:rPr>
        <w:t>–</w:t>
      </w:r>
      <w:r w:rsidRPr="00642B53">
        <w:rPr>
          <w:rFonts w:ascii="Arial" w:hAnsi="Arial" w:cs="Arial"/>
          <w:sz w:val="24"/>
          <w:szCs w:val="24"/>
        </w:rPr>
        <w:t xml:space="preserve"> </w:t>
      </w:r>
      <w:r w:rsidR="001B4903">
        <w:rPr>
          <w:rFonts w:ascii="Arial" w:hAnsi="Arial" w:cs="Arial"/>
          <w:sz w:val="24"/>
          <w:szCs w:val="24"/>
        </w:rPr>
        <w:t>during pandemic</w:t>
      </w:r>
      <w:r w:rsidRPr="00642B53">
        <w:rPr>
          <w:rFonts w:ascii="Arial" w:hAnsi="Arial" w:cs="Arial"/>
          <w:sz w:val="24"/>
          <w:szCs w:val="24"/>
        </w:rPr>
        <w:t xml:space="preserve">, the </w:t>
      </w:r>
      <w:r w:rsidR="001B4903" w:rsidRPr="00642B53">
        <w:rPr>
          <w:rFonts w:ascii="Arial" w:hAnsi="Arial" w:cs="Arial"/>
          <w:sz w:val="24"/>
          <w:szCs w:val="24"/>
        </w:rPr>
        <w:t>enrolment</w:t>
      </w:r>
      <w:r w:rsidRPr="00642B53">
        <w:rPr>
          <w:rFonts w:ascii="Arial" w:hAnsi="Arial" w:cs="Arial"/>
          <w:sz w:val="24"/>
          <w:szCs w:val="24"/>
        </w:rPr>
        <w:t xml:space="preserve"> is </w:t>
      </w:r>
      <w:r w:rsidR="001B4903" w:rsidRPr="00642B53">
        <w:rPr>
          <w:rFonts w:ascii="Arial" w:hAnsi="Arial" w:cs="Arial"/>
          <w:sz w:val="24"/>
          <w:szCs w:val="24"/>
        </w:rPr>
        <w:t>performed</w:t>
      </w:r>
      <w:r w:rsidRPr="00642B53">
        <w:rPr>
          <w:rFonts w:ascii="Arial" w:hAnsi="Arial" w:cs="Arial"/>
          <w:sz w:val="24"/>
          <w:szCs w:val="24"/>
        </w:rPr>
        <w:t xml:space="preserve"> online, </w:t>
      </w:r>
      <w:r w:rsidR="004E7177">
        <w:rPr>
          <w:rFonts w:ascii="Arial" w:hAnsi="Arial" w:cs="Arial"/>
          <w:sz w:val="24"/>
          <w:szCs w:val="24"/>
        </w:rPr>
        <w:t xml:space="preserve">causing digital difficulties </w:t>
      </w:r>
      <w:r w:rsidR="009B6080">
        <w:rPr>
          <w:rFonts w:ascii="Arial" w:hAnsi="Arial" w:cs="Arial"/>
          <w:sz w:val="24"/>
          <w:szCs w:val="24"/>
        </w:rPr>
        <w:t>to less prepared applicants</w:t>
      </w:r>
      <w:r w:rsidR="003914DC">
        <w:rPr>
          <w:rFonts w:ascii="Arial" w:hAnsi="Arial" w:cs="Arial"/>
          <w:sz w:val="24"/>
          <w:szCs w:val="24"/>
        </w:rPr>
        <w:t>;</w:t>
      </w:r>
    </w:p>
    <w:p w14:paraId="182AC663" w14:textId="4921DB03" w:rsidR="00190E71" w:rsidRPr="00642B53" w:rsidRDefault="00190E71" w:rsidP="00190E71">
      <w:pPr>
        <w:rPr>
          <w:rFonts w:ascii="Arial" w:hAnsi="Arial" w:cs="Arial"/>
          <w:sz w:val="24"/>
          <w:szCs w:val="24"/>
        </w:rPr>
      </w:pPr>
      <w:r w:rsidRPr="00642B53">
        <w:rPr>
          <w:rFonts w:ascii="Arial" w:hAnsi="Arial" w:cs="Arial"/>
          <w:sz w:val="24"/>
          <w:szCs w:val="24"/>
        </w:rPr>
        <w:t>​Environmental</w:t>
      </w:r>
      <w:r w:rsidR="002D355E">
        <w:rPr>
          <w:rFonts w:ascii="Arial" w:hAnsi="Arial" w:cs="Arial"/>
          <w:sz w:val="24"/>
          <w:szCs w:val="24"/>
        </w:rPr>
        <w:t xml:space="preserve"> </w:t>
      </w:r>
      <w:r w:rsidRPr="00642B53">
        <w:rPr>
          <w:rFonts w:ascii="Arial" w:hAnsi="Arial" w:cs="Arial"/>
          <w:sz w:val="24"/>
          <w:szCs w:val="24"/>
        </w:rPr>
        <w:t xml:space="preserve">- the project does not </w:t>
      </w:r>
      <w:r w:rsidR="006D1AF8">
        <w:rPr>
          <w:rFonts w:ascii="Arial" w:hAnsi="Arial" w:cs="Arial"/>
          <w:sz w:val="24"/>
          <w:szCs w:val="24"/>
        </w:rPr>
        <w:t xml:space="preserve">present </w:t>
      </w:r>
      <w:r w:rsidRPr="00642B53">
        <w:rPr>
          <w:rFonts w:ascii="Arial" w:hAnsi="Arial" w:cs="Arial"/>
          <w:sz w:val="24"/>
          <w:szCs w:val="24"/>
        </w:rPr>
        <w:t>environmental risks​</w:t>
      </w:r>
      <w:r w:rsidR="003914DC">
        <w:rPr>
          <w:rFonts w:ascii="Arial" w:hAnsi="Arial" w:cs="Arial"/>
          <w:sz w:val="24"/>
          <w:szCs w:val="24"/>
        </w:rPr>
        <w:t>;</w:t>
      </w:r>
    </w:p>
    <w:p w14:paraId="2C7189EE" w14:textId="74A3D000" w:rsidR="00080F20" w:rsidRDefault="00190E71" w:rsidP="00190E71">
      <w:r w:rsidRPr="00642B53">
        <w:rPr>
          <w:rFonts w:ascii="Arial" w:hAnsi="Arial" w:cs="Arial"/>
          <w:sz w:val="24"/>
          <w:szCs w:val="24"/>
        </w:rPr>
        <w:t>​Legal</w:t>
      </w:r>
      <w:r w:rsidR="002D355E">
        <w:rPr>
          <w:rFonts w:ascii="Arial" w:hAnsi="Arial" w:cs="Arial"/>
          <w:sz w:val="24"/>
          <w:szCs w:val="24"/>
        </w:rPr>
        <w:t xml:space="preserve"> </w:t>
      </w:r>
      <w:r w:rsidR="00EC1A17" w:rsidRPr="00642B53">
        <w:rPr>
          <w:rFonts w:ascii="Arial" w:hAnsi="Arial" w:cs="Arial"/>
          <w:sz w:val="24"/>
          <w:szCs w:val="24"/>
        </w:rPr>
        <w:t>- overseas</w:t>
      </w:r>
      <w:r w:rsidR="002D355E">
        <w:rPr>
          <w:rFonts w:ascii="Arial" w:hAnsi="Arial" w:cs="Arial"/>
          <w:sz w:val="24"/>
          <w:szCs w:val="24"/>
        </w:rPr>
        <w:t xml:space="preserve"> </w:t>
      </w:r>
      <w:r w:rsidRPr="00642B53">
        <w:rPr>
          <w:rFonts w:ascii="Arial" w:hAnsi="Arial" w:cs="Arial"/>
          <w:sz w:val="24"/>
          <w:szCs w:val="24"/>
        </w:rPr>
        <w:t xml:space="preserve">candidates may be </w:t>
      </w:r>
      <w:r w:rsidR="00700973" w:rsidRPr="00642B53">
        <w:rPr>
          <w:rFonts w:ascii="Arial" w:hAnsi="Arial" w:cs="Arial"/>
          <w:sz w:val="24"/>
          <w:szCs w:val="24"/>
        </w:rPr>
        <w:t>denied</w:t>
      </w:r>
      <w:r w:rsidRPr="00642B53">
        <w:rPr>
          <w:rFonts w:ascii="Arial" w:hAnsi="Arial" w:cs="Arial"/>
          <w:sz w:val="24"/>
          <w:szCs w:val="24"/>
        </w:rPr>
        <w:t xml:space="preserve"> </w:t>
      </w:r>
      <w:r w:rsidR="00082B08" w:rsidRPr="00642B53">
        <w:rPr>
          <w:rFonts w:ascii="Arial" w:hAnsi="Arial" w:cs="Arial"/>
          <w:sz w:val="24"/>
          <w:szCs w:val="24"/>
        </w:rPr>
        <w:t>because of</w:t>
      </w:r>
      <w:r w:rsidRPr="00642B53">
        <w:rPr>
          <w:rFonts w:ascii="Arial" w:hAnsi="Arial" w:cs="Arial"/>
          <w:sz w:val="24"/>
          <w:szCs w:val="24"/>
        </w:rPr>
        <w:t xml:space="preserve"> </w:t>
      </w:r>
      <w:r w:rsidR="00EC1A17">
        <w:rPr>
          <w:rFonts w:ascii="Arial" w:hAnsi="Arial" w:cs="Arial"/>
          <w:sz w:val="24"/>
          <w:szCs w:val="24"/>
        </w:rPr>
        <w:t xml:space="preserve">absence </w:t>
      </w:r>
      <w:r w:rsidR="00EC1A17" w:rsidRPr="00642B53">
        <w:rPr>
          <w:rFonts w:ascii="Arial" w:hAnsi="Arial" w:cs="Arial"/>
          <w:sz w:val="24"/>
          <w:szCs w:val="24"/>
        </w:rPr>
        <w:t>of</w:t>
      </w:r>
      <w:r w:rsidRPr="00642B53">
        <w:rPr>
          <w:rFonts w:ascii="Arial" w:hAnsi="Arial" w:cs="Arial"/>
          <w:sz w:val="24"/>
          <w:szCs w:val="24"/>
        </w:rPr>
        <w:t xml:space="preserve"> residence documents in UK (Levenfeld, 2016)​</w:t>
      </w:r>
      <w:r w:rsidR="005C1F39">
        <w:rPr>
          <w:rFonts w:ascii="Arial" w:hAnsi="Arial" w:cs="Arial"/>
          <w:sz w:val="24"/>
          <w:szCs w:val="24"/>
        </w:rPr>
        <w:t>.</w:t>
      </w:r>
      <w:r w:rsidR="002E212C" w:rsidRPr="002E212C">
        <w:t xml:space="preserve"> </w:t>
      </w:r>
    </w:p>
    <w:p w14:paraId="71157141" w14:textId="2F2EC82A" w:rsidR="00190E71" w:rsidRDefault="002E212C" w:rsidP="00080F20">
      <w:pPr>
        <w:pStyle w:val="Heading1"/>
        <w:jc w:val="left"/>
      </w:pPr>
      <w:bookmarkStart w:id="22" w:name="_Toc75214023"/>
      <w:r>
        <w:t>SWOT</w:t>
      </w:r>
      <w:r w:rsidR="007F38A5">
        <w:t xml:space="preserve"> Analysis</w:t>
      </w:r>
      <w:bookmarkEnd w:id="22"/>
    </w:p>
    <w:tbl>
      <w:tblPr>
        <w:tblStyle w:val="TableGrid"/>
        <w:tblW w:w="10916" w:type="dxa"/>
        <w:tblInd w:w="-856" w:type="dxa"/>
        <w:tblLook w:val="04A0" w:firstRow="1" w:lastRow="0" w:firstColumn="1" w:lastColumn="0" w:noHBand="0" w:noVBand="1"/>
      </w:tblPr>
      <w:tblGrid>
        <w:gridCol w:w="5251"/>
        <w:gridCol w:w="5665"/>
      </w:tblGrid>
      <w:tr w:rsidR="00E96DDF" w:rsidRPr="00080F20" w14:paraId="0C6448D1" w14:textId="77777777" w:rsidTr="00BC53CD">
        <w:trPr>
          <w:trHeight w:val="475"/>
        </w:trPr>
        <w:tc>
          <w:tcPr>
            <w:tcW w:w="5251" w:type="dxa"/>
            <w:shd w:val="clear" w:color="auto" w:fill="000000" w:themeFill="text1"/>
            <w:hideMark/>
          </w:tcPr>
          <w:p w14:paraId="1082AEB1" w14:textId="77777777" w:rsidR="00080F20" w:rsidRPr="00080F20" w:rsidRDefault="00080F20" w:rsidP="00E17FD2">
            <w:pPr>
              <w:spacing w:after="160" w:line="259" w:lineRule="auto"/>
              <w:jc w:val="center"/>
              <w:rPr>
                <w:rFonts w:ascii="Arial" w:hAnsi="Arial" w:cs="Arial"/>
                <w:b/>
                <w:bCs/>
                <w:sz w:val="20"/>
                <w:szCs w:val="20"/>
                <w:lang w:val="en-US"/>
              </w:rPr>
            </w:pPr>
            <w:r w:rsidRPr="00080F20">
              <w:rPr>
                <w:rFonts w:ascii="Arial" w:hAnsi="Arial" w:cs="Arial"/>
                <w:b/>
                <w:bCs/>
                <w:sz w:val="20"/>
                <w:szCs w:val="20"/>
              </w:rPr>
              <w:t>Strengths</w:t>
            </w:r>
            <w:r w:rsidRPr="00080F20">
              <w:rPr>
                <w:rFonts w:ascii="Arial" w:hAnsi="Arial" w:cs="Arial"/>
                <w:b/>
                <w:bCs/>
                <w:sz w:val="20"/>
                <w:szCs w:val="20"/>
                <w:lang w:val="en-US"/>
              </w:rPr>
              <w:t>​</w:t>
            </w:r>
          </w:p>
        </w:tc>
        <w:tc>
          <w:tcPr>
            <w:tcW w:w="5665" w:type="dxa"/>
            <w:shd w:val="clear" w:color="auto" w:fill="000000" w:themeFill="text1"/>
            <w:hideMark/>
          </w:tcPr>
          <w:p w14:paraId="00746571" w14:textId="77777777" w:rsidR="00080F20" w:rsidRPr="00080F20" w:rsidRDefault="00080F20" w:rsidP="00E17FD2">
            <w:pPr>
              <w:spacing w:after="160" w:line="259" w:lineRule="auto"/>
              <w:jc w:val="center"/>
              <w:rPr>
                <w:rFonts w:ascii="Arial" w:hAnsi="Arial" w:cs="Arial"/>
                <w:b/>
                <w:bCs/>
                <w:sz w:val="20"/>
                <w:szCs w:val="20"/>
                <w:lang w:val="en-US"/>
              </w:rPr>
            </w:pPr>
            <w:r w:rsidRPr="00080F20">
              <w:rPr>
                <w:rFonts w:ascii="Arial" w:hAnsi="Arial" w:cs="Arial"/>
                <w:b/>
                <w:bCs/>
                <w:sz w:val="20"/>
                <w:szCs w:val="20"/>
              </w:rPr>
              <w:t>Weaknesses</w:t>
            </w:r>
            <w:r w:rsidRPr="00080F20">
              <w:rPr>
                <w:rFonts w:ascii="Arial" w:hAnsi="Arial" w:cs="Arial"/>
                <w:b/>
                <w:bCs/>
                <w:sz w:val="20"/>
                <w:szCs w:val="20"/>
                <w:lang w:val="en-US"/>
              </w:rPr>
              <w:t>​</w:t>
            </w:r>
          </w:p>
        </w:tc>
      </w:tr>
      <w:tr w:rsidR="00080F20" w:rsidRPr="00080F20" w14:paraId="0C98894B" w14:textId="77777777" w:rsidTr="00BC53CD">
        <w:trPr>
          <w:trHeight w:val="1576"/>
        </w:trPr>
        <w:tc>
          <w:tcPr>
            <w:tcW w:w="5251" w:type="dxa"/>
            <w:hideMark/>
          </w:tcPr>
          <w:p w14:paraId="7E4A2635" w14:textId="7DF284D6" w:rsidR="00080F20" w:rsidRPr="00BC53CD" w:rsidRDefault="00080F20" w:rsidP="00E96DDF">
            <w:pPr>
              <w:pStyle w:val="ListParagraph"/>
              <w:numPr>
                <w:ilvl w:val="0"/>
                <w:numId w:val="39"/>
              </w:numPr>
              <w:rPr>
                <w:rFonts w:ascii="Arial" w:hAnsi="Arial" w:cs="Arial"/>
                <w:sz w:val="20"/>
                <w:szCs w:val="20"/>
                <w:lang w:val="en-US"/>
              </w:rPr>
            </w:pPr>
            <w:r w:rsidRPr="00BC53CD">
              <w:rPr>
                <w:rFonts w:ascii="Arial" w:hAnsi="Arial" w:cs="Arial"/>
                <w:sz w:val="20"/>
                <w:szCs w:val="20"/>
              </w:rPr>
              <w:t xml:space="preserve">The project team </w:t>
            </w:r>
            <w:r w:rsidR="002758CC">
              <w:rPr>
                <w:rFonts w:ascii="Arial" w:hAnsi="Arial" w:cs="Arial"/>
                <w:sz w:val="20"/>
                <w:szCs w:val="20"/>
              </w:rPr>
              <w:t>collaborated in the past</w:t>
            </w:r>
            <w:r w:rsidRPr="00BC53CD">
              <w:rPr>
                <w:rFonts w:ascii="Arial" w:hAnsi="Arial" w:cs="Arial"/>
                <w:sz w:val="20"/>
                <w:szCs w:val="20"/>
                <w:lang w:val="en-US"/>
              </w:rPr>
              <w:t>​</w:t>
            </w:r>
          </w:p>
          <w:p w14:paraId="4BC1C46D" w14:textId="03CCC9EC" w:rsidR="00080F20" w:rsidRPr="00BC53CD" w:rsidRDefault="00080F20" w:rsidP="00E96DDF">
            <w:pPr>
              <w:pStyle w:val="ListParagraph"/>
              <w:numPr>
                <w:ilvl w:val="0"/>
                <w:numId w:val="39"/>
              </w:numPr>
              <w:rPr>
                <w:rFonts w:ascii="Arial" w:hAnsi="Arial" w:cs="Arial"/>
                <w:sz w:val="20"/>
                <w:szCs w:val="20"/>
              </w:rPr>
            </w:pPr>
            <w:r w:rsidRPr="00BC53CD">
              <w:rPr>
                <w:rFonts w:ascii="Arial" w:hAnsi="Arial" w:cs="Arial"/>
                <w:sz w:val="20"/>
                <w:szCs w:val="20"/>
              </w:rPr>
              <w:t>​</w:t>
            </w:r>
            <w:r w:rsidR="002758CC" w:rsidRPr="00BC53CD">
              <w:rPr>
                <w:rFonts w:ascii="Arial" w:hAnsi="Arial" w:cs="Arial"/>
                <w:sz w:val="20"/>
                <w:szCs w:val="20"/>
              </w:rPr>
              <w:t>Prior</w:t>
            </w:r>
            <w:r w:rsidRPr="00BC53CD">
              <w:rPr>
                <w:rFonts w:ascii="Arial" w:hAnsi="Arial" w:cs="Arial"/>
                <w:sz w:val="20"/>
                <w:szCs w:val="20"/>
              </w:rPr>
              <w:t xml:space="preserve"> </w:t>
            </w:r>
            <w:r w:rsidR="002758CC" w:rsidRPr="00BC53CD">
              <w:rPr>
                <w:rFonts w:ascii="Arial" w:hAnsi="Arial" w:cs="Arial"/>
                <w:sz w:val="20"/>
                <w:szCs w:val="20"/>
              </w:rPr>
              <w:t>knowledge</w:t>
            </w:r>
            <w:r w:rsidRPr="00BC53CD">
              <w:rPr>
                <w:rFonts w:ascii="Arial" w:hAnsi="Arial" w:cs="Arial"/>
                <w:sz w:val="20"/>
                <w:szCs w:val="20"/>
              </w:rPr>
              <w:t xml:space="preserve"> as </w:t>
            </w:r>
            <w:r w:rsidR="002758CC" w:rsidRPr="00BC53CD">
              <w:rPr>
                <w:rFonts w:ascii="Arial" w:hAnsi="Arial" w:cs="Arial"/>
                <w:sz w:val="20"/>
                <w:szCs w:val="20"/>
              </w:rPr>
              <w:t>former students</w:t>
            </w:r>
            <w:r w:rsidRPr="00BC53CD">
              <w:rPr>
                <w:rFonts w:ascii="Arial" w:hAnsi="Arial" w:cs="Arial"/>
                <w:sz w:val="20"/>
                <w:szCs w:val="20"/>
              </w:rPr>
              <w:t xml:space="preserve"> </w:t>
            </w:r>
          </w:p>
          <w:p w14:paraId="109F394F" w14:textId="135A1161" w:rsidR="00080F20" w:rsidRPr="00BC53CD" w:rsidRDefault="00080F20" w:rsidP="00235FAC">
            <w:pPr>
              <w:pStyle w:val="ListParagraph"/>
              <w:numPr>
                <w:ilvl w:val="0"/>
                <w:numId w:val="39"/>
              </w:numPr>
              <w:rPr>
                <w:rFonts w:ascii="Arial" w:hAnsi="Arial" w:cs="Arial"/>
                <w:sz w:val="20"/>
                <w:szCs w:val="20"/>
              </w:rPr>
            </w:pPr>
            <w:r w:rsidRPr="00BC53CD">
              <w:rPr>
                <w:rFonts w:ascii="Arial" w:hAnsi="Arial" w:cs="Arial"/>
                <w:sz w:val="20"/>
                <w:szCs w:val="20"/>
              </w:rPr>
              <w:t>​</w:t>
            </w:r>
            <w:r w:rsidR="002758CC" w:rsidRPr="00BC53CD">
              <w:rPr>
                <w:rFonts w:ascii="Arial" w:hAnsi="Arial" w:cs="Arial"/>
                <w:sz w:val="20"/>
                <w:szCs w:val="20"/>
              </w:rPr>
              <w:t>Excellent</w:t>
            </w:r>
            <w:r w:rsidRPr="00BC53CD">
              <w:rPr>
                <w:rFonts w:ascii="Arial" w:hAnsi="Arial" w:cs="Arial"/>
                <w:sz w:val="20"/>
                <w:szCs w:val="20"/>
              </w:rPr>
              <w:t xml:space="preserve"> communication </w:t>
            </w:r>
            <w:r w:rsidR="00FF5579">
              <w:rPr>
                <w:rFonts w:ascii="Arial" w:hAnsi="Arial" w:cs="Arial"/>
                <w:sz w:val="20"/>
                <w:szCs w:val="20"/>
              </w:rPr>
              <w:t>a</w:t>
            </w:r>
            <w:r w:rsidR="00275640">
              <w:rPr>
                <w:rFonts w:ascii="Arial" w:hAnsi="Arial" w:cs="Arial"/>
                <w:sz w:val="20"/>
                <w:szCs w:val="20"/>
              </w:rPr>
              <w:t>bilities</w:t>
            </w:r>
          </w:p>
          <w:p w14:paraId="3B507D54" w14:textId="77777777" w:rsidR="00080F20" w:rsidRPr="00275640" w:rsidRDefault="00080F20" w:rsidP="00235FAC">
            <w:pPr>
              <w:pStyle w:val="ListParagraph"/>
              <w:numPr>
                <w:ilvl w:val="0"/>
                <w:numId w:val="39"/>
              </w:numPr>
              <w:rPr>
                <w:rFonts w:ascii="Arial" w:hAnsi="Arial" w:cs="Arial"/>
                <w:sz w:val="20"/>
                <w:szCs w:val="20"/>
              </w:rPr>
            </w:pPr>
            <w:r w:rsidRPr="00BC53CD">
              <w:rPr>
                <w:rFonts w:ascii="Arial" w:hAnsi="Arial" w:cs="Arial"/>
                <w:sz w:val="20"/>
                <w:szCs w:val="20"/>
              </w:rPr>
              <w:t>​</w:t>
            </w:r>
            <w:r w:rsidR="005D31F0" w:rsidRPr="00BC53CD">
              <w:rPr>
                <w:rFonts w:ascii="Arial" w:hAnsi="Arial" w:cs="Arial"/>
                <w:sz w:val="20"/>
                <w:szCs w:val="20"/>
              </w:rPr>
              <w:t>Well-motivated</w:t>
            </w:r>
            <w:r w:rsidRPr="00BC53CD">
              <w:rPr>
                <w:rFonts w:ascii="Arial" w:hAnsi="Arial" w:cs="Arial"/>
                <w:sz w:val="20"/>
                <w:szCs w:val="20"/>
                <w:lang w:val="en-US"/>
              </w:rPr>
              <w:t>​</w:t>
            </w:r>
          </w:p>
          <w:p w14:paraId="389DF281" w14:textId="0F2C8E01" w:rsidR="00275640" w:rsidRPr="00BC53CD" w:rsidRDefault="00275640" w:rsidP="00235FAC">
            <w:pPr>
              <w:pStyle w:val="ListParagraph"/>
              <w:numPr>
                <w:ilvl w:val="0"/>
                <w:numId w:val="39"/>
              </w:numPr>
              <w:rPr>
                <w:rFonts w:ascii="Arial" w:hAnsi="Arial" w:cs="Arial"/>
                <w:sz w:val="20"/>
                <w:szCs w:val="20"/>
              </w:rPr>
            </w:pPr>
          </w:p>
        </w:tc>
        <w:tc>
          <w:tcPr>
            <w:tcW w:w="5665" w:type="dxa"/>
            <w:hideMark/>
          </w:tcPr>
          <w:p w14:paraId="1E6D07C5" w14:textId="77777777" w:rsidR="00080F20" w:rsidRPr="00BC53CD" w:rsidRDefault="00080F20" w:rsidP="00235FAC">
            <w:pPr>
              <w:pStyle w:val="ListParagraph"/>
              <w:numPr>
                <w:ilvl w:val="0"/>
                <w:numId w:val="39"/>
              </w:numPr>
              <w:rPr>
                <w:rFonts w:ascii="Arial" w:hAnsi="Arial" w:cs="Arial"/>
                <w:sz w:val="20"/>
                <w:szCs w:val="20"/>
                <w:lang w:val="en-US"/>
              </w:rPr>
            </w:pPr>
            <w:r w:rsidRPr="00BC53CD">
              <w:rPr>
                <w:rFonts w:ascii="Arial" w:hAnsi="Arial" w:cs="Arial"/>
                <w:sz w:val="20"/>
                <w:szCs w:val="20"/>
              </w:rPr>
              <w:t>Deficiency in knowledge regarding project management</w:t>
            </w:r>
            <w:r w:rsidRPr="00BC53CD">
              <w:rPr>
                <w:rFonts w:ascii="Arial" w:hAnsi="Arial" w:cs="Arial"/>
                <w:sz w:val="20"/>
                <w:szCs w:val="20"/>
                <w:lang w:val="en-US"/>
              </w:rPr>
              <w:t>​</w:t>
            </w:r>
          </w:p>
          <w:p w14:paraId="5CDC5AE9" w14:textId="2306A888" w:rsidR="00080F20" w:rsidRPr="00BC53CD" w:rsidRDefault="00080F20" w:rsidP="00235FAC">
            <w:pPr>
              <w:pStyle w:val="ListParagraph"/>
              <w:numPr>
                <w:ilvl w:val="0"/>
                <w:numId w:val="39"/>
              </w:numPr>
              <w:rPr>
                <w:rFonts w:ascii="Arial" w:hAnsi="Arial" w:cs="Arial"/>
                <w:sz w:val="20"/>
                <w:szCs w:val="20"/>
              </w:rPr>
            </w:pPr>
            <w:r w:rsidRPr="00BC53CD">
              <w:rPr>
                <w:rFonts w:ascii="Arial" w:hAnsi="Arial" w:cs="Arial"/>
                <w:sz w:val="20"/>
                <w:szCs w:val="20"/>
              </w:rPr>
              <w:t>​</w:t>
            </w:r>
            <w:r w:rsidR="00E8004F">
              <w:rPr>
                <w:rFonts w:ascii="Arial" w:hAnsi="Arial" w:cs="Arial"/>
                <w:sz w:val="20"/>
                <w:szCs w:val="20"/>
              </w:rPr>
              <w:t>Poor</w:t>
            </w:r>
            <w:r w:rsidR="00981D33">
              <w:rPr>
                <w:rFonts w:ascii="Arial" w:hAnsi="Arial" w:cs="Arial"/>
                <w:sz w:val="20"/>
                <w:szCs w:val="20"/>
              </w:rPr>
              <w:t xml:space="preserve"> collaboration</w:t>
            </w:r>
            <w:r w:rsidRPr="00BC53CD">
              <w:rPr>
                <w:rFonts w:ascii="Arial" w:hAnsi="Arial" w:cs="Arial"/>
                <w:sz w:val="20"/>
                <w:szCs w:val="20"/>
              </w:rPr>
              <w:t xml:space="preserve"> </w:t>
            </w:r>
            <w:r w:rsidR="00E8004F" w:rsidRPr="00BC53CD">
              <w:rPr>
                <w:rFonts w:ascii="Arial" w:hAnsi="Arial" w:cs="Arial"/>
                <w:sz w:val="20"/>
                <w:szCs w:val="20"/>
              </w:rPr>
              <w:t>amongst</w:t>
            </w:r>
            <w:r w:rsidRPr="00BC53CD">
              <w:rPr>
                <w:rFonts w:ascii="Arial" w:hAnsi="Arial" w:cs="Arial"/>
                <w:sz w:val="20"/>
                <w:szCs w:val="20"/>
              </w:rPr>
              <w:t xml:space="preserve"> the </w:t>
            </w:r>
            <w:r w:rsidR="00EC1A17" w:rsidRPr="00BC53CD">
              <w:rPr>
                <w:rFonts w:ascii="Arial" w:hAnsi="Arial" w:cs="Arial"/>
                <w:sz w:val="20"/>
                <w:szCs w:val="20"/>
              </w:rPr>
              <w:t>team members</w:t>
            </w:r>
            <w:r w:rsidRPr="00BC53CD">
              <w:rPr>
                <w:rFonts w:ascii="Arial" w:hAnsi="Arial" w:cs="Arial"/>
                <w:sz w:val="20"/>
                <w:szCs w:val="20"/>
              </w:rPr>
              <w:t xml:space="preserve">, </w:t>
            </w:r>
            <w:r w:rsidR="003D3A97">
              <w:rPr>
                <w:rFonts w:ascii="Arial" w:hAnsi="Arial" w:cs="Arial"/>
                <w:sz w:val="20"/>
                <w:szCs w:val="20"/>
              </w:rPr>
              <w:t xml:space="preserve">caused by </w:t>
            </w:r>
            <w:r w:rsidR="0074503E">
              <w:rPr>
                <w:rFonts w:ascii="Arial" w:hAnsi="Arial" w:cs="Arial"/>
                <w:sz w:val="20"/>
                <w:szCs w:val="20"/>
              </w:rPr>
              <w:t>professional</w:t>
            </w:r>
            <w:r w:rsidR="00FA2CBA">
              <w:rPr>
                <w:rFonts w:ascii="Arial" w:hAnsi="Arial" w:cs="Arial"/>
                <w:sz w:val="20"/>
                <w:szCs w:val="20"/>
              </w:rPr>
              <w:t xml:space="preserve"> </w:t>
            </w:r>
            <w:r w:rsidR="0074503E">
              <w:rPr>
                <w:rFonts w:ascii="Arial" w:hAnsi="Arial" w:cs="Arial"/>
                <w:sz w:val="20"/>
                <w:szCs w:val="20"/>
              </w:rPr>
              <w:t>life</w:t>
            </w:r>
          </w:p>
        </w:tc>
      </w:tr>
      <w:tr w:rsidR="00E96DDF" w:rsidRPr="00080F20" w14:paraId="65BF0EEA" w14:textId="77777777" w:rsidTr="00BC53CD">
        <w:trPr>
          <w:trHeight w:val="391"/>
        </w:trPr>
        <w:tc>
          <w:tcPr>
            <w:tcW w:w="5251" w:type="dxa"/>
            <w:shd w:val="clear" w:color="auto" w:fill="000000" w:themeFill="text1"/>
            <w:hideMark/>
          </w:tcPr>
          <w:p w14:paraId="52D7C442" w14:textId="77777777" w:rsidR="00080F20" w:rsidRPr="00BC53CD" w:rsidRDefault="00080F20" w:rsidP="00E17FD2">
            <w:pPr>
              <w:jc w:val="center"/>
              <w:rPr>
                <w:rFonts w:ascii="Arial" w:hAnsi="Arial" w:cs="Arial"/>
                <w:b/>
                <w:bCs/>
                <w:sz w:val="20"/>
                <w:szCs w:val="20"/>
                <w:lang w:val="en-US"/>
              </w:rPr>
            </w:pPr>
            <w:r w:rsidRPr="00BC53CD">
              <w:rPr>
                <w:rFonts w:ascii="Arial" w:hAnsi="Arial" w:cs="Arial"/>
                <w:b/>
                <w:bCs/>
                <w:sz w:val="20"/>
                <w:szCs w:val="20"/>
              </w:rPr>
              <w:t>Opportunities</w:t>
            </w:r>
            <w:r w:rsidRPr="00BC53CD">
              <w:rPr>
                <w:rFonts w:ascii="Arial" w:hAnsi="Arial" w:cs="Arial"/>
                <w:b/>
                <w:bCs/>
                <w:sz w:val="20"/>
                <w:szCs w:val="20"/>
                <w:lang w:val="en-US"/>
              </w:rPr>
              <w:t>​</w:t>
            </w:r>
          </w:p>
        </w:tc>
        <w:tc>
          <w:tcPr>
            <w:tcW w:w="5665" w:type="dxa"/>
            <w:shd w:val="clear" w:color="auto" w:fill="000000" w:themeFill="text1"/>
            <w:hideMark/>
          </w:tcPr>
          <w:p w14:paraId="3A90F2CA" w14:textId="77777777" w:rsidR="00080F20" w:rsidRPr="00BC53CD" w:rsidRDefault="00080F20" w:rsidP="00E17FD2">
            <w:pPr>
              <w:jc w:val="center"/>
              <w:rPr>
                <w:rFonts w:ascii="Arial" w:hAnsi="Arial" w:cs="Arial"/>
                <w:b/>
                <w:bCs/>
                <w:sz w:val="20"/>
                <w:szCs w:val="20"/>
                <w:lang w:val="en-US"/>
              </w:rPr>
            </w:pPr>
            <w:r w:rsidRPr="00BC53CD">
              <w:rPr>
                <w:rFonts w:ascii="Arial" w:hAnsi="Arial" w:cs="Arial"/>
                <w:b/>
                <w:bCs/>
                <w:sz w:val="20"/>
                <w:szCs w:val="20"/>
              </w:rPr>
              <w:t>Threats</w:t>
            </w:r>
            <w:r w:rsidRPr="00BC53CD">
              <w:rPr>
                <w:rFonts w:ascii="Arial" w:hAnsi="Arial" w:cs="Arial"/>
                <w:b/>
                <w:bCs/>
                <w:sz w:val="20"/>
                <w:szCs w:val="20"/>
                <w:lang w:val="en-US"/>
              </w:rPr>
              <w:t>​</w:t>
            </w:r>
          </w:p>
        </w:tc>
      </w:tr>
      <w:tr w:rsidR="00080F20" w:rsidRPr="00080F20" w14:paraId="0FFA07C3" w14:textId="77777777" w:rsidTr="00BC53CD">
        <w:trPr>
          <w:trHeight w:val="1653"/>
        </w:trPr>
        <w:tc>
          <w:tcPr>
            <w:tcW w:w="5251" w:type="dxa"/>
            <w:hideMark/>
          </w:tcPr>
          <w:p w14:paraId="6DAC178C" w14:textId="6066A0D5" w:rsidR="00080F20" w:rsidRPr="00BC53CD" w:rsidRDefault="00BE26B7" w:rsidP="00235FAC">
            <w:pPr>
              <w:pStyle w:val="ListParagraph"/>
              <w:numPr>
                <w:ilvl w:val="0"/>
                <w:numId w:val="40"/>
              </w:numPr>
              <w:rPr>
                <w:rFonts w:ascii="Arial" w:hAnsi="Arial" w:cs="Arial"/>
                <w:sz w:val="20"/>
                <w:szCs w:val="20"/>
                <w:lang w:val="en-US"/>
              </w:rPr>
            </w:pPr>
            <w:r w:rsidRPr="00BC53CD">
              <w:rPr>
                <w:rFonts w:ascii="Arial" w:hAnsi="Arial" w:cs="Arial"/>
                <w:sz w:val="20"/>
                <w:szCs w:val="20"/>
              </w:rPr>
              <w:t>Creating</w:t>
            </w:r>
            <w:r w:rsidR="00080F20" w:rsidRPr="00BC53CD">
              <w:rPr>
                <w:rFonts w:ascii="Arial" w:hAnsi="Arial" w:cs="Arial"/>
                <w:sz w:val="20"/>
                <w:szCs w:val="20"/>
              </w:rPr>
              <w:t xml:space="preserve"> </w:t>
            </w:r>
            <w:r w:rsidRPr="00BC53CD">
              <w:rPr>
                <w:rFonts w:ascii="Arial" w:hAnsi="Arial" w:cs="Arial"/>
                <w:sz w:val="20"/>
                <w:szCs w:val="20"/>
              </w:rPr>
              <w:t>different</w:t>
            </w:r>
            <w:r w:rsidR="00080F20" w:rsidRPr="00BC53CD">
              <w:rPr>
                <w:rFonts w:ascii="Arial" w:hAnsi="Arial" w:cs="Arial"/>
                <w:sz w:val="20"/>
                <w:szCs w:val="20"/>
              </w:rPr>
              <w:t xml:space="preserve"> </w:t>
            </w:r>
            <w:r w:rsidRPr="00BC53CD">
              <w:rPr>
                <w:rFonts w:ascii="Arial" w:hAnsi="Arial" w:cs="Arial"/>
                <w:sz w:val="20"/>
                <w:szCs w:val="20"/>
              </w:rPr>
              <w:t>abilities</w:t>
            </w:r>
            <w:r w:rsidR="00080F20" w:rsidRPr="00BC53CD">
              <w:rPr>
                <w:rFonts w:ascii="Arial" w:hAnsi="Arial" w:cs="Arial"/>
                <w:sz w:val="20"/>
                <w:szCs w:val="20"/>
              </w:rPr>
              <w:t xml:space="preserve"> and </w:t>
            </w:r>
            <w:r w:rsidRPr="00BC53CD">
              <w:rPr>
                <w:rFonts w:ascii="Arial" w:hAnsi="Arial" w:cs="Arial"/>
                <w:sz w:val="20"/>
                <w:szCs w:val="20"/>
              </w:rPr>
              <w:t>collecting</w:t>
            </w:r>
            <w:r w:rsidR="00080F20" w:rsidRPr="00BC53CD">
              <w:rPr>
                <w:rFonts w:ascii="Arial" w:hAnsi="Arial" w:cs="Arial"/>
                <w:sz w:val="20"/>
                <w:szCs w:val="20"/>
              </w:rPr>
              <w:t> </w:t>
            </w:r>
            <w:r w:rsidRPr="00BC53CD">
              <w:rPr>
                <w:rFonts w:ascii="Arial" w:hAnsi="Arial" w:cs="Arial"/>
                <w:sz w:val="20"/>
                <w:szCs w:val="20"/>
              </w:rPr>
              <w:t>information</w:t>
            </w:r>
            <w:r w:rsidR="00080F20" w:rsidRPr="00BC53CD">
              <w:rPr>
                <w:rFonts w:ascii="Arial" w:hAnsi="Arial" w:cs="Arial"/>
                <w:sz w:val="20"/>
                <w:szCs w:val="20"/>
              </w:rPr>
              <w:t xml:space="preserve"> </w:t>
            </w:r>
            <w:r w:rsidRPr="00BC53CD">
              <w:rPr>
                <w:rFonts w:ascii="Arial" w:hAnsi="Arial" w:cs="Arial"/>
                <w:sz w:val="20"/>
                <w:szCs w:val="20"/>
              </w:rPr>
              <w:t>relate</w:t>
            </w:r>
            <w:r w:rsidR="0074503E">
              <w:rPr>
                <w:rFonts w:ascii="Arial" w:hAnsi="Arial" w:cs="Arial"/>
                <w:sz w:val="20"/>
                <w:szCs w:val="20"/>
              </w:rPr>
              <w:t>d</w:t>
            </w:r>
            <w:r w:rsidRPr="00BC53CD">
              <w:rPr>
                <w:rFonts w:ascii="Arial" w:hAnsi="Arial" w:cs="Arial"/>
                <w:sz w:val="20"/>
                <w:szCs w:val="20"/>
              </w:rPr>
              <w:t xml:space="preserve"> to</w:t>
            </w:r>
            <w:r w:rsidR="00080F20" w:rsidRPr="00BC53CD">
              <w:rPr>
                <w:rFonts w:ascii="Arial" w:hAnsi="Arial" w:cs="Arial"/>
                <w:sz w:val="20"/>
                <w:szCs w:val="20"/>
              </w:rPr>
              <w:t xml:space="preserve"> project management in an organisation</w:t>
            </w:r>
            <w:r w:rsidR="00080F20" w:rsidRPr="00BC53CD">
              <w:rPr>
                <w:rFonts w:ascii="Arial" w:hAnsi="Arial" w:cs="Arial"/>
                <w:sz w:val="20"/>
                <w:szCs w:val="20"/>
                <w:lang w:val="en-US"/>
              </w:rPr>
              <w:t>​</w:t>
            </w:r>
          </w:p>
          <w:p w14:paraId="52BFC133" w14:textId="75DBAA47" w:rsidR="00080F20" w:rsidRPr="00BC53CD" w:rsidRDefault="00080F20" w:rsidP="00235FAC">
            <w:pPr>
              <w:pStyle w:val="ListParagraph"/>
              <w:numPr>
                <w:ilvl w:val="0"/>
                <w:numId w:val="40"/>
              </w:numPr>
              <w:rPr>
                <w:rFonts w:ascii="Arial" w:hAnsi="Arial" w:cs="Arial"/>
                <w:sz w:val="20"/>
                <w:szCs w:val="20"/>
              </w:rPr>
            </w:pPr>
            <w:r w:rsidRPr="00BC53CD">
              <w:rPr>
                <w:rFonts w:ascii="Arial" w:hAnsi="Arial" w:cs="Arial"/>
                <w:sz w:val="20"/>
                <w:szCs w:val="20"/>
              </w:rPr>
              <w:t>​Improve time management</w:t>
            </w:r>
            <w:r w:rsidRPr="00BC53CD">
              <w:rPr>
                <w:rFonts w:ascii="Arial" w:hAnsi="Arial" w:cs="Arial"/>
                <w:sz w:val="20"/>
                <w:szCs w:val="20"/>
                <w:lang w:val="en-US"/>
              </w:rPr>
              <w:t>​</w:t>
            </w:r>
          </w:p>
        </w:tc>
        <w:tc>
          <w:tcPr>
            <w:tcW w:w="5665" w:type="dxa"/>
            <w:hideMark/>
          </w:tcPr>
          <w:p w14:paraId="21639539" w14:textId="22862842" w:rsidR="00080F20" w:rsidRPr="00BC53CD" w:rsidRDefault="00BE26B7" w:rsidP="00821427">
            <w:pPr>
              <w:pStyle w:val="ListParagraph"/>
              <w:numPr>
                <w:ilvl w:val="0"/>
                <w:numId w:val="40"/>
              </w:numPr>
              <w:rPr>
                <w:rFonts w:ascii="Arial" w:hAnsi="Arial" w:cs="Arial"/>
                <w:sz w:val="20"/>
                <w:szCs w:val="20"/>
                <w:lang w:val="en-US"/>
              </w:rPr>
            </w:pPr>
            <w:r w:rsidRPr="00BC53CD">
              <w:rPr>
                <w:rFonts w:ascii="Arial" w:hAnsi="Arial" w:cs="Arial"/>
                <w:sz w:val="20"/>
                <w:szCs w:val="20"/>
              </w:rPr>
              <w:t>Likelihood</w:t>
            </w:r>
            <w:r w:rsidR="00080F20" w:rsidRPr="00BC53CD">
              <w:rPr>
                <w:rFonts w:ascii="Arial" w:hAnsi="Arial" w:cs="Arial"/>
                <w:sz w:val="20"/>
                <w:szCs w:val="20"/>
              </w:rPr>
              <w:t xml:space="preserve"> of </w:t>
            </w:r>
            <w:r w:rsidRPr="00BC53CD">
              <w:rPr>
                <w:rFonts w:ascii="Arial" w:hAnsi="Arial" w:cs="Arial"/>
                <w:sz w:val="20"/>
                <w:szCs w:val="20"/>
              </w:rPr>
              <w:t>some</w:t>
            </w:r>
            <w:r w:rsidR="00080F20" w:rsidRPr="00BC53CD">
              <w:rPr>
                <w:rFonts w:ascii="Arial" w:hAnsi="Arial" w:cs="Arial"/>
                <w:sz w:val="20"/>
                <w:szCs w:val="20"/>
              </w:rPr>
              <w:t xml:space="preserve"> project </w:t>
            </w:r>
            <w:r w:rsidRPr="00BC53CD">
              <w:rPr>
                <w:rFonts w:ascii="Arial" w:hAnsi="Arial" w:cs="Arial"/>
                <w:sz w:val="20"/>
                <w:szCs w:val="20"/>
              </w:rPr>
              <w:t>group</w:t>
            </w:r>
            <w:r w:rsidR="00080F20" w:rsidRPr="00BC53CD">
              <w:rPr>
                <w:rFonts w:ascii="Arial" w:hAnsi="Arial" w:cs="Arial"/>
                <w:sz w:val="20"/>
                <w:szCs w:val="20"/>
              </w:rPr>
              <w:t xml:space="preserve"> </w:t>
            </w:r>
            <w:r w:rsidRPr="00BC53CD">
              <w:rPr>
                <w:rFonts w:ascii="Arial" w:hAnsi="Arial" w:cs="Arial"/>
                <w:sz w:val="20"/>
                <w:szCs w:val="20"/>
              </w:rPr>
              <w:t>participant</w:t>
            </w:r>
            <w:r w:rsidR="00080F20" w:rsidRPr="00BC53CD">
              <w:rPr>
                <w:rFonts w:ascii="Arial" w:hAnsi="Arial" w:cs="Arial"/>
                <w:sz w:val="20"/>
                <w:szCs w:val="20"/>
              </w:rPr>
              <w:t xml:space="preserve"> to </w:t>
            </w:r>
            <w:r w:rsidRPr="00BC53CD">
              <w:rPr>
                <w:rFonts w:ascii="Arial" w:hAnsi="Arial" w:cs="Arial"/>
                <w:sz w:val="20"/>
                <w:szCs w:val="20"/>
              </w:rPr>
              <w:t>quit</w:t>
            </w:r>
            <w:r w:rsidR="00080F20" w:rsidRPr="00BC53CD">
              <w:rPr>
                <w:rFonts w:ascii="Arial" w:hAnsi="Arial" w:cs="Arial"/>
                <w:sz w:val="20"/>
                <w:szCs w:val="20"/>
              </w:rPr>
              <w:t xml:space="preserve"> </w:t>
            </w:r>
            <w:r w:rsidRPr="00BC53CD">
              <w:rPr>
                <w:rFonts w:ascii="Arial" w:hAnsi="Arial" w:cs="Arial"/>
                <w:sz w:val="20"/>
                <w:szCs w:val="20"/>
              </w:rPr>
              <w:t>throughout</w:t>
            </w:r>
            <w:r w:rsidR="00080F20" w:rsidRPr="00BC53CD">
              <w:rPr>
                <w:rFonts w:ascii="Arial" w:hAnsi="Arial" w:cs="Arial"/>
                <w:sz w:val="20"/>
                <w:szCs w:val="20"/>
              </w:rPr>
              <w:t xml:space="preserve"> any of the </w:t>
            </w:r>
            <w:r w:rsidR="00EC1A17">
              <w:rPr>
                <w:rFonts w:ascii="Arial" w:hAnsi="Arial" w:cs="Arial"/>
                <w:sz w:val="20"/>
                <w:szCs w:val="20"/>
              </w:rPr>
              <w:t xml:space="preserve">PLC </w:t>
            </w:r>
            <w:r w:rsidR="00EC1A17" w:rsidRPr="00BC53CD">
              <w:rPr>
                <w:rFonts w:ascii="Arial" w:hAnsi="Arial" w:cs="Arial"/>
                <w:sz w:val="20"/>
                <w:szCs w:val="20"/>
              </w:rPr>
              <w:t>stage​</w:t>
            </w:r>
          </w:p>
          <w:p w14:paraId="7832BA02" w14:textId="77777777" w:rsidR="0074503E" w:rsidRDefault="00080F20" w:rsidP="00821427">
            <w:pPr>
              <w:pStyle w:val="ListParagraph"/>
              <w:numPr>
                <w:ilvl w:val="0"/>
                <w:numId w:val="40"/>
              </w:numPr>
              <w:rPr>
                <w:rFonts w:ascii="Arial" w:hAnsi="Arial" w:cs="Arial"/>
                <w:sz w:val="20"/>
                <w:szCs w:val="20"/>
              </w:rPr>
            </w:pPr>
            <w:r w:rsidRPr="00BC53CD">
              <w:rPr>
                <w:rFonts w:ascii="Arial" w:hAnsi="Arial" w:cs="Arial"/>
                <w:sz w:val="20"/>
                <w:szCs w:val="20"/>
              </w:rPr>
              <w:t>​</w:t>
            </w:r>
            <w:r w:rsidR="00B00E6B">
              <w:rPr>
                <w:rFonts w:ascii="Arial" w:hAnsi="Arial" w:cs="Arial"/>
                <w:sz w:val="20"/>
                <w:szCs w:val="20"/>
              </w:rPr>
              <w:t xml:space="preserve">Loss </w:t>
            </w:r>
            <w:r w:rsidRPr="00BC53CD">
              <w:rPr>
                <w:rFonts w:ascii="Arial" w:hAnsi="Arial" w:cs="Arial"/>
                <w:sz w:val="20"/>
                <w:szCs w:val="20"/>
              </w:rPr>
              <w:t>of motivation</w:t>
            </w:r>
          </w:p>
          <w:p w14:paraId="055204A6" w14:textId="35C8B396" w:rsidR="00080F20" w:rsidRPr="00BC53CD" w:rsidRDefault="00EB2838" w:rsidP="00821427">
            <w:pPr>
              <w:pStyle w:val="ListParagraph"/>
              <w:numPr>
                <w:ilvl w:val="0"/>
                <w:numId w:val="40"/>
              </w:numPr>
              <w:rPr>
                <w:rFonts w:ascii="Arial" w:hAnsi="Arial" w:cs="Arial"/>
                <w:sz w:val="20"/>
                <w:szCs w:val="20"/>
              </w:rPr>
            </w:pPr>
            <w:r>
              <w:rPr>
                <w:rFonts w:ascii="Arial" w:hAnsi="Arial" w:cs="Arial"/>
                <w:sz w:val="20"/>
                <w:szCs w:val="20"/>
                <w:lang w:val="en-US"/>
              </w:rPr>
              <w:t>Failure in recruiting the applicants</w:t>
            </w:r>
            <w:r w:rsidR="00080F20" w:rsidRPr="00BC53CD">
              <w:rPr>
                <w:rFonts w:ascii="Arial" w:hAnsi="Arial" w:cs="Arial"/>
                <w:sz w:val="20"/>
                <w:szCs w:val="20"/>
                <w:lang w:val="en-US"/>
              </w:rPr>
              <w:t>​</w:t>
            </w:r>
          </w:p>
          <w:p w14:paraId="4163FC2F" w14:textId="0B2419D4" w:rsidR="00080F20" w:rsidRPr="00BC53CD" w:rsidRDefault="00080F20" w:rsidP="00821427">
            <w:pPr>
              <w:pStyle w:val="ListParagraph"/>
              <w:numPr>
                <w:ilvl w:val="0"/>
                <w:numId w:val="40"/>
              </w:numPr>
              <w:rPr>
                <w:rFonts w:ascii="Arial" w:hAnsi="Arial" w:cs="Arial"/>
                <w:sz w:val="20"/>
                <w:szCs w:val="20"/>
              </w:rPr>
            </w:pPr>
            <w:r w:rsidRPr="00BC53CD">
              <w:rPr>
                <w:rFonts w:ascii="Arial" w:hAnsi="Arial" w:cs="Arial"/>
                <w:sz w:val="20"/>
                <w:szCs w:val="20"/>
              </w:rPr>
              <w:t>​</w:t>
            </w:r>
            <w:r w:rsidR="00B75DA4">
              <w:rPr>
                <w:rFonts w:ascii="Arial" w:hAnsi="Arial" w:cs="Arial"/>
                <w:sz w:val="20"/>
                <w:szCs w:val="20"/>
              </w:rPr>
              <w:t>Not</w:t>
            </w:r>
            <w:r w:rsidRPr="00BC53CD">
              <w:rPr>
                <w:rFonts w:ascii="Arial" w:hAnsi="Arial" w:cs="Arial"/>
                <w:sz w:val="20"/>
                <w:szCs w:val="20"/>
              </w:rPr>
              <w:t xml:space="preserve"> delivering the project </w:t>
            </w:r>
            <w:r w:rsidR="008F228F">
              <w:rPr>
                <w:rFonts w:ascii="Arial" w:hAnsi="Arial" w:cs="Arial"/>
                <w:sz w:val="20"/>
                <w:szCs w:val="20"/>
              </w:rPr>
              <w:t xml:space="preserve">in </w:t>
            </w:r>
            <w:r w:rsidRPr="00BC53CD">
              <w:rPr>
                <w:rFonts w:ascii="Arial" w:hAnsi="Arial" w:cs="Arial"/>
                <w:sz w:val="20"/>
                <w:szCs w:val="20"/>
              </w:rPr>
              <w:t xml:space="preserve">time, </w:t>
            </w:r>
            <w:r w:rsidR="008F228F" w:rsidRPr="00BC53CD">
              <w:rPr>
                <w:rFonts w:ascii="Arial" w:hAnsi="Arial" w:cs="Arial"/>
                <w:sz w:val="20"/>
                <w:szCs w:val="20"/>
              </w:rPr>
              <w:t>cost</w:t>
            </w:r>
            <w:r w:rsidR="00243D89" w:rsidRPr="00BC53CD">
              <w:rPr>
                <w:rFonts w:ascii="Arial" w:hAnsi="Arial" w:cs="Arial"/>
                <w:sz w:val="20"/>
                <w:szCs w:val="20"/>
              </w:rPr>
              <w:t>,</w:t>
            </w:r>
            <w:r w:rsidRPr="00BC53CD">
              <w:rPr>
                <w:rFonts w:ascii="Arial" w:hAnsi="Arial" w:cs="Arial"/>
                <w:sz w:val="20"/>
                <w:szCs w:val="20"/>
              </w:rPr>
              <w:t xml:space="preserve"> and quality</w:t>
            </w:r>
            <w:r w:rsidR="00821427" w:rsidRPr="00BC53CD">
              <w:rPr>
                <w:rFonts w:ascii="Arial" w:hAnsi="Arial" w:cs="Arial"/>
                <w:sz w:val="20"/>
                <w:szCs w:val="20"/>
              </w:rPr>
              <w:t xml:space="preserve"> (</w:t>
            </w:r>
            <w:r w:rsidR="001B2986" w:rsidRPr="00BC53CD">
              <w:rPr>
                <w:rFonts w:ascii="Arial" w:hAnsi="Arial" w:cs="Arial"/>
                <w:sz w:val="20"/>
                <w:szCs w:val="20"/>
              </w:rPr>
              <w:t>Lim, 2021)</w:t>
            </w:r>
            <w:r w:rsidRPr="00BC53CD">
              <w:rPr>
                <w:rFonts w:ascii="Arial" w:hAnsi="Arial" w:cs="Arial"/>
                <w:sz w:val="20"/>
                <w:szCs w:val="20"/>
              </w:rPr>
              <w:t>.</w:t>
            </w:r>
            <w:r w:rsidRPr="00BC53CD">
              <w:rPr>
                <w:rFonts w:ascii="Arial" w:hAnsi="Arial" w:cs="Arial"/>
                <w:sz w:val="20"/>
                <w:szCs w:val="20"/>
                <w:lang w:val="en-US"/>
              </w:rPr>
              <w:t>​</w:t>
            </w:r>
          </w:p>
          <w:p w14:paraId="33CE64B3" w14:textId="77777777" w:rsidR="00080F20" w:rsidRPr="00BC53CD" w:rsidRDefault="00080F20" w:rsidP="00E17FD2">
            <w:pPr>
              <w:rPr>
                <w:rFonts w:ascii="Arial" w:hAnsi="Arial" w:cs="Arial"/>
                <w:sz w:val="20"/>
                <w:szCs w:val="20"/>
              </w:rPr>
            </w:pPr>
            <w:r w:rsidRPr="00BC53CD">
              <w:rPr>
                <w:rFonts w:ascii="Arial" w:hAnsi="Arial" w:cs="Arial"/>
                <w:sz w:val="20"/>
                <w:szCs w:val="20"/>
              </w:rPr>
              <w:t>​</w:t>
            </w:r>
          </w:p>
        </w:tc>
      </w:tr>
    </w:tbl>
    <w:p w14:paraId="1B56440D" w14:textId="22433A88" w:rsidR="00450016" w:rsidRDefault="00DA26A4" w:rsidP="001C677C">
      <w:pPr>
        <w:pStyle w:val="Heading1"/>
        <w:jc w:val="left"/>
      </w:pPr>
      <w:bookmarkStart w:id="23" w:name="_Toc75214024"/>
      <w:r>
        <w:t>Iron Triangle</w:t>
      </w:r>
      <w:bookmarkEnd w:id="23"/>
    </w:p>
    <w:p w14:paraId="28A6B14B" w14:textId="1B3892B6" w:rsidR="001C677C" w:rsidRDefault="00E91C0A" w:rsidP="0060670C">
      <w:pPr>
        <w:pStyle w:val="BodyText"/>
      </w:pPr>
      <w:r>
        <w:t>Skills for the Workplace P</w:t>
      </w:r>
      <w:r w:rsidR="00A429ED">
        <w:t>rogram project,</w:t>
      </w:r>
      <w:r w:rsidRPr="00E91C0A">
        <w:t xml:space="preserve"> focuses upon the </w:t>
      </w:r>
      <w:r w:rsidR="008F228F" w:rsidRPr="00E91C0A">
        <w:t>power</w:t>
      </w:r>
      <w:r w:rsidRPr="00E91C0A">
        <w:t xml:space="preserve"> to </w:t>
      </w:r>
      <w:r w:rsidR="008F228F" w:rsidRPr="00E91C0A">
        <w:t>provide</w:t>
      </w:r>
      <w:r w:rsidRPr="00E91C0A">
        <w:t xml:space="preserve"> the project’s scope</w:t>
      </w:r>
      <w:r w:rsidR="00734757" w:rsidRPr="00734757">
        <w:t xml:space="preserve"> </w:t>
      </w:r>
      <w:r w:rsidR="00734757" w:rsidRPr="00E91C0A">
        <w:t>in</w:t>
      </w:r>
      <w:r w:rsidR="00734757">
        <w:t xml:space="preserve"> </w:t>
      </w:r>
      <w:r w:rsidRPr="00E91C0A">
        <w:t xml:space="preserve">time, </w:t>
      </w:r>
      <w:r w:rsidR="00243D89" w:rsidRPr="00E91C0A">
        <w:t>cost,</w:t>
      </w:r>
      <w:r>
        <w:t xml:space="preserve"> </w:t>
      </w:r>
      <w:r w:rsidRPr="00E91C0A">
        <w:t>and quality</w:t>
      </w:r>
      <w:r w:rsidR="000629C0">
        <w:t>, represented by the Iron triangle</w:t>
      </w:r>
      <w:r w:rsidR="002F4161">
        <w:t xml:space="preserve">, </w:t>
      </w:r>
      <w:r w:rsidR="002F4161" w:rsidRPr="002F4161">
        <w:t xml:space="preserve">which </w:t>
      </w:r>
      <w:r w:rsidR="00734757" w:rsidRPr="002F4161">
        <w:t>recognizes</w:t>
      </w:r>
      <w:r w:rsidR="002F4161" w:rsidRPr="002F4161">
        <w:t xml:space="preserve"> the consolidative </w:t>
      </w:r>
      <w:r w:rsidR="00734757" w:rsidRPr="002F4161">
        <w:t>position</w:t>
      </w:r>
      <w:r w:rsidR="002F4161" w:rsidRPr="002F4161">
        <w:t xml:space="preserve"> of the project manager</w:t>
      </w:r>
      <w:r w:rsidR="0060670C">
        <w:t xml:space="preserve"> (Caccamese and Bragantini, 2013)</w:t>
      </w:r>
      <w:r w:rsidR="002F4161">
        <w:t>.</w:t>
      </w:r>
    </w:p>
    <w:p w14:paraId="7FF65A25" w14:textId="77777777" w:rsidR="0056570B" w:rsidRDefault="0056570B" w:rsidP="0056570B">
      <w:pPr>
        <w:pStyle w:val="BodyText"/>
      </w:pPr>
      <w:r>
        <w:t>Cost:</w:t>
      </w:r>
      <w:r w:rsidRPr="00405718">
        <w:t xml:space="preserve"> the project did not have a budget allocated, but was based on the experience of the former graduates of the course</w:t>
      </w:r>
      <w:r>
        <w:t>;</w:t>
      </w:r>
    </w:p>
    <w:p w14:paraId="28ED4CDB" w14:textId="77777777" w:rsidR="0056570B" w:rsidRDefault="0056570B" w:rsidP="0056570B">
      <w:pPr>
        <w:pStyle w:val="BodyText"/>
      </w:pPr>
      <w:r>
        <w:t>Scope: all the necessary tasks to achieve the project’s goal were successfully completed;</w:t>
      </w:r>
    </w:p>
    <w:p w14:paraId="32AA3A83" w14:textId="74A78553" w:rsidR="0056570B" w:rsidRDefault="0056570B" w:rsidP="0056570B">
      <w:pPr>
        <w:pStyle w:val="BodyText"/>
      </w:pPr>
      <w:r>
        <w:t>Time: the project had seven weeks to be implemented with the final effective outcome o</w:t>
      </w:r>
      <w:r w:rsidR="0029446D">
        <w:t>f</w:t>
      </w:r>
      <w:r>
        <w:t xml:space="preserve"> recruiting five applicants;</w:t>
      </w:r>
    </w:p>
    <w:p w14:paraId="27EFBC42" w14:textId="14711B34" w:rsidR="0056570B" w:rsidRDefault="0056570B" w:rsidP="0060670C">
      <w:pPr>
        <w:pStyle w:val="BodyText"/>
      </w:pPr>
      <w:r>
        <w:lastRenderedPageBreak/>
        <w:t>Quality: the project team, had encountered limited problems, regarding communication, which led in lack of understanding and disagreements regarding tasks (Villanova University, 2021).</w:t>
      </w:r>
    </w:p>
    <w:p w14:paraId="737CCF19" w14:textId="48B81FD6" w:rsidR="006808DC" w:rsidRDefault="00326475" w:rsidP="0060670C">
      <w:pPr>
        <w:pStyle w:val="BodyText"/>
      </w:pPr>
      <w:r>
        <w:rPr>
          <w:noProof/>
        </w:rPr>
        <mc:AlternateContent>
          <mc:Choice Requires="wps">
            <w:drawing>
              <wp:anchor distT="0" distB="0" distL="114300" distR="114300" simplePos="0" relativeHeight="251741184" behindDoc="0" locked="0" layoutInCell="1" allowOverlap="1" wp14:anchorId="0C92B13D" wp14:editId="5BCA287A">
                <wp:simplePos x="0" y="0"/>
                <wp:positionH relativeFrom="column">
                  <wp:posOffset>2171700</wp:posOffset>
                </wp:positionH>
                <wp:positionV relativeFrom="paragraph">
                  <wp:posOffset>46990</wp:posOffset>
                </wp:positionV>
                <wp:extent cx="579120" cy="281940"/>
                <wp:effectExtent l="0" t="0" r="11430" b="22860"/>
                <wp:wrapNone/>
                <wp:docPr id="43" name="Text Box 43"/>
                <wp:cNvGraphicFramePr/>
                <a:graphic xmlns:a="http://schemas.openxmlformats.org/drawingml/2006/main">
                  <a:graphicData uri="http://schemas.microsoft.com/office/word/2010/wordprocessingShape">
                    <wps:wsp>
                      <wps:cNvSpPr txBox="1"/>
                      <wps:spPr>
                        <a:xfrm>
                          <a:off x="0" y="0"/>
                          <a:ext cx="579120" cy="281940"/>
                        </a:xfrm>
                        <a:prstGeom prst="rect">
                          <a:avLst/>
                        </a:prstGeom>
                        <a:solidFill>
                          <a:schemeClr val="lt1"/>
                        </a:solidFill>
                        <a:ln w="6350">
                          <a:solidFill>
                            <a:prstClr val="black"/>
                          </a:solidFill>
                        </a:ln>
                      </wps:spPr>
                      <wps:txbx>
                        <w:txbxContent>
                          <w:p w14:paraId="44F734BA" w14:textId="73FEA079" w:rsidR="00E912F1" w:rsidRPr="00326475" w:rsidRDefault="00326475" w:rsidP="00326475">
                            <w:pPr>
                              <w:jc w:val="center"/>
                              <w:rPr>
                                <w:rFonts w:ascii="Arial" w:hAnsi="Arial" w:cs="Arial"/>
                                <w:b/>
                                <w:bCs/>
                                <w:sz w:val="24"/>
                                <w:szCs w:val="24"/>
                              </w:rPr>
                            </w:pPr>
                            <w:r w:rsidRPr="00326475">
                              <w:rPr>
                                <w:rFonts w:ascii="Arial" w:hAnsi="Arial" w:cs="Arial"/>
                                <w:b/>
                                <w:bCs/>
                                <w:sz w:val="24"/>
                                <w:szCs w:val="24"/>
                              </w:rP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2B13D" id="Text Box 43" o:spid="_x0000_s1076" type="#_x0000_t202" style="position:absolute;margin-left:171pt;margin-top:3.7pt;width:45.6pt;height:22.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" fillcolor="white [3201]" strokeweight=".5pt">
                <v:textbox>
                  <w:txbxContent>
                    <w:p w14:paraId="44F734BA" w14:textId="73FEA079" w:rsidR="00E912F1" w:rsidRPr="00326475" w:rsidRDefault="00326475" w:rsidP="00326475">
                      <w:pPr>
                        <w:jc w:val="center"/>
                        <w:rPr>
                          <w:rFonts w:ascii="Arial" w:hAnsi="Arial" w:cs="Arial"/>
                          <w:b/>
                          <w:bCs/>
                          <w:sz w:val="24"/>
                          <w:szCs w:val="24"/>
                        </w:rPr>
                      </w:pPr>
                      <w:r w:rsidRPr="00326475">
                        <w:rPr>
                          <w:rFonts w:ascii="Arial" w:hAnsi="Arial" w:cs="Arial"/>
                          <w:b/>
                          <w:bCs/>
                          <w:sz w:val="24"/>
                          <w:szCs w:val="24"/>
                        </w:rPr>
                        <w:t>Time</w:t>
                      </w:r>
                    </w:p>
                  </w:txbxContent>
                </v:textbox>
              </v:shape>
            </w:pict>
          </mc:Fallback>
        </mc:AlternateContent>
      </w:r>
    </w:p>
    <w:p w14:paraId="33BE7105" w14:textId="368F239A" w:rsidR="00E912F1" w:rsidRDefault="00326475" w:rsidP="0060670C">
      <w:pPr>
        <w:pStyle w:val="BodyText"/>
      </w:pPr>
      <w:r>
        <w:rPr>
          <w:noProof/>
        </w:rPr>
        <mc:AlternateContent>
          <mc:Choice Requires="wps">
            <w:drawing>
              <wp:anchor distT="0" distB="0" distL="114300" distR="114300" simplePos="0" relativeHeight="251740160" behindDoc="0" locked="0" layoutInCell="1" allowOverlap="1" wp14:anchorId="4C364DE3" wp14:editId="3EE78C5C">
                <wp:simplePos x="0" y="0"/>
                <wp:positionH relativeFrom="column">
                  <wp:posOffset>1211580</wp:posOffset>
                </wp:positionH>
                <wp:positionV relativeFrom="paragraph">
                  <wp:posOffset>26670</wp:posOffset>
                </wp:positionV>
                <wp:extent cx="2484120" cy="1817370"/>
                <wp:effectExtent l="19050" t="19050" r="30480" b="11430"/>
                <wp:wrapNone/>
                <wp:docPr id="4" name="Isosceles Triangle 4"/>
                <wp:cNvGraphicFramePr/>
                <a:graphic xmlns:a="http://schemas.openxmlformats.org/drawingml/2006/main">
                  <a:graphicData uri="http://schemas.microsoft.com/office/word/2010/wordprocessingShape">
                    <wps:wsp>
                      <wps:cNvSpPr/>
                      <wps:spPr>
                        <a:xfrm>
                          <a:off x="0" y="0"/>
                          <a:ext cx="2484120" cy="1817370"/>
                        </a:xfrm>
                        <a:prstGeom prst="triangl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85532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95.4pt;margin-top:2.1pt;width:195.6pt;height:143.1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" fillcolor="white [3201]" strokecolor="black [3213]" strokeweight="1pt"/>
            </w:pict>
          </mc:Fallback>
        </mc:AlternateContent>
      </w:r>
    </w:p>
    <w:p w14:paraId="7A92A5CA" w14:textId="1FD32F4D" w:rsidR="00E912F1" w:rsidRDefault="00E912F1" w:rsidP="0060670C">
      <w:pPr>
        <w:pStyle w:val="BodyText"/>
      </w:pPr>
    </w:p>
    <w:p w14:paraId="3561167F" w14:textId="75862CE5" w:rsidR="00E912F1" w:rsidRDefault="00E912F1" w:rsidP="0060670C">
      <w:pPr>
        <w:pStyle w:val="BodyText"/>
      </w:pPr>
    </w:p>
    <w:p w14:paraId="13D0CB0B" w14:textId="42A9BC6C" w:rsidR="00E912F1" w:rsidRDefault="000F1B17" w:rsidP="0060670C">
      <w:pPr>
        <w:pStyle w:val="BodyText"/>
      </w:pPr>
      <w:r>
        <w:rPr>
          <w:noProof/>
        </w:rPr>
        <mc:AlternateContent>
          <mc:Choice Requires="wps">
            <w:drawing>
              <wp:anchor distT="0" distB="0" distL="114300" distR="114300" simplePos="0" relativeHeight="251744256" behindDoc="0" locked="0" layoutInCell="1" allowOverlap="1" wp14:anchorId="04AE4CFC" wp14:editId="6B6B3F5E">
                <wp:simplePos x="0" y="0"/>
                <wp:positionH relativeFrom="column">
                  <wp:posOffset>2118360</wp:posOffset>
                </wp:positionH>
                <wp:positionV relativeFrom="paragraph">
                  <wp:posOffset>73025</wp:posOffset>
                </wp:positionV>
                <wp:extent cx="708660" cy="289560"/>
                <wp:effectExtent l="0" t="0" r="15240" b="15240"/>
                <wp:wrapNone/>
                <wp:docPr id="46" name="Text Box 46"/>
                <wp:cNvGraphicFramePr/>
                <a:graphic xmlns:a="http://schemas.openxmlformats.org/drawingml/2006/main">
                  <a:graphicData uri="http://schemas.microsoft.com/office/word/2010/wordprocessingShape">
                    <wps:wsp>
                      <wps:cNvSpPr txBox="1"/>
                      <wps:spPr>
                        <a:xfrm>
                          <a:off x="0" y="0"/>
                          <a:ext cx="708660" cy="289560"/>
                        </a:xfrm>
                        <a:prstGeom prst="rect">
                          <a:avLst/>
                        </a:prstGeom>
                        <a:solidFill>
                          <a:schemeClr val="lt1"/>
                        </a:solidFill>
                        <a:ln w="6350">
                          <a:solidFill>
                            <a:prstClr val="black"/>
                          </a:solidFill>
                        </a:ln>
                      </wps:spPr>
                      <wps:txbx>
                        <w:txbxContent>
                          <w:p w14:paraId="3E82E713" w14:textId="6A5AC303" w:rsidR="000F1B17" w:rsidRPr="000F1B17" w:rsidRDefault="000F1B17">
                            <w:pPr>
                              <w:rPr>
                                <w:rFonts w:ascii="Arial" w:hAnsi="Arial" w:cs="Arial"/>
                                <w:b/>
                                <w:bCs/>
                                <w:sz w:val="24"/>
                                <w:szCs w:val="24"/>
                              </w:rPr>
                            </w:pPr>
                            <w:r>
                              <w:rPr>
                                <w:rFonts w:ascii="Arial" w:hAnsi="Arial" w:cs="Arial"/>
                                <w:b/>
                                <w:bCs/>
                                <w:sz w:val="24"/>
                                <w:szCs w:val="24"/>
                              </w:rPr>
                              <w:t>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E4CFC" id="Text Box 46" o:spid="_x0000_s1077" type="#_x0000_t202" style="position:absolute;margin-left:166.8pt;margin-top:5.75pt;width:55.8pt;height:22.8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" fillcolor="white [3201]" strokeweight=".5pt">
                <v:textbox>
                  <w:txbxContent>
                    <w:p w14:paraId="3E82E713" w14:textId="6A5AC303" w:rsidR="000F1B17" w:rsidRPr="000F1B17" w:rsidRDefault="000F1B17">
                      <w:pPr>
                        <w:rPr>
                          <w:rFonts w:ascii="Arial" w:hAnsi="Arial" w:cs="Arial"/>
                          <w:b/>
                          <w:bCs/>
                          <w:sz w:val="24"/>
                          <w:szCs w:val="24"/>
                        </w:rPr>
                      </w:pPr>
                      <w:r>
                        <w:rPr>
                          <w:rFonts w:ascii="Arial" w:hAnsi="Arial" w:cs="Arial"/>
                          <w:b/>
                          <w:bCs/>
                          <w:sz w:val="24"/>
                          <w:szCs w:val="24"/>
                        </w:rPr>
                        <w:t>Quality</w:t>
                      </w:r>
                    </w:p>
                  </w:txbxContent>
                </v:textbox>
              </v:shape>
            </w:pict>
          </mc:Fallback>
        </mc:AlternateContent>
      </w:r>
    </w:p>
    <w:p w14:paraId="3C31166C" w14:textId="3A6FFC4B" w:rsidR="00E912F1" w:rsidRDefault="00E912F1" w:rsidP="0060670C">
      <w:pPr>
        <w:pStyle w:val="BodyText"/>
      </w:pPr>
    </w:p>
    <w:p w14:paraId="2A1C9F38" w14:textId="04F5B2EA" w:rsidR="00E912F1" w:rsidRDefault="00E912F1" w:rsidP="0060670C">
      <w:pPr>
        <w:pStyle w:val="BodyText"/>
      </w:pPr>
    </w:p>
    <w:p w14:paraId="696E55AE" w14:textId="23BA7896" w:rsidR="00E912F1" w:rsidRDefault="00C67AAE" w:rsidP="0060670C">
      <w:pPr>
        <w:pStyle w:val="BodyText"/>
      </w:pPr>
      <w:r>
        <w:rPr>
          <w:noProof/>
        </w:rPr>
        <mc:AlternateContent>
          <mc:Choice Requires="wps">
            <w:drawing>
              <wp:anchor distT="0" distB="0" distL="114300" distR="114300" simplePos="0" relativeHeight="251743232" behindDoc="0" locked="0" layoutInCell="1" allowOverlap="1" wp14:anchorId="695A9073" wp14:editId="4FED103E">
                <wp:simplePos x="0" y="0"/>
                <wp:positionH relativeFrom="column">
                  <wp:posOffset>3429000</wp:posOffset>
                </wp:positionH>
                <wp:positionV relativeFrom="paragraph">
                  <wp:posOffset>114935</wp:posOffset>
                </wp:positionV>
                <wp:extent cx="563880" cy="243840"/>
                <wp:effectExtent l="0" t="0" r="26670" b="22860"/>
                <wp:wrapNone/>
                <wp:docPr id="45" name="Text Box 45"/>
                <wp:cNvGraphicFramePr/>
                <a:graphic xmlns:a="http://schemas.openxmlformats.org/drawingml/2006/main">
                  <a:graphicData uri="http://schemas.microsoft.com/office/word/2010/wordprocessingShape">
                    <wps:wsp>
                      <wps:cNvSpPr txBox="1"/>
                      <wps:spPr>
                        <a:xfrm>
                          <a:off x="0" y="0"/>
                          <a:ext cx="563880" cy="243840"/>
                        </a:xfrm>
                        <a:prstGeom prst="rect">
                          <a:avLst/>
                        </a:prstGeom>
                        <a:solidFill>
                          <a:schemeClr val="lt1"/>
                        </a:solidFill>
                        <a:ln w="6350">
                          <a:solidFill>
                            <a:prstClr val="black"/>
                          </a:solidFill>
                        </a:ln>
                      </wps:spPr>
                      <wps:txbx>
                        <w:txbxContent>
                          <w:p w14:paraId="78922A6E" w14:textId="491F49DB" w:rsidR="003276B7" w:rsidRPr="00326475" w:rsidRDefault="00326475" w:rsidP="00326475">
                            <w:pPr>
                              <w:pStyle w:val="Heading7"/>
                            </w:pPr>
                            <w:r w:rsidRPr="00326475">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A9073" id="Text Box 45" o:spid="_x0000_s1078" type="#_x0000_t202" style="position:absolute;margin-left:270pt;margin-top:9.05pt;width:44.4pt;height:19.2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" fillcolor="white [3201]" strokeweight=".5pt">
                <v:textbox>
                  <w:txbxContent>
                    <w:p w14:paraId="78922A6E" w14:textId="491F49DB" w:rsidR="003276B7" w:rsidRPr="00326475" w:rsidRDefault="00326475" w:rsidP="00326475">
                      <w:pPr>
                        <w:pStyle w:val="Heading7"/>
                      </w:pPr>
                      <w:r w:rsidRPr="00326475">
                        <w:t>Cost</w:t>
                      </w:r>
                    </w:p>
                  </w:txbxContent>
                </v:textbox>
              </v:shape>
            </w:pict>
          </mc:Fallback>
        </mc:AlternateContent>
      </w:r>
      <w:r>
        <w:rPr>
          <w:noProof/>
        </w:rPr>
        <mc:AlternateContent>
          <mc:Choice Requires="wps">
            <w:drawing>
              <wp:anchor distT="0" distB="0" distL="114300" distR="114300" simplePos="0" relativeHeight="251742208" behindDoc="0" locked="0" layoutInCell="1" allowOverlap="1" wp14:anchorId="736FBF50" wp14:editId="2819818F">
                <wp:simplePos x="0" y="0"/>
                <wp:positionH relativeFrom="column">
                  <wp:posOffset>861060</wp:posOffset>
                </wp:positionH>
                <wp:positionV relativeFrom="paragraph">
                  <wp:posOffset>99695</wp:posOffset>
                </wp:positionV>
                <wp:extent cx="670560" cy="266700"/>
                <wp:effectExtent l="0" t="0" r="15240" b="19050"/>
                <wp:wrapNone/>
                <wp:docPr id="44" name="Text Box 44"/>
                <wp:cNvGraphicFramePr/>
                <a:graphic xmlns:a="http://schemas.openxmlformats.org/drawingml/2006/main">
                  <a:graphicData uri="http://schemas.microsoft.com/office/word/2010/wordprocessingShape">
                    <wps:wsp>
                      <wps:cNvSpPr txBox="1"/>
                      <wps:spPr>
                        <a:xfrm>
                          <a:off x="0" y="0"/>
                          <a:ext cx="670560" cy="266700"/>
                        </a:xfrm>
                        <a:prstGeom prst="rect">
                          <a:avLst/>
                        </a:prstGeom>
                        <a:solidFill>
                          <a:schemeClr val="lt1"/>
                        </a:solidFill>
                        <a:ln w="6350">
                          <a:solidFill>
                            <a:prstClr val="black"/>
                          </a:solidFill>
                        </a:ln>
                      </wps:spPr>
                      <wps:txbx>
                        <w:txbxContent>
                          <w:p w14:paraId="4765F6AA" w14:textId="36CF6786" w:rsidR="003276B7" w:rsidRPr="00326475" w:rsidRDefault="00326475">
                            <w:pPr>
                              <w:rPr>
                                <w:rFonts w:ascii="Arial" w:hAnsi="Arial" w:cs="Arial"/>
                                <w:b/>
                                <w:bCs/>
                                <w:sz w:val="24"/>
                                <w:szCs w:val="24"/>
                              </w:rPr>
                            </w:pPr>
                            <w:r w:rsidRPr="00326475">
                              <w:rPr>
                                <w:rFonts w:ascii="Arial" w:hAnsi="Arial" w:cs="Arial"/>
                                <w:b/>
                                <w:bCs/>
                                <w:sz w:val="24"/>
                                <w:szCs w:val="24"/>
                              </w:rPr>
                              <w:t>Scope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FBF50" id="Text Box 44" o:spid="_x0000_s1079" type="#_x0000_t202" style="position:absolute;margin-left:67.8pt;margin-top:7.85pt;width:52.8pt;height:21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" fillcolor="white [3201]" strokeweight=".5pt">
                <v:textbox>
                  <w:txbxContent>
                    <w:p w14:paraId="4765F6AA" w14:textId="36CF6786" w:rsidR="003276B7" w:rsidRPr="00326475" w:rsidRDefault="00326475">
                      <w:pPr>
                        <w:rPr>
                          <w:rFonts w:ascii="Arial" w:hAnsi="Arial" w:cs="Arial"/>
                          <w:b/>
                          <w:bCs/>
                          <w:sz w:val="24"/>
                          <w:szCs w:val="24"/>
                        </w:rPr>
                      </w:pPr>
                      <w:r w:rsidRPr="00326475">
                        <w:rPr>
                          <w:rFonts w:ascii="Arial" w:hAnsi="Arial" w:cs="Arial"/>
                          <w:b/>
                          <w:bCs/>
                          <w:sz w:val="24"/>
                          <w:szCs w:val="24"/>
                        </w:rPr>
                        <w:t>Scope</w:t>
                      </w:r>
                    </w:p>
                  </w:txbxContent>
                </v:textbox>
              </v:shape>
            </w:pict>
          </mc:Fallback>
        </mc:AlternateContent>
      </w:r>
    </w:p>
    <w:p w14:paraId="7E31EE17" w14:textId="6881D65C" w:rsidR="00E912F1" w:rsidRDefault="00E912F1" w:rsidP="0060670C">
      <w:pPr>
        <w:pStyle w:val="BodyText"/>
      </w:pPr>
    </w:p>
    <w:p w14:paraId="580976C4" w14:textId="7E1E13E4" w:rsidR="008D2055" w:rsidRDefault="008D2055" w:rsidP="0060670C">
      <w:pPr>
        <w:pStyle w:val="BodyText"/>
      </w:pPr>
    </w:p>
    <w:p w14:paraId="6C622766" w14:textId="08837DFF" w:rsidR="003A7D9E" w:rsidRDefault="003A7D9E" w:rsidP="003A7D9E">
      <w:pPr>
        <w:pStyle w:val="Heading1"/>
        <w:jc w:val="left"/>
      </w:pPr>
      <w:bookmarkStart w:id="24" w:name="_Toc75214025"/>
      <w:r>
        <w:t>Evaluation</w:t>
      </w:r>
      <w:bookmarkEnd w:id="24"/>
    </w:p>
    <w:p w14:paraId="15EB5148" w14:textId="4881BBE8" w:rsidR="008F478D" w:rsidRDefault="00717BB3" w:rsidP="00905FFC">
      <w:pPr>
        <w:pStyle w:val="BodyText"/>
      </w:pPr>
      <w:r w:rsidRPr="001505DB">
        <w:t xml:space="preserve">Evaluation is the </w:t>
      </w:r>
      <w:r w:rsidR="000D6DCD" w:rsidRPr="001505DB">
        <w:t>methodical</w:t>
      </w:r>
      <w:r w:rsidR="001505DB" w:rsidRPr="001505DB">
        <w:t xml:space="preserve"> </w:t>
      </w:r>
      <w:r w:rsidR="001505DB">
        <w:t xml:space="preserve">and </w:t>
      </w:r>
      <w:r w:rsidR="000D6DCD">
        <w:t>factual</w:t>
      </w:r>
      <w:r w:rsidR="001505DB">
        <w:t xml:space="preserve"> </w:t>
      </w:r>
      <w:r w:rsidR="000D6DCD">
        <w:t>appraisal</w:t>
      </w:r>
      <w:r w:rsidR="001505DB">
        <w:t xml:space="preserve"> of a </w:t>
      </w:r>
      <w:r w:rsidR="0050738D">
        <w:t>current</w:t>
      </w:r>
      <w:r w:rsidR="00552D37">
        <w:t xml:space="preserve"> or </w:t>
      </w:r>
      <w:r w:rsidR="0050738D">
        <w:t>finished</w:t>
      </w:r>
      <w:r w:rsidR="00552D37">
        <w:t xml:space="preserve"> project, </w:t>
      </w:r>
      <w:r w:rsidR="00AD3E4C">
        <w:t>determining</w:t>
      </w:r>
      <w:r w:rsidR="00552D37">
        <w:t xml:space="preserve"> the </w:t>
      </w:r>
      <w:r w:rsidR="0050738D">
        <w:t>importance</w:t>
      </w:r>
      <w:r w:rsidR="00552D37">
        <w:t xml:space="preserve"> and </w:t>
      </w:r>
      <w:r w:rsidR="0050738D">
        <w:t>achievement</w:t>
      </w:r>
      <w:r w:rsidR="00552D37">
        <w:t xml:space="preserve"> of </w:t>
      </w:r>
      <w:r w:rsidR="0050738D">
        <w:t>aims</w:t>
      </w:r>
      <w:r w:rsidR="00AD3E4C">
        <w:t xml:space="preserve">, </w:t>
      </w:r>
      <w:r w:rsidR="0050738D">
        <w:t>progress</w:t>
      </w:r>
      <w:r w:rsidR="00AD3E4C">
        <w:t xml:space="preserve">, </w:t>
      </w:r>
      <w:r w:rsidR="0050738D">
        <w:t>efficiency</w:t>
      </w:r>
      <w:r w:rsidR="00AD3E4C">
        <w:t xml:space="preserve">, </w:t>
      </w:r>
      <w:r w:rsidR="0050738D">
        <w:t>influence</w:t>
      </w:r>
      <w:r w:rsidR="00243D89">
        <w:t>,</w:t>
      </w:r>
      <w:r w:rsidR="00AD3E4C">
        <w:t xml:space="preserve"> and sustainability</w:t>
      </w:r>
      <w:r w:rsidR="001C1199">
        <w:t xml:space="preserve"> (</w:t>
      </w:r>
      <w:r w:rsidR="00905FFC">
        <w:t>Kusek and Rist, 2004)</w:t>
      </w:r>
      <w:r w:rsidR="00AD3E4C">
        <w:t>.</w:t>
      </w:r>
    </w:p>
    <w:p w14:paraId="7C075683" w14:textId="1F8E0CE8" w:rsidR="00F3680B" w:rsidRDefault="000B46D1" w:rsidP="00905FFC">
      <w:pPr>
        <w:pStyle w:val="BodyText"/>
      </w:pPr>
      <w:r>
        <w:t xml:space="preserve">In Skills for the workplace Program, the project team managed to </w:t>
      </w:r>
      <w:r w:rsidR="00F300D9">
        <w:t xml:space="preserve">complete all the tasks assigned, gaining more experience regarding </w:t>
      </w:r>
      <w:r w:rsidR="00360C4D">
        <w:t>how to conduct a project</w:t>
      </w:r>
      <w:r w:rsidR="0014437C">
        <w:t xml:space="preserve">, and </w:t>
      </w:r>
      <w:r w:rsidR="00BD201C">
        <w:t>managed to recruit the applicant</w:t>
      </w:r>
      <w:r w:rsidR="0029446D">
        <w:t>s</w:t>
      </w:r>
      <w:r w:rsidR="00BD201C">
        <w:t xml:space="preserve"> for the program.</w:t>
      </w:r>
      <w:r w:rsidR="001233AD">
        <w:t xml:space="preserve"> </w:t>
      </w:r>
      <w:r w:rsidR="00C26DB7">
        <w:t>In this project, knowledge was developed</w:t>
      </w:r>
      <w:r w:rsidR="00755A33">
        <w:t>, and skills were improved. The team managed to have good</w:t>
      </w:r>
      <w:r w:rsidR="00E0232F">
        <w:t xml:space="preserve"> communication</w:t>
      </w:r>
      <w:r w:rsidR="00AB50E6">
        <w:t xml:space="preserve"> and </w:t>
      </w:r>
      <w:r w:rsidR="00E0232F">
        <w:t>a good flow in the project.</w:t>
      </w:r>
      <w:r w:rsidR="002D7C72">
        <w:t xml:space="preserve"> Confidence and communication</w:t>
      </w:r>
      <w:r w:rsidR="00F07146">
        <w:t xml:space="preserve"> between the team members was the key part</w:t>
      </w:r>
      <w:r w:rsidR="00AB50E6">
        <w:t>s</w:t>
      </w:r>
      <w:r w:rsidR="00F07146">
        <w:t xml:space="preserve"> in the success of the project.</w:t>
      </w:r>
      <w:r w:rsidR="00890337">
        <w:t xml:space="preserve"> The work was appreciated by the skills coordinators</w:t>
      </w:r>
      <w:r w:rsidR="009A6D00">
        <w:t xml:space="preserve">, demonstrating good time management, although, the team suffered </w:t>
      </w:r>
      <w:r w:rsidR="00807BCA">
        <w:t xml:space="preserve">slightly changes during the process: arguments, </w:t>
      </w:r>
      <w:r w:rsidR="00AB50E6">
        <w:t>loss</w:t>
      </w:r>
      <w:r w:rsidR="00402389">
        <w:t xml:space="preserve"> of one team member, pressure</w:t>
      </w:r>
      <w:r w:rsidR="000638B7">
        <w:t xml:space="preserve"> on completing the tasks</w:t>
      </w:r>
      <w:r w:rsidR="006E0342">
        <w:t>.</w:t>
      </w:r>
      <w:r w:rsidR="00986847">
        <w:t xml:space="preserve"> </w:t>
      </w:r>
      <w:r w:rsidR="00D61B5B">
        <w:t xml:space="preserve">The feedback form </w:t>
      </w:r>
      <w:r w:rsidR="0048192F">
        <w:t xml:space="preserve">results, </w:t>
      </w:r>
      <w:r w:rsidR="00544264">
        <w:t>demonstrates,</w:t>
      </w:r>
      <w:r w:rsidR="0048192F">
        <w:t xml:space="preserve"> that 100% of respondents would recommend the program, 60% think that the program met the expectations, and 60% of respondents recommending UWTSD</w:t>
      </w:r>
      <w:r w:rsidR="00544264">
        <w:t>.</w:t>
      </w:r>
    </w:p>
    <w:p w14:paraId="08F33FB3" w14:textId="380E4508" w:rsidR="005B29AE" w:rsidRDefault="00392FB3" w:rsidP="00905FFC">
      <w:pPr>
        <w:pStyle w:val="BodyText"/>
      </w:pPr>
      <w:r>
        <w:t xml:space="preserve">As a project manager, </w:t>
      </w:r>
      <w:r w:rsidR="00986847">
        <w:t xml:space="preserve">being a team worker and implementer, I have demonstrated that I </w:t>
      </w:r>
      <w:r w:rsidR="00587329">
        <w:t xml:space="preserve">can </w:t>
      </w:r>
      <w:r w:rsidR="008778F9">
        <w:t>keep the team united during the project</w:t>
      </w:r>
      <w:r w:rsidR="00C84B46">
        <w:t>, fulfil task</w:t>
      </w:r>
      <w:r w:rsidR="00544264">
        <w:t>s</w:t>
      </w:r>
      <w:r w:rsidR="00C84B46">
        <w:t xml:space="preserve"> on </w:t>
      </w:r>
      <w:r w:rsidR="00A22629">
        <w:t>behalf</w:t>
      </w:r>
      <w:r w:rsidR="00C84B46">
        <w:t xml:space="preserve"> of other team members</w:t>
      </w:r>
      <w:r w:rsidR="00A22629">
        <w:t xml:space="preserve">, I have shown </w:t>
      </w:r>
      <w:r w:rsidR="00E44354">
        <w:t>cooperation, listening</w:t>
      </w:r>
      <w:r w:rsidR="00C30985">
        <w:t>, and time management</w:t>
      </w:r>
      <w:r w:rsidR="000969EF">
        <w:t>, providing efficient strategies</w:t>
      </w:r>
      <w:r w:rsidR="00F76A7D">
        <w:t xml:space="preserve"> (Belbin, 2021</w:t>
      </w:r>
      <w:r w:rsidR="00527E83">
        <w:t>b</w:t>
      </w:r>
      <w:r w:rsidR="00F76A7D">
        <w:t>)</w:t>
      </w:r>
      <w:r w:rsidR="000969EF">
        <w:t>.</w:t>
      </w:r>
      <w:r w:rsidR="00B94FC3">
        <w:t xml:space="preserve"> </w:t>
      </w:r>
      <w:r w:rsidR="00E7751D">
        <w:t xml:space="preserve">My performance was </w:t>
      </w:r>
      <w:r w:rsidR="0044513D">
        <w:t xml:space="preserve">based on previous </w:t>
      </w:r>
      <w:r w:rsidR="00EC1A17">
        <w:t>experience but</w:t>
      </w:r>
      <w:r w:rsidR="00B94FC3">
        <w:t xml:space="preserve"> made me aware of gaps </w:t>
      </w:r>
      <w:r w:rsidR="00EF5DBD">
        <w:t>about</w:t>
      </w:r>
      <w:r w:rsidR="00230307">
        <w:t xml:space="preserve"> choosing</w:t>
      </w:r>
      <w:r w:rsidR="00DC189D">
        <w:t xml:space="preserve"> the team, clarity of tasks</w:t>
      </w:r>
      <w:r w:rsidR="00DC62C0">
        <w:t xml:space="preserve">, methods used to do the tasks, areas that needs more research and </w:t>
      </w:r>
      <w:r w:rsidR="003E6EDB">
        <w:t>improvements</w:t>
      </w:r>
      <w:r w:rsidR="000818A9">
        <w:t>,</w:t>
      </w:r>
      <w:r w:rsidR="00D3330B">
        <w:t xml:space="preserve"> further </w:t>
      </w:r>
      <w:r w:rsidR="00794D2B">
        <w:t xml:space="preserve">taken as personal recommendations in future. </w:t>
      </w:r>
    </w:p>
    <w:p w14:paraId="31B58186" w14:textId="1B36CB39" w:rsidR="0056570B" w:rsidRDefault="0056570B" w:rsidP="00905FFC">
      <w:pPr>
        <w:pStyle w:val="BodyText"/>
      </w:pPr>
    </w:p>
    <w:p w14:paraId="201EFF82" w14:textId="77777777" w:rsidR="0056570B" w:rsidRPr="001505DB" w:rsidRDefault="0056570B" w:rsidP="00905FFC">
      <w:pPr>
        <w:pStyle w:val="BodyText"/>
      </w:pPr>
    </w:p>
    <w:p w14:paraId="7EB69BB0" w14:textId="416C5C32" w:rsidR="007402D9" w:rsidRDefault="006402BA" w:rsidP="00086F69">
      <w:pPr>
        <w:pStyle w:val="Heading1"/>
        <w:jc w:val="both"/>
        <w:rPr>
          <w:sz w:val="28"/>
          <w:szCs w:val="28"/>
        </w:rPr>
      </w:pPr>
      <w:bookmarkStart w:id="25" w:name="_Toc75214026"/>
      <w:r w:rsidRPr="006402BA">
        <w:rPr>
          <w:sz w:val="28"/>
          <w:szCs w:val="28"/>
        </w:rPr>
        <w:lastRenderedPageBreak/>
        <w:t>Conclusion</w:t>
      </w:r>
      <w:bookmarkEnd w:id="25"/>
    </w:p>
    <w:p w14:paraId="7519C1D4" w14:textId="782DCFC8" w:rsidR="00093D06" w:rsidRDefault="00093D06" w:rsidP="00093D06"/>
    <w:p w14:paraId="10892FE8" w14:textId="77777777" w:rsidR="00093D06" w:rsidRPr="00093D06" w:rsidRDefault="00093D06" w:rsidP="00093D06"/>
    <w:p w14:paraId="157FBCE6" w14:textId="45DFFE8E" w:rsidR="00D946D1" w:rsidRDefault="0007696E" w:rsidP="005D4E17">
      <w:pPr>
        <w:pStyle w:val="BodyText"/>
      </w:pPr>
      <w:r>
        <w:t>The report findings, demonstrates, that, for a successful outcome of a project,</w:t>
      </w:r>
      <w:r w:rsidR="00570C40">
        <w:t xml:space="preserve"> </w:t>
      </w:r>
      <w:r w:rsidR="003F2504">
        <w:t xml:space="preserve">PLC technique, with the </w:t>
      </w:r>
      <w:r w:rsidR="004F5173">
        <w:t>related</w:t>
      </w:r>
      <w:r w:rsidR="003F2504">
        <w:t xml:space="preserve"> </w:t>
      </w:r>
      <w:r w:rsidR="00230307">
        <w:t>tools,</w:t>
      </w:r>
      <w:r w:rsidR="00570C40">
        <w:t xml:space="preserve"> need to be applied to have a better under</w:t>
      </w:r>
      <w:r w:rsidR="00370D32">
        <w:t>standing of the project objective.</w:t>
      </w:r>
      <w:r w:rsidR="009C5BEC">
        <w:t xml:space="preserve"> This project had as foundation, the PLC technique, provid</w:t>
      </w:r>
      <w:r w:rsidR="00091B7F">
        <w:t>ing</w:t>
      </w:r>
      <w:r w:rsidR="006C7E81">
        <w:t xml:space="preserve"> </w:t>
      </w:r>
      <w:r w:rsidR="00230307">
        <w:t>to the</w:t>
      </w:r>
      <w:r w:rsidR="009C5BEC">
        <w:t xml:space="preserve"> team, a clear view on </w:t>
      </w:r>
      <w:r w:rsidR="00A72AC2">
        <w:t xml:space="preserve">the </w:t>
      </w:r>
      <w:r w:rsidR="006C7E81">
        <w:t>aims and objectives</w:t>
      </w:r>
      <w:r w:rsidR="00A72AC2">
        <w:t xml:space="preserve"> of the Skills for the Workplace </w:t>
      </w:r>
      <w:r w:rsidR="00153151">
        <w:t>Program, tasks</w:t>
      </w:r>
      <w:r w:rsidR="006C7E81">
        <w:t xml:space="preserve"> assignment, </w:t>
      </w:r>
      <w:r w:rsidR="00825216">
        <w:t xml:space="preserve">time frames of the tasks, </w:t>
      </w:r>
      <w:r w:rsidR="00E50429">
        <w:t xml:space="preserve">and </w:t>
      </w:r>
      <w:r w:rsidR="00A72AC2">
        <w:t xml:space="preserve">essential </w:t>
      </w:r>
      <w:r w:rsidR="00E50429">
        <w:t>approaches regarding</w:t>
      </w:r>
      <w:r w:rsidR="001C55B4">
        <w:t xml:space="preserve"> awareness and impact of the </w:t>
      </w:r>
      <w:r w:rsidR="00922D01">
        <w:t>program for students.</w:t>
      </w:r>
      <w:r w:rsidR="00F32B9B">
        <w:t xml:space="preserve"> </w:t>
      </w:r>
      <w:r w:rsidR="001C574A" w:rsidRPr="00CA2024">
        <w:t xml:space="preserve">The </w:t>
      </w:r>
      <w:r w:rsidR="0050738D" w:rsidRPr="00CA2024">
        <w:t>purpose</w:t>
      </w:r>
      <w:r w:rsidR="001C574A" w:rsidRPr="00CA2024">
        <w:t xml:space="preserve"> of project management is to </w:t>
      </w:r>
      <w:r w:rsidR="006E24F2" w:rsidRPr="00CA2024">
        <w:t>generate</w:t>
      </w:r>
      <w:r w:rsidR="001C574A" w:rsidRPr="00CA2024">
        <w:t xml:space="preserve"> a successful product or service. </w:t>
      </w:r>
      <w:r w:rsidR="006E24F2" w:rsidRPr="00CA2024">
        <w:t>Frequently</w:t>
      </w:r>
      <w:r w:rsidR="006E24F2">
        <w:t>,</w:t>
      </w:r>
      <w:r w:rsidR="001C574A" w:rsidRPr="00CA2024">
        <w:t xml:space="preserve"> this </w:t>
      </w:r>
      <w:r w:rsidR="006E24F2" w:rsidRPr="00CA2024">
        <w:t>aim</w:t>
      </w:r>
      <w:r w:rsidR="001C574A" w:rsidRPr="00CA2024">
        <w:t xml:space="preserve"> is deterred by the </w:t>
      </w:r>
      <w:r w:rsidR="006E24F2" w:rsidRPr="00CA2024">
        <w:t>faults</w:t>
      </w:r>
      <w:r w:rsidR="001C574A" w:rsidRPr="00CA2024">
        <w:t xml:space="preserve"> of </w:t>
      </w:r>
      <w:r w:rsidR="006E24F2" w:rsidRPr="00CA2024">
        <w:t>oversight</w:t>
      </w:r>
      <w:r w:rsidR="001C574A">
        <w:t>,</w:t>
      </w:r>
      <w:r w:rsidR="001C574A" w:rsidRPr="00CA2024">
        <w:t xml:space="preserve"> by management, project managers, team members and others </w:t>
      </w:r>
      <w:r w:rsidR="00B744DB" w:rsidRPr="00CA2024">
        <w:t>linked</w:t>
      </w:r>
      <w:r w:rsidR="001C574A" w:rsidRPr="00CA2024">
        <w:t xml:space="preserve"> with the projects</w:t>
      </w:r>
      <w:r w:rsidR="001C574A">
        <w:t xml:space="preserve">, </w:t>
      </w:r>
      <w:r w:rsidR="001C574A" w:rsidRPr="00051A58">
        <w:t>fail</w:t>
      </w:r>
      <w:r w:rsidR="001C574A">
        <w:t>ing</w:t>
      </w:r>
      <w:r w:rsidR="001C574A" w:rsidRPr="00051A58">
        <w:t xml:space="preserve"> </w:t>
      </w:r>
      <w:r w:rsidR="001C574A">
        <w:t>due to</w:t>
      </w:r>
      <w:r w:rsidR="001C574A" w:rsidRPr="00051A58">
        <w:t xml:space="preserve"> lack of attention and efforts</w:t>
      </w:r>
      <w:r w:rsidR="001C574A">
        <w:t xml:space="preserve"> from all parties (Discenza and Forman, 2007).</w:t>
      </w:r>
      <w:r w:rsidR="00F32B9B">
        <w:t xml:space="preserve">Although, the </w:t>
      </w:r>
      <w:r w:rsidR="00AE3A09">
        <w:t xml:space="preserve">external part of the </w:t>
      </w:r>
      <w:r w:rsidR="00F32B9B">
        <w:t>project ha</w:t>
      </w:r>
      <w:r w:rsidR="00AE3A09">
        <w:t>d</w:t>
      </w:r>
      <w:r w:rsidR="00F32B9B">
        <w:t xml:space="preserve"> a </w:t>
      </w:r>
      <w:r w:rsidR="003903E1">
        <w:t>successful outcome, of recruiting the applicant</w:t>
      </w:r>
      <w:r w:rsidR="00AE3A09">
        <w:t>s</w:t>
      </w:r>
      <w:r w:rsidR="003903E1">
        <w:t xml:space="preserve">, </w:t>
      </w:r>
      <w:r w:rsidR="00AD1A7B">
        <w:t>,</w:t>
      </w:r>
      <w:r w:rsidR="0022381E">
        <w:t xml:space="preserve"> the </w:t>
      </w:r>
      <w:r w:rsidR="00AE3A09">
        <w:t>internal outcome</w:t>
      </w:r>
      <w:r w:rsidR="0013519D">
        <w:t xml:space="preserve"> was less effective, </w:t>
      </w:r>
      <w:r w:rsidR="004A6242">
        <w:t>leading in</w:t>
      </w:r>
      <w:r w:rsidR="00B874B7">
        <w:t xml:space="preserve"> disagreements on tasks, </w:t>
      </w:r>
      <w:r w:rsidR="000E0BB7">
        <w:t xml:space="preserve">having as result, the team </w:t>
      </w:r>
      <w:r w:rsidR="00272B4D">
        <w:t xml:space="preserve">breaking, and </w:t>
      </w:r>
      <w:r w:rsidR="00A93647">
        <w:t>stopping the collaboration</w:t>
      </w:r>
      <w:r w:rsidR="009422F4">
        <w:t xml:space="preserve"> in future p</w:t>
      </w:r>
      <w:r w:rsidR="00F379FA">
        <w:t>r</w:t>
      </w:r>
      <w:r w:rsidR="009422F4">
        <w:t>ojects</w:t>
      </w:r>
      <w:r w:rsidR="005A609D">
        <w:t xml:space="preserve">, due to misunderstandings, </w:t>
      </w:r>
      <w:r w:rsidR="001B5DD7">
        <w:t>and lack of resilience of the team.</w:t>
      </w:r>
      <w:r w:rsidR="00CA2024" w:rsidRPr="00CA2024">
        <w:t xml:space="preserve"> </w:t>
      </w:r>
    </w:p>
    <w:p w14:paraId="4458FF82" w14:textId="1E8F37A9" w:rsidR="0056570B" w:rsidRDefault="0056570B" w:rsidP="005D4E17">
      <w:pPr>
        <w:pStyle w:val="BodyText"/>
      </w:pPr>
    </w:p>
    <w:p w14:paraId="77571B1E" w14:textId="7A9BF128" w:rsidR="0056570B" w:rsidRDefault="0056570B" w:rsidP="005D4E17">
      <w:pPr>
        <w:pStyle w:val="BodyText"/>
      </w:pPr>
    </w:p>
    <w:p w14:paraId="4B7F7C00" w14:textId="2A767595" w:rsidR="0056570B" w:rsidRDefault="0056570B" w:rsidP="005D4E17">
      <w:pPr>
        <w:pStyle w:val="BodyText"/>
      </w:pPr>
    </w:p>
    <w:p w14:paraId="1D89ABE6" w14:textId="49BE8E21" w:rsidR="0056570B" w:rsidRDefault="0056570B" w:rsidP="005D4E17">
      <w:pPr>
        <w:pStyle w:val="BodyText"/>
      </w:pPr>
    </w:p>
    <w:p w14:paraId="2E5F710A" w14:textId="71B75DE6" w:rsidR="0056570B" w:rsidRDefault="0056570B" w:rsidP="005D4E17">
      <w:pPr>
        <w:pStyle w:val="BodyText"/>
      </w:pPr>
    </w:p>
    <w:p w14:paraId="229A40AF" w14:textId="56EE92F7" w:rsidR="0056570B" w:rsidRDefault="0056570B" w:rsidP="005D4E17">
      <w:pPr>
        <w:pStyle w:val="BodyText"/>
      </w:pPr>
    </w:p>
    <w:p w14:paraId="1989041F" w14:textId="68AD2EB4" w:rsidR="0056570B" w:rsidRDefault="0056570B" w:rsidP="005D4E17">
      <w:pPr>
        <w:pStyle w:val="BodyText"/>
      </w:pPr>
    </w:p>
    <w:p w14:paraId="56E5A27B" w14:textId="12F59616" w:rsidR="0056570B" w:rsidRDefault="0056570B" w:rsidP="005D4E17">
      <w:pPr>
        <w:pStyle w:val="BodyText"/>
      </w:pPr>
    </w:p>
    <w:p w14:paraId="728B9837" w14:textId="30432747" w:rsidR="0056570B" w:rsidRDefault="0056570B" w:rsidP="005D4E17">
      <w:pPr>
        <w:pStyle w:val="BodyText"/>
      </w:pPr>
    </w:p>
    <w:p w14:paraId="1B46A63D" w14:textId="3E491047" w:rsidR="0056570B" w:rsidRDefault="0056570B" w:rsidP="005D4E17">
      <w:pPr>
        <w:pStyle w:val="BodyText"/>
      </w:pPr>
    </w:p>
    <w:p w14:paraId="5FB80D31" w14:textId="2C5B39A3" w:rsidR="0056570B" w:rsidRDefault="0056570B" w:rsidP="005D4E17">
      <w:pPr>
        <w:pStyle w:val="BodyText"/>
      </w:pPr>
    </w:p>
    <w:p w14:paraId="42BEE859" w14:textId="30348375" w:rsidR="00093D06" w:rsidRDefault="00093D06" w:rsidP="005D4E17">
      <w:pPr>
        <w:pStyle w:val="BodyText"/>
      </w:pPr>
    </w:p>
    <w:p w14:paraId="69A3F033" w14:textId="5142D1EB" w:rsidR="00A3011F" w:rsidRDefault="00A3011F" w:rsidP="005D4E17">
      <w:pPr>
        <w:pStyle w:val="BodyText"/>
      </w:pPr>
    </w:p>
    <w:p w14:paraId="0B7C106C" w14:textId="77777777" w:rsidR="00A3011F" w:rsidRDefault="00A3011F" w:rsidP="005D4E17">
      <w:pPr>
        <w:pStyle w:val="BodyText"/>
      </w:pPr>
    </w:p>
    <w:p w14:paraId="03EAFED7" w14:textId="77777777" w:rsidR="0056570B" w:rsidRPr="00D946D1" w:rsidRDefault="0056570B" w:rsidP="005D4E17">
      <w:pPr>
        <w:pStyle w:val="BodyText"/>
      </w:pPr>
    </w:p>
    <w:p w14:paraId="4D20FD61" w14:textId="6B6BEEA6" w:rsidR="006402BA" w:rsidRDefault="006402BA" w:rsidP="00086F69">
      <w:pPr>
        <w:pStyle w:val="Heading1"/>
        <w:jc w:val="both"/>
        <w:rPr>
          <w:sz w:val="28"/>
          <w:szCs w:val="28"/>
        </w:rPr>
      </w:pPr>
      <w:bookmarkStart w:id="26" w:name="_Toc75214027"/>
      <w:r w:rsidRPr="006402BA">
        <w:rPr>
          <w:sz w:val="28"/>
          <w:szCs w:val="28"/>
        </w:rPr>
        <w:lastRenderedPageBreak/>
        <w:t>References</w:t>
      </w:r>
      <w:bookmarkEnd w:id="26"/>
    </w:p>
    <w:p w14:paraId="1B8F1A7A" w14:textId="77777777" w:rsidR="008F1767" w:rsidRDefault="008F1767" w:rsidP="00B4090D">
      <w:pPr>
        <w:pStyle w:val="BodyText2"/>
      </w:pPr>
      <w:r w:rsidRPr="00740F02">
        <w:t>APM</w:t>
      </w:r>
      <w:r>
        <w:t>,</w:t>
      </w:r>
      <w:r w:rsidRPr="00740F02">
        <w:t xml:space="preserve"> (2021</w:t>
      </w:r>
      <w:r>
        <w:t>a, b</w:t>
      </w:r>
      <w:r w:rsidRPr="00740F02">
        <w:t>)</w:t>
      </w:r>
      <w:r>
        <w:t>.</w:t>
      </w:r>
      <w:r w:rsidRPr="00740F02">
        <w:t xml:space="preserve"> What is a Gantt Chart? Available: </w:t>
      </w:r>
      <w:hyperlink r:id="rId10" w:history="1">
        <w:r w:rsidRPr="004D36C0">
          <w:rPr>
            <w:rStyle w:val="Hyperlink"/>
          </w:rPr>
          <w:t>https://www.apm.org.uk/resources/find-a-resource/gantt-chart/</w:t>
        </w:r>
      </w:hyperlink>
      <w:r>
        <w:t xml:space="preserve">, </w:t>
      </w:r>
      <w:r w:rsidRPr="00740F02">
        <w:t xml:space="preserve">(Accessed: </w:t>
      </w:r>
      <w:r>
        <w:t>29</w:t>
      </w:r>
      <w:r w:rsidRPr="00740F02">
        <w:t xml:space="preserve"> May 2021)</w:t>
      </w:r>
    </w:p>
    <w:p w14:paraId="5BF771D7" w14:textId="77777777" w:rsidR="008F1767" w:rsidRDefault="008F1767" w:rsidP="00611852">
      <w:pPr>
        <w:pStyle w:val="BodyText2"/>
      </w:pPr>
      <w:r>
        <w:t>Belbin, (2021).</w:t>
      </w:r>
      <w:r w:rsidRPr="00B662C0">
        <w:t xml:space="preserve"> The Nine Belbin Team Roles</w:t>
      </w:r>
      <w:r>
        <w:t>. Available:</w:t>
      </w:r>
      <w:r w:rsidRPr="00991510">
        <w:t xml:space="preserve"> </w:t>
      </w:r>
      <w:hyperlink r:id="rId11" w:history="1">
        <w:r w:rsidRPr="009F49A9">
          <w:rPr>
            <w:rStyle w:val="Hyperlink"/>
          </w:rPr>
          <w:t>https://www.belbin.com/about/belbin-team-roles</w:t>
        </w:r>
      </w:hyperlink>
      <w:r>
        <w:t xml:space="preserve">, </w:t>
      </w:r>
      <w:bookmarkStart w:id="27" w:name="_Hlk74304876"/>
      <w:r>
        <w:t>(Accessed: 11 June 2021)</w:t>
      </w:r>
    </w:p>
    <w:bookmarkEnd w:id="27"/>
    <w:p w14:paraId="3ED735CC" w14:textId="77777777" w:rsidR="008F1767" w:rsidRDefault="008F1767" w:rsidP="000C1980">
      <w:pPr>
        <w:pStyle w:val="BodyText2"/>
      </w:pPr>
      <w:r w:rsidRPr="00B55785">
        <w:t>Bradbury</w:t>
      </w:r>
      <w:r>
        <w:t>, P. et al.</w:t>
      </w:r>
      <w:r w:rsidRPr="00B55785">
        <w:t xml:space="preserve"> (2019)</w:t>
      </w:r>
      <w:r>
        <w:t>.</w:t>
      </w:r>
      <w:r w:rsidRPr="00B55785">
        <w:t xml:space="preserve"> APM Body of Knowledge</w:t>
      </w:r>
      <w:r>
        <w:t>.</w:t>
      </w:r>
      <w:r w:rsidRPr="00B55785">
        <w:t xml:space="preserve"> United Kin</w:t>
      </w:r>
      <w:r>
        <w:t>g</w:t>
      </w:r>
      <w:r w:rsidRPr="00B55785">
        <w:t>dom: Association for Project Management</w:t>
      </w:r>
    </w:p>
    <w:p w14:paraId="6137B424" w14:textId="77777777" w:rsidR="008F1767" w:rsidRDefault="008F1767" w:rsidP="00B4090D">
      <w:pPr>
        <w:pStyle w:val="BodyText2"/>
      </w:pPr>
      <w:r w:rsidRPr="00E200D5">
        <w:t>Brotherton, S. A., Fried, R. T., &amp; Norman, E. S. (2008)</w:t>
      </w:r>
      <w:r>
        <w:t>.</w:t>
      </w:r>
      <w:r w:rsidRPr="00E200D5">
        <w:t xml:space="preserve"> Applying the Work Breakdown Structure to the Project Management Lifecycle, PMI Global Congress, North America, Project Management Institute, Available: </w:t>
      </w:r>
      <w:hyperlink r:id="rId12" w:history="1">
        <w:r w:rsidRPr="004D36C0">
          <w:rPr>
            <w:rStyle w:val="Hyperlink"/>
          </w:rPr>
          <w:t>https://www.pmi.org/learning/library/applying-work-breakdown-structure-project-lifecycle-6979</w:t>
        </w:r>
      </w:hyperlink>
      <w:r>
        <w:t xml:space="preserve">, </w:t>
      </w:r>
      <w:r w:rsidRPr="00E200D5">
        <w:t>(Accessed: 2</w:t>
      </w:r>
      <w:r>
        <w:t>7</w:t>
      </w:r>
      <w:r w:rsidRPr="00E200D5">
        <w:t xml:space="preserve"> May 2021)</w:t>
      </w:r>
    </w:p>
    <w:p w14:paraId="3106AB89" w14:textId="77777777" w:rsidR="008F1767" w:rsidRDefault="008F1767" w:rsidP="00547FAA">
      <w:pPr>
        <w:pStyle w:val="BodyText2"/>
      </w:pPr>
      <w:r w:rsidRPr="00E921D4">
        <w:t>Buttrick, R. (2009). The Project Workout: The Ultimate Handbook of Project and Programme Management. 4th ed. Harlow, England: Financial Times/Prentice Hall.</w:t>
      </w:r>
    </w:p>
    <w:p w14:paraId="67EF742B" w14:textId="77777777" w:rsidR="008F1767" w:rsidRDefault="008F1767" w:rsidP="00B4090D">
      <w:pPr>
        <w:pStyle w:val="BodyText2"/>
      </w:pPr>
      <w:r>
        <w:t>Caccamese, A. and Bragantini, D. (2012).</w:t>
      </w:r>
      <w:r w:rsidRPr="00446A16">
        <w:t xml:space="preserve"> Beyond The Iron Triangle: Year Zero</w:t>
      </w:r>
      <w:r>
        <w:t>.PM World Journal: 2(12), 2</w:t>
      </w:r>
      <w:r w:rsidRPr="000F21D9">
        <w:rPr>
          <w:vertAlign w:val="superscript"/>
        </w:rPr>
        <w:t>nd</w:t>
      </w:r>
      <w:r>
        <w:t xml:space="preserve"> ed.,</w:t>
      </w:r>
      <w:r w:rsidRPr="009E2911">
        <w:t xml:space="preserve"> PMI Global Congress 2012—EMEA, Marseilles, France. Newtown Square, PA: Project Management Institute.</w:t>
      </w:r>
      <w:r>
        <w:t xml:space="preserve"> Available:</w:t>
      </w:r>
      <w:r w:rsidRPr="00561754">
        <w:t xml:space="preserve"> </w:t>
      </w:r>
      <w:hyperlink r:id="rId13" w:history="1">
        <w:r w:rsidRPr="004D36C0">
          <w:rPr>
            <w:rStyle w:val="Hyperlink"/>
          </w:rPr>
          <w:t>https://www.pmi.org/learning/library/beyond-iron-triangle-year-zero-6381</w:t>
        </w:r>
      </w:hyperlink>
      <w:r>
        <w:t xml:space="preserve">, </w:t>
      </w:r>
      <w:r w:rsidRPr="00561754">
        <w:t>(Accessed:18 June 2021).</w:t>
      </w:r>
    </w:p>
    <w:p w14:paraId="684887CF" w14:textId="77777777" w:rsidR="008F1767" w:rsidRDefault="008F1767" w:rsidP="00086F69">
      <w:pPr>
        <w:jc w:val="both"/>
        <w:rPr>
          <w:rFonts w:ascii="Arial" w:hAnsi="Arial" w:cs="Arial"/>
          <w:sz w:val="24"/>
          <w:szCs w:val="24"/>
        </w:rPr>
      </w:pPr>
      <w:r>
        <w:rPr>
          <w:rFonts w:ascii="Arial" w:hAnsi="Arial" w:cs="Arial"/>
          <w:sz w:val="24"/>
          <w:szCs w:val="24"/>
        </w:rPr>
        <w:t>C</w:t>
      </w:r>
      <w:r w:rsidRPr="009F725F">
        <w:rPr>
          <w:rFonts w:ascii="Arial" w:hAnsi="Arial" w:cs="Arial"/>
          <w:sz w:val="24"/>
          <w:szCs w:val="24"/>
        </w:rPr>
        <w:t>areers, govt.nz</w:t>
      </w:r>
      <w:r>
        <w:rPr>
          <w:rFonts w:ascii="Arial" w:hAnsi="Arial" w:cs="Arial"/>
          <w:sz w:val="24"/>
          <w:szCs w:val="24"/>
        </w:rPr>
        <w:t xml:space="preserve">, </w:t>
      </w:r>
      <w:r w:rsidRPr="009F725F">
        <w:rPr>
          <w:rFonts w:ascii="Arial" w:hAnsi="Arial" w:cs="Arial"/>
          <w:sz w:val="24"/>
          <w:szCs w:val="24"/>
        </w:rPr>
        <w:t>(2020)</w:t>
      </w:r>
      <w:r>
        <w:rPr>
          <w:rFonts w:ascii="Arial" w:hAnsi="Arial" w:cs="Arial"/>
          <w:sz w:val="24"/>
          <w:szCs w:val="24"/>
        </w:rPr>
        <w:t>.</w:t>
      </w:r>
      <w:r w:rsidRPr="009F725F">
        <w:rPr>
          <w:rFonts w:ascii="Arial" w:hAnsi="Arial" w:cs="Arial"/>
          <w:sz w:val="24"/>
          <w:szCs w:val="24"/>
        </w:rPr>
        <w:t xml:space="preserve"> Skills </w:t>
      </w:r>
      <w:r>
        <w:rPr>
          <w:rFonts w:ascii="Arial" w:hAnsi="Arial" w:cs="Arial"/>
          <w:sz w:val="24"/>
          <w:szCs w:val="24"/>
        </w:rPr>
        <w:t>E</w:t>
      </w:r>
      <w:r w:rsidRPr="009F725F">
        <w:rPr>
          <w:rFonts w:ascii="Arial" w:hAnsi="Arial" w:cs="Arial"/>
          <w:sz w:val="24"/>
          <w:szCs w:val="24"/>
        </w:rPr>
        <w:t xml:space="preserve">mployers </w:t>
      </w:r>
      <w:r>
        <w:rPr>
          <w:rFonts w:ascii="Arial" w:hAnsi="Arial" w:cs="Arial"/>
          <w:sz w:val="24"/>
          <w:szCs w:val="24"/>
        </w:rPr>
        <w:t>A</w:t>
      </w:r>
      <w:r w:rsidRPr="009F725F">
        <w:rPr>
          <w:rFonts w:ascii="Arial" w:hAnsi="Arial" w:cs="Arial"/>
          <w:sz w:val="24"/>
          <w:szCs w:val="24"/>
        </w:rPr>
        <w:t xml:space="preserve">re </w:t>
      </w:r>
      <w:r>
        <w:rPr>
          <w:rFonts w:ascii="Arial" w:hAnsi="Arial" w:cs="Arial"/>
          <w:sz w:val="24"/>
          <w:szCs w:val="24"/>
        </w:rPr>
        <w:t>L</w:t>
      </w:r>
      <w:r w:rsidRPr="009F725F">
        <w:rPr>
          <w:rFonts w:ascii="Arial" w:hAnsi="Arial" w:cs="Arial"/>
          <w:sz w:val="24"/>
          <w:szCs w:val="24"/>
        </w:rPr>
        <w:t xml:space="preserve">ooking </w:t>
      </w:r>
      <w:r>
        <w:rPr>
          <w:rFonts w:ascii="Arial" w:hAnsi="Arial" w:cs="Arial"/>
          <w:sz w:val="24"/>
          <w:szCs w:val="24"/>
        </w:rPr>
        <w:t>F</w:t>
      </w:r>
      <w:r w:rsidRPr="009F725F">
        <w:rPr>
          <w:rFonts w:ascii="Arial" w:hAnsi="Arial" w:cs="Arial"/>
          <w:sz w:val="24"/>
          <w:szCs w:val="24"/>
        </w:rPr>
        <w:t>or</w:t>
      </w:r>
      <w:r>
        <w:rPr>
          <w:rFonts w:ascii="Arial" w:hAnsi="Arial" w:cs="Arial"/>
          <w:sz w:val="24"/>
          <w:szCs w:val="24"/>
        </w:rPr>
        <w:t>.</w:t>
      </w:r>
      <w:r w:rsidRPr="009F725F">
        <w:rPr>
          <w:rFonts w:ascii="Arial" w:hAnsi="Arial" w:cs="Arial"/>
          <w:sz w:val="24"/>
          <w:szCs w:val="24"/>
        </w:rPr>
        <w:t xml:space="preserve"> Available: </w:t>
      </w:r>
      <w:hyperlink r:id="rId14" w:history="1">
        <w:r w:rsidRPr="009F49A9">
          <w:rPr>
            <w:rStyle w:val="Hyperlink"/>
            <w:rFonts w:ascii="Arial" w:hAnsi="Arial" w:cs="Arial"/>
            <w:sz w:val="24"/>
            <w:szCs w:val="24"/>
          </w:rPr>
          <w:t>https://youtu.be/ivs9S67wdEI?t=28</w:t>
        </w:r>
      </w:hyperlink>
      <w:r>
        <w:rPr>
          <w:rFonts w:ascii="Arial" w:hAnsi="Arial" w:cs="Arial"/>
          <w:sz w:val="24"/>
          <w:szCs w:val="24"/>
        </w:rPr>
        <w:t xml:space="preserve">, </w:t>
      </w:r>
      <w:r w:rsidRPr="009F725F">
        <w:rPr>
          <w:rFonts w:ascii="Arial" w:hAnsi="Arial" w:cs="Arial"/>
          <w:sz w:val="24"/>
          <w:szCs w:val="24"/>
        </w:rPr>
        <w:t xml:space="preserve"> (Accessed: 10 </w:t>
      </w:r>
      <w:r>
        <w:rPr>
          <w:rFonts w:ascii="Arial" w:hAnsi="Arial" w:cs="Arial"/>
          <w:sz w:val="24"/>
          <w:szCs w:val="24"/>
        </w:rPr>
        <w:t>J</w:t>
      </w:r>
      <w:r w:rsidRPr="009F725F">
        <w:rPr>
          <w:rFonts w:ascii="Arial" w:hAnsi="Arial" w:cs="Arial"/>
          <w:sz w:val="24"/>
          <w:szCs w:val="24"/>
        </w:rPr>
        <w:t>une 2021)</w:t>
      </w:r>
    </w:p>
    <w:p w14:paraId="418F0982" w14:textId="77777777" w:rsidR="008F1767" w:rsidRDefault="008F1767" w:rsidP="00547FAA">
      <w:pPr>
        <w:pStyle w:val="BodyText2"/>
      </w:pPr>
      <w:r>
        <w:t>Chapleo, C. and Sims, C. (2010). Stakeholder Analysis in Higher Education: A Case Study of the University of Portsmouth. Perspectives:</w:t>
      </w:r>
      <w:r w:rsidRPr="0062504E">
        <w:t xml:space="preserve"> Policy and Practice in Higher Education, 14</w:t>
      </w:r>
      <w:r>
        <w:t>(</w:t>
      </w:r>
      <w:r w:rsidRPr="0062504E">
        <w:t>1</w:t>
      </w:r>
      <w:r>
        <w:t>)</w:t>
      </w:r>
      <w:r w:rsidRPr="0062504E">
        <w:t xml:space="preserve">, </w:t>
      </w:r>
      <w:r>
        <w:t>pp.</w:t>
      </w:r>
      <w:r w:rsidRPr="0062504E">
        <w:t>12-20</w:t>
      </w:r>
      <w:r>
        <w:t>.</w:t>
      </w:r>
      <w:r w:rsidRPr="0062504E">
        <w:t xml:space="preserve"> DOI: 10.1080/13603100903458034</w:t>
      </w:r>
      <w:r>
        <w:t xml:space="preserve"> 14(1), </w:t>
      </w:r>
      <w:bookmarkStart w:id="28" w:name="_Hlk74744491"/>
      <w:r>
        <w:t>(Accessed 16 July 2021)</w:t>
      </w:r>
    </w:p>
    <w:bookmarkEnd w:id="28"/>
    <w:p w14:paraId="276C9CFD" w14:textId="77777777" w:rsidR="008F1767" w:rsidRDefault="008F1767" w:rsidP="00611852">
      <w:pPr>
        <w:pStyle w:val="BodyText2"/>
      </w:pPr>
      <w:r>
        <w:t>Cleland, I. D., Cleland, L.D, Ireland, R.L., (2007).</w:t>
      </w:r>
      <w:r w:rsidRPr="00FC342D">
        <w:t xml:space="preserve"> Project Manager's Handbook</w:t>
      </w:r>
      <w:r>
        <w:t>. United States: McGraw-Hill Education.</w:t>
      </w:r>
    </w:p>
    <w:p w14:paraId="0CCF6ACF" w14:textId="77777777" w:rsidR="008F1767" w:rsidRDefault="008F1767" w:rsidP="00547FAA">
      <w:pPr>
        <w:pStyle w:val="BodyText2"/>
      </w:pPr>
      <w:r w:rsidRPr="009D6B6B">
        <w:t>Degtjarjova</w:t>
      </w:r>
      <w:r>
        <w:t>, I.</w:t>
      </w:r>
      <w:r w:rsidRPr="009D6B6B">
        <w:t xml:space="preserve"> et al.</w:t>
      </w:r>
      <w:r>
        <w:t xml:space="preserve"> (</w:t>
      </w:r>
      <w:r w:rsidRPr="009D6B6B">
        <w:t>2018</w:t>
      </w:r>
      <w:r>
        <w:t xml:space="preserve">). </w:t>
      </w:r>
      <w:r w:rsidRPr="00DD6C21">
        <w:t xml:space="preserve">Student </w:t>
      </w:r>
      <w:r>
        <w:t>A</w:t>
      </w:r>
      <w:r w:rsidRPr="00DD6C21">
        <w:t xml:space="preserve">s </w:t>
      </w:r>
      <w:r>
        <w:t>S</w:t>
      </w:r>
      <w:r w:rsidRPr="00DD6C21">
        <w:t>takeholder: “</w:t>
      </w:r>
      <w:r>
        <w:t>V</w:t>
      </w:r>
      <w:r w:rsidRPr="00DD6C21">
        <w:t xml:space="preserve">oice of </w:t>
      </w:r>
      <w:r>
        <w:t>C</w:t>
      </w:r>
      <w:r w:rsidRPr="00DD6C21">
        <w:t xml:space="preserve">ustomer” in </w:t>
      </w:r>
      <w:r>
        <w:t>H</w:t>
      </w:r>
      <w:r w:rsidRPr="00DD6C21">
        <w:t xml:space="preserve">igher </w:t>
      </w:r>
      <w:r>
        <w:t>E</w:t>
      </w:r>
      <w:r w:rsidRPr="00DD6C21">
        <w:t xml:space="preserve">ducation </w:t>
      </w:r>
      <w:r>
        <w:t>Q</w:t>
      </w:r>
      <w:r w:rsidRPr="00DD6C21">
        <w:t xml:space="preserve">uality </w:t>
      </w:r>
      <w:r>
        <w:t>D</w:t>
      </w:r>
      <w:r w:rsidRPr="00DD6C21">
        <w:t>evelopment</w:t>
      </w:r>
      <w:r>
        <w:t>. In Marketing and Management of Innovation, pp. 388-398, Available :</w:t>
      </w:r>
      <w:r w:rsidRPr="003D6361">
        <w:t xml:space="preserve"> </w:t>
      </w:r>
      <w:hyperlink r:id="rId15" w:history="1">
        <w:r w:rsidRPr="003D6361">
          <w:rPr>
            <w:rStyle w:val="Hyperlink"/>
          </w:rPr>
          <w:t>https://www.researchgate.net/publication/328022196_Student_as_stakeholder_voice_of_customer_in_higher_education_quality_development</w:t>
        </w:r>
      </w:hyperlink>
      <w:r w:rsidRPr="003D6361">
        <w:t>,</w:t>
      </w:r>
      <w:r>
        <w:t xml:space="preserve"> </w:t>
      </w:r>
      <w:r w:rsidRPr="00A34239">
        <w:t xml:space="preserve"> </w:t>
      </w:r>
      <w:r>
        <w:t xml:space="preserve">,  </w:t>
      </w:r>
      <w:r w:rsidRPr="00FD4FAA">
        <w:t>DOI:10.21272/mmi.2018.2-30</w:t>
      </w:r>
      <w:r>
        <w:t>, (Accessed 16 July 2021)</w:t>
      </w:r>
    </w:p>
    <w:p w14:paraId="0C4132F6" w14:textId="77777777" w:rsidR="008F1767" w:rsidRDefault="008F1767" w:rsidP="00B4090D">
      <w:pPr>
        <w:pStyle w:val="BodyText2"/>
      </w:pPr>
      <w:r w:rsidRPr="004D2BA5">
        <w:t xml:space="preserve">Discenza, R. &amp; Forman, J. B. (2007). Seven </w:t>
      </w:r>
      <w:r>
        <w:t>C</w:t>
      </w:r>
      <w:r w:rsidRPr="004D2BA5">
        <w:t xml:space="preserve">auses of </w:t>
      </w:r>
      <w:r>
        <w:t>P</w:t>
      </w:r>
      <w:r w:rsidRPr="004D2BA5">
        <w:t xml:space="preserve">roject </w:t>
      </w:r>
      <w:r>
        <w:t>F</w:t>
      </w:r>
      <w:r w:rsidRPr="004D2BA5">
        <w:t xml:space="preserve">ailure: </w:t>
      </w:r>
      <w:r>
        <w:t>H</w:t>
      </w:r>
      <w:r w:rsidRPr="004D2BA5">
        <w:t xml:space="preserve">ow to </w:t>
      </w:r>
      <w:r>
        <w:t>R</w:t>
      </w:r>
      <w:r w:rsidRPr="004D2BA5">
        <w:t xml:space="preserve">ecognize </w:t>
      </w:r>
      <w:r>
        <w:t>T</w:t>
      </w:r>
      <w:r w:rsidRPr="004D2BA5">
        <w:t xml:space="preserve">hem and </w:t>
      </w:r>
      <w:r>
        <w:t>H</w:t>
      </w:r>
      <w:r w:rsidRPr="004D2BA5">
        <w:t xml:space="preserve">ow to </w:t>
      </w:r>
      <w:r>
        <w:t>I</w:t>
      </w:r>
      <w:r w:rsidRPr="004D2BA5">
        <w:t xml:space="preserve">nitiate </w:t>
      </w:r>
      <w:r>
        <w:t>P</w:t>
      </w:r>
      <w:r w:rsidRPr="004D2BA5">
        <w:t xml:space="preserve">roject </w:t>
      </w:r>
      <w:r>
        <w:t>R</w:t>
      </w:r>
      <w:r w:rsidRPr="004D2BA5">
        <w:t>ecovery. PMI Global Congress</w:t>
      </w:r>
      <w:r>
        <w:t xml:space="preserve">: </w:t>
      </w:r>
      <w:r w:rsidRPr="004D2BA5">
        <w:t>North America, Atlanta, GA. Newtown Square, PA: Project Management Institute.</w:t>
      </w:r>
      <w:r>
        <w:t xml:space="preserve"> Available:</w:t>
      </w:r>
      <w:r w:rsidRPr="00EB2036">
        <w:t xml:space="preserve"> </w:t>
      </w:r>
      <w:hyperlink r:id="rId16" w:history="1">
        <w:r w:rsidRPr="00BA72E2">
          <w:rPr>
            <w:rStyle w:val="Hyperlink"/>
          </w:rPr>
          <w:t>https://www.pmi.org/learning/library/seven-causes-project-failure-initiate-recovery-7195</w:t>
        </w:r>
      </w:hyperlink>
      <w:r>
        <w:t>, (Accessed 21 June 2021)</w:t>
      </w:r>
    </w:p>
    <w:p w14:paraId="3C4CBDD7" w14:textId="77777777" w:rsidR="008F1767" w:rsidRDefault="008F1767" w:rsidP="00547FAA">
      <w:pPr>
        <w:pStyle w:val="BodyText2"/>
      </w:pPr>
      <w:r>
        <w:lastRenderedPageBreak/>
        <w:t xml:space="preserve">Future Learn, (2020). </w:t>
      </w:r>
      <w:r w:rsidRPr="00DE39DA">
        <w:t xml:space="preserve">The </w:t>
      </w:r>
      <w:r>
        <w:t>F</w:t>
      </w:r>
      <w:r w:rsidRPr="00DE39DA">
        <w:t xml:space="preserve">ive </w:t>
      </w:r>
      <w:r>
        <w:t>S</w:t>
      </w:r>
      <w:r w:rsidRPr="00DE39DA">
        <w:t xml:space="preserve">tages of the </w:t>
      </w:r>
      <w:r>
        <w:t>P</w:t>
      </w:r>
      <w:r w:rsidRPr="00DE39DA">
        <w:t xml:space="preserve">roject </w:t>
      </w:r>
      <w:r>
        <w:t>L</w:t>
      </w:r>
      <w:r w:rsidRPr="00DE39DA">
        <w:t xml:space="preserve">ife </w:t>
      </w:r>
      <w:r>
        <w:t>C</w:t>
      </w:r>
      <w:r w:rsidRPr="00DE39DA">
        <w:t>ycle</w:t>
      </w:r>
      <w:r>
        <w:t>. Available:</w:t>
      </w:r>
      <w:r w:rsidRPr="00FD653B">
        <w:t xml:space="preserve"> </w:t>
      </w:r>
      <w:hyperlink r:id="rId17" w:history="1">
        <w:r w:rsidRPr="004D36C0">
          <w:rPr>
            <w:rStyle w:val="Hyperlink"/>
          </w:rPr>
          <w:t>https://www.futurelearn.com/info/courses/importance-of-project-management-in-global-construction/0/steps/46418</w:t>
        </w:r>
      </w:hyperlink>
      <w:r>
        <w:t>, (Accessed 14 July 2021).</w:t>
      </w:r>
    </w:p>
    <w:p w14:paraId="671BBCF7" w14:textId="77777777" w:rsidR="008F1767" w:rsidRDefault="008F1767" w:rsidP="00287FB1">
      <w:pPr>
        <w:pStyle w:val="BodyText2"/>
      </w:pPr>
      <w:r>
        <w:t>Kusek, J. Z. and Rist, R. C. (2004).</w:t>
      </w:r>
      <w:r w:rsidRPr="00287FB1">
        <w:t xml:space="preserve"> </w:t>
      </w:r>
      <w:r>
        <w:t xml:space="preserve">Ten Steps to a Results-based Monitoring and Evaluation System A Handbook for Development Practitioners. Ukraine: World Bank </w:t>
      </w:r>
    </w:p>
    <w:p w14:paraId="2E2D4418" w14:textId="3B80D45A" w:rsidR="008F1767" w:rsidRDefault="008F1767" w:rsidP="00086F69">
      <w:pPr>
        <w:jc w:val="both"/>
        <w:rPr>
          <w:rFonts w:ascii="Arial" w:hAnsi="Arial" w:cs="Arial"/>
          <w:sz w:val="24"/>
          <w:szCs w:val="24"/>
        </w:rPr>
      </w:pPr>
      <w:r>
        <w:rPr>
          <w:rFonts w:ascii="Arial" w:hAnsi="Arial" w:cs="Arial"/>
          <w:sz w:val="24"/>
          <w:szCs w:val="24"/>
        </w:rPr>
        <w:t xml:space="preserve">Lester, A. (2007). </w:t>
      </w:r>
      <w:r w:rsidRPr="007558E6">
        <w:rPr>
          <w:rFonts w:ascii="Arial" w:hAnsi="Arial" w:cs="Arial"/>
          <w:sz w:val="24"/>
          <w:szCs w:val="24"/>
        </w:rPr>
        <w:t>Project Management, Planning and Control</w:t>
      </w:r>
      <w:r>
        <w:rPr>
          <w:rFonts w:ascii="Arial" w:hAnsi="Arial" w:cs="Arial"/>
          <w:sz w:val="24"/>
          <w:szCs w:val="24"/>
        </w:rPr>
        <w:t xml:space="preserve"> </w:t>
      </w:r>
      <w:r w:rsidRPr="007558E6">
        <w:rPr>
          <w:rFonts w:ascii="Arial" w:hAnsi="Arial" w:cs="Arial"/>
          <w:sz w:val="24"/>
          <w:szCs w:val="24"/>
        </w:rPr>
        <w:t>Managing Engineering, Construction and Manufacturing Projects to PMI, APM and BSI Standards</w:t>
      </w:r>
      <w:r>
        <w:rPr>
          <w:rFonts w:ascii="Arial" w:hAnsi="Arial" w:cs="Arial"/>
          <w:sz w:val="24"/>
          <w:szCs w:val="24"/>
        </w:rPr>
        <w:t>. 5th Ed.: Elsevier/Butterworth-Heinemann</w:t>
      </w:r>
    </w:p>
    <w:p w14:paraId="199A29EF" w14:textId="77777777" w:rsidR="008F1767" w:rsidRDefault="008F1767" w:rsidP="00B4090D">
      <w:pPr>
        <w:pStyle w:val="BodyText2"/>
      </w:pPr>
      <w:r w:rsidRPr="00ED778E">
        <w:t>Levenfeld, E. (2021)</w:t>
      </w:r>
      <w:r>
        <w:t>.</w:t>
      </w:r>
      <w:r w:rsidRPr="00ED778E">
        <w:t xml:space="preserve"> Using PESTLE Analysis for Project Risk &amp; Opportunities Assessment</w:t>
      </w:r>
      <w:r>
        <w:t>.</w:t>
      </w:r>
      <w:r w:rsidRPr="00ED778E">
        <w:t xml:space="preserve"> Available: </w:t>
      </w:r>
      <w:hyperlink r:id="rId18" w:history="1">
        <w:r w:rsidRPr="004D36C0">
          <w:rPr>
            <w:rStyle w:val="Hyperlink"/>
          </w:rPr>
          <w:t>https://www.linkedin.com/pulse/using-pestle-analysis-project-risk-opportunities-eduardo-Levenfeld</w:t>
        </w:r>
      </w:hyperlink>
      <w:r>
        <w:t xml:space="preserve">, </w:t>
      </w:r>
      <w:r w:rsidRPr="00ED778E">
        <w:t xml:space="preserve"> (Accessed:1</w:t>
      </w:r>
      <w:r>
        <w:t>8</w:t>
      </w:r>
      <w:r w:rsidRPr="00ED778E">
        <w:t xml:space="preserve"> June 2021)​</w:t>
      </w:r>
      <w:r>
        <w:t>.</w:t>
      </w:r>
    </w:p>
    <w:p w14:paraId="4A4767CD" w14:textId="77777777" w:rsidR="008F1767" w:rsidRDefault="008F1767" w:rsidP="00B4090D">
      <w:pPr>
        <w:pStyle w:val="BodyText2"/>
      </w:pPr>
      <w:r>
        <w:t>Levy, F. K., Thompson, G. L., Wiest, J.D. (2021).</w:t>
      </w:r>
      <w:r w:rsidRPr="00BC46FD">
        <w:t xml:space="preserve"> The ABCs of the Critical Path Method</w:t>
      </w:r>
      <w:r>
        <w:t>. Available:</w:t>
      </w:r>
      <w:r w:rsidRPr="007B31ED">
        <w:t xml:space="preserve"> </w:t>
      </w:r>
      <w:hyperlink r:id="rId19" w:history="1">
        <w:r w:rsidRPr="004D36C0">
          <w:rPr>
            <w:rStyle w:val="Hyperlink"/>
          </w:rPr>
          <w:t>https://hbr.org/1963/09/the-abcs-of-the-critical-path-method</w:t>
        </w:r>
      </w:hyperlink>
      <w:r>
        <w:t>, (Accessed 18 June 2021)</w:t>
      </w:r>
    </w:p>
    <w:p w14:paraId="3066033B" w14:textId="77777777" w:rsidR="008F1767" w:rsidRDefault="008F1767" w:rsidP="00B4090D">
      <w:pPr>
        <w:pStyle w:val="BodyText2"/>
      </w:pPr>
      <w:r w:rsidRPr="001B2986">
        <w:t>Lim, R. (2021)</w:t>
      </w:r>
      <w:r>
        <w:t>.</w:t>
      </w:r>
      <w:r w:rsidRPr="001B2986">
        <w:t xml:space="preserve"> Drive Better Decision Making with SWOT Analysis, Available: </w:t>
      </w:r>
      <w:hyperlink r:id="rId20" w:history="1">
        <w:r w:rsidRPr="004D36C0">
          <w:rPr>
            <w:rStyle w:val="Hyperlink"/>
          </w:rPr>
          <w:t>https://project-management.com/swot-analysis/</w:t>
        </w:r>
      </w:hyperlink>
      <w:r>
        <w:t xml:space="preserve">, </w:t>
      </w:r>
      <w:r w:rsidRPr="001B2986">
        <w:t xml:space="preserve"> </w:t>
      </w:r>
      <w:bookmarkStart w:id="29" w:name="_Hlk74917570"/>
      <w:r w:rsidRPr="001B2986">
        <w:t>(Accessed:1</w:t>
      </w:r>
      <w:r>
        <w:t>8</w:t>
      </w:r>
      <w:r w:rsidRPr="001B2986">
        <w:t xml:space="preserve"> June 2021)</w:t>
      </w:r>
      <w:r>
        <w:t>.</w:t>
      </w:r>
      <w:r w:rsidRPr="001B2986">
        <w:t>​</w:t>
      </w:r>
      <w:bookmarkEnd w:id="29"/>
    </w:p>
    <w:p w14:paraId="5496CD84" w14:textId="77777777" w:rsidR="008F1767" w:rsidRDefault="008F1767" w:rsidP="00B4090D">
      <w:pPr>
        <w:pStyle w:val="BodyText2"/>
      </w:pPr>
      <w:r>
        <w:t xml:space="preserve">Marks, T. (2012). 20:20 Project Management-How to Deliver on Time, on Budget and on Spec. </w:t>
      </w:r>
      <w:r w:rsidRPr="00DB1ED0">
        <w:t>United Kingdom</w:t>
      </w:r>
      <w:r>
        <w:t xml:space="preserve">: </w:t>
      </w:r>
      <w:r w:rsidRPr="00DB1ED0">
        <w:t>Kogan Page</w:t>
      </w:r>
    </w:p>
    <w:p w14:paraId="38572E0D" w14:textId="77777777" w:rsidR="008F1767" w:rsidRDefault="008F1767" w:rsidP="00547FAA">
      <w:pPr>
        <w:pStyle w:val="BodyText2"/>
      </w:pPr>
      <w:r w:rsidRPr="000775AD">
        <w:t>Master of Project Academy</w:t>
      </w:r>
      <w:r>
        <w:t xml:space="preserve"> (</w:t>
      </w:r>
      <w:r w:rsidRPr="000775AD">
        <w:t>2021).</w:t>
      </w:r>
      <w:r w:rsidRPr="006B273B">
        <w:t xml:space="preserve"> What is Stakeholder Analysis and Why it Helps Six Sigma Projects?</w:t>
      </w:r>
      <w:r>
        <w:t xml:space="preserve"> Available:</w:t>
      </w:r>
      <w:r w:rsidRPr="00A3331C">
        <w:t xml:space="preserve"> </w:t>
      </w:r>
      <w:hyperlink r:id="rId21" w:history="1">
        <w:r w:rsidRPr="004D36C0">
          <w:rPr>
            <w:rStyle w:val="Hyperlink"/>
          </w:rPr>
          <w:t>https://blog.masterofproject.com/stakeholder-analysis/</w:t>
        </w:r>
      </w:hyperlink>
      <w:r>
        <w:t xml:space="preserve">, </w:t>
      </w:r>
      <w:r w:rsidRPr="00A3331C">
        <w:t>(Accessed 16 July 2021)</w:t>
      </w:r>
    </w:p>
    <w:p w14:paraId="038E6E2F" w14:textId="77777777" w:rsidR="008F1767" w:rsidRDefault="008F1767" w:rsidP="00263643">
      <w:pPr>
        <w:pStyle w:val="BodyText2"/>
      </w:pPr>
      <w:r>
        <w:t>Mind Tools, (2021). Risk Analysis and Risk Management Assessing and Managing Risks. Available:</w:t>
      </w:r>
      <w:r w:rsidRPr="00263643">
        <w:t xml:space="preserve"> </w:t>
      </w:r>
      <w:hyperlink r:id="rId22" w:history="1">
        <w:r w:rsidRPr="004D36C0">
          <w:rPr>
            <w:rStyle w:val="Hyperlink"/>
          </w:rPr>
          <w:t>https://www.mindtools.com/pages/article/newTMC_07.htm</w:t>
        </w:r>
      </w:hyperlink>
      <w:r>
        <w:t xml:space="preserve">, </w:t>
      </w:r>
      <w:r w:rsidRPr="00263643">
        <w:t>(Accessed: 2</w:t>
      </w:r>
      <w:r>
        <w:t>0</w:t>
      </w:r>
      <w:r w:rsidRPr="00263643">
        <w:t xml:space="preserve"> June 2021)</w:t>
      </w:r>
    </w:p>
    <w:p w14:paraId="0A25C32A" w14:textId="77777777" w:rsidR="008F1767" w:rsidRDefault="008F1767" w:rsidP="00547FAA">
      <w:pPr>
        <w:pStyle w:val="BodyText2"/>
      </w:pPr>
      <w:r>
        <w:t xml:space="preserve">Neumeyer, A. (2021). </w:t>
      </w:r>
      <w:r w:rsidRPr="00F92213">
        <w:t xml:space="preserve">Project phases: An </w:t>
      </w:r>
      <w:r>
        <w:t>O</w:t>
      </w:r>
      <w:r w:rsidRPr="00F92213">
        <w:t xml:space="preserve">verview </w:t>
      </w:r>
      <w:r>
        <w:t>W</w:t>
      </w:r>
      <w:r w:rsidRPr="00F92213">
        <w:t xml:space="preserve">ith </w:t>
      </w:r>
      <w:r>
        <w:t>R</w:t>
      </w:r>
      <w:r w:rsidRPr="00F92213">
        <w:t xml:space="preserve">eal </w:t>
      </w:r>
      <w:r>
        <w:t>E</w:t>
      </w:r>
      <w:r w:rsidRPr="00F92213">
        <w:t>xamples</w:t>
      </w:r>
      <w:r>
        <w:t>. Available:</w:t>
      </w:r>
      <w:r w:rsidRPr="00971591">
        <w:t xml:space="preserve"> </w:t>
      </w:r>
      <w:hyperlink r:id="rId23" w:history="1">
        <w:r w:rsidRPr="004D36C0">
          <w:rPr>
            <w:rStyle w:val="Hyperlink"/>
          </w:rPr>
          <w:t>https://www.tacticalprojectmanager.com/basics/phases-project-management</w:t>
        </w:r>
      </w:hyperlink>
      <w:r>
        <w:t>, (Accessed 15 July 2021).</w:t>
      </w:r>
    </w:p>
    <w:p w14:paraId="65BCDDAD" w14:textId="77777777" w:rsidR="008F1767" w:rsidRDefault="008F1767" w:rsidP="00547FAA">
      <w:pPr>
        <w:pStyle w:val="BodyText2"/>
      </w:pPr>
      <w:r>
        <w:t>NIBusinessInfo (2021).</w:t>
      </w:r>
      <w:r w:rsidRPr="00547FAA">
        <w:t xml:space="preserve"> </w:t>
      </w:r>
      <w:r>
        <w:t>Essential Skills: Developing Literacy, Numeracy, and ICT Skills-Advantages of Essential Skills training. Available:</w:t>
      </w:r>
      <w:r w:rsidRPr="00810D50">
        <w:t xml:space="preserve"> </w:t>
      </w:r>
      <w:hyperlink r:id="rId24" w:history="1">
        <w:r w:rsidRPr="00D01146">
          <w:rPr>
            <w:rStyle w:val="Hyperlink"/>
          </w:rPr>
          <w:t>https://www.nibusinessinfo.co.uk/content/advantages-essential-skills-training</w:t>
        </w:r>
      </w:hyperlink>
      <w:r>
        <w:t>, (Accessed:14 July 2021).</w:t>
      </w:r>
    </w:p>
    <w:p w14:paraId="19911143" w14:textId="77777777" w:rsidR="008F1767" w:rsidRDefault="008F1767" w:rsidP="00B4090D">
      <w:pPr>
        <w:pStyle w:val="BodyText2"/>
      </w:pPr>
      <w:r w:rsidRPr="00B05B9A">
        <w:t>Norman, S. et.al. (2010)</w:t>
      </w:r>
      <w:r>
        <w:t>.</w:t>
      </w:r>
      <w:r w:rsidRPr="00B05B9A">
        <w:t xml:space="preserve"> Work Breakdown Structures The Foundation for Project Management Excellence</w:t>
      </w:r>
      <w:r>
        <w:t xml:space="preserve">. New Jersey: John </w:t>
      </w:r>
      <w:r w:rsidRPr="00B05B9A">
        <w:t>Wiley</w:t>
      </w:r>
      <w:r>
        <w:t xml:space="preserve"> &amp; Sons</w:t>
      </w:r>
    </w:p>
    <w:p w14:paraId="6D5001E4" w14:textId="77777777" w:rsidR="008F1767" w:rsidRDefault="008F1767" w:rsidP="00547FAA">
      <w:pPr>
        <w:pStyle w:val="BodyText2"/>
      </w:pPr>
      <w:r w:rsidRPr="00E65DD4">
        <w:t>Overseas Development Administration, ODA (1995)</w:t>
      </w:r>
      <w:r>
        <w:t>. Guidance Note On How To Do a Stakeholder Analysis of Aid Projects and Programmes. London: Overseas Development Administration.</w:t>
      </w:r>
    </w:p>
    <w:p w14:paraId="31657DC4" w14:textId="77777777" w:rsidR="008F1767" w:rsidRDefault="008F1767" w:rsidP="00B4090D">
      <w:pPr>
        <w:pStyle w:val="BodyText2"/>
      </w:pPr>
      <w:r w:rsidRPr="0004263F">
        <w:t>Project Management (2018)</w:t>
      </w:r>
      <w:r>
        <w:t>.</w:t>
      </w:r>
      <w:r w:rsidRPr="0004263F">
        <w:t xml:space="preserve"> Advantages and Disadvantages of Gantt Charts</w:t>
      </w:r>
      <w:r>
        <w:t>.</w:t>
      </w:r>
      <w:r w:rsidRPr="0004263F">
        <w:t xml:space="preserve"> Available: </w:t>
      </w:r>
      <w:hyperlink r:id="rId25" w:history="1">
        <w:r w:rsidRPr="004D36C0">
          <w:rPr>
            <w:rStyle w:val="Hyperlink"/>
          </w:rPr>
          <w:t>https://project-management.com/advantages-and-disadvantages-of-gantt-charts/</w:t>
        </w:r>
      </w:hyperlink>
      <w:r>
        <w:t xml:space="preserve">, </w:t>
      </w:r>
      <w:r w:rsidRPr="0004263F">
        <w:t xml:space="preserve">(Accessed: </w:t>
      </w:r>
      <w:r>
        <w:t>30</w:t>
      </w:r>
      <w:r w:rsidRPr="0004263F">
        <w:t xml:space="preserve"> May 2021)</w:t>
      </w:r>
    </w:p>
    <w:p w14:paraId="1D969E73" w14:textId="77777777" w:rsidR="008F1767" w:rsidRDefault="008F1767" w:rsidP="00B4090D">
      <w:pPr>
        <w:pStyle w:val="BodyText2"/>
      </w:pPr>
      <w:r w:rsidRPr="00FF53A7">
        <w:lastRenderedPageBreak/>
        <w:t>Raanan, Y. (2009). Risk Management in Higher Education - Do We Need it? Sinergie</w:t>
      </w:r>
      <w:r>
        <w:t xml:space="preserve">, </w:t>
      </w:r>
      <w:r w:rsidRPr="00FF53A7">
        <w:t>78</w:t>
      </w:r>
      <w:r>
        <w:t>(9)</w:t>
      </w:r>
      <w:r w:rsidRPr="00FF53A7">
        <w:t>.</w:t>
      </w:r>
      <w:r>
        <w:t xml:space="preserve"> Available:</w:t>
      </w:r>
      <w:r w:rsidRPr="00F67BFA">
        <w:t xml:space="preserve"> </w:t>
      </w:r>
      <w:hyperlink r:id="rId26" w:history="1">
        <w:r w:rsidRPr="004D36C0">
          <w:rPr>
            <w:rStyle w:val="Hyperlink"/>
          </w:rPr>
          <w:t>https://www.researchgate.net/publication/260386067_Risk_Management_in_Higher_Education_-_Do_We_Need_it</w:t>
        </w:r>
      </w:hyperlink>
      <w:r>
        <w:t xml:space="preserve">, </w:t>
      </w:r>
      <w:r w:rsidRPr="00F67BFA">
        <w:t>(Accessed:1</w:t>
      </w:r>
      <w:r>
        <w:t>8</w:t>
      </w:r>
      <w:r w:rsidRPr="00F67BFA">
        <w:t xml:space="preserve"> June 2021)</w:t>
      </w:r>
      <w:r>
        <w:t>.</w:t>
      </w:r>
    </w:p>
    <w:p w14:paraId="364957E0" w14:textId="77777777" w:rsidR="008F1767" w:rsidRDefault="008F1767" w:rsidP="00B4090D">
      <w:pPr>
        <w:pStyle w:val="BodyText2"/>
      </w:pPr>
      <w:r w:rsidRPr="00CF0FE5">
        <w:t>Reddy, C. (2021)</w:t>
      </w:r>
      <w:r>
        <w:t>.</w:t>
      </w:r>
      <w:r w:rsidRPr="00CF0FE5">
        <w:t xml:space="preserve"> Work Breakdown Structure: Advantages and Disadvantages, Available: </w:t>
      </w:r>
      <w:hyperlink r:id="rId27" w:history="1">
        <w:r w:rsidRPr="004D36C0">
          <w:rPr>
            <w:rStyle w:val="Hyperlink"/>
          </w:rPr>
          <w:t>https://content.wisestep.com/work-breakdown-structure-advantages-disadvantages/</w:t>
        </w:r>
      </w:hyperlink>
      <w:r>
        <w:t xml:space="preserve">, </w:t>
      </w:r>
      <w:r w:rsidRPr="00CF0FE5">
        <w:t>(Accessed: 2</w:t>
      </w:r>
      <w:r>
        <w:t>9</w:t>
      </w:r>
      <w:r w:rsidRPr="00CF0FE5">
        <w:t xml:space="preserve"> May 2021)</w:t>
      </w:r>
    </w:p>
    <w:p w14:paraId="36BD0BC2" w14:textId="77777777" w:rsidR="008F1767" w:rsidRDefault="008F1767" w:rsidP="00611852">
      <w:pPr>
        <w:pStyle w:val="BodyText2"/>
      </w:pPr>
      <w:r>
        <w:t xml:space="preserve">Slideshare, (2013). </w:t>
      </w:r>
      <w:r w:rsidRPr="005E7C03">
        <w:t xml:space="preserve">Advantages </w:t>
      </w:r>
      <w:r>
        <w:t>and</w:t>
      </w:r>
      <w:r w:rsidRPr="005E7C03">
        <w:t xml:space="preserve"> </w:t>
      </w:r>
      <w:r>
        <w:t>D</w:t>
      </w:r>
      <w:r w:rsidRPr="005E7C03">
        <w:t xml:space="preserve">isadvantages of </w:t>
      </w:r>
      <w:r>
        <w:t>S</w:t>
      </w:r>
      <w:r w:rsidRPr="005E7C03">
        <w:t xml:space="preserve">ystem </w:t>
      </w:r>
      <w:r>
        <w:t>L</w:t>
      </w:r>
      <w:r w:rsidRPr="005E7C03">
        <w:t xml:space="preserve">ife </w:t>
      </w:r>
      <w:r>
        <w:t>C</w:t>
      </w:r>
      <w:r w:rsidRPr="005E7C03">
        <w:t>ycles</w:t>
      </w:r>
      <w:r>
        <w:t>. Available:</w:t>
      </w:r>
      <w:r w:rsidRPr="00C835CC">
        <w:t xml:space="preserve"> </w:t>
      </w:r>
      <w:hyperlink r:id="rId28" w:history="1">
        <w:r w:rsidRPr="009F49A9">
          <w:rPr>
            <w:rStyle w:val="Hyperlink"/>
          </w:rPr>
          <w:t>https://www.slideshare.net/hout300/advantages-disadvantages-of-system-life-cycles</w:t>
        </w:r>
      </w:hyperlink>
      <w:r>
        <w:t xml:space="preserve">, </w:t>
      </w:r>
      <w:r w:rsidRPr="00C835CC">
        <w:t>(Accessed: 11 June 2021)</w:t>
      </w:r>
    </w:p>
    <w:p w14:paraId="0D78F416" w14:textId="77777777" w:rsidR="008F1767" w:rsidRDefault="008F1767" w:rsidP="00547FAA">
      <w:pPr>
        <w:pStyle w:val="BodyText2"/>
      </w:pPr>
      <w:r w:rsidRPr="002479F7">
        <w:t xml:space="preserve">Smith, L. W. (2000). Stakeholder </w:t>
      </w:r>
      <w:r>
        <w:t>A</w:t>
      </w:r>
      <w:r w:rsidRPr="002479F7">
        <w:t xml:space="preserve">nalysis: </w:t>
      </w:r>
      <w:r>
        <w:t>A</w:t>
      </w:r>
      <w:r w:rsidRPr="002479F7">
        <w:t xml:space="preserve"> </w:t>
      </w:r>
      <w:r>
        <w:t>P</w:t>
      </w:r>
      <w:r w:rsidRPr="002479F7">
        <w:t xml:space="preserve">ivotal </w:t>
      </w:r>
      <w:r>
        <w:t>P</w:t>
      </w:r>
      <w:r w:rsidRPr="002479F7">
        <w:t xml:space="preserve">ractice of </w:t>
      </w:r>
      <w:r>
        <w:t>S</w:t>
      </w:r>
      <w:r w:rsidRPr="002479F7">
        <w:t xml:space="preserve">uccessful </w:t>
      </w:r>
      <w:r>
        <w:t>P</w:t>
      </w:r>
      <w:r w:rsidRPr="002479F7">
        <w:t xml:space="preserve">rojects. </w:t>
      </w:r>
      <w:r>
        <w:t xml:space="preserve">In </w:t>
      </w:r>
      <w:r w:rsidRPr="002479F7">
        <w:t>Project Management Institute Annual Seminars &amp; Symposium</w:t>
      </w:r>
      <w:r>
        <w:t>.</w:t>
      </w:r>
      <w:r w:rsidRPr="002479F7">
        <w:t xml:space="preserve"> Houston, TX. Newtown Square, PA: Project Management Institute.</w:t>
      </w:r>
    </w:p>
    <w:p w14:paraId="7438A4F7" w14:textId="77777777" w:rsidR="008F1767" w:rsidRDefault="008F1767" w:rsidP="00B4090D">
      <w:pPr>
        <w:pStyle w:val="BodyText2"/>
      </w:pPr>
      <w:r w:rsidRPr="005864E6">
        <w:t>Springer, L. M. (2005)</w:t>
      </w:r>
      <w:r>
        <w:t>.</w:t>
      </w:r>
      <w:r w:rsidRPr="005864E6">
        <w:t xml:space="preserve"> Program Management: A Comprehensive Overview of the Discipline</w:t>
      </w:r>
      <w:r>
        <w:t xml:space="preserve">. </w:t>
      </w:r>
      <w:r w:rsidRPr="005864E6">
        <w:t>Purdue University Press</w:t>
      </w:r>
    </w:p>
    <w:p w14:paraId="3C1D81AE" w14:textId="77777777" w:rsidR="008F1767" w:rsidRDefault="008F1767" w:rsidP="00086F69">
      <w:pPr>
        <w:jc w:val="both"/>
        <w:rPr>
          <w:rFonts w:ascii="Arial" w:hAnsi="Arial" w:cs="Arial"/>
          <w:sz w:val="24"/>
          <w:szCs w:val="24"/>
        </w:rPr>
      </w:pPr>
      <w:r w:rsidRPr="00360EE9">
        <w:rPr>
          <w:rFonts w:ascii="Arial" w:hAnsi="Arial" w:cs="Arial"/>
          <w:sz w:val="24"/>
          <w:szCs w:val="24"/>
        </w:rPr>
        <w:t>UWTSD, (2021</w:t>
      </w:r>
      <w:r>
        <w:rPr>
          <w:rFonts w:ascii="Arial" w:hAnsi="Arial" w:cs="Arial"/>
          <w:sz w:val="24"/>
          <w:szCs w:val="24"/>
        </w:rPr>
        <w:t>a, b</w:t>
      </w:r>
      <w:r w:rsidRPr="00360EE9">
        <w:rPr>
          <w:rFonts w:ascii="Arial" w:hAnsi="Arial" w:cs="Arial"/>
          <w:sz w:val="24"/>
          <w:szCs w:val="24"/>
        </w:rPr>
        <w:t>)</w:t>
      </w:r>
      <w:r>
        <w:rPr>
          <w:rFonts w:ascii="Arial" w:hAnsi="Arial" w:cs="Arial"/>
          <w:sz w:val="24"/>
          <w:szCs w:val="24"/>
        </w:rPr>
        <w:t>.</w:t>
      </w:r>
      <w:r w:rsidRPr="00360EE9">
        <w:rPr>
          <w:rFonts w:ascii="Arial" w:hAnsi="Arial" w:cs="Arial"/>
          <w:sz w:val="24"/>
          <w:szCs w:val="24"/>
        </w:rPr>
        <w:t xml:space="preserve"> Leadership and Management, Skills for the Workplace Outreach (Cert HE)</w:t>
      </w:r>
      <w:r>
        <w:rPr>
          <w:rFonts w:ascii="Arial" w:hAnsi="Arial" w:cs="Arial"/>
          <w:sz w:val="24"/>
          <w:szCs w:val="24"/>
        </w:rPr>
        <w:t>.</w:t>
      </w:r>
      <w:r w:rsidRPr="00360EE9">
        <w:rPr>
          <w:rFonts w:ascii="Arial" w:hAnsi="Arial" w:cs="Arial"/>
          <w:sz w:val="24"/>
          <w:szCs w:val="24"/>
        </w:rPr>
        <w:t xml:space="preserve"> Available: </w:t>
      </w:r>
      <w:hyperlink r:id="rId29" w:history="1">
        <w:r w:rsidRPr="009F49A9">
          <w:rPr>
            <w:rStyle w:val="Hyperlink"/>
            <w:rFonts w:ascii="Arial" w:hAnsi="Arial" w:cs="Arial"/>
            <w:sz w:val="24"/>
            <w:szCs w:val="24"/>
          </w:rPr>
          <w:t>https://www.uwtsd.ac.uk/certificate-of-higher-education-skills-for-the-workplace/</w:t>
        </w:r>
      </w:hyperlink>
      <w:r>
        <w:rPr>
          <w:rFonts w:ascii="Arial" w:hAnsi="Arial" w:cs="Arial"/>
          <w:sz w:val="24"/>
          <w:szCs w:val="24"/>
        </w:rPr>
        <w:t xml:space="preserve">, </w:t>
      </w:r>
      <w:bookmarkStart w:id="30" w:name="_Hlk74951561"/>
      <w:r w:rsidRPr="00360EE9">
        <w:rPr>
          <w:rFonts w:ascii="Arial" w:hAnsi="Arial" w:cs="Arial"/>
          <w:sz w:val="24"/>
          <w:szCs w:val="24"/>
        </w:rPr>
        <w:t>(Accessed: 2</w:t>
      </w:r>
      <w:r>
        <w:rPr>
          <w:rFonts w:ascii="Arial" w:hAnsi="Arial" w:cs="Arial"/>
          <w:sz w:val="24"/>
          <w:szCs w:val="24"/>
        </w:rPr>
        <w:t xml:space="preserve"> June</w:t>
      </w:r>
      <w:r w:rsidRPr="00360EE9">
        <w:rPr>
          <w:rFonts w:ascii="Arial" w:hAnsi="Arial" w:cs="Arial"/>
          <w:sz w:val="24"/>
          <w:szCs w:val="24"/>
        </w:rPr>
        <w:t xml:space="preserve"> 2021)</w:t>
      </w:r>
    </w:p>
    <w:bookmarkEnd w:id="30"/>
    <w:p w14:paraId="5304C40E" w14:textId="77777777" w:rsidR="008F1767" w:rsidRDefault="008F1767" w:rsidP="00547FAA">
      <w:pPr>
        <w:pStyle w:val="BodyText2"/>
      </w:pPr>
      <w:r w:rsidRPr="00732B0E">
        <w:t>Varvasovszky</w:t>
      </w:r>
      <w:r>
        <w:t>, Z.</w:t>
      </w:r>
      <w:r w:rsidRPr="00732B0E">
        <w:t xml:space="preserve"> and Brugha,</w:t>
      </w:r>
      <w:r>
        <w:t xml:space="preserve"> R. (</w:t>
      </w:r>
      <w:r w:rsidRPr="00732B0E">
        <w:t>2000</w:t>
      </w:r>
      <w:r>
        <w:t>a, b). A Stakeholder Analysis. Health Policy and Planning, 15(3): 338-345. Oxford University Press</w:t>
      </w:r>
    </w:p>
    <w:p w14:paraId="78E230BD" w14:textId="77777777" w:rsidR="008F1767" w:rsidRDefault="008F1767" w:rsidP="00B4090D">
      <w:pPr>
        <w:pStyle w:val="BodyText2"/>
      </w:pPr>
      <w:r>
        <w:t xml:space="preserve">Villanova University, (2021). </w:t>
      </w:r>
      <w:r w:rsidRPr="000E41C3">
        <w:t>How to Maximize Project Quality with the Iron Triangle of Project Management</w:t>
      </w:r>
      <w:r>
        <w:t>, Available:</w:t>
      </w:r>
      <w:r w:rsidRPr="000E41C3">
        <w:t xml:space="preserve"> </w:t>
      </w:r>
      <w:hyperlink r:id="rId30" w:history="1">
        <w:r w:rsidRPr="004F3C1D">
          <w:rPr>
            <w:rStyle w:val="Hyperlink"/>
          </w:rPr>
          <w:t>https://www.villanovau.com/resources/project-management/iron-triangle-project-management/</w:t>
        </w:r>
      </w:hyperlink>
      <w:r>
        <w:t>, (Accessed 20 June 2021)</w:t>
      </w:r>
    </w:p>
    <w:p w14:paraId="1874B2D5" w14:textId="77777777" w:rsidR="008F1767" w:rsidRDefault="008F1767" w:rsidP="00611852">
      <w:pPr>
        <w:pStyle w:val="BodyText2"/>
      </w:pPr>
      <w:r>
        <w:t>Westland, J. (2007).</w:t>
      </w:r>
      <w:r w:rsidRPr="00611852">
        <w:t xml:space="preserve"> </w:t>
      </w:r>
      <w:r>
        <w:t>The Project Management Life Cycle A Complete Step-by-step Methodology for Initiating, Planning, Executing &amp; Closing a Project Successfully. London: Kogan Page</w:t>
      </w:r>
    </w:p>
    <w:p w14:paraId="46644FFC" w14:textId="77777777" w:rsidR="007F6B61" w:rsidRDefault="007F6B61" w:rsidP="00B4090D">
      <w:pPr>
        <w:pStyle w:val="BodyText2"/>
      </w:pPr>
    </w:p>
    <w:p w14:paraId="4624E64F" w14:textId="77777777" w:rsidR="003D6361" w:rsidRDefault="003D6361" w:rsidP="00547FAA">
      <w:pPr>
        <w:pStyle w:val="BodyText2"/>
      </w:pPr>
    </w:p>
    <w:p w14:paraId="461E35EE" w14:textId="77777777" w:rsidR="00810D50" w:rsidRDefault="00810D50" w:rsidP="00547FAA">
      <w:pPr>
        <w:pStyle w:val="BodyText2"/>
      </w:pPr>
    </w:p>
    <w:p w14:paraId="4313EC09" w14:textId="77777777" w:rsidR="00EA0701" w:rsidRPr="00360EE9" w:rsidRDefault="00EA0701" w:rsidP="00611852">
      <w:pPr>
        <w:pStyle w:val="BodyText2"/>
      </w:pPr>
    </w:p>
    <w:sectPr w:rsidR="00EA0701" w:rsidRPr="00360EE9">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BD4B8" w14:textId="77777777" w:rsidR="00DD4881" w:rsidRDefault="00DD4881" w:rsidP="00A32D0D">
      <w:pPr>
        <w:spacing w:after="0" w:line="240" w:lineRule="auto"/>
      </w:pPr>
      <w:r>
        <w:separator/>
      </w:r>
    </w:p>
  </w:endnote>
  <w:endnote w:type="continuationSeparator" w:id="0">
    <w:p w14:paraId="4EC09D2F" w14:textId="77777777" w:rsidR="00DD4881" w:rsidRDefault="00DD4881" w:rsidP="00A32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020044"/>
      <w:docPartObj>
        <w:docPartGallery w:val="Page Numbers (Bottom of Page)"/>
        <w:docPartUnique/>
      </w:docPartObj>
    </w:sdtPr>
    <w:sdtEndPr>
      <w:rPr>
        <w:noProof/>
      </w:rPr>
    </w:sdtEndPr>
    <w:sdtContent>
      <w:p w14:paraId="2932ED11" w14:textId="7B406AD5" w:rsidR="00A32D0D" w:rsidRDefault="00A32D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0F6FC3" w14:textId="77777777" w:rsidR="00A32D0D" w:rsidRDefault="00A32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D55EA" w14:textId="77777777" w:rsidR="00DD4881" w:rsidRDefault="00DD4881" w:rsidP="00A32D0D">
      <w:pPr>
        <w:spacing w:after="0" w:line="240" w:lineRule="auto"/>
      </w:pPr>
      <w:r>
        <w:separator/>
      </w:r>
    </w:p>
  </w:footnote>
  <w:footnote w:type="continuationSeparator" w:id="0">
    <w:p w14:paraId="15FD71C2" w14:textId="77777777" w:rsidR="00DD4881" w:rsidRDefault="00DD4881" w:rsidP="00A32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496E"/>
    <w:multiLevelType w:val="hybridMultilevel"/>
    <w:tmpl w:val="803ACC28"/>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45DA8"/>
    <w:multiLevelType w:val="hybridMultilevel"/>
    <w:tmpl w:val="982A06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71F42"/>
    <w:multiLevelType w:val="hybridMultilevel"/>
    <w:tmpl w:val="B3D460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E7482"/>
    <w:multiLevelType w:val="hybridMultilevel"/>
    <w:tmpl w:val="C48CA2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10CED"/>
    <w:multiLevelType w:val="hybridMultilevel"/>
    <w:tmpl w:val="33BE74D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307DA"/>
    <w:multiLevelType w:val="multilevel"/>
    <w:tmpl w:val="B136D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3647E2"/>
    <w:multiLevelType w:val="multilevel"/>
    <w:tmpl w:val="D8F6F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0A7760"/>
    <w:multiLevelType w:val="hybridMultilevel"/>
    <w:tmpl w:val="FC6C50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77424E"/>
    <w:multiLevelType w:val="hybridMultilevel"/>
    <w:tmpl w:val="E05CAC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6C597D"/>
    <w:multiLevelType w:val="hybridMultilevel"/>
    <w:tmpl w:val="9B8A70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E5180F"/>
    <w:multiLevelType w:val="hybridMultilevel"/>
    <w:tmpl w:val="390CD4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366A9"/>
    <w:multiLevelType w:val="hybridMultilevel"/>
    <w:tmpl w:val="11927CD6"/>
    <w:lvl w:ilvl="0" w:tplc="0809000D">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B5E50"/>
    <w:multiLevelType w:val="hybridMultilevel"/>
    <w:tmpl w:val="D4BA9A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3E7AB6"/>
    <w:multiLevelType w:val="multilevel"/>
    <w:tmpl w:val="BB6E1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AA3AD0"/>
    <w:multiLevelType w:val="hybridMultilevel"/>
    <w:tmpl w:val="D20803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B312AA"/>
    <w:multiLevelType w:val="hybridMultilevel"/>
    <w:tmpl w:val="752C8B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E97562"/>
    <w:multiLevelType w:val="multilevel"/>
    <w:tmpl w:val="00C25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6C631D"/>
    <w:multiLevelType w:val="hybridMultilevel"/>
    <w:tmpl w:val="C77676C6"/>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0E1731"/>
    <w:multiLevelType w:val="hybridMultilevel"/>
    <w:tmpl w:val="E0C0CD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820BF6"/>
    <w:multiLevelType w:val="multilevel"/>
    <w:tmpl w:val="38E04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2522B9"/>
    <w:multiLevelType w:val="hybridMultilevel"/>
    <w:tmpl w:val="9BB04C6E"/>
    <w:lvl w:ilvl="0" w:tplc="0809000D">
      <w:start w:val="1"/>
      <w:numFmt w:val="bullet"/>
      <w:lvlText w:val=""/>
      <w:lvlJc w:val="left"/>
      <w:pPr>
        <w:ind w:left="792" w:hanging="360"/>
      </w:pPr>
      <w:rPr>
        <w:rFonts w:ascii="Wingdings" w:hAnsi="Wingdings" w:hint="default"/>
      </w:rPr>
    </w:lvl>
    <w:lvl w:ilvl="1" w:tplc="08090003">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1" w15:restartNumberingAfterBreak="0">
    <w:nsid w:val="487E44A7"/>
    <w:multiLevelType w:val="hybridMultilevel"/>
    <w:tmpl w:val="1130B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6969E6"/>
    <w:multiLevelType w:val="multilevel"/>
    <w:tmpl w:val="DC8ED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B108CA"/>
    <w:multiLevelType w:val="hybridMultilevel"/>
    <w:tmpl w:val="969AFF7C"/>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EF213A"/>
    <w:multiLevelType w:val="multilevel"/>
    <w:tmpl w:val="E850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2AE1B80"/>
    <w:multiLevelType w:val="hybridMultilevel"/>
    <w:tmpl w:val="79508120"/>
    <w:lvl w:ilvl="0" w:tplc="0809000D">
      <w:start w:val="1"/>
      <w:numFmt w:val="bullet"/>
      <w:lvlText w:val=""/>
      <w:lvlJc w:val="left"/>
      <w:pPr>
        <w:ind w:left="792" w:hanging="360"/>
      </w:pPr>
      <w:rPr>
        <w:rFonts w:ascii="Wingdings" w:hAnsi="Wingdings" w:hint="default"/>
      </w:rPr>
    </w:lvl>
    <w:lvl w:ilvl="1" w:tplc="0809000D">
      <w:start w:val="1"/>
      <w:numFmt w:val="bullet"/>
      <w:lvlText w:val=""/>
      <w:lvlJc w:val="left"/>
      <w:pPr>
        <w:ind w:left="1512" w:hanging="360"/>
      </w:pPr>
      <w:rPr>
        <w:rFonts w:ascii="Wingdings" w:hAnsi="Wingdings"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6" w15:restartNumberingAfterBreak="0">
    <w:nsid w:val="54946EC3"/>
    <w:multiLevelType w:val="hybridMultilevel"/>
    <w:tmpl w:val="D082A72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007ACE"/>
    <w:multiLevelType w:val="hybridMultilevel"/>
    <w:tmpl w:val="F028BEB2"/>
    <w:lvl w:ilvl="0" w:tplc="0809000D">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8" w15:restartNumberingAfterBreak="0">
    <w:nsid w:val="62AB0020"/>
    <w:multiLevelType w:val="multilevel"/>
    <w:tmpl w:val="D0446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6895D2B"/>
    <w:multiLevelType w:val="hybridMultilevel"/>
    <w:tmpl w:val="11C4DB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FD4D0A"/>
    <w:multiLevelType w:val="multilevel"/>
    <w:tmpl w:val="7416C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BDF1BEC"/>
    <w:multiLevelType w:val="hybridMultilevel"/>
    <w:tmpl w:val="DFB24A0A"/>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CBB1EBA"/>
    <w:multiLevelType w:val="hybridMultilevel"/>
    <w:tmpl w:val="FDA8D29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3E46CC"/>
    <w:multiLevelType w:val="hybridMultilevel"/>
    <w:tmpl w:val="8EF48D42"/>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2E4A5D"/>
    <w:multiLevelType w:val="hybridMultilevel"/>
    <w:tmpl w:val="11F8D246"/>
    <w:lvl w:ilvl="0" w:tplc="0809000D">
      <w:start w:val="1"/>
      <w:numFmt w:val="bullet"/>
      <w:lvlText w:val=""/>
      <w:lvlJc w:val="left"/>
      <w:pPr>
        <w:ind w:left="792" w:hanging="360"/>
      </w:pPr>
      <w:rPr>
        <w:rFonts w:ascii="Wingdings" w:hAnsi="Wingdings" w:hint="default"/>
      </w:rPr>
    </w:lvl>
    <w:lvl w:ilvl="1" w:tplc="0809000D">
      <w:start w:val="1"/>
      <w:numFmt w:val="bullet"/>
      <w:lvlText w:val=""/>
      <w:lvlJc w:val="left"/>
      <w:pPr>
        <w:ind w:left="1512" w:hanging="360"/>
      </w:pPr>
      <w:rPr>
        <w:rFonts w:ascii="Wingdings" w:hAnsi="Wingdings"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5" w15:restartNumberingAfterBreak="0">
    <w:nsid w:val="72673901"/>
    <w:multiLevelType w:val="hybridMultilevel"/>
    <w:tmpl w:val="4A6A2E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DE2EDB"/>
    <w:multiLevelType w:val="hybridMultilevel"/>
    <w:tmpl w:val="208C13B4"/>
    <w:lvl w:ilvl="0" w:tplc="08090017">
      <w:start w:val="1"/>
      <w:numFmt w:val="lowerLetter"/>
      <w:lvlText w:val="%1)"/>
      <w:lvlJc w:val="left"/>
      <w:pPr>
        <w:ind w:left="1512" w:hanging="360"/>
      </w:pPr>
    </w:lvl>
    <w:lvl w:ilvl="1" w:tplc="08090019" w:tentative="1">
      <w:start w:val="1"/>
      <w:numFmt w:val="lowerLetter"/>
      <w:lvlText w:val="%2."/>
      <w:lvlJc w:val="left"/>
      <w:pPr>
        <w:ind w:left="2232" w:hanging="360"/>
      </w:pPr>
    </w:lvl>
    <w:lvl w:ilvl="2" w:tplc="0809001B" w:tentative="1">
      <w:start w:val="1"/>
      <w:numFmt w:val="lowerRoman"/>
      <w:lvlText w:val="%3."/>
      <w:lvlJc w:val="right"/>
      <w:pPr>
        <w:ind w:left="2952" w:hanging="180"/>
      </w:pPr>
    </w:lvl>
    <w:lvl w:ilvl="3" w:tplc="0809000F" w:tentative="1">
      <w:start w:val="1"/>
      <w:numFmt w:val="decimal"/>
      <w:lvlText w:val="%4."/>
      <w:lvlJc w:val="left"/>
      <w:pPr>
        <w:ind w:left="3672" w:hanging="360"/>
      </w:pPr>
    </w:lvl>
    <w:lvl w:ilvl="4" w:tplc="08090019" w:tentative="1">
      <w:start w:val="1"/>
      <w:numFmt w:val="lowerLetter"/>
      <w:lvlText w:val="%5."/>
      <w:lvlJc w:val="left"/>
      <w:pPr>
        <w:ind w:left="4392" w:hanging="360"/>
      </w:pPr>
    </w:lvl>
    <w:lvl w:ilvl="5" w:tplc="0809001B" w:tentative="1">
      <w:start w:val="1"/>
      <w:numFmt w:val="lowerRoman"/>
      <w:lvlText w:val="%6."/>
      <w:lvlJc w:val="right"/>
      <w:pPr>
        <w:ind w:left="5112" w:hanging="180"/>
      </w:pPr>
    </w:lvl>
    <w:lvl w:ilvl="6" w:tplc="0809000F" w:tentative="1">
      <w:start w:val="1"/>
      <w:numFmt w:val="decimal"/>
      <w:lvlText w:val="%7."/>
      <w:lvlJc w:val="left"/>
      <w:pPr>
        <w:ind w:left="5832" w:hanging="360"/>
      </w:pPr>
    </w:lvl>
    <w:lvl w:ilvl="7" w:tplc="08090019" w:tentative="1">
      <w:start w:val="1"/>
      <w:numFmt w:val="lowerLetter"/>
      <w:lvlText w:val="%8."/>
      <w:lvlJc w:val="left"/>
      <w:pPr>
        <w:ind w:left="6552" w:hanging="360"/>
      </w:pPr>
    </w:lvl>
    <w:lvl w:ilvl="8" w:tplc="0809001B" w:tentative="1">
      <w:start w:val="1"/>
      <w:numFmt w:val="lowerRoman"/>
      <w:lvlText w:val="%9."/>
      <w:lvlJc w:val="right"/>
      <w:pPr>
        <w:ind w:left="7272" w:hanging="180"/>
      </w:pPr>
    </w:lvl>
  </w:abstractNum>
  <w:abstractNum w:abstractNumId="37" w15:restartNumberingAfterBreak="0">
    <w:nsid w:val="75190ED1"/>
    <w:multiLevelType w:val="hybridMultilevel"/>
    <w:tmpl w:val="210421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0E35E0"/>
    <w:multiLevelType w:val="multilevel"/>
    <w:tmpl w:val="1BD2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8812C3B"/>
    <w:multiLevelType w:val="multilevel"/>
    <w:tmpl w:val="07D24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C9818D1"/>
    <w:multiLevelType w:val="hybridMultilevel"/>
    <w:tmpl w:val="A51252BC"/>
    <w:lvl w:ilvl="0" w:tplc="0809000D">
      <w:start w:val="1"/>
      <w:numFmt w:val="bullet"/>
      <w:lvlText w:val=""/>
      <w:lvlJc w:val="left"/>
      <w:pPr>
        <w:ind w:left="720" w:hanging="360"/>
      </w:pPr>
      <w:rPr>
        <w:rFonts w:ascii="Wingdings" w:hAnsi="Wingdings" w:hint="default"/>
      </w:rPr>
    </w:lvl>
    <w:lvl w:ilvl="1" w:tplc="511297A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5"/>
  </w:num>
  <w:num w:numId="2">
    <w:abstractNumId w:val="3"/>
  </w:num>
  <w:num w:numId="3">
    <w:abstractNumId w:val="8"/>
  </w:num>
  <w:num w:numId="4">
    <w:abstractNumId w:val="9"/>
  </w:num>
  <w:num w:numId="5">
    <w:abstractNumId w:val="37"/>
  </w:num>
  <w:num w:numId="6">
    <w:abstractNumId w:val="26"/>
  </w:num>
  <w:num w:numId="7">
    <w:abstractNumId w:val="36"/>
  </w:num>
  <w:num w:numId="8">
    <w:abstractNumId w:val="23"/>
  </w:num>
  <w:num w:numId="9">
    <w:abstractNumId w:val="32"/>
  </w:num>
  <w:num w:numId="10">
    <w:abstractNumId w:val="7"/>
  </w:num>
  <w:num w:numId="11">
    <w:abstractNumId w:val="2"/>
  </w:num>
  <w:num w:numId="12">
    <w:abstractNumId w:val="1"/>
  </w:num>
  <w:num w:numId="13">
    <w:abstractNumId w:val="12"/>
  </w:num>
  <w:num w:numId="14">
    <w:abstractNumId w:val="29"/>
  </w:num>
  <w:num w:numId="15">
    <w:abstractNumId w:val="21"/>
  </w:num>
  <w:num w:numId="16">
    <w:abstractNumId w:val="15"/>
  </w:num>
  <w:num w:numId="17">
    <w:abstractNumId w:val="14"/>
  </w:num>
  <w:num w:numId="18">
    <w:abstractNumId w:val="0"/>
  </w:num>
  <w:num w:numId="19">
    <w:abstractNumId w:val="10"/>
  </w:num>
  <w:num w:numId="20">
    <w:abstractNumId w:val="40"/>
  </w:num>
  <w:num w:numId="21">
    <w:abstractNumId w:val="31"/>
  </w:num>
  <w:num w:numId="22">
    <w:abstractNumId w:val="27"/>
  </w:num>
  <w:num w:numId="23">
    <w:abstractNumId w:val="11"/>
  </w:num>
  <w:num w:numId="24">
    <w:abstractNumId w:val="4"/>
  </w:num>
  <w:num w:numId="25">
    <w:abstractNumId w:val="20"/>
  </w:num>
  <w:num w:numId="26">
    <w:abstractNumId w:val="25"/>
  </w:num>
  <w:num w:numId="27">
    <w:abstractNumId w:val="34"/>
  </w:num>
  <w:num w:numId="28">
    <w:abstractNumId w:val="5"/>
  </w:num>
  <w:num w:numId="29">
    <w:abstractNumId w:val="30"/>
  </w:num>
  <w:num w:numId="30">
    <w:abstractNumId w:val="24"/>
  </w:num>
  <w:num w:numId="31">
    <w:abstractNumId w:val="16"/>
  </w:num>
  <w:num w:numId="32">
    <w:abstractNumId w:val="28"/>
  </w:num>
  <w:num w:numId="33">
    <w:abstractNumId w:val="22"/>
  </w:num>
  <w:num w:numId="34">
    <w:abstractNumId w:val="13"/>
  </w:num>
  <w:num w:numId="35">
    <w:abstractNumId w:val="19"/>
  </w:num>
  <w:num w:numId="36">
    <w:abstractNumId w:val="38"/>
  </w:num>
  <w:num w:numId="37">
    <w:abstractNumId w:val="39"/>
  </w:num>
  <w:num w:numId="38">
    <w:abstractNumId w:val="6"/>
  </w:num>
  <w:num w:numId="39">
    <w:abstractNumId w:val="33"/>
  </w:num>
  <w:num w:numId="40">
    <w:abstractNumId w:val="17"/>
  </w:num>
  <w:num w:numId="4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2C"/>
    <w:rsid w:val="00001F62"/>
    <w:rsid w:val="0000254A"/>
    <w:rsid w:val="00004C6C"/>
    <w:rsid w:val="00005D11"/>
    <w:rsid w:val="00006BA2"/>
    <w:rsid w:val="00010195"/>
    <w:rsid w:val="00010C80"/>
    <w:rsid w:val="00011831"/>
    <w:rsid w:val="0001278B"/>
    <w:rsid w:val="000138A2"/>
    <w:rsid w:val="00014302"/>
    <w:rsid w:val="000160EB"/>
    <w:rsid w:val="00016CD0"/>
    <w:rsid w:val="00017E89"/>
    <w:rsid w:val="00021C0E"/>
    <w:rsid w:val="0002386B"/>
    <w:rsid w:val="00023C94"/>
    <w:rsid w:val="00024C6C"/>
    <w:rsid w:val="000254C9"/>
    <w:rsid w:val="00031DAB"/>
    <w:rsid w:val="00033ACD"/>
    <w:rsid w:val="0003673E"/>
    <w:rsid w:val="0003696D"/>
    <w:rsid w:val="00040654"/>
    <w:rsid w:val="000410DC"/>
    <w:rsid w:val="00041BBF"/>
    <w:rsid w:val="00041D3E"/>
    <w:rsid w:val="0004263F"/>
    <w:rsid w:val="000438EE"/>
    <w:rsid w:val="00050477"/>
    <w:rsid w:val="00050C73"/>
    <w:rsid w:val="00051339"/>
    <w:rsid w:val="00051A58"/>
    <w:rsid w:val="00051D12"/>
    <w:rsid w:val="00053E4D"/>
    <w:rsid w:val="00054421"/>
    <w:rsid w:val="00057ED5"/>
    <w:rsid w:val="0006133D"/>
    <w:rsid w:val="000629C0"/>
    <w:rsid w:val="000638B7"/>
    <w:rsid w:val="000640BA"/>
    <w:rsid w:val="00067784"/>
    <w:rsid w:val="0007696E"/>
    <w:rsid w:val="000775AD"/>
    <w:rsid w:val="000775B5"/>
    <w:rsid w:val="00080F20"/>
    <w:rsid w:val="000818A9"/>
    <w:rsid w:val="00082100"/>
    <w:rsid w:val="00082B08"/>
    <w:rsid w:val="00085E54"/>
    <w:rsid w:val="00085FED"/>
    <w:rsid w:val="00086179"/>
    <w:rsid w:val="000868D6"/>
    <w:rsid w:val="00086F69"/>
    <w:rsid w:val="00087487"/>
    <w:rsid w:val="00090FBC"/>
    <w:rsid w:val="00091B7F"/>
    <w:rsid w:val="000929AD"/>
    <w:rsid w:val="00093527"/>
    <w:rsid w:val="00093D06"/>
    <w:rsid w:val="000943D8"/>
    <w:rsid w:val="00094494"/>
    <w:rsid w:val="000969EF"/>
    <w:rsid w:val="000A345A"/>
    <w:rsid w:val="000A524C"/>
    <w:rsid w:val="000A59BA"/>
    <w:rsid w:val="000A75BB"/>
    <w:rsid w:val="000B436E"/>
    <w:rsid w:val="000B46D1"/>
    <w:rsid w:val="000B7FD7"/>
    <w:rsid w:val="000C1980"/>
    <w:rsid w:val="000C4068"/>
    <w:rsid w:val="000D0510"/>
    <w:rsid w:val="000D37DE"/>
    <w:rsid w:val="000D6DCD"/>
    <w:rsid w:val="000D732C"/>
    <w:rsid w:val="000D73E4"/>
    <w:rsid w:val="000E0BB7"/>
    <w:rsid w:val="000E29A7"/>
    <w:rsid w:val="000E3336"/>
    <w:rsid w:val="000E3AC8"/>
    <w:rsid w:val="000E41C3"/>
    <w:rsid w:val="000E6388"/>
    <w:rsid w:val="000E7C5E"/>
    <w:rsid w:val="000F0F8C"/>
    <w:rsid w:val="000F1B17"/>
    <w:rsid w:val="000F21D9"/>
    <w:rsid w:val="000F2BEA"/>
    <w:rsid w:val="000F4D73"/>
    <w:rsid w:val="000F5058"/>
    <w:rsid w:val="000F63A9"/>
    <w:rsid w:val="000F6BDE"/>
    <w:rsid w:val="000F6DCB"/>
    <w:rsid w:val="000F7A1F"/>
    <w:rsid w:val="0010182C"/>
    <w:rsid w:val="00105423"/>
    <w:rsid w:val="001102FC"/>
    <w:rsid w:val="0011399F"/>
    <w:rsid w:val="00117245"/>
    <w:rsid w:val="00120E51"/>
    <w:rsid w:val="001233AD"/>
    <w:rsid w:val="001241F9"/>
    <w:rsid w:val="00131DC9"/>
    <w:rsid w:val="00133EC4"/>
    <w:rsid w:val="0013519D"/>
    <w:rsid w:val="00135242"/>
    <w:rsid w:val="00135CCA"/>
    <w:rsid w:val="001408F6"/>
    <w:rsid w:val="00143DEF"/>
    <w:rsid w:val="00144064"/>
    <w:rsid w:val="0014437C"/>
    <w:rsid w:val="00147709"/>
    <w:rsid w:val="001505DB"/>
    <w:rsid w:val="0015305B"/>
    <w:rsid w:val="00153151"/>
    <w:rsid w:val="001562BC"/>
    <w:rsid w:val="001600BE"/>
    <w:rsid w:val="00161C3B"/>
    <w:rsid w:val="00163A2E"/>
    <w:rsid w:val="00164939"/>
    <w:rsid w:val="00164D31"/>
    <w:rsid w:val="001672FB"/>
    <w:rsid w:val="00172A07"/>
    <w:rsid w:val="00176AE5"/>
    <w:rsid w:val="00176BB5"/>
    <w:rsid w:val="00180135"/>
    <w:rsid w:val="001806AD"/>
    <w:rsid w:val="00180AF8"/>
    <w:rsid w:val="001868F5"/>
    <w:rsid w:val="0018720E"/>
    <w:rsid w:val="00190061"/>
    <w:rsid w:val="001909ED"/>
    <w:rsid w:val="00190E71"/>
    <w:rsid w:val="00191FE2"/>
    <w:rsid w:val="00192731"/>
    <w:rsid w:val="001975E0"/>
    <w:rsid w:val="001A0E22"/>
    <w:rsid w:val="001A2D3F"/>
    <w:rsid w:val="001A2E5D"/>
    <w:rsid w:val="001A3366"/>
    <w:rsid w:val="001A6049"/>
    <w:rsid w:val="001A6131"/>
    <w:rsid w:val="001A67FB"/>
    <w:rsid w:val="001B09DA"/>
    <w:rsid w:val="001B109C"/>
    <w:rsid w:val="001B1D1D"/>
    <w:rsid w:val="001B2986"/>
    <w:rsid w:val="001B453F"/>
    <w:rsid w:val="001B4903"/>
    <w:rsid w:val="001B5DD7"/>
    <w:rsid w:val="001B688B"/>
    <w:rsid w:val="001C0D7E"/>
    <w:rsid w:val="001C1199"/>
    <w:rsid w:val="001C2EED"/>
    <w:rsid w:val="001C4E80"/>
    <w:rsid w:val="001C55B4"/>
    <w:rsid w:val="001C574A"/>
    <w:rsid w:val="001C677C"/>
    <w:rsid w:val="001C6CBF"/>
    <w:rsid w:val="001C729E"/>
    <w:rsid w:val="001D0FC9"/>
    <w:rsid w:val="001D10AF"/>
    <w:rsid w:val="001D4B9F"/>
    <w:rsid w:val="001D761E"/>
    <w:rsid w:val="001E13E8"/>
    <w:rsid w:val="001E26B0"/>
    <w:rsid w:val="001E4D69"/>
    <w:rsid w:val="001E7134"/>
    <w:rsid w:val="001F2E3C"/>
    <w:rsid w:val="001F5B9E"/>
    <w:rsid w:val="001F5E4E"/>
    <w:rsid w:val="001F6084"/>
    <w:rsid w:val="0020036F"/>
    <w:rsid w:val="00200548"/>
    <w:rsid w:val="00200D81"/>
    <w:rsid w:val="00204059"/>
    <w:rsid w:val="00205875"/>
    <w:rsid w:val="002063C3"/>
    <w:rsid w:val="002136EF"/>
    <w:rsid w:val="002148A4"/>
    <w:rsid w:val="00220600"/>
    <w:rsid w:val="00220856"/>
    <w:rsid w:val="002215D3"/>
    <w:rsid w:val="002216B8"/>
    <w:rsid w:val="00223756"/>
    <w:rsid w:val="0022381E"/>
    <w:rsid w:val="002242C1"/>
    <w:rsid w:val="00224656"/>
    <w:rsid w:val="00230307"/>
    <w:rsid w:val="00231A4C"/>
    <w:rsid w:val="002334E3"/>
    <w:rsid w:val="002354EA"/>
    <w:rsid w:val="00235F2E"/>
    <w:rsid w:val="00235FAC"/>
    <w:rsid w:val="0023627F"/>
    <w:rsid w:val="0023697F"/>
    <w:rsid w:val="00240CC7"/>
    <w:rsid w:val="00243D89"/>
    <w:rsid w:val="002479F7"/>
    <w:rsid w:val="002519F1"/>
    <w:rsid w:val="00253692"/>
    <w:rsid w:val="00260BBD"/>
    <w:rsid w:val="002629D6"/>
    <w:rsid w:val="00263643"/>
    <w:rsid w:val="002648A9"/>
    <w:rsid w:val="0026689A"/>
    <w:rsid w:val="00272B4D"/>
    <w:rsid w:val="00275640"/>
    <w:rsid w:val="002758CC"/>
    <w:rsid w:val="00275EE9"/>
    <w:rsid w:val="002776ED"/>
    <w:rsid w:val="00280CE0"/>
    <w:rsid w:val="00282696"/>
    <w:rsid w:val="00284996"/>
    <w:rsid w:val="00285365"/>
    <w:rsid w:val="00285805"/>
    <w:rsid w:val="00285FEF"/>
    <w:rsid w:val="00287FB1"/>
    <w:rsid w:val="00292AB0"/>
    <w:rsid w:val="002930A0"/>
    <w:rsid w:val="00294443"/>
    <w:rsid w:val="0029446D"/>
    <w:rsid w:val="00294F1B"/>
    <w:rsid w:val="002956D0"/>
    <w:rsid w:val="002A0017"/>
    <w:rsid w:val="002A1D7B"/>
    <w:rsid w:val="002A3691"/>
    <w:rsid w:val="002A3746"/>
    <w:rsid w:val="002A3D63"/>
    <w:rsid w:val="002A4BEC"/>
    <w:rsid w:val="002A714B"/>
    <w:rsid w:val="002B0852"/>
    <w:rsid w:val="002B330A"/>
    <w:rsid w:val="002B37D6"/>
    <w:rsid w:val="002B5356"/>
    <w:rsid w:val="002B572D"/>
    <w:rsid w:val="002B5E92"/>
    <w:rsid w:val="002C087B"/>
    <w:rsid w:val="002C09D0"/>
    <w:rsid w:val="002C0B84"/>
    <w:rsid w:val="002C6021"/>
    <w:rsid w:val="002C6071"/>
    <w:rsid w:val="002C6B53"/>
    <w:rsid w:val="002D0764"/>
    <w:rsid w:val="002D19E5"/>
    <w:rsid w:val="002D1D37"/>
    <w:rsid w:val="002D355E"/>
    <w:rsid w:val="002D6627"/>
    <w:rsid w:val="002D7C72"/>
    <w:rsid w:val="002E147E"/>
    <w:rsid w:val="002E16A9"/>
    <w:rsid w:val="002E1FA2"/>
    <w:rsid w:val="002E212C"/>
    <w:rsid w:val="002E233E"/>
    <w:rsid w:val="002E3BF2"/>
    <w:rsid w:val="002E4BE5"/>
    <w:rsid w:val="002E7928"/>
    <w:rsid w:val="002E7C96"/>
    <w:rsid w:val="002F22BA"/>
    <w:rsid w:val="002F4161"/>
    <w:rsid w:val="002F76BA"/>
    <w:rsid w:val="002F7DBB"/>
    <w:rsid w:val="002F7F3A"/>
    <w:rsid w:val="003008EF"/>
    <w:rsid w:val="003010A6"/>
    <w:rsid w:val="00301CF3"/>
    <w:rsid w:val="00302006"/>
    <w:rsid w:val="003059B8"/>
    <w:rsid w:val="00305C07"/>
    <w:rsid w:val="00316F25"/>
    <w:rsid w:val="003175F7"/>
    <w:rsid w:val="00317E78"/>
    <w:rsid w:val="00323C7A"/>
    <w:rsid w:val="00324CD8"/>
    <w:rsid w:val="00326475"/>
    <w:rsid w:val="00326945"/>
    <w:rsid w:val="003276B7"/>
    <w:rsid w:val="00327DF3"/>
    <w:rsid w:val="00330012"/>
    <w:rsid w:val="00330A0F"/>
    <w:rsid w:val="00333FCC"/>
    <w:rsid w:val="00334DA8"/>
    <w:rsid w:val="003365AE"/>
    <w:rsid w:val="00342860"/>
    <w:rsid w:val="003437DC"/>
    <w:rsid w:val="00344DA0"/>
    <w:rsid w:val="00344EE1"/>
    <w:rsid w:val="00345C17"/>
    <w:rsid w:val="00350F5E"/>
    <w:rsid w:val="003510CC"/>
    <w:rsid w:val="00351433"/>
    <w:rsid w:val="00353271"/>
    <w:rsid w:val="00353331"/>
    <w:rsid w:val="00353D47"/>
    <w:rsid w:val="003552C7"/>
    <w:rsid w:val="00360C4D"/>
    <w:rsid w:val="00360EE9"/>
    <w:rsid w:val="003617CD"/>
    <w:rsid w:val="00361F27"/>
    <w:rsid w:val="00363052"/>
    <w:rsid w:val="0036406D"/>
    <w:rsid w:val="00364C03"/>
    <w:rsid w:val="00365705"/>
    <w:rsid w:val="00367525"/>
    <w:rsid w:val="00370D32"/>
    <w:rsid w:val="00372778"/>
    <w:rsid w:val="003745D7"/>
    <w:rsid w:val="00385BD9"/>
    <w:rsid w:val="00385CD0"/>
    <w:rsid w:val="0038770E"/>
    <w:rsid w:val="003903E1"/>
    <w:rsid w:val="003914DC"/>
    <w:rsid w:val="00392FB3"/>
    <w:rsid w:val="00393013"/>
    <w:rsid w:val="00393A60"/>
    <w:rsid w:val="00394F06"/>
    <w:rsid w:val="00396B62"/>
    <w:rsid w:val="003A2C28"/>
    <w:rsid w:val="003A2FBC"/>
    <w:rsid w:val="003A5784"/>
    <w:rsid w:val="003A73E6"/>
    <w:rsid w:val="003A7926"/>
    <w:rsid w:val="003A7D9E"/>
    <w:rsid w:val="003B0E89"/>
    <w:rsid w:val="003B1681"/>
    <w:rsid w:val="003B4C42"/>
    <w:rsid w:val="003B615D"/>
    <w:rsid w:val="003C6C4F"/>
    <w:rsid w:val="003C6FD0"/>
    <w:rsid w:val="003D171E"/>
    <w:rsid w:val="003D2BC8"/>
    <w:rsid w:val="003D3A97"/>
    <w:rsid w:val="003D3E46"/>
    <w:rsid w:val="003D5785"/>
    <w:rsid w:val="003D6361"/>
    <w:rsid w:val="003E3A3A"/>
    <w:rsid w:val="003E3B01"/>
    <w:rsid w:val="003E57D4"/>
    <w:rsid w:val="003E6EDB"/>
    <w:rsid w:val="003E732A"/>
    <w:rsid w:val="003F2504"/>
    <w:rsid w:val="003F28DE"/>
    <w:rsid w:val="003F5E90"/>
    <w:rsid w:val="00401FAF"/>
    <w:rsid w:val="00402389"/>
    <w:rsid w:val="00403DA5"/>
    <w:rsid w:val="00404CA0"/>
    <w:rsid w:val="00405718"/>
    <w:rsid w:val="00407C8C"/>
    <w:rsid w:val="0041131E"/>
    <w:rsid w:val="004125C9"/>
    <w:rsid w:val="00416461"/>
    <w:rsid w:val="004233DA"/>
    <w:rsid w:val="0042340E"/>
    <w:rsid w:val="004240CC"/>
    <w:rsid w:val="00433218"/>
    <w:rsid w:val="00435F03"/>
    <w:rsid w:val="00436BCE"/>
    <w:rsid w:val="00442104"/>
    <w:rsid w:val="004426AF"/>
    <w:rsid w:val="0044513D"/>
    <w:rsid w:val="00446636"/>
    <w:rsid w:val="00446A16"/>
    <w:rsid w:val="00450016"/>
    <w:rsid w:val="00453ED1"/>
    <w:rsid w:val="004552D4"/>
    <w:rsid w:val="004575DE"/>
    <w:rsid w:val="004630C7"/>
    <w:rsid w:val="00466545"/>
    <w:rsid w:val="0046654F"/>
    <w:rsid w:val="00473051"/>
    <w:rsid w:val="00474F5F"/>
    <w:rsid w:val="00475FAF"/>
    <w:rsid w:val="0047613F"/>
    <w:rsid w:val="00477629"/>
    <w:rsid w:val="0048192F"/>
    <w:rsid w:val="00483422"/>
    <w:rsid w:val="00485ACE"/>
    <w:rsid w:val="00487004"/>
    <w:rsid w:val="00487C23"/>
    <w:rsid w:val="0049234A"/>
    <w:rsid w:val="00492F41"/>
    <w:rsid w:val="0049753D"/>
    <w:rsid w:val="00497E4C"/>
    <w:rsid w:val="004A3A4C"/>
    <w:rsid w:val="004A5D6C"/>
    <w:rsid w:val="004A6242"/>
    <w:rsid w:val="004A628C"/>
    <w:rsid w:val="004A6FDC"/>
    <w:rsid w:val="004A7D46"/>
    <w:rsid w:val="004B24A7"/>
    <w:rsid w:val="004B2682"/>
    <w:rsid w:val="004B7D8D"/>
    <w:rsid w:val="004C0776"/>
    <w:rsid w:val="004C2FE1"/>
    <w:rsid w:val="004C3A91"/>
    <w:rsid w:val="004C3F9A"/>
    <w:rsid w:val="004C77EB"/>
    <w:rsid w:val="004D2BA5"/>
    <w:rsid w:val="004D3FAA"/>
    <w:rsid w:val="004D452E"/>
    <w:rsid w:val="004E2C38"/>
    <w:rsid w:val="004E7177"/>
    <w:rsid w:val="004E71C5"/>
    <w:rsid w:val="004E7D0F"/>
    <w:rsid w:val="004F1075"/>
    <w:rsid w:val="004F322C"/>
    <w:rsid w:val="004F3764"/>
    <w:rsid w:val="004F515D"/>
    <w:rsid w:val="004F5173"/>
    <w:rsid w:val="004F75C4"/>
    <w:rsid w:val="004F7766"/>
    <w:rsid w:val="00501F38"/>
    <w:rsid w:val="0050318D"/>
    <w:rsid w:val="0050738D"/>
    <w:rsid w:val="00510DAB"/>
    <w:rsid w:val="005115E9"/>
    <w:rsid w:val="005139AC"/>
    <w:rsid w:val="00516091"/>
    <w:rsid w:val="0052200B"/>
    <w:rsid w:val="00522063"/>
    <w:rsid w:val="00522AE2"/>
    <w:rsid w:val="00525340"/>
    <w:rsid w:val="005264D6"/>
    <w:rsid w:val="00527E83"/>
    <w:rsid w:val="0053426B"/>
    <w:rsid w:val="005360D9"/>
    <w:rsid w:val="005401BA"/>
    <w:rsid w:val="00540350"/>
    <w:rsid w:val="00544264"/>
    <w:rsid w:val="00546048"/>
    <w:rsid w:val="005464E0"/>
    <w:rsid w:val="00547FAA"/>
    <w:rsid w:val="00552519"/>
    <w:rsid w:val="00552D37"/>
    <w:rsid w:val="0055359F"/>
    <w:rsid w:val="00555BA4"/>
    <w:rsid w:val="0055676A"/>
    <w:rsid w:val="00556C31"/>
    <w:rsid w:val="005613AA"/>
    <w:rsid w:val="00561754"/>
    <w:rsid w:val="005621D1"/>
    <w:rsid w:val="00563BD4"/>
    <w:rsid w:val="00564656"/>
    <w:rsid w:val="0056570B"/>
    <w:rsid w:val="00566CDA"/>
    <w:rsid w:val="005709A2"/>
    <w:rsid w:val="00570C40"/>
    <w:rsid w:val="00577FC3"/>
    <w:rsid w:val="005803E5"/>
    <w:rsid w:val="005822AB"/>
    <w:rsid w:val="005831B9"/>
    <w:rsid w:val="00584C42"/>
    <w:rsid w:val="005864E6"/>
    <w:rsid w:val="00586569"/>
    <w:rsid w:val="00587329"/>
    <w:rsid w:val="00587672"/>
    <w:rsid w:val="00591662"/>
    <w:rsid w:val="005921D7"/>
    <w:rsid w:val="00592982"/>
    <w:rsid w:val="005930AE"/>
    <w:rsid w:val="0059492D"/>
    <w:rsid w:val="00594B6C"/>
    <w:rsid w:val="00596B98"/>
    <w:rsid w:val="005A0545"/>
    <w:rsid w:val="005A609D"/>
    <w:rsid w:val="005A65E0"/>
    <w:rsid w:val="005A7E8B"/>
    <w:rsid w:val="005B06FE"/>
    <w:rsid w:val="005B0A84"/>
    <w:rsid w:val="005B29AE"/>
    <w:rsid w:val="005B30E8"/>
    <w:rsid w:val="005B5E7E"/>
    <w:rsid w:val="005C1F39"/>
    <w:rsid w:val="005C4B7C"/>
    <w:rsid w:val="005D05D5"/>
    <w:rsid w:val="005D31F0"/>
    <w:rsid w:val="005D38EA"/>
    <w:rsid w:val="005D3A1E"/>
    <w:rsid w:val="005D4E17"/>
    <w:rsid w:val="005D53B4"/>
    <w:rsid w:val="005D5518"/>
    <w:rsid w:val="005E1724"/>
    <w:rsid w:val="005E3111"/>
    <w:rsid w:val="005E3189"/>
    <w:rsid w:val="005E641E"/>
    <w:rsid w:val="005E7963"/>
    <w:rsid w:val="005E7C03"/>
    <w:rsid w:val="005F66F8"/>
    <w:rsid w:val="005F6FAD"/>
    <w:rsid w:val="006011E8"/>
    <w:rsid w:val="006030AA"/>
    <w:rsid w:val="0060670C"/>
    <w:rsid w:val="00607E2F"/>
    <w:rsid w:val="0061155E"/>
    <w:rsid w:val="00611852"/>
    <w:rsid w:val="006130EB"/>
    <w:rsid w:val="006139C1"/>
    <w:rsid w:val="00614499"/>
    <w:rsid w:val="00615821"/>
    <w:rsid w:val="00617D70"/>
    <w:rsid w:val="00621035"/>
    <w:rsid w:val="00621612"/>
    <w:rsid w:val="00622C10"/>
    <w:rsid w:val="00623484"/>
    <w:rsid w:val="006248EB"/>
    <w:rsid w:val="0062504E"/>
    <w:rsid w:val="00627110"/>
    <w:rsid w:val="00631EE7"/>
    <w:rsid w:val="00637B64"/>
    <w:rsid w:val="00637E89"/>
    <w:rsid w:val="006402BA"/>
    <w:rsid w:val="00640986"/>
    <w:rsid w:val="00642B53"/>
    <w:rsid w:val="00644F59"/>
    <w:rsid w:val="0064593D"/>
    <w:rsid w:val="0065242C"/>
    <w:rsid w:val="00654498"/>
    <w:rsid w:val="00657CB6"/>
    <w:rsid w:val="006609BD"/>
    <w:rsid w:val="00662648"/>
    <w:rsid w:val="00663883"/>
    <w:rsid w:val="00665421"/>
    <w:rsid w:val="00665BDD"/>
    <w:rsid w:val="006669E5"/>
    <w:rsid w:val="006701B6"/>
    <w:rsid w:val="0067038A"/>
    <w:rsid w:val="0067131A"/>
    <w:rsid w:val="006721DD"/>
    <w:rsid w:val="00673BB1"/>
    <w:rsid w:val="006776A9"/>
    <w:rsid w:val="006808DC"/>
    <w:rsid w:val="006825FE"/>
    <w:rsid w:val="00682882"/>
    <w:rsid w:val="00683133"/>
    <w:rsid w:val="00684836"/>
    <w:rsid w:val="00695CB3"/>
    <w:rsid w:val="00697FEC"/>
    <w:rsid w:val="006A03BF"/>
    <w:rsid w:val="006A0CB4"/>
    <w:rsid w:val="006A2A8A"/>
    <w:rsid w:val="006A6115"/>
    <w:rsid w:val="006A6177"/>
    <w:rsid w:val="006B1619"/>
    <w:rsid w:val="006B247B"/>
    <w:rsid w:val="006B273B"/>
    <w:rsid w:val="006B3945"/>
    <w:rsid w:val="006B5680"/>
    <w:rsid w:val="006B66B0"/>
    <w:rsid w:val="006B6B1A"/>
    <w:rsid w:val="006C0177"/>
    <w:rsid w:val="006C3BF9"/>
    <w:rsid w:val="006C5825"/>
    <w:rsid w:val="006C7897"/>
    <w:rsid w:val="006C7E81"/>
    <w:rsid w:val="006D06EA"/>
    <w:rsid w:val="006D16CD"/>
    <w:rsid w:val="006D18D2"/>
    <w:rsid w:val="006D1A80"/>
    <w:rsid w:val="006D1AF8"/>
    <w:rsid w:val="006D1FC0"/>
    <w:rsid w:val="006D22F2"/>
    <w:rsid w:val="006D2328"/>
    <w:rsid w:val="006D7C46"/>
    <w:rsid w:val="006D7FDC"/>
    <w:rsid w:val="006E02CC"/>
    <w:rsid w:val="006E0342"/>
    <w:rsid w:val="006E24F2"/>
    <w:rsid w:val="006E2EFC"/>
    <w:rsid w:val="006E4E3F"/>
    <w:rsid w:val="006E633C"/>
    <w:rsid w:val="006E7E45"/>
    <w:rsid w:val="006F0C4D"/>
    <w:rsid w:val="006F1FBF"/>
    <w:rsid w:val="006F2782"/>
    <w:rsid w:val="006F35B0"/>
    <w:rsid w:val="006F35C0"/>
    <w:rsid w:val="00700973"/>
    <w:rsid w:val="00701565"/>
    <w:rsid w:val="007023C4"/>
    <w:rsid w:val="00703034"/>
    <w:rsid w:val="00705FD1"/>
    <w:rsid w:val="00706148"/>
    <w:rsid w:val="00712977"/>
    <w:rsid w:val="00712999"/>
    <w:rsid w:val="00713100"/>
    <w:rsid w:val="00715B54"/>
    <w:rsid w:val="00717382"/>
    <w:rsid w:val="00717583"/>
    <w:rsid w:val="00717BB3"/>
    <w:rsid w:val="00720911"/>
    <w:rsid w:val="007216D6"/>
    <w:rsid w:val="00722EB9"/>
    <w:rsid w:val="00724029"/>
    <w:rsid w:val="00724F42"/>
    <w:rsid w:val="00727514"/>
    <w:rsid w:val="00732B0E"/>
    <w:rsid w:val="00734757"/>
    <w:rsid w:val="00736392"/>
    <w:rsid w:val="00736575"/>
    <w:rsid w:val="00736630"/>
    <w:rsid w:val="0073764B"/>
    <w:rsid w:val="00740250"/>
    <w:rsid w:val="00740277"/>
    <w:rsid w:val="007402D9"/>
    <w:rsid w:val="00740F02"/>
    <w:rsid w:val="007415A8"/>
    <w:rsid w:val="00744286"/>
    <w:rsid w:val="0074503E"/>
    <w:rsid w:val="007454DA"/>
    <w:rsid w:val="007459FC"/>
    <w:rsid w:val="00745D38"/>
    <w:rsid w:val="0074603B"/>
    <w:rsid w:val="0074775D"/>
    <w:rsid w:val="007510ED"/>
    <w:rsid w:val="0075224D"/>
    <w:rsid w:val="00752928"/>
    <w:rsid w:val="0075306C"/>
    <w:rsid w:val="007558E6"/>
    <w:rsid w:val="00755A33"/>
    <w:rsid w:val="00757087"/>
    <w:rsid w:val="00762C93"/>
    <w:rsid w:val="007644E4"/>
    <w:rsid w:val="00765C24"/>
    <w:rsid w:val="00765E42"/>
    <w:rsid w:val="0076678F"/>
    <w:rsid w:val="00767006"/>
    <w:rsid w:val="0076741A"/>
    <w:rsid w:val="00770720"/>
    <w:rsid w:val="00770E17"/>
    <w:rsid w:val="0077108E"/>
    <w:rsid w:val="00775180"/>
    <w:rsid w:val="007806F6"/>
    <w:rsid w:val="00780BAE"/>
    <w:rsid w:val="00786449"/>
    <w:rsid w:val="007866A0"/>
    <w:rsid w:val="00787D2E"/>
    <w:rsid w:val="00791CA9"/>
    <w:rsid w:val="00792B67"/>
    <w:rsid w:val="00793ACA"/>
    <w:rsid w:val="00794D2B"/>
    <w:rsid w:val="007A0983"/>
    <w:rsid w:val="007A0BA6"/>
    <w:rsid w:val="007A5D27"/>
    <w:rsid w:val="007A63D8"/>
    <w:rsid w:val="007A779B"/>
    <w:rsid w:val="007B11CB"/>
    <w:rsid w:val="007B31ED"/>
    <w:rsid w:val="007B3D5E"/>
    <w:rsid w:val="007B4EA2"/>
    <w:rsid w:val="007B4F3E"/>
    <w:rsid w:val="007B5566"/>
    <w:rsid w:val="007B5990"/>
    <w:rsid w:val="007C30C7"/>
    <w:rsid w:val="007C67DB"/>
    <w:rsid w:val="007C7184"/>
    <w:rsid w:val="007D046E"/>
    <w:rsid w:val="007D25A4"/>
    <w:rsid w:val="007D383C"/>
    <w:rsid w:val="007D5114"/>
    <w:rsid w:val="007D6165"/>
    <w:rsid w:val="007D7294"/>
    <w:rsid w:val="007E0EF3"/>
    <w:rsid w:val="007E2BEE"/>
    <w:rsid w:val="007E3E60"/>
    <w:rsid w:val="007E50DF"/>
    <w:rsid w:val="007E65BF"/>
    <w:rsid w:val="007F2430"/>
    <w:rsid w:val="007F38A5"/>
    <w:rsid w:val="007F6B61"/>
    <w:rsid w:val="007F7CBC"/>
    <w:rsid w:val="007F7D4E"/>
    <w:rsid w:val="00805296"/>
    <w:rsid w:val="00806394"/>
    <w:rsid w:val="00806878"/>
    <w:rsid w:val="00806D58"/>
    <w:rsid w:val="00807BCA"/>
    <w:rsid w:val="00807FCA"/>
    <w:rsid w:val="00810D50"/>
    <w:rsid w:val="0081574C"/>
    <w:rsid w:val="00821427"/>
    <w:rsid w:val="008241D6"/>
    <w:rsid w:val="00825216"/>
    <w:rsid w:val="008254FE"/>
    <w:rsid w:val="008261C3"/>
    <w:rsid w:val="00826291"/>
    <w:rsid w:val="008270EC"/>
    <w:rsid w:val="008270FF"/>
    <w:rsid w:val="00827690"/>
    <w:rsid w:val="00831235"/>
    <w:rsid w:val="008316A9"/>
    <w:rsid w:val="00834075"/>
    <w:rsid w:val="008418A9"/>
    <w:rsid w:val="00842B8A"/>
    <w:rsid w:val="00842F7B"/>
    <w:rsid w:val="00845794"/>
    <w:rsid w:val="00845B27"/>
    <w:rsid w:val="00845B8A"/>
    <w:rsid w:val="00851444"/>
    <w:rsid w:val="008529B6"/>
    <w:rsid w:val="00854115"/>
    <w:rsid w:val="00854B6C"/>
    <w:rsid w:val="008569BF"/>
    <w:rsid w:val="00856E47"/>
    <w:rsid w:val="00861A16"/>
    <w:rsid w:val="00862323"/>
    <w:rsid w:val="00865882"/>
    <w:rsid w:val="008675A2"/>
    <w:rsid w:val="00870020"/>
    <w:rsid w:val="0087140E"/>
    <w:rsid w:val="00871587"/>
    <w:rsid w:val="00871A5A"/>
    <w:rsid w:val="00873794"/>
    <w:rsid w:val="00875CD3"/>
    <w:rsid w:val="008760C6"/>
    <w:rsid w:val="008778F9"/>
    <w:rsid w:val="008827A2"/>
    <w:rsid w:val="0088426B"/>
    <w:rsid w:val="00885B56"/>
    <w:rsid w:val="00886659"/>
    <w:rsid w:val="008875AC"/>
    <w:rsid w:val="00890337"/>
    <w:rsid w:val="008906B3"/>
    <w:rsid w:val="008925F9"/>
    <w:rsid w:val="008928CB"/>
    <w:rsid w:val="00894CAC"/>
    <w:rsid w:val="008952DC"/>
    <w:rsid w:val="00895346"/>
    <w:rsid w:val="00896F74"/>
    <w:rsid w:val="00897AC8"/>
    <w:rsid w:val="008A2000"/>
    <w:rsid w:val="008A3668"/>
    <w:rsid w:val="008A661C"/>
    <w:rsid w:val="008A6F5E"/>
    <w:rsid w:val="008B3E4F"/>
    <w:rsid w:val="008B438E"/>
    <w:rsid w:val="008B780E"/>
    <w:rsid w:val="008C1108"/>
    <w:rsid w:val="008D2055"/>
    <w:rsid w:val="008D407F"/>
    <w:rsid w:val="008D6C4C"/>
    <w:rsid w:val="008D6D65"/>
    <w:rsid w:val="008D739A"/>
    <w:rsid w:val="008E142F"/>
    <w:rsid w:val="008E23D7"/>
    <w:rsid w:val="008E364B"/>
    <w:rsid w:val="008E5DD7"/>
    <w:rsid w:val="008E609B"/>
    <w:rsid w:val="008E61C7"/>
    <w:rsid w:val="008E69D0"/>
    <w:rsid w:val="008E733A"/>
    <w:rsid w:val="008F1767"/>
    <w:rsid w:val="008F228F"/>
    <w:rsid w:val="008F2F45"/>
    <w:rsid w:val="008F478D"/>
    <w:rsid w:val="008F5127"/>
    <w:rsid w:val="008F5BD0"/>
    <w:rsid w:val="0090015A"/>
    <w:rsid w:val="009007D1"/>
    <w:rsid w:val="00901168"/>
    <w:rsid w:val="00901FE7"/>
    <w:rsid w:val="00904F3D"/>
    <w:rsid w:val="00905FFC"/>
    <w:rsid w:val="009103DE"/>
    <w:rsid w:val="00912F81"/>
    <w:rsid w:val="00913D07"/>
    <w:rsid w:val="00913F46"/>
    <w:rsid w:val="00915262"/>
    <w:rsid w:val="00915685"/>
    <w:rsid w:val="00920363"/>
    <w:rsid w:val="0092115F"/>
    <w:rsid w:val="00921B61"/>
    <w:rsid w:val="00922D01"/>
    <w:rsid w:val="00923EC1"/>
    <w:rsid w:val="0092489F"/>
    <w:rsid w:val="00926031"/>
    <w:rsid w:val="009261B3"/>
    <w:rsid w:val="0092742A"/>
    <w:rsid w:val="00932AB0"/>
    <w:rsid w:val="00933C10"/>
    <w:rsid w:val="00934ECF"/>
    <w:rsid w:val="00936896"/>
    <w:rsid w:val="0093725A"/>
    <w:rsid w:val="009378BB"/>
    <w:rsid w:val="00937A2E"/>
    <w:rsid w:val="009406A3"/>
    <w:rsid w:val="009422F4"/>
    <w:rsid w:val="00944444"/>
    <w:rsid w:val="00947DD1"/>
    <w:rsid w:val="00950F8A"/>
    <w:rsid w:val="0095278F"/>
    <w:rsid w:val="00953EF9"/>
    <w:rsid w:val="00954AC8"/>
    <w:rsid w:val="00956142"/>
    <w:rsid w:val="009601F7"/>
    <w:rsid w:val="00960939"/>
    <w:rsid w:val="00960A6D"/>
    <w:rsid w:val="0096170C"/>
    <w:rsid w:val="00962E96"/>
    <w:rsid w:val="00963C7B"/>
    <w:rsid w:val="0096483B"/>
    <w:rsid w:val="00967B7A"/>
    <w:rsid w:val="00971591"/>
    <w:rsid w:val="00973D83"/>
    <w:rsid w:val="00975328"/>
    <w:rsid w:val="0097563A"/>
    <w:rsid w:val="00975B69"/>
    <w:rsid w:val="0097675B"/>
    <w:rsid w:val="0098043F"/>
    <w:rsid w:val="00981D33"/>
    <w:rsid w:val="009831A6"/>
    <w:rsid w:val="009864BE"/>
    <w:rsid w:val="00986847"/>
    <w:rsid w:val="00990098"/>
    <w:rsid w:val="00991510"/>
    <w:rsid w:val="009915B7"/>
    <w:rsid w:val="00992D40"/>
    <w:rsid w:val="009939E4"/>
    <w:rsid w:val="0099448F"/>
    <w:rsid w:val="009A1537"/>
    <w:rsid w:val="009A17B2"/>
    <w:rsid w:val="009A43A4"/>
    <w:rsid w:val="009A5D0A"/>
    <w:rsid w:val="009A6D00"/>
    <w:rsid w:val="009A783A"/>
    <w:rsid w:val="009B070F"/>
    <w:rsid w:val="009B0D7B"/>
    <w:rsid w:val="009B1A86"/>
    <w:rsid w:val="009B5AE5"/>
    <w:rsid w:val="009B5BA8"/>
    <w:rsid w:val="009B6080"/>
    <w:rsid w:val="009C2162"/>
    <w:rsid w:val="009C3D98"/>
    <w:rsid w:val="009C5BEC"/>
    <w:rsid w:val="009C7613"/>
    <w:rsid w:val="009D6B6B"/>
    <w:rsid w:val="009D784B"/>
    <w:rsid w:val="009E04B0"/>
    <w:rsid w:val="009E0A4B"/>
    <w:rsid w:val="009E0DB9"/>
    <w:rsid w:val="009E137B"/>
    <w:rsid w:val="009E1B29"/>
    <w:rsid w:val="009E2911"/>
    <w:rsid w:val="009E4542"/>
    <w:rsid w:val="009E7D78"/>
    <w:rsid w:val="009F0354"/>
    <w:rsid w:val="009F725F"/>
    <w:rsid w:val="009F7666"/>
    <w:rsid w:val="00A032A7"/>
    <w:rsid w:val="00A0549D"/>
    <w:rsid w:val="00A0590E"/>
    <w:rsid w:val="00A05ABE"/>
    <w:rsid w:val="00A064D6"/>
    <w:rsid w:val="00A06F0C"/>
    <w:rsid w:val="00A074B8"/>
    <w:rsid w:val="00A1155E"/>
    <w:rsid w:val="00A13856"/>
    <w:rsid w:val="00A1402B"/>
    <w:rsid w:val="00A14AD7"/>
    <w:rsid w:val="00A16409"/>
    <w:rsid w:val="00A16E86"/>
    <w:rsid w:val="00A17405"/>
    <w:rsid w:val="00A209DC"/>
    <w:rsid w:val="00A21394"/>
    <w:rsid w:val="00A22629"/>
    <w:rsid w:val="00A23CFD"/>
    <w:rsid w:val="00A3011F"/>
    <w:rsid w:val="00A301E6"/>
    <w:rsid w:val="00A30555"/>
    <w:rsid w:val="00A32267"/>
    <w:rsid w:val="00A32D0D"/>
    <w:rsid w:val="00A33067"/>
    <w:rsid w:val="00A3323D"/>
    <w:rsid w:val="00A3331C"/>
    <w:rsid w:val="00A34239"/>
    <w:rsid w:val="00A4031F"/>
    <w:rsid w:val="00A40471"/>
    <w:rsid w:val="00A423A8"/>
    <w:rsid w:val="00A429ED"/>
    <w:rsid w:val="00A449BD"/>
    <w:rsid w:val="00A45155"/>
    <w:rsid w:val="00A519A7"/>
    <w:rsid w:val="00A531FA"/>
    <w:rsid w:val="00A618DD"/>
    <w:rsid w:val="00A61EFD"/>
    <w:rsid w:val="00A6271C"/>
    <w:rsid w:val="00A6506E"/>
    <w:rsid w:val="00A65165"/>
    <w:rsid w:val="00A6532A"/>
    <w:rsid w:val="00A65EB0"/>
    <w:rsid w:val="00A66EB6"/>
    <w:rsid w:val="00A674A6"/>
    <w:rsid w:val="00A67DA0"/>
    <w:rsid w:val="00A705EB"/>
    <w:rsid w:val="00A72AC2"/>
    <w:rsid w:val="00A73A66"/>
    <w:rsid w:val="00A760B8"/>
    <w:rsid w:val="00A76C70"/>
    <w:rsid w:val="00A772D0"/>
    <w:rsid w:val="00A8161E"/>
    <w:rsid w:val="00A838B7"/>
    <w:rsid w:val="00A87B5D"/>
    <w:rsid w:val="00A90993"/>
    <w:rsid w:val="00A90A71"/>
    <w:rsid w:val="00A91696"/>
    <w:rsid w:val="00A92B3A"/>
    <w:rsid w:val="00A9317D"/>
    <w:rsid w:val="00A93647"/>
    <w:rsid w:val="00A95918"/>
    <w:rsid w:val="00A96798"/>
    <w:rsid w:val="00AA045C"/>
    <w:rsid w:val="00AA0858"/>
    <w:rsid w:val="00AA0DC4"/>
    <w:rsid w:val="00AA41D6"/>
    <w:rsid w:val="00AA42CF"/>
    <w:rsid w:val="00AA630E"/>
    <w:rsid w:val="00AA6631"/>
    <w:rsid w:val="00AA7F4C"/>
    <w:rsid w:val="00AB14CA"/>
    <w:rsid w:val="00AB191A"/>
    <w:rsid w:val="00AB50E6"/>
    <w:rsid w:val="00AB539E"/>
    <w:rsid w:val="00AC08C0"/>
    <w:rsid w:val="00AC0BE6"/>
    <w:rsid w:val="00AC6C01"/>
    <w:rsid w:val="00AD03BD"/>
    <w:rsid w:val="00AD055F"/>
    <w:rsid w:val="00AD05A7"/>
    <w:rsid w:val="00AD1A7B"/>
    <w:rsid w:val="00AD236E"/>
    <w:rsid w:val="00AD3E4C"/>
    <w:rsid w:val="00AD4EA5"/>
    <w:rsid w:val="00AD5363"/>
    <w:rsid w:val="00AD5B7E"/>
    <w:rsid w:val="00AE0D4E"/>
    <w:rsid w:val="00AE1342"/>
    <w:rsid w:val="00AE398C"/>
    <w:rsid w:val="00AE3A09"/>
    <w:rsid w:val="00AE3D71"/>
    <w:rsid w:val="00AE7CED"/>
    <w:rsid w:val="00AF0F0F"/>
    <w:rsid w:val="00AF2E4C"/>
    <w:rsid w:val="00AF5A55"/>
    <w:rsid w:val="00AF7C35"/>
    <w:rsid w:val="00B00E6B"/>
    <w:rsid w:val="00B018EC"/>
    <w:rsid w:val="00B01CC9"/>
    <w:rsid w:val="00B02A18"/>
    <w:rsid w:val="00B05B9A"/>
    <w:rsid w:val="00B06156"/>
    <w:rsid w:val="00B10641"/>
    <w:rsid w:val="00B11963"/>
    <w:rsid w:val="00B11C9C"/>
    <w:rsid w:val="00B13937"/>
    <w:rsid w:val="00B13C8A"/>
    <w:rsid w:val="00B13F2D"/>
    <w:rsid w:val="00B15318"/>
    <w:rsid w:val="00B158B0"/>
    <w:rsid w:val="00B15A18"/>
    <w:rsid w:val="00B1706D"/>
    <w:rsid w:val="00B20177"/>
    <w:rsid w:val="00B22278"/>
    <w:rsid w:val="00B22C7B"/>
    <w:rsid w:val="00B253AB"/>
    <w:rsid w:val="00B25F30"/>
    <w:rsid w:val="00B32E90"/>
    <w:rsid w:val="00B34043"/>
    <w:rsid w:val="00B377E1"/>
    <w:rsid w:val="00B37DEA"/>
    <w:rsid w:val="00B4090D"/>
    <w:rsid w:val="00B422BE"/>
    <w:rsid w:val="00B42791"/>
    <w:rsid w:val="00B4459B"/>
    <w:rsid w:val="00B47953"/>
    <w:rsid w:val="00B519E8"/>
    <w:rsid w:val="00B52058"/>
    <w:rsid w:val="00B5269E"/>
    <w:rsid w:val="00B54778"/>
    <w:rsid w:val="00B55785"/>
    <w:rsid w:val="00B55DF3"/>
    <w:rsid w:val="00B64764"/>
    <w:rsid w:val="00B65698"/>
    <w:rsid w:val="00B662C0"/>
    <w:rsid w:val="00B669FD"/>
    <w:rsid w:val="00B670AB"/>
    <w:rsid w:val="00B704B2"/>
    <w:rsid w:val="00B72736"/>
    <w:rsid w:val="00B72AC5"/>
    <w:rsid w:val="00B744DB"/>
    <w:rsid w:val="00B74A76"/>
    <w:rsid w:val="00B75DA4"/>
    <w:rsid w:val="00B8218B"/>
    <w:rsid w:val="00B83703"/>
    <w:rsid w:val="00B8413E"/>
    <w:rsid w:val="00B84A71"/>
    <w:rsid w:val="00B863CE"/>
    <w:rsid w:val="00B86871"/>
    <w:rsid w:val="00B874B7"/>
    <w:rsid w:val="00B93AE1"/>
    <w:rsid w:val="00B94FC3"/>
    <w:rsid w:val="00B96259"/>
    <w:rsid w:val="00B967C1"/>
    <w:rsid w:val="00BA14B8"/>
    <w:rsid w:val="00BA2698"/>
    <w:rsid w:val="00BA2C3A"/>
    <w:rsid w:val="00BA3177"/>
    <w:rsid w:val="00BA387B"/>
    <w:rsid w:val="00BA7AAE"/>
    <w:rsid w:val="00BB0AC3"/>
    <w:rsid w:val="00BB2252"/>
    <w:rsid w:val="00BB5DD7"/>
    <w:rsid w:val="00BB642B"/>
    <w:rsid w:val="00BB6C88"/>
    <w:rsid w:val="00BB7B70"/>
    <w:rsid w:val="00BB7F40"/>
    <w:rsid w:val="00BC3FB0"/>
    <w:rsid w:val="00BC46FD"/>
    <w:rsid w:val="00BC53CD"/>
    <w:rsid w:val="00BC593F"/>
    <w:rsid w:val="00BD201C"/>
    <w:rsid w:val="00BD4D9B"/>
    <w:rsid w:val="00BE10C2"/>
    <w:rsid w:val="00BE266C"/>
    <w:rsid w:val="00BE26B7"/>
    <w:rsid w:val="00BE2F26"/>
    <w:rsid w:val="00BE3088"/>
    <w:rsid w:val="00BE3EB7"/>
    <w:rsid w:val="00BE4405"/>
    <w:rsid w:val="00BE5AC2"/>
    <w:rsid w:val="00BE7D00"/>
    <w:rsid w:val="00BF1D0E"/>
    <w:rsid w:val="00C05E4D"/>
    <w:rsid w:val="00C1030E"/>
    <w:rsid w:val="00C14150"/>
    <w:rsid w:val="00C1552E"/>
    <w:rsid w:val="00C206C5"/>
    <w:rsid w:val="00C225B6"/>
    <w:rsid w:val="00C22C5A"/>
    <w:rsid w:val="00C23979"/>
    <w:rsid w:val="00C23E5B"/>
    <w:rsid w:val="00C26138"/>
    <w:rsid w:val="00C26B2E"/>
    <w:rsid w:val="00C26DB7"/>
    <w:rsid w:val="00C26DE6"/>
    <w:rsid w:val="00C27D44"/>
    <w:rsid w:val="00C27FF5"/>
    <w:rsid w:val="00C30985"/>
    <w:rsid w:val="00C31103"/>
    <w:rsid w:val="00C3140C"/>
    <w:rsid w:val="00C33517"/>
    <w:rsid w:val="00C33A3B"/>
    <w:rsid w:val="00C423BA"/>
    <w:rsid w:val="00C46172"/>
    <w:rsid w:val="00C466F6"/>
    <w:rsid w:val="00C535B8"/>
    <w:rsid w:val="00C54361"/>
    <w:rsid w:val="00C54D8E"/>
    <w:rsid w:val="00C572CA"/>
    <w:rsid w:val="00C57826"/>
    <w:rsid w:val="00C62794"/>
    <w:rsid w:val="00C649D3"/>
    <w:rsid w:val="00C66241"/>
    <w:rsid w:val="00C66E45"/>
    <w:rsid w:val="00C670D5"/>
    <w:rsid w:val="00C67AAE"/>
    <w:rsid w:val="00C7078E"/>
    <w:rsid w:val="00C70F3F"/>
    <w:rsid w:val="00C71ADC"/>
    <w:rsid w:val="00C73D3E"/>
    <w:rsid w:val="00C81180"/>
    <w:rsid w:val="00C83269"/>
    <w:rsid w:val="00C835CC"/>
    <w:rsid w:val="00C84B46"/>
    <w:rsid w:val="00C86D22"/>
    <w:rsid w:val="00C91050"/>
    <w:rsid w:val="00C92DA0"/>
    <w:rsid w:val="00CA0699"/>
    <w:rsid w:val="00CA1084"/>
    <w:rsid w:val="00CA2024"/>
    <w:rsid w:val="00CA622A"/>
    <w:rsid w:val="00CA7AD8"/>
    <w:rsid w:val="00CA7FC7"/>
    <w:rsid w:val="00CB008F"/>
    <w:rsid w:val="00CB5016"/>
    <w:rsid w:val="00CB7B9E"/>
    <w:rsid w:val="00CC41EA"/>
    <w:rsid w:val="00CC59AC"/>
    <w:rsid w:val="00CC5CB3"/>
    <w:rsid w:val="00CC71B9"/>
    <w:rsid w:val="00CD50EC"/>
    <w:rsid w:val="00CD5782"/>
    <w:rsid w:val="00CD5871"/>
    <w:rsid w:val="00CD7A95"/>
    <w:rsid w:val="00CE02B7"/>
    <w:rsid w:val="00CE230C"/>
    <w:rsid w:val="00CE24A9"/>
    <w:rsid w:val="00CE292D"/>
    <w:rsid w:val="00CF082C"/>
    <w:rsid w:val="00CF0FE5"/>
    <w:rsid w:val="00CF2200"/>
    <w:rsid w:val="00CF3619"/>
    <w:rsid w:val="00CF404F"/>
    <w:rsid w:val="00CF5B28"/>
    <w:rsid w:val="00CF7397"/>
    <w:rsid w:val="00D0075A"/>
    <w:rsid w:val="00D01D00"/>
    <w:rsid w:val="00D01D5D"/>
    <w:rsid w:val="00D01EA2"/>
    <w:rsid w:val="00D078F8"/>
    <w:rsid w:val="00D12521"/>
    <w:rsid w:val="00D12E78"/>
    <w:rsid w:val="00D14176"/>
    <w:rsid w:val="00D150EE"/>
    <w:rsid w:val="00D16040"/>
    <w:rsid w:val="00D170A0"/>
    <w:rsid w:val="00D17579"/>
    <w:rsid w:val="00D25845"/>
    <w:rsid w:val="00D268A9"/>
    <w:rsid w:val="00D31B13"/>
    <w:rsid w:val="00D31F05"/>
    <w:rsid w:val="00D32F77"/>
    <w:rsid w:val="00D3330B"/>
    <w:rsid w:val="00D346E0"/>
    <w:rsid w:val="00D34998"/>
    <w:rsid w:val="00D445C7"/>
    <w:rsid w:val="00D45A21"/>
    <w:rsid w:val="00D51508"/>
    <w:rsid w:val="00D54958"/>
    <w:rsid w:val="00D55459"/>
    <w:rsid w:val="00D55F9A"/>
    <w:rsid w:val="00D569F2"/>
    <w:rsid w:val="00D57429"/>
    <w:rsid w:val="00D60CE3"/>
    <w:rsid w:val="00D61B5B"/>
    <w:rsid w:val="00D65329"/>
    <w:rsid w:val="00D70586"/>
    <w:rsid w:val="00D705A8"/>
    <w:rsid w:val="00D71C64"/>
    <w:rsid w:val="00D72A76"/>
    <w:rsid w:val="00D74CB2"/>
    <w:rsid w:val="00D75E24"/>
    <w:rsid w:val="00D77148"/>
    <w:rsid w:val="00D774D9"/>
    <w:rsid w:val="00D83226"/>
    <w:rsid w:val="00D8363E"/>
    <w:rsid w:val="00D85DFC"/>
    <w:rsid w:val="00D91CDB"/>
    <w:rsid w:val="00D9255C"/>
    <w:rsid w:val="00D946D1"/>
    <w:rsid w:val="00D96143"/>
    <w:rsid w:val="00D97212"/>
    <w:rsid w:val="00DA0B25"/>
    <w:rsid w:val="00DA26A4"/>
    <w:rsid w:val="00DA27F2"/>
    <w:rsid w:val="00DA2FE7"/>
    <w:rsid w:val="00DA4328"/>
    <w:rsid w:val="00DA535B"/>
    <w:rsid w:val="00DA5A19"/>
    <w:rsid w:val="00DB0574"/>
    <w:rsid w:val="00DB1ED0"/>
    <w:rsid w:val="00DB34AD"/>
    <w:rsid w:val="00DB49D3"/>
    <w:rsid w:val="00DC189D"/>
    <w:rsid w:val="00DC1C47"/>
    <w:rsid w:val="00DC443D"/>
    <w:rsid w:val="00DC61C9"/>
    <w:rsid w:val="00DC62C0"/>
    <w:rsid w:val="00DC63DE"/>
    <w:rsid w:val="00DD1ADD"/>
    <w:rsid w:val="00DD361A"/>
    <w:rsid w:val="00DD4881"/>
    <w:rsid w:val="00DD5639"/>
    <w:rsid w:val="00DD56EC"/>
    <w:rsid w:val="00DD5E58"/>
    <w:rsid w:val="00DD6C21"/>
    <w:rsid w:val="00DD799E"/>
    <w:rsid w:val="00DD7B89"/>
    <w:rsid w:val="00DE0F75"/>
    <w:rsid w:val="00DE123D"/>
    <w:rsid w:val="00DE1D28"/>
    <w:rsid w:val="00DE39DA"/>
    <w:rsid w:val="00DE4101"/>
    <w:rsid w:val="00DE588E"/>
    <w:rsid w:val="00DE66FB"/>
    <w:rsid w:val="00DE73C6"/>
    <w:rsid w:val="00DF1680"/>
    <w:rsid w:val="00DF274B"/>
    <w:rsid w:val="00DF3303"/>
    <w:rsid w:val="00DF3437"/>
    <w:rsid w:val="00DF39B4"/>
    <w:rsid w:val="00DF6D0A"/>
    <w:rsid w:val="00DF6F7E"/>
    <w:rsid w:val="00E0232F"/>
    <w:rsid w:val="00E06607"/>
    <w:rsid w:val="00E07FC3"/>
    <w:rsid w:val="00E10B9E"/>
    <w:rsid w:val="00E1272A"/>
    <w:rsid w:val="00E12AB4"/>
    <w:rsid w:val="00E13D93"/>
    <w:rsid w:val="00E14171"/>
    <w:rsid w:val="00E17728"/>
    <w:rsid w:val="00E17FD2"/>
    <w:rsid w:val="00E200D5"/>
    <w:rsid w:val="00E21CBE"/>
    <w:rsid w:val="00E22803"/>
    <w:rsid w:val="00E24105"/>
    <w:rsid w:val="00E302B2"/>
    <w:rsid w:val="00E337A4"/>
    <w:rsid w:val="00E33B0A"/>
    <w:rsid w:val="00E36E46"/>
    <w:rsid w:val="00E3702C"/>
    <w:rsid w:val="00E41A67"/>
    <w:rsid w:val="00E41C32"/>
    <w:rsid w:val="00E433AC"/>
    <w:rsid w:val="00E44354"/>
    <w:rsid w:val="00E50429"/>
    <w:rsid w:val="00E50B03"/>
    <w:rsid w:val="00E50B6D"/>
    <w:rsid w:val="00E5121C"/>
    <w:rsid w:val="00E51455"/>
    <w:rsid w:val="00E52CAA"/>
    <w:rsid w:val="00E52E79"/>
    <w:rsid w:val="00E55730"/>
    <w:rsid w:val="00E560AC"/>
    <w:rsid w:val="00E6182D"/>
    <w:rsid w:val="00E62DCC"/>
    <w:rsid w:val="00E65DD4"/>
    <w:rsid w:val="00E67601"/>
    <w:rsid w:val="00E70D87"/>
    <w:rsid w:val="00E75939"/>
    <w:rsid w:val="00E75F3C"/>
    <w:rsid w:val="00E7751D"/>
    <w:rsid w:val="00E8004F"/>
    <w:rsid w:val="00E80287"/>
    <w:rsid w:val="00E848DC"/>
    <w:rsid w:val="00E85124"/>
    <w:rsid w:val="00E8550F"/>
    <w:rsid w:val="00E87EAF"/>
    <w:rsid w:val="00E9114A"/>
    <w:rsid w:val="00E912F1"/>
    <w:rsid w:val="00E91C0A"/>
    <w:rsid w:val="00E921D4"/>
    <w:rsid w:val="00E926E6"/>
    <w:rsid w:val="00E95046"/>
    <w:rsid w:val="00E96DDF"/>
    <w:rsid w:val="00E96F35"/>
    <w:rsid w:val="00E97CAC"/>
    <w:rsid w:val="00EA0701"/>
    <w:rsid w:val="00EA0DBD"/>
    <w:rsid w:val="00EA0EC9"/>
    <w:rsid w:val="00EA5AEE"/>
    <w:rsid w:val="00EA6D78"/>
    <w:rsid w:val="00EA76B8"/>
    <w:rsid w:val="00EB05D2"/>
    <w:rsid w:val="00EB0A80"/>
    <w:rsid w:val="00EB163A"/>
    <w:rsid w:val="00EB1E88"/>
    <w:rsid w:val="00EB2036"/>
    <w:rsid w:val="00EB2546"/>
    <w:rsid w:val="00EB2838"/>
    <w:rsid w:val="00EB44B7"/>
    <w:rsid w:val="00EB4DD1"/>
    <w:rsid w:val="00EC00FE"/>
    <w:rsid w:val="00EC1A17"/>
    <w:rsid w:val="00EC3BE2"/>
    <w:rsid w:val="00EC4535"/>
    <w:rsid w:val="00EC5B76"/>
    <w:rsid w:val="00EC6235"/>
    <w:rsid w:val="00EC7DA9"/>
    <w:rsid w:val="00ED1735"/>
    <w:rsid w:val="00ED2008"/>
    <w:rsid w:val="00ED2760"/>
    <w:rsid w:val="00ED33C0"/>
    <w:rsid w:val="00ED51C1"/>
    <w:rsid w:val="00ED6349"/>
    <w:rsid w:val="00ED778E"/>
    <w:rsid w:val="00ED7B02"/>
    <w:rsid w:val="00EE0A1B"/>
    <w:rsid w:val="00EE26BD"/>
    <w:rsid w:val="00EE3F33"/>
    <w:rsid w:val="00EE64E2"/>
    <w:rsid w:val="00EE7A9D"/>
    <w:rsid w:val="00EF163B"/>
    <w:rsid w:val="00EF175B"/>
    <w:rsid w:val="00EF270C"/>
    <w:rsid w:val="00EF2ED3"/>
    <w:rsid w:val="00EF40E6"/>
    <w:rsid w:val="00EF5818"/>
    <w:rsid w:val="00EF5DBD"/>
    <w:rsid w:val="00F00BE0"/>
    <w:rsid w:val="00F00CE9"/>
    <w:rsid w:val="00F0231A"/>
    <w:rsid w:val="00F05AC3"/>
    <w:rsid w:val="00F07146"/>
    <w:rsid w:val="00F10DD5"/>
    <w:rsid w:val="00F11E11"/>
    <w:rsid w:val="00F127D1"/>
    <w:rsid w:val="00F15A54"/>
    <w:rsid w:val="00F167CF"/>
    <w:rsid w:val="00F300D9"/>
    <w:rsid w:val="00F31194"/>
    <w:rsid w:val="00F32B9B"/>
    <w:rsid w:val="00F330FB"/>
    <w:rsid w:val="00F33488"/>
    <w:rsid w:val="00F33AA7"/>
    <w:rsid w:val="00F3488B"/>
    <w:rsid w:val="00F35268"/>
    <w:rsid w:val="00F3680B"/>
    <w:rsid w:val="00F3742B"/>
    <w:rsid w:val="00F379FA"/>
    <w:rsid w:val="00F40AA7"/>
    <w:rsid w:val="00F4135B"/>
    <w:rsid w:val="00F43E75"/>
    <w:rsid w:val="00F46175"/>
    <w:rsid w:val="00F472FB"/>
    <w:rsid w:val="00F47744"/>
    <w:rsid w:val="00F518D4"/>
    <w:rsid w:val="00F53EB6"/>
    <w:rsid w:val="00F63A40"/>
    <w:rsid w:val="00F66479"/>
    <w:rsid w:val="00F66509"/>
    <w:rsid w:val="00F66C94"/>
    <w:rsid w:val="00F67BFA"/>
    <w:rsid w:val="00F7127C"/>
    <w:rsid w:val="00F721E2"/>
    <w:rsid w:val="00F74BE7"/>
    <w:rsid w:val="00F76A7D"/>
    <w:rsid w:val="00F777C9"/>
    <w:rsid w:val="00F77A8F"/>
    <w:rsid w:val="00F77BD1"/>
    <w:rsid w:val="00F82BEF"/>
    <w:rsid w:val="00F848B5"/>
    <w:rsid w:val="00F852CE"/>
    <w:rsid w:val="00F86D2B"/>
    <w:rsid w:val="00F9014F"/>
    <w:rsid w:val="00F92213"/>
    <w:rsid w:val="00F924B9"/>
    <w:rsid w:val="00F92E21"/>
    <w:rsid w:val="00F9424D"/>
    <w:rsid w:val="00F94909"/>
    <w:rsid w:val="00F97D2B"/>
    <w:rsid w:val="00FA1B56"/>
    <w:rsid w:val="00FA2CAC"/>
    <w:rsid w:val="00FA2CBA"/>
    <w:rsid w:val="00FA34C9"/>
    <w:rsid w:val="00FA3E06"/>
    <w:rsid w:val="00FA4A75"/>
    <w:rsid w:val="00FA64EB"/>
    <w:rsid w:val="00FB0BAB"/>
    <w:rsid w:val="00FB143D"/>
    <w:rsid w:val="00FB3DF5"/>
    <w:rsid w:val="00FB4C09"/>
    <w:rsid w:val="00FB4E02"/>
    <w:rsid w:val="00FB6F9A"/>
    <w:rsid w:val="00FC04F6"/>
    <w:rsid w:val="00FC342D"/>
    <w:rsid w:val="00FC41C2"/>
    <w:rsid w:val="00FC54DD"/>
    <w:rsid w:val="00FD18B3"/>
    <w:rsid w:val="00FD2D82"/>
    <w:rsid w:val="00FD4FAA"/>
    <w:rsid w:val="00FD5347"/>
    <w:rsid w:val="00FD5F20"/>
    <w:rsid w:val="00FD653B"/>
    <w:rsid w:val="00FE051B"/>
    <w:rsid w:val="00FE11CE"/>
    <w:rsid w:val="00FE34B1"/>
    <w:rsid w:val="00FE36E5"/>
    <w:rsid w:val="00FE4980"/>
    <w:rsid w:val="00FF2DC5"/>
    <w:rsid w:val="00FF53A7"/>
    <w:rsid w:val="00FF5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28A2E"/>
  <w15:chartTrackingRefBased/>
  <w15:docId w15:val="{99706FF7-FE15-4A29-9B51-DA178CEE2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82C"/>
    <w:pPr>
      <w:keepNext/>
      <w:jc w:val="right"/>
      <w:outlineLvl w:val="0"/>
    </w:pPr>
    <w:rPr>
      <w:rFonts w:ascii="Arial" w:hAnsi="Arial" w:cs="Arial"/>
      <w:b/>
      <w:bCs/>
      <w:sz w:val="24"/>
      <w:szCs w:val="24"/>
    </w:rPr>
  </w:style>
  <w:style w:type="paragraph" w:styleId="Heading2">
    <w:name w:val="heading 2"/>
    <w:basedOn w:val="Normal"/>
    <w:next w:val="Normal"/>
    <w:link w:val="Heading2Char"/>
    <w:uiPriority w:val="9"/>
    <w:unhideWhenUsed/>
    <w:qFormat/>
    <w:rsid w:val="007B11CB"/>
    <w:pPr>
      <w:keepNext/>
      <w:jc w:val="center"/>
      <w:outlineLvl w:val="1"/>
    </w:pPr>
    <w:rPr>
      <w:rFonts w:ascii="Arial" w:hAnsi="Arial" w:cs="Arial"/>
      <w:b/>
      <w:bCs/>
      <w:sz w:val="28"/>
      <w:szCs w:val="28"/>
    </w:rPr>
  </w:style>
  <w:style w:type="paragraph" w:styleId="Heading3">
    <w:name w:val="heading 3"/>
    <w:basedOn w:val="Normal"/>
    <w:next w:val="Normal"/>
    <w:link w:val="Heading3Char"/>
    <w:uiPriority w:val="9"/>
    <w:unhideWhenUsed/>
    <w:qFormat/>
    <w:rsid w:val="00EC5B76"/>
    <w:pPr>
      <w:keepNext/>
      <w:jc w:val="center"/>
      <w:outlineLvl w:val="2"/>
    </w:pPr>
    <w:rPr>
      <w:rFonts w:ascii="Arial" w:hAnsi="Arial" w:cs="Arial"/>
      <w:b/>
      <w:bCs/>
      <w:sz w:val="24"/>
      <w:szCs w:val="24"/>
    </w:rPr>
  </w:style>
  <w:style w:type="paragraph" w:styleId="Heading4">
    <w:name w:val="heading 4"/>
    <w:basedOn w:val="Normal"/>
    <w:next w:val="Normal"/>
    <w:link w:val="Heading4Char"/>
    <w:uiPriority w:val="9"/>
    <w:unhideWhenUsed/>
    <w:qFormat/>
    <w:rsid w:val="00F127D1"/>
    <w:pPr>
      <w:keepNext/>
      <w:jc w:val="center"/>
      <w:outlineLvl w:val="3"/>
    </w:pPr>
    <w:rPr>
      <w:b/>
      <w:bCs/>
    </w:rPr>
  </w:style>
  <w:style w:type="paragraph" w:styleId="Heading5">
    <w:name w:val="heading 5"/>
    <w:basedOn w:val="Normal"/>
    <w:next w:val="Normal"/>
    <w:link w:val="Heading5Char"/>
    <w:uiPriority w:val="9"/>
    <w:unhideWhenUsed/>
    <w:qFormat/>
    <w:rsid w:val="00F127D1"/>
    <w:pPr>
      <w:keepNext/>
      <w:outlineLvl w:val="4"/>
    </w:pPr>
    <w:rPr>
      <w:b/>
      <w:bCs/>
    </w:rPr>
  </w:style>
  <w:style w:type="paragraph" w:styleId="Heading6">
    <w:name w:val="heading 6"/>
    <w:basedOn w:val="Normal"/>
    <w:next w:val="Normal"/>
    <w:link w:val="Heading6Char"/>
    <w:uiPriority w:val="9"/>
    <w:unhideWhenUsed/>
    <w:qFormat/>
    <w:rsid w:val="00C71ADC"/>
    <w:pPr>
      <w:keepNext/>
      <w:spacing w:after="0" w:line="240" w:lineRule="auto"/>
      <w:jc w:val="center"/>
      <w:outlineLvl w:val="5"/>
    </w:pPr>
    <w:rPr>
      <w:rFonts w:ascii="Agency FB" w:hAnsi="Agency FB" w:cs="Calibri"/>
      <w:b/>
      <w:bCs/>
      <w:sz w:val="16"/>
      <w:szCs w:val="16"/>
    </w:rPr>
  </w:style>
  <w:style w:type="paragraph" w:styleId="Heading7">
    <w:name w:val="heading 7"/>
    <w:basedOn w:val="Normal"/>
    <w:next w:val="Normal"/>
    <w:link w:val="Heading7Char"/>
    <w:uiPriority w:val="9"/>
    <w:unhideWhenUsed/>
    <w:qFormat/>
    <w:rsid w:val="00326475"/>
    <w:pPr>
      <w:keepNext/>
      <w:outlineLvl w:val="6"/>
    </w:pPr>
    <w:rPr>
      <w:rFonts w:ascii="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82C"/>
    <w:rPr>
      <w:rFonts w:ascii="Arial" w:hAnsi="Arial" w:cs="Arial"/>
      <w:b/>
      <w:bCs/>
      <w:sz w:val="24"/>
      <w:szCs w:val="24"/>
    </w:rPr>
  </w:style>
  <w:style w:type="paragraph" w:styleId="TOCHeading">
    <w:name w:val="TOC Heading"/>
    <w:basedOn w:val="Heading1"/>
    <w:next w:val="Normal"/>
    <w:uiPriority w:val="39"/>
    <w:unhideWhenUsed/>
    <w:qFormat/>
    <w:rsid w:val="00564656"/>
    <w:pPr>
      <w:keepLines/>
      <w:spacing w:before="240" w:after="0"/>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564656"/>
    <w:pPr>
      <w:spacing w:after="100"/>
    </w:pPr>
  </w:style>
  <w:style w:type="character" w:styleId="Hyperlink">
    <w:name w:val="Hyperlink"/>
    <w:basedOn w:val="DefaultParagraphFont"/>
    <w:uiPriority w:val="99"/>
    <w:unhideWhenUsed/>
    <w:rsid w:val="00564656"/>
    <w:rPr>
      <w:color w:val="0563C1" w:themeColor="hyperlink"/>
      <w:u w:val="single"/>
    </w:rPr>
  </w:style>
  <w:style w:type="character" w:customStyle="1" w:styleId="Heading2Char">
    <w:name w:val="Heading 2 Char"/>
    <w:basedOn w:val="DefaultParagraphFont"/>
    <w:link w:val="Heading2"/>
    <w:uiPriority w:val="9"/>
    <w:rsid w:val="007B11CB"/>
    <w:rPr>
      <w:rFonts w:ascii="Arial" w:hAnsi="Arial" w:cs="Arial"/>
      <w:b/>
      <w:bCs/>
      <w:sz w:val="28"/>
      <w:szCs w:val="28"/>
    </w:rPr>
  </w:style>
  <w:style w:type="paragraph" w:styleId="TOC2">
    <w:name w:val="toc 2"/>
    <w:basedOn w:val="Normal"/>
    <w:next w:val="Normal"/>
    <w:autoRedefine/>
    <w:uiPriority w:val="39"/>
    <w:unhideWhenUsed/>
    <w:rsid w:val="00B422BE"/>
    <w:pPr>
      <w:spacing w:after="100"/>
      <w:ind w:left="220"/>
    </w:pPr>
  </w:style>
  <w:style w:type="character" w:customStyle="1" w:styleId="Heading3Char">
    <w:name w:val="Heading 3 Char"/>
    <w:basedOn w:val="DefaultParagraphFont"/>
    <w:link w:val="Heading3"/>
    <w:uiPriority w:val="9"/>
    <w:rsid w:val="00EC5B76"/>
    <w:rPr>
      <w:rFonts w:ascii="Arial" w:hAnsi="Arial" w:cs="Arial"/>
      <w:b/>
      <w:bCs/>
      <w:sz w:val="24"/>
      <w:szCs w:val="24"/>
    </w:rPr>
  </w:style>
  <w:style w:type="paragraph" w:styleId="TOC3">
    <w:name w:val="toc 3"/>
    <w:basedOn w:val="Normal"/>
    <w:next w:val="Normal"/>
    <w:autoRedefine/>
    <w:uiPriority w:val="39"/>
    <w:unhideWhenUsed/>
    <w:rsid w:val="00EC5B76"/>
    <w:pPr>
      <w:spacing w:after="100"/>
      <w:ind w:left="440"/>
    </w:pPr>
  </w:style>
  <w:style w:type="paragraph" w:styleId="NoSpacing">
    <w:name w:val="No Spacing"/>
    <w:uiPriority w:val="1"/>
    <w:qFormat/>
    <w:rsid w:val="008E5DD7"/>
    <w:pPr>
      <w:spacing w:after="0" w:line="240" w:lineRule="auto"/>
    </w:pPr>
  </w:style>
  <w:style w:type="paragraph" w:styleId="BodyText">
    <w:name w:val="Body Text"/>
    <w:basedOn w:val="Normal"/>
    <w:link w:val="BodyTextChar"/>
    <w:uiPriority w:val="99"/>
    <w:unhideWhenUsed/>
    <w:rsid w:val="00492F41"/>
    <w:rPr>
      <w:rFonts w:ascii="Arial" w:hAnsi="Arial" w:cs="Arial"/>
      <w:sz w:val="24"/>
      <w:szCs w:val="24"/>
    </w:rPr>
  </w:style>
  <w:style w:type="character" w:customStyle="1" w:styleId="BodyTextChar">
    <w:name w:val="Body Text Char"/>
    <w:basedOn w:val="DefaultParagraphFont"/>
    <w:link w:val="BodyText"/>
    <w:uiPriority w:val="99"/>
    <w:rsid w:val="00492F41"/>
    <w:rPr>
      <w:rFonts w:ascii="Arial" w:hAnsi="Arial" w:cs="Arial"/>
      <w:sz w:val="24"/>
      <w:szCs w:val="24"/>
    </w:rPr>
  </w:style>
  <w:style w:type="character" w:styleId="UnresolvedMention">
    <w:name w:val="Unresolved Mention"/>
    <w:basedOn w:val="DefaultParagraphFont"/>
    <w:uiPriority w:val="99"/>
    <w:semiHidden/>
    <w:unhideWhenUsed/>
    <w:rsid w:val="008E69D0"/>
    <w:rPr>
      <w:color w:val="605E5C"/>
      <w:shd w:val="clear" w:color="auto" w:fill="E1DFDD"/>
    </w:rPr>
  </w:style>
  <w:style w:type="paragraph" w:styleId="BodyText2">
    <w:name w:val="Body Text 2"/>
    <w:basedOn w:val="Normal"/>
    <w:link w:val="BodyText2Char"/>
    <w:uiPriority w:val="99"/>
    <w:unhideWhenUsed/>
    <w:rsid w:val="000C1980"/>
    <w:pPr>
      <w:jc w:val="both"/>
    </w:pPr>
    <w:rPr>
      <w:rFonts w:ascii="Arial" w:hAnsi="Arial" w:cs="Arial"/>
      <w:sz w:val="24"/>
      <w:szCs w:val="24"/>
    </w:rPr>
  </w:style>
  <w:style w:type="character" w:customStyle="1" w:styleId="BodyText2Char">
    <w:name w:val="Body Text 2 Char"/>
    <w:basedOn w:val="DefaultParagraphFont"/>
    <w:link w:val="BodyText2"/>
    <w:uiPriority w:val="99"/>
    <w:rsid w:val="000C1980"/>
    <w:rPr>
      <w:rFonts w:ascii="Arial" w:hAnsi="Arial" w:cs="Arial"/>
      <w:sz w:val="24"/>
      <w:szCs w:val="24"/>
    </w:rPr>
  </w:style>
  <w:style w:type="paragraph" w:styleId="ListParagraph">
    <w:name w:val="List Paragraph"/>
    <w:basedOn w:val="Normal"/>
    <w:uiPriority w:val="34"/>
    <w:qFormat/>
    <w:rsid w:val="006F1FBF"/>
    <w:pPr>
      <w:ind w:left="720"/>
      <w:contextualSpacing/>
    </w:pPr>
  </w:style>
  <w:style w:type="table" w:styleId="TableGrid">
    <w:name w:val="Table Grid"/>
    <w:basedOn w:val="TableNormal"/>
    <w:uiPriority w:val="39"/>
    <w:rsid w:val="009B5A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unhideWhenUsed/>
    <w:rsid w:val="0099448F"/>
    <w:pPr>
      <w:jc w:val="center"/>
    </w:pPr>
    <w:rPr>
      <w:rFonts w:ascii="Arial" w:hAnsi="Arial" w:cs="Arial"/>
      <w:sz w:val="24"/>
      <w:szCs w:val="24"/>
    </w:rPr>
  </w:style>
  <w:style w:type="character" w:customStyle="1" w:styleId="BodyText3Char">
    <w:name w:val="Body Text 3 Char"/>
    <w:basedOn w:val="DefaultParagraphFont"/>
    <w:link w:val="BodyText3"/>
    <w:uiPriority w:val="99"/>
    <w:rsid w:val="0099448F"/>
    <w:rPr>
      <w:rFonts w:ascii="Arial" w:hAnsi="Arial" w:cs="Arial"/>
      <w:sz w:val="24"/>
      <w:szCs w:val="24"/>
    </w:rPr>
  </w:style>
  <w:style w:type="paragraph" w:styleId="Header">
    <w:name w:val="header"/>
    <w:basedOn w:val="Normal"/>
    <w:link w:val="HeaderChar"/>
    <w:uiPriority w:val="99"/>
    <w:unhideWhenUsed/>
    <w:rsid w:val="00A32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D0D"/>
  </w:style>
  <w:style w:type="paragraph" w:styleId="Footer">
    <w:name w:val="footer"/>
    <w:basedOn w:val="Normal"/>
    <w:link w:val="FooterChar"/>
    <w:uiPriority w:val="99"/>
    <w:unhideWhenUsed/>
    <w:rsid w:val="00A32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D0D"/>
  </w:style>
  <w:style w:type="paragraph" w:styleId="Subtitle">
    <w:name w:val="Subtitle"/>
    <w:basedOn w:val="Normal"/>
    <w:next w:val="Normal"/>
    <w:link w:val="SubtitleChar"/>
    <w:uiPriority w:val="11"/>
    <w:qFormat/>
    <w:rsid w:val="00BE440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E4405"/>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F127D1"/>
    <w:rPr>
      <w:b/>
      <w:bCs/>
    </w:rPr>
  </w:style>
  <w:style w:type="character" w:customStyle="1" w:styleId="Heading5Char">
    <w:name w:val="Heading 5 Char"/>
    <w:basedOn w:val="DefaultParagraphFont"/>
    <w:link w:val="Heading5"/>
    <w:uiPriority w:val="9"/>
    <w:rsid w:val="00F127D1"/>
    <w:rPr>
      <w:b/>
      <w:bCs/>
    </w:rPr>
  </w:style>
  <w:style w:type="character" w:customStyle="1" w:styleId="Heading6Char">
    <w:name w:val="Heading 6 Char"/>
    <w:basedOn w:val="DefaultParagraphFont"/>
    <w:link w:val="Heading6"/>
    <w:uiPriority w:val="9"/>
    <w:rsid w:val="00C71ADC"/>
    <w:rPr>
      <w:rFonts w:ascii="Agency FB" w:hAnsi="Agency FB" w:cs="Calibri"/>
      <w:b/>
      <w:bCs/>
      <w:sz w:val="16"/>
      <w:szCs w:val="16"/>
    </w:rPr>
  </w:style>
  <w:style w:type="character" w:customStyle="1" w:styleId="Heading7Char">
    <w:name w:val="Heading 7 Char"/>
    <w:basedOn w:val="DefaultParagraphFont"/>
    <w:link w:val="Heading7"/>
    <w:uiPriority w:val="9"/>
    <w:rsid w:val="00326475"/>
    <w:rPr>
      <w:rFonts w:ascii="Arial" w:hAnsi="Arial" w:cs="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316504">
      <w:bodyDiv w:val="1"/>
      <w:marLeft w:val="0"/>
      <w:marRight w:val="0"/>
      <w:marTop w:val="0"/>
      <w:marBottom w:val="0"/>
      <w:divBdr>
        <w:top w:val="none" w:sz="0" w:space="0" w:color="auto"/>
        <w:left w:val="none" w:sz="0" w:space="0" w:color="auto"/>
        <w:bottom w:val="none" w:sz="0" w:space="0" w:color="auto"/>
        <w:right w:val="none" w:sz="0" w:space="0" w:color="auto"/>
      </w:divBdr>
      <w:divsChild>
        <w:div w:id="1853570306">
          <w:marLeft w:val="0"/>
          <w:marRight w:val="0"/>
          <w:marTop w:val="0"/>
          <w:marBottom w:val="0"/>
          <w:divBdr>
            <w:top w:val="none" w:sz="0" w:space="0" w:color="auto"/>
            <w:left w:val="none" w:sz="0" w:space="0" w:color="auto"/>
            <w:bottom w:val="none" w:sz="0" w:space="0" w:color="auto"/>
            <w:right w:val="none" w:sz="0" w:space="0" w:color="auto"/>
          </w:divBdr>
          <w:divsChild>
            <w:div w:id="1449007062">
              <w:marLeft w:val="0"/>
              <w:marRight w:val="0"/>
              <w:marTop w:val="0"/>
              <w:marBottom w:val="0"/>
              <w:divBdr>
                <w:top w:val="none" w:sz="0" w:space="0" w:color="auto"/>
                <w:left w:val="none" w:sz="0" w:space="0" w:color="auto"/>
                <w:bottom w:val="none" w:sz="0" w:space="0" w:color="auto"/>
                <w:right w:val="none" w:sz="0" w:space="0" w:color="auto"/>
              </w:divBdr>
            </w:div>
          </w:divsChild>
        </w:div>
        <w:div w:id="771894162">
          <w:marLeft w:val="0"/>
          <w:marRight w:val="0"/>
          <w:marTop w:val="0"/>
          <w:marBottom w:val="0"/>
          <w:divBdr>
            <w:top w:val="none" w:sz="0" w:space="0" w:color="auto"/>
            <w:left w:val="none" w:sz="0" w:space="0" w:color="auto"/>
            <w:bottom w:val="none" w:sz="0" w:space="0" w:color="auto"/>
            <w:right w:val="none" w:sz="0" w:space="0" w:color="auto"/>
          </w:divBdr>
          <w:divsChild>
            <w:div w:id="156531411">
              <w:marLeft w:val="0"/>
              <w:marRight w:val="0"/>
              <w:marTop w:val="0"/>
              <w:marBottom w:val="0"/>
              <w:divBdr>
                <w:top w:val="none" w:sz="0" w:space="0" w:color="auto"/>
                <w:left w:val="none" w:sz="0" w:space="0" w:color="auto"/>
                <w:bottom w:val="none" w:sz="0" w:space="0" w:color="auto"/>
                <w:right w:val="none" w:sz="0" w:space="0" w:color="auto"/>
              </w:divBdr>
            </w:div>
          </w:divsChild>
        </w:div>
        <w:div w:id="11495357">
          <w:marLeft w:val="0"/>
          <w:marRight w:val="0"/>
          <w:marTop w:val="0"/>
          <w:marBottom w:val="0"/>
          <w:divBdr>
            <w:top w:val="none" w:sz="0" w:space="0" w:color="auto"/>
            <w:left w:val="none" w:sz="0" w:space="0" w:color="auto"/>
            <w:bottom w:val="none" w:sz="0" w:space="0" w:color="auto"/>
            <w:right w:val="none" w:sz="0" w:space="0" w:color="auto"/>
          </w:divBdr>
          <w:divsChild>
            <w:div w:id="541096197">
              <w:marLeft w:val="0"/>
              <w:marRight w:val="0"/>
              <w:marTop w:val="0"/>
              <w:marBottom w:val="0"/>
              <w:divBdr>
                <w:top w:val="none" w:sz="0" w:space="0" w:color="auto"/>
                <w:left w:val="none" w:sz="0" w:space="0" w:color="auto"/>
                <w:bottom w:val="none" w:sz="0" w:space="0" w:color="auto"/>
                <w:right w:val="none" w:sz="0" w:space="0" w:color="auto"/>
              </w:divBdr>
            </w:div>
            <w:div w:id="2130856263">
              <w:marLeft w:val="0"/>
              <w:marRight w:val="0"/>
              <w:marTop w:val="0"/>
              <w:marBottom w:val="0"/>
              <w:divBdr>
                <w:top w:val="none" w:sz="0" w:space="0" w:color="auto"/>
                <w:left w:val="none" w:sz="0" w:space="0" w:color="auto"/>
                <w:bottom w:val="none" w:sz="0" w:space="0" w:color="auto"/>
                <w:right w:val="none" w:sz="0" w:space="0" w:color="auto"/>
              </w:divBdr>
            </w:div>
            <w:div w:id="1204172328">
              <w:marLeft w:val="0"/>
              <w:marRight w:val="0"/>
              <w:marTop w:val="0"/>
              <w:marBottom w:val="0"/>
              <w:divBdr>
                <w:top w:val="none" w:sz="0" w:space="0" w:color="auto"/>
                <w:left w:val="none" w:sz="0" w:space="0" w:color="auto"/>
                <w:bottom w:val="none" w:sz="0" w:space="0" w:color="auto"/>
                <w:right w:val="none" w:sz="0" w:space="0" w:color="auto"/>
              </w:divBdr>
            </w:div>
          </w:divsChild>
        </w:div>
        <w:div w:id="170224086">
          <w:marLeft w:val="0"/>
          <w:marRight w:val="0"/>
          <w:marTop w:val="0"/>
          <w:marBottom w:val="0"/>
          <w:divBdr>
            <w:top w:val="none" w:sz="0" w:space="0" w:color="auto"/>
            <w:left w:val="none" w:sz="0" w:space="0" w:color="auto"/>
            <w:bottom w:val="none" w:sz="0" w:space="0" w:color="auto"/>
            <w:right w:val="none" w:sz="0" w:space="0" w:color="auto"/>
          </w:divBdr>
          <w:divsChild>
            <w:div w:id="857961909">
              <w:marLeft w:val="0"/>
              <w:marRight w:val="0"/>
              <w:marTop w:val="0"/>
              <w:marBottom w:val="0"/>
              <w:divBdr>
                <w:top w:val="none" w:sz="0" w:space="0" w:color="auto"/>
                <w:left w:val="none" w:sz="0" w:space="0" w:color="auto"/>
                <w:bottom w:val="none" w:sz="0" w:space="0" w:color="auto"/>
                <w:right w:val="none" w:sz="0" w:space="0" w:color="auto"/>
              </w:divBdr>
            </w:div>
          </w:divsChild>
        </w:div>
        <w:div w:id="2099859490">
          <w:marLeft w:val="0"/>
          <w:marRight w:val="0"/>
          <w:marTop w:val="0"/>
          <w:marBottom w:val="0"/>
          <w:divBdr>
            <w:top w:val="none" w:sz="0" w:space="0" w:color="auto"/>
            <w:left w:val="none" w:sz="0" w:space="0" w:color="auto"/>
            <w:bottom w:val="none" w:sz="0" w:space="0" w:color="auto"/>
            <w:right w:val="none" w:sz="0" w:space="0" w:color="auto"/>
          </w:divBdr>
          <w:divsChild>
            <w:div w:id="1830361847">
              <w:marLeft w:val="0"/>
              <w:marRight w:val="0"/>
              <w:marTop w:val="0"/>
              <w:marBottom w:val="0"/>
              <w:divBdr>
                <w:top w:val="none" w:sz="0" w:space="0" w:color="auto"/>
                <w:left w:val="none" w:sz="0" w:space="0" w:color="auto"/>
                <w:bottom w:val="none" w:sz="0" w:space="0" w:color="auto"/>
                <w:right w:val="none" w:sz="0" w:space="0" w:color="auto"/>
              </w:divBdr>
            </w:div>
          </w:divsChild>
        </w:div>
        <w:div w:id="614099670">
          <w:marLeft w:val="0"/>
          <w:marRight w:val="0"/>
          <w:marTop w:val="0"/>
          <w:marBottom w:val="0"/>
          <w:divBdr>
            <w:top w:val="none" w:sz="0" w:space="0" w:color="auto"/>
            <w:left w:val="none" w:sz="0" w:space="0" w:color="auto"/>
            <w:bottom w:val="none" w:sz="0" w:space="0" w:color="auto"/>
            <w:right w:val="none" w:sz="0" w:space="0" w:color="auto"/>
          </w:divBdr>
          <w:divsChild>
            <w:div w:id="1468161368">
              <w:marLeft w:val="0"/>
              <w:marRight w:val="0"/>
              <w:marTop w:val="0"/>
              <w:marBottom w:val="0"/>
              <w:divBdr>
                <w:top w:val="none" w:sz="0" w:space="0" w:color="auto"/>
                <w:left w:val="none" w:sz="0" w:space="0" w:color="auto"/>
                <w:bottom w:val="none" w:sz="0" w:space="0" w:color="auto"/>
                <w:right w:val="none" w:sz="0" w:space="0" w:color="auto"/>
              </w:divBdr>
            </w:div>
          </w:divsChild>
        </w:div>
        <w:div w:id="427695095">
          <w:marLeft w:val="0"/>
          <w:marRight w:val="0"/>
          <w:marTop w:val="0"/>
          <w:marBottom w:val="0"/>
          <w:divBdr>
            <w:top w:val="none" w:sz="0" w:space="0" w:color="auto"/>
            <w:left w:val="none" w:sz="0" w:space="0" w:color="auto"/>
            <w:bottom w:val="none" w:sz="0" w:space="0" w:color="auto"/>
            <w:right w:val="none" w:sz="0" w:space="0" w:color="auto"/>
          </w:divBdr>
          <w:divsChild>
            <w:div w:id="2021394204">
              <w:marLeft w:val="0"/>
              <w:marRight w:val="0"/>
              <w:marTop w:val="0"/>
              <w:marBottom w:val="0"/>
              <w:divBdr>
                <w:top w:val="none" w:sz="0" w:space="0" w:color="auto"/>
                <w:left w:val="none" w:sz="0" w:space="0" w:color="auto"/>
                <w:bottom w:val="none" w:sz="0" w:space="0" w:color="auto"/>
                <w:right w:val="none" w:sz="0" w:space="0" w:color="auto"/>
              </w:divBdr>
            </w:div>
          </w:divsChild>
        </w:div>
        <w:div w:id="665131280">
          <w:marLeft w:val="0"/>
          <w:marRight w:val="0"/>
          <w:marTop w:val="0"/>
          <w:marBottom w:val="0"/>
          <w:divBdr>
            <w:top w:val="none" w:sz="0" w:space="0" w:color="auto"/>
            <w:left w:val="none" w:sz="0" w:space="0" w:color="auto"/>
            <w:bottom w:val="none" w:sz="0" w:space="0" w:color="auto"/>
            <w:right w:val="none" w:sz="0" w:space="0" w:color="auto"/>
          </w:divBdr>
          <w:divsChild>
            <w:div w:id="1699894464">
              <w:marLeft w:val="0"/>
              <w:marRight w:val="0"/>
              <w:marTop w:val="0"/>
              <w:marBottom w:val="0"/>
              <w:divBdr>
                <w:top w:val="none" w:sz="0" w:space="0" w:color="auto"/>
                <w:left w:val="none" w:sz="0" w:space="0" w:color="auto"/>
                <w:bottom w:val="none" w:sz="0" w:space="0" w:color="auto"/>
                <w:right w:val="none" w:sz="0" w:space="0" w:color="auto"/>
              </w:divBdr>
            </w:div>
            <w:div w:id="1951622068">
              <w:marLeft w:val="0"/>
              <w:marRight w:val="0"/>
              <w:marTop w:val="0"/>
              <w:marBottom w:val="0"/>
              <w:divBdr>
                <w:top w:val="none" w:sz="0" w:space="0" w:color="auto"/>
                <w:left w:val="none" w:sz="0" w:space="0" w:color="auto"/>
                <w:bottom w:val="none" w:sz="0" w:space="0" w:color="auto"/>
                <w:right w:val="none" w:sz="0" w:space="0" w:color="auto"/>
              </w:divBdr>
            </w:div>
            <w:div w:id="207481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mi.org/learning/library/beyond-iron-triangle-year-zero-6381" TargetMode="External"/><Relationship Id="rId18" Type="http://schemas.openxmlformats.org/officeDocument/2006/relationships/hyperlink" Target="https://www.linkedin.com/pulse/using-pestle-analysis-project-risk-opportunities-eduardo-Levenfeld" TargetMode="External"/><Relationship Id="rId26" Type="http://schemas.openxmlformats.org/officeDocument/2006/relationships/hyperlink" Target="https://www.researchgate.net/publication/260386067_Risk_Management_in_Higher_Education_-_Do_We_Need_it" TargetMode="External"/><Relationship Id="rId3" Type="http://schemas.openxmlformats.org/officeDocument/2006/relationships/styles" Target="styles.xml"/><Relationship Id="rId21" Type="http://schemas.openxmlformats.org/officeDocument/2006/relationships/hyperlink" Target="https://blog.masterofproject.com/stakeholder-analysis/" TargetMode="External"/><Relationship Id="rId7" Type="http://schemas.openxmlformats.org/officeDocument/2006/relationships/endnotes" Target="endnotes.xml"/><Relationship Id="rId12" Type="http://schemas.openxmlformats.org/officeDocument/2006/relationships/hyperlink" Target="https://www.pmi.org/learning/library/applying-work-breakdown-structure-project-lifecycle-6979" TargetMode="External"/><Relationship Id="rId17" Type="http://schemas.openxmlformats.org/officeDocument/2006/relationships/hyperlink" Target="https://www.futurelearn.com/info/courses/importance-of-project-management-in-global-construction/0/steps/46418" TargetMode="External"/><Relationship Id="rId25" Type="http://schemas.openxmlformats.org/officeDocument/2006/relationships/hyperlink" Target="https://project-management.com/advantages-and-disadvantages-of-gantt-chart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mi.org/learning/library/seven-causes-project-failure-initiate-recovery-7195" TargetMode="External"/><Relationship Id="rId20" Type="http://schemas.openxmlformats.org/officeDocument/2006/relationships/hyperlink" Target="https://project-management.com/swot-analysis/" TargetMode="External"/><Relationship Id="rId29" Type="http://schemas.openxmlformats.org/officeDocument/2006/relationships/hyperlink" Target="https://www.uwtsd.ac.uk/certificate-of-higher-education-skills-for-the-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lbin.com/about/belbin-team-roles" TargetMode="External"/><Relationship Id="rId24" Type="http://schemas.openxmlformats.org/officeDocument/2006/relationships/hyperlink" Target="https://www.nibusinessinfo.co.uk/content/advantages-essential-skills-training"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28022196_Student_as_stakeholder_voice_of_customer_in_higher_education_quality_development" TargetMode="External"/><Relationship Id="rId23" Type="http://schemas.openxmlformats.org/officeDocument/2006/relationships/hyperlink" Target="https://www.tacticalprojectmanager.com/basics/phases-project-management" TargetMode="External"/><Relationship Id="rId28" Type="http://schemas.openxmlformats.org/officeDocument/2006/relationships/hyperlink" Target="https://www.slideshare.net/hout300/advantages-disadvantages-of-system-life-cycles" TargetMode="External"/><Relationship Id="rId10" Type="http://schemas.openxmlformats.org/officeDocument/2006/relationships/hyperlink" Target="https://www.apm.org.uk/resources/find-a-resource/gantt-chart/" TargetMode="External"/><Relationship Id="rId19" Type="http://schemas.openxmlformats.org/officeDocument/2006/relationships/hyperlink" Target="https://hbr.org/1963/09/the-abcs-of-the-critical-path-method"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youtu.be/ivs9S67wdEI?t=28" TargetMode="External"/><Relationship Id="rId22" Type="http://schemas.openxmlformats.org/officeDocument/2006/relationships/hyperlink" Target="https://www.mindtools.com/pages/article/newTMC_07.htm" TargetMode="External"/><Relationship Id="rId27" Type="http://schemas.openxmlformats.org/officeDocument/2006/relationships/hyperlink" Target="https://content.wisestep.com/work-breakdown-structure-advantages-disadvantages/" TargetMode="External"/><Relationship Id="rId30" Type="http://schemas.openxmlformats.org/officeDocument/2006/relationships/hyperlink" Target="https://www.villanovau.com/resources/project-management/iron-triangle-project-management/" TargetMode="External"/><Relationship Id="rId8"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6-18T13:46:59.448"/>
    </inkml:context>
    <inkml:brush xml:id="br0">
      <inkml:brushProperty name="width" value="0.025" units="cm"/>
      <inkml:brushProperty name="height" value="0.025" units="cm"/>
      <inkml:brushProperty name="ignorePressure" value="1"/>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486442-6AB2-42A7-B42B-E5816BF6C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5245</Words>
  <Characters>29899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Alexandra Moise (1908804)</dc:creator>
  <cp:keywords/>
  <dc:description/>
  <cp:lastModifiedBy>Elena Alexandra Moise (1908804)</cp:lastModifiedBy>
  <cp:revision>1355</cp:revision>
  <dcterms:created xsi:type="dcterms:W3CDTF">2021-06-07T21:45:00Z</dcterms:created>
  <dcterms:modified xsi:type="dcterms:W3CDTF">2021-06-21T23:54:00Z</dcterms:modified>
</cp:coreProperties>
</file>